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EF98" w14:textId="77777777" w:rsidR="008F2E9C" w:rsidRPr="001102E1" w:rsidRDefault="008F2E9C" w:rsidP="008F2E9C">
      <w:pPr>
        <w:jc w:val="right"/>
        <w:rPr>
          <w:rFonts w:ascii="Verdana" w:hAnsi="Verdana"/>
          <w:sz w:val="20"/>
          <w:szCs w:val="20"/>
        </w:rPr>
      </w:pPr>
      <w:bookmarkStart w:id="0" w:name="_Toc217275199"/>
      <w:bookmarkStart w:id="1" w:name="_Toc217275305"/>
      <w:bookmarkStart w:id="2" w:name="bookmark0"/>
      <w:r w:rsidRPr="001102E1">
        <w:rPr>
          <w:rFonts w:ascii="Verdana" w:hAnsi="Verdana"/>
          <w:sz w:val="20"/>
          <w:szCs w:val="20"/>
        </w:rPr>
        <w:t xml:space="preserve">Приложение № </w:t>
      </w:r>
      <w:r>
        <w:rPr>
          <w:rFonts w:ascii="Verdana" w:hAnsi="Verdana"/>
          <w:sz w:val="20"/>
          <w:szCs w:val="20"/>
        </w:rPr>
        <w:t>1</w:t>
      </w:r>
    </w:p>
    <w:p w14:paraId="119A9973" w14:textId="16FE47E1" w:rsidR="008F2E9C" w:rsidRPr="001102E1" w:rsidRDefault="008F2E9C" w:rsidP="008F2E9C">
      <w:pPr>
        <w:spacing w:after="240"/>
        <w:jc w:val="right"/>
        <w:rPr>
          <w:rFonts w:ascii="Verdana" w:hAnsi="Verdana"/>
          <w:sz w:val="20"/>
          <w:szCs w:val="20"/>
        </w:rPr>
      </w:pPr>
      <w:r w:rsidRPr="001102E1">
        <w:rPr>
          <w:rFonts w:ascii="Verdana" w:hAnsi="Verdana"/>
          <w:sz w:val="20"/>
          <w:szCs w:val="20"/>
        </w:rPr>
        <w:t xml:space="preserve">К Приказу № </w:t>
      </w:r>
      <w:r w:rsidR="007A3E12">
        <w:rPr>
          <w:rFonts w:ascii="Verdana" w:hAnsi="Verdana"/>
          <w:sz w:val="20"/>
          <w:szCs w:val="20"/>
        </w:rPr>
        <w:t>86/2</w:t>
      </w:r>
      <w:r w:rsidR="00CC67C2">
        <w:rPr>
          <w:rFonts w:ascii="Verdana" w:hAnsi="Verdana"/>
          <w:sz w:val="20"/>
          <w:szCs w:val="20"/>
        </w:rPr>
        <w:t xml:space="preserve"> </w:t>
      </w:r>
      <w:r w:rsidRPr="001102E1">
        <w:rPr>
          <w:rFonts w:ascii="Verdana" w:hAnsi="Verdana"/>
          <w:sz w:val="20"/>
          <w:szCs w:val="20"/>
        </w:rPr>
        <w:t>от</w:t>
      </w:r>
      <w:r>
        <w:rPr>
          <w:rFonts w:ascii="Verdana" w:hAnsi="Verdana"/>
          <w:sz w:val="20"/>
          <w:szCs w:val="20"/>
        </w:rPr>
        <w:t xml:space="preserve"> </w:t>
      </w:r>
      <w:r w:rsidR="007A3E12">
        <w:rPr>
          <w:rFonts w:ascii="Verdana" w:hAnsi="Verdana"/>
          <w:sz w:val="20"/>
          <w:szCs w:val="20"/>
        </w:rPr>
        <w:t>25</w:t>
      </w:r>
      <w:r>
        <w:rPr>
          <w:rFonts w:ascii="Verdana" w:hAnsi="Verdana"/>
          <w:sz w:val="20"/>
          <w:szCs w:val="20"/>
        </w:rPr>
        <w:t>.</w:t>
      </w:r>
      <w:r w:rsidR="007A3E12">
        <w:rPr>
          <w:rFonts w:ascii="Verdana" w:hAnsi="Verdana"/>
          <w:sz w:val="20"/>
          <w:szCs w:val="20"/>
        </w:rPr>
        <w:t>1</w:t>
      </w:r>
      <w:r w:rsidR="00CC67C2">
        <w:rPr>
          <w:rFonts w:ascii="Verdana" w:hAnsi="Verdana"/>
          <w:sz w:val="20"/>
          <w:szCs w:val="20"/>
        </w:rPr>
        <w:t>0</w:t>
      </w:r>
      <w:r>
        <w:rPr>
          <w:rFonts w:ascii="Verdana" w:hAnsi="Verdana"/>
          <w:sz w:val="20"/>
          <w:szCs w:val="20"/>
        </w:rPr>
        <w:t>.2021</w:t>
      </w:r>
    </w:p>
    <w:p w14:paraId="72FD9496" w14:textId="77777777" w:rsidR="008F2E9C" w:rsidRPr="001102E1" w:rsidRDefault="008F2E9C" w:rsidP="008F2E9C">
      <w:pPr>
        <w:pStyle w:val="aff4"/>
        <w:spacing w:before="0" w:beforeAutospacing="0" w:after="0" w:afterAutospacing="0"/>
        <w:jc w:val="center"/>
        <w:rPr>
          <w:rFonts w:ascii="Verdana" w:hAnsi="Verdana"/>
          <w:b/>
        </w:rPr>
      </w:pPr>
      <w:r w:rsidRPr="001102E1">
        <w:rPr>
          <w:rFonts w:ascii="Verdana" w:hAnsi="Verdana"/>
          <w:b/>
        </w:rPr>
        <w:t>Акционерное общество «Регистратор КРЦ»</w:t>
      </w:r>
    </w:p>
    <w:p w14:paraId="053A2719" w14:textId="77777777" w:rsidR="008F2E9C" w:rsidRPr="001102E1" w:rsidRDefault="008F2E9C" w:rsidP="008F2E9C">
      <w:pPr>
        <w:rPr>
          <w:rFonts w:ascii="Verdana" w:hAnsi="Verdana"/>
          <w:sz w:val="20"/>
          <w:szCs w:val="20"/>
        </w:rPr>
      </w:pPr>
      <w:r w:rsidRPr="001102E1">
        <w:rPr>
          <w:rFonts w:ascii="Verdana" w:hAnsi="Verdana"/>
          <w:sz w:val="20"/>
          <w:szCs w:val="20"/>
        </w:rPr>
        <w:t>___________________________________________________________________________</w:t>
      </w:r>
    </w:p>
    <w:p w14:paraId="22FA8D13" w14:textId="77777777" w:rsidR="008F2E9C" w:rsidRPr="001102E1" w:rsidRDefault="008F2E9C" w:rsidP="008F2E9C">
      <w:pPr>
        <w:contextualSpacing/>
        <w:jc w:val="right"/>
      </w:pPr>
    </w:p>
    <w:p w14:paraId="0102E514" w14:textId="77777777" w:rsidR="008F2E9C" w:rsidRPr="001102E1" w:rsidRDefault="008F2E9C" w:rsidP="00987EA4">
      <w:pPr>
        <w:contextualSpacing/>
        <w:jc w:val="right"/>
        <w:rPr>
          <w:bCs/>
        </w:rPr>
      </w:pPr>
    </w:p>
    <w:p w14:paraId="671AD534" w14:textId="77777777" w:rsidR="008F2E9C" w:rsidRPr="001102E1" w:rsidRDefault="008F2E9C" w:rsidP="008F2E9C">
      <w:pPr>
        <w:contextualSpacing/>
        <w:jc w:val="right"/>
        <w:rPr>
          <w:bCs/>
        </w:rPr>
      </w:pPr>
    </w:p>
    <w:p w14:paraId="0B721ACA" w14:textId="77777777" w:rsidR="008F2E9C" w:rsidRPr="001102E1" w:rsidRDefault="008F2E9C" w:rsidP="008F2E9C">
      <w:pPr>
        <w:contextualSpacing/>
        <w:jc w:val="right"/>
      </w:pPr>
    </w:p>
    <w:p w14:paraId="337A6FBB" w14:textId="77777777" w:rsidR="008F2E9C" w:rsidRPr="001102E1" w:rsidRDefault="008F2E9C" w:rsidP="008F2E9C">
      <w:pPr>
        <w:contextualSpacing/>
        <w:jc w:val="right"/>
        <w:rPr>
          <w:rFonts w:ascii="Verdana" w:hAnsi="Verdana"/>
          <w:sz w:val="20"/>
          <w:szCs w:val="20"/>
        </w:rPr>
      </w:pPr>
    </w:p>
    <w:p w14:paraId="7B1D232F" w14:textId="77777777" w:rsidR="008F2E9C" w:rsidRPr="001102E1" w:rsidRDefault="008F2E9C" w:rsidP="008F2E9C">
      <w:pPr>
        <w:jc w:val="right"/>
        <w:rPr>
          <w:rFonts w:ascii="Verdana" w:hAnsi="Verdana"/>
          <w:b/>
          <w:sz w:val="20"/>
          <w:szCs w:val="20"/>
        </w:rPr>
      </w:pPr>
      <w:r w:rsidRPr="001102E1">
        <w:rPr>
          <w:rFonts w:ascii="Verdana" w:hAnsi="Verdana"/>
          <w:b/>
          <w:sz w:val="20"/>
          <w:szCs w:val="20"/>
        </w:rPr>
        <w:t>УТВЕРЖДЕН</w:t>
      </w:r>
    </w:p>
    <w:p w14:paraId="27DBC281" w14:textId="77777777" w:rsidR="008F2E9C" w:rsidRPr="001102E1" w:rsidRDefault="008F2E9C" w:rsidP="008F2E9C">
      <w:pPr>
        <w:jc w:val="right"/>
        <w:rPr>
          <w:rFonts w:ascii="Verdana" w:hAnsi="Verdana"/>
          <w:b/>
          <w:sz w:val="20"/>
          <w:szCs w:val="20"/>
        </w:rPr>
      </w:pPr>
      <w:r w:rsidRPr="001102E1">
        <w:rPr>
          <w:rFonts w:ascii="Verdana" w:hAnsi="Verdana"/>
          <w:b/>
          <w:sz w:val="20"/>
          <w:szCs w:val="20"/>
        </w:rPr>
        <w:t>Приказом</w:t>
      </w:r>
    </w:p>
    <w:p w14:paraId="34C18F3A" w14:textId="77777777" w:rsidR="008F2E9C" w:rsidRPr="001102E1" w:rsidRDefault="008F2E9C" w:rsidP="008F2E9C">
      <w:pPr>
        <w:jc w:val="right"/>
        <w:rPr>
          <w:rFonts w:ascii="Verdana" w:hAnsi="Verdana"/>
          <w:b/>
          <w:sz w:val="20"/>
          <w:szCs w:val="20"/>
        </w:rPr>
      </w:pPr>
      <w:r w:rsidRPr="001102E1">
        <w:rPr>
          <w:rFonts w:ascii="Verdana" w:hAnsi="Verdana"/>
          <w:b/>
          <w:sz w:val="20"/>
          <w:szCs w:val="20"/>
        </w:rPr>
        <w:t>Генерального директора АО «КРЦ»</w:t>
      </w:r>
    </w:p>
    <w:p w14:paraId="00A07F0A" w14:textId="4B921D0A" w:rsidR="008F2E9C" w:rsidRPr="001102E1" w:rsidRDefault="008F2E9C" w:rsidP="008F2E9C">
      <w:pPr>
        <w:jc w:val="right"/>
        <w:rPr>
          <w:rFonts w:ascii="Verdana" w:hAnsi="Verdana"/>
          <w:b/>
          <w:sz w:val="20"/>
          <w:szCs w:val="20"/>
        </w:rPr>
      </w:pPr>
      <w:r w:rsidRPr="001102E1">
        <w:rPr>
          <w:rFonts w:ascii="Verdana" w:hAnsi="Verdana"/>
          <w:b/>
          <w:sz w:val="20"/>
          <w:szCs w:val="20"/>
        </w:rPr>
        <w:t xml:space="preserve"> от </w:t>
      </w:r>
      <w:r w:rsidR="007A3E12">
        <w:rPr>
          <w:rFonts w:ascii="Verdana" w:hAnsi="Verdana"/>
          <w:b/>
          <w:sz w:val="20"/>
          <w:szCs w:val="20"/>
        </w:rPr>
        <w:t>25</w:t>
      </w:r>
      <w:r>
        <w:rPr>
          <w:rFonts w:ascii="Verdana" w:hAnsi="Verdana"/>
          <w:b/>
          <w:sz w:val="20"/>
          <w:szCs w:val="20"/>
        </w:rPr>
        <w:t>.</w:t>
      </w:r>
      <w:r w:rsidR="007A3E12">
        <w:rPr>
          <w:rFonts w:ascii="Verdana" w:hAnsi="Verdana"/>
          <w:b/>
          <w:sz w:val="20"/>
          <w:szCs w:val="20"/>
        </w:rPr>
        <w:t>1</w:t>
      </w:r>
      <w:r w:rsidR="00CC67C2">
        <w:rPr>
          <w:rFonts w:ascii="Verdana" w:hAnsi="Verdana"/>
          <w:b/>
          <w:sz w:val="20"/>
          <w:szCs w:val="20"/>
        </w:rPr>
        <w:t>0</w:t>
      </w:r>
      <w:r>
        <w:rPr>
          <w:rFonts w:ascii="Verdana" w:hAnsi="Verdana"/>
          <w:b/>
          <w:sz w:val="20"/>
          <w:szCs w:val="20"/>
        </w:rPr>
        <w:t>.</w:t>
      </w:r>
      <w:r w:rsidRPr="001102E1">
        <w:rPr>
          <w:rFonts w:ascii="Verdana" w:hAnsi="Verdana"/>
          <w:b/>
          <w:sz w:val="20"/>
          <w:szCs w:val="20"/>
        </w:rPr>
        <w:t>202</w:t>
      </w:r>
      <w:r>
        <w:rPr>
          <w:rFonts w:ascii="Verdana" w:hAnsi="Verdana"/>
          <w:b/>
          <w:sz w:val="20"/>
          <w:szCs w:val="20"/>
        </w:rPr>
        <w:t>1</w:t>
      </w:r>
      <w:r w:rsidRPr="001102E1">
        <w:rPr>
          <w:rFonts w:ascii="Verdana" w:hAnsi="Verdana"/>
          <w:b/>
          <w:sz w:val="20"/>
          <w:szCs w:val="20"/>
        </w:rPr>
        <w:t xml:space="preserve"> года №</w:t>
      </w:r>
      <w:r>
        <w:rPr>
          <w:rFonts w:ascii="Verdana" w:hAnsi="Verdana"/>
          <w:b/>
          <w:sz w:val="20"/>
          <w:szCs w:val="20"/>
        </w:rPr>
        <w:t xml:space="preserve"> </w:t>
      </w:r>
      <w:r w:rsidR="007A3E12">
        <w:rPr>
          <w:rFonts w:ascii="Verdana" w:hAnsi="Verdana"/>
          <w:b/>
          <w:sz w:val="20"/>
          <w:szCs w:val="20"/>
        </w:rPr>
        <w:t>86/2</w:t>
      </w:r>
    </w:p>
    <w:p w14:paraId="28364361" w14:textId="77777777" w:rsidR="008F2E9C" w:rsidRPr="001102E1" w:rsidRDefault="008F2E9C" w:rsidP="00296F61">
      <w:pPr>
        <w:jc w:val="right"/>
        <w:rPr>
          <w:rFonts w:ascii="Verdana" w:hAnsi="Verdana"/>
          <w:b/>
          <w:sz w:val="20"/>
          <w:szCs w:val="20"/>
        </w:rPr>
      </w:pPr>
    </w:p>
    <w:p w14:paraId="44C3A22D" w14:textId="77777777" w:rsidR="008F2E9C" w:rsidRPr="001102E1" w:rsidRDefault="008F2E9C" w:rsidP="008F2E9C">
      <w:pPr>
        <w:contextualSpacing/>
        <w:jc w:val="right"/>
        <w:rPr>
          <w:rFonts w:ascii="Verdana" w:hAnsi="Verdana"/>
          <w:sz w:val="20"/>
          <w:szCs w:val="20"/>
        </w:rPr>
      </w:pPr>
    </w:p>
    <w:p w14:paraId="203177B2" w14:textId="77777777" w:rsidR="008F2E9C" w:rsidRPr="001102E1" w:rsidRDefault="008F2E9C" w:rsidP="008F2E9C">
      <w:pPr>
        <w:contextualSpacing/>
        <w:jc w:val="right"/>
        <w:rPr>
          <w:rFonts w:ascii="Verdana" w:hAnsi="Verdana"/>
          <w:sz w:val="20"/>
          <w:szCs w:val="20"/>
        </w:rPr>
      </w:pPr>
    </w:p>
    <w:p w14:paraId="24C9B3A5" w14:textId="77777777" w:rsidR="008F2E9C" w:rsidRPr="001102E1" w:rsidRDefault="008F2E9C" w:rsidP="008F2E9C">
      <w:pPr>
        <w:contextualSpacing/>
        <w:jc w:val="right"/>
        <w:rPr>
          <w:rFonts w:ascii="Verdana" w:hAnsi="Verdana"/>
          <w:sz w:val="20"/>
          <w:szCs w:val="20"/>
        </w:rPr>
      </w:pPr>
    </w:p>
    <w:p w14:paraId="68FD7B75" w14:textId="77777777" w:rsidR="008F2E9C" w:rsidRPr="001102E1" w:rsidRDefault="008F2E9C" w:rsidP="008F2E9C">
      <w:pPr>
        <w:contextualSpacing/>
        <w:jc w:val="right"/>
        <w:rPr>
          <w:rFonts w:ascii="Verdana" w:hAnsi="Verdana"/>
          <w:sz w:val="20"/>
          <w:szCs w:val="20"/>
        </w:rPr>
      </w:pPr>
    </w:p>
    <w:p w14:paraId="5F763262" w14:textId="77777777" w:rsidR="008F2E9C" w:rsidRPr="001102E1" w:rsidRDefault="008F2E9C" w:rsidP="008F2E9C">
      <w:pPr>
        <w:contextualSpacing/>
        <w:jc w:val="right"/>
        <w:rPr>
          <w:rFonts w:ascii="Verdana" w:hAnsi="Verdana"/>
          <w:sz w:val="20"/>
          <w:szCs w:val="20"/>
        </w:rPr>
      </w:pPr>
    </w:p>
    <w:p w14:paraId="5477D59B" w14:textId="77777777" w:rsidR="008F2E9C" w:rsidRPr="001102E1" w:rsidRDefault="008F2E9C" w:rsidP="008F2E9C">
      <w:pPr>
        <w:contextualSpacing/>
        <w:jc w:val="right"/>
        <w:rPr>
          <w:rFonts w:ascii="Verdana" w:hAnsi="Verdana"/>
          <w:sz w:val="20"/>
          <w:szCs w:val="20"/>
        </w:rPr>
      </w:pPr>
    </w:p>
    <w:p w14:paraId="144A8CC1" w14:textId="77777777" w:rsidR="008F2E9C" w:rsidRPr="001102E1" w:rsidRDefault="008F2E9C" w:rsidP="008F2E9C">
      <w:pPr>
        <w:contextualSpacing/>
        <w:jc w:val="center"/>
        <w:rPr>
          <w:rFonts w:ascii="Verdana" w:hAnsi="Verdana"/>
          <w:b/>
          <w:sz w:val="20"/>
          <w:szCs w:val="20"/>
        </w:rPr>
      </w:pPr>
      <w:bookmarkStart w:id="3" w:name="_Toc217275202"/>
      <w:bookmarkStart w:id="4" w:name="_Toc217275308"/>
    </w:p>
    <w:bookmarkEnd w:id="3"/>
    <w:bookmarkEnd w:id="4"/>
    <w:p w14:paraId="25D14088" w14:textId="77777777" w:rsidR="008F2E9C" w:rsidRDefault="008F2E9C" w:rsidP="008F2E9C">
      <w:pPr>
        <w:pStyle w:val="12"/>
        <w:tabs>
          <w:tab w:val="center" w:pos="4819"/>
          <w:tab w:val="left" w:pos="5325"/>
        </w:tabs>
        <w:spacing w:after="0"/>
        <w:contextualSpacing/>
        <w:jc w:val="center"/>
        <w:rPr>
          <w:rFonts w:ascii="Verdana" w:hAnsi="Verdana"/>
        </w:rPr>
      </w:pPr>
      <w:r w:rsidRPr="00D75458">
        <w:rPr>
          <w:rFonts w:ascii="Verdana" w:hAnsi="Verdana"/>
        </w:rPr>
        <w:t xml:space="preserve">Правила </w:t>
      </w:r>
    </w:p>
    <w:p w14:paraId="15E93DF5" w14:textId="7CDAE7FD" w:rsidR="008F2E9C" w:rsidRPr="001102E1" w:rsidRDefault="008F2E9C" w:rsidP="008F2E9C">
      <w:pPr>
        <w:pStyle w:val="12"/>
        <w:tabs>
          <w:tab w:val="center" w:pos="4819"/>
          <w:tab w:val="left" w:pos="5325"/>
        </w:tabs>
        <w:spacing w:after="0"/>
        <w:contextualSpacing/>
        <w:jc w:val="center"/>
        <w:rPr>
          <w:rFonts w:ascii="Verdana" w:hAnsi="Verdana"/>
        </w:rPr>
      </w:pPr>
      <w:r w:rsidRPr="00D75458">
        <w:rPr>
          <w:rFonts w:ascii="Verdana" w:hAnsi="Verdana"/>
        </w:rPr>
        <w:t xml:space="preserve">ведения реестра владельцев инвестиционных паев паевых инвестиционных фондов </w:t>
      </w:r>
      <w:r w:rsidRPr="001102E1">
        <w:rPr>
          <w:rFonts w:ascii="Verdana" w:hAnsi="Verdana"/>
        </w:rPr>
        <w:t>А</w:t>
      </w:r>
      <w:r>
        <w:rPr>
          <w:rFonts w:ascii="Verdana" w:hAnsi="Verdana"/>
        </w:rPr>
        <w:t xml:space="preserve">О </w:t>
      </w:r>
      <w:r w:rsidRPr="001102E1">
        <w:rPr>
          <w:rFonts w:ascii="Verdana" w:hAnsi="Verdana"/>
        </w:rPr>
        <w:t>«КРЦ»</w:t>
      </w:r>
    </w:p>
    <w:p w14:paraId="2FFAA4B7" w14:textId="77777777" w:rsidR="008F2E9C" w:rsidRPr="001102E1" w:rsidRDefault="008F2E9C" w:rsidP="008F2E9C">
      <w:pPr>
        <w:pStyle w:val="12"/>
        <w:spacing w:after="0"/>
        <w:contextualSpacing/>
        <w:rPr>
          <w:rFonts w:ascii="Verdana" w:hAnsi="Verdana"/>
        </w:rPr>
      </w:pPr>
    </w:p>
    <w:tbl>
      <w:tblPr>
        <w:tblW w:w="0" w:type="auto"/>
        <w:tblLook w:val="01E0" w:firstRow="1" w:lastRow="1" w:firstColumn="1" w:lastColumn="1" w:noHBand="0" w:noVBand="0"/>
      </w:tblPr>
      <w:tblGrid>
        <w:gridCol w:w="4393"/>
        <w:gridCol w:w="5105"/>
      </w:tblGrid>
      <w:tr w:rsidR="008F2E9C" w:rsidRPr="001102E1" w14:paraId="523B43A3" w14:textId="77777777" w:rsidTr="00BA1E13">
        <w:trPr>
          <w:trHeight w:val="300"/>
        </w:trPr>
        <w:tc>
          <w:tcPr>
            <w:tcW w:w="4393" w:type="dxa"/>
          </w:tcPr>
          <w:p w14:paraId="3D8DC99C" w14:textId="1AE55DE1" w:rsidR="008F2E9C" w:rsidRPr="001102E1" w:rsidRDefault="008F2E9C" w:rsidP="007A3E12">
            <w:pPr>
              <w:rPr>
                <w:rFonts w:ascii="Verdana" w:hAnsi="Verdana"/>
                <w:strike/>
                <w:sz w:val="20"/>
                <w:szCs w:val="20"/>
              </w:rPr>
            </w:pPr>
          </w:p>
        </w:tc>
        <w:tc>
          <w:tcPr>
            <w:tcW w:w="5105" w:type="dxa"/>
          </w:tcPr>
          <w:p w14:paraId="037C4A4E" w14:textId="77777777" w:rsidR="008F2E9C" w:rsidRPr="001102E1" w:rsidRDefault="008F2E9C" w:rsidP="00BA1E13">
            <w:pPr>
              <w:rPr>
                <w:rFonts w:ascii="Verdana" w:hAnsi="Verdana"/>
                <w:strike/>
                <w:sz w:val="20"/>
                <w:szCs w:val="20"/>
              </w:rPr>
            </w:pPr>
          </w:p>
        </w:tc>
      </w:tr>
      <w:tr w:rsidR="008F2E9C" w:rsidRPr="001102E1" w14:paraId="2AAB02C9" w14:textId="77777777" w:rsidTr="00BA1E13">
        <w:trPr>
          <w:trHeight w:val="300"/>
        </w:trPr>
        <w:tc>
          <w:tcPr>
            <w:tcW w:w="4393" w:type="dxa"/>
          </w:tcPr>
          <w:p w14:paraId="469EB1FC" w14:textId="77777777" w:rsidR="008F2E9C" w:rsidRPr="001102E1" w:rsidRDefault="008F2E9C" w:rsidP="00BA1E13">
            <w:pPr>
              <w:rPr>
                <w:rFonts w:ascii="Verdana" w:hAnsi="Verdana"/>
                <w:strike/>
                <w:sz w:val="20"/>
                <w:szCs w:val="20"/>
              </w:rPr>
            </w:pPr>
          </w:p>
        </w:tc>
        <w:tc>
          <w:tcPr>
            <w:tcW w:w="5105" w:type="dxa"/>
          </w:tcPr>
          <w:p w14:paraId="511EEE5B" w14:textId="77777777" w:rsidR="008F2E9C" w:rsidRPr="001102E1" w:rsidRDefault="008F2E9C" w:rsidP="00BA1E13">
            <w:pPr>
              <w:ind w:left="177"/>
              <w:rPr>
                <w:rFonts w:ascii="Verdana" w:hAnsi="Verdana"/>
                <w:strike/>
                <w:sz w:val="20"/>
                <w:szCs w:val="20"/>
              </w:rPr>
            </w:pPr>
          </w:p>
        </w:tc>
      </w:tr>
      <w:tr w:rsidR="008F2E9C" w:rsidRPr="001102E1" w14:paraId="700C1527" w14:textId="77777777" w:rsidTr="00BA1E13">
        <w:trPr>
          <w:trHeight w:val="300"/>
        </w:trPr>
        <w:tc>
          <w:tcPr>
            <w:tcW w:w="4393" w:type="dxa"/>
          </w:tcPr>
          <w:p w14:paraId="7D9697CE" w14:textId="77777777" w:rsidR="008F2E9C" w:rsidRPr="001102E1" w:rsidRDefault="008F2E9C" w:rsidP="00BA1E13">
            <w:pPr>
              <w:rPr>
                <w:rFonts w:ascii="Verdana" w:hAnsi="Verdana"/>
                <w:strike/>
                <w:sz w:val="20"/>
                <w:szCs w:val="20"/>
              </w:rPr>
            </w:pPr>
          </w:p>
        </w:tc>
        <w:tc>
          <w:tcPr>
            <w:tcW w:w="5105" w:type="dxa"/>
          </w:tcPr>
          <w:p w14:paraId="154AC249" w14:textId="77777777" w:rsidR="008F2E9C" w:rsidRPr="001102E1" w:rsidRDefault="008F2E9C" w:rsidP="00BA1E13">
            <w:pPr>
              <w:tabs>
                <w:tab w:val="left" w:pos="1302"/>
              </w:tabs>
              <w:ind w:left="177"/>
              <w:rPr>
                <w:rFonts w:ascii="Verdana" w:hAnsi="Verdana"/>
                <w:strike/>
                <w:sz w:val="20"/>
                <w:szCs w:val="20"/>
              </w:rPr>
            </w:pPr>
          </w:p>
        </w:tc>
      </w:tr>
      <w:tr w:rsidR="008F2E9C" w:rsidRPr="001102E1" w14:paraId="25D911A8" w14:textId="77777777" w:rsidTr="00BA1E13">
        <w:trPr>
          <w:trHeight w:val="300"/>
        </w:trPr>
        <w:tc>
          <w:tcPr>
            <w:tcW w:w="4393" w:type="dxa"/>
          </w:tcPr>
          <w:p w14:paraId="1A946092" w14:textId="77777777" w:rsidR="008F2E9C" w:rsidRPr="001102E1" w:rsidRDefault="008F2E9C" w:rsidP="00BA1E13">
            <w:pPr>
              <w:rPr>
                <w:rFonts w:ascii="Verdana" w:hAnsi="Verdana"/>
                <w:strike/>
                <w:sz w:val="20"/>
                <w:szCs w:val="20"/>
              </w:rPr>
            </w:pPr>
          </w:p>
        </w:tc>
        <w:tc>
          <w:tcPr>
            <w:tcW w:w="5105" w:type="dxa"/>
          </w:tcPr>
          <w:p w14:paraId="49498DFD" w14:textId="77777777" w:rsidR="008F2E9C" w:rsidRPr="00D75458" w:rsidRDefault="008F2E9C" w:rsidP="00BA1E13">
            <w:pPr>
              <w:ind w:left="177"/>
              <w:rPr>
                <w:rFonts w:ascii="Verdana" w:hAnsi="Verdana"/>
                <w:strike/>
                <w:sz w:val="20"/>
                <w:szCs w:val="20"/>
              </w:rPr>
            </w:pPr>
          </w:p>
        </w:tc>
      </w:tr>
    </w:tbl>
    <w:p w14:paraId="13871F58" w14:textId="77777777" w:rsidR="008F2E9C" w:rsidRPr="001102E1" w:rsidRDefault="008F2E9C" w:rsidP="008F2E9C">
      <w:pPr>
        <w:pStyle w:val="12"/>
        <w:spacing w:after="0"/>
        <w:contextualSpacing/>
        <w:rPr>
          <w:rFonts w:ascii="Verdana" w:hAnsi="Verdana"/>
        </w:rPr>
      </w:pPr>
    </w:p>
    <w:p w14:paraId="41CA271E" w14:textId="77777777" w:rsidR="008F2E9C" w:rsidRPr="001102E1" w:rsidRDefault="008F2E9C" w:rsidP="008F2E9C">
      <w:pPr>
        <w:pStyle w:val="12"/>
        <w:spacing w:after="0"/>
        <w:contextualSpacing/>
        <w:rPr>
          <w:rFonts w:ascii="Verdana" w:hAnsi="Verdana"/>
        </w:rPr>
      </w:pPr>
    </w:p>
    <w:p w14:paraId="034B93ED" w14:textId="77777777" w:rsidR="008F2E9C" w:rsidRPr="001102E1" w:rsidRDefault="008F2E9C" w:rsidP="008F2E9C">
      <w:pPr>
        <w:pStyle w:val="12"/>
        <w:spacing w:after="0"/>
        <w:contextualSpacing/>
        <w:rPr>
          <w:rFonts w:ascii="Verdana" w:hAnsi="Verdana"/>
        </w:rPr>
      </w:pPr>
    </w:p>
    <w:p w14:paraId="05769F67" w14:textId="77777777" w:rsidR="008F2E9C" w:rsidRPr="001102E1" w:rsidRDefault="008F2E9C" w:rsidP="008F2E9C">
      <w:pPr>
        <w:pStyle w:val="12"/>
        <w:spacing w:after="0"/>
        <w:contextualSpacing/>
        <w:rPr>
          <w:rFonts w:ascii="Verdana" w:hAnsi="Verdana"/>
        </w:rPr>
      </w:pPr>
    </w:p>
    <w:p w14:paraId="62B40261" w14:textId="77777777" w:rsidR="008F2E9C" w:rsidRPr="00D75458" w:rsidRDefault="008F2E9C" w:rsidP="008F2E9C">
      <w:pPr>
        <w:rPr>
          <w:rFonts w:ascii="Verdana" w:hAnsi="Verdana"/>
          <w:sz w:val="20"/>
          <w:szCs w:val="20"/>
        </w:rPr>
      </w:pPr>
    </w:p>
    <w:p w14:paraId="2ECC3D00" w14:textId="77777777" w:rsidR="008F2E9C" w:rsidRPr="00D75458" w:rsidRDefault="008F2E9C" w:rsidP="008F2E9C">
      <w:pPr>
        <w:rPr>
          <w:rFonts w:ascii="Verdana" w:hAnsi="Verdana"/>
          <w:sz w:val="20"/>
          <w:szCs w:val="20"/>
        </w:rPr>
      </w:pPr>
    </w:p>
    <w:p w14:paraId="6C4CE2D8" w14:textId="77777777" w:rsidR="008F2E9C" w:rsidRPr="00D75458" w:rsidRDefault="008F2E9C" w:rsidP="008F2E9C">
      <w:pPr>
        <w:rPr>
          <w:rFonts w:ascii="Verdana" w:hAnsi="Verdana"/>
          <w:sz w:val="20"/>
          <w:szCs w:val="20"/>
        </w:rPr>
      </w:pPr>
    </w:p>
    <w:p w14:paraId="5CA75AFF" w14:textId="77777777" w:rsidR="008F2E9C" w:rsidRPr="00D75458" w:rsidRDefault="008F2E9C" w:rsidP="008F2E9C">
      <w:pPr>
        <w:rPr>
          <w:rFonts w:ascii="Verdana" w:hAnsi="Verdana"/>
          <w:sz w:val="20"/>
          <w:szCs w:val="20"/>
        </w:rPr>
      </w:pPr>
    </w:p>
    <w:p w14:paraId="1B5AE372" w14:textId="77777777" w:rsidR="008F2E9C" w:rsidRPr="00D75458" w:rsidRDefault="008F2E9C" w:rsidP="008F2E9C">
      <w:pPr>
        <w:rPr>
          <w:rFonts w:ascii="Verdana" w:hAnsi="Verdana"/>
          <w:sz w:val="20"/>
          <w:szCs w:val="20"/>
        </w:rPr>
      </w:pPr>
    </w:p>
    <w:p w14:paraId="08D45B18" w14:textId="77777777" w:rsidR="008F2E9C" w:rsidRPr="001102E1" w:rsidRDefault="008F2E9C" w:rsidP="008F2E9C">
      <w:pPr>
        <w:jc w:val="center"/>
        <w:rPr>
          <w:rFonts w:ascii="Verdana" w:hAnsi="Verdana"/>
          <w:sz w:val="20"/>
          <w:szCs w:val="20"/>
        </w:rPr>
      </w:pPr>
      <w:r w:rsidRPr="001102E1">
        <w:rPr>
          <w:rFonts w:ascii="Verdana" w:hAnsi="Verdana"/>
          <w:sz w:val="20"/>
          <w:szCs w:val="20"/>
        </w:rPr>
        <w:t>Краснодар</w:t>
      </w:r>
    </w:p>
    <w:p w14:paraId="55B7508E" w14:textId="77777777" w:rsidR="008F2E9C" w:rsidRPr="001102E1" w:rsidRDefault="008F2E9C" w:rsidP="008F2E9C">
      <w:pPr>
        <w:jc w:val="center"/>
        <w:rPr>
          <w:rFonts w:ascii="Verdana" w:hAnsi="Verdana"/>
          <w:sz w:val="20"/>
          <w:szCs w:val="20"/>
        </w:rPr>
      </w:pPr>
      <w:r w:rsidRPr="001102E1">
        <w:rPr>
          <w:rFonts w:ascii="Verdana" w:hAnsi="Verdana"/>
          <w:sz w:val="20"/>
          <w:szCs w:val="20"/>
        </w:rPr>
        <w:t>2021</w:t>
      </w:r>
    </w:p>
    <w:p w14:paraId="1006F0E6" w14:textId="0CFAFC70" w:rsidR="002D0A37" w:rsidRPr="002B0621" w:rsidRDefault="002D0A37" w:rsidP="002D0A37">
      <w:pPr>
        <w:jc w:val="center"/>
        <w:rPr>
          <w:rStyle w:val="169"/>
          <w:rFonts w:eastAsia="Arial Unicode MS" w:cs="Arial Unicode MS"/>
          <w:b/>
          <w:sz w:val="24"/>
          <w:szCs w:val="24"/>
        </w:rPr>
      </w:pPr>
      <w:bookmarkStart w:id="5" w:name="_1._Общие_положения"/>
      <w:bookmarkEnd w:id="0"/>
      <w:bookmarkEnd w:id="1"/>
      <w:bookmarkEnd w:id="2"/>
      <w:bookmarkEnd w:id="5"/>
    </w:p>
    <w:p w14:paraId="75546511" w14:textId="77777777" w:rsidR="00A160F0" w:rsidRPr="00AD682D" w:rsidRDefault="00A160F0" w:rsidP="005B5CAE">
      <w:pPr>
        <w:autoSpaceDE w:val="0"/>
        <w:autoSpaceDN w:val="0"/>
        <w:adjustRightInd w:val="0"/>
        <w:spacing w:before="240" w:after="240" w:line="240" w:lineRule="auto"/>
        <w:jc w:val="center"/>
        <w:rPr>
          <w:rFonts w:ascii="Verdana" w:hAnsi="Verdana"/>
          <w:b/>
          <w:bCs/>
        </w:rPr>
      </w:pPr>
      <w:r w:rsidRPr="00AD682D">
        <w:rPr>
          <w:rFonts w:ascii="Verdana" w:hAnsi="Verdana"/>
          <w:b/>
          <w:bCs/>
        </w:rPr>
        <w:t>СОДЕРЖАНИЕ</w:t>
      </w:r>
    </w:p>
    <w:tbl>
      <w:tblPr>
        <w:tblW w:w="9606" w:type="dxa"/>
        <w:tblLook w:val="0000" w:firstRow="0" w:lastRow="0" w:firstColumn="0" w:lastColumn="0" w:noHBand="0" w:noVBand="0"/>
      </w:tblPr>
      <w:tblGrid>
        <w:gridCol w:w="685"/>
        <w:gridCol w:w="7928"/>
        <w:gridCol w:w="993"/>
      </w:tblGrid>
      <w:tr w:rsidR="00E70739" w:rsidRPr="002B0621" w14:paraId="780393AC" w14:textId="77777777" w:rsidTr="00E70739">
        <w:trPr>
          <w:trHeight w:val="246"/>
        </w:trPr>
        <w:tc>
          <w:tcPr>
            <w:tcW w:w="685" w:type="dxa"/>
          </w:tcPr>
          <w:p w14:paraId="41B64240" w14:textId="77777777" w:rsidR="00E70739" w:rsidRPr="002B0621" w:rsidRDefault="00E70739" w:rsidP="00AD682D">
            <w:pPr>
              <w:pStyle w:val="12"/>
              <w:ind w:left="17"/>
              <w:rPr>
                <w:rFonts w:ascii="Verdana" w:hAnsi="Verdana"/>
                <w:b w:val="0"/>
                <w:bCs w:val="0"/>
                <w:sz w:val="20"/>
                <w:szCs w:val="20"/>
              </w:rPr>
            </w:pPr>
            <w:r w:rsidRPr="002B0621">
              <w:rPr>
                <w:rFonts w:ascii="Verdana" w:hAnsi="Verdana"/>
                <w:b w:val="0"/>
                <w:bCs w:val="0"/>
                <w:sz w:val="20"/>
                <w:szCs w:val="20"/>
              </w:rPr>
              <w:t>1</w:t>
            </w:r>
          </w:p>
        </w:tc>
        <w:tc>
          <w:tcPr>
            <w:tcW w:w="7928" w:type="dxa"/>
          </w:tcPr>
          <w:p w14:paraId="08185B82" w14:textId="77777777" w:rsidR="00E70739" w:rsidRPr="002B0621" w:rsidRDefault="00E70739" w:rsidP="005B5CAE">
            <w:pPr>
              <w:pStyle w:val="12"/>
              <w:ind w:left="63"/>
              <w:rPr>
                <w:rFonts w:ascii="Verdana" w:hAnsi="Verdana"/>
                <w:b w:val="0"/>
                <w:bCs w:val="0"/>
                <w:sz w:val="20"/>
                <w:szCs w:val="20"/>
              </w:rPr>
            </w:pPr>
            <w:r w:rsidRPr="002B0621">
              <w:rPr>
                <w:rStyle w:val="15"/>
                <w:rFonts w:cs="Times New Roman"/>
                <w:b w:val="0"/>
                <w:sz w:val="20"/>
                <w:szCs w:val="20"/>
              </w:rPr>
              <w:t>Таблица изменений</w:t>
            </w:r>
          </w:p>
        </w:tc>
        <w:tc>
          <w:tcPr>
            <w:tcW w:w="993" w:type="dxa"/>
          </w:tcPr>
          <w:p w14:paraId="297B3DEE" w14:textId="77777777" w:rsidR="00E70739" w:rsidRPr="002B0621" w:rsidRDefault="00E70739" w:rsidP="00AD682D">
            <w:pPr>
              <w:pStyle w:val="12"/>
              <w:ind w:left="23" w:firstLine="0"/>
              <w:rPr>
                <w:rFonts w:ascii="Verdana" w:hAnsi="Verdana"/>
                <w:b w:val="0"/>
                <w:bCs w:val="0"/>
                <w:sz w:val="20"/>
                <w:szCs w:val="20"/>
              </w:rPr>
            </w:pPr>
            <w:r>
              <w:rPr>
                <w:rFonts w:ascii="Verdana" w:hAnsi="Verdana"/>
                <w:b w:val="0"/>
                <w:bCs w:val="0"/>
                <w:sz w:val="20"/>
                <w:szCs w:val="20"/>
              </w:rPr>
              <w:t>3</w:t>
            </w:r>
          </w:p>
        </w:tc>
      </w:tr>
      <w:tr w:rsidR="00E70739" w:rsidRPr="002B0621" w14:paraId="434F0D5D" w14:textId="77777777" w:rsidTr="00E70739">
        <w:trPr>
          <w:trHeight w:val="173"/>
        </w:trPr>
        <w:tc>
          <w:tcPr>
            <w:tcW w:w="685" w:type="dxa"/>
          </w:tcPr>
          <w:p w14:paraId="3C4520E0" w14:textId="77777777" w:rsidR="00E70739" w:rsidRPr="002B0621" w:rsidRDefault="00E70739" w:rsidP="00AD682D">
            <w:pPr>
              <w:pStyle w:val="12"/>
              <w:ind w:left="17"/>
              <w:rPr>
                <w:rFonts w:ascii="Verdana" w:hAnsi="Verdana"/>
                <w:b w:val="0"/>
                <w:bCs w:val="0"/>
                <w:sz w:val="20"/>
                <w:szCs w:val="20"/>
              </w:rPr>
            </w:pPr>
            <w:r w:rsidRPr="002B0621">
              <w:rPr>
                <w:rFonts w:ascii="Verdana" w:hAnsi="Verdana"/>
                <w:b w:val="0"/>
                <w:bCs w:val="0"/>
                <w:sz w:val="20"/>
                <w:szCs w:val="20"/>
              </w:rPr>
              <w:lastRenderedPageBreak/>
              <w:t>2</w:t>
            </w:r>
          </w:p>
        </w:tc>
        <w:tc>
          <w:tcPr>
            <w:tcW w:w="7928" w:type="dxa"/>
          </w:tcPr>
          <w:p w14:paraId="430B00B9" w14:textId="77777777" w:rsidR="00E70739" w:rsidRPr="002B0621" w:rsidRDefault="00E70739" w:rsidP="005B5CAE">
            <w:pPr>
              <w:pStyle w:val="12"/>
              <w:ind w:left="63"/>
              <w:rPr>
                <w:rFonts w:ascii="Verdana" w:hAnsi="Verdana"/>
                <w:b w:val="0"/>
                <w:bCs w:val="0"/>
                <w:sz w:val="20"/>
                <w:szCs w:val="20"/>
              </w:rPr>
            </w:pPr>
            <w:r w:rsidRPr="002B0621">
              <w:rPr>
                <w:rFonts w:ascii="Verdana" w:hAnsi="Verdana"/>
                <w:b w:val="0"/>
                <w:sz w:val="20"/>
                <w:szCs w:val="20"/>
              </w:rPr>
              <w:t>Общие положения</w:t>
            </w:r>
          </w:p>
        </w:tc>
        <w:tc>
          <w:tcPr>
            <w:tcW w:w="993" w:type="dxa"/>
          </w:tcPr>
          <w:p w14:paraId="1827A0C3" w14:textId="77777777" w:rsidR="00E70739" w:rsidRPr="002B0621" w:rsidRDefault="00E70739" w:rsidP="00AD682D">
            <w:pPr>
              <w:pStyle w:val="12"/>
              <w:ind w:left="23" w:firstLine="0"/>
              <w:rPr>
                <w:rFonts w:ascii="Verdana" w:hAnsi="Verdana"/>
                <w:b w:val="0"/>
                <w:bCs w:val="0"/>
                <w:sz w:val="20"/>
                <w:szCs w:val="20"/>
              </w:rPr>
            </w:pPr>
            <w:r>
              <w:rPr>
                <w:rFonts w:ascii="Verdana" w:hAnsi="Verdana"/>
                <w:b w:val="0"/>
                <w:bCs w:val="0"/>
                <w:sz w:val="20"/>
                <w:szCs w:val="20"/>
              </w:rPr>
              <w:t>3</w:t>
            </w:r>
          </w:p>
        </w:tc>
      </w:tr>
      <w:tr w:rsidR="00E70739" w:rsidRPr="002B0621" w14:paraId="093DBAFF" w14:textId="77777777" w:rsidTr="00E70739">
        <w:trPr>
          <w:trHeight w:val="430"/>
        </w:trPr>
        <w:tc>
          <w:tcPr>
            <w:tcW w:w="685" w:type="dxa"/>
          </w:tcPr>
          <w:p w14:paraId="4AC08F49" w14:textId="77777777" w:rsidR="00E70739" w:rsidRPr="002B0621" w:rsidRDefault="00E70739" w:rsidP="00AD682D">
            <w:pPr>
              <w:pStyle w:val="12"/>
              <w:ind w:left="17"/>
              <w:rPr>
                <w:rFonts w:ascii="Verdana" w:hAnsi="Verdana"/>
                <w:b w:val="0"/>
                <w:bCs w:val="0"/>
                <w:sz w:val="20"/>
                <w:szCs w:val="20"/>
              </w:rPr>
            </w:pPr>
            <w:r w:rsidRPr="002B0621">
              <w:rPr>
                <w:rFonts w:ascii="Verdana" w:hAnsi="Verdana"/>
                <w:b w:val="0"/>
                <w:bCs w:val="0"/>
                <w:sz w:val="20"/>
                <w:szCs w:val="20"/>
              </w:rPr>
              <w:t>3</w:t>
            </w:r>
          </w:p>
        </w:tc>
        <w:tc>
          <w:tcPr>
            <w:tcW w:w="7928" w:type="dxa"/>
          </w:tcPr>
          <w:p w14:paraId="5845CFF1" w14:textId="77777777" w:rsidR="00E70739" w:rsidRPr="002B0621" w:rsidRDefault="00E70739" w:rsidP="005B5CAE">
            <w:pPr>
              <w:pStyle w:val="12"/>
              <w:ind w:left="63"/>
              <w:rPr>
                <w:rFonts w:ascii="Verdana" w:hAnsi="Verdana"/>
                <w:b w:val="0"/>
                <w:bCs w:val="0"/>
                <w:sz w:val="20"/>
                <w:szCs w:val="20"/>
              </w:rPr>
            </w:pPr>
            <w:r>
              <w:rPr>
                <w:rFonts w:ascii="Verdana" w:hAnsi="Verdana"/>
                <w:b w:val="0"/>
                <w:bCs w:val="0"/>
                <w:sz w:val="20"/>
                <w:szCs w:val="20"/>
              </w:rPr>
              <w:t>Ведение Реестра инвестиционных паев</w:t>
            </w:r>
          </w:p>
        </w:tc>
        <w:tc>
          <w:tcPr>
            <w:tcW w:w="993" w:type="dxa"/>
          </w:tcPr>
          <w:p w14:paraId="09472406" w14:textId="77777777" w:rsidR="00E70739" w:rsidRPr="002B0621" w:rsidRDefault="00E70739" w:rsidP="00E80BF9">
            <w:pPr>
              <w:pStyle w:val="12"/>
              <w:ind w:left="23" w:firstLine="0"/>
              <w:rPr>
                <w:rFonts w:ascii="Verdana" w:hAnsi="Verdana"/>
                <w:b w:val="0"/>
                <w:bCs w:val="0"/>
                <w:sz w:val="20"/>
                <w:szCs w:val="20"/>
              </w:rPr>
            </w:pPr>
            <w:r>
              <w:rPr>
                <w:rFonts w:ascii="Verdana" w:hAnsi="Verdana"/>
                <w:b w:val="0"/>
                <w:bCs w:val="0"/>
                <w:sz w:val="20"/>
                <w:szCs w:val="20"/>
              </w:rPr>
              <w:t>6</w:t>
            </w:r>
          </w:p>
        </w:tc>
      </w:tr>
      <w:tr w:rsidR="00E70739" w:rsidRPr="002B0621" w14:paraId="61636C89" w14:textId="77777777" w:rsidTr="00E70739">
        <w:trPr>
          <w:trHeight w:val="185"/>
        </w:trPr>
        <w:tc>
          <w:tcPr>
            <w:tcW w:w="685" w:type="dxa"/>
          </w:tcPr>
          <w:p w14:paraId="203B80AF" w14:textId="77777777" w:rsidR="00E70739" w:rsidRPr="002B0621" w:rsidRDefault="00E70739" w:rsidP="00AD682D">
            <w:pPr>
              <w:pStyle w:val="12"/>
              <w:ind w:left="17"/>
              <w:rPr>
                <w:rFonts w:ascii="Verdana" w:hAnsi="Verdana"/>
                <w:b w:val="0"/>
                <w:bCs w:val="0"/>
                <w:sz w:val="20"/>
                <w:szCs w:val="20"/>
              </w:rPr>
            </w:pPr>
            <w:r w:rsidRPr="002B0621">
              <w:rPr>
                <w:rFonts w:ascii="Verdana" w:hAnsi="Verdana"/>
                <w:b w:val="0"/>
                <w:bCs w:val="0"/>
                <w:sz w:val="20"/>
                <w:szCs w:val="20"/>
              </w:rPr>
              <w:t>4</w:t>
            </w:r>
          </w:p>
        </w:tc>
        <w:tc>
          <w:tcPr>
            <w:tcW w:w="7928" w:type="dxa"/>
          </w:tcPr>
          <w:p w14:paraId="25C48E52" w14:textId="77777777" w:rsidR="00E70739" w:rsidRPr="002B0621" w:rsidRDefault="00E70739" w:rsidP="005B5CAE">
            <w:pPr>
              <w:pStyle w:val="12"/>
              <w:ind w:left="63"/>
              <w:rPr>
                <w:rFonts w:ascii="Verdana" w:hAnsi="Verdana"/>
                <w:b w:val="0"/>
                <w:bCs w:val="0"/>
                <w:sz w:val="20"/>
                <w:szCs w:val="20"/>
              </w:rPr>
            </w:pPr>
            <w:r>
              <w:rPr>
                <w:rFonts w:ascii="Verdana" w:hAnsi="Verdana"/>
                <w:b w:val="0"/>
                <w:bCs w:val="0"/>
                <w:sz w:val="20"/>
                <w:szCs w:val="20"/>
              </w:rPr>
              <w:t>Перечень операций и иных действий, совершаемых Специализированным депозитарием</w:t>
            </w:r>
          </w:p>
        </w:tc>
        <w:tc>
          <w:tcPr>
            <w:tcW w:w="993" w:type="dxa"/>
          </w:tcPr>
          <w:p w14:paraId="0094A3FA" w14:textId="77777777" w:rsidR="00E70739" w:rsidRPr="002B0621" w:rsidRDefault="00E70739" w:rsidP="00F64B1B">
            <w:pPr>
              <w:pStyle w:val="12"/>
              <w:ind w:left="23" w:firstLine="0"/>
              <w:rPr>
                <w:rFonts w:ascii="Verdana" w:hAnsi="Verdana"/>
                <w:b w:val="0"/>
                <w:bCs w:val="0"/>
                <w:sz w:val="20"/>
                <w:szCs w:val="20"/>
              </w:rPr>
            </w:pPr>
            <w:r>
              <w:rPr>
                <w:rFonts w:ascii="Verdana" w:hAnsi="Verdana"/>
                <w:b w:val="0"/>
                <w:bCs w:val="0"/>
                <w:sz w:val="20"/>
                <w:szCs w:val="20"/>
              </w:rPr>
              <w:t>9</w:t>
            </w:r>
          </w:p>
        </w:tc>
      </w:tr>
      <w:tr w:rsidR="00E70739" w:rsidRPr="002B0621" w14:paraId="586FCC5D" w14:textId="77777777" w:rsidTr="00E70739">
        <w:trPr>
          <w:trHeight w:val="246"/>
        </w:trPr>
        <w:tc>
          <w:tcPr>
            <w:tcW w:w="685" w:type="dxa"/>
          </w:tcPr>
          <w:p w14:paraId="3E479EE2" w14:textId="77777777" w:rsidR="00E70739" w:rsidRPr="002B0621" w:rsidRDefault="00E70739" w:rsidP="00AD682D">
            <w:pPr>
              <w:pStyle w:val="12"/>
              <w:ind w:left="17"/>
              <w:rPr>
                <w:rFonts w:ascii="Verdana" w:hAnsi="Verdana"/>
                <w:b w:val="0"/>
                <w:bCs w:val="0"/>
                <w:sz w:val="20"/>
                <w:szCs w:val="20"/>
              </w:rPr>
            </w:pPr>
            <w:r w:rsidRPr="002B0621">
              <w:rPr>
                <w:rFonts w:ascii="Verdana" w:hAnsi="Verdana"/>
                <w:b w:val="0"/>
                <w:bCs w:val="0"/>
                <w:sz w:val="20"/>
                <w:szCs w:val="20"/>
              </w:rPr>
              <w:t>5</w:t>
            </w:r>
          </w:p>
        </w:tc>
        <w:tc>
          <w:tcPr>
            <w:tcW w:w="7928" w:type="dxa"/>
          </w:tcPr>
          <w:p w14:paraId="5CA7249C" w14:textId="77777777" w:rsidR="00E70739" w:rsidRPr="002B0621" w:rsidRDefault="00E70739" w:rsidP="005B5CAE">
            <w:pPr>
              <w:pStyle w:val="12"/>
              <w:ind w:left="63"/>
              <w:rPr>
                <w:rFonts w:ascii="Verdana" w:hAnsi="Verdana"/>
                <w:b w:val="0"/>
                <w:bCs w:val="0"/>
                <w:sz w:val="20"/>
                <w:szCs w:val="20"/>
              </w:rPr>
            </w:pPr>
            <w:r>
              <w:rPr>
                <w:rFonts w:ascii="Verdana" w:hAnsi="Verdana"/>
                <w:b w:val="0"/>
                <w:bCs w:val="0"/>
                <w:sz w:val="20"/>
                <w:szCs w:val="20"/>
              </w:rPr>
              <w:t>Порядок и сроки открытия (изменения), закрытия лицевых и иных счетов в Реестре инвестиционных паев, изменение данных анкеты зарегистрированных и иных лиц</w:t>
            </w:r>
          </w:p>
        </w:tc>
        <w:tc>
          <w:tcPr>
            <w:tcW w:w="993" w:type="dxa"/>
          </w:tcPr>
          <w:p w14:paraId="13344CB7" w14:textId="77777777" w:rsidR="00E70739" w:rsidRPr="002B0621" w:rsidRDefault="00E70739" w:rsidP="00272878">
            <w:pPr>
              <w:pStyle w:val="12"/>
              <w:ind w:left="23" w:firstLine="0"/>
              <w:rPr>
                <w:rFonts w:ascii="Verdana" w:hAnsi="Verdana"/>
                <w:b w:val="0"/>
                <w:bCs w:val="0"/>
                <w:sz w:val="20"/>
                <w:szCs w:val="20"/>
              </w:rPr>
            </w:pPr>
            <w:r>
              <w:rPr>
                <w:rFonts w:ascii="Verdana" w:hAnsi="Verdana"/>
                <w:b w:val="0"/>
                <w:bCs w:val="0"/>
                <w:sz w:val="20"/>
                <w:szCs w:val="20"/>
              </w:rPr>
              <w:t>10</w:t>
            </w:r>
          </w:p>
        </w:tc>
      </w:tr>
      <w:tr w:rsidR="00E70739" w:rsidRPr="002B0621" w14:paraId="64E49287" w14:textId="77777777" w:rsidTr="00E70739">
        <w:trPr>
          <w:trHeight w:val="148"/>
        </w:trPr>
        <w:tc>
          <w:tcPr>
            <w:tcW w:w="685" w:type="dxa"/>
          </w:tcPr>
          <w:p w14:paraId="53FFFB5A" w14:textId="77777777" w:rsidR="00E70739" w:rsidRPr="002B0621" w:rsidRDefault="00E70739" w:rsidP="00AD682D">
            <w:pPr>
              <w:pStyle w:val="12"/>
              <w:ind w:left="17"/>
              <w:rPr>
                <w:rFonts w:ascii="Verdana" w:hAnsi="Verdana"/>
                <w:b w:val="0"/>
                <w:bCs w:val="0"/>
                <w:sz w:val="20"/>
                <w:szCs w:val="20"/>
              </w:rPr>
            </w:pPr>
            <w:r w:rsidRPr="002B0621">
              <w:rPr>
                <w:rFonts w:ascii="Verdana" w:hAnsi="Verdana"/>
                <w:b w:val="0"/>
                <w:bCs w:val="0"/>
                <w:sz w:val="20"/>
                <w:szCs w:val="20"/>
              </w:rPr>
              <w:t>6</w:t>
            </w:r>
          </w:p>
        </w:tc>
        <w:tc>
          <w:tcPr>
            <w:tcW w:w="7928" w:type="dxa"/>
          </w:tcPr>
          <w:p w14:paraId="1E5A974B" w14:textId="77777777" w:rsidR="00E70739" w:rsidRPr="002B0621" w:rsidRDefault="00E70739" w:rsidP="005B5CAE">
            <w:pPr>
              <w:pStyle w:val="12"/>
              <w:ind w:left="63"/>
              <w:rPr>
                <w:rFonts w:ascii="Verdana" w:hAnsi="Verdana"/>
                <w:b w:val="0"/>
                <w:bCs w:val="0"/>
                <w:sz w:val="20"/>
                <w:szCs w:val="20"/>
              </w:rPr>
            </w:pPr>
            <w:r>
              <w:rPr>
                <w:rFonts w:ascii="Verdana" w:hAnsi="Verdana"/>
                <w:b w:val="0"/>
                <w:bCs w:val="0"/>
                <w:sz w:val="20"/>
                <w:szCs w:val="20"/>
              </w:rPr>
              <w:t>Порядок и сроки проведения операций по лицевым и иным счетам в Реестре инвестиционных паев</w:t>
            </w:r>
          </w:p>
        </w:tc>
        <w:tc>
          <w:tcPr>
            <w:tcW w:w="993" w:type="dxa"/>
          </w:tcPr>
          <w:p w14:paraId="146AEBCB" w14:textId="13B31C9F" w:rsidR="00E70739" w:rsidRPr="002B0621" w:rsidRDefault="00E70739" w:rsidP="00F64B1B">
            <w:pPr>
              <w:pStyle w:val="12"/>
              <w:ind w:left="23" w:firstLine="0"/>
              <w:rPr>
                <w:rFonts w:ascii="Verdana" w:hAnsi="Verdana"/>
                <w:b w:val="0"/>
                <w:bCs w:val="0"/>
                <w:sz w:val="20"/>
                <w:szCs w:val="20"/>
              </w:rPr>
            </w:pPr>
            <w:r>
              <w:rPr>
                <w:rFonts w:ascii="Verdana" w:hAnsi="Verdana"/>
                <w:b w:val="0"/>
                <w:bCs w:val="0"/>
                <w:sz w:val="20"/>
                <w:szCs w:val="20"/>
              </w:rPr>
              <w:t>2</w:t>
            </w:r>
            <w:r w:rsidR="00D75458">
              <w:rPr>
                <w:rFonts w:ascii="Verdana" w:hAnsi="Verdana"/>
                <w:b w:val="0"/>
                <w:bCs w:val="0"/>
                <w:sz w:val="20"/>
                <w:szCs w:val="20"/>
              </w:rPr>
              <w:t>4</w:t>
            </w:r>
          </w:p>
        </w:tc>
      </w:tr>
      <w:tr w:rsidR="00E70739" w:rsidRPr="002B0621" w14:paraId="2D8C473B" w14:textId="77777777" w:rsidTr="00E70739">
        <w:trPr>
          <w:trHeight w:val="123"/>
        </w:trPr>
        <w:tc>
          <w:tcPr>
            <w:tcW w:w="685" w:type="dxa"/>
          </w:tcPr>
          <w:p w14:paraId="2FD61F55" w14:textId="77777777" w:rsidR="00E70739" w:rsidRPr="002B0621" w:rsidRDefault="00E70739" w:rsidP="00AD682D">
            <w:pPr>
              <w:pStyle w:val="12"/>
              <w:ind w:left="17"/>
              <w:rPr>
                <w:rFonts w:ascii="Verdana" w:hAnsi="Verdana"/>
                <w:b w:val="0"/>
                <w:bCs w:val="0"/>
                <w:sz w:val="20"/>
                <w:szCs w:val="20"/>
              </w:rPr>
            </w:pPr>
            <w:r w:rsidRPr="002B0621">
              <w:rPr>
                <w:rFonts w:ascii="Verdana" w:hAnsi="Verdana"/>
                <w:b w:val="0"/>
                <w:bCs w:val="0"/>
                <w:sz w:val="20"/>
                <w:szCs w:val="20"/>
              </w:rPr>
              <w:t>7</w:t>
            </w:r>
          </w:p>
        </w:tc>
        <w:tc>
          <w:tcPr>
            <w:tcW w:w="7928" w:type="dxa"/>
          </w:tcPr>
          <w:p w14:paraId="447CD4FF" w14:textId="77777777" w:rsidR="00E70739" w:rsidRPr="002B0621" w:rsidRDefault="00E70739" w:rsidP="005B5CAE">
            <w:pPr>
              <w:pStyle w:val="12"/>
              <w:ind w:left="63"/>
              <w:rPr>
                <w:rFonts w:ascii="Verdana" w:hAnsi="Verdana"/>
                <w:b w:val="0"/>
                <w:bCs w:val="0"/>
                <w:sz w:val="20"/>
                <w:szCs w:val="20"/>
              </w:rPr>
            </w:pPr>
            <w:r>
              <w:rPr>
                <w:rFonts w:ascii="Verdana" w:hAnsi="Verdana"/>
                <w:b w:val="0"/>
                <w:bCs w:val="0"/>
                <w:sz w:val="20"/>
                <w:szCs w:val="20"/>
              </w:rPr>
              <w:t>Предоставление информации из Реестра инвестиционных паев</w:t>
            </w:r>
          </w:p>
        </w:tc>
        <w:tc>
          <w:tcPr>
            <w:tcW w:w="993" w:type="dxa"/>
          </w:tcPr>
          <w:p w14:paraId="040421AB" w14:textId="77777777" w:rsidR="00E70739" w:rsidRPr="002B0621" w:rsidRDefault="00E70739" w:rsidP="00F64B1B">
            <w:pPr>
              <w:pStyle w:val="12"/>
              <w:ind w:left="23" w:firstLine="0"/>
              <w:rPr>
                <w:rFonts w:ascii="Verdana" w:hAnsi="Verdana"/>
                <w:b w:val="0"/>
                <w:bCs w:val="0"/>
                <w:sz w:val="20"/>
                <w:szCs w:val="20"/>
              </w:rPr>
            </w:pPr>
            <w:r>
              <w:rPr>
                <w:rFonts w:ascii="Verdana" w:hAnsi="Verdana"/>
                <w:b w:val="0"/>
                <w:bCs w:val="0"/>
                <w:sz w:val="20"/>
                <w:szCs w:val="20"/>
              </w:rPr>
              <w:t>52</w:t>
            </w:r>
          </w:p>
        </w:tc>
      </w:tr>
      <w:tr w:rsidR="00E70739" w:rsidRPr="002B0621" w14:paraId="3F66818F" w14:textId="77777777" w:rsidTr="00E70739">
        <w:trPr>
          <w:trHeight w:val="185"/>
        </w:trPr>
        <w:tc>
          <w:tcPr>
            <w:tcW w:w="685" w:type="dxa"/>
          </w:tcPr>
          <w:p w14:paraId="79957F6B" w14:textId="77777777" w:rsidR="00E70739" w:rsidRPr="002B0621" w:rsidRDefault="00E70739" w:rsidP="00AD682D">
            <w:pPr>
              <w:pStyle w:val="12"/>
              <w:ind w:left="17"/>
              <w:rPr>
                <w:rFonts w:ascii="Verdana" w:hAnsi="Verdana"/>
                <w:b w:val="0"/>
                <w:bCs w:val="0"/>
                <w:sz w:val="20"/>
                <w:szCs w:val="20"/>
              </w:rPr>
            </w:pPr>
            <w:r w:rsidRPr="002B0621">
              <w:rPr>
                <w:rFonts w:ascii="Verdana" w:hAnsi="Verdana"/>
                <w:b w:val="0"/>
                <w:bCs w:val="0"/>
                <w:sz w:val="20"/>
                <w:szCs w:val="20"/>
              </w:rPr>
              <w:t>8</w:t>
            </w:r>
          </w:p>
        </w:tc>
        <w:tc>
          <w:tcPr>
            <w:tcW w:w="7928" w:type="dxa"/>
          </w:tcPr>
          <w:p w14:paraId="774615AB" w14:textId="77777777" w:rsidR="00E70739" w:rsidRPr="002B0621" w:rsidRDefault="00E70739" w:rsidP="005B5CAE">
            <w:pPr>
              <w:pStyle w:val="12"/>
              <w:ind w:left="63"/>
              <w:rPr>
                <w:rFonts w:ascii="Verdana" w:hAnsi="Verdana"/>
                <w:b w:val="0"/>
                <w:bCs w:val="0"/>
                <w:sz w:val="20"/>
                <w:szCs w:val="20"/>
              </w:rPr>
            </w:pPr>
            <w:r>
              <w:rPr>
                <w:rFonts w:ascii="Verdana" w:hAnsi="Verdana"/>
                <w:b w:val="0"/>
                <w:bCs w:val="0"/>
                <w:sz w:val="20"/>
                <w:szCs w:val="20"/>
              </w:rPr>
              <w:t>Передача Реестра инвестиционных паев</w:t>
            </w:r>
          </w:p>
        </w:tc>
        <w:tc>
          <w:tcPr>
            <w:tcW w:w="993" w:type="dxa"/>
          </w:tcPr>
          <w:p w14:paraId="56BA2D3E" w14:textId="595DC19F" w:rsidR="00E70739" w:rsidRPr="00272878" w:rsidRDefault="00E70739" w:rsidP="00F45054">
            <w:pPr>
              <w:pStyle w:val="12"/>
              <w:ind w:left="23" w:firstLine="0"/>
              <w:rPr>
                <w:rFonts w:ascii="Verdana" w:hAnsi="Verdana"/>
                <w:b w:val="0"/>
                <w:bCs w:val="0"/>
                <w:sz w:val="20"/>
                <w:szCs w:val="20"/>
              </w:rPr>
            </w:pPr>
            <w:r>
              <w:rPr>
                <w:rFonts w:ascii="Verdana" w:hAnsi="Verdana"/>
                <w:b w:val="0"/>
                <w:bCs w:val="0"/>
                <w:sz w:val="20"/>
                <w:szCs w:val="20"/>
              </w:rPr>
              <w:t>5</w:t>
            </w:r>
            <w:r w:rsidR="00D75458">
              <w:rPr>
                <w:rFonts w:ascii="Verdana" w:hAnsi="Verdana"/>
                <w:b w:val="0"/>
                <w:bCs w:val="0"/>
                <w:sz w:val="20"/>
                <w:szCs w:val="20"/>
              </w:rPr>
              <w:t>8</w:t>
            </w:r>
          </w:p>
        </w:tc>
      </w:tr>
      <w:tr w:rsidR="00E70739" w:rsidRPr="002B0621" w14:paraId="24C02F4A" w14:textId="77777777" w:rsidTr="00E70739">
        <w:trPr>
          <w:trHeight w:val="502"/>
        </w:trPr>
        <w:tc>
          <w:tcPr>
            <w:tcW w:w="685" w:type="dxa"/>
          </w:tcPr>
          <w:p w14:paraId="5A852337" w14:textId="77777777" w:rsidR="00E70739" w:rsidRPr="002B0621" w:rsidRDefault="00E70739" w:rsidP="00AD682D">
            <w:pPr>
              <w:pStyle w:val="12"/>
              <w:ind w:left="17"/>
              <w:rPr>
                <w:rFonts w:ascii="Verdana" w:hAnsi="Verdana"/>
                <w:b w:val="0"/>
                <w:bCs w:val="0"/>
                <w:sz w:val="20"/>
                <w:szCs w:val="20"/>
              </w:rPr>
            </w:pPr>
            <w:r w:rsidRPr="002B0621">
              <w:rPr>
                <w:rFonts w:ascii="Verdana" w:hAnsi="Verdana"/>
                <w:b w:val="0"/>
                <w:bCs w:val="0"/>
                <w:sz w:val="20"/>
                <w:szCs w:val="20"/>
              </w:rPr>
              <w:t>9</w:t>
            </w:r>
          </w:p>
        </w:tc>
        <w:tc>
          <w:tcPr>
            <w:tcW w:w="7928" w:type="dxa"/>
          </w:tcPr>
          <w:p w14:paraId="40A4CDC5" w14:textId="1EB686A8" w:rsidR="00E70739" w:rsidRPr="00663C4D" w:rsidRDefault="00E70739" w:rsidP="00663C4D">
            <w:pPr>
              <w:pStyle w:val="12"/>
              <w:ind w:left="63"/>
            </w:pPr>
            <w:r w:rsidRPr="002B0621">
              <w:rPr>
                <w:rFonts w:ascii="Verdana" w:hAnsi="Verdana"/>
                <w:b w:val="0"/>
                <w:bCs w:val="0"/>
                <w:sz w:val="20"/>
                <w:szCs w:val="20"/>
              </w:rPr>
              <w:t>Требования по осуществлению внутреннего контроля за соблюдением требований</w:t>
            </w:r>
            <w:r w:rsidR="00DE2CC8">
              <w:rPr>
                <w:rFonts w:ascii="Verdana" w:hAnsi="Verdana"/>
                <w:b w:val="0"/>
                <w:bCs w:val="0"/>
                <w:sz w:val="20"/>
                <w:szCs w:val="20"/>
              </w:rPr>
              <w:t>,</w:t>
            </w:r>
            <w:r w:rsidRPr="002B0621">
              <w:rPr>
                <w:rFonts w:ascii="Verdana" w:hAnsi="Verdana"/>
                <w:b w:val="0"/>
                <w:bCs w:val="0"/>
                <w:sz w:val="20"/>
                <w:szCs w:val="20"/>
              </w:rPr>
              <w:t xml:space="preserve"> п</w:t>
            </w:r>
            <w:r>
              <w:rPr>
                <w:rFonts w:ascii="Verdana" w:hAnsi="Verdana"/>
                <w:b w:val="0"/>
                <w:bCs w:val="0"/>
                <w:sz w:val="20"/>
                <w:szCs w:val="20"/>
              </w:rPr>
              <w:t>редъявляемых к порядку ведения Р</w:t>
            </w:r>
            <w:r w:rsidRPr="002B0621">
              <w:rPr>
                <w:rFonts w:ascii="Verdana" w:hAnsi="Verdana"/>
                <w:b w:val="0"/>
                <w:bCs w:val="0"/>
                <w:sz w:val="20"/>
                <w:szCs w:val="20"/>
              </w:rPr>
              <w:t>еестра</w:t>
            </w:r>
            <w:r>
              <w:rPr>
                <w:rFonts w:ascii="Verdana" w:hAnsi="Verdana"/>
                <w:b w:val="0"/>
                <w:bCs w:val="0"/>
                <w:sz w:val="20"/>
                <w:szCs w:val="20"/>
              </w:rPr>
              <w:t xml:space="preserve"> инвестиционных паев</w:t>
            </w:r>
          </w:p>
        </w:tc>
        <w:tc>
          <w:tcPr>
            <w:tcW w:w="993" w:type="dxa"/>
          </w:tcPr>
          <w:p w14:paraId="0D76E1C6" w14:textId="7CD9E3FF" w:rsidR="00E70739" w:rsidRPr="002B0621" w:rsidRDefault="00D75458" w:rsidP="00AD682D">
            <w:pPr>
              <w:pStyle w:val="12"/>
              <w:ind w:left="23" w:firstLine="0"/>
              <w:rPr>
                <w:rFonts w:ascii="Verdana" w:hAnsi="Verdana"/>
                <w:b w:val="0"/>
                <w:bCs w:val="0"/>
                <w:sz w:val="20"/>
                <w:szCs w:val="20"/>
              </w:rPr>
            </w:pPr>
            <w:r>
              <w:rPr>
                <w:rFonts w:ascii="Verdana" w:hAnsi="Verdana"/>
                <w:b w:val="0"/>
                <w:bCs w:val="0"/>
                <w:sz w:val="20"/>
                <w:szCs w:val="20"/>
              </w:rPr>
              <w:t>59</w:t>
            </w:r>
          </w:p>
        </w:tc>
      </w:tr>
      <w:tr w:rsidR="00E70739" w:rsidRPr="002B0621" w14:paraId="73F03875" w14:textId="77777777" w:rsidTr="00E70739">
        <w:trPr>
          <w:trHeight w:val="485"/>
        </w:trPr>
        <w:tc>
          <w:tcPr>
            <w:tcW w:w="685" w:type="dxa"/>
          </w:tcPr>
          <w:p w14:paraId="7BE2F2DC" w14:textId="77777777" w:rsidR="00E70739" w:rsidRPr="002B0621" w:rsidRDefault="00E70739" w:rsidP="00AD682D">
            <w:pPr>
              <w:pStyle w:val="12"/>
              <w:ind w:left="17"/>
              <w:rPr>
                <w:rFonts w:ascii="Verdana" w:hAnsi="Verdana"/>
                <w:b w:val="0"/>
                <w:bCs w:val="0"/>
                <w:sz w:val="20"/>
                <w:szCs w:val="20"/>
              </w:rPr>
            </w:pPr>
            <w:r>
              <w:rPr>
                <w:rFonts w:ascii="Verdana" w:hAnsi="Verdana"/>
                <w:b w:val="0"/>
                <w:bCs w:val="0"/>
                <w:sz w:val="20"/>
                <w:szCs w:val="20"/>
              </w:rPr>
              <w:t>10</w:t>
            </w:r>
          </w:p>
        </w:tc>
        <w:tc>
          <w:tcPr>
            <w:tcW w:w="7928" w:type="dxa"/>
          </w:tcPr>
          <w:p w14:paraId="4C8BDEFA" w14:textId="77777777" w:rsidR="00E70739" w:rsidRPr="002B0621" w:rsidRDefault="00E70739" w:rsidP="00663C4D">
            <w:pPr>
              <w:pStyle w:val="12"/>
              <w:ind w:left="63"/>
              <w:rPr>
                <w:rFonts w:ascii="Verdana" w:hAnsi="Verdana"/>
                <w:b w:val="0"/>
                <w:bCs w:val="0"/>
                <w:sz w:val="20"/>
                <w:szCs w:val="20"/>
              </w:rPr>
            </w:pPr>
            <w:r>
              <w:rPr>
                <w:rFonts w:ascii="Verdana" w:hAnsi="Verdana"/>
                <w:b w:val="0"/>
                <w:bCs w:val="0"/>
                <w:sz w:val="20"/>
                <w:szCs w:val="20"/>
              </w:rPr>
              <w:t>Заключительные положения</w:t>
            </w:r>
          </w:p>
        </w:tc>
        <w:tc>
          <w:tcPr>
            <w:tcW w:w="993" w:type="dxa"/>
          </w:tcPr>
          <w:p w14:paraId="2CF5FCCE" w14:textId="4E0CBBC6" w:rsidR="00E70739" w:rsidRDefault="00E70739" w:rsidP="00AD682D">
            <w:pPr>
              <w:pStyle w:val="12"/>
              <w:ind w:left="23"/>
              <w:rPr>
                <w:rFonts w:ascii="Verdana" w:hAnsi="Verdana"/>
                <w:b w:val="0"/>
                <w:bCs w:val="0"/>
                <w:sz w:val="20"/>
                <w:szCs w:val="20"/>
              </w:rPr>
            </w:pPr>
            <w:r>
              <w:rPr>
                <w:rFonts w:ascii="Verdana" w:hAnsi="Verdana"/>
                <w:b w:val="0"/>
                <w:bCs w:val="0"/>
                <w:sz w:val="20"/>
                <w:szCs w:val="20"/>
              </w:rPr>
              <w:t>6</w:t>
            </w:r>
            <w:r w:rsidR="00D75458">
              <w:rPr>
                <w:rFonts w:ascii="Verdana" w:hAnsi="Verdana"/>
                <w:b w:val="0"/>
                <w:bCs w:val="0"/>
                <w:sz w:val="20"/>
                <w:szCs w:val="20"/>
              </w:rPr>
              <w:t>1</w:t>
            </w:r>
          </w:p>
        </w:tc>
      </w:tr>
    </w:tbl>
    <w:p w14:paraId="61B2E799" w14:textId="77777777" w:rsidR="00787051" w:rsidRPr="002B0621" w:rsidRDefault="00787051" w:rsidP="00A765E5">
      <w:pPr>
        <w:pStyle w:val="12"/>
        <w:rPr>
          <w:rFonts w:ascii="Verdana" w:hAnsi="Verdana"/>
        </w:rPr>
      </w:pPr>
    </w:p>
    <w:p w14:paraId="276BC59B" w14:textId="77777777" w:rsidR="006F3B4A" w:rsidRPr="002B0621" w:rsidRDefault="006F3B4A" w:rsidP="006F3B4A">
      <w:pPr>
        <w:rPr>
          <w:rFonts w:ascii="Verdana" w:hAnsi="Verdana"/>
          <w:b/>
          <w:bCs/>
        </w:rPr>
      </w:pPr>
      <w:r w:rsidRPr="002B0621">
        <w:rPr>
          <w:rFonts w:ascii="Verdana" w:hAnsi="Verdana"/>
          <w:b/>
          <w:bCs/>
        </w:rPr>
        <w:br w:type="page"/>
      </w:r>
    </w:p>
    <w:p w14:paraId="6C8889CC" w14:textId="77777777" w:rsidR="00A765E5" w:rsidRPr="006738B7" w:rsidRDefault="00A765E5" w:rsidP="00D75458">
      <w:pPr>
        <w:numPr>
          <w:ilvl w:val="0"/>
          <w:numId w:val="10"/>
        </w:numPr>
        <w:autoSpaceDE w:val="0"/>
        <w:autoSpaceDN w:val="0"/>
        <w:adjustRightInd w:val="0"/>
        <w:spacing w:before="240" w:after="240" w:line="240" w:lineRule="auto"/>
        <w:ind w:left="0" w:firstLine="0"/>
        <w:jc w:val="center"/>
        <w:rPr>
          <w:rFonts w:ascii="Verdana" w:hAnsi="Verdana"/>
          <w:b/>
          <w:bCs/>
          <w:sz w:val="20"/>
          <w:szCs w:val="20"/>
        </w:rPr>
      </w:pPr>
      <w:bookmarkStart w:id="6" w:name="_Toc414624295"/>
      <w:r w:rsidRPr="006738B7">
        <w:rPr>
          <w:rFonts w:ascii="Verdana" w:hAnsi="Verdana"/>
          <w:b/>
          <w:bCs/>
          <w:sz w:val="20"/>
          <w:szCs w:val="20"/>
        </w:rPr>
        <w:lastRenderedPageBreak/>
        <w:t>ТАБЛИЦА ИЗМЕНЕНИЙ</w:t>
      </w:r>
    </w:p>
    <w:tbl>
      <w:tblPr>
        <w:tblpPr w:leftFromText="180" w:rightFromText="180" w:vertAnchor="text" w:horzAnchor="margin" w:tblpY="8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4952"/>
        <w:gridCol w:w="2977"/>
      </w:tblGrid>
      <w:tr w:rsidR="00A765E5" w:rsidRPr="006738B7" w14:paraId="7908C4ED" w14:textId="77777777" w:rsidTr="002500B0">
        <w:trPr>
          <w:trHeight w:val="518"/>
        </w:trPr>
        <w:tc>
          <w:tcPr>
            <w:tcW w:w="1564" w:type="dxa"/>
            <w:tcBorders>
              <w:bottom w:val="single" w:sz="4" w:space="0" w:color="auto"/>
            </w:tcBorders>
          </w:tcPr>
          <w:p w14:paraId="4D1B43AE" w14:textId="77777777" w:rsidR="00A765E5" w:rsidRPr="006738B7" w:rsidRDefault="00A765E5" w:rsidP="00630062">
            <w:pPr>
              <w:pStyle w:val="af6"/>
              <w:rPr>
                <w:rFonts w:ascii="Verdana" w:hAnsi="Verdana"/>
                <w:b w:val="0"/>
                <w:sz w:val="20"/>
                <w:szCs w:val="20"/>
              </w:rPr>
            </w:pPr>
            <w:r w:rsidRPr="006738B7">
              <w:rPr>
                <w:rFonts w:ascii="Verdana" w:hAnsi="Verdana"/>
                <w:b w:val="0"/>
                <w:sz w:val="20"/>
                <w:szCs w:val="20"/>
              </w:rPr>
              <w:t>Версия</w:t>
            </w:r>
          </w:p>
        </w:tc>
        <w:tc>
          <w:tcPr>
            <w:tcW w:w="4952" w:type="dxa"/>
            <w:tcBorders>
              <w:bottom w:val="single" w:sz="4" w:space="0" w:color="auto"/>
            </w:tcBorders>
          </w:tcPr>
          <w:p w14:paraId="2A004BB2" w14:textId="77777777" w:rsidR="00A765E5" w:rsidRPr="006738B7" w:rsidRDefault="00A765E5" w:rsidP="00630062">
            <w:pPr>
              <w:pStyle w:val="af6"/>
              <w:rPr>
                <w:rFonts w:ascii="Verdana" w:hAnsi="Verdana"/>
                <w:b w:val="0"/>
                <w:sz w:val="20"/>
                <w:szCs w:val="20"/>
              </w:rPr>
            </w:pPr>
            <w:r w:rsidRPr="006738B7">
              <w:rPr>
                <w:rFonts w:ascii="Verdana" w:hAnsi="Verdana"/>
                <w:b w:val="0"/>
                <w:sz w:val="20"/>
                <w:szCs w:val="20"/>
              </w:rPr>
              <w:t>Изменение</w:t>
            </w:r>
          </w:p>
        </w:tc>
        <w:tc>
          <w:tcPr>
            <w:tcW w:w="2977" w:type="dxa"/>
            <w:tcBorders>
              <w:bottom w:val="single" w:sz="4" w:space="0" w:color="auto"/>
            </w:tcBorders>
          </w:tcPr>
          <w:p w14:paraId="6864AB33" w14:textId="77777777" w:rsidR="00A765E5" w:rsidRPr="006738B7" w:rsidRDefault="00A765E5" w:rsidP="00630062">
            <w:pPr>
              <w:pStyle w:val="af6"/>
              <w:rPr>
                <w:rFonts w:ascii="Verdana" w:hAnsi="Verdana"/>
                <w:b w:val="0"/>
                <w:sz w:val="20"/>
                <w:szCs w:val="20"/>
              </w:rPr>
            </w:pPr>
            <w:r w:rsidRPr="006738B7">
              <w:rPr>
                <w:rFonts w:ascii="Verdana" w:hAnsi="Verdana"/>
                <w:b w:val="0"/>
                <w:sz w:val="20"/>
                <w:szCs w:val="20"/>
              </w:rPr>
              <w:t>Дата/год документ</w:t>
            </w:r>
          </w:p>
        </w:tc>
      </w:tr>
      <w:tr w:rsidR="007A3E12" w:rsidRPr="006738B7" w14:paraId="1AB6A10E" w14:textId="77777777" w:rsidTr="00297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4"/>
        </w:trPr>
        <w:tc>
          <w:tcPr>
            <w:tcW w:w="1564" w:type="dxa"/>
            <w:tcBorders>
              <w:top w:val="single" w:sz="4" w:space="0" w:color="auto"/>
              <w:left w:val="single" w:sz="4" w:space="0" w:color="auto"/>
              <w:bottom w:val="single" w:sz="4" w:space="0" w:color="auto"/>
              <w:right w:val="single" w:sz="4" w:space="0" w:color="auto"/>
            </w:tcBorders>
          </w:tcPr>
          <w:p w14:paraId="6077AC89" w14:textId="77777777" w:rsidR="007A3E12" w:rsidRPr="00E70739" w:rsidRDefault="007A3E12" w:rsidP="007A3E12">
            <w:pPr>
              <w:pStyle w:val="af6"/>
              <w:rPr>
                <w:rFonts w:ascii="Verdana" w:hAnsi="Verdana"/>
                <w:b w:val="0"/>
                <w:sz w:val="20"/>
                <w:szCs w:val="20"/>
              </w:rPr>
            </w:pPr>
            <w:r w:rsidRPr="00E70739">
              <w:rPr>
                <w:rFonts w:ascii="Verdana" w:hAnsi="Verdana"/>
                <w:b w:val="0"/>
                <w:sz w:val="20"/>
                <w:szCs w:val="20"/>
              </w:rPr>
              <w:t>1.0.</w:t>
            </w:r>
          </w:p>
        </w:tc>
        <w:tc>
          <w:tcPr>
            <w:tcW w:w="4952" w:type="dxa"/>
            <w:tcBorders>
              <w:top w:val="single" w:sz="4" w:space="0" w:color="auto"/>
              <w:left w:val="single" w:sz="4" w:space="0" w:color="auto"/>
              <w:bottom w:val="single" w:sz="4" w:space="0" w:color="auto"/>
              <w:right w:val="single" w:sz="4" w:space="0" w:color="auto"/>
            </w:tcBorders>
          </w:tcPr>
          <w:p w14:paraId="6A22E819" w14:textId="6E170639" w:rsidR="007A3E12" w:rsidRPr="00E70739" w:rsidRDefault="007A3E12" w:rsidP="007A3E12">
            <w:pPr>
              <w:pStyle w:val="af6"/>
              <w:jc w:val="both"/>
              <w:rPr>
                <w:rFonts w:ascii="Verdana" w:hAnsi="Verdana"/>
                <w:b w:val="0"/>
                <w:sz w:val="20"/>
                <w:szCs w:val="20"/>
              </w:rPr>
            </w:pPr>
            <w:r>
              <w:rPr>
                <w:rFonts w:ascii="Verdana" w:hAnsi="Verdana"/>
                <w:b w:val="0"/>
                <w:sz w:val="20"/>
                <w:szCs w:val="20"/>
              </w:rPr>
              <w:t xml:space="preserve">Утверждены </w:t>
            </w:r>
            <w:r w:rsidRPr="00E70739">
              <w:rPr>
                <w:rFonts w:ascii="Verdana" w:hAnsi="Verdana"/>
                <w:b w:val="0"/>
                <w:sz w:val="20"/>
                <w:szCs w:val="20"/>
              </w:rPr>
              <w:t>Правила ведения реестра владельцев инвестиционных паев паевых инвестиционных фондов АО</w:t>
            </w:r>
            <w:r>
              <w:rPr>
                <w:rFonts w:ascii="Verdana" w:hAnsi="Verdana"/>
                <w:b w:val="0"/>
                <w:sz w:val="20"/>
                <w:szCs w:val="20"/>
              </w:rPr>
              <w:t xml:space="preserve"> «КРЦ</w:t>
            </w:r>
            <w:r w:rsidRPr="00E70739">
              <w:rPr>
                <w:rFonts w:ascii="Verdana" w:hAnsi="Verdana"/>
                <w:b w:val="0"/>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582EE93D" w14:textId="013C3C77" w:rsidR="007A3E12" w:rsidRPr="00E70739" w:rsidRDefault="007A3E12" w:rsidP="007A3E12">
            <w:pPr>
              <w:pStyle w:val="af6"/>
              <w:rPr>
                <w:rFonts w:ascii="Verdana" w:hAnsi="Verdana"/>
                <w:b w:val="0"/>
                <w:sz w:val="20"/>
                <w:szCs w:val="20"/>
              </w:rPr>
            </w:pPr>
            <w:r w:rsidRPr="00BC0B75">
              <w:rPr>
                <w:rFonts w:ascii="Verdana" w:hAnsi="Verdana"/>
                <w:sz w:val="20"/>
                <w:szCs w:val="20"/>
              </w:rPr>
              <w:t xml:space="preserve">От </w:t>
            </w:r>
            <w:r>
              <w:rPr>
                <w:rFonts w:ascii="Verdana" w:hAnsi="Verdana"/>
                <w:sz w:val="20"/>
                <w:szCs w:val="20"/>
              </w:rPr>
              <w:t>30</w:t>
            </w:r>
            <w:r w:rsidRPr="00BC0B75">
              <w:rPr>
                <w:rFonts w:ascii="Verdana" w:hAnsi="Verdana"/>
                <w:sz w:val="20"/>
                <w:szCs w:val="20"/>
              </w:rPr>
              <w:t>.</w:t>
            </w:r>
            <w:r>
              <w:rPr>
                <w:rFonts w:ascii="Verdana" w:hAnsi="Verdana"/>
                <w:sz w:val="20"/>
                <w:szCs w:val="20"/>
              </w:rPr>
              <w:t>06</w:t>
            </w:r>
            <w:r w:rsidRPr="00BC0B75">
              <w:rPr>
                <w:rFonts w:ascii="Verdana" w:hAnsi="Verdana"/>
                <w:sz w:val="20"/>
                <w:szCs w:val="20"/>
              </w:rPr>
              <w:t xml:space="preserve">.2021 Приказ № </w:t>
            </w:r>
            <w:r>
              <w:rPr>
                <w:rFonts w:ascii="Verdana" w:hAnsi="Verdana"/>
                <w:sz w:val="20"/>
                <w:szCs w:val="20"/>
              </w:rPr>
              <w:t>57</w:t>
            </w:r>
          </w:p>
        </w:tc>
      </w:tr>
      <w:tr w:rsidR="007A3E12" w:rsidRPr="006738B7" w14:paraId="6350EDC5" w14:textId="77777777" w:rsidTr="00297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4"/>
        </w:trPr>
        <w:tc>
          <w:tcPr>
            <w:tcW w:w="1564" w:type="dxa"/>
            <w:tcBorders>
              <w:top w:val="single" w:sz="4" w:space="0" w:color="auto"/>
              <w:left w:val="single" w:sz="4" w:space="0" w:color="auto"/>
              <w:bottom w:val="single" w:sz="4" w:space="0" w:color="auto"/>
              <w:right w:val="single" w:sz="4" w:space="0" w:color="auto"/>
            </w:tcBorders>
          </w:tcPr>
          <w:p w14:paraId="64ABCCD8" w14:textId="5AC6406B" w:rsidR="007A3E12" w:rsidRPr="00E70739" w:rsidRDefault="007A3E12" w:rsidP="007A3E12">
            <w:pPr>
              <w:pStyle w:val="af6"/>
              <w:rPr>
                <w:rFonts w:ascii="Verdana" w:hAnsi="Verdana"/>
                <w:b w:val="0"/>
                <w:sz w:val="20"/>
                <w:szCs w:val="20"/>
              </w:rPr>
            </w:pPr>
            <w:r>
              <w:rPr>
                <w:rFonts w:ascii="Verdana" w:hAnsi="Verdana"/>
                <w:b w:val="0"/>
                <w:sz w:val="20"/>
                <w:szCs w:val="20"/>
              </w:rPr>
              <w:t>2.0</w:t>
            </w:r>
          </w:p>
        </w:tc>
        <w:tc>
          <w:tcPr>
            <w:tcW w:w="4952" w:type="dxa"/>
            <w:tcBorders>
              <w:top w:val="single" w:sz="4" w:space="0" w:color="auto"/>
              <w:left w:val="single" w:sz="4" w:space="0" w:color="auto"/>
              <w:bottom w:val="single" w:sz="4" w:space="0" w:color="auto"/>
              <w:right w:val="single" w:sz="4" w:space="0" w:color="auto"/>
            </w:tcBorders>
          </w:tcPr>
          <w:p w14:paraId="2DDE6638" w14:textId="7AC87718" w:rsidR="007A3E12" w:rsidRDefault="007A3E12" w:rsidP="007A3E12">
            <w:pPr>
              <w:pStyle w:val="af6"/>
              <w:jc w:val="both"/>
              <w:rPr>
                <w:rFonts w:ascii="Verdana" w:hAnsi="Verdana"/>
                <w:b w:val="0"/>
                <w:sz w:val="20"/>
                <w:szCs w:val="20"/>
              </w:rPr>
            </w:pPr>
            <w:r>
              <w:rPr>
                <w:rFonts w:ascii="Verdana" w:hAnsi="Verdana"/>
                <w:b w:val="0"/>
                <w:sz w:val="20"/>
                <w:szCs w:val="20"/>
              </w:rPr>
              <w:t xml:space="preserve">Утверждены новая редакция </w:t>
            </w:r>
            <w:r w:rsidRPr="00E70739">
              <w:rPr>
                <w:rFonts w:ascii="Verdana" w:hAnsi="Verdana"/>
                <w:b w:val="0"/>
                <w:sz w:val="20"/>
                <w:szCs w:val="20"/>
              </w:rPr>
              <w:t>Правил ведения реестра владельцев инвестиционных паев паевых инвестиционных фондов АО</w:t>
            </w:r>
            <w:r>
              <w:rPr>
                <w:rFonts w:ascii="Verdana" w:hAnsi="Verdana"/>
                <w:b w:val="0"/>
                <w:sz w:val="20"/>
                <w:szCs w:val="20"/>
              </w:rPr>
              <w:t xml:space="preserve"> «КРЦ</w:t>
            </w:r>
            <w:r w:rsidRPr="00E70739">
              <w:rPr>
                <w:rFonts w:ascii="Verdana" w:hAnsi="Verdana"/>
                <w:b w:val="0"/>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48042D76" w14:textId="473EDB35" w:rsidR="007A3E12" w:rsidRPr="00E70739" w:rsidRDefault="007A3E12" w:rsidP="007A3E12">
            <w:pPr>
              <w:pStyle w:val="af6"/>
              <w:rPr>
                <w:rFonts w:ascii="Verdana" w:hAnsi="Verdana"/>
                <w:b w:val="0"/>
                <w:sz w:val="20"/>
                <w:szCs w:val="20"/>
              </w:rPr>
            </w:pPr>
            <w:r w:rsidRPr="00BC0B75">
              <w:rPr>
                <w:rFonts w:ascii="Verdana" w:hAnsi="Verdana"/>
                <w:sz w:val="20"/>
                <w:szCs w:val="20"/>
              </w:rPr>
              <w:t xml:space="preserve">От </w:t>
            </w:r>
            <w:r>
              <w:rPr>
                <w:rFonts w:ascii="Verdana" w:hAnsi="Verdana"/>
                <w:sz w:val="20"/>
                <w:szCs w:val="20"/>
              </w:rPr>
              <w:t>25</w:t>
            </w:r>
            <w:r w:rsidRPr="00BC0B75">
              <w:rPr>
                <w:rFonts w:ascii="Verdana" w:hAnsi="Verdana"/>
                <w:sz w:val="20"/>
                <w:szCs w:val="20"/>
              </w:rPr>
              <w:t>.</w:t>
            </w:r>
            <w:r>
              <w:rPr>
                <w:rFonts w:ascii="Verdana" w:hAnsi="Verdana"/>
                <w:sz w:val="20"/>
                <w:szCs w:val="20"/>
              </w:rPr>
              <w:t>10</w:t>
            </w:r>
            <w:r w:rsidRPr="00BC0B75">
              <w:rPr>
                <w:rFonts w:ascii="Verdana" w:hAnsi="Verdana"/>
                <w:sz w:val="20"/>
                <w:szCs w:val="20"/>
              </w:rPr>
              <w:t xml:space="preserve">.2021 Приказ № </w:t>
            </w:r>
            <w:r>
              <w:rPr>
                <w:rFonts w:ascii="Verdana" w:hAnsi="Verdana"/>
                <w:sz w:val="20"/>
                <w:szCs w:val="20"/>
              </w:rPr>
              <w:t>86/2</w:t>
            </w:r>
          </w:p>
        </w:tc>
      </w:tr>
    </w:tbl>
    <w:p w14:paraId="16087A55" w14:textId="77777777" w:rsidR="00A765E5" w:rsidRPr="006738B7" w:rsidRDefault="00B66987" w:rsidP="00D75458">
      <w:pPr>
        <w:numPr>
          <w:ilvl w:val="0"/>
          <w:numId w:val="10"/>
        </w:numPr>
        <w:autoSpaceDE w:val="0"/>
        <w:autoSpaceDN w:val="0"/>
        <w:adjustRightInd w:val="0"/>
        <w:spacing w:before="240" w:after="240" w:line="240" w:lineRule="auto"/>
        <w:ind w:left="0" w:firstLine="0"/>
        <w:jc w:val="center"/>
        <w:rPr>
          <w:rFonts w:ascii="Verdana" w:hAnsi="Verdana"/>
          <w:b/>
          <w:bCs/>
          <w:sz w:val="20"/>
          <w:szCs w:val="20"/>
        </w:rPr>
      </w:pPr>
      <w:r w:rsidRPr="006738B7">
        <w:rPr>
          <w:rFonts w:ascii="Verdana" w:hAnsi="Verdana"/>
          <w:b/>
          <w:bCs/>
          <w:sz w:val="20"/>
          <w:szCs w:val="20"/>
        </w:rPr>
        <w:t>ОБЩИЕ ПОЛОЖЕНИЯ</w:t>
      </w:r>
    </w:p>
    <w:p w14:paraId="5E49BF6E" w14:textId="34BF4722" w:rsidR="00A765E5" w:rsidRPr="006738B7" w:rsidRDefault="00A765E5" w:rsidP="006738B7">
      <w:pPr>
        <w:tabs>
          <w:tab w:val="left" w:pos="993"/>
          <w:tab w:val="left" w:pos="1276"/>
        </w:tabs>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Настоящие </w:t>
      </w:r>
      <w:r w:rsidR="00211845" w:rsidRPr="006738B7">
        <w:rPr>
          <w:rFonts w:ascii="Verdana" w:hAnsi="Verdana"/>
          <w:sz w:val="20"/>
          <w:szCs w:val="20"/>
        </w:rPr>
        <w:t>Правил</w:t>
      </w:r>
      <w:r w:rsidRPr="006738B7">
        <w:rPr>
          <w:rFonts w:ascii="Verdana" w:hAnsi="Verdana"/>
          <w:sz w:val="20"/>
          <w:szCs w:val="20"/>
        </w:rPr>
        <w:t>а ведения реестра владельцев инвестиционных паев паевых инвестиционных фондов АО</w:t>
      </w:r>
      <w:r w:rsidR="00D41B4E">
        <w:rPr>
          <w:rFonts w:ascii="Verdana" w:hAnsi="Verdana"/>
          <w:sz w:val="20"/>
          <w:szCs w:val="20"/>
        </w:rPr>
        <w:t xml:space="preserve"> «КРЦ»</w:t>
      </w:r>
      <w:r w:rsidRPr="006738B7">
        <w:rPr>
          <w:rFonts w:ascii="Verdana" w:hAnsi="Verdana"/>
          <w:sz w:val="20"/>
          <w:szCs w:val="20"/>
        </w:rPr>
        <w:t xml:space="preserve"> (далее – </w:t>
      </w:r>
      <w:r w:rsidR="00211845" w:rsidRPr="006738B7">
        <w:rPr>
          <w:rFonts w:ascii="Verdana" w:hAnsi="Verdana"/>
          <w:sz w:val="20"/>
          <w:szCs w:val="20"/>
        </w:rPr>
        <w:t>Правил</w:t>
      </w:r>
      <w:r w:rsidRPr="006738B7">
        <w:rPr>
          <w:rFonts w:ascii="Verdana" w:hAnsi="Verdana"/>
          <w:sz w:val="20"/>
          <w:szCs w:val="20"/>
        </w:rPr>
        <w:t xml:space="preserve">а) разработаны в соответствии с требованиями законодательства Российской Федерации, регулирующего деятельность специализированных депозитариев акционерных инвестиционных фондов, паевых инвестиционных фондов и негосударственных пенсионных фондов. </w:t>
      </w:r>
    </w:p>
    <w:p w14:paraId="4E41D3C6" w14:textId="77777777" w:rsidR="00232752" w:rsidRDefault="00F76696" w:rsidP="006738B7">
      <w:pPr>
        <w:tabs>
          <w:tab w:val="left" w:pos="993"/>
          <w:tab w:val="left" w:pos="1276"/>
        </w:tabs>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Правила</w:t>
      </w:r>
      <w:r w:rsidR="00A765E5" w:rsidRPr="006738B7">
        <w:rPr>
          <w:rFonts w:ascii="Verdana" w:hAnsi="Verdana"/>
          <w:sz w:val="20"/>
          <w:szCs w:val="20"/>
        </w:rPr>
        <w:t xml:space="preserve"> разработан</w:t>
      </w:r>
      <w:r w:rsidRPr="006738B7">
        <w:rPr>
          <w:rFonts w:ascii="Verdana" w:hAnsi="Verdana"/>
          <w:sz w:val="20"/>
          <w:szCs w:val="20"/>
        </w:rPr>
        <w:t>ы</w:t>
      </w:r>
      <w:r w:rsidR="00A765E5" w:rsidRPr="006738B7">
        <w:rPr>
          <w:rFonts w:ascii="Verdana" w:hAnsi="Verdana"/>
          <w:sz w:val="20"/>
          <w:szCs w:val="20"/>
        </w:rPr>
        <w:t xml:space="preserve"> на основании</w:t>
      </w:r>
      <w:r w:rsidR="00232752" w:rsidRPr="006738B7">
        <w:rPr>
          <w:rFonts w:ascii="Verdana" w:hAnsi="Verdana"/>
          <w:sz w:val="20"/>
          <w:szCs w:val="20"/>
        </w:rPr>
        <w:t xml:space="preserve"> следующих нормативных актов:</w:t>
      </w:r>
    </w:p>
    <w:p w14:paraId="4E663396" w14:textId="77777777" w:rsidR="004F03B8" w:rsidRPr="00E70739" w:rsidRDefault="004F03B8" w:rsidP="00D75458">
      <w:pPr>
        <w:pStyle w:val="a3"/>
        <w:numPr>
          <w:ilvl w:val="0"/>
          <w:numId w:val="14"/>
        </w:numPr>
        <w:tabs>
          <w:tab w:val="left" w:pos="993"/>
          <w:tab w:val="left" w:pos="1276"/>
        </w:tabs>
        <w:autoSpaceDE w:val="0"/>
        <w:autoSpaceDN w:val="0"/>
        <w:adjustRightInd w:val="0"/>
        <w:spacing w:after="0" w:line="240" w:lineRule="auto"/>
        <w:ind w:left="0" w:firstLine="709"/>
        <w:jc w:val="both"/>
        <w:rPr>
          <w:rFonts w:ascii="Verdana" w:hAnsi="Verdana"/>
          <w:sz w:val="20"/>
          <w:szCs w:val="20"/>
        </w:rPr>
      </w:pPr>
      <w:r w:rsidRPr="00E70739">
        <w:rPr>
          <w:rFonts w:ascii="Verdana" w:hAnsi="Verdana"/>
          <w:sz w:val="20"/>
          <w:szCs w:val="20"/>
        </w:rPr>
        <w:t>Гражданского кодекса Российской Федерации (далее – ГК РФ)</w:t>
      </w:r>
      <w:r w:rsidR="00825A14" w:rsidRPr="00E70739">
        <w:rPr>
          <w:rFonts w:ascii="Verdana" w:hAnsi="Verdana"/>
          <w:sz w:val="20"/>
          <w:szCs w:val="20"/>
        </w:rPr>
        <w:t>;</w:t>
      </w:r>
    </w:p>
    <w:p w14:paraId="41D5E778" w14:textId="77777777" w:rsidR="004F03B8" w:rsidRPr="00E70739" w:rsidRDefault="004F03B8" w:rsidP="00D75458">
      <w:pPr>
        <w:pStyle w:val="a3"/>
        <w:numPr>
          <w:ilvl w:val="0"/>
          <w:numId w:val="14"/>
        </w:numPr>
        <w:tabs>
          <w:tab w:val="left" w:pos="993"/>
          <w:tab w:val="left" w:pos="1276"/>
        </w:tabs>
        <w:autoSpaceDE w:val="0"/>
        <w:autoSpaceDN w:val="0"/>
        <w:adjustRightInd w:val="0"/>
        <w:spacing w:after="0" w:line="240" w:lineRule="auto"/>
        <w:ind w:left="0" w:firstLine="709"/>
        <w:jc w:val="both"/>
        <w:rPr>
          <w:rFonts w:ascii="Verdana" w:hAnsi="Verdana"/>
          <w:sz w:val="20"/>
          <w:szCs w:val="20"/>
        </w:rPr>
      </w:pPr>
      <w:r w:rsidRPr="00E70739">
        <w:rPr>
          <w:rFonts w:ascii="Verdana" w:hAnsi="Verdana"/>
          <w:sz w:val="20"/>
          <w:szCs w:val="20"/>
        </w:rPr>
        <w:t>Федерального закона от 29.11.2001 № 156-ФЗ «Об инвестиционных фондах» (далее – Федеральный закон «Об инвестиционных фондах»</w:t>
      </w:r>
      <w:r w:rsidR="00825A14" w:rsidRPr="00E70739">
        <w:rPr>
          <w:rFonts w:ascii="Verdana" w:hAnsi="Verdana"/>
          <w:sz w:val="20"/>
          <w:szCs w:val="20"/>
        </w:rPr>
        <w:t>;</w:t>
      </w:r>
    </w:p>
    <w:p w14:paraId="461DC89A" w14:textId="77777777" w:rsidR="004F03B8" w:rsidRPr="00E70739" w:rsidRDefault="004F03B8" w:rsidP="00D75458">
      <w:pPr>
        <w:pStyle w:val="a3"/>
        <w:numPr>
          <w:ilvl w:val="0"/>
          <w:numId w:val="14"/>
        </w:numPr>
        <w:tabs>
          <w:tab w:val="left" w:pos="993"/>
          <w:tab w:val="left" w:pos="1276"/>
        </w:tabs>
        <w:autoSpaceDE w:val="0"/>
        <w:autoSpaceDN w:val="0"/>
        <w:adjustRightInd w:val="0"/>
        <w:spacing w:after="0" w:line="240" w:lineRule="auto"/>
        <w:ind w:left="0" w:firstLine="709"/>
        <w:jc w:val="both"/>
        <w:rPr>
          <w:rFonts w:ascii="Verdana" w:hAnsi="Verdana"/>
          <w:bCs/>
          <w:sz w:val="20"/>
          <w:szCs w:val="20"/>
        </w:rPr>
      </w:pPr>
      <w:r w:rsidRPr="00E70739">
        <w:rPr>
          <w:rFonts w:ascii="Verdana" w:hAnsi="Verdana"/>
          <w:bCs/>
          <w:sz w:val="20"/>
          <w:szCs w:val="20"/>
        </w:rPr>
        <w:t>Федеральн</w:t>
      </w:r>
      <w:r w:rsidR="00E70739">
        <w:rPr>
          <w:rFonts w:ascii="Verdana" w:hAnsi="Verdana"/>
          <w:bCs/>
          <w:sz w:val="20"/>
          <w:szCs w:val="20"/>
        </w:rPr>
        <w:t>ого</w:t>
      </w:r>
      <w:r w:rsidRPr="00E70739">
        <w:rPr>
          <w:rFonts w:ascii="Verdana" w:hAnsi="Verdana"/>
          <w:bCs/>
          <w:sz w:val="20"/>
          <w:szCs w:val="20"/>
        </w:rPr>
        <w:t xml:space="preserve"> закон</w:t>
      </w:r>
      <w:r w:rsidR="00E70739">
        <w:rPr>
          <w:rFonts w:ascii="Verdana" w:hAnsi="Verdana"/>
          <w:bCs/>
          <w:sz w:val="20"/>
          <w:szCs w:val="20"/>
        </w:rPr>
        <w:t>а</w:t>
      </w:r>
      <w:r w:rsidRPr="00E70739">
        <w:rPr>
          <w:rFonts w:ascii="Verdana" w:hAnsi="Verdana"/>
          <w:bCs/>
          <w:sz w:val="20"/>
          <w:szCs w:val="20"/>
        </w:rPr>
        <w:t xml:space="preserve"> от 22.04.1996 №</w:t>
      </w:r>
      <w:r w:rsidR="00E70739">
        <w:rPr>
          <w:rFonts w:ascii="Verdana" w:hAnsi="Verdana"/>
          <w:bCs/>
          <w:sz w:val="20"/>
          <w:szCs w:val="20"/>
        </w:rPr>
        <w:t xml:space="preserve"> </w:t>
      </w:r>
      <w:r w:rsidRPr="00E70739">
        <w:rPr>
          <w:rFonts w:ascii="Verdana" w:hAnsi="Verdana"/>
          <w:bCs/>
          <w:sz w:val="20"/>
          <w:szCs w:val="20"/>
        </w:rPr>
        <w:t>39-ФЗ «О рынке ценных бумаг» (далее – Федеральный закон «О рынке ценных бумаг»</w:t>
      </w:r>
      <w:r w:rsidR="00825A14" w:rsidRPr="00E70739">
        <w:rPr>
          <w:rFonts w:ascii="Verdana" w:hAnsi="Verdana"/>
          <w:bCs/>
          <w:sz w:val="20"/>
          <w:szCs w:val="20"/>
        </w:rPr>
        <w:t>;</w:t>
      </w:r>
    </w:p>
    <w:p w14:paraId="7FA585E5" w14:textId="77777777" w:rsidR="00F830DE" w:rsidRPr="00E70739" w:rsidRDefault="00A765E5" w:rsidP="00D75458">
      <w:pPr>
        <w:pStyle w:val="a3"/>
        <w:numPr>
          <w:ilvl w:val="0"/>
          <w:numId w:val="14"/>
        </w:numPr>
        <w:tabs>
          <w:tab w:val="left" w:pos="993"/>
          <w:tab w:val="left" w:pos="1276"/>
        </w:tabs>
        <w:autoSpaceDE w:val="0"/>
        <w:autoSpaceDN w:val="0"/>
        <w:adjustRightInd w:val="0"/>
        <w:spacing w:after="0" w:line="240" w:lineRule="auto"/>
        <w:ind w:left="0" w:firstLine="709"/>
        <w:jc w:val="both"/>
        <w:rPr>
          <w:rFonts w:ascii="Verdana" w:hAnsi="Verdana"/>
          <w:sz w:val="20"/>
          <w:szCs w:val="20"/>
        </w:rPr>
      </w:pPr>
      <w:r w:rsidRPr="00E70739">
        <w:rPr>
          <w:rFonts w:ascii="Verdana" w:hAnsi="Verdana"/>
          <w:sz w:val="20"/>
          <w:szCs w:val="20"/>
        </w:rPr>
        <w:t>Положения Банка России от 10.07.2015 № 474-П «О деятельности специализированных депозитариев</w:t>
      </w:r>
      <w:r w:rsidR="00825A14" w:rsidRPr="00E70739">
        <w:rPr>
          <w:rFonts w:ascii="Verdana" w:hAnsi="Verdana"/>
          <w:sz w:val="20"/>
          <w:szCs w:val="20"/>
        </w:rPr>
        <w:t>»;</w:t>
      </w:r>
    </w:p>
    <w:p w14:paraId="0C0EAD1D" w14:textId="77777777" w:rsidR="001654C6" w:rsidRPr="00E70739" w:rsidRDefault="00A765E5" w:rsidP="00D75458">
      <w:pPr>
        <w:pStyle w:val="a3"/>
        <w:numPr>
          <w:ilvl w:val="0"/>
          <w:numId w:val="14"/>
        </w:numPr>
        <w:tabs>
          <w:tab w:val="left" w:pos="993"/>
          <w:tab w:val="left" w:pos="1276"/>
        </w:tabs>
        <w:autoSpaceDE w:val="0"/>
        <w:autoSpaceDN w:val="0"/>
        <w:adjustRightInd w:val="0"/>
        <w:spacing w:after="0" w:line="240" w:lineRule="auto"/>
        <w:ind w:left="0" w:firstLine="709"/>
        <w:jc w:val="both"/>
        <w:rPr>
          <w:rFonts w:ascii="Verdana" w:hAnsi="Verdana"/>
          <w:sz w:val="20"/>
          <w:szCs w:val="20"/>
        </w:rPr>
      </w:pPr>
      <w:r w:rsidRPr="00E70739">
        <w:rPr>
          <w:rFonts w:ascii="Verdana" w:hAnsi="Verdana"/>
          <w:bCs/>
          <w:sz w:val="20"/>
          <w:szCs w:val="20"/>
        </w:rPr>
        <w:t>Федеральн</w:t>
      </w:r>
      <w:r w:rsidR="00297397" w:rsidRPr="00E70739">
        <w:rPr>
          <w:rFonts w:ascii="Verdana" w:hAnsi="Verdana"/>
          <w:bCs/>
          <w:sz w:val="20"/>
          <w:szCs w:val="20"/>
        </w:rPr>
        <w:t>ого</w:t>
      </w:r>
      <w:r w:rsidRPr="00E70739">
        <w:rPr>
          <w:rFonts w:ascii="Verdana" w:hAnsi="Verdana"/>
          <w:bCs/>
          <w:sz w:val="20"/>
          <w:szCs w:val="20"/>
        </w:rPr>
        <w:t xml:space="preserve"> закон</w:t>
      </w:r>
      <w:r w:rsidR="00297397" w:rsidRPr="00E70739">
        <w:rPr>
          <w:rFonts w:ascii="Verdana" w:hAnsi="Verdana"/>
          <w:bCs/>
          <w:sz w:val="20"/>
          <w:szCs w:val="20"/>
        </w:rPr>
        <w:t>а</w:t>
      </w:r>
      <w:r w:rsidRPr="00E70739">
        <w:rPr>
          <w:rFonts w:ascii="Verdana" w:hAnsi="Verdana"/>
          <w:bCs/>
          <w:sz w:val="20"/>
          <w:szCs w:val="20"/>
        </w:rPr>
        <w:t xml:space="preserve"> от 27.07.2006 №</w:t>
      </w:r>
      <w:r w:rsidR="00E70739">
        <w:rPr>
          <w:rFonts w:ascii="Verdana" w:hAnsi="Verdana"/>
          <w:bCs/>
          <w:sz w:val="20"/>
          <w:szCs w:val="20"/>
        </w:rPr>
        <w:t xml:space="preserve"> </w:t>
      </w:r>
      <w:r w:rsidRPr="00E70739">
        <w:rPr>
          <w:rFonts w:ascii="Verdana" w:hAnsi="Verdana"/>
          <w:bCs/>
          <w:sz w:val="20"/>
          <w:szCs w:val="20"/>
        </w:rPr>
        <w:t>152-ФЗ «О персональных данных»</w:t>
      </w:r>
      <w:r w:rsidR="00825A14" w:rsidRPr="00E70739">
        <w:rPr>
          <w:rFonts w:ascii="Verdana" w:hAnsi="Verdana"/>
          <w:bCs/>
          <w:sz w:val="20"/>
          <w:szCs w:val="20"/>
        </w:rPr>
        <w:t>;</w:t>
      </w:r>
    </w:p>
    <w:p w14:paraId="2A13DC05" w14:textId="77777777" w:rsidR="00825A14" w:rsidRPr="00E70739" w:rsidRDefault="00825A14" w:rsidP="00D75458">
      <w:pPr>
        <w:pStyle w:val="a3"/>
        <w:numPr>
          <w:ilvl w:val="0"/>
          <w:numId w:val="14"/>
        </w:numPr>
        <w:tabs>
          <w:tab w:val="left" w:pos="993"/>
          <w:tab w:val="left" w:pos="1276"/>
        </w:tabs>
        <w:autoSpaceDE w:val="0"/>
        <w:autoSpaceDN w:val="0"/>
        <w:adjustRightInd w:val="0"/>
        <w:spacing w:after="0" w:line="240" w:lineRule="auto"/>
        <w:ind w:left="0" w:firstLine="709"/>
        <w:jc w:val="both"/>
        <w:rPr>
          <w:rFonts w:ascii="Verdana" w:hAnsi="Verdana"/>
          <w:bCs/>
          <w:sz w:val="20"/>
          <w:szCs w:val="20"/>
        </w:rPr>
      </w:pPr>
      <w:r w:rsidRPr="00E70739">
        <w:rPr>
          <w:rFonts w:ascii="Verdana" w:hAnsi="Verdana"/>
          <w:bCs/>
          <w:sz w:val="20"/>
          <w:szCs w:val="20"/>
        </w:rPr>
        <w:t>Положения Банка России от 27.12.2016 № 572-П «О требованиях к осуществлению деятельности по ведению реестра владельцев ценных бумаг»;</w:t>
      </w:r>
    </w:p>
    <w:p w14:paraId="56EC8548" w14:textId="77777777" w:rsidR="00690B67" w:rsidRPr="00E70739" w:rsidRDefault="00825A14" w:rsidP="00D75458">
      <w:pPr>
        <w:pStyle w:val="a3"/>
        <w:numPr>
          <w:ilvl w:val="0"/>
          <w:numId w:val="14"/>
        </w:numPr>
        <w:tabs>
          <w:tab w:val="left" w:pos="993"/>
          <w:tab w:val="left" w:pos="1276"/>
        </w:tabs>
        <w:autoSpaceDE w:val="0"/>
        <w:autoSpaceDN w:val="0"/>
        <w:adjustRightInd w:val="0"/>
        <w:spacing w:after="0" w:line="240" w:lineRule="auto"/>
        <w:ind w:left="0" w:firstLine="709"/>
        <w:jc w:val="both"/>
        <w:rPr>
          <w:rFonts w:ascii="Verdana" w:hAnsi="Verdana"/>
          <w:sz w:val="20"/>
          <w:szCs w:val="20"/>
        </w:rPr>
      </w:pPr>
      <w:r w:rsidRPr="00E70739">
        <w:rPr>
          <w:rFonts w:ascii="Verdana" w:hAnsi="Verdana"/>
          <w:sz w:val="20"/>
          <w:szCs w:val="20"/>
        </w:rPr>
        <w:t>Положения об особенностях обращения и учета прав на ценные бумаги, предназначенные для квалифицированных инвесторов, и иностранные ценные бумаги, утвержденного Приказом ФСФР от 05.04.2011 № 11-8/</w:t>
      </w:r>
      <w:proofErr w:type="spellStart"/>
      <w:r w:rsidRPr="00E70739">
        <w:rPr>
          <w:rFonts w:ascii="Verdana" w:hAnsi="Verdana"/>
          <w:sz w:val="20"/>
          <w:szCs w:val="20"/>
        </w:rPr>
        <w:t>пз</w:t>
      </w:r>
      <w:proofErr w:type="spellEnd"/>
      <w:r w:rsidRPr="00E70739">
        <w:rPr>
          <w:rFonts w:ascii="Verdana" w:hAnsi="Verdana"/>
          <w:sz w:val="20"/>
          <w:szCs w:val="20"/>
        </w:rPr>
        <w:t>-н;</w:t>
      </w:r>
      <w:r w:rsidR="00690B67" w:rsidRPr="00E70739">
        <w:rPr>
          <w:rFonts w:ascii="Verdana" w:hAnsi="Verdana"/>
          <w:sz w:val="20"/>
          <w:szCs w:val="20"/>
        </w:rPr>
        <w:t xml:space="preserve"> </w:t>
      </w:r>
    </w:p>
    <w:p w14:paraId="4AC1F059" w14:textId="77777777" w:rsidR="00690B67" w:rsidRPr="00E70739" w:rsidRDefault="00690B67" w:rsidP="00D75458">
      <w:pPr>
        <w:pStyle w:val="a3"/>
        <w:numPr>
          <w:ilvl w:val="0"/>
          <w:numId w:val="14"/>
        </w:numPr>
        <w:tabs>
          <w:tab w:val="left" w:pos="993"/>
          <w:tab w:val="left" w:pos="1276"/>
        </w:tabs>
        <w:autoSpaceDE w:val="0"/>
        <w:autoSpaceDN w:val="0"/>
        <w:adjustRightInd w:val="0"/>
        <w:spacing w:after="0" w:line="240" w:lineRule="auto"/>
        <w:ind w:left="0" w:firstLine="709"/>
        <w:jc w:val="both"/>
        <w:rPr>
          <w:rFonts w:ascii="Verdana" w:hAnsi="Verdana"/>
          <w:sz w:val="20"/>
          <w:szCs w:val="20"/>
        </w:rPr>
      </w:pPr>
      <w:r w:rsidRPr="00E70739">
        <w:rPr>
          <w:rFonts w:ascii="Verdana" w:hAnsi="Verdana"/>
          <w:sz w:val="20"/>
          <w:szCs w:val="20"/>
        </w:rPr>
        <w:t>Приказа ФСФР от 30</w:t>
      </w:r>
      <w:r w:rsidR="00E70739">
        <w:rPr>
          <w:rFonts w:ascii="Verdana" w:hAnsi="Verdana"/>
          <w:sz w:val="20"/>
          <w:szCs w:val="20"/>
        </w:rPr>
        <w:t>.07.</w:t>
      </w:r>
      <w:r w:rsidRPr="00E70739">
        <w:rPr>
          <w:rFonts w:ascii="Verdana" w:hAnsi="Verdana"/>
          <w:sz w:val="20"/>
          <w:szCs w:val="20"/>
        </w:rPr>
        <w:t>2013 № 13-65/</w:t>
      </w:r>
      <w:proofErr w:type="spellStart"/>
      <w:r w:rsidRPr="00E70739">
        <w:rPr>
          <w:rFonts w:ascii="Verdana" w:hAnsi="Verdana"/>
          <w:sz w:val="20"/>
          <w:szCs w:val="20"/>
        </w:rPr>
        <w:t>пз</w:t>
      </w:r>
      <w:proofErr w:type="spellEnd"/>
      <w:r w:rsidRPr="00E70739">
        <w:rPr>
          <w:rFonts w:ascii="Verdana" w:hAnsi="Verdana"/>
          <w:sz w:val="20"/>
          <w:szCs w:val="20"/>
        </w:rPr>
        <w:t>-н «О порядке открытия и ведения держателями реестров владельцев ценных бумаг лицевых счетов и о внесении изменений в некоторые нормативные правовые акты Федеральной службы по финансовым рынкам»</w:t>
      </w:r>
      <w:r w:rsidR="00E70739">
        <w:rPr>
          <w:rFonts w:ascii="Verdana" w:hAnsi="Verdana"/>
          <w:sz w:val="20"/>
          <w:szCs w:val="20"/>
        </w:rPr>
        <w:t>;</w:t>
      </w:r>
    </w:p>
    <w:p w14:paraId="4A3186DE" w14:textId="1AC7CA36" w:rsidR="00A765E5" w:rsidRDefault="00A765E5" w:rsidP="00E70739">
      <w:pPr>
        <w:tabs>
          <w:tab w:val="left" w:pos="993"/>
          <w:tab w:val="left" w:pos="1276"/>
        </w:tabs>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Деятельность </w:t>
      </w:r>
      <w:r w:rsidR="00637842" w:rsidRPr="006738B7">
        <w:rPr>
          <w:rFonts w:ascii="Verdana" w:hAnsi="Verdana"/>
          <w:sz w:val="20"/>
          <w:szCs w:val="20"/>
        </w:rPr>
        <w:t xml:space="preserve">Специализированного депозитария </w:t>
      </w:r>
      <w:r w:rsidRPr="006738B7">
        <w:rPr>
          <w:rFonts w:ascii="Verdana" w:hAnsi="Verdana"/>
          <w:sz w:val="20"/>
          <w:szCs w:val="20"/>
        </w:rPr>
        <w:t>осуществляется на основании лицензии</w:t>
      </w:r>
      <w:r w:rsidR="0052419B">
        <w:rPr>
          <w:rFonts w:ascii="Verdana" w:hAnsi="Verdana"/>
          <w:sz w:val="20"/>
          <w:szCs w:val="20"/>
        </w:rPr>
        <w:t xml:space="preserve"> Банка России</w:t>
      </w:r>
      <w:r w:rsidRPr="006738B7">
        <w:rPr>
          <w:rFonts w:ascii="Verdana" w:hAnsi="Verdana"/>
          <w:sz w:val="20"/>
          <w:szCs w:val="20"/>
        </w:rP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435C2B" w:rsidRPr="006738B7">
        <w:rPr>
          <w:rFonts w:ascii="Verdana" w:hAnsi="Verdana"/>
          <w:sz w:val="20"/>
          <w:szCs w:val="20"/>
        </w:rPr>
        <w:t xml:space="preserve"> от</w:t>
      </w:r>
      <w:r w:rsidR="00297B78" w:rsidRPr="00297B78">
        <w:rPr>
          <w:rFonts w:ascii="Verdana" w:hAnsi="Verdana"/>
          <w:sz w:val="20"/>
          <w:szCs w:val="20"/>
        </w:rPr>
        <w:t xml:space="preserve"> </w:t>
      </w:r>
      <w:r w:rsidR="00D41B4E">
        <w:rPr>
          <w:rFonts w:ascii="Verdana" w:hAnsi="Verdana"/>
          <w:sz w:val="20"/>
          <w:szCs w:val="20"/>
        </w:rPr>
        <w:t>24</w:t>
      </w:r>
      <w:r w:rsidR="00297B78" w:rsidRPr="00297B78">
        <w:rPr>
          <w:rFonts w:ascii="Verdana" w:hAnsi="Verdana"/>
          <w:sz w:val="20"/>
          <w:szCs w:val="20"/>
        </w:rPr>
        <w:t>.0</w:t>
      </w:r>
      <w:r w:rsidR="00D41B4E">
        <w:rPr>
          <w:rFonts w:ascii="Verdana" w:hAnsi="Verdana"/>
          <w:sz w:val="20"/>
          <w:szCs w:val="20"/>
        </w:rPr>
        <w:t>6</w:t>
      </w:r>
      <w:r w:rsidR="00297B78" w:rsidRPr="00297B78">
        <w:rPr>
          <w:rFonts w:ascii="Verdana" w:hAnsi="Verdana"/>
          <w:sz w:val="20"/>
          <w:szCs w:val="20"/>
        </w:rPr>
        <w:t>.202</w:t>
      </w:r>
      <w:r w:rsidR="006C32A2">
        <w:rPr>
          <w:rFonts w:ascii="Verdana" w:hAnsi="Verdana"/>
          <w:sz w:val="20"/>
          <w:szCs w:val="20"/>
        </w:rPr>
        <w:t>1</w:t>
      </w:r>
      <w:r w:rsidR="00435C2B" w:rsidRPr="006738B7">
        <w:rPr>
          <w:rFonts w:ascii="Verdana" w:hAnsi="Verdana"/>
          <w:sz w:val="20"/>
          <w:szCs w:val="20"/>
        </w:rPr>
        <w:t xml:space="preserve"> №</w:t>
      </w:r>
      <w:r w:rsidR="00297B78" w:rsidRPr="00297B78">
        <w:rPr>
          <w:rFonts w:ascii="Verdana" w:hAnsi="Verdana"/>
          <w:sz w:val="20"/>
          <w:szCs w:val="20"/>
        </w:rPr>
        <w:t xml:space="preserve"> 22-000-</w:t>
      </w:r>
      <w:r w:rsidR="00D41B4E">
        <w:rPr>
          <w:rFonts w:ascii="Verdana" w:hAnsi="Verdana"/>
          <w:sz w:val="20"/>
          <w:szCs w:val="20"/>
        </w:rPr>
        <w:t>0</w:t>
      </w:r>
      <w:r w:rsidR="00297B78" w:rsidRPr="00297B78">
        <w:rPr>
          <w:rFonts w:ascii="Verdana" w:hAnsi="Verdana"/>
          <w:sz w:val="20"/>
          <w:szCs w:val="20"/>
        </w:rPr>
        <w:t>-0012</w:t>
      </w:r>
      <w:r w:rsidR="00D41B4E">
        <w:rPr>
          <w:rFonts w:ascii="Verdana" w:hAnsi="Verdana"/>
          <w:sz w:val="20"/>
          <w:szCs w:val="20"/>
        </w:rPr>
        <w:t>3</w:t>
      </w:r>
      <w:r w:rsidR="003C0D81" w:rsidRPr="006738B7">
        <w:rPr>
          <w:rFonts w:ascii="Verdana" w:hAnsi="Verdana"/>
          <w:sz w:val="20"/>
          <w:szCs w:val="20"/>
        </w:rPr>
        <w:t>.</w:t>
      </w:r>
    </w:p>
    <w:p w14:paraId="690FD002" w14:textId="77777777" w:rsidR="00E70739" w:rsidRPr="006738B7" w:rsidRDefault="00E70739" w:rsidP="00E70739">
      <w:pPr>
        <w:tabs>
          <w:tab w:val="left" w:pos="993"/>
          <w:tab w:val="left" w:pos="1276"/>
        </w:tabs>
        <w:autoSpaceDE w:val="0"/>
        <w:autoSpaceDN w:val="0"/>
        <w:adjustRightInd w:val="0"/>
        <w:spacing w:after="0" w:line="240" w:lineRule="auto"/>
        <w:ind w:firstLine="709"/>
        <w:jc w:val="both"/>
        <w:rPr>
          <w:rFonts w:ascii="Verdana" w:hAnsi="Verdana"/>
          <w:sz w:val="20"/>
          <w:szCs w:val="20"/>
        </w:rPr>
      </w:pPr>
    </w:p>
    <w:p w14:paraId="1EABC302" w14:textId="77777777" w:rsidR="00A765E5" w:rsidRPr="006738B7" w:rsidRDefault="00A765E5" w:rsidP="00D75458">
      <w:pPr>
        <w:numPr>
          <w:ilvl w:val="1"/>
          <w:numId w:val="10"/>
        </w:numPr>
        <w:tabs>
          <w:tab w:val="left" w:pos="993"/>
          <w:tab w:val="left" w:pos="1276"/>
        </w:tabs>
        <w:autoSpaceDE w:val="0"/>
        <w:autoSpaceDN w:val="0"/>
        <w:adjustRightInd w:val="0"/>
        <w:spacing w:after="0" w:line="240" w:lineRule="auto"/>
        <w:ind w:left="0" w:firstLine="709"/>
        <w:jc w:val="both"/>
        <w:rPr>
          <w:rFonts w:ascii="Verdana" w:hAnsi="Verdana"/>
          <w:b/>
          <w:bCs/>
          <w:sz w:val="20"/>
          <w:szCs w:val="20"/>
        </w:rPr>
      </w:pPr>
      <w:r w:rsidRPr="006738B7">
        <w:rPr>
          <w:rFonts w:ascii="Verdana" w:hAnsi="Verdana"/>
          <w:b/>
          <w:sz w:val="20"/>
          <w:szCs w:val="20"/>
        </w:rPr>
        <w:t xml:space="preserve">В настоящих </w:t>
      </w:r>
      <w:r w:rsidR="00211845" w:rsidRPr="006738B7">
        <w:rPr>
          <w:rFonts w:ascii="Verdana" w:hAnsi="Verdana"/>
          <w:b/>
          <w:sz w:val="20"/>
          <w:szCs w:val="20"/>
        </w:rPr>
        <w:t>Правил</w:t>
      </w:r>
      <w:r w:rsidRPr="006738B7">
        <w:rPr>
          <w:rFonts w:ascii="Verdana" w:hAnsi="Verdana"/>
          <w:b/>
          <w:sz w:val="20"/>
          <w:szCs w:val="20"/>
        </w:rPr>
        <w:t>ах используются следующие термины и определения:</w:t>
      </w:r>
    </w:p>
    <w:p w14:paraId="3E64D4E1" w14:textId="77777777" w:rsidR="00A765E5" w:rsidRPr="006738B7" w:rsidRDefault="006C6232" w:rsidP="00D75458">
      <w:pPr>
        <w:widowControl w:val="0"/>
        <w:numPr>
          <w:ilvl w:val="0"/>
          <w:numId w:val="11"/>
        </w:numPr>
        <w:tabs>
          <w:tab w:val="left" w:pos="993"/>
          <w:tab w:val="left" w:pos="1276"/>
        </w:tabs>
        <w:autoSpaceDE w:val="0"/>
        <w:autoSpaceDN w:val="0"/>
        <w:spacing w:after="0" w:line="240" w:lineRule="auto"/>
        <w:ind w:left="0" w:firstLine="709"/>
        <w:jc w:val="both"/>
        <w:rPr>
          <w:rFonts w:ascii="Verdana" w:hAnsi="Verdana"/>
          <w:sz w:val="20"/>
          <w:szCs w:val="20"/>
        </w:rPr>
      </w:pPr>
      <w:r w:rsidRPr="006738B7">
        <w:rPr>
          <w:rFonts w:ascii="Verdana" w:hAnsi="Verdana"/>
          <w:b/>
          <w:sz w:val="20"/>
          <w:szCs w:val="20"/>
        </w:rPr>
        <w:t>Агент</w:t>
      </w:r>
      <w:r w:rsidRPr="006738B7">
        <w:rPr>
          <w:rFonts w:ascii="Verdana" w:hAnsi="Verdana"/>
          <w:sz w:val="20"/>
          <w:szCs w:val="20"/>
        </w:rPr>
        <w:t xml:space="preserve"> </w:t>
      </w:r>
      <w:r w:rsidR="00E70739">
        <w:rPr>
          <w:rFonts w:ascii="Verdana" w:hAnsi="Verdana"/>
          <w:sz w:val="20"/>
          <w:szCs w:val="20"/>
        </w:rPr>
        <w:t>–</w:t>
      </w:r>
      <w:r w:rsidR="00E70739" w:rsidRPr="006738B7">
        <w:rPr>
          <w:rFonts w:ascii="Verdana" w:hAnsi="Verdana"/>
          <w:sz w:val="20"/>
          <w:szCs w:val="20"/>
        </w:rPr>
        <w:t xml:space="preserve"> </w:t>
      </w:r>
      <w:r w:rsidRPr="006738B7">
        <w:rPr>
          <w:rFonts w:ascii="Verdana" w:hAnsi="Verdana"/>
          <w:sz w:val="20"/>
          <w:szCs w:val="20"/>
        </w:rPr>
        <w:t xml:space="preserve">лицо, осуществляющее в соответствии с </w:t>
      </w:r>
      <w:r w:rsidR="008A1A60">
        <w:rPr>
          <w:rFonts w:ascii="Verdana" w:hAnsi="Verdana"/>
          <w:sz w:val="20"/>
          <w:szCs w:val="20"/>
        </w:rPr>
        <w:t>З</w:t>
      </w:r>
      <w:r w:rsidRPr="006738B7">
        <w:rPr>
          <w:rFonts w:ascii="Verdana" w:hAnsi="Verdana"/>
          <w:sz w:val="20"/>
          <w:szCs w:val="20"/>
        </w:rPr>
        <w:t>аконодательством</w:t>
      </w:r>
      <w:r w:rsidR="00F86BD5" w:rsidRPr="006738B7">
        <w:rPr>
          <w:rFonts w:ascii="Verdana" w:hAnsi="Verdana"/>
          <w:sz w:val="20"/>
          <w:szCs w:val="20"/>
        </w:rPr>
        <w:t xml:space="preserve"> Российской Федерации</w:t>
      </w:r>
      <w:r w:rsidRPr="006738B7">
        <w:rPr>
          <w:rFonts w:ascii="Verdana" w:hAnsi="Verdana"/>
          <w:sz w:val="20"/>
          <w:szCs w:val="20"/>
        </w:rPr>
        <w:t xml:space="preserve"> агентские функции </w:t>
      </w:r>
      <w:r w:rsidRPr="006738B7">
        <w:rPr>
          <w:rFonts w:ascii="Verdana" w:hAnsi="Verdana" w:cs="Arial"/>
          <w:sz w:val="20"/>
          <w:szCs w:val="20"/>
        </w:rPr>
        <w:t>по выдаче, погашению и обмену инвестиционных паев</w:t>
      </w:r>
      <w:r w:rsidR="008A1A60">
        <w:rPr>
          <w:rFonts w:ascii="Verdana" w:hAnsi="Verdana" w:cs="Arial"/>
          <w:sz w:val="20"/>
          <w:szCs w:val="20"/>
        </w:rPr>
        <w:t>.</w:t>
      </w:r>
      <w:r w:rsidRPr="006738B7">
        <w:rPr>
          <w:rFonts w:ascii="Verdana" w:hAnsi="Verdana" w:cs="Arial"/>
          <w:sz w:val="20"/>
          <w:szCs w:val="20"/>
        </w:rPr>
        <w:t xml:space="preserve"> </w:t>
      </w:r>
      <w:r w:rsidR="008A1A60">
        <w:rPr>
          <w:rFonts w:ascii="Verdana" w:hAnsi="Verdana" w:cs="Arial"/>
          <w:sz w:val="20"/>
          <w:szCs w:val="20"/>
        </w:rPr>
        <w:t xml:space="preserve">Агентами </w:t>
      </w:r>
      <w:r w:rsidRPr="006738B7">
        <w:rPr>
          <w:rFonts w:ascii="Verdana" w:hAnsi="Verdana" w:cs="Arial"/>
          <w:sz w:val="20"/>
          <w:szCs w:val="20"/>
        </w:rPr>
        <w:t>могут быть только специализированные депозитарии, профессиональные участники рынка ценных бумаг, имеющие лицензию на осуществление брокерской деятельности или деятельности по ведению реестра владельцев ценных бумаг, кредитные организации и страховые организации</w:t>
      </w:r>
      <w:r w:rsidR="00E70739">
        <w:rPr>
          <w:rFonts w:ascii="Verdana" w:hAnsi="Verdana"/>
          <w:sz w:val="20"/>
          <w:szCs w:val="20"/>
        </w:rPr>
        <w:t>.</w:t>
      </w:r>
    </w:p>
    <w:p w14:paraId="3D479B92" w14:textId="7404099A" w:rsidR="007D3A4A" w:rsidRPr="006738B7" w:rsidRDefault="008323A8" w:rsidP="00D75458">
      <w:pPr>
        <w:pStyle w:val="a3"/>
        <w:numPr>
          <w:ilvl w:val="0"/>
          <w:numId w:val="11"/>
        </w:numPr>
        <w:tabs>
          <w:tab w:val="left" w:pos="993"/>
          <w:tab w:val="left" w:pos="1276"/>
        </w:tabs>
        <w:spacing w:after="0" w:line="240" w:lineRule="auto"/>
        <w:ind w:left="0" w:firstLine="709"/>
        <w:contextualSpacing w:val="0"/>
        <w:jc w:val="both"/>
        <w:rPr>
          <w:rFonts w:ascii="Verdana" w:hAnsi="Verdana"/>
          <w:sz w:val="20"/>
          <w:szCs w:val="20"/>
        </w:rPr>
      </w:pPr>
      <w:r>
        <w:rPr>
          <w:rStyle w:val="ab"/>
          <w:sz w:val="20"/>
          <w:szCs w:val="20"/>
        </w:rPr>
        <w:t xml:space="preserve">АО «КРЦ» </w:t>
      </w:r>
      <w:r w:rsidR="007D3A4A" w:rsidRPr="006738B7">
        <w:rPr>
          <w:rFonts w:ascii="Verdana" w:hAnsi="Verdana"/>
          <w:sz w:val="20"/>
          <w:szCs w:val="20"/>
        </w:rPr>
        <w:t>–</w:t>
      </w:r>
      <w:r w:rsidR="007D3A4A" w:rsidRPr="006738B7">
        <w:rPr>
          <w:rStyle w:val="ab"/>
          <w:sz w:val="20"/>
          <w:szCs w:val="20"/>
        </w:rPr>
        <w:t xml:space="preserve"> </w:t>
      </w:r>
      <w:r>
        <w:rPr>
          <w:rStyle w:val="ab"/>
          <w:sz w:val="20"/>
          <w:szCs w:val="20"/>
        </w:rPr>
        <w:t>Акционерное общество «Регистратор КРЦ»</w:t>
      </w:r>
      <w:r w:rsidR="00D26646" w:rsidRPr="006738B7">
        <w:rPr>
          <w:rFonts w:ascii="Verdana" w:hAnsi="Verdana"/>
          <w:sz w:val="20"/>
          <w:szCs w:val="20"/>
        </w:rPr>
        <w:t>, осуществляющ</w:t>
      </w:r>
      <w:r>
        <w:rPr>
          <w:rFonts w:ascii="Verdana" w:hAnsi="Verdana"/>
          <w:sz w:val="20"/>
          <w:szCs w:val="20"/>
        </w:rPr>
        <w:t>ее</w:t>
      </w:r>
      <w:r w:rsidR="00D26646" w:rsidRPr="006738B7">
        <w:rPr>
          <w:rFonts w:ascii="Verdana" w:hAnsi="Verdana"/>
          <w:sz w:val="20"/>
          <w:szCs w:val="20"/>
        </w:rPr>
        <w:t xml:space="preserve"> деятельность специализированного депозитария на основании лицензии Банк</w:t>
      </w:r>
      <w:r>
        <w:rPr>
          <w:rFonts w:ascii="Verdana" w:hAnsi="Verdana"/>
          <w:sz w:val="20"/>
          <w:szCs w:val="20"/>
        </w:rPr>
        <w:t>а</w:t>
      </w:r>
      <w:r w:rsidR="00D26646" w:rsidRPr="006738B7">
        <w:rPr>
          <w:rFonts w:ascii="Verdana" w:hAnsi="Verdana"/>
          <w:sz w:val="20"/>
          <w:szCs w:val="20"/>
        </w:rPr>
        <w:t xml:space="preserve">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00D26646" w:rsidRPr="006738B7">
        <w:rPr>
          <w:rFonts w:ascii="Verdana" w:eastAsia="Times-Roman" w:hAnsi="Verdana"/>
          <w:sz w:val="20"/>
          <w:szCs w:val="20"/>
        </w:rPr>
        <w:t>выполняющ</w:t>
      </w:r>
      <w:r w:rsidR="000A7C44">
        <w:rPr>
          <w:rFonts w:ascii="Verdana" w:eastAsia="Times-Roman" w:hAnsi="Verdana"/>
          <w:sz w:val="20"/>
          <w:szCs w:val="20"/>
        </w:rPr>
        <w:t>ее</w:t>
      </w:r>
      <w:r w:rsidR="00D26646" w:rsidRPr="006738B7">
        <w:rPr>
          <w:rFonts w:ascii="Verdana" w:eastAsia="Times-Roman" w:hAnsi="Verdana"/>
          <w:sz w:val="20"/>
          <w:szCs w:val="20"/>
        </w:rPr>
        <w:t xml:space="preserve"> функции специализированного депозитария Фондов и осуществляющ</w:t>
      </w:r>
      <w:r w:rsidR="000A7C44">
        <w:rPr>
          <w:rFonts w:ascii="Verdana" w:eastAsia="Times-Roman" w:hAnsi="Verdana"/>
          <w:sz w:val="20"/>
          <w:szCs w:val="20"/>
        </w:rPr>
        <w:t>ее</w:t>
      </w:r>
      <w:r w:rsidR="00D26646" w:rsidRPr="006738B7">
        <w:rPr>
          <w:rFonts w:ascii="Verdana" w:eastAsia="Times-Roman" w:hAnsi="Verdana"/>
          <w:sz w:val="20"/>
          <w:szCs w:val="20"/>
        </w:rPr>
        <w:t xml:space="preserve"> в отношении этих Фондов деятельность по ведению Реестра.</w:t>
      </w:r>
    </w:p>
    <w:bookmarkEnd w:id="6"/>
    <w:p w14:paraId="7F281616" w14:textId="77777777" w:rsidR="00BF4E91" w:rsidRPr="006738B7" w:rsidRDefault="00BF4E91" w:rsidP="00E70739">
      <w:pPr>
        <w:pStyle w:val="100"/>
        <w:numPr>
          <w:ilvl w:val="0"/>
          <w:numId w:val="2"/>
        </w:numPr>
        <w:shd w:val="clear" w:color="auto" w:fill="auto"/>
        <w:tabs>
          <w:tab w:val="left" w:pos="993"/>
          <w:tab w:val="left" w:pos="1276"/>
        </w:tabs>
        <w:spacing w:line="240" w:lineRule="auto"/>
        <w:ind w:firstLine="709"/>
        <w:rPr>
          <w:rFonts w:cs="Times New Roman"/>
          <w:sz w:val="20"/>
          <w:szCs w:val="20"/>
        </w:rPr>
      </w:pPr>
      <w:r w:rsidRPr="006738B7">
        <w:rPr>
          <w:rFonts w:cs="Times New Roman"/>
          <w:b/>
          <w:sz w:val="20"/>
          <w:szCs w:val="20"/>
        </w:rPr>
        <w:t xml:space="preserve">Ведение </w:t>
      </w:r>
      <w:r w:rsidR="007026CE" w:rsidRPr="006738B7">
        <w:rPr>
          <w:rFonts w:cs="Times New Roman"/>
          <w:b/>
          <w:sz w:val="20"/>
          <w:szCs w:val="20"/>
        </w:rPr>
        <w:t>р</w:t>
      </w:r>
      <w:r w:rsidRPr="006738B7">
        <w:rPr>
          <w:rFonts w:cs="Times New Roman"/>
          <w:b/>
          <w:sz w:val="20"/>
          <w:szCs w:val="20"/>
        </w:rPr>
        <w:t>еестра владельцев инвестиционных паев</w:t>
      </w:r>
      <w:r w:rsidRPr="006738B7">
        <w:rPr>
          <w:rFonts w:cs="Times New Roman"/>
          <w:sz w:val="20"/>
          <w:szCs w:val="20"/>
        </w:rPr>
        <w:t xml:space="preserve"> </w:t>
      </w:r>
      <w:r w:rsidR="00E70739">
        <w:rPr>
          <w:rFonts w:cs="Times New Roman"/>
          <w:sz w:val="20"/>
          <w:szCs w:val="20"/>
        </w:rPr>
        <w:t>–</w:t>
      </w:r>
      <w:r w:rsidR="00E70739" w:rsidRPr="006738B7">
        <w:rPr>
          <w:rFonts w:cs="Times New Roman"/>
          <w:sz w:val="20"/>
          <w:szCs w:val="20"/>
        </w:rPr>
        <w:t xml:space="preserve"> </w:t>
      </w:r>
      <w:r w:rsidR="002F5338" w:rsidRPr="006738B7">
        <w:rPr>
          <w:rFonts w:cs="Times New Roman"/>
          <w:sz w:val="20"/>
          <w:szCs w:val="20"/>
        </w:rPr>
        <w:t>д</w:t>
      </w:r>
      <w:r w:rsidRPr="006738B7">
        <w:rPr>
          <w:rFonts w:cs="Times New Roman"/>
          <w:sz w:val="20"/>
          <w:szCs w:val="20"/>
        </w:rPr>
        <w:t>еятельность по сбору, фиксации, обработке, хранению и предоставлению данных, составляющих Реестр владельцев инвестиционных паев</w:t>
      </w:r>
      <w:r w:rsidR="007F107B" w:rsidRPr="006738B7">
        <w:rPr>
          <w:rFonts w:cs="Times New Roman"/>
          <w:sz w:val="20"/>
          <w:szCs w:val="20"/>
        </w:rPr>
        <w:t>.</w:t>
      </w:r>
    </w:p>
    <w:p w14:paraId="3FE45955" w14:textId="1B29AD27" w:rsidR="00BF4E91" w:rsidRPr="006738B7" w:rsidRDefault="008A1A60" w:rsidP="006738B7">
      <w:pPr>
        <w:pStyle w:val="100"/>
        <w:numPr>
          <w:ilvl w:val="0"/>
          <w:numId w:val="2"/>
        </w:numPr>
        <w:shd w:val="clear" w:color="auto" w:fill="auto"/>
        <w:tabs>
          <w:tab w:val="left" w:pos="993"/>
          <w:tab w:val="left" w:pos="1276"/>
        </w:tabs>
        <w:spacing w:line="240" w:lineRule="auto"/>
        <w:ind w:firstLine="709"/>
        <w:rPr>
          <w:rFonts w:cs="Times New Roman"/>
          <w:sz w:val="20"/>
          <w:szCs w:val="20"/>
        </w:rPr>
      </w:pPr>
      <w:r w:rsidRPr="008A1A60">
        <w:rPr>
          <w:rFonts w:cs="Times New Roman"/>
          <w:b/>
          <w:sz w:val="20"/>
          <w:szCs w:val="20"/>
        </w:rPr>
        <w:t>Договор об оказании услуг специализированного регистратора управляющей компании</w:t>
      </w:r>
      <w:r w:rsidRPr="008A1A60" w:rsidDel="008A1A60">
        <w:rPr>
          <w:rFonts w:cs="Times New Roman"/>
          <w:b/>
          <w:sz w:val="20"/>
          <w:szCs w:val="20"/>
        </w:rPr>
        <w:t xml:space="preserve"> </w:t>
      </w:r>
      <w:r w:rsidR="00E70739">
        <w:rPr>
          <w:rFonts w:cs="Times New Roman"/>
          <w:b/>
          <w:sz w:val="20"/>
          <w:szCs w:val="20"/>
        </w:rPr>
        <w:t>–</w:t>
      </w:r>
      <w:r w:rsidR="00BF4E91" w:rsidRPr="006738B7">
        <w:rPr>
          <w:rFonts w:cs="Times New Roman"/>
          <w:sz w:val="20"/>
          <w:szCs w:val="20"/>
        </w:rPr>
        <w:t xml:space="preserve"> договор, заключаемый между </w:t>
      </w:r>
      <w:r w:rsidR="000A7C44">
        <w:rPr>
          <w:rFonts w:cs="Times New Roman"/>
          <w:sz w:val="20"/>
          <w:szCs w:val="20"/>
        </w:rPr>
        <w:t xml:space="preserve">АО «КРЦ» </w:t>
      </w:r>
      <w:r w:rsidR="00BF4E91" w:rsidRPr="006738B7">
        <w:rPr>
          <w:rFonts w:cs="Times New Roman"/>
          <w:sz w:val="20"/>
          <w:szCs w:val="20"/>
        </w:rPr>
        <w:t xml:space="preserve">и Управляющей компанией, в соответствии с которым </w:t>
      </w:r>
      <w:r w:rsidR="000A7C44">
        <w:rPr>
          <w:rFonts w:cs="Times New Roman"/>
          <w:sz w:val="20"/>
          <w:szCs w:val="20"/>
        </w:rPr>
        <w:t xml:space="preserve">АО «КРЦ» </w:t>
      </w:r>
      <w:r w:rsidR="00BF4E91" w:rsidRPr="006738B7">
        <w:rPr>
          <w:rFonts w:cs="Times New Roman"/>
          <w:sz w:val="20"/>
          <w:szCs w:val="20"/>
        </w:rPr>
        <w:t>оказывает Управляющей компании услуги по Ведению Реестра владельцев инвестиционных паев</w:t>
      </w:r>
      <w:r w:rsidR="007B07E3">
        <w:rPr>
          <w:rFonts w:cs="Times New Roman"/>
          <w:sz w:val="20"/>
          <w:szCs w:val="20"/>
        </w:rPr>
        <w:t xml:space="preserve"> (</w:t>
      </w:r>
      <w:r w:rsidR="007B07E3">
        <w:rPr>
          <w:iCs/>
          <w:sz w:val="20"/>
          <w:szCs w:val="20"/>
        </w:rPr>
        <w:t>Приложения №№ 6</w:t>
      </w:r>
      <w:r w:rsidR="002F47CE">
        <w:rPr>
          <w:iCs/>
          <w:sz w:val="20"/>
          <w:szCs w:val="20"/>
        </w:rPr>
        <w:t>7</w:t>
      </w:r>
      <w:r w:rsidR="007B07E3" w:rsidRPr="006738B7">
        <w:rPr>
          <w:iCs/>
          <w:sz w:val="20"/>
          <w:szCs w:val="20"/>
        </w:rPr>
        <w:t>,</w:t>
      </w:r>
      <w:r w:rsidR="007B07E3">
        <w:rPr>
          <w:iCs/>
          <w:sz w:val="20"/>
          <w:szCs w:val="20"/>
        </w:rPr>
        <w:t xml:space="preserve"> 6</w:t>
      </w:r>
      <w:r w:rsidR="002F47CE">
        <w:rPr>
          <w:iCs/>
          <w:sz w:val="20"/>
          <w:szCs w:val="20"/>
        </w:rPr>
        <w:t>8</w:t>
      </w:r>
      <w:r w:rsidR="007B07E3" w:rsidRPr="006738B7">
        <w:rPr>
          <w:iCs/>
          <w:sz w:val="20"/>
          <w:szCs w:val="20"/>
        </w:rPr>
        <w:t xml:space="preserve"> к настоящим Правилам</w:t>
      </w:r>
      <w:r w:rsidR="007B07E3">
        <w:rPr>
          <w:iCs/>
          <w:sz w:val="20"/>
          <w:szCs w:val="20"/>
        </w:rPr>
        <w:t>)</w:t>
      </w:r>
      <w:r w:rsidR="00BF4E91" w:rsidRPr="006738B7">
        <w:rPr>
          <w:rFonts w:cs="Times New Roman"/>
          <w:sz w:val="20"/>
          <w:szCs w:val="20"/>
        </w:rPr>
        <w:t>.</w:t>
      </w:r>
    </w:p>
    <w:p w14:paraId="3643D7CA" w14:textId="77777777" w:rsidR="00896818" w:rsidRPr="006738B7" w:rsidRDefault="007A1E3B" w:rsidP="006738B7">
      <w:pPr>
        <w:pStyle w:val="100"/>
        <w:numPr>
          <w:ilvl w:val="0"/>
          <w:numId w:val="2"/>
        </w:numPr>
        <w:shd w:val="clear" w:color="auto" w:fill="auto"/>
        <w:tabs>
          <w:tab w:val="left" w:pos="993"/>
          <w:tab w:val="left" w:pos="1276"/>
        </w:tabs>
        <w:spacing w:line="240" w:lineRule="auto"/>
        <w:ind w:firstLine="709"/>
        <w:rPr>
          <w:rFonts w:cs="Times New Roman"/>
          <w:sz w:val="20"/>
          <w:szCs w:val="20"/>
        </w:rPr>
      </w:pPr>
      <w:r w:rsidRPr="006738B7">
        <w:rPr>
          <w:rStyle w:val="ab"/>
          <w:rFonts w:cs="Times New Roman"/>
          <w:sz w:val="20"/>
          <w:szCs w:val="20"/>
        </w:rPr>
        <w:lastRenderedPageBreak/>
        <w:t>Законодательство Российской Федерации</w:t>
      </w:r>
      <w:r w:rsidRPr="006738B7">
        <w:rPr>
          <w:rFonts w:cs="Times New Roman"/>
          <w:sz w:val="20"/>
          <w:szCs w:val="20"/>
        </w:rPr>
        <w:t xml:space="preserve"> </w:t>
      </w:r>
      <w:r w:rsidR="00E70739">
        <w:rPr>
          <w:rFonts w:cs="Times New Roman"/>
          <w:sz w:val="20"/>
          <w:szCs w:val="20"/>
        </w:rPr>
        <w:t>–</w:t>
      </w:r>
      <w:r w:rsidR="00E70739" w:rsidRPr="006738B7">
        <w:rPr>
          <w:rFonts w:cs="Times New Roman"/>
          <w:sz w:val="20"/>
          <w:szCs w:val="20"/>
        </w:rPr>
        <w:t xml:space="preserve"> </w:t>
      </w:r>
      <w:r w:rsidRPr="006738B7">
        <w:rPr>
          <w:rFonts w:cs="Times New Roman"/>
          <w:sz w:val="20"/>
          <w:szCs w:val="20"/>
        </w:rPr>
        <w:t>федеральные законы, нормативные правовые акты Российской Федерации, включая нормативные правовые акты Федеральной службы по финансовым рынкам России и Федеральной комиссии по рынку ценных бумаг, нормативные акты Банка России.</w:t>
      </w:r>
    </w:p>
    <w:p w14:paraId="63BA25EA" w14:textId="3E83DDF9" w:rsidR="00896818" w:rsidRPr="006738B7" w:rsidRDefault="00F86BD5" w:rsidP="006738B7">
      <w:pPr>
        <w:pStyle w:val="100"/>
        <w:numPr>
          <w:ilvl w:val="0"/>
          <w:numId w:val="2"/>
        </w:numPr>
        <w:shd w:val="clear" w:color="auto" w:fill="auto"/>
        <w:tabs>
          <w:tab w:val="left" w:pos="993"/>
          <w:tab w:val="left" w:pos="1276"/>
        </w:tabs>
        <w:spacing w:line="240" w:lineRule="auto"/>
        <w:ind w:firstLine="709"/>
        <w:rPr>
          <w:rFonts w:cs="Times New Roman"/>
          <w:sz w:val="20"/>
          <w:szCs w:val="20"/>
        </w:rPr>
      </w:pPr>
      <w:r w:rsidRPr="006738B7">
        <w:rPr>
          <w:rFonts w:cs="Times New Roman"/>
          <w:b/>
          <w:sz w:val="20"/>
          <w:szCs w:val="20"/>
        </w:rPr>
        <w:t>Зарегистрированное лицо</w:t>
      </w:r>
      <w:r w:rsidR="00320368" w:rsidRPr="006738B7">
        <w:rPr>
          <w:rFonts w:cs="Times New Roman"/>
          <w:b/>
          <w:sz w:val="20"/>
          <w:szCs w:val="20"/>
        </w:rPr>
        <w:t xml:space="preserve"> </w:t>
      </w:r>
      <w:r w:rsidR="00101B9D" w:rsidRPr="006738B7">
        <w:rPr>
          <w:rFonts w:cs="Times New Roman"/>
          <w:sz w:val="20"/>
          <w:szCs w:val="20"/>
        </w:rPr>
        <w:t>–</w:t>
      </w:r>
      <w:r w:rsidR="00896818" w:rsidRPr="006738B7">
        <w:rPr>
          <w:rFonts w:cs="Times New Roman"/>
          <w:sz w:val="20"/>
          <w:szCs w:val="20"/>
        </w:rPr>
        <w:t xml:space="preserve"> владелец</w:t>
      </w:r>
      <w:r w:rsidR="00101B9D" w:rsidRPr="006738B7">
        <w:rPr>
          <w:rFonts w:cs="Times New Roman"/>
          <w:sz w:val="20"/>
          <w:szCs w:val="20"/>
        </w:rPr>
        <w:t xml:space="preserve"> (физическое или юридическое лицо)</w:t>
      </w:r>
      <w:r w:rsidR="00896818" w:rsidRPr="006738B7">
        <w:rPr>
          <w:rFonts w:cs="Times New Roman"/>
          <w:sz w:val="20"/>
          <w:szCs w:val="20"/>
        </w:rPr>
        <w:t>, номинальный держатель, номинальный держатель</w:t>
      </w:r>
      <w:r w:rsidR="00AE427C">
        <w:rPr>
          <w:rFonts w:cs="Times New Roman"/>
          <w:sz w:val="20"/>
          <w:szCs w:val="20"/>
        </w:rPr>
        <w:t xml:space="preserve"> </w:t>
      </w:r>
      <w:r w:rsidR="00896818" w:rsidRPr="006738B7">
        <w:rPr>
          <w:rFonts w:cs="Times New Roman"/>
          <w:sz w:val="20"/>
          <w:szCs w:val="20"/>
        </w:rPr>
        <w:t>Центральн</w:t>
      </w:r>
      <w:r w:rsidR="00AE427C">
        <w:rPr>
          <w:rFonts w:cs="Times New Roman"/>
          <w:sz w:val="20"/>
          <w:szCs w:val="20"/>
        </w:rPr>
        <w:t>ый</w:t>
      </w:r>
      <w:r w:rsidR="00896818" w:rsidRPr="006738B7">
        <w:rPr>
          <w:rFonts w:cs="Times New Roman"/>
          <w:sz w:val="20"/>
          <w:szCs w:val="20"/>
        </w:rPr>
        <w:t xml:space="preserve"> депозитари</w:t>
      </w:r>
      <w:r w:rsidR="00AE427C">
        <w:rPr>
          <w:rFonts w:cs="Times New Roman"/>
          <w:sz w:val="20"/>
          <w:szCs w:val="20"/>
        </w:rPr>
        <w:t>й</w:t>
      </w:r>
      <w:r w:rsidR="00896818" w:rsidRPr="006738B7">
        <w:rPr>
          <w:rFonts w:cs="Times New Roman"/>
          <w:sz w:val="20"/>
          <w:szCs w:val="20"/>
        </w:rPr>
        <w:t xml:space="preserve"> и доверительный управляющий, которым в Реестре владельцев инвестиционных паев открыты Лицевые счета.</w:t>
      </w:r>
    </w:p>
    <w:p w14:paraId="774D716C" w14:textId="77777777" w:rsidR="00D11E99" w:rsidRPr="006738B7" w:rsidRDefault="007A1E3B" w:rsidP="006738B7">
      <w:pPr>
        <w:pStyle w:val="100"/>
        <w:numPr>
          <w:ilvl w:val="0"/>
          <w:numId w:val="2"/>
        </w:numPr>
        <w:shd w:val="clear" w:color="auto" w:fill="auto"/>
        <w:tabs>
          <w:tab w:val="left" w:pos="993"/>
          <w:tab w:val="left" w:pos="1276"/>
        </w:tabs>
        <w:spacing w:line="240" w:lineRule="auto"/>
        <w:ind w:firstLine="709"/>
        <w:rPr>
          <w:rFonts w:cs="Times New Roman"/>
          <w:sz w:val="20"/>
          <w:szCs w:val="20"/>
        </w:rPr>
      </w:pPr>
      <w:r w:rsidRPr="006738B7">
        <w:rPr>
          <w:rStyle w:val="ab"/>
          <w:rFonts w:cs="Times New Roman"/>
          <w:sz w:val="20"/>
          <w:szCs w:val="20"/>
        </w:rPr>
        <w:t>Инвестиционный пай</w:t>
      </w:r>
      <w:r w:rsidRPr="006738B7">
        <w:rPr>
          <w:rFonts w:cs="Times New Roman"/>
          <w:sz w:val="20"/>
          <w:szCs w:val="20"/>
        </w:rPr>
        <w:t xml:space="preserve"> </w:t>
      </w:r>
      <w:r w:rsidR="00E70739">
        <w:rPr>
          <w:rFonts w:cs="Times New Roman"/>
          <w:sz w:val="20"/>
          <w:szCs w:val="20"/>
        </w:rPr>
        <w:t>–</w:t>
      </w:r>
      <w:r w:rsidR="00E70739" w:rsidRPr="006738B7">
        <w:rPr>
          <w:rFonts w:cs="Times New Roman"/>
          <w:sz w:val="20"/>
          <w:szCs w:val="20"/>
        </w:rPr>
        <w:t xml:space="preserve"> </w:t>
      </w:r>
      <w:r w:rsidRPr="006738B7">
        <w:rPr>
          <w:rFonts w:cs="Times New Roman"/>
          <w:sz w:val="20"/>
          <w:szCs w:val="20"/>
        </w:rPr>
        <w:t xml:space="preserve">именная ценная бумага, удостоверяющая долю владельца пая в праве собственности на имущество, составляющее </w:t>
      </w:r>
      <w:r w:rsidR="008A1A60">
        <w:rPr>
          <w:rFonts w:cs="Times New Roman"/>
          <w:sz w:val="20"/>
          <w:szCs w:val="20"/>
        </w:rPr>
        <w:t>П</w:t>
      </w:r>
      <w:r w:rsidRPr="006738B7">
        <w:rPr>
          <w:rFonts w:cs="Times New Roman"/>
          <w:sz w:val="20"/>
          <w:szCs w:val="20"/>
        </w:rPr>
        <w:t xml:space="preserve">аевой инвестиционный фонд, право требовать от </w:t>
      </w:r>
      <w:r w:rsidR="008A1A60">
        <w:rPr>
          <w:rFonts w:cs="Times New Roman"/>
          <w:sz w:val="20"/>
          <w:szCs w:val="20"/>
        </w:rPr>
        <w:t>У</w:t>
      </w:r>
      <w:r w:rsidRPr="006738B7">
        <w:rPr>
          <w:rFonts w:cs="Times New Roman"/>
          <w:sz w:val="20"/>
          <w:szCs w:val="20"/>
        </w:rPr>
        <w:t xml:space="preserve">правляющей компании надлежащего доверительного управления </w:t>
      </w:r>
      <w:r w:rsidR="00F97BEB">
        <w:rPr>
          <w:rFonts w:cs="Times New Roman"/>
          <w:sz w:val="20"/>
          <w:szCs w:val="20"/>
        </w:rPr>
        <w:t>П</w:t>
      </w:r>
      <w:r w:rsidRPr="006738B7">
        <w:rPr>
          <w:rFonts w:cs="Times New Roman"/>
          <w:sz w:val="20"/>
          <w:szCs w:val="20"/>
        </w:rPr>
        <w:t xml:space="preserve">аевым инвестиционным фондом, право на получение денежной компенсации при прекращении договора доверительного управления </w:t>
      </w:r>
      <w:r w:rsidR="00F97BEB">
        <w:rPr>
          <w:rFonts w:cs="Times New Roman"/>
          <w:sz w:val="20"/>
          <w:szCs w:val="20"/>
        </w:rPr>
        <w:t>П</w:t>
      </w:r>
      <w:r w:rsidRPr="006738B7">
        <w:rPr>
          <w:rFonts w:cs="Times New Roman"/>
          <w:sz w:val="20"/>
          <w:szCs w:val="20"/>
        </w:rPr>
        <w:t xml:space="preserve">аевым инвестиционным фондом со всеми владельцами инвестиционных </w:t>
      </w:r>
      <w:r w:rsidR="00F97BEB">
        <w:rPr>
          <w:rFonts w:cs="Times New Roman"/>
          <w:sz w:val="20"/>
          <w:szCs w:val="20"/>
        </w:rPr>
        <w:t>П</w:t>
      </w:r>
      <w:r w:rsidRPr="006738B7">
        <w:rPr>
          <w:rFonts w:cs="Times New Roman"/>
          <w:sz w:val="20"/>
          <w:szCs w:val="20"/>
        </w:rPr>
        <w:t xml:space="preserve">аев этого паевого инвестиционного фонда (прекращении </w:t>
      </w:r>
      <w:r w:rsidR="00F97BEB">
        <w:rPr>
          <w:rFonts w:cs="Times New Roman"/>
          <w:sz w:val="20"/>
          <w:szCs w:val="20"/>
        </w:rPr>
        <w:t>П</w:t>
      </w:r>
      <w:r w:rsidRPr="006738B7">
        <w:rPr>
          <w:rFonts w:cs="Times New Roman"/>
          <w:sz w:val="20"/>
          <w:szCs w:val="20"/>
        </w:rPr>
        <w:t>аевого инвестиционного фонда).</w:t>
      </w:r>
    </w:p>
    <w:p w14:paraId="71054041" w14:textId="77777777" w:rsidR="00D11E99" w:rsidRPr="006738B7" w:rsidRDefault="00A550BF" w:rsidP="006738B7">
      <w:pPr>
        <w:pStyle w:val="100"/>
        <w:numPr>
          <w:ilvl w:val="0"/>
          <w:numId w:val="2"/>
        </w:numPr>
        <w:shd w:val="clear" w:color="auto" w:fill="auto"/>
        <w:tabs>
          <w:tab w:val="left" w:pos="993"/>
          <w:tab w:val="left" w:pos="1276"/>
        </w:tabs>
        <w:spacing w:line="240" w:lineRule="auto"/>
        <w:ind w:firstLine="709"/>
        <w:rPr>
          <w:rFonts w:cs="Times New Roman"/>
          <w:sz w:val="20"/>
          <w:szCs w:val="20"/>
        </w:rPr>
      </w:pPr>
      <w:r w:rsidRPr="006738B7">
        <w:rPr>
          <w:rFonts w:cs="Times New Roman"/>
          <w:b/>
          <w:sz w:val="20"/>
          <w:szCs w:val="20"/>
        </w:rPr>
        <w:t>Квалифицированные и</w:t>
      </w:r>
      <w:r w:rsidR="00D11E99" w:rsidRPr="006738B7">
        <w:rPr>
          <w:rFonts w:cs="Times New Roman"/>
          <w:b/>
          <w:sz w:val="20"/>
          <w:szCs w:val="20"/>
        </w:rPr>
        <w:t>нвестор</w:t>
      </w:r>
      <w:r w:rsidRPr="006738B7">
        <w:rPr>
          <w:rFonts w:cs="Times New Roman"/>
          <w:b/>
          <w:sz w:val="20"/>
          <w:szCs w:val="20"/>
        </w:rPr>
        <w:t>ы</w:t>
      </w:r>
      <w:r w:rsidR="00D11E99" w:rsidRPr="006738B7">
        <w:rPr>
          <w:rFonts w:cs="Times New Roman"/>
          <w:sz w:val="20"/>
          <w:szCs w:val="20"/>
        </w:rPr>
        <w:t xml:space="preserve"> </w:t>
      </w:r>
      <w:r w:rsidRPr="006738B7">
        <w:rPr>
          <w:rFonts w:cs="Times New Roman"/>
          <w:sz w:val="20"/>
          <w:szCs w:val="20"/>
        </w:rPr>
        <w:t>–</w:t>
      </w:r>
      <w:r w:rsidR="00D11E99" w:rsidRPr="006738B7">
        <w:rPr>
          <w:rFonts w:cs="Times New Roman"/>
          <w:sz w:val="20"/>
          <w:szCs w:val="20"/>
        </w:rPr>
        <w:t xml:space="preserve"> </w:t>
      </w:r>
      <w:r w:rsidRPr="006738B7">
        <w:rPr>
          <w:rFonts w:cs="Times New Roman"/>
          <w:sz w:val="20"/>
          <w:szCs w:val="20"/>
        </w:rPr>
        <w:t>лица</w:t>
      </w:r>
      <w:r w:rsidR="00F97BEB">
        <w:rPr>
          <w:rFonts w:cs="Times New Roman"/>
          <w:sz w:val="20"/>
          <w:szCs w:val="20"/>
        </w:rPr>
        <w:t>,</w:t>
      </w:r>
      <w:r w:rsidRPr="006738B7">
        <w:rPr>
          <w:rFonts w:cs="Times New Roman"/>
          <w:sz w:val="20"/>
          <w:szCs w:val="20"/>
        </w:rPr>
        <w:t xml:space="preserve"> признанные таковыми в соответствии с Федеральным </w:t>
      </w:r>
      <w:r w:rsidR="009D77B2">
        <w:rPr>
          <w:rFonts w:cs="Times New Roman"/>
          <w:sz w:val="20"/>
          <w:szCs w:val="20"/>
        </w:rPr>
        <w:t>з</w:t>
      </w:r>
      <w:r w:rsidR="009D77B2" w:rsidRPr="006738B7">
        <w:rPr>
          <w:rFonts w:cs="Times New Roman"/>
          <w:sz w:val="20"/>
          <w:szCs w:val="20"/>
        </w:rPr>
        <w:t>аконом</w:t>
      </w:r>
      <w:r w:rsidRPr="006738B7">
        <w:rPr>
          <w:rFonts w:cs="Times New Roman"/>
          <w:sz w:val="20"/>
          <w:szCs w:val="20"/>
        </w:rPr>
        <w:t xml:space="preserve"> </w:t>
      </w:r>
      <w:r w:rsidR="005B1E64" w:rsidRPr="006738B7">
        <w:rPr>
          <w:rFonts w:cs="Times New Roman"/>
          <w:sz w:val="20"/>
          <w:szCs w:val="20"/>
        </w:rPr>
        <w:t>«О рынке ценных бумаг».</w:t>
      </w:r>
    </w:p>
    <w:p w14:paraId="717EFFE9" w14:textId="28E4840A" w:rsidR="00767886" w:rsidRPr="00767886" w:rsidRDefault="007A1E3B" w:rsidP="00767886">
      <w:pPr>
        <w:pStyle w:val="100"/>
        <w:numPr>
          <w:ilvl w:val="0"/>
          <w:numId w:val="2"/>
        </w:numPr>
        <w:shd w:val="clear" w:color="auto" w:fill="auto"/>
        <w:tabs>
          <w:tab w:val="left" w:pos="993"/>
          <w:tab w:val="left" w:pos="1276"/>
        </w:tabs>
        <w:spacing w:line="240" w:lineRule="auto"/>
        <w:ind w:firstLine="709"/>
        <w:rPr>
          <w:rFonts w:cs="Times New Roman"/>
          <w:sz w:val="20"/>
          <w:szCs w:val="20"/>
        </w:rPr>
      </w:pPr>
      <w:r w:rsidRPr="00767886">
        <w:rPr>
          <w:rStyle w:val="ab"/>
          <w:rFonts w:cs="Times New Roman"/>
          <w:sz w:val="20"/>
          <w:szCs w:val="20"/>
        </w:rPr>
        <w:t>Клиенты</w:t>
      </w:r>
      <w:r w:rsidRPr="00767886">
        <w:rPr>
          <w:rFonts w:cs="Times New Roman"/>
          <w:sz w:val="20"/>
          <w:szCs w:val="20"/>
        </w:rPr>
        <w:t xml:space="preserve"> </w:t>
      </w:r>
      <w:r w:rsidR="00767886" w:rsidRPr="00767886">
        <w:rPr>
          <w:rFonts w:cs="Times New Roman"/>
          <w:sz w:val="20"/>
          <w:szCs w:val="20"/>
        </w:rPr>
        <w:t>–</w:t>
      </w:r>
      <w:r w:rsidRPr="00767886">
        <w:rPr>
          <w:rFonts w:cs="Times New Roman"/>
          <w:sz w:val="20"/>
          <w:szCs w:val="20"/>
        </w:rPr>
        <w:t xml:space="preserve"> </w:t>
      </w:r>
      <w:r w:rsidR="00E43EDF" w:rsidRPr="00767886">
        <w:rPr>
          <w:rFonts w:cs="Times New Roman"/>
          <w:sz w:val="20"/>
          <w:szCs w:val="20"/>
        </w:rPr>
        <w:t xml:space="preserve">лица (Российская Федерация, субъект Российской Федерации, муниципальное образование, </w:t>
      </w:r>
      <w:r w:rsidR="00E43EDF" w:rsidRPr="00E43EDF">
        <w:rPr>
          <w:rFonts w:cs="Times New Roman"/>
          <w:sz w:val="20"/>
          <w:szCs w:val="20"/>
        </w:rPr>
        <w:t>юридические лица, индивидуальные предприниматели, физические лица, физические лица,</w:t>
      </w:r>
      <w:r w:rsidR="00E43EDF" w:rsidRPr="00767886">
        <w:rPr>
          <w:rFonts w:cs="Times New Roman"/>
          <w:sz w:val="20"/>
          <w:szCs w:val="20"/>
        </w:rPr>
        <w:t xml:space="preserve"> занимающиеся в установленном законодательством РФ порядке частной практикой), которым </w:t>
      </w:r>
      <w:r w:rsidR="000A7C44">
        <w:rPr>
          <w:rFonts w:cs="Times New Roman"/>
          <w:sz w:val="20"/>
          <w:szCs w:val="20"/>
        </w:rPr>
        <w:t xml:space="preserve">АО «КРЦ» </w:t>
      </w:r>
      <w:r w:rsidR="00E43EDF" w:rsidRPr="00767886">
        <w:rPr>
          <w:rFonts w:cs="Times New Roman"/>
          <w:sz w:val="20"/>
          <w:szCs w:val="20"/>
        </w:rPr>
        <w:t>оказывает услуги Специализированного депозитария</w:t>
      </w:r>
      <w:r w:rsidR="00E43EDF">
        <w:rPr>
          <w:rFonts w:cs="Times New Roman"/>
          <w:sz w:val="20"/>
          <w:szCs w:val="20"/>
        </w:rPr>
        <w:t>.</w:t>
      </w:r>
    </w:p>
    <w:p w14:paraId="302C890D" w14:textId="77777777" w:rsidR="00BE15F0" w:rsidRPr="006738B7" w:rsidRDefault="00D11E99" w:rsidP="006738B7">
      <w:pPr>
        <w:pStyle w:val="100"/>
        <w:numPr>
          <w:ilvl w:val="0"/>
          <w:numId w:val="2"/>
        </w:numPr>
        <w:shd w:val="clear" w:color="auto" w:fill="auto"/>
        <w:tabs>
          <w:tab w:val="left" w:pos="993"/>
          <w:tab w:val="left" w:pos="1276"/>
        </w:tabs>
        <w:spacing w:line="240" w:lineRule="auto"/>
        <w:ind w:firstLine="709"/>
        <w:rPr>
          <w:rFonts w:cs="Times New Roman"/>
          <w:sz w:val="20"/>
          <w:szCs w:val="20"/>
        </w:rPr>
      </w:pPr>
      <w:r w:rsidRPr="006738B7">
        <w:rPr>
          <w:rFonts w:cs="Times New Roman"/>
          <w:b/>
          <w:sz w:val="20"/>
          <w:szCs w:val="20"/>
        </w:rPr>
        <w:t>Лицевой счет</w:t>
      </w:r>
      <w:r w:rsidRPr="006738B7">
        <w:rPr>
          <w:rFonts w:cs="Times New Roman"/>
          <w:sz w:val="20"/>
          <w:szCs w:val="20"/>
        </w:rPr>
        <w:t xml:space="preserve"> </w:t>
      </w:r>
      <w:r w:rsidR="00E70739">
        <w:rPr>
          <w:rFonts w:cs="Times New Roman"/>
          <w:sz w:val="20"/>
          <w:szCs w:val="20"/>
        </w:rPr>
        <w:t>–</w:t>
      </w:r>
      <w:r w:rsidR="00E70739" w:rsidRPr="006738B7">
        <w:rPr>
          <w:rFonts w:cs="Times New Roman"/>
          <w:sz w:val="20"/>
          <w:szCs w:val="20"/>
        </w:rPr>
        <w:t xml:space="preserve"> </w:t>
      </w:r>
      <w:r w:rsidRPr="006738B7">
        <w:rPr>
          <w:rFonts w:cs="Times New Roman"/>
          <w:sz w:val="20"/>
          <w:szCs w:val="20"/>
        </w:rPr>
        <w:t xml:space="preserve">счет, открываемый </w:t>
      </w:r>
      <w:r w:rsidR="00637842" w:rsidRPr="006738B7">
        <w:rPr>
          <w:rFonts w:cs="Times New Roman"/>
          <w:sz w:val="20"/>
          <w:szCs w:val="20"/>
        </w:rPr>
        <w:t>Специализированным депозитарием</w:t>
      </w:r>
      <w:r w:rsidRPr="006738B7">
        <w:rPr>
          <w:rFonts w:cs="Times New Roman"/>
          <w:sz w:val="20"/>
          <w:szCs w:val="20"/>
        </w:rPr>
        <w:t xml:space="preserve"> Зарегистрированному лицу в Реестре владельцев инвестиционных паев, имеющий уникальный номер и содержащий совокупность данных о Зарегистрированном лице, количестве паев, учтенных на его счете, и операциях, произведенных по нему согласно настоящим </w:t>
      </w:r>
      <w:r w:rsidR="00211845" w:rsidRPr="006738B7">
        <w:rPr>
          <w:rFonts w:cs="Times New Roman"/>
          <w:sz w:val="20"/>
          <w:szCs w:val="20"/>
        </w:rPr>
        <w:t>Правил</w:t>
      </w:r>
      <w:r w:rsidRPr="006738B7">
        <w:rPr>
          <w:rFonts w:cs="Times New Roman"/>
          <w:sz w:val="20"/>
          <w:szCs w:val="20"/>
        </w:rPr>
        <w:t>ам.</w:t>
      </w:r>
      <w:r w:rsidR="00AE04B9" w:rsidRPr="006738B7">
        <w:rPr>
          <w:rFonts w:cs="Times New Roman"/>
          <w:sz w:val="20"/>
          <w:szCs w:val="20"/>
        </w:rPr>
        <w:t xml:space="preserve"> </w:t>
      </w:r>
    </w:p>
    <w:p w14:paraId="379297DB" w14:textId="77777777" w:rsidR="00614521" w:rsidRPr="006738B7" w:rsidRDefault="00614521" w:rsidP="006738B7">
      <w:pPr>
        <w:pStyle w:val="100"/>
        <w:numPr>
          <w:ilvl w:val="0"/>
          <w:numId w:val="2"/>
        </w:numPr>
        <w:shd w:val="clear" w:color="auto" w:fill="auto"/>
        <w:tabs>
          <w:tab w:val="left" w:pos="993"/>
          <w:tab w:val="left" w:pos="1276"/>
        </w:tabs>
        <w:spacing w:line="240" w:lineRule="auto"/>
        <w:ind w:firstLine="709"/>
        <w:rPr>
          <w:rFonts w:cs="Times New Roman"/>
          <w:sz w:val="20"/>
          <w:szCs w:val="20"/>
        </w:rPr>
      </w:pPr>
      <w:r w:rsidRPr="006738B7">
        <w:rPr>
          <w:rFonts w:cs="Times New Roman"/>
          <w:b/>
          <w:sz w:val="20"/>
          <w:szCs w:val="20"/>
        </w:rPr>
        <w:t>Операция в Реестре владельцев инвестиционных паев</w:t>
      </w:r>
      <w:r w:rsidR="006066B4" w:rsidRPr="006738B7">
        <w:rPr>
          <w:rFonts w:cs="Times New Roman"/>
          <w:b/>
          <w:sz w:val="20"/>
          <w:szCs w:val="20"/>
        </w:rPr>
        <w:t xml:space="preserve"> (Операция)</w:t>
      </w:r>
      <w:r w:rsidRPr="006738B7">
        <w:rPr>
          <w:rFonts w:cs="Times New Roman"/>
          <w:sz w:val="20"/>
          <w:szCs w:val="20"/>
        </w:rPr>
        <w:t xml:space="preserve"> </w:t>
      </w:r>
      <w:r w:rsidR="00E70739">
        <w:rPr>
          <w:rFonts w:cs="Times New Roman"/>
          <w:sz w:val="20"/>
          <w:szCs w:val="20"/>
        </w:rPr>
        <w:t>–</w:t>
      </w:r>
      <w:r w:rsidR="00E70739" w:rsidRPr="006738B7">
        <w:rPr>
          <w:rFonts w:cs="Times New Roman"/>
          <w:sz w:val="20"/>
          <w:szCs w:val="20"/>
        </w:rPr>
        <w:t xml:space="preserve"> </w:t>
      </w:r>
      <w:r w:rsidRPr="006738B7">
        <w:rPr>
          <w:rFonts w:cs="Times New Roman"/>
          <w:sz w:val="20"/>
          <w:szCs w:val="20"/>
        </w:rPr>
        <w:t xml:space="preserve">внесение </w:t>
      </w:r>
      <w:r w:rsidR="00637842" w:rsidRPr="006738B7">
        <w:rPr>
          <w:rFonts w:cs="Times New Roman"/>
          <w:sz w:val="20"/>
          <w:szCs w:val="20"/>
        </w:rPr>
        <w:t>Специализированным депозитарием</w:t>
      </w:r>
      <w:r w:rsidRPr="006738B7">
        <w:rPr>
          <w:rFonts w:cs="Times New Roman"/>
          <w:sz w:val="20"/>
          <w:szCs w:val="20"/>
        </w:rPr>
        <w:t xml:space="preserve"> записи о</w:t>
      </w:r>
      <w:r w:rsidR="00DA302B" w:rsidRPr="006738B7">
        <w:rPr>
          <w:rFonts w:cs="Times New Roman"/>
          <w:sz w:val="20"/>
          <w:szCs w:val="20"/>
        </w:rPr>
        <w:t xml:space="preserve"> проведенной по</w:t>
      </w:r>
      <w:r w:rsidRPr="006738B7">
        <w:rPr>
          <w:rFonts w:cs="Times New Roman"/>
          <w:sz w:val="20"/>
          <w:szCs w:val="20"/>
        </w:rPr>
        <w:t xml:space="preserve"> Лицевому счету</w:t>
      </w:r>
      <w:r w:rsidR="00DA302B" w:rsidRPr="006738B7">
        <w:rPr>
          <w:rFonts w:cs="Times New Roman"/>
          <w:sz w:val="20"/>
          <w:szCs w:val="20"/>
        </w:rPr>
        <w:t xml:space="preserve"> операции</w:t>
      </w:r>
      <w:r w:rsidRPr="006738B7">
        <w:rPr>
          <w:rFonts w:cs="Times New Roman"/>
          <w:sz w:val="20"/>
          <w:szCs w:val="20"/>
        </w:rPr>
        <w:t>.</w:t>
      </w:r>
    </w:p>
    <w:p w14:paraId="0DD88820" w14:textId="77777777" w:rsidR="007A1E3B" w:rsidRPr="006738B7" w:rsidRDefault="007A1E3B" w:rsidP="006738B7">
      <w:pPr>
        <w:pStyle w:val="100"/>
        <w:numPr>
          <w:ilvl w:val="0"/>
          <w:numId w:val="2"/>
        </w:numPr>
        <w:shd w:val="clear" w:color="auto" w:fill="auto"/>
        <w:tabs>
          <w:tab w:val="left" w:pos="690"/>
          <w:tab w:val="left" w:pos="993"/>
          <w:tab w:val="left" w:pos="1276"/>
        </w:tabs>
        <w:spacing w:line="240" w:lineRule="auto"/>
        <w:ind w:firstLine="709"/>
        <w:rPr>
          <w:rFonts w:cs="Times New Roman"/>
          <w:sz w:val="20"/>
          <w:szCs w:val="20"/>
        </w:rPr>
      </w:pPr>
      <w:r w:rsidRPr="006738B7">
        <w:rPr>
          <w:rStyle w:val="ab"/>
          <w:rFonts w:cs="Times New Roman"/>
          <w:sz w:val="20"/>
          <w:szCs w:val="20"/>
        </w:rPr>
        <w:t>Организатор торговли</w:t>
      </w:r>
      <w:r w:rsidRPr="006738B7">
        <w:rPr>
          <w:rFonts w:cs="Times New Roman"/>
          <w:sz w:val="20"/>
          <w:szCs w:val="20"/>
        </w:rPr>
        <w:t xml:space="preserve"> </w:t>
      </w:r>
      <w:r w:rsidR="00E70739">
        <w:rPr>
          <w:rFonts w:cs="Times New Roman"/>
          <w:sz w:val="20"/>
          <w:szCs w:val="20"/>
        </w:rPr>
        <w:t>–</w:t>
      </w:r>
      <w:r w:rsidR="00E70739" w:rsidRPr="006738B7">
        <w:rPr>
          <w:rFonts w:cs="Times New Roman"/>
          <w:sz w:val="20"/>
          <w:szCs w:val="20"/>
        </w:rPr>
        <w:t xml:space="preserve"> </w:t>
      </w:r>
      <w:r w:rsidRPr="006738B7">
        <w:rPr>
          <w:rFonts w:cs="Times New Roman"/>
          <w:sz w:val="20"/>
          <w:szCs w:val="20"/>
        </w:rPr>
        <w:t>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 или профессиональный участник рынка ценных бумаг, осуществляющий деятельность по организации торговли на рынке ценных бумаг на основании лицензии на осуществление деятельности по организации торговли на рынке ценных бумаг или лицензии фондовой биржи.</w:t>
      </w:r>
    </w:p>
    <w:p w14:paraId="46EAE5C0" w14:textId="77777777" w:rsidR="007A1E3B" w:rsidRPr="006738B7" w:rsidRDefault="007A1E3B" w:rsidP="006738B7">
      <w:pPr>
        <w:pStyle w:val="100"/>
        <w:numPr>
          <w:ilvl w:val="0"/>
          <w:numId w:val="2"/>
        </w:numPr>
        <w:shd w:val="clear" w:color="auto" w:fill="auto"/>
        <w:tabs>
          <w:tab w:val="left" w:pos="690"/>
          <w:tab w:val="left" w:pos="993"/>
          <w:tab w:val="left" w:pos="1276"/>
        </w:tabs>
        <w:spacing w:line="240" w:lineRule="auto"/>
        <w:ind w:firstLine="709"/>
        <w:rPr>
          <w:rFonts w:cs="Times New Roman"/>
          <w:sz w:val="20"/>
          <w:szCs w:val="20"/>
        </w:rPr>
      </w:pPr>
      <w:r w:rsidRPr="006738B7">
        <w:rPr>
          <w:rStyle w:val="ab"/>
          <w:rFonts w:cs="Times New Roman"/>
          <w:sz w:val="20"/>
          <w:szCs w:val="20"/>
        </w:rPr>
        <w:t>Паевой инвестиционный фонд (ПИФ)</w:t>
      </w:r>
      <w:r w:rsidRPr="006738B7">
        <w:rPr>
          <w:rFonts w:cs="Times New Roman"/>
          <w:sz w:val="20"/>
          <w:szCs w:val="20"/>
        </w:rPr>
        <w:t xml:space="preserve"> </w:t>
      </w:r>
      <w:r w:rsidR="00E70739">
        <w:rPr>
          <w:rFonts w:cs="Times New Roman"/>
          <w:sz w:val="20"/>
          <w:szCs w:val="20"/>
        </w:rPr>
        <w:t>–</w:t>
      </w:r>
      <w:r w:rsidR="00E70739" w:rsidRPr="006738B7">
        <w:rPr>
          <w:rFonts w:cs="Times New Roman"/>
          <w:sz w:val="20"/>
          <w:szCs w:val="20"/>
        </w:rPr>
        <w:t xml:space="preserve"> </w:t>
      </w:r>
      <w:r w:rsidRPr="006738B7">
        <w:rPr>
          <w:rFonts w:cs="Times New Roman"/>
          <w:sz w:val="20"/>
          <w:szCs w:val="20"/>
        </w:rPr>
        <w:t xml:space="preserve">обособленный имущественный комплекс, состоящий из имущества, переданного в доверительное управление </w:t>
      </w:r>
      <w:r w:rsidR="00767886">
        <w:rPr>
          <w:rFonts w:cs="Times New Roman"/>
          <w:sz w:val="20"/>
          <w:szCs w:val="20"/>
        </w:rPr>
        <w:t>У</w:t>
      </w:r>
      <w:r w:rsidRPr="006738B7">
        <w:rPr>
          <w:rFonts w:cs="Times New Roman"/>
          <w:sz w:val="20"/>
          <w:szCs w:val="20"/>
        </w:rPr>
        <w:t xml:space="preserve">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w:t>
      </w:r>
      <w:r w:rsidR="00DA302B" w:rsidRPr="006738B7">
        <w:rPr>
          <w:rFonts w:cs="Times New Roman"/>
          <w:sz w:val="20"/>
          <w:szCs w:val="20"/>
        </w:rPr>
        <w:t>а также состоящий</w:t>
      </w:r>
      <w:r w:rsidRPr="006738B7">
        <w:rPr>
          <w:rFonts w:cs="Times New Roman"/>
          <w:sz w:val="20"/>
          <w:szCs w:val="20"/>
        </w:rPr>
        <w:t xml:space="preserve">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Паевой инвестиционный фонд не является юридическим лицом.</w:t>
      </w:r>
    </w:p>
    <w:p w14:paraId="3C7CE472" w14:textId="77777777" w:rsidR="00B55DC9" w:rsidRPr="006738B7" w:rsidRDefault="00211845" w:rsidP="006738B7">
      <w:pPr>
        <w:pStyle w:val="100"/>
        <w:numPr>
          <w:ilvl w:val="0"/>
          <w:numId w:val="2"/>
        </w:numPr>
        <w:shd w:val="clear" w:color="auto" w:fill="auto"/>
        <w:tabs>
          <w:tab w:val="left" w:pos="690"/>
          <w:tab w:val="left" w:pos="993"/>
          <w:tab w:val="left" w:pos="1276"/>
        </w:tabs>
        <w:spacing w:line="240" w:lineRule="auto"/>
        <w:ind w:firstLine="709"/>
        <w:rPr>
          <w:rFonts w:cs="Times New Roman"/>
          <w:sz w:val="20"/>
          <w:szCs w:val="20"/>
        </w:rPr>
      </w:pPr>
      <w:r w:rsidRPr="006738B7">
        <w:rPr>
          <w:rStyle w:val="ab"/>
          <w:rFonts w:cs="Times New Roman"/>
          <w:sz w:val="20"/>
          <w:szCs w:val="20"/>
        </w:rPr>
        <w:t>Правил</w:t>
      </w:r>
      <w:r w:rsidR="007A1E3B" w:rsidRPr="006738B7">
        <w:rPr>
          <w:rStyle w:val="ab"/>
          <w:rFonts w:cs="Times New Roman"/>
          <w:sz w:val="20"/>
          <w:szCs w:val="20"/>
        </w:rPr>
        <w:t xml:space="preserve">а доверительного управления </w:t>
      </w:r>
      <w:r w:rsidR="00E70739">
        <w:rPr>
          <w:rFonts w:cs="Times New Roman"/>
          <w:sz w:val="20"/>
          <w:szCs w:val="20"/>
        </w:rPr>
        <w:t>–</w:t>
      </w:r>
      <w:r w:rsidR="00E70739" w:rsidRPr="006738B7">
        <w:rPr>
          <w:rFonts w:cs="Times New Roman"/>
          <w:sz w:val="20"/>
          <w:szCs w:val="20"/>
        </w:rPr>
        <w:t xml:space="preserve"> </w:t>
      </w:r>
      <w:r w:rsidR="007A1E3B" w:rsidRPr="006738B7">
        <w:rPr>
          <w:rFonts w:cs="Times New Roman"/>
          <w:sz w:val="20"/>
          <w:szCs w:val="20"/>
        </w:rPr>
        <w:t xml:space="preserve">условия договора доверительного управления </w:t>
      </w:r>
      <w:r w:rsidR="00767886">
        <w:rPr>
          <w:rFonts w:cs="Times New Roman"/>
          <w:sz w:val="20"/>
          <w:szCs w:val="20"/>
        </w:rPr>
        <w:t>П</w:t>
      </w:r>
      <w:r w:rsidR="007A1E3B" w:rsidRPr="006738B7">
        <w:rPr>
          <w:rFonts w:cs="Times New Roman"/>
          <w:sz w:val="20"/>
          <w:szCs w:val="20"/>
        </w:rPr>
        <w:t>аевым инвестиционным фондом, определяемые Управляющей компанией в стандартных формах</w:t>
      </w:r>
      <w:r w:rsidR="00767886">
        <w:rPr>
          <w:rFonts w:cs="Times New Roman"/>
          <w:sz w:val="20"/>
          <w:szCs w:val="20"/>
        </w:rPr>
        <w:t>, которые</w:t>
      </w:r>
      <w:r w:rsidR="007A1E3B" w:rsidRPr="006738B7">
        <w:rPr>
          <w:rFonts w:cs="Times New Roman"/>
          <w:sz w:val="20"/>
          <w:szCs w:val="20"/>
        </w:rPr>
        <w:t xml:space="preserve"> могут быть приняты учредителем доверительного управления только путем присоединения к указанному договору в целом.</w:t>
      </w:r>
    </w:p>
    <w:p w14:paraId="1E54C042" w14:textId="5CCFB39C" w:rsidR="00A80F9E" w:rsidRPr="006738B7" w:rsidRDefault="00211845" w:rsidP="006738B7">
      <w:pPr>
        <w:pStyle w:val="100"/>
        <w:numPr>
          <w:ilvl w:val="0"/>
          <w:numId w:val="2"/>
        </w:numPr>
        <w:shd w:val="clear" w:color="auto" w:fill="auto"/>
        <w:tabs>
          <w:tab w:val="left" w:pos="690"/>
          <w:tab w:val="left" w:pos="993"/>
          <w:tab w:val="left" w:pos="1276"/>
        </w:tabs>
        <w:spacing w:line="240" w:lineRule="auto"/>
        <w:ind w:firstLine="709"/>
        <w:rPr>
          <w:rFonts w:cs="Times New Roman"/>
          <w:sz w:val="20"/>
          <w:szCs w:val="20"/>
        </w:rPr>
      </w:pPr>
      <w:r w:rsidRPr="006738B7">
        <w:rPr>
          <w:rStyle w:val="ab"/>
          <w:rFonts w:cs="Times New Roman"/>
          <w:sz w:val="20"/>
          <w:szCs w:val="20"/>
        </w:rPr>
        <w:t>Правил</w:t>
      </w:r>
      <w:r w:rsidR="00A80F9E" w:rsidRPr="006738B7">
        <w:rPr>
          <w:rStyle w:val="ab"/>
          <w:rFonts w:cs="Times New Roman"/>
          <w:sz w:val="20"/>
          <w:szCs w:val="20"/>
        </w:rPr>
        <w:t xml:space="preserve">а ЭДО </w:t>
      </w:r>
      <w:r w:rsidR="00E70739">
        <w:rPr>
          <w:sz w:val="20"/>
          <w:szCs w:val="20"/>
        </w:rPr>
        <w:t>–</w:t>
      </w:r>
      <w:r w:rsidR="00E70739" w:rsidRPr="006738B7">
        <w:rPr>
          <w:rFonts w:cs="Times New Roman"/>
          <w:sz w:val="20"/>
          <w:szCs w:val="20"/>
        </w:rPr>
        <w:t xml:space="preserve"> </w:t>
      </w:r>
      <w:r w:rsidRPr="006738B7">
        <w:rPr>
          <w:rFonts w:cs="Times New Roman"/>
          <w:sz w:val="20"/>
          <w:szCs w:val="20"/>
        </w:rPr>
        <w:t>Правил</w:t>
      </w:r>
      <w:r w:rsidR="00A80F9E" w:rsidRPr="006738B7">
        <w:rPr>
          <w:rFonts w:cs="Times New Roman"/>
          <w:sz w:val="20"/>
          <w:szCs w:val="20"/>
        </w:rPr>
        <w:t xml:space="preserve">а электронного документооборота Специализированного депозитария </w:t>
      </w:r>
      <w:r w:rsidR="007D3A4A" w:rsidRPr="006738B7">
        <w:rPr>
          <w:rFonts w:cs="Times New Roman"/>
          <w:sz w:val="20"/>
          <w:szCs w:val="20"/>
        </w:rPr>
        <w:t>АО</w:t>
      </w:r>
      <w:r w:rsidR="000A7C44">
        <w:rPr>
          <w:rFonts w:cs="Times New Roman"/>
          <w:sz w:val="20"/>
          <w:szCs w:val="20"/>
        </w:rPr>
        <w:t xml:space="preserve"> «КРЦ»</w:t>
      </w:r>
      <w:r w:rsidR="00A80F9E" w:rsidRPr="006738B7">
        <w:rPr>
          <w:rFonts w:cs="Times New Roman"/>
          <w:sz w:val="20"/>
          <w:szCs w:val="20"/>
        </w:rPr>
        <w:t>.</w:t>
      </w:r>
    </w:p>
    <w:p w14:paraId="34606B76" w14:textId="77777777" w:rsidR="001D6762" w:rsidRPr="006738B7" w:rsidRDefault="00824E16" w:rsidP="006738B7">
      <w:pPr>
        <w:pStyle w:val="100"/>
        <w:numPr>
          <w:ilvl w:val="0"/>
          <w:numId w:val="2"/>
        </w:numPr>
        <w:shd w:val="clear" w:color="auto" w:fill="auto"/>
        <w:tabs>
          <w:tab w:val="left" w:pos="690"/>
          <w:tab w:val="left" w:pos="993"/>
          <w:tab w:val="left" w:pos="1276"/>
        </w:tabs>
        <w:spacing w:line="240" w:lineRule="auto"/>
        <w:ind w:firstLine="709"/>
        <w:rPr>
          <w:rFonts w:cs="Times New Roman"/>
          <w:sz w:val="20"/>
          <w:szCs w:val="20"/>
        </w:rPr>
      </w:pPr>
      <w:r w:rsidRPr="006738B7">
        <w:rPr>
          <w:rFonts w:cs="Times New Roman"/>
          <w:b/>
          <w:sz w:val="20"/>
          <w:szCs w:val="20"/>
        </w:rPr>
        <w:t>Реестр владельцев инвестиционных паев</w:t>
      </w:r>
      <w:r w:rsidRPr="006738B7">
        <w:rPr>
          <w:b/>
          <w:sz w:val="20"/>
          <w:szCs w:val="20"/>
        </w:rPr>
        <w:t xml:space="preserve"> </w:t>
      </w:r>
      <w:r w:rsidR="00652D86" w:rsidRPr="006738B7">
        <w:rPr>
          <w:b/>
          <w:sz w:val="20"/>
          <w:szCs w:val="20"/>
        </w:rPr>
        <w:t>(Реестр)</w:t>
      </w:r>
      <w:r w:rsidR="00652D86" w:rsidRPr="006738B7">
        <w:rPr>
          <w:rFonts w:cs="Times New Roman"/>
          <w:sz w:val="20"/>
          <w:szCs w:val="20"/>
        </w:rPr>
        <w:t xml:space="preserve"> </w:t>
      </w:r>
      <w:r w:rsidR="00E70739">
        <w:rPr>
          <w:rFonts w:cs="Times New Roman"/>
          <w:sz w:val="20"/>
          <w:szCs w:val="20"/>
        </w:rPr>
        <w:t>–</w:t>
      </w:r>
      <w:r w:rsidR="00E70739" w:rsidRPr="006738B7">
        <w:rPr>
          <w:rFonts w:cs="Times New Roman"/>
          <w:sz w:val="20"/>
          <w:szCs w:val="20"/>
        </w:rPr>
        <w:t xml:space="preserve"> </w:t>
      </w:r>
      <w:r w:rsidRPr="006738B7">
        <w:rPr>
          <w:rFonts w:cs="Times New Roman"/>
          <w:sz w:val="20"/>
          <w:szCs w:val="20"/>
        </w:rPr>
        <w:t xml:space="preserve">система записей о Фонде, об общем количестве выданных и погашенных </w:t>
      </w:r>
      <w:r w:rsidR="006001F0">
        <w:rPr>
          <w:rFonts w:cs="Times New Roman"/>
          <w:sz w:val="20"/>
          <w:szCs w:val="20"/>
        </w:rPr>
        <w:t>И</w:t>
      </w:r>
      <w:r w:rsidRPr="006738B7">
        <w:rPr>
          <w:rFonts w:cs="Times New Roman"/>
          <w:sz w:val="20"/>
          <w:szCs w:val="20"/>
        </w:rPr>
        <w:t xml:space="preserve">нвестиционных паев этого Фонда, о владельцах </w:t>
      </w:r>
      <w:r w:rsidR="006001F0">
        <w:rPr>
          <w:rFonts w:cs="Times New Roman"/>
          <w:sz w:val="20"/>
          <w:szCs w:val="20"/>
        </w:rPr>
        <w:t>И</w:t>
      </w:r>
      <w:r w:rsidRPr="006738B7">
        <w:rPr>
          <w:rFonts w:cs="Times New Roman"/>
          <w:sz w:val="20"/>
          <w:szCs w:val="20"/>
        </w:rPr>
        <w:t xml:space="preserve">нвестиционных паев и количестве принадлежащих им </w:t>
      </w:r>
      <w:r w:rsidR="006001F0">
        <w:rPr>
          <w:rFonts w:cs="Times New Roman"/>
          <w:sz w:val="20"/>
          <w:szCs w:val="20"/>
        </w:rPr>
        <w:t>И</w:t>
      </w:r>
      <w:r w:rsidR="006001F0" w:rsidRPr="006738B7">
        <w:rPr>
          <w:rFonts w:cs="Times New Roman"/>
          <w:sz w:val="20"/>
          <w:szCs w:val="20"/>
        </w:rPr>
        <w:t xml:space="preserve">нвестиционных </w:t>
      </w:r>
      <w:r w:rsidRPr="006738B7">
        <w:rPr>
          <w:rFonts w:cs="Times New Roman"/>
          <w:sz w:val="20"/>
          <w:szCs w:val="20"/>
        </w:rPr>
        <w:t xml:space="preserve">паев, номинальных держателях, об иных Зарегистрированных лицах и о количестве зарегистрированных на них </w:t>
      </w:r>
      <w:r w:rsidR="006001F0">
        <w:rPr>
          <w:rFonts w:cs="Times New Roman"/>
          <w:sz w:val="20"/>
          <w:szCs w:val="20"/>
        </w:rPr>
        <w:t>И</w:t>
      </w:r>
      <w:r w:rsidRPr="006738B7">
        <w:rPr>
          <w:rFonts w:cs="Times New Roman"/>
          <w:sz w:val="20"/>
          <w:szCs w:val="20"/>
        </w:rPr>
        <w:t xml:space="preserve">нвестиционных паев, дроблении </w:t>
      </w:r>
      <w:r w:rsidR="006001F0">
        <w:rPr>
          <w:rFonts w:cs="Times New Roman"/>
          <w:sz w:val="20"/>
          <w:szCs w:val="20"/>
        </w:rPr>
        <w:t>И</w:t>
      </w:r>
      <w:r w:rsidRPr="006738B7">
        <w:rPr>
          <w:rFonts w:cs="Times New Roman"/>
          <w:sz w:val="20"/>
          <w:szCs w:val="20"/>
        </w:rPr>
        <w:t xml:space="preserve">нвестиционных паев, записей о приобретении, обмене, передаче или погашении </w:t>
      </w:r>
      <w:r w:rsidR="006001F0">
        <w:rPr>
          <w:rFonts w:cs="Times New Roman"/>
          <w:sz w:val="20"/>
          <w:szCs w:val="20"/>
        </w:rPr>
        <w:t>И</w:t>
      </w:r>
      <w:r w:rsidRPr="006738B7">
        <w:rPr>
          <w:rFonts w:cs="Times New Roman"/>
          <w:sz w:val="20"/>
          <w:szCs w:val="20"/>
        </w:rPr>
        <w:t>нвестиционных паев.</w:t>
      </w:r>
    </w:p>
    <w:p w14:paraId="72074C48" w14:textId="77777777" w:rsidR="00B114D6" w:rsidRPr="006738B7" w:rsidRDefault="00B114D6" w:rsidP="006738B7">
      <w:pPr>
        <w:pStyle w:val="100"/>
        <w:numPr>
          <w:ilvl w:val="0"/>
          <w:numId w:val="2"/>
        </w:numPr>
        <w:shd w:val="clear" w:color="auto" w:fill="auto"/>
        <w:tabs>
          <w:tab w:val="left" w:pos="690"/>
          <w:tab w:val="left" w:pos="993"/>
          <w:tab w:val="left" w:pos="1276"/>
        </w:tabs>
        <w:spacing w:line="240" w:lineRule="auto"/>
        <w:ind w:firstLine="709"/>
        <w:rPr>
          <w:rFonts w:cs="Times New Roman"/>
          <w:sz w:val="20"/>
          <w:szCs w:val="20"/>
        </w:rPr>
      </w:pPr>
      <w:r w:rsidRPr="006738B7">
        <w:rPr>
          <w:rFonts w:cs="Times New Roman"/>
          <w:b/>
          <w:iCs/>
          <w:sz w:val="20"/>
          <w:szCs w:val="20"/>
        </w:rPr>
        <w:t>Референс</w:t>
      </w:r>
      <w:r w:rsidRPr="006738B7">
        <w:rPr>
          <w:rFonts w:cs="Times New Roman"/>
          <w:iCs/>
          <w:sz w:val="20"/>
          <w:szCs w:val="20"/>
        </w:rPr>
        <w:t xml:space="preserve"> </w:t>
      </w:r>
      <w:r w:rsidR="00E70739">
        <w:rPr>
          <w:rFonts w:cs="Times New Roman"/>
          <w:iCs/>
          <w:sz w:val="20"/>
          <w:szCs w:val="20"/>
        </w:rPr>
        <w:t>–</w:t>
      </w:r>
      <w:r w:rsidR="00E70739" w:rsidRPr="006738B7">
        <w:rPr>
          <w:rFonts w:cs="Times New Roman"/>
          <w:iCs/>
          <w:sz w:val="20"/>
          <w:szCs w:val="20"/>
        </w:rPr>
        <w:t xml:space="preserve"> </w:t>
      </w:r>
      <w:r w:rsidR="00803D18" w:rsidRPr="006738B7">
        <w:rPr>
          <w:rFonts w:cs="Times New Roman"/>
          <w:iCs/>
          <w:sz w:val="20"/>
          <w:szCs w:val="20"/>
        </w:rPr>
        <w:t>уникальный идентификационный номер</w:t>
      </w:r>
      <w:r w:rsidR="00803D18" w:rsidRPr="006738B7">
        <w:rPr>
          <w:rFonts w:cs="Times New Roman"/>
          <w:sz w:val="20"/>
          <w:szCs w:val="20"/>
        </w:rPr>
        <w:t xml:space="preserve"> </w:t>
      </w:r>
      <w:r w:rsidR="001D6762" w:rsidRPr="006738B7">
        <w:rPr>
          <w:rFonts w:cs="Times New Roman"/>
          <w:sz w:val="20"/>
          <w:szCs w:val="20"/>
        </w:rPr>
        <w:t xml:space="preserve">распоряжения о совершении операций </w:t>
      </w:r>
      <w:r w:rsidR="00803D18" w:rsidRPr="006738B7">
        <w:rPr>
          <w:rFonts w:cs="Times New Roman"/>
          <w:sz w:val="20"/>
          <w:szCs w:val="20"/>
        </w:rPr>
        <w:t xml:space="preserve">с ценными </w:t>
      </w:r>
      <w:r w:rsidR="001D6762" w:rsidRPr="006738B7">
        <w:rPr>
          <w:rFonts w:cs="Times New Roman"/>
          <w:sz w:val="20"/>
          <w:szCs w:val="20"/>
        </w:rPr>
        <w:t>бумаг</w:t>
      </w:r>
      <w:r w:rsidR="00803D18" w:rsidRPr="006738B7">
        <w:rPr>
          <w:rFonts w:cs="Times New Roman"/>
          <w:sz w:val="20"/>
          <w:szCs w:val="20"/>
        </w:rPr>
        <w:t>ами по</w:t>
      </w:r>
      <w:r w:rsidR="001D6762" w:rsidRPr="006738B7">
        <w:rPr>
          <w:rFonts w:cs="Times New Roman"/>
          <w:sz w:val="20"/>
          <w:szCs w:val="20"/>
        </w:rPr>
        <w:t xml:space="preserve"> </w:t>
      </w:r>
      <w:r w:rsidR="000C338D">
        <w:rPr>
          <w:rFonts w:cs="Times New Roman"/>
          <w:sz w:val="20"/>
          <w:szCs w:val="20"/>
        </w:rPr>
        <w:t>Л</w:t>
      </w:r>
      <w:r w:rsidR="001D6762" w:rsidRPr="006738B7">
        <w:rPr>
          <w:rFonts w:cs="Times New Roman"/>
          <w:sz w:val="20"/>
          <w:szCs w:val="20"/>
        </w:rPr>
        <w:t>ицево</w:t>
      </w:r>
      <w:r w:rsidR="00803D18" w:rsidRPr="006738B7">
        <w:rPr>
          <w:rFonts w:cs="Times New Roman"/>
          <w:sz w:val="20"/>
          <w:szCs w:val="20"/>
        </w:rPr>
        <w:t>му</w:t>
      </w:r>
      <w:r w:rsidR="001D6762" w:rsidRPr="006738B7">
        <w:rPr>
          <w:rFonts w:cs="Times New Roman"/>
          <w:sz w:val="20"/>
          <w:szCs w:val="20"/>
        </w:rPr>
        <w:t xml:space="preserve"> счет</w:t>
      </w:r>
      <w:r w:rsidR="00803D18" w:rsidRPr="006738B7">
        <w:rPr>
          <w:rFonts w:cs="Times New Roman"/>
          <w:sz w:val="20"/>
          <w:szCs w:val="20"/>
        </w:rPr>
        <w:t>у</w:t>
      </w:r>
      <w:r w:rsidR="001D6762" w:rsidRPr="006738B7">
        <w:rPr>
          <w:rFonts w:cs="Times New Roman"/>
          <w:sz w:val="20"/>
          <w:szCs w:val="20"/>
        </w:rPr>
        <w:t xml:space="preserve"> номинального держателя </w:t>
      </w:r>
      <w:r w:rsidR="00350AC5">
        <w:rPr>
          <w:rFonts w:cs="Times New Roman"/>
          <w:sz w:val="20"/>
          <w:szCs w:val="20"/>
        </w:rPr>
        <w:t>Ц</w:t>
      </w:r>
      <w:r w:rsidR="001D6762" w:rsidRPr="006738B7">
        <w:rPr>
          <w:rFonts w:cs="Times New Roman"/>
          <w:sz w:val="20"/>
          <w:szCs w:val="20"/>
        </w:rPr>
        <w:t>ентрального депозитария</w:t>
      </w:r>
      <w:r w:rsidR="00FF1292" w:rsidRPr="006738B7">
        <w:rPr>
          <w:rFonts w:cs="Times New Roman"/>
          <w:sz w:val="20"/>
          <w:szCs w:val="20"/>
        </w:rPr>
        <w:t>,</w:t>
      </w:r>
      <w:r w:rsidR="001D6762" w:rsidRPr="006738B7">
        <w:rPr>
          <w:rFonts w:cs="Times New Roman"/>
          <w:sz w:val="20"/>
          <w:szCs w:val="20"/>
        </w:rPr>
        <w:t xml:space="preserve"> по зачислению ценных бумаг на </w:t>
      </w:r>
      <w:r w:rsidR="000C338D">
        <w:rPr>
          <w:rFonts w:cs="Times New Roman"/>
          <w:sz w:val="20"/>
          <w:szCs w:val="20"/>
        </w:rPr>
        <w:t>Л</w:t>
      </w:r>
      <w:r w:rsidR="001D6762" w:rsidRPr="006738B7">
        <w:rPr>
          <w:rFonts w:cs="Times New Roman"/>
          <w:sz w:val="20"/>
          <w:szCs w:val="20"/>
        </w:rPr>
        <w:t xml:space="preserve">ицевой счет номинального держателя </w:t>
      </w:r>
      <w:r w:rsidR="00350AC5">
        <w:rPr>
          <w:rFonts w:cs="Times New Roman"/>
          <w:sz w:val="20"/>
          <w:szCs w:val="20"/>
        </w:rPr>
        <w:t>Ц</w:t>
      </w:r>
      <w:r w:rsidR="001D6762" w:rsidRPr="006738B7">
        <w:rPr>
          <w:rFonts w:cs="Times New Roman"/>
          <w:sz w:val="20"/>
          <w:szCs w:val="20"/>
        </w:rPr>
        <w:t xml:space="preserve">ентрального депозитария и по зачислению </w:t>
      </w:r>
      <w:r w:rsidR="006E6756" w:rsidRPr="006738B7">
        <w:rPr>
          <w:rFonts w:cs="Times New Roman"/>
          <w:sz w:val="20"/>
          <w:szCs w:val="20"/>
        </w:rPr>
        <w:t xml:space="preserve">ценных бумаг </w:t>
      </w:r>
      <w:r w:rsidR="001D6762" w:rsidRPr="006738B7">
        <w:rPr>
          <w:rFonts w:cs="Times New Roman"/>
          <w:sz w:val="20"/>
          <w:szCs w:val="20"/>
        </w:rPr>
        <w:t>на другой счет</w:t>
      </w:r>
      <w:r w:rsidR="000809C1" w:rsidRPr="006738B7">
        <w:rPr>
          <w:rFonts w:cs="Times New Roman"/>
          <w:sz w:val="20"/>
          <w:szCs w:val="20"/>
        </w:rPr>
        <w:t>.</w:t>
      </w:r>
      <w:r w:rsidRPr="006738B7">
        <w:rPr>
          <w:rFonts w:cs="Times New Roman"/>
          <w:iCs/>
          <w:sz w:val="20"/>
          <w:szCs w:val="20"/>
        </w:rPr>
        <w:t xml:space="preserve"> </w:t>
      </w:r>
      <w:r w:rsidR="006E6756" w:rsidRPr="006738B7">
        <w:rPr>
          <w:rFonts w:cs="Times New Roman"/>
          <w:iCs/>
          <w:sz w:val="20"/>
          <w:szCs w:val="20"/>
        </w:rPr>
        <w:t>П</w:t>
      </w:r>
      <w:r w:rsidRPr="006738B7">
        <w:rPr>
          <w:rFonts w:cs="Times New Roman"/>
          <w:iCs/>
          <w:sz w:val="20"/>
          <w:szCs w:val="20"/>
        </w:rPr>
        <w:t xml:space="preserve">орядок формирования </w:t>
      </w:r>
      <w:r w:rsidR="006E6756" w:rsidRPr="006738B7">
        <w:rPr>
          <w:rFonts w:cs="Times New Roman"/>
          <w:iCs/>
          <w:sz w:val="20"/>
          <w:szCs w:val="20"/>
        </w:rPr>
        <w:t xml:space="preserve">распоряжения </w:t>
      </w:r>
      <w:r w:rsidRPr="006738B7">
        <w:rPr>
          <w:rFonts w:cs="Times New Roman"/>
          <w:iCs/>
          <w:sz w:val="20"/>
          <w:szCs w:val="20"/>
        </w:rPr>
        <w:t xml:space="preserve">установлен условиями осуществления депозитарной деятельности </w:t>
      </w:r>
      <w:r w:rsidR="00350AC5">
        <w:rPr>
          <w:rFonts w:cs="Times New Roman"/>
          <w:iCs/>
          <w:sz w:val="20"/>
          <w:szCs w:val="20"/>
        </w:rPr>
        <w:t>Ц</w:t>
      </w:r>
      <w:r w:rsidRPr="006738B7">
        <w:rPr>
          <w:rFonts w:cs="Times New Roman"/>
          <w:iCs/>
          <w:sz w:val="20"/>
          <w:szCs w:val="20"/>
        </w:rPr>
        <w:t>ентрального депозитария.</w:t>
      </w:r>
    </w:p>
    <w:p w14:paraId="1D064BC3" w14:textId="49E360B9" w:rsidR="00495307" w:rsidRPr="006738B7" w:rsidRDefault="007A1E3B" w:rsidP="006738B7">
      <w:pPr>
        <w:pStyle w:val="100"/>
        <w:numPr>
          <w:ilvl w:val="0"/>
          <w:numId w:val="2"/>
        </w:numPr>
        <w:shd w:val="clear" w:color="auto" w:fill="auto"/>
        <w:tabs>
          <w:tab w:val="left" w:pos="993"/>
          <w:tab w:val="left" w:pos="1276"/>
        </w:tabs>
        <w:spacing w:line="240" w:lineRule="auto"/>
        <w:ind w:firstLine="709"/>
        <w:rPr>
          <w:rFonts w:cs="Times New Roman"/>
          <w:sz w:val="20"/>
          <w:szCs w:val="20"/>
        </w:rPr>
      </w:pPr>
      <w:r w:rsidRPr="006738B7">
        <w:rPr>
          <w:rStyle w:val="ab"/>
          <w:rFonts w:cs="Times New Roman"/>
          <w:sz w:val="20"/>
          <w:szCs w:val="20"/>
        </w:rPr>
        <w:t xml:space="preserve">Сайт </w:t>
      </w:r>
      <w:r w:rsidR="000A7C44">
        <w:rPr>
          <w:rStyle w:val="ab"/>
          <w:rFonts w:cs="Times New Roman"/>
          <w:sz w:val="20"/>
          <w:szCs w:val="20"/>
        </w:rPr>
        <w:t xml:space="preserve">АО «КРЦ» </w:t>
      </w:r>
      <w:r w:rsidR="00E70739">
        <w:rPr>
          <w:rStyle w:val="ab"/>
          <w:rFonts w:cs="Times New Roman"/>
          <w:b w:val="0"/>
          <w:sz w:val="20"/>
          <w:szCs w:val="20"/>
        </w:rPr>
        <w:t>–</w:t>
      </w:r>
      <w:r w:rsidR="00E70739" w:rsidRPr="006738B7">
        <w:rPr>
          <w:rFonts w:cs="Times New Roman"/>
          <w:sz w:val="20"/>
          <w:szCs w:val="20"/>
        </w:rPr>
        <w:t xml:space="preserve"> </w:t>
      </w:r>
      <w:r w:rsidRPr="006738B7">
        <w:rPr>
          <w:rFonts w:cs="Times New Roman"/>
          <w:sz w:val="20"/>
          <w:szCs w:val="20"/>
        </w:rPr>
        <w:t xml:space="preserve">официальный сайт </w:t>
      </w:r>
      <w:r w:rsidR="000A7C44">
        <w:rPr>
          <w:rFonts w:cs="Times New Roman"/>
          <w:sz w:val="20"/>
          <w:szCs w:val="20"/>
        </w:rPr>
        <w:t xml:space="preserve">АО «КРЦ» </w:t>
      </w:r>
      <w:r w:rsidRPr="006738B7">
        <w:rPr>
          <w:rFonts w:cs="Times New Roman"/>
          <w:sz w:val="20"/>
          <w:szCs w:val="20"/>
        </w:rPr>
        <w:t xml:space="preserve">в сети Интернет по адресу </w:t>
      </w:r>
      <w:hyperlink r:id="rId8" w:history="1">
        <w:r w:rsidR="000A7C44" w:rsidRPr="000A7C44">
          <w:rPr>
            <w:rStyle w:val="a9"/>
            <w:sz w:val="20"/>
            <w:szCs w:val="20"/>
            <w:lang w:val="en-US"/>
          </w:rPr>
          <w:t>www</w:t>
        </w:r>
        <w:r w:rsidR="000A7C44" w:rsidRPr="000A7C44">
          <w:rPr>
            <w:rStyle w:val="a9"/>
            <w:sz w:val="20"/>
            <w:szCs w:val="20"/>
          </w:rPr>
          <w:t>.</w:t>
        </w:r>
        <w:proofErr w:type="spellStart"/>
        <w:r w:rsidR="000A7C44" w:rsidRPr="000A7C44">
          <w:rPr>
            <w:rStyle w:val="a9"/>
            <w:sz w:val="20"/>
            <w:szCs w:val="20"/>
            <w:lang w:val="en-US"/>
          </w:rPr>
          <w:t>reg</w:t>
        </w:r>
        <w:r w:rsidR="000A7C44" w:rsidRPr="007F26A1">
          <w:rPr>
            <w:rStyle w:val="a9"/>
            <w:sz w:val="20"/>
            <w:szCs w:val="20"/>
            <w:lang w:val="en-US"/>
          </w:rPr>
          <w:t>kr</w:t>
        </w:r>
        <w:proofErr w:type="spellEnd"/>
        <w:r w:rsidR="000A7C44" w:rsidRPr="007F26A1">
          <w:rPr>
            <w:rStyle w:val="a9"/>
            <w:sz w:val="20"/>
            <w:szCs w:val="20"/>
          </w:rPr>
          <w:t>с.</w:t>
        </w:r>
        <w:proofErr w:type="spellStart"/>
        <w:r w:rsidR="000A7C44" w:rsidRPr="007F26A1">
          <w:rPr>
            <w:rStyle w:val="a9"/>
            <w:sz w:val="20"/>
            <w:szCs w:val="20"/>
            <w:lang w:val="en-US"/>
          </w:rPr>
          <w:t>ru</w:t>
        </w:r>
        <w:proofErr w:type="spellEnd"/>
      </w:hyperlink>
    </w:p>
    <w:p w14:paraId="15953702" w14:textId="3302658F" w:rsidR="00054898" w:rsidRPr="000209A1" w:rsidRDefault="00637842" w:rsidP="006738B7">
      <w:pPr>
        <w:pStyle w:val="100"/>
        <w:numPr>
          <w:ilvl w:val="0"/>
          <w:numId w:val="2"/>
        </w:numPr>
        <w:shd w:val="clear" w:color="auto" w:fill="auto"/>
        <w:tabs>
          <w:tab w:val="left" w:pos="993"/>
          <w:tab w:val="left" w:pos="1276"/>
        </w:tabs>
        <w:autoSpaceDE w:val="0"/>
        <w:autoSpaceDN w:val="0"/>
        <w:adjustRightInd w:val="0"/>
        <w:spacing w:line="240" w:lineRule="auto"/>
        <w:ind w:firstLine="709"/>
        <w:rPr>
          <w:rFonts w:eastAsia="Times-Roman" w:cs="Times New Roman"/>
          <w:sz w:val="20"/>
          <w:szCs w:val="20"/>
        </w:rPr>
      </w:pPr>
      <w:r w:rsidRPr="006738B7">
        <w:rPr>
          <w:rFonts w:cs="Times New Roman"/>
          <w:b/>
          <w:bCs/>
          <w:sz w:val="20"/>
          <w:szCs w:val="20"/>
        </w:rPr>
        <w:lastRenderedPageBreak/>
        <w:t>Специализированный депозитарий</w:t>
      </w:r>
      <w:r w:rsidR="00FC131F">
        <w:rPr>
          <w:rFonts w:cs="Times New Roman"/>
          <w:b/>
          <w:bCs/>
          <w:sz w:val="20"/>
          <w:szCs w:val="20"/>
        </w:rPr>
        <w:t xml:space="preserve"> </w:t>
      </w:r>
      <w:r w:rsidR="00E70739">
        <w:rPr>
          <w:rStyle w:val="ac"/>
          <w:sz w:val="20"/>
          <w:szCs w:val="20"/>
        </w:rPr>
        <w:t>–</w:t>
      </w:r>
      <w:r w:rsidR="00E70739" w:rsidRPr="006738B7">
        <w:rPr>
          <w:rFonts w:cs="Times New Roman"/>
          <w:b/>
          <w:bCs/>
          <w:sz w:val="20"/>
          <w:szCs w:val="20"/>
        </w:rPr>
        <w:t xml:space="preserve"> </w:t>
      </w:r>
      <w:r w:rsidR="00BD0302" w:rsidRPr="006738B7">
        <w:rPr>
          <w:rFonts w:cs="Times New Roman"/>
          <w:sz w:val="20"/>
          <w:szCs w:val="20"/>
        </w:rPr>
        <w:t xml:space="preserve">структурное подразделение </w:t>
      </w:r>
      <w:r w:rsidR="000A7C44">
        <w:rPr>
          <w:rFonts w:cs="Times New Roman"/>
          <w:sz w:val="20"/>
          <w:szCs w:val="20"/>
        </w:rPr>
        <w:t>АО «КРЦ»</w:t>
      </w:r>
      <w:r w:rsidR="00BD0302" w:rsidRPr="006738B7">
        <w:rPr>
          <w:rFonts w:cs="Times New Roman"/>
          <w:sz w:val="20"/>
          <w:szCs w:val="20"/>
        </w:rPr>
        <w:t xml:space="preserve">, осуществляющее деятельность </w:t>
      </w:r>
      <w:r w:rsidR="00761797">
        <w:rPr>
          <w:rFonts w:cs="Times New Roman"/>
          <w:sz w:val="20"/>
          <w:szCs w:val="20"/>
        </w:rPr>
        <w:t>С</w:t>
      </w:r>
      <w:r w:rsidR="00BD0302" w:rsidRPr="006738B7">
        <w:rPr>
          <w:rFonts w:cs="Times New Roman"/>
          <w:sz w:val="20"/>
          <w:szCs w:val="20"/>
        </w:rPr>
        <w:t>пециализированного депозитария на основании лицензии Банк</w:t>
      </w:r>
      <w:r w:rsidR="000A7C44">
        <w:rPr>
          <w:rFonts w:cs="Times New Roman"/>
          <w:sz w:val="20"/>
          <w:szCs w:val="20"/>
        </w:rPr>
        <w:t>а</w:t>
      </w:r>
      <w:r w:rsidR="00BD0302" w:rsidRPr="006738B7">
        <w:rPr>
          <w:rFonts w:cs="Times New Roman"/>
          <w:sz w:val="20"/>
          <w:szCs w:val="20"/>
        </w:rPr>
        <w:t xml:space="preserve"> России на осуществление деятельности специализированного депозитария </w:t>
      </w:r>
      <w:r w:rsidR="00BD0302" w:rsidRPr="000209A1">
        <w:rPr>
          <w:rFonts w:cs="Times New Roman"/>
          <w:sz w:val="20"/>
          <w:szCs w:val="20"/>
        </w:rPr>
        <w:t xml:space="preserve">инвестиционных фондов, паевых инвестиционных фондов и негосударственных пенсионных фондов, </w:t>
      </w:r>
      <w:r w:rsidR="001D11A3" w:rsidRPr="000209A1">
        <w:rPr>
          <w:rFonts w:eastAsia="Times-Roman" w:cs="Times New Roman"/>
          <w:sz w:val="20"/>
          <w:szCs w:val="20"/>
        </w:rPr>
        <w:t>выполняющ</w:t>
      </w:r>
      <w:r w:rsidR="00BD0302" w:rsidRPr="000209A1">
        <w:rPr>
          <w:rFonts w:eastAsia="Times-Roman" w:cs="Times New Roman"/>
          <w:sz w:val="20"/>
          <w:szCs w:val="20"/>
        </w:rPr>
        <w:t>ее</w:t>
      </w:r>
      <w:r w:rsidR="00054898" w:rsidRPr="000209A1">
        <w:rPr>
          <w:rFonts w:eastAsia="Times-Roman" w:cs="Times New Roman"/>
          <w:sz w:val="20"/>
          <w:szCs w:val="20"/>
        </w:rPr>
        <w:t xml:space="preserve"> функции специализированного депозитария Фондов и </w:t>
      </w:r>
      <w:r w:rsidR="00A270A5" w:rsidRPr="000209A1">
        <w:rPr>
          <w:rFonts w:eastAsia="Times-Roman" w:cs="Times New Roman"/>
          <w:sz w:val="20"/>
          <w:szCs w:val="20"/>
        </w:rPr>
        <w:t>осуществляющ</w:t>
      </w:r>
      <w:r w:rsidR="00BD0302" w:rsidRPr="000209A1">
        <w:rPr>
          <w:rFonts w:eastAsia="Times-Roman" w:cs="Times New Roman"/>
          <w:sz w:val="20"/>
          <w:szCs w:val="20"/>
        </w:rPr>
        <w:t>ее</w:t>
      </w:r>
      <w:r w:rsidR="00054898" w:rsidRPr="000209A1">
        <w:rPr>
          <w:rFonts w:eastAsia="Times-Roman" w:cs="Times New Roman"/>
          <w:sz w:val="20"/>
          <w:szCs w:val="20"/>
        </w:rPr>
        <w:t xml:space="preserve"> в отношении этих Фондов деятельность по ведению Реестра</w:t>
      </w:r>
      <w:r w:rsidR="00F61A75" w:rsidRPr="000209A1">
        <w:rPr>
          <w:rFonts w:cs="Times New Roman"/>
          <w:sz w:val="20"/>
          <w:szCs w:val="20"/>
        </w:rPr>
        <w:t>.</w:t>
      </w:r>
    </w:p>
    <w:p w14:paraId="186BFFED" w14:textId="7DFEFC4E" w:rsidR="000209A1" w:rsidRPr="000209A1" w:rsidRDefault="000209A1" w:rsidP="006738B7">
      <w:pPr>
        <w:pStyle w:val="100"/>
        <w:numPr>
          <w:ilvl w:val="0"/>
          <w:numId w:val="2"/>
        </w:numPr>
        <w:shd w:val="clear" w:color="auto" w:fill="auto"/>
        <w:tabs>
          <w:tab w:val="left" w:pos="993"/>
          <w:tab w:val="left" w:pos="1276"/>
        </w:tabs>
        <w:autoSpaceDE w:val="0"/>
        <w:autoSpaceDN w:val="0"/>
        <w:adjustRightInd w:val="0"/>
        <w:spacing w:line="240" w:lineRule="auto"/>
        <w:ind w:firstLine="709"/>
        <w:rPr>
          <w:rFonts w:eastAsia="Times-Roman" w:cs="Times New Roman"/>
          <w:sz w:val="20"/>
          <w:szCs w:val="20"/>
        </w:rPr>
      </w:pPr>
      <w:r w:rsidRPr="000209A1">
        <w:rPr>
          <w:rFonts w:cs="Times New Roman"/>
          <w:b/>
          <w:bCs/>
          <w:sz w:val="20"/>
          <w:szCs w:val="20"/>
        </w:rPr>
        <w:t xml:space="preserve">Субъекты персональных данных </w:t>
      </w:r>
      <w:r w:rsidRPr="000209A1">
        <w:rPr>
          <w:rFonts w:eastAsia="Times-Roman" w:cs="Times New Roman"/>
          <w:sz w:val="20"/>
          <w:szCs w:val="20"/>
        </w:rPr>
        <w:t xml:space="preserve">- </w:t>
      </w:r>
      <w:r w:rsidRPr="000209A1">
        <w:rPr>
          <w:sz w:val="20"/>
          <w:szCs w:val="20"/>
        </w:rPr>
        <w:t xml:space="preserve">индивидуальные предприниматели, физические лица и физические лица, занимающиеся в установленном законодательством РФ порядке частной практикой, представители Клиента (единоличный исполнительный орган; лица, полномочия которых основаны на доверенности, договоре, акте уполномоченного государственного органа или органа местного самоуправления), бенефициарные владельцы Клиента, выгодоприобретатели Клиента, а также иные лица, уполномоченные действовать от имени Клиента на основании приказа и прочих документов, предусмотренных законодательством РФ, персональные данные которых могут содержаться в получаемых </w:t>
      </w:r>
      <w:r w:rsidR="00DE2CC8">
        <w:rPr>
          <w:sz w:val="20"/>
          <w:szCs w:val="20"/>
        </w:rPr>
        <w:t>АО «КРЦ»</w:t>
      </w:r>
      <w:r w:rsidR="00DE2CC8" w:rsidRPr="000209A1">
        <w:rPr>
          <w:sz w:val="20"/>
          <w:szCs w:val="20"/>
        </w:rPr>
        <w:t xml:space="preserve"> </w:t>
      </w:r>
      <w:r w:rsidRPr="000209A1">
        <w:rPr>
          <w:sz w:val="20"/>
          <w:szCs w:val="20"/>
        </w:rPr>
        <w:t>от Клиента документах и сведениях в рамках настоящих Правил.</w:t>
      </w:r>
    </w:p>
    <w:p w14:paraId="0245E36B" w14:textId="77777777" w:rsidR="007A1E3B" w:rsidRDefault="007A1E3B" w:rsidP="006738B7">
      <w:pPr>
        <w:pStyle w:val="100"/>
        <w:numPr>
          <w:ilvl w:val="0"/>
          <w:numId w:val="2"/>
        </w:numPr>
        <w:shd w:val="clear" w:color="auto" w:fill="auto"/>
        <w:tabs>
          <w:tab w:val="left" w:pos="993"/>
          <w:tab w:val="left" w:pos="1276"/>
        </w:tabs>
        <w:spacing w:line="240" w:lineRule="auto"/>
        <w:ind w:firstLine="709"/>
        <w:rPr>
          <w:rFonts w:cs="Times New Roman"/>
          <w:sz w:val="20"/>
          <w:szCs w:val="20"/>
        </w:rPr>
      </w:pPr>
      <w:r w:rsidRPr="000209A1">
        <w:rPr>
          <w:rStyle w:val="ab"/>
          <w:rFonts w:cs="Times New Roman"/>
          <w:sz w:val="20"/>
          <w:szCs w:val="20"/>
        </w:rPr>
        <w:t xml:space="preserve">Уполномоченный представитель юридического лица (Уполномоченное лицо) </w:t>
      </w:r>
      <w:r w:rsidR="000C5472" w:rsidRPr="000209A1">
        <w:rPr>
          <w:rStyle w:val="ab"/>
          <w:rFonts w:cs="Times New Roman"/>
          <w:b w:val="0"/>
          <w:sz w:val="20"/>
          <w:szCs w:val="20"/>
        </w:rPr>
        <w:t>–</w:t>
      </w:r>
      <w:r w:rsidR="000C5472" w:rsidRPr="000209A1">
        <w:rPr>
          <w:rFonts w:cs="Times New Roman"/>
          <w:sz w:val="20"/>
          <w:szCs w:val="20"/>
        </w:rPr>
        <w:t xml:space="preserve"> </w:t>
      </w:r>
      <w:r w:rsidRPr="000209A1">
        <w:rPr>
          <w:rFonts w:cs="Times New Roman"/>
          <w:sz w:val="20"/>
          <w:szCs w:val="20"/>
        </w:rPr>
        <w:t>должностн</w:t>
      </w:r>
      <w:r w:rsidR="006E6756" w:rsidRPr="000209A1">
        <w:rPr>
          <w:rFonts w:cs="Times New Roman"/>
          <w:sz w:val="20"/>
          <w:szCs w:val="20"/>
        </w:rPr>
        <w:t>ое</w:t>
      </w:r>
      <w:r w:rsidRPr="000209A1">
        <w:rPr>
          <w:rFonts w:cs="Times New Roman"/>
          <w:sz w:val="20"/>
          <w:szCs w:val="20"/>
        </w:rPr>
        <w:t xml:space="preserve"> лиц</w:t>
      </w:r>
      <w:r w:rsidR="006E6756" w:rsidRPr="000209A1">
        <w:rPr>
          <w:rFonts w:cs="Times New Roman"/>
          <w:sz w:val="20"/>
          <w:szCs w:val="20"/>
        </w:rPr>
        <w:t>о</w:t>
      </w:r>
      <w:r w:rsidRPr="000209A1">
        <w:rPr>
          <w:rFonts w:cs="Times New Roman"/>
          <w:sz w:val="20"/>
          <w:szCs w:val="20"/>
        </w:rPr>
        <w:t>, котор</w:t>
      </w:r>
      <w:r w:rsidR="006E6756" w:rsidRPr="000209A1">
        <w:rPr>
          <w:rFonts w:cs="Times New Roman"/>
          <w:sz w:val="20"/>
          <w:szCs w:val="20"/>
        </w:rPr>
        <w:t>о</w:t>
      </w:r>
      <w:r w:rsidRPr="000209A1">
        <w:rPr>
          <w:rFonts w:cs="Times New Roman"/>
          <w:sz w:val="20"/>
          <w:szCs w:val="20"/>
        </w:rPr>
        <w:t>е в соответствии с учредительными документами вправе действовать от имени</w:t>
      </w:r>
      <w:r w:rsidRPr="006738B7">
        <w:rPr>
          <w:rFonts w:cs="Times New Roman"/>
          <w:sz w:val="20"/>
          <w:szCs w:val="20"/>
        </w:rPr>
        <w:t xml:space="preserve"> данного юридического лица без доверенности, а также лиц</w:t>
      </w:r>
      <w:r w:rsidR="006E6756" w:rsidRPr="006738B7">
        <w:rPr>
          <w:rFonts w:cs="Times New Roman"/>
          <w:sz w:val="20"/>
          <w:szCs w:val="20"/>
        </w:rPr>
        <w:t>о</w:t>
      </w:r>
      <w:r w:rsidRPr="006738B7">
        <w:rPr>
          <w:rFonts w:cs="Times New Roman"/>
          <w:sz w:val="20"/>
          <w:szCs w:val="20"/>
        </w:rPr>
        <w:t>, уполномоченн</w:t>
      </w:r>
      <w:r w:rsidR="00212417" w:rsidRPr="006738B7">
        <w:rPr>
          <w:rFonts w:cs="Times New Roman"/>
          <w:sz w:val="20"/>
          <w:szCs w:val="20"/>
        </w:rPr>
        <w:t>ое</w:t>
      </w:r>
      <w:r w:rsidRPr="006738B7">
        <w:rPr>
          <w:rFonts w:cs="Times New Roman"/>
          <w:sz w:val="20"/>
          <w:szCs w:val="20"/>
        </w:rPr>
        <w:t xml:space="preserve"> представлять интересы </w:t>
      </w:r>
      <w:r w:rsidR="00212417" w:rsidRPr="006738B7">
        <w:rPr>
          <w:rFonts w:cs="Times New Roman"/>
          <w:sz w:val="20"/>
          <w:szCs w:val="20"/>
        </w:rPr>
        <w:t xml:space="preserve">юридического лица </w:t>
      </w:r>
      <w:r w:rsidRPr="006738B7">
        <w:rPr>
          <w:rFonts w:cs="Times New Roman"/>
          <w:sz w:val="20"/>
          <w:szCs w:val="20"/>
        </w:rPr>
        <w:t xml:space="preserve">перед Специализированным депозитарием на основании доверенности, оформленной в соответствии с требованиями </w:t>
      </w:r>
      <w:r w:rsidR="00761797">
        <w:rPr>
          <w:rFonts w:cs="Times New Roman"/>
          <w:sz w:val="20"/>
          <w:szCs w:val="20"/>
        </w:rPr>
        <w:t>ГК РФ</w:t>
      </w:r>
      <w:r w:rsidRPr="006738B7">
        <w:rPr>
          <w:rFonts w:cs="Times New Roman"/>
          <w:sz w:val="20"/>
          <w:szCs w:val="20"/>
        </w:rPr>
        <w:t>.</w:t>
      </w:r>
    </w:p>
    <w:p w14:paraId="4E323BD0" w14:textId="77777777" w:rsidR="00C81A18" w:rsidRPr="006738B7" w:rsidRDefault="00C81A18" w:rsidP="006738B7">
      <w:pPr>
        <w:pStyle w:val="100"/>
        <w:numPr>
          <w:ilvl w:val="0"/>
          <w:numId w:val="2"/>
        </w:numPr>
        <w:shd w:val="clear" w:color="auto" w:fill="auto"/>
        <w:tabs>
          <w:tab w:val="left" w:pos="993"/>
          <w:tab w:val="left" w:pos="1276"/>
        </w:tabs>
        <w:spacing w:line="240" w:lineRule="auto"/>
        <w:ind w:firstLine="709"/>
        <w:rPr>
          <w:rFonts w:cs="Times New Roman"/>
          <w:sz w:val="20"/>
          <w:szCs w:val="20"/>
        </w:rPr>
      </w:pPr>
      <w:r w:rsidRPr="006738B7">
        <w:rPr>
          <w:rStyle w:val="ab"/>
          <w:rFonts w:cs="Times New Roman"/>
          <w:sz w:val="20"/>
          <w:szCs w:val="20"/>
        </w:rPr>
        <w:t xml:space="preserve">Уполномоченный представитель </w:t>
      </w:r>
      <w:r>
        <w:rPr>
          <w:rStyle w:val="ab"/>
          <w:rFonts w:cs="Times New Roman"/>
          <w:sz w:val="20"/>
          <w:szCs w:val="20"/>
        </w:rPr>
        <w:t>физического</w:t>
      </w:r>
      <w:r w:rsidRPr="006738B7">
        <w:rPr>
          <w:rStyle w:val="ab"/>
          <w:rFonts w:cs="Times New Roman"/>
          <w:sz w:val="20"/>
          <w:szCs w:val="20"/>
        </w:rPr>
        <w:t xml:space="preserve"> лица</w:t>
      </w:r>
      <w:r>
        <w:rPr>
          <w:rStyle w:val="ab"/>
          <w:rFonts w:cs="Times New Roman"/>
          <w:sz w:val="20"/>
          <w:szCs w:val="20"/>
        </w:rPr>
        <w:t xml:space="preserve"> </w:t>
      </w:r>
      <w:r w:rsidR="000C5472">
        <w:rPr>
          <w:rStyle w:val="ab"/>
          <w:rFonts w:cs="Times New Roman"/>
          <w:b w:val="0"/>
          <w:sz w:val="20"/>
          <w:szCs w:val="20"/>
        </w:rPr>
        <w:t>–</w:t>
      </w:r>
      <w:r w:rsidRPr="006738B7">
        <w:rPr>
          <w:rStyle w:val="ab"/>
          <w:rFonts w:cs="Times New Roman"/>
          <w:sz w:val="20"/>
          <w:szCs w:val="20"/>
        </w:rPr>
        <w:t xml:space="preserve"> </w:t>
      </w:r>
      <w:r w:rsidRPr="006738B7">
        <w:rPr>
          <w:rFonts w:cs="Times New Roman"/>
          <w:sz w:val="20"/>
          <w:szCs w:val="20"/>
        </w:rPr>
        <w:t xml:space="preserve">лицо, уполномоченное представлять интересы </w:t>
      </w:r>
      <w:r>
        <w:rPr>
          <w:rFonts w:cs="Times New Roman"/>
          <w:sz w:val="20"/>
          <w:szCs w:val="20"/>
        </w:rPr>
        <w:t>физического</w:t>
      </w:r>
      <w:r w:rsidRPr="006738B7">
        <w:rPr>
          <w:rFonts w:cs="Times New Roman"/>
          <w:sz w:val="20"/>
          <w:szCs w:val="20"/>
        </w:rPr>
        <w:t xml:space="preserve"> лица перед Специализированным депозитарием на основании доверенности, оформленной в соответствии с требованиями </w:t>
      </w:r>
      <w:r>
        <w:rPr>
          <w:rFonts w:cs="Times New Roman"/>
          <w:sz w:val="20"/>
          <w:szCs w:val="20"/>
        </w:rPr>
        <w:t>ГК РФ или в силу Законодательства Российской Федерации</w:t>
      </w:r>
      <w:r w:rsidRPr="006738B7">
        <w:rPr>
          <w:rFonts w:cs="Times New Roman"/>
          <w:sz w:val="20"/>
          <w:szCs w:val="20"/>
        </w:rPr>
        <w:t>.</w:t>
      </w:r>
    </w:p>
    <w:p w14:paraId="782D8064" w14:textId="77777777" w:rsidR="007307A0" w:rsidRPr="006738B7" w:rsidRDefault="007A1E3B" w:rsidP="006738B7">
      <w:pPr>
        <w:pStyle w:val="100"/>
        <w:numPr>
          <w:ilvl w:val="0"/>
          <w:numId w:val="2"/>
        </w:numPr>
        <w:shd w:val="clear" w:color="auto" w:fill="auto"/>
        <w:tabs>
          <w:tab w:val="left" w:pos="681"/>
          <w:tab w:val="left" w:pos="993"/>
          <w:tab w:val="left" w:pos="1276"/>
        </w:tabs>
        <w:spacing w:line="240" w:lineRule="auto"/>
        <w:ind w:firstLine="709"/>
        <w:rPr>
          <w:rFonts w:cs="Times New Roman"/>
          <w:sz w:val="20"/>
          <w:szCs w:val="20"/>
        </w:rPr>
      </w:pPr>
      <w:r w:rsidRPr="006738B7">
        <w:rPr>
          <w:rStyle w:val="ab"/>
          <w:rFonts w:cs="Times New Roman"/>
          <w:sz w:val="20"/>
          <w:szCs w:val="20"/>
        </w:rPr>
        <w:t xml:space="preserve">Управляющая компания </w:t>
      </w:r>
      <w:r w:rsidR="000C5472">
        <w:rPr>
          <w:rStyle w:val="ab"/>
          <w:rFonts w:cs="Times New Roman"/>
          <w:sz w:val="20"/>
          <w:szCs w:val="20"/>
        </w:rPr>
        <w:t>–</w:t>
      </w:r>
      <w:r w:rsidRPr="006738B7">
        <w:rPr>
          <w:rFonts w:cs="Times New Roman"/>
          <w:sz w:val="20"/>
          <w:szCs w:val="20"/>
        </w:rPr>
        <w:t xml:space="preserve"> акционерное общество</w:t>
      </w:r>
      <w:r w:rsidR="00D16801" w:rsidRPr="006738B7">
        <w:rPr>
          <w:rFonts w:cs="Times New Roman"/>
          <w:sz w:val="20"/>
          <w:szCs w:val="20"/>
        </w:rPr>
        <w:t>,</w:t>
      </w:r>
      <w:r w:rsidRPr="006738B7">
        <w:rPr>
          <w:rFonts w:cs="Times New Roman"/>
          <w:sz w:val="20"/>
          <w:szCs w:val="20"/>
        </w:rPr>
        <w:t xml:space="preserve"> публичное акционерное общество</w:t>
      </w:r>
      <w:r w:rsidR="00D16801" w:rsidRPr="006738B7">
        <w:rPr>
          <w:rFonts w:cs="Times New Roman"/>
          <w:sz w:val="20"/>
          <w:szCs w:val="20"/>
        </w:rPr>
        <w:t xml:space="preserve"> или общество с ограниченной ответственностью</w:t>
      </w:r>
      <w:r w:rsidRPr="006738B7">
        <w:rPr>
          <w:rFonts w:cs="Times New Roman"/>
          <w:sz w:val="20"/>
          <w:szCs w:val="20"/>
        </w:rPr>
        <w:t xml:space="preserve">, созданное в соответствии с </w:t>
      </w:r>
      <w:r w:rsidR="003810C3">
        <w:rPr>
          <w:rFonts w:cs="Times New Roman"/>
          <w:sz w:val="20"/>
          <w:szCs w:val="20"/>
        </w:rPr>
        <w:t>З</w:t>
      </w:r>
      <w:r w:rsidRPr="006738B7">
        <w:rPr>
          <w:rFonts w:cs="Times New Roman"/>
          <w:sz w:val="20"/>
          <w:szCs w:val="20"/>
        </w:rPr>
        <w:t xml:space="preserve">аконодательством Российской Федерации и имеющее лицензию на осуществление деятельности управляющей компании инвестиционных фондов, паевых инвестиционных фондов и негосударственных пенсионных фондов. Управляющая компания действует на основании </w:t>
      </w:r>
      <w:r w:rsidR="00211845" w:rsidRPr="006738B7">
        <w:rPr>
          <w:rFonts w:cs="Times New Roman"/>
          <w:sz w:val="20"/>
          <w:szCs w:val="20"/>
        </w:rPr>
        <w:t>Правил</w:t>
      </w:r>
      <w:r w:rsidRPr="006738B7">
        <w:rPr>
          <w:rFonts w:cs="Times New Roman"/>
          <w:sz w:val="20"/>
          <w:szCs w:val="20"/>
        </w:rPr>
        <w:t xml:space="preserve"> доверительного управления ПИФ.</w:t>
      </w:r>
    </w:p>
    <w:p w14:paraId="04A36768" w14:textId="77777777" w:rsidR="001625EE" w:rsidRPr="006738B7" w:rsidRDefault="002B588A" w:rsidP="006738B7">
      <w:pPr>
        <w:pStyle w:val="100"/>
        <w:numPr>
          <w:ilvl w:val="0"/>
          <w:numId w:val="2"/>
        </w:numPr>
        <w:shd w:val="clear" w:color="auto" w:fill="auto"/>
        <w:tabs>
          <w:tab w:val="left" w:pos="681"/>
          <w:tab w:val="left" w:pos="993"/>
          <w:tab w:val="left" w:pos="1276"/>
        </w:tabs>
        <w:spacing w:line="240" w:lineRule="auto"/>
        <w:ind w:firstLine="709"/>
        <w:rPr>
          <w:rFonts w:cs="Times New Roman"/>
          <w:sz w:val="20"/>
          <w:szCs w:val="20"/>
        </w:rPr>
      </w:pPr>
      <w:r w:rsidRPr="006738B7">
        <w:rPr>
          <w:rFonts w:cs="Times New Roman"/>
          <w:b/>
          <w:sz w:val="20"/>
          <w:szCs w:val="20"/>
        </w:rPr>
        <w:t>Учредитель</w:t>
      </w:r>
      <w:r w:rsidR="001625EE" w:rsidRPr="006738B7">
        <w:rPr>
          <w:rFonts w:cs="Times New Roman"/>
          <w:b/>
          <w:sz w:val="20"/>
          <w:szCs w:val="20"/>
        </w:rPr>
        <w:t xml:space="preserve"> доверительного управления</w:t>
      </w:r>
      <w:r w:rsidR="007307A0" w:rsidRPr="006738B7">
        <w:rPr>
          <w:rFonts w:cs="Times New Roman"/>
          <w:sz w:val="20"/>
          <w:szCs w:val="20"/>
        </w:rPr>
        <w:t xml:space="preserve"> </w:t>
      </w:r>
      <w:r w:rsidR="000C5472">
        <w:rPr>
          <w:rFonts w:cs="Times New Roman"/>
          <w:sz w:val="20"/>
          <w:szCs w:val="20"/>
        </w:rPr>
        <w:t>–</w:t>
      </w:r>
      <w:r w:rsidR="000C5472" w:rsidRPr="006738B7">
        <w:rPr>
          <w:rFonts w:cs="Times New Roman"/>
          <w:sz w:val="20"/>
          <w:szCs w:val="20"/>
        </w:rPr>
        <w:t xml:space="preserve"> </w:t>
      </w:r>
      <w:r w:rsidR="001625EE" w:rsidRPr="006738B7">
        <w:rPr>
          <w:rFonts w:cs="Times New Roman"/>
          <w:sz w:val="20"/>
          <w:szCs w:val="20"/>
        </w:rPr>
        <w:t>собственник имущества</w:t>
      </w:r>
      <w:r w:rsidR="003810C3">
        <w:rPr>
          <w:rFonts w:cs="Times New Roman"/>
          <w:sz w:val="20"/>
          <w:szCs w:val="20"/>
        </w:rPr>
        <w:t xml:space="preserve"> либо иное лицо</w:t>
      </w:r>
      <w:r w:rsidR="001625EE" w:rsidRPr="006738B7">
        <w:rPr>
          <w:rFonts w:cs="Times New Roman"/>
          <w:sz w:val="20"/>
          <w:szCs w:val="20"/>
        </w:rPr>
        <w:t xml:space="preserve">, в случаях, предусмотренных </w:t>
      </w:r>
      <w:hyperlink r:id="rId9" w:history="1">
        <w:r w:rsidR="001625EE" w:rsidRPr="006738B7">
          <w:rPr>
            <w:rFonts w:cs="Times New Roman"/>
            <w:sz w:val="20"/>
            <w:szCs w:val="20"/>
          </w:rPr>
          <w:t>статьей 1026</w:t>
        </w:r>
      </w:hyperlink>
      <w:r w:rsidR="003810C3">
        <w:rPr>
          <w:rFonts w:cs="Times New Roman"/>
          <w:sz w:val="20"/>
          <w:szCs w:val="20"/>
        </w:rPr>
        <w:t xml:space="preserve"> ГК РФ</w:t>
      </w:r>
      <w:r w:rsidR="001625EE" w:rsidRPr="006738B7">
        <w:rPr>
          <w:rFonts w:cs="Times New Roman"/>
          <w:sz w:val="20"/>
          <w:szCs w:val="20"/>
        </w:rPr>
        <w:t>.</w:t>
      </w:r>
    </w:p>
    <w:p w14:paraId="0BC2A3A0" w14:textId="3A2248FA" w:rsidR="00495307" w:rsidRPr="006738B7" w:rsidRDefault="007A1E3B" w:rsidP="006738B7">
      <w:pPr>
        <w:pStyle w:val="100"/>
        <w:numPr>
          <w:ilvl w:val="0"/>
          <w:numId w:val="2"/>
        </w:numPr>
        <w:shd w:val="clear" w:color="auto" w:fill="auto"/>
        <w:tabs>
          <w:tab w:val="left" w:pos="681"/>
          <w:tab w:val="left" w:pos="993"/>
          <w:tab w:val="left" w:pos="1276"/>
        </w:tabs>
        <w:spacing w:line="240" w:lineRule="auto"/>
        <w:ind w:firstLine="709"/>
        <w:rPr>
          <w:rFonts w:cs="Times New Roman"/>
          <w:sz w:val="20"/>
          <w:szCs w:val="20"/>
        </w:rPr>
      </w:pPr>
      <w:r w:rsidRPr="006738B7">
        <w:rPr>
          <w:rStyle w:val="ab"/>
          <w:rFonts w:cs="Times New Roman"/>
          <w:sz w:val="20"/>
          <w:szCs w:val="20"/>
        </w:rPr>
        <w:t>Фонд, Фонды</w:t>
      </w:r>
      <w:r w:rsidRPr="006738B7">
        <w:rPr>
          <w:rFonts w:cs="Times New Roman"/>
          <w:sz w:val="20"/>
          <w:szCs w:val="20"/>
        </w:rPr>
        <w:t xml:space="preserve"> </w:t>
      </w:r>
      <w:r w:rsidR="00147FDA" w:rsidRPr="006738B7">
        <w:rPr>
          <w:rFonts w:cs="Times New Roman"/>
          <w:b/>
          <w:sz w:val="20"/>
          <w:szCs w:val="20"/>
        </w:rPr>
        <w:t>(ПИФ)</w:t>
      </w:r>
      <w:r w:rsidR="00147FDA" w:rsidRPr="006738B7">
        <w:rPr>
          <w:rFonts w:cs="Times New Roman"/>
          <w:sz w:val="20"/>
          <w:szCs w:val="20"/>
        </w:rPr>
        <w:t xml:space="preserve"> </w:t>
      </w:r>
      <w:r w:rsidR="000C5472">
        <w:rPr>
          <w:rFonts w:cs="Times New Roman"/>
          <w:sz w:val="20"/>
          <w:szCs w:val="20"/>
        </w:rPr>
        <w:t>–</w:t>
      </w:r>
      <w:r w:rsidR="000C5472" w:rsidRPr="006738B7">
        <w:rPr>
          <w:rFonts w:cs="Times New Roman"/>
          <w:sz w:val="20"/>
          <w:szCs w:val="20"/>
        </w:rPr>
        <w:t xml:space="preserve"> </w:t>
      </w:r>
      <w:r w:rsidRPr="006738B7">
        <w:rPr>
          <w:rFonts w:cs="Times New Roman"/>
          <w:sz w:val="20"/>
          <w:szCs w:val="20"/>
        </w:rPr>
        <w:t xml:space="preserve">совместно или отдельно </w:t>
      </w:r>
      <w:r w:rsidR="003810C3">
        <w:rPr>
          <w:rFonts w:cs="Times New Roman"/>
          <w:sz w:val="20"/>
          <w:szCs w:val="20"/>
        </w:rPr>
        <w:t>П</w:t>
      </w:r>
      <w:r w:rsidRPr="006738B7">
        <w:rPr>
          <w:rFonts w:cs="Times New Roman"/>
          <w:sz w:val="20"/>
          <w:szCs w:val="20"/>
        </w:rPr>
        <w:t>а</w:t>
      </w:r>
      <w:r w:rsidR="005B3227" w:rsidRPr="006738B7">
        <w:rPr>
          <w:rFonts w:cs="Times New Roman"/>
          <w:sz w:val="20"/>
          <w:szCs w:val="20"/>
        </w:rPr>
        <w:t>евые инвестиционные фонды</w:t>
      </w:r>
      <w:r w:rsidR="002853EE" w:rsidRPr="006738B7">
        <w:rPr>
          <w:rFonts w:cs="Times New Roman"/>
          <w:sz w:val="20"/>
          <w:szCs w:val="20"/>
        </w:rPr>
        <w:t>,</w:t>
      </w:r>
      <w:r w:rsidR="005B3227" w:rsidRPr="006738B7">
        <w:rPr>
          <w:rFonts w:cs="Times New Roman"/>
          <w:sz w:val="20"/>
          <w:szCs w:val="20"/>
        </w:rPr>
        <w:t xml:space="preserve"> </w:t>
      </w:r>
      <w:r w:rsidR="00495307" w:rsidRPr="006738B7">
        <w:rPr>
          <w:rFonts w:cs="Times New Roman"/>
          <w:sz w:val="20"/>
          <w:szCs w:val="20"/>
        </w:rPr>
        <w:t>в отношении имущества которого</w:t>
      </w:r>
      <w:r w:rsidR="005B3227" w:rsidRPr="006738B7">
        <w:rPr>
          <w:rFonts w:cs="Times New Roman"/>
          <w:sz w:val="20"/>
          <w:szCs w:val="20"/>
        </w:rPr>
        <w:t>(</w:t>
      </w:r>
      <w:proofErr w:type="spellStart"/>
      <w:r w:rsidR="005B3227" w:rsidRPr="006738B7">
        <w:rPr>
          <w:rFonts w:cs="Times New Roman"/>
          <w:sz w:val="20"/>
          <w:szCs w:val="20"/>
        </w:rPr>
        <w:t>ых</w:t>
      </w:r>
      <w:proofErr w:type="spellEnd"/>
      <w:r w:rsidR="005B3227" w:rsidRPr="006738B7">
        <w:rPr>
          <w:rFonts w:cs="Times New Roman"/>
          <w:sz w:val="20"/>
          <w:szCs w:val="20"/>
        </w:rPr>
        <w:t>)</w:t>
      </w:r>
      <w:r w:rsidR="00495307" w:rsidRPr="006738B7">
        <w:rPr>
          <w:rFonts w:cs="Times New Roman"/>
          <w:sz w:val="20"/>
          <w:szCs w:val="20"/>
        </w:rPr>
        <w:t xml:space="preserve"> </w:t>
      </w:r>
      <w:r w:rsidR="000A7C44">
        <w:rPr>
          <w:rFonts w:cs="Times New Roman"/>
          <w:sz w:val="20"/>
          <w:szCs w:val="20"/>
        </w:rPr>
        <w:t xml:space="preserve">АО «КРЦ» </w:t>
      </w:r>
      <w:r w:rsidR="00495307" w:rsidRPr="006738B7">
        <w:rPr>
          <w:rFonts w:cs="Times New Roman"/>
          <w:sz w:val="20"/>
          <w:szCs w:val="20"/>
        </w:rPr>
        <w:t>действует в качестве Специализированного депозитария и</w:t>
      </w:r>
      <w:r w:rsidR="00653D12" w:rsidRPr="006714C9">
        <w:rPr>
          <w:rFonts w:cs="Times New Roman"/>
          <w:sz w:val="20"/>
          <w:szCs w:val="20"/>
        </w:rPr>
        <w:t xml:space="preserve"> </w:t>
      </w:r>
      <w:r w:rsidR="00653D12">
        <w:rPr>
          <w:rFonts w:cs="Times New Roman"/>
          <w:sz w:val="20"/>
          <w:szCs w:val="20"/>
        </w:rPr>
        <w:t>в качестве</w:t>
      </w:r>
      <w:r w:rsidR="00495307" w:rsidRPr="006738B7">
        <w:rPr>
          <w:rFonts w:cs="Times New Roman"/>
          <w:sz w:val="20"/>
          <w:szCs w:val="20"/>
        </w:rPr>
        <w:t xml:space="preserve"> лица, осуществляющего </w:t>
      </w:r>
      <w:r w:rsidR="007026CE" w:rsidRPr="006738B7">
        <w:rPr>
          <w:rFonts w:cs="Times New Roman"/>
          <w:sz w:val="20"/>
          <w:szCs w:val="20"/>
        </w:rPr>
        <w:t>В</w:t>
      </w:r>
      <w:r w:rsidR="00495307" w:rsidRPr="006738B7">
        <w:rPr>
          <w:rFonts w:cs="Times New Roman"/>
          <w:sz w:val="20"/>
          <w:szCs w:val="20"/>
        </w:rPr>
        <w:t xml:space="preserve">едение </w:t>
      </w:r>
      <w:r w:rsidR="007026CE" w:rsidRPr="006738B7">
        <w:rPr>
          <w:rFonts w:cs="Times New Roman"/>
          <w:sz w:val="20"/>
          <w:szCs w:val="20"/>
        </w:rPr>
        <w:t>р</w:t>
      </w:r>
      <w:r w:rsidR="00495307" w:rsidRPr="006738B7">
        <w:rPr>
          <w:rFonts w:cs="Times New Roman"/>
          <w:sz w:val="20"/>
          <w:szCs w:val="20"/>
        </w:rPr>
        <w:t>еестра владельцев инвестиционных паев.</w:t>
      </w:r>
    </w:p>
    <w:p w14:paraId="450BF65C" w14:textId="06398623" w:rsidR="00495307" w:rsidRDefault="00495307" w:rsidP="006738B7">
      <w:pPr>
        <w:pStyle w:val="100"/>
        <w:numPr>
          <w:ilvl w:val="0"/>
          <w:numId w:val="2"/>
        </w:numPr>
        <w:shd w:val="clear" w:color="auto" w:fill="auto"/>
        <w:tabs>
          <w:tab w:val="left" w:pos="681"/>
          <w:tab w:val="left" w:pos="993"/>
          <w:tab w:val="left" w:pos="1276"/>
        </w:tabs>
        <w:spacing w:line="240" w:lineRule="auto"/>
        <w:ind w:firstLine="709"/>
        <w:rPr>
          <w:rFonts w:cs="Times New Roman"/>
          <w:sz w:val="20"/>
          <w:szCs w:val="20"/>
        </w:rPr>
      </w:pPr>
      <w:r w:rsidRPr="006738B7">
        <w:rPr>
          <w:rFonts w:cs="Times New Roman"/>
          <w:b/>
          <w:sz w:val="20"/>
          <w:szCs w:val="20"/>
        </w:rPr>
        <w:t>Центральный депозитарий</w:t>
      </w:r>
      <w:r w:rsidRPr="006738B7">
        <w:rPr>
          <w:rFonts w:cs="Times New Roman"/>
          <w:sz w:val="20"/>
          <w:szCs w:val="20"/>
        </w:rPr>
        <w:t xml:space="preserve"> </w:t>
      </w:r>
      <w:r w:rsidR="00A84EA9">
        <w:rPr>
          <w:rFonts w:cs="Times New Roman"/>
          <w:sz w:val="20"/>
          <w:szCs w:val="20"/>
        </w:rPr>
        <w:t>–</w:t>
      </w:r>
      <w:r w:rsidRPr="006738B7">
        <w:rPr>
          <w:rFonts w:cs="Times New Roman"/>
          <w:sz w:val="20"/>
          <w:szCs w:val="20"/>
        </w:rPr>
        <w:t xml:space="preserve"> депозитарий</w:t>
      </w:r>
      <w:r w:rsidR="00A84EA9">
        <w:rPr>
          <w:rFonts w:cs="Times New Roman"/>
          <w:sz w:val="20"/>
          <w:szCs w:val="20"/>
        </w:rPr>
        <w:t>,</w:t>
      </w:r>
      <w:r w:rsidR="00A84EA9" w:rsidRPr="00A84EA9">
        <w:rPr>
          <w:rFonts w:cs="Times New Roman"/>
          <w:sz w:val="20"/>
          <w:szCs w:val="20"/>
        </w:rPr>
        <w:t xml:space="preserve"> т.</w:t>
      </w:r>
      <w:r w:rsidR="000C5472">
        <w:rPr>
          <w:rFonts w:cs="Times New Roman"/>
          <w:sz w:val="20"/>
          <w:szCs w:val="20"/>
        </w:rPr>
        <w:t xml:space="preserve"> </w:t>
      </w:r>
      <w:r w:rsidR="00A84EA9" w:rsidRPr="00A84EA9">
        <w:rPr>
          <w:rFonts w:cs="Times New Roman"/>
          <w:sz w:val="20"/>
          <w:szCs w:val="20"/>
        </w:rPr>
        <w:t>е. профессиональный участник рынка ценных бумаг, осуществляющий депозитарную деятельность в соответствии с Федеральным законом «О рынке ценных бумаг»,</w:t>
      </w:r>
      <w:r w:rsidRPr="006738B7">
        <w:rPr>
          <w:rFonts w:cs="Times New Roman"/>
          <w:sz w:val="20"/>
          <w:szCs w:val="20"/>
        </w:rPr>
        <w:t xml:space="preserve"> который является небанковской организацией и которому присвоен статус центрального депозитария в соответствии с Федеральным законом</w:t>
      </w:r>
      <w:r w:rsidR="003C726E">
        <w:rPr>
          <w:rFonts w:cs="Times New Roman"/>
          <w:sz w:val="20"/>
          <w:szCs w:val="20"/>
        </w:rPr>
        <w:t xml:space="preserve"> от 07.12.2011 </w:t>
      </w:r>
      <w:r w:rsidRPr="006738B7">
        <w:rPr>
          <w:rFonts w:cs="Times New Roman"/>
          <w:sz w:val="20"/>
          <w:szCs w:val="20"/>
        </w:rPr>
        <w:t xml:space="preserve">№ 414-ФЗ «О центральном депозитарии». </w:t>
      </w:r>
    </w:p>
    <w:p w14:paraId="67DB9A32" w14:textId="31DE1D9C" w:rsidR="00D73EBA" w:rsidRPr="006738B7" w:rsidRDefault="00D73EBA" w:rsidP="006738B7">
      <w:pPr>
        <w:pStyle w:val="100"/>
        <w:numPr>
          <w:ilvl w:val="0"/>
          <w:numId w:val="2"/>
        </w:numPr>
        <w:shd w:val="clear" w:color="auto" w:fill="auto"/>
        <w:tabs>
          <w:tab w:val="left" w:pos="681"/>
          <w:tab w:val="left" w:pos="993"/>
          <w:tab w:val="left" w:pos="1276"/>
        </w:tabs>
        <w:spacing w:line="240" w:lineRule="auto"/>
        <w:ind w:firstLine="709"/>
        <w:rPr>
          <w:rFonts w:cs="Times New Roman"/>
          <w:sz w:val="20"/>
          <w:szCs w:val="20"/>
        </w:rPr>
      </w:pPr>
      <w:r>
        <w:rPr>
          <w:rFonts w:cs="Times New Roman"/>
          <w:b/>
          <w:sz w:val="20"/>
          <w:szCs w:val="20"/>
        </w:rPr>
        <w:t>ЭДО</w:t>
      </w:r>
      <w:r w:rsidR="000A7C44">
        <w:rPr>
          <w:rFonts w:cs="Times New Roman"/>
          <w:b/>
          <w:sz w:val="20"/>
          <w:szCs w:val="20"/>
        </w:rPr>
        <w:t xml:space="preserve"> </w:t>
      </w:r>
      <w:r w:rsidR="000A7C44" w:rsidRPr="00D75458">
        <w:rPr>
          <w:rFonts w:cs="Times New Roman"/>
          <w:bCs/>
          <w:sz w:val="20"/>
          <w:szCs w:val="20"/>
        </w:rPr>
        <w:t>– электронный документооборот</w:t>
      </w:r>
      <w:r w:rsidR="00774AA2">
        <w:rPr>
          <w:rFonts w:cs="Times New Roman"/>
          <w:bCs/>
          <w:sz w:val="20"/>
          <w:szCs w:val="20"/>
        </w:rPr>
        <w:t xml:space="preserve"> в соответствии с Правилами электронного документооборота АО «КРЦ».</w:t>
      </w:r>
    </w:p>
    <w:p w14:paraId="76F6FAF7" w14:textId="77777777" w:rsidR="00635287" w:rsidRPr="006738B7" w:rsidRDefault="003B610E" w:rsidP="00D75458">
      <w:pPr>
        <w:pStyle w:val="a3"/>
        <w:numPr>
          <w:ilvl w:val="1"/>
          <w:numId w:val="10"/>
        </w:numPr>
        <w:tabs>
          <w:tab w:val="left" w:pos="993"/>
          <w:tab w:val="left" w:pos="1276"/>
        </w:tabs>
        <w:autoSpaceDE w:val="0"/>
        <w:autoSpaceDN w:val="0"/>
        <w:adjustRightInd w:val="0"/>
        <w:spacing w:after="0" w:line="240" w:lineRule="auto"/>
        <w:ind w:left="0" w:firstLine="709"/>
        <w:jc w:val="both"/>
        <w:rPr>
          <w:rFonts w:ascii="Verdana" w:hAnsi="Verdana"/>
          <w:sz w:val="20"/>
          <w:szCs w:val="20"/>
        </w:rPr>
      </w:pPr>
      <w:r>
        <w:rPr>
          <w:rFonts w:ascii="Verdana" w:hAnsi="Verdana"/>
          <w:sz w:val="20"/>
          <w:szCs w:val="20"/>
        </w:rPr>
        <w:t>Иные т</w:t>
      </w:r>
      <w:r w:rsidR="007A1E3B" w:rsidRPr="006738B7">
        <w:rPr>
          <w:rFonts w:ascii="Verdana" w:hAnsi="Verdana"/>
          <w:sz w:val="20"/>
          <w:szCs w:val="20"/>
        </w:rPr>
        <w:t xml:space="preserve">ермины и определения </w:t>
      </w:r>
      <w:r w:rsidR="00D21265" w:rsidRPr="006738B7">
        <w:rPr>
          <w:rFonts w:ascii="Verdana" w:hAnsi="Verdana"/>
          <w:sz w:val="20"/>
          <w:szCs w:val="20"/>
        </w:rPr>
        <w:t>используются в значении, определенном</w:t>
      </w:r>
      <w:r w:rsidR="007A1E3B" w:rsidRPr="006738B7">
        <w:rPr>
          <w:rFonts w:ascii="Verdana" w:hAnsi="Verdana"/>
          <w:sz w:val="20"/>
          <w:szCs w:val="20"/>
        </w:rPr>
        <w:t xml:space="preserve"> </w:t>
      </w:r>
      <w:r>
        <w:rPr>
          <w:rFonts w:ascii="Verdana" w:hAnsi="Verdana"/>
          <w:sz w:val="20"/>
          <w:szCs w:val="20"/>
        </w:rPr>
        <w:t>З</w:t>
      </w:r>
      <w:r w:rsidR="007A1E3B" w:rsidRPr="006738B7">
        <w:rPr>
          <w:rFonts w:ascii="Verdana" w:hAnsi="Verdana"/>
          <w:sz w:val="20"/>
          <w:szCs w:val="20"/>
        </w:rPr>
        <w:t>аконодательством Российской Федерации, регламентирующим</w:t>
      </w:r>
      <w:r w:rsidR="00737D14">
        <w:rPr>
          <w:rFonts w:ascii="Verdana" w:hAnsi="Verdana"/>
          <w:sz w:val="20"/>
          <w:szCs w:val="20"/>
        </w:rPr>
        <w:t>и</w:t>
      </w:r>
      <w:r w:rsidR="007A1E3B" w:rsidRPr="006738B7">
        <w:rPr>
          <w:rFonts w:ascii="Verdana" w:hAnsi="Verdana"/>
          <w:sz w:val="20"/>
          <w:szCs w:val="20"/>
        </w:rPr>
        <w:t xml:space="preserve"> осуществление деятельности </w:t>
      </w:r>
      <w:proofErr w:type="spellStart"/>
      <w:r w:rsidR="00EC63DE">
        <w:rPr>
          <w:rFonts w:ascii="Verdana" w:hAnsi="Verdana"/>
          <w:sz w:val="20"/>
          <w:szCs w:val="20"/>
        </w:rPr>
        <w:t>C</w:t>
      </w:r>
      <w:r w:rsidR="00EC63DE" w:rsidRPr="006738B7">
        <w:rPr>
          <w:rFonts w:ascii="Verdana" w:hAnsi="Verdana"/>
          <w:sz w:val="20"/>
          <w:szCs w:val="20"/>
        </w:rPr>
        <w:t>пециализированного</w:t>
      </w:r>
      <w:proofErr w:type="spellEnd"/>
      <w:r w:rsidR="007A1E3B" w:rsidRPr="006738B7">
        <w:rPr>
          <w:rFonts w:ascii="Verdana" w:hAnsi="Verdana"/>
          <w:sz w:val="20"/>
          <w:szCs w:val="20"/>
        </w:rPr>
        <w:t xml:space="preserve"> депозитария</w:t>
      </w:r>
      <w:r w:rsidR="005B3227" w:rsidRPr="006738B7">
        <w:rPr>
          <w:rFonts w:ascii="Verdana" w:hAnsi="Verdana"/>
          <w:sz w:val="20"/>
          <w:szCs w:val="20"/>
        </w:rPr>
        <w:t xml:space="preserve"> и </w:t>
      </w:r>
      <w:r w:rsidR="001920EA">
        <w:rPr>
          <w:rFonts w:ascii="Verdana" w:hAnsi="Verdana"/>
          <w:iCs/>
          <w:sz w:val="20"/>
          <w:szCs w:val="20"/>
        </w:rPr>
        <w:t xml:space="preserve">держателя </w:t>
      </w:r>
      <w:r w:rsidR="00737D14">
        <w:rPr>
          <w:rFonts w:ascii="Verdana" w:hAnsi="Verdana"/>
          <w:iCs/>
          <w:sz w:val="20"/>
          <w:szCs w:val="20"/>
        </w:rPr>
        <w:t>Р</w:t>
      </w:r>
      <w:r w:rsidR="001920EA">
        <w:rPr>
          <w:rFonts w:ascii="Verdana" w:hAnsi="Verdana"/>
          <w:iCs/>
          <w:sz w:val="20"/>
          <w:szCs w:val="20"/>
        </w:rPr>
        <w:t xml:space="preserve">еестра владельцев инвестиционных паев </w:t>
      </w:r>
      <w:r w:rsidR="00737D14">
        <w:rPr>
          <w:rFonts w:ascii="Verdana" w:hAnsi="Verdana"/>
          <w:iCs/>
          <w:sz w:val="20"/>
          <w:szCs w:val="20"/>
        </w:rPr>
        <w:t>П</w:t>
      </w:r>
      <w:r w:rsidR="001920EA">
        <w:rPr>
          <w:rFonts w:ascii="Verdana" w:hAnsi="Verdana"/>
          <w:iCs/>
          <w:sz w:val="20"/>
          <w:szCs w:val="20"/>
        </w:rPr>
        <w:t>аевых инвестиционных фондов</w:t>
      </w:r>
      <w:r w:rsidR="007A1E3B" w:rsidRPr="006738B7">
        <w:rPr>
          <w:rFonts w:ascii="Verdana" w:hAnsi="Verdana"/>
          <w:sz w:val="20"/>
          <w:szCs w:val="20"/>
        </w:rPr>
        <w:t xml:space="preserve"> в отношении имущества</w:t>
      </w:r>
      <w:r w:rsidR="00FF1292" w:rsidRPr="006738B7">
        <w:rPr>
          <w:rFonts w:ascii="Verdana" w:hAnsi="Verdana"/>
          <w:sz w:val="20"/>
          <w:szCs w:val="20"/>
        </w:rPr>
        <w:t>,</w:t>
      </w:r>
      <w:r w:rsidR="00495307" w:rsidRPr="006738B7">
        <w:rPr>
          <w:rFonts w:ascii="Verdana" w:hAnsi="Verdana"/>
          <w:sz w:val="20"/>
          <w:szCs w:val="20"/>
        </w:rPr>
        <w:t xml:space="preserve"> составляющего ПИФ</w:t>
      </w:r>
      <w:r w:rsidR="007A1E3B" w:rsidRPr="006738B7">
        <w:rPr>
          <w:rFonts w:ascii="Verdana" w:hAnsi="Verdana"/>
          <w:sz w:val="20"/>
          <w:szCs w:val="20"/>
        </w:rPr>
        <w:t>.</w:t>
      </w:r>
    </w:p>
    <w:p w14:paraId="7C06C3DF" w14:textId="77777777" w:rsidR="00CC1E91" w:rsidRPr="006738B7" w:rsidRDefault="000875EA" w:rsidP="006738B7">
      <w:pPr>
        <w:tabs>
          <w:tab w:val="left" w:pos="993"/>
          <w:tab w:val="left" w:pos="1276"/>
        </w:tabs>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2.</w:t>
      </w:r>
      <w:r w:rsidR="00FA279D" w:rsidRPr="006738B7">
        <w:rPr>
          <w:rFonts w:ascii="Verdana" w:hAnsi="Verdana"/>
          <w:sz w:val="20"/>
          <w:szCs w:val="20"/>
        </w:rPr>
        <w:t>3</w:t>
      </w:r>
      <w:r w:rsidRPr="006738B7">
        <w:rPr>
          <w:rFonts w:ascii="Verdana" w:hAnsi="Verdana"/>
          <w:sz w:val="20"/>
          <w:szCs w:val="20"/>
        </w:rPr>
        <w:t xml:space="preserve">. </w:t>
      </w:r>
      <w:r w:rsidR="00CC1E91" w:rsidRPr="006738B7">
        <w:rPr>
          <w:rFonts w:ascii="Verdana" w:hAnsi="Verdana"/>
          <w:sz w:val="20"/>
          <w:szCs w:val="20"/>
        </w:rPr>
        <w:t xml:space="preserve">Особенности правового регулирования взаимодействия с </w:t>
      </w:r>
      <w:r w:rsidR="00350AC5">
        <w:rPr>
          <w:rFonts w:ascii="Verdana" w:hAnsi="Verdana"/>
          <w:sz w:val="20"/>
          <w:szCs w:val="20"/>
        </w:rPr>
        <w:t>Ц</w:t>
      </w:r>
      <w:r w:rsidR="00CC1E91" w:rsidRPr="006738B7">
        <w:rPr>
          <w:rFonts w:ascii="Verdana" w:hAnsi="Verdana"/>
          <w:sz w:val="20"/>
          <w:szCs w:val="20"/>
        </w:rPr>
        <w:t xml:space="preserve">ентральным депозитарием определяются </w:t>
      </w:r>
      <w:r w:rsidR="00737D14">
        <w:rPr>
          <w:rFonts w:ascii="Verdana" w:hAnsi="Verdana"/>
          <w:sz w:val="20"/>
          <w:szCs w:val="20"/>
        </w:rPr>
        <w:t>Законодательством Российской Федерации</w:t>
      </w:r>
      <w:r w:rsidR="00CC1E91" w:rsidRPr="006738B7">
        <w:rPr>
          <w:rFonts w:ascii="Verdana" w:hAnsi="Verdana"/>
          <w:sz w:val="20"/>
          <w:szCs w:val="20"/>
        </w:rPr>
        <w:t>.</w:t>
      </w:r>
    </w:p>
    <w:p w14:paraId="2A9542D1" w14:textId="50567669" w:rsidR="00A11625" w:rsidRDefault="00EC7840" w:rsidP="006738B7">
      <w:pPr>
        <w:tabs>
          <w:tab w:val="left" w:pos="993"/>
          <w:tab w:val="left" w:pos="1276"/>
        </w:tabs>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2.</w:t>
      </w:r>
      <w:r w:rsidR="00EC63DE" w:rsidRPr="00EC63DE">
        <w:rPr>
          <w:rFonts w:ascii="Verdana" w:hAnsi="Verdana"/>
          <w:sz w:val="20"/>
          <w:szCs w:val="20"/>
        </w:rPr>
        <w:t>4</w:t>
      </w:r>
      <w:r w:rsidRPr="006738B7">
        <w:rPr>
          <w:rFonts w:ascii="Verdana" w:hAnsi="Verdana"/>
          <w:sz w:val="20"/>
          <w:szCs w:val="20"/>
        </w:rPr>
        <w:t xml:space="preserve">. </w:t>
      </w:r>
      <w:r w:rsidR="00637842" w:rsidRPr="006738B7">
        <w:rPr>
          <w:rFonts w:ascii="Verdana" w:hAnsi="Verdana"/>
          <w:sz w:val="20"/>
          <w:szCs w:val="20"/>
        </w:rPr>
        <w:t>Специализированный депозитарий</w:t>
      </w:r>
      <w:r w:rsidR="00613287" w:rsidRPr="006738B7">
        <w:rPr>
          <w:rFonts w:ascii="Verdana" w:hAnsi="Verdana"/>
          <w:sz w:val="20"/>
          <w:szCs w:val="20"/>
        </w:rPr>
        <w:t xml:space="preserve"> осуществляет </w:t>
      </w:r>
      <w:r w:rsidR="007026CE" w:rsidRPr="006738B7">
        <w:rPr>
          <w:rFonts w:ascii="Verdana" w:hAnsi="Verdana"/>
          <w:sz w:val="20"/>
          <w:szCs w:val="20"/>
        </w:rPr>
        <w:t>В</w:t>
      </w:r>
      <w:r w:rsidR="00613287" w:rsidRPr="006738B7">
        <w:rPr>
          <w:rFonts w:ascii="Verdana" w:hAnsi="Verdana"/>
          <w:sz w:val="20"/>
          <w:szCs w:val="20"/>
        </w:rPr>
        <w:t xml:space="preserve">едение </w:t>
      </w:r>
      <w:r w:rsidR="007026CE" w:rsidRPr="006738B7">
        <w:rPr>
          <w:rFonts w:ascii="Verdana" w:hAnsi="Verdana"/>
          <w:sz w:val="20"/>
          <w:szCs w:val="20"/>
        </w:rPr>
        <w:t>р</w:t>
      </w:r>
      <w:r w:rsidR="00613287" w:rsidRPr="006738B7">
        <w:rPr>
          <w:rFonts w:ascii="Verdana" w:hAnsi="Verdana"/>
          <w:sz w:val="20"/>
          <w:szCs w:val="20"/>
        </w:rPr>
        <w:t>еестра владельцев</w:t>
      </w:r>
      <w:r w:rsidR="00E806E6" w:rsidRPr="006738B7">
        <w:rPr>
          <w:rFonts w:ascii="Verdana" w:hAnsi="Verdana"/>
          <w:sz w:val="20"/>
          <w:szCs w:val="20"/>
        </w:rPr>
        <w:t xml:space="preserve"> </w:t>
      </w:r>
      <w:r w:rsidR="00613287" w:rsidRPr="006738B7">
        <w:rPr>
          <w:rFonts w:ascii="Verdana" w:hAnsi="Verdana"/>
          <w:sz w:val="20"/>
          <w:szCs w:val="20"/>
        </w:rPr>
        <w:t>инвестиционных паев паевых инвестиционных фондов в соответствии</w:t>
      </w:r>
      <w:r w:rsidR="00737D14">
        <w:rPr>
          <w:rFonts w:ascii="Verdana" w:hAnsi="Verdana"/>
          <w:sz w:val="20"/>
          <w:szCs w:val="20"/>
        </w:rPr>
        <w:t xml:space="preserve"> с</w:t>
      </w:r>
      <w:r w:rsidR="00613287" w:rsidRPr="006738B7">
        <w:rPr>
          <w:rFonts w:ascii="Verdana" w:hAnsi="Verdana"/>
          <w:sz w:val="20"/>
          <w:szCs w:val="20"/>
        </w:rPr>
        <w:t xml:space="preserve"> </w:t>
      </w:r>
      <w:r w:rsidR="00737D14">
        <w:rPr>
          <w:rFonts w:ascii="Verdana" w:hAnsi="Verdana"/>
          <w:sz w:val="20"/>
          <w:szCs w:val="20"/>
        </w:rPr>
        <w:t>З</w:t>
      </w:r>
      <w:r w:rsidR="00613287" w:rsidRPr="006738B7">
        <w:rPr>
          <w:rFonts w:ascii="Verdana" w:hAnsi="Verdana"/>
          <w:sz w:val="20"/>
          <w:szCs w:val="20"/>
        </w:rPr>
        <w:t>аконодательством</w:t>
      </w:r>
      <w:r w:rsidR="007026CE" w:rsidRPr="006738B7">
        <w:rPr>
          <w:rFonts w:ascii="Verdana" w:hAnsi="Verdana"/>
          <w:sz w:val="20"/>
          <w:szCs w:val="20"/>
        </w:rPr>
        <w:t xml:space="preserve"> Российской Федерации</w:t>
      </w:r>
      <w:r w:rsidR="00613287" w:rsidRPr="006738B7">
        <w:rPr>
          <w:rFonts w:ascii="Verdana" w:hAnsi="Verdana"/>
          <w:sz w:val="20"/>
          <w:szCs w:val="20"/>
        </w:rPr>
        <w:t xml:space="preserve">, </w:t>
      </w:r>
      <w:r w:rsidR="00737D14">
        <w:rPr>
          <w:rFonts w:ascii="Verdana" w:hAnsi="Verdana"/>
          <w:sz w:val="20"/>
          <w:szCs w:val="20"/>
        </w:rPr>
        <w:t>Д</w:t>
      </w:r>
      <w:r w:rsidR="00613287" w:rsidRPr="006738B7">
        <w:rPr>
          <w:rFonts w:ascii="Verdana" w:hAnsi="Verdana"/>
          <w:sz w:val="20"/>
          <w:szCs w:val="20"/>
        </w:rPr>
        <w:t>оговором</w:t>
      </w:r>
      <w:r w:rsidR="00737D14">
        <w:rPr>
          <w:rFonts w:ascii="Verdana" w:hAnsi="Verdana"/>
          <w:sz w:val="20"/>
          <w:szCs w:val="20"/>
        </w:rPr>
        <w:t xml:space="preserve"> об оказании услуг Специализированного регистратора</w:t>
      </w:r>
      <w:r w:rsidR="00613287" w:rsidRPr="006738B7">
        <w:rPr>
          <w:rFonts w:ascii="Verdana" w:hAnsi="Verdana"/>
          <w:sz w:val="20"/>
          <w:szCs w:val="20"/>
        </w:rPr>
        <w:t xml:space="preserve"> Управляющей </w:t>
      </w:r>
      <w:r w:rsidR="009C3363" w:rsidRPr="006738B7">
        <w:rPr>
          <w:rFonts w:ascii="Verdana" w:hAnsi="Verdana"/>
          <w:sz w:val="20"/>
          <w:szCs w:val="20"/>
        </w:rPr>
        <w:t>компани</w:t>
      </w:r>
      <w:r w:rsidR="009C3363">
        <w:rPr>
          <w:rFonts w:ascii="Verdana" w:hAnsi="Verdana"/>
          <w:sz w:val="20"/>
          <w:szCs w:val="20"/>
        </w:rPr>
        <w:t>и</w:t>
      </w:r>
      <w:r w:rsidR="00E806E6" w:rsidRPr="006738B7">
        <w:rPr>
          <w:rFonts w:ascii="Verdana" w:hAnsi="Verdana"/>
          <w:sz w:val="20"/>
          <w:szCs w:val="20"/>
        </w:rPr>
        <w:t xml:space="preserve"> </w:t>
      </w:r>
      <w:r w:rsidR="00613287" w:rsidRPr="006738B7">
        <w:rPr>
          <w:rFonts w:ascii="Verdana" w:hAnsi="Verdana"/>
          <w:sz w:val="20"/>
          <w:szCs w:val="20"/>
        </w:rPr>
        <w:t>паевого инвестиционного фонда</w:t>
      </w:r>
      <w:r w:rsidR="00672D35" w:rsidRPr="006738B7">
        <w:rPr>
          <w:rFonts w:ascii="Verdana" w:hAnsi="Verdana"/>
          <w:sz w:val="20"/>
          <w:szCs w:val="20"/>
        </w:rPr>
        <w:t xml:space="preserve"> (</w:t>
      </w:r>
      <w:r w:rsidR="00737D14">
        <w:rPr>
          <w:rFonts w:ascii="Verdana" w:hAnsi="Verdana"/>
          <w:sz w:val="20"/>
          <w:szCs w:val="20"/>
        </w:rPr>
        <w:t>по форме П</w:t>
      </w:r>
      <w:r w:rsidR="00672D35" w:rsidRPr="006738B7">
        <w:rPr>
          <w:rFonts w:ascii="Verdana" w:hAnsi="Verdana"/>
          <w:sz w:val="20"/>
          <w:szCs w:val="20"/>
        </w:rPr>
        <w:t>риложени</w:t>
      </w:r>
      <w:r w:rsidR="00737D14">
        <w:rPr>
          <w:rFonts w:ascii="Verdana" w:hAnsi="Verdana"/>
          <w:sz w:val="20"/>
          <w:szCs w:val="20"/>
        </w:rPr>
        <w:t>й</w:t>
      </w:r>
      <w:r w:rsidR="00672D35" w:rsidRPr="006738B7">
        <w:rPr>
          <w:rFonts w:ascii="Verdana" w:hAnsi="Verdana"/>
          <w:sz w:val="20"/>
          <w:szCs w:val="20"/>
        </w:rPr>
        <w:t xml:space="preserve"> №№</w:t>
      </w:r>
      <w:r w:rsidR="00E50CD0" w:rsidRPr="006738B7">
        <w:rPr>
          <w:rFonts w:ascii="Verdana" w:hAnsi="Verdana"/>
          <w:sz w:val="20"/>
          <w:szCs w:val="20"/>
        </w:rPr>
        <w:t xml:space="preserve"> </w:t>
      </w:r>
      <w:r w:rsidR="00930055">
        <w:rPr>
          <w:rFonts w:ascii="Verdana" w:hAnsi="Verdana"/>
          <w:sz w:val="20"/>
          <w:szCs w:val="20"/>
        </w:rPr>
        <w:t>59</w:t>
      </w:r>
      <w:r w:rsidR="000C5472">
        <w:rPr>
          <w:rFonts w:ascii="Verdana" w:hAnsi="Verdana"/>
          <w:sz w:val="20"/>
          <w:szCs w:val="20"/>
        </w:rPr>
        <w:t>–</w:t>
      </w:r>
      <w:r w:rsidR="003E1838" w:rsidRPr="006738B7">
        <w:rPr>
          <w:rFonts w:ascii="Verdana" w:hAnsi="Verdana"/>
          <w:sz w:val="20"/>
          <w:szCs w:val="20"/>
        </w:rPr>
        <w:t>6</w:t>
      </w:r>
      <w:r w:rsidR="009C3363">
        <w:rPr>
          <w:rFonts w:ascii="Verdana" w:hAnsi="Verdana"/>
          <w:sz w:val="20"/>
          <w:szCs w:val="20"/>
        </w:rPr>
        <w:t>4</w:t>
      </w:r>
      <w:r w:rsidR="00672D35" w:rsidRPr="006738B7">
        <w:rPr>
          <w:rFonts w:ascii="Verdana" w:hAnsi="Verdana"/>
          <w:sz w:val="20"/>
          <w:szCs w:val="20"/>
        </w:rPr>
        <w:t xml:space="preserve"> к настоящим </w:t>
      </w:r>
      <w:r w:rsidR="00211845" w:rsidRPr="006738B7">
        <w:rPr>
          <w:rFonts w:ascii="Verdana" w:hAnsi="Verdana"/>
          <w:sz w:val="20"/>
          <w:szCs w:val="20"/>
        </w:rPr>
        <w:t>Правил</w:t>
      </w:r>
      <w:r w:rsidR="00672D35" w:rsidRPr="006738B7">
        <w:rPr>
          <w:rFonts w:ascii="Verdana" w:hAnsi="Verdana"/>
          <w:sz w:val="20"/>
          <w:szCs w:val="20"/>
        </w:rPr>
        <w:t>ам)</w:t>
      </w:r>
      <w:r w:rsidR="00930055">
        <w:rPr>
          <w:rFonts w:ascii="Verdana" w:hAnsi="Verdana"/>
          <w:sz w:val="20"/>
          <w:szCs w:val="20"/>
        </w:rPr>
        <w:t>,</w:t>
      </w:r>
      <w:r w:rsidR="00613287" w:rsidRPr="006738B7">
        <w:rPr>
          <w:rFonts w:ascii="Verdana" w:hAnsi="Verdana"/>
          <w:sz w:val="20"/>
          <w:szCs w:val="20"/>
        </w:rPr>
        <w:t xml:space="preserve"> </w:t>
      </w:r>
      <w:r w:rsidR="00BA7CC2" w:rsidRPr="006738B7">
        <w:rPr>
          <w:rFonts w:ascii="Verdana" w:hAnsi="Verdana"/>
          <w:sz w:val="20"/>
          <w:szCs w:val="20"/>
        </w:rPr>
        <w:t xml:space="preserve">настоящими </w:t>
      </w:r>
      <w:r w:rsidR="00211845" w:rsidRPr="006738B7">
        <w:rPr>
          <w:rFonts w:ascii="Verdana" w:hAnsi="Verdana"/>
          <w:sz w:val="20"/>
          <w:szCs w:val="20"/>
        </w:rPr>
        <w:t>Правил</w:t>
      </w:r>
      <w:r w:rsidR="00613287" w:rsidRPr="006738B7">
        <w:rPr>
          <w:rFonts w:ascii="Verdana" w:hAnsi="Verdana"/>
          <w:sz w:val="20"/>
          <w:szCs w:val="20"/>
        </w:rPr>
        <w:t>ами</w:t>
      </w:r>
      <w:r w:rsidR="00930055">
        <w:rPr>
          <w:rFonts w:ascii="Verdana" w:hAnsi="Verdana"/>
          <w:sz w:val="20"/>
          <w:szCs w:val="20"/>
        </w:rPr>
        <w:t xml:space="preserve"> и тарифами </w:t>
      </w:r>
      <w:r w:rsidR="00DE2CC8" w:rsidRPr="00D75458">
        <w:rPr>
          <w:rFonts w:ascii="Verdana" w:hAnsi="Verdana"/>
          <w:sz w:val="20"/>
          <w:szCs w:val="20"/>
        </w:rPr>
        <w:t>АО «КРЦ»</w:t>
      </w:r>
      <w:r w:rsidR="00930055">
        <w:rPr>
          <w:rFonts w:ascii="Verdana" w:hAnsi="Verdana"/>
          <w:sz w:val="20"/>
          <w:szCs w:val="20"/>
        </w:rPr>
        <w:t>,</w:t>
      </w:r>
      <w:r w:rsidR="00930055" w:rsidRPr="00930055">
        <w:rPr>
          <w:rFonts w:ascii="Verdana" w:hAnsi="Verdana"/>
          <w:sz w:val="20"/>
          <w:szCs w:val="20"/>
        </w:rPr>
        <w:t xml:space="preserve"> являющимся неотъемлемой частью указанных договоров</w:t>
      </w:r>
      <w:r w:rsidR="00F03824" w:rsidRPr="006738B7">
        <w:rPr>
          <w:rFonts w:ascii="Verdana" w:hAnsi="Verdana"/>
          <w:sz w:val="20"/>
          <w:szCs w:val="20"/>
        </w:rPr>
        <w:t>.</w:t>
      </w:r>
    </w:p>
    <w:p w14:paraId="00395A14" w14:textId="1E9CD6BD" w:rsidR="00930055" w:rsidRPr="006738B7" w:rsidRDefault="00930055" w:rsidP="006738B7">
      <w:pPr>
        <w:tabs>
          <w:tab w:val="left" w:pos="993"/>
          <w:tab w:val="left" w:pos="1276"/>
        </w:tabs>
        <w:autoSpaceDE w:val="0"/>
        <w:autoSpaceDN w:val="0"/>
        <w:adjustRightInd w:val="0"/>
        <w:spacing w:after="0" w:line="240" w:lineRule="auto"/>
        <w:ind w:firstLine="709"/>
        <w:jc w:val="both"/>
        <w:rPr>
          <w:rFonts w:ascii="Verdana" w:hAnsi="Verdana"/>
          <w:sz w:val="20"/>
          <w:szCs w:val="20"/>
        </w:rPr>
      </w:pPr>
      <w:r>
        <w:rPr>
          <w:rFonts w:ascii="Verdana" w:hAnsi="Verdana"/>
          <w:sz w:val="20"/>
          <w:szCs w:val="20"/>
        </w:rPr>
        <w:t xml:space="preserve">Управляющие компании </w:t>
      </w:r>
      <w:r w:rsidRPr="00930055">
        <w:rPr>
          <w:rFonts w:ascii="Verdana" w:hAnsi="Verdana"/>
          <w:sz w:val="20"/>
          <w:szCs w:val="20"/>
        </w:rPr>
        <w:t xml:space="preserve">выплачивают Специализированному депозитарию вознаграждение в размере, установленном действующими тарифами </w:t>
      </w:r>
      <w:r w:rsidR="000A7C44">
        <w:rPr>
          <w:rFonts w:ascii="Verdana" w:hAnsi="Verdana"/>
          <w:sz w:val="20"/>
          <w:szCs w:val="20"/>
        </w:rPr>
        <w:t>АО «КРЦ»</w:t>
      </w:r>
      <w:r w:rsidRPr="00930055">
        <w:rPr>
          <w:rFonts w:ascii="Verdana" w:hAnsi="Verdana"/>
          <w:sz w:val="20"/>
          <w:szCs w:val="20"/>
        </w:rPr>
        <w:t>, согласно договорам, об оказании услуг Специализированного депозитария.</w:t>
      </w:r>
    </w:p>
    <w:p w14:paraId="3B3108B1" w14:textId="77777777" w:rsidR="0009398D" w:rsidRPr="006738B7" w:rsidRDefault="00E80ACE" w:rsidP="006738B7">
      <w:pPr>
        <w:tabs>
          <w:tab w:val="left" w:pos="993"/>
          <w:tab w:val="left" w:pos="1276"/>
        </w:tabs>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2.</w:t>
      </w:r>
      <w:r w:rsidR="00EC63DE" w:rsidRPr="00EC63DE">
        <w:rPr>
          <w:rFonts w:ascii="Verdana" w:hAnsi="Verdana"/>
          <w:sz w:val="20"/>
          <w:szCs w:val="20"/>
        </w:rPr>
        <w:t>5</w:t>
      </w:r>
      <w:r w:rsidR="0009398D" w:rsidRPr="006738B7">
        <w:rPr>
          <w:rFonts w:ascii="Verdana" w:hAnsi="Verdana"/>
          <w:sz w:val="20"/>
          <w:szCs w:val="20"/>
        </w:rPr>
        <w:t xml:space="preserve">. </w:t>
      </w:r>
      <w:r w:rsidR="00637842" w:rsidRPr="006738B7">
        <w:rPr>
          <w:rFonts w:ascii="Verdana" w:hAnsi="Verdana"/>
          <w:sz w:val="20"/>
          <w:szCs w:val="20"/>
        </w:rPr>
        <w:t>Специализированный депозитарий</w:t>
      </w:r>
      <w:r w:rsidR="0009398D" w:rsidRPr="006738B7">
        <w:rPr>
          <w:rFonts w:ascii="Verdana" w:hAnsi="Verdana"/>
          <w:sz w:val="20"/>
          <w:szCs w:val="20"/>
        </w:rPr>
        <w:t xml:space="preserve"> </w:t>
      </w:r>
      <w:r w:rsidR="00241A1A" w:rsidRPr="006738B7">
        <w:rPr>
          <w:rFonts w:ascii="Verdana" w:hAnsi="Verdana"/>
          <w:sz w:val="20"/>
          <w:szCs w:val="20"/>
        </w:rPr>
        <w:t xml:space="preserve">может </w:t>
      </w:r>
      <w:r w:rsidR="0009398D" w:rsidRPr="006738B7">
        <w:rPr>
          <w:rFonts w:ascii="Verdana" w:hAnsi="Verdana"/>
          <w:sz w:val="20"/>
          <w:szCs w:val="20"/>
        </w:rPr>
        <w:t>осуществлят</w:t>
      </w:r>
      <w:r w:rsidR="00241A1A" w:rsidRPr="006738B7">
        <w:rPr>
          <w:rFonts w:ascii="Verdana" w:hAnsi="Verdana"/>
          <w:sz w:val="20"/>
          <w:szCs w:val="20"/>
        </w:rPr>
        <w:t>ь</w:t>
      </w:r>
      <w:r w:rsidR="0009398D" w:rsidRPr="006738B7">
        <w:rPr>
          <w:rFonts w:ascii="Verdana" w:hAnsi="Verdana"/>
          <w:sz w:val="20"/>
          <w:szCs w:val="20"/>
        </w:rPr>
        <w:t xml:space="preserve"> </w:t>
      </w:r>
      <w:r w:rsidR="00F16D5E">
        <w:rPr>
          <w:rFonts w:ascii="Verdana" w:hAnsi="Verdana"/>
          <w:sz w:val="20"/>
          <w:szCs w:val="20"/>
        </w:rPr>
        <w:t>В</w:t>
      </w:r>
      <w:r w:rsidR="0009398D" w:rsidRPr="006738B7">
        <w:rPr>
          <w:rFonts w:ascii="Verdana" w:hAnsi="Verdana"/>
          <w:sz w:val="20"/>
          <w:szCs w:val="20"/>
        </w:rPr>
        <w:t xml:space="preserve">едение </w:t>
      </w:r>
      <w:r w:rsidR="00F16D5E">
        <w:rPr>
          <w:rFonts w:ascii="Verdana" w:hAnsi="Verdana"/>
          <w:sz w:val="20"/>
          <w:szCs w:val="20"/>
        </w:rPr>
        <w:t>р</w:t>
      </w:r>
      <w:r w:rsidR="0009398D" w:rsidRPr="006738B7">
        <w:rPr>
          <w:rFonts w:ascii="Verdana" w:hAnsi="Verdana"/>
          <w:sz w:val="20"/>
          <w:szCs w:val="20"/>
        </w:rPr>
        <w:t xml:space="preserve">еестров владельцев инвестиционных паев только тех Фондов, </w:t>
      </w:r>
      <w:r w:rsidR="00BA7CC2" w:rsidRPr="006738B7">
        <w:rPr>
          <w:rFonts w:ascii="Verdana" w:hAnsi="Verdana"/>
          <w:sz w:val="20"/>
          <w:szCs w:val="20"/>
        </w:rPr>
        <w:t>с которыми</w:t>
      </w:r>
      <w:r w:rsidR="00A54F54" w:rsidRPr="006738B7">
        <w:rPr>
          <w:rFonts w:ascii="Verdana" w:hAnsi="Verdana"/>
          <w:sz w:val="20"/>
          <w:szCs w:val="20"/>
        </w:rPr>
        <w:t xml:space="preserve"> </w:t>
      </w:r>
      <w:r w:rsidR="00F16D5E">
        <w:rPr>
          <w:rFonts w:ascii="Verdana" w:hAnsi="Verdana"/>
          <w:sz w:val="20"/>
          <w:szCs w:val="20"/>
        </w:rPr>
        <w:t>Управляющей компанией</w:t>
      </w:r>
      <w:r w:rsidR="00C5401B" w:rsidRPr="006738B7">
        <w:rPr>
          <w:rFonts w:ascii="Verdana" w:hAnsi="Verdana"/>
          <w:sz w:val="20"/>
          <w:szCs w:val="20"/>
        </w:rPr>
        <w:t xml:space="preserve"> такого </w:t>
      </w:r>
      <w:r w:rsidR="00241A1A" w:rsidRPr="006738B7">
        <w:rPr>
          <w:rFonts w:ascii="Verdana" w:hAnsi="Verdana"/>
          <w:sz w:val="20"/>
          <w:szCs w:val="20"/>
        </w:rPr>
        <w:t>Ф</w:t>
      </w:r>
      <w:r w:rsidR="00C5401B" w:rsidRPr="006738B7">
        <w:rPr>
          <w:rFonts w:ascii="Verdana" w:hAnsi="Verdana"/>
          <w:sz w:val="20"/>
          <w:szCs w:val="20"/>
        </w:rPr>
        <w:t>онда</w:t>
      </w:r>
      <w:r w:rsidR="00BD1A7D" w:rsidRPr="006738B7">
        <w:rPr>
          <w:rFonts w:ascii="Verdana" w:hAnsi="Verdana"/>
          <w:sz w:val="20"/>
          <w:szCs w:val="20"/>
        </w:rPr>
        <w:t xml:space="preserve"> </w:t>
      </w:r>
      <w:r w:rsidR="00BA7CC2" w:rsidRPr="006738B7">
        <w:rPr>
          <w:rFonts w:ascii="Verdana" w:hAnsi="Verdana"/>
          <w:sz w:val="20"/>
          <w:szCs w:val="20"/>
        </w:rPr>
        <w:t xml:space="preserve">заключен </w:t>
      </w:r>
      <w:r w:rsidR="0009398D" w:rsidRPr="006738B7">
        <w:rPr>
          <w:rFonts w:ascii="Verdana" w:hAnsi="Verdana"/>
          <w:sz w:val="20"/>
          <w:szCs w:val="20"/>
        </w:rPr>
        <w:t>договор на оказание услуг в качестве Специализированного депозитария.</w:t>
      </w:r>
    </w:p>
    <w:p w14:paraId="6327540D" w14:textId="727B38D1" w:rsidR="00436EE5" w:rsidRPr="006738B7" w:rsidRDefault="000F665E" w:rsidP="006738B7">
      <w:pPr>
        <w:tabs>
          <w:tab w:val="left" w:pos="993"/>
          <w:tab w:val="left" w:pos="1276"/>
        </w:tabs>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lastRenderedPageBreak/>
        <w:t>2.</w:t>
      </w:r>
      <w:r w:rsidR="00EC63DE" w:rsidRPr="00EC63DE">
        <w:rPr>
          <w:rFonts w:ascii="Verdana" w:hAnsi="Verdana"/>
          <w:sz w:val="20"/>
          <w:szCs w:val="20"/>
        </w:rPr>
        <w:t>6</w:t>
      </w:r>
      <w:r w:rsidRPr="006738B7">
        <w:rPr>
          <w:rFonts w:ascii="Verdana" w:hAnsi="Verdana"/>
          <w:sz w:val="20"/>
          <w:szCs w:val="20"/>
        </w:rPr>
        <w:t xml:space="preserve">. </w:t>
      </w:r>
      <w:r w:rsidR="000A7C44">
        <w:rPr>
          <w:rFonts w:ascii="Verdana" w:hAnsi="Verdana"/>
          <w:sz w:val="20"/>
          <w:szCs w:val="20"/>
        </w:rPr>
        <w:t>АО «КРЦ»</w:t>
      </w:r>
      <w:r w:rsidR="000A7C44" w:rsidRPr="006738B7">
        <w:rPr>
          <w:rFonts w:ascii="Verdana" w:hAnsi="Verdana"/>
          <w:sz w:val="20"/>
          <w:szCs w:val="20"/>
        </w:rPr>
        <w:t xml:space="preserve"> </w:t>
      </w:r>
      <w:r w:rsidR="00436EE5" w:rsidRPr="006738B7">
        <w:rPr>
          <w:rFonts w:ascii="Verdana" w:hAnsi="Verdana"/>
          <w:sz w:val="20"/>
          <w:szCs w:val="20"/>
        </w:rPr>
        <w:t>не осуществляет приобретение инвестиционных паев Фондов, в отношении которых он исполняет функции Специализированного депозитария.</w:t>
      </w:r>
    </w:p>
    <w:p w14:paraId="348689C2" w14:textId="77777777" w:rsidR="000C5472" w:rsidRPr="006738B7" w:rsidRDefault="000C5472" w:rsidP="000C5472">
      <w:pPr>
        <w:tabs>
          <w:tab w:val="left" w:pos="993"/>
          <w:tab w:val="left" w:pos="1276"/>
        </w:tabs>
        <w:autoSpaceDE w:val="0"/>
        <w:autoSpaceDN w:val="0"/>
        <w:adjustRightInd w:val="0"/>
        <w:spacing w:after="0" w:line="240" w:lineRule="auto"/>
        <w:ind w:firstLine="709"/>
        <w:jc w:val="both"/>
        <w:rPr>
          <w:rFonts w:ascii="Verdana" w:hAnsi="Verdana"/>
          <w:sz w:val="20"/>
          <w:szCs w:val="20"/>
        </w:rPr>
      </w:pPr>
    </w:p>
    <w:p w14:paraId="285F948B" w14:textId="77777777" w:rsidR="00B66987" w:rsidRPr="000C5472" w:rsidRDefault="00B66987" w:rsidP="00D75458">
      <w:pPr>
        <w:pStyle w:val="a3"/>
        <w:numPr>
          <w:ilvl w:val="0"/>
          <w:numId w:val="10"/>
        </w:numPr>
        <w:autoSpaceDE w:val="0"/>
        <w:autoSpaceDN w:val="0"/>
        <w:adjustRightInd w:val="0"/>
        <w:spacing w:after="0" w:line="240" w:lineRule="auto"/>
        <w:ind w:left="357" w:hanging="357"/>
        <w:contextualSpacing w:val="0"/>
        <w:jc w:val="center"/>
        <w:rPr>
          <w:rFonts w:ascii="Verdana" w:hAnsi="Verdana"/>
          <w:b/>
          <w:sz w:val="20"/>
          <w:szCs w:val="20"/>
        </w:rPr>
      </w:pPr>
      <w:r w:rsidRPr="000C5472">
        <w:rPr>
          <w:rFonts w:ascii="Verdana" w:hAnsi="Verdana"/>
          <w:b/>
          <w:sz w:val="20"/>
          <w:szCs w:val="20"/>
        </w:rPr>
        <w:t>ВЕДЕНИЕ РЕЕСТРА</w:t>
      </w:r>
    </w:p>
    <w:p w14:paraId="75D273C1" w14:textId="77777777" w:rsidR="000C5472" w:rsidRPr="000C5472" w:rsidRDefault="000C5472" w:rsidP="000C5472">
      <w:pPr>
        <w:pStyle w:val="a3"/>
        <w:autoSpaceDE w:val="0"/>
        <w:autoSpaceDN w:val="0"/>
        <w:adjustRightInd w:val="0"/>
        <w:spacing w:after="0" w:line="240" w:lineRule="auto"/>
        <w:ind w:left="360"/>
        <w:rPr>
          <w:rFonts w:ascii="Verdana" w:hAnsi="Verdana"/>
          <w:b/>
          <w:sz w:val="20"/>
          <w:szCs w:val="20"/>
        </w:rPr>
      </w:pPr>
    </w:p>
    <w:p w14:paraId="25AFBC75" w14:textId="77777777" w:rsidR="003C0A06" w:rsidRPr="006738B7" w:rsidRDefault="003C0A06" w:rsidP="000C5472">
      <w:pPr>
        <w:autoSpaceDE w:val="0"/>
        <w:autoSpaceDN w:val="0"/>
        <w:adjustRightInd w:val="0"/>
        <w:spacing w:after="0" w:line="240" w:lineRule="auto"/>
        <w:ind w:firstLine="709"/>
        <w:jc w:val="both"/>
        <w:rPr>
          <w:rFonts w:ascii="Verdana" w:hAnsi="Verdana"/>
          <w:b/>
          <w:sz w:val="20"/>
          <w:szCs w:val="20"/>
        </w:rPr>
      </w:pPr>
      <w:r w:rsidRPr="006738B7">
        <w:rPr>
          <w:rFonts w:ascii="Verdana" w:hAnsi="Verdana"/>
          <w:b/>
          <w:sz w:val="20"/>
          <w:szCs w:val="20"/>
        </w:rPr>
        <w:t>3.1. Организация ведения реестра</w:t>
      </w:r>
    </w:p>
    <w:p w14:paraId="61DDAC65" w14:textId="7C3F9299" w:rsidR="003C0A06" w:rsidRPr="006738B7" w:rsidRDefault="003C0A06" w:rsidP="000C5472">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3.1.1. </w:t>
      </w:r>
      <w:r w:rsidR="00637842" w:rsidRPr="006738B7">
        <w:rPr>
          <w:rFonts w:ascii="Verdana" w:hAnsi="Verdana"/>
          <w:sz w:val="20"/>
          <w:szCs w:val="20"/>
        </w:rPr>
        <w:t>Специализированный депозитарий</w:t>
      </w:r>
      <w:r w:rsidRPr="006738B7">
        <w:rPr>
          <w:rFonts w:ascii="Verdana" w:hAnsi="Verdana"/>
          <w:sz w:val="20"/>
          <w:szCs w:val="20"/>
        </w:rPr>
        <w:t xml:space="preserve"> осуществляет </w:t>
      </w:r>
      <w:r w:rsidR="007026CE" w:rsidRPr="006738B7">
        <w:rPr>
          <w:rFonts w:ascii="Verdana" w:hAnsi="Verdana"/>
          <w:sz w:val="20"/>
          <w:szCs w:val="20"/>
        </w:rPr>
        <w:t>В</w:t>
      </w:r>
      <w:r w:rsidRPr="006738B7">
        <w:rPr>
          <w:rFonts w:ascii="Verdana" w:hAnsi="Verdana"/>
          <w:sz w:val="20"/>
          <w:szCs w:val="20"/>
        </w:rPr>
        <w:t>едение реестра</w:t>
      </w:r>
      <w:r w:rsidR="007026CE" w:rsidRPr="006738B7">
        <w:rPr>
          <w:rFonts w:ascii="Verdana" w:hAnsi="Verdana"/>
          <w:sz w:val="20"/>
          <w:szCs w:val="20"/>
        </w:rPr>
        <w:t xml:space="preserve"> владельцев инвестиционных паев</w:t>
      </w:r>
      <w:r w:rsidRPr="006738B7">
        <w:rPr>
          <w:rFonts w:ascii="Verdana" w:hAnsi="Verdana"/>
          <w:sz w:val="20"/>
          <w:szCs w:val="20"/>
        </w:rPr>
        <w:t xml:space="preserve"> на основании </w:t>
      </w:r>
      <w:r w:rsidR="00283958" w:rsidRPr="00E82CF3">
        <w:rPr>
          <w:rFonts w:ascii="Verdana" w:hAnsi="Verdana"/>
          <w:sz w:val="20"/>
          <w:szCs w:val="20"/>
        </w:rPr>
        <w:t>Договора об оказании услуг</w:t>
      </w:r>
      <w:r w:rsidR="00283958">
        <w:rPr>
          <w:rFonts w:ascii="Verdana" w:hAnsi="Verdana"/>
          <w:sz w:val="20"/>
          <w:szCs w:val="20"/>
        </w:rPr>
        <w:t xml:space="preserve"> Специализированного регистратора</w:t>
      </w:r>
      <w:r w:rsidR="00283958" w:rsidRPr="00283958">
        <w:rPr>
          <w:rFonts w:ascii="Verdana" w:hAnsi="Verdana"/>
          <w:sz w:val="20"/>
          <w:szCs w:val="20"/>
        </w:rPr>
        <w:t xml:space="preserve"> </w:t>
      </w:r>
      <w:r w:rsidR="00283958" w:rsidRPr="00E82CF3">
        <w:rPr>
          <w:rFonts w:ascii="Verdana" w:hAnsi="Verdana"/>
          <w:sz w:val="20"/>
          <w:szCs w:val="20"/>
        </w:rPr>
        <w:t>Управляющей компании паевого инвестиционного фонда</w:t>
      </w:r>
      <w:r w:rsidRPr="006738B7">
        <w:rPr>
          <w:rFonts w:ascii="Verdana" w:hAnsi="Verdana"/>
          <w:sz w:val="20"/>
          <w:szCs w:val="20"/>
        </w:rPr>
        <w:t>, заключенного с управляющей компанией, со дня начала срока формирования паевого инвестиционного фонда, а в случае приемки реестра при его передач</w:t>
      </w:r>
      <w:r w:rsidR="000A7C44">
        <w:rPr>
          <w:rFonts w:ascii="Verdana" w:hAnsi="Verdana"/>
          <w:sz w:val="20"/>
          <w:szCs w:val="20"/>
        </w:rPr>
        <w:t>е</w:t>
      </w:r>
      <w:r w:rsidRPr="006738B7">
        <w:rPr>
          <w:rFonts w:ascii="Verdana" w:hAnsi="Verdana"/>
          <w:sz w:val="20"/>
          <w:szCs w:val="20"/>
        </w:rPr>
        <w:t xml:space="preserve"> – с даты вступления в силу изменений и дополнений в </w:t>
      </w:r>
      <w:r w:rsidR="00211845" w:rsidRPr="006738B7">
        <w:rPr>
          <w:rFonts w:ascii="Verdana" w:hAnsi="Verdana"/>
          <w:sz w:val="20"/>
          <w:szCs w:val="20"/>
        </w:rPr>
        <w:t>Правил</w:t>
      </w:r>
      <w:r w:rsidRPr="006738B7">
        <w:rPr>
          <w:rFonts w:ascii="Verdana" w:hAnsi="Verdana"/>
          <w:sz w:val="20"/>
          <w:szCs w:val="20"/>
        </w:rPr>
        <w:t xml:space="preserve">а доверительного управления паевым инвестиционным фондом в части сведений о лице, </w:t>
      </w:r>
      <w:r w:rsidR="00C83CBB" w:rsidRPr="006738B7">
        <w:rPr>
          <w:rFonts w:ascii="Verdana" w:hAnsi="Verdana"/>
          <w:sz w:val="20"/>
          <w:szCs w:val="20"/>
        </w:rPr>
        <w:t>осуществляющ</w:t>
      </w:r>
      <w:r w:rsidR="00C83CBB">
        <w:rPr>
          <w:rFonts w:ascii="Verdana" w:hAnsi="Verdana"/>
          <w:sz w:val="20"/>
          <w:szCs w:val="20"/>
        </w:rPr>
        <w:t>е</w:t>
      </w:r>
      <w:r w:rsidR="00C83CBB" w:rsidRPr="006738B7">
        <w:rPr>
          <w:rFonts w:ascii="Verdana" w:hAnsi="Verdana"/>
          <w:sz w:val="20"/>
          <w:szCs w:val="20"/>
        </w:rPr>
        <w:t xml:space="preserve">м </w:t>
      </w:r>
      <w:r w:rsidR="007026CE" w:rsidRPr="006738B7">
        <w:rPr>
          <w:rFonts w:ascii="Verdana" w:hAnsi="Verdana"/>
          <w:sz w:val="20"/>
          <w:szCs w:val="20"/>
        </w:rPr>
        <w:t>В</w:t>
      </w:r>
      <w:r w:rsidRPr="006738B7">
        <w:rPr>
          <w:rFonts w:ascii="Verdana" w:hAnsi="Verdana"/>
          <w:sz w:val="20"/>
          <w:szCs w:val="20"/>
        </w:rPr>
        <w:t>едение реестра владельцев инвестиционных паев.</w:t>
      </w:r>
    </w:p>
    <w:p w14:paraId="102B7B02" w14:textId="77777777" w:rsidR="003C0A06" w:rsidRPr="006738B7" w:rsidRDefault="003C0A06" w:rsidP="003C0A06">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3.1.2. Количество инвестиционных паев, учитываемых на счетах в Реестре, выражается целым числом в штуках или, в случае возникновения в соответствии с федеральными законами и иными нормативными правовыми актами Российской Федерации дробных частей инвестиционных паев, </w:t>
      </w:r>
      <w:r w:rsidR="00637842" w:rsidRPr="006738B7">
        <w:rPr>
          <w:rFonts w:ascii="Verdana" w:hAnsi="Verdana"/>
          <w:sz w:val="20"/>
          <w:szCs w:val="20"/>
        </w:rPr>
        <w:t>Специализированный депозитарий</w:t>
      </w:r>
      <w:r w:rsidRPr="006738B7">
        <w:rPr>
          <w:rFonts w:ascii="Verdana" w:hAnsi="Verdana"/>
          <w:sz w:val="20"/>
          <w:szCs w:val="20"/>
        </w:rPr>
        <w:t xml:space="preserve"> осуществляет учет дробных частей инвестиционных паев. </w:t>
      </w:r>
    </w:p>
    <w:p w14:paraId="6F1AA6CF" w14:textId="77777777" w:rsidR="003C0A06" w:rsidRPr="006738B7" w:rsidRDefault="003C0A06" w:rsidP="003C0A06">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3.1.3. Учет дробных частей инвестиционных паев осуществляется в десятичных дробях. Дробное число, выражающее количество инвестиционных паев, округляется с точностью, определенной </w:t>
      </w:r>
      <w:r w:rsidR="00211845" w:rsidRPr="006738B7">
        <w:rPr>
          <w:rFonts w:ascii="Verdana" w:hAnsi="Verdana"/>
          <w:sz w:val="20"/>
          <w:szCs w:val="20"/>
        </w:rPr>
        <w:t>Правил</w:t>
      </w:r>
      <w:r w:rsidRPr="006738B7">
        <w:rPr>
          <w:rFonts w:ascii="Verdana" w:hAnsi="Verdana"/>
          <w:sz w:val="20"/>
          <w:szCs w:val="20"/>
        </w:rPr>
        <w:t>ами доверительного управления паевым инвестиционным фондом, но не менее 5 знаков после запятой.</w:t>
      </w:r>
    </w:p>
    <w:p w14:paraId="6C7E3E0B" w14:textId="77777777" w:rsidR="003C0A06" w:rsidRPr="006738B7" w:rsidRDefault="003C0A06" w:rsidP="003C0A06">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3.1.4. При зачислении инвестиционных паев на счета, открытые </w:t>
      </w:r>
      <w:r w:rsidR="00637842" w:rsidRPr="006738B7">
        <w:rPr>
          <w:rFonts w:ascii="Verdana" w:hAnsi="Verdana"/>
          <w:sz w:val="20"/>
          <w:szCs w:val="20"/>
        </w:rPr>
        <w:t>Специализированным депозитарием</w:t>
      </w:r>
      <w:r w:rsidRPr="006738B7">
        <w:rPr>
          <w:rFonts w:ascii="Verdana" w:hAnsi="Verdana"/>
          <w:sz w:val="20"/>
          <w:szCs w:val="20"/>
        </w:rPr>
        <w:t>, их дробные части суммируются, если иное не предусмотрено федеральными законами.</w:t>
      </w:r>
    </w:p>
    <w:p w14:paraId="421F2D19" w14:textId="77777777" w:rsidR="003C0A06" w:rsidRPr="006738B7" w:rsidRDefault="003C0A06" w:rsidP="003C0A06">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Списание дробной части инвестиционного пая с лицевого счета владельца инвестиционных паев, лицевого счета доверительного управляющего, депозитного лицевого счета или казначейского лицевого счета Управляющей компании на основании распоряжения лица, которому открыт такой счет, или, если это предусмотрено настоящими </w:t>
      </w:r>
      <w:r w:rsidR="00211845" w:rsidRPr="006738B7">
        <w:rPr>
          <w:rFonts w:ascii="Verdana" w:hAnsi="Verdana"/>
          <w:sz w:val="20"/>
          <w:szCs w:val="20"/>
        </w:rPr>
        <w:t>Правил</w:t>
      </w:r>
      <w:r w:rsidRPr="006738B7">
        <w:rPr>
          <w:rFonts w:ascii="Verdana" w:hAnsi="Verdana"/>
          <w:sz w:val="20"/>
          <w:szCs w:val="20"/>
        </w:rPr>
        <w:t xml:space="preserve">ами, на основании распоряжения Управляющей компании паевого инвестиционного фонда, заявки на обмен инвестиционных паев или заявки на погашение инвестиционных паев, допускается только при условии полного списания дробной части инвестиционного пая. При этом списание дробной части инвестиционного пая без целого числа инвестиционных паев допускается только при отсутствии на указанном счете целого числа инвестиционных паев. Требования настоящего абзаца не применяются в случае погашения инвестиционных паев в соответствии с подпунктом 1 пункта 4 статьи 14.1 Федерального закона </w:t>
      </w:r>
      <w:r w:rsidR="00C83CBB">
        <w:rPr>
          <w:rFonts w:ascii="Verdana" w:hAnsi="Verdana"/>
          <w:sz w:val="20"/>
          <w:szCs w:val="20"/>
        </w:rPr>
        <w:t>«</w:t>
      </w:r>
      <w:r w:rsidRPr="006738B7">
        <w:rPr>
          <w:rFonts w:ascii="Verdana" w:hAnsi="Verdana"/>
          <w:sz w:val="20"/>
          <w:szCs w:val="20"/>
        </w:rPr>
        <w:t>Об инвестиционных фондах</w:t>
      </w:r>
      <w:r w:rsidR="00C83CBB">
        <w:rPr>
          <w:rFonts w:ascii="Verdana" w:hAnsi="Verdana"/>
          <w:sz w:val="20"/>
          <w:szCs w:val="20"/>
        </w:rPr>
        <w:t>»</w:t>
      </w:r>
      <w:r w:rsidRPr="006738B7">
        <w:rPr>
          <w:rFonts w:ascii="Verdana" w:hAnsi="Verdana"/>
          <w:sz w:val="20"/>
          <w:szCs w:val="20"/>
        </w:rPr>
        <w:t xml:space="preserve">, частичного погашения инвестиционных паев в соответствии с подпунктом 3 пункта 6 статьи 17 Федерального закона </w:t>
      </w:r>
      <w:r w:rsidR="00C83CBB">
        <w:rPr>
          <w:rFonts w:ascii="Verdana" w:hAnsi="Verdana"/>
          <w:sz w:val="20"/>
          <w:szCs w:val="20"/>
        </w:rPr>
        <w:t>«</w:t>
      </w:r>
      <w:r w:rsidRPr="006738B7">
        <w:rPr>
          <w:rFonts w:ascii="Verdana" w:hAnsi="Verdana"/>
          <w:sz w:val="20"/>
          <w:szCs w:val="20"/>
        </w:rPr>
        <w:t>Об инвестиционных фондах</w:t>
      </w:r>
      <w:r w:rsidR="00C83CBB">
        <w:rPr>
          <w:rFonts w:ascii="Verdana" w:hAnsi="Verdana"/>
          <w:sz w:val="20"/>
          <w:szCs w:val="20"/>
        </w:rPr>
        <w:t>»</w:t>
      </w:r>
      <w:r w:rsidRPr="006738B7">
        <w:rPr>
          <w:rFonts w:ascii="Verdana" w:hAnsi="Verdana"/>
          <w:sz w:val="20"/>
          <w:szCs w:val="20"/>
        </w:rPr>
        <w:t xml:space="preserve"> и погашения части инвестиционных паев в соответствии с пунктами 3 и 8 статьи 17.1 Федерального закона </w:t>
      </w:r>
      <w:r w:rsidR="00C83CBB">
        <w:rPr>
          <w:rFonts w:ascii="Verdana" w:hAnsi="Verdana"/>
          <w:sz w:val="20"/>
          <w:szCs w:val="20"/>
        </w:rPr>
        <w:t>«</w:t>
      </w:r>
      <w:r w:rsidRPr="006738B7">
        <w:rPr>
          <w:rFonts w:ascii="Verdana" w:hAnsi="Verdana"/>
          <w:sz w:val="20"/>
          <w:szCs w:val="20"/>
        </w:rPr>
        <w:t>Об инвестиционных фондах</w:t>
      </w:r>
      <w:r w:rsidR="00C83CBB">
        <w:rPr>
          <w:rFonts w:ascii="Verdana" w:hAnsi="Verdana"/>
          <w:sz w:val="20"/>
          <w:szCs w:val="20"/>
        </w:rPr>
        <w:t>»</w:t>
      </w:r>
      <w:r w:rsidRPr="006738B7">
        <w:rPr>
          <w:rFonts w:ascii="Verdana" w:hAnsi="Verdana"/>
          <w:sz w:val="20"/>
          <w:szCs w:val="20"/>
        </w:rPr>
        <w:t xml:space="preserve">, погашения всех или части инвестиционных паев в соответствии с пунктом 13 статьи 18 Федерального закона </w:t>
      </w:r>
      <w:r w:rsidR="00C83CBB">
        <w:rPr>
          <w:rFonts w:ascii="Verdana" w:hAnsi="Verdana"/>
          <w:sz w:val="20"/>
          <w:szCs w:val="20"/>
        </w:rPr>
        <w:t>«</w:t>
      </w:r>
      <w:r w:rsidRPr="006738B7">
        <w:rPr>
          <w:rFonts w:ascii="Verdana" w:hAnsi="Verdana"/>
          <w:sz w:val="20"/>
          <w:szCs w:val="20"/>
        </w:rPr>
        <w:t>Об инвестиционных фондах</w:t>
      </w:r>
      <w:r w:rsidR="00C83CBB">
        <w:rPr>
          <w:rFonts w:ascii="Verdana" w:hAnsi="Verdana"/>
          <w:sz w:val="20"/>
          <w:szCs w:val="20"/>
        </w:rPr>
        <w:t>»</w:t>
      </w:r>
      <w:r w:rsidRPr="006738B7">
        <w:rPr>
          <w:rFonts w:ascii="Verdana" w:hAnsi="Verdana"/>
          <w:sz w:val="20"/>
          <w:szCs w:val="20"/>
        </w:rPr>
        <w:t xml:space="preserve">. </w:t>
      </w:r>
    </w:p>
    <w:p w14:paraId="4111F0B9" w14:textId="77777777" w:rsidR="003C0A06" w:rsidRDefault="003C0A06" w:rsidP="00C83CBB">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3.1.5. Помимо случаев, предусмотренных Федеральным законом </w:t>
      </w:r>
      <w:r w:rsidR="00C83CBB">
        <w:rPr>
          <w:rFonts w:ascii="Verdana" w:hAnsi="Verdana"/>
          <w:sz w:val="20"/>
          <w:szCs w:val="20"/>
        </w:rPr>
        <w:t>«</w:t>
      </w:r>
      <w:r w:rsidRPr="006738B7">
        <w:rPr>
          <w:rFonts w:ascii="Verdana" w:hAnsi="Verdana"/>
          <w:sz w:val="20"/>
          <w:szCs w:val="20"/>
        </w:rPr>
        <w:t>Об инвестиционных фондах</w:t>
      </w:r>
      <w:r w:rsidR="00C83CBB">
        <w:rPr>
          <w:rFonts w:ascii="Verdana" w:hAnsi="Verdana"/>
          <w:sz w:val="20"/>
          <w:szCs w:val="20"/>
        </w:rPr>
        <w:t>»</w:t>
      </w:r>
      <w:r w:rsidRPr="006738B7">
        <w:rPr>
          <w:rFonts w:ascii="Verdana" w:hAnsi="Verdana"/>
          <w:sz w:val="20"/>
          <w:szCs w:val="20"/>
        </w:rPr>
        <w:t xml:space="preserve">, возникновение и изменение дробных частей инвестиционных паев у их владельца допускаются в случае сложения дробных частей инвестиционных паев, в случае дробления инвестиционных паев, а также в случае погашения инвестиционных паев закрытого паевого инвестиционного фонда по требованию их владельцев, которые на общем собрании владельцев инвестиционных паев закрытого паевого инвестиционного фонда голосовали против принятия решения об утверждении изменений и дополнений в </w:t>
      </w:r>
      <w:r w:rsidR="00211845" w:rsidRPr="006738B7">
        <w:rPr>
          <w:rFonts w:ascii="Verdana" w:hAnsi="Verdana"/>
          <w:sz w:val="20"/>
          <w:szCs w:val="20"/>
        </w:rPr>
        <w:t>Правил</w:t>
      </w:r>
      <w:r w:rsidRPr="006738B7">
        <w:rPr>
          <w:rFonts w:ascii="Verdana" w:hAnsi="Verdana"/>
          <w:sz w:val="20"/>
          <w:szCs w:val="20"/>
        </w:rPr>
        <w:t>а доверительного управления этим фондом, или решения о передаче прав и обязанностей по договору доверительного управления этим фондом другой Управляющей компании, или решения о продлении срока действия договора доверительного управления этим фондом.</w:t>
      </w:r>
    </w:p>
    <w:p w14:paraId="684CBE79" w14:textId="77777777" w:rsidR="00C83CBB" w:rsidRPr="006738B7" w:rsidRDefault="00C83CBB" w:rsidP="00C83CBB">
      <w:pPr>
        <w:autoSpaceDE w:val="0"/>
        <w:autoSpaceDN w:val="0"/>
        <w:adjustRightInd w:val="0"/>
        <w:spacing w:after="0" w:line="240" w:lineRule="auto"/>
        <w:ind w:firstLine="709"/>
        <w:jc w:val="both"/>
        <w:rPr>
          <w:rFonts w:ascii="Verdana" w:hAnsi="Verdana"/>
          <w:sz w:val="20"/>
          <w:szCs w:val="20"/>
        </w:rPr>
      </w:pPr>
    </w:p>
    <w:p w14:paraId="63341CEB" w14:textId="77777777" w:rsidR="00B24A21" w:rsidRPr="006738B7" w:rsidRDefault="00B24A21" w:rsidP="00C83CBB">
      <w:pPr>
        <w:autoSpaceDE w:val="0"/>
        <w:autoSpaceDN w:val="0"/>
        <w:adjustRightInd w:val="0"/>
        <w:spacing w:after="0" w:line="240" w:lineRule="auto"/>
        <w:ind w:firstLine="709"/>
        <w:jc w:val="both"/>
        <w:rPr>
          <w:rFonts w:ascii="Verdana" w:hAnsi="Verdana"/>
          <w:b/>
          <w:sz w:val="20"/>
          <w:szCs w:val="20"/>
        </w:rPr>
      </w:pPr>
      <w:r w:rsidRPr="006738B7">
        <w:rPr>
          <w:rFonts w:ascii="Verdana" w:hAnsi="Verdana"/>
          <w:b/>
          <w:sz w:val="20"/>
          <w:szCs w:val="20"/>
        </w:rPr>
        <w:t>3.2. Регистрация, обработка, хранение входящей документации</w:t>
      </w:r>
    </w:p>
    <w:p w14:paraId="614651F7" w14:textId="77777777" w:rsidR="00B24A21" w:rsidRPr="006738B7" w:rsidRDefault="00B24A21" w:rsidP="00C83CBB">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3.2.1. Документы для открытия лицевых счетов, а также документы</w:t>
      </w:r>
      <w:r w:rsidR="00047FC8">
        <w:rPr>
          <w:rFonts w:ascii="Verdana" w:hAnsi="Verdana"/>
          <w:sz w:val="20"/>
          <w:szCs w:val="20"/>
        </w:rPr>
        <w:t>,</w:t>
      </w:r>
      <w:r w:rsidRPr="006738B7">
        <w:rPr>
          <w:rFonts w:ascii="Verdana" w:hAnsi="Verdana"/>
          <w:sz w:val="20"/>
          <w:szCs w:val="20"/>
        </w:rPr>
        <w:t xml:space="preserve"> являющиеся основанием для проведения операций по счетам, предоставляются </w:t>
      </w:r>
      <w:r w:rsidR="00637842" w:rsidRPr="006738B7">
        <w:rPr>
          <w:rFonts w:ascii="Verdana" w:hAnsi="Verdana"/>
          <w:sz w:val="20"/>
          <w:szCs w:val="20"/>
        </w:rPr>
        <w:t>Специализированному депозитарию</w:t>
      </w:r>
      <w:r w:rsidR="0006601B" w:rsidRPr="006738B7">
        <w:rPr>
          <w:rFonts w:ascii="Verdana" w:hAnsi="Verdana"/>
          <w:sz w:val="20"/>
          <w:szCs w:val="20"/>
        </w:rPr>
        <w:t xml:space="preserve"> и принимаются после установления личности и свидетельствования подписи</w:t>
      </w:r>
      <w:r w:rsidR="00047FC8">
        <w:rPr>
          <w:rFonts w:ascii="Verdana" w:hAnsi="Verdana"/>
          <w:sz w:val="20"/>
          <w:szCs w:val="20"/>
        </w:rPr>
        <w:t xml:space="preserve"> лица, предоставившего и (или) подписавшего документы</w:t>
      </w:r>
      <w:r w:rsidRPr="006738B7">
        <w:rPr>
          <w:rFonts w:ascii="Verdana" w:hAnsi="Verdana"/>
          <w:sz w:val="20"/>
          <w:szCs w:val="20"/>
        </w:rPr>
        <w:t xml:space="preserve">. </w:t>
      </w:r>
    </w:p>
    <w:p w14:paraId="61C34E77" w14:textId="77777777" w:rsidR="00B76748" w:rsidRPr="006738B7" w:rsidRDefault="00B24A21" w:rsidP="00C83CBB">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3.2.2. Документы для открытия лицевых счетов в реестре, а также документы, являющиеся основанием для проведения операций по счетам, могут быть также предоста</w:t>
      </w:r>
      <w:r w:rsidR="00E42487" w:rsidRPr="006738B7">
        <w:rPr>
          <w:rFonts w:ascii="Verdana" w:hAnsi="Verdana"/>
          <w:sz w:val="20"/>
          <w:szCs w:val="20"/>
        </w:rPr>
        <w:t>влены управляющей компании или А</w:t>
      </w:r>
      <w:r w:rsidRPr="006738B7">
        <w:rPr>
          <w:rFonts w:ascii="Verdana" w:hAnsi="Verdana"/>
          <w:sz w:val="20"/>
          <w:szCs w:val="20"/>
        </w:rPr>
        <w:t>генту, если в договор</w:t>
      </w:r>
      <w:r w:rsidR="00E42487" w:rsidRPr="006738B7">
        <w:rPr>
          <w:rFonts w:ascii="Verdana" w:hAnsi="Verdana"/>
          <w:sz w:val="20"/>
          <w:szCs w:val="20"/>
        </w:rPr>
        <w:t>ах с Управляющей компанией или А</w:t>
      </w:r>
      <w:r w:rsidRPr="006738B7">
        <w:rPr>
          <w:rFonts w:ascii="Verdana" w:hAnsi="Verdana"/>
          <w:sz w:val="20"/>
          <w:szCs w:val="20"/>
        </w:rPr>
        <w:t xml:space="preserve">гентом предусмотрено предоставление документов обратившимися лицами </w:t>
      </w:r>
      <w:r w:rsidRPr="006738B7">
        <w:rPr>
          <w:rFonts w:ascii="Verdana" w:hAnsi="Verdana"/>
          <w:sz w:val="20"/>
          <w:szCs w:val="20"/>
        </w:rPr>
        <w:lastRenderedPageBreak/>
        <w:t xml:space="preserve">Управляющей компании или </w:t>
      </w:r>
      <w:r w:rsidR="00E42487" w:rsidRPr="006738B7">
        <w:rPr>
          <w:rFonts w:ascii="Verdana" w:hAnsi="Verdana"/>
          <w:sz w:val="20"/>
          <w:szCs w:val="20"/>
        </w:rPr>
        <w:t>А</w:t>
      </w:r>
      <w:r w:rsidRPr="006738B7">
        <w:rPr>
          <w:rFonts w:ascii="Verdana" w:hAnsi="Verdana"/>
          <w:sz w:val="20"/>
          <w:szCs w:val="20"/>
        </w:rPr>
        <w:t xml:space="preserve">генту и дальнейшая передача этих документов </w:t>
      </w:r>
      <w:r w:rsidR="00637842" w:rsidRPr="006738B7">
        <w:rPr>
          <w:rFonts w:ascii="Verdana" w:hAnsi="Verdana"/>
          <w:sz w:val="20"/>
          <w:szCs w:val="20"/>
        </w:rPr>
        <w:t>Специализированному депозитарию</w:t>
      </w:r>
      <w:r w:rsidRPr="006738B7">
        <w:rPr>
          <w:rFonts w:ascii="Verdana" w:hAnsi="Verdana"/>
          <w:sz w:val="20"/>
          <w:szCs w:val="20"/>
        </w:rPr>
        <w:t xml:space="preserve">. </w:t>
      </w:r>
    </w:p>
    <w:p w14:paraId="1CA60DFD" w14:textId="77777777" w:rsidR="00B24A21" w:rsidRPr="006738B7" w:rsidRDefault="00B24A21" w:rsidP="00C83CBB">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3.2.3. В случае если инвестиционные паи паевого инвестиционного фонда предназначены для квалифицированных инвесторов, предусмотренные настоящими </w:t>
      </w:r>
      <w:r w:rsidR="00211845" w:rsidRPr="006738B7">
        <w:rPr>
          <w:rFonts w:ascii="Verdana" w:hAnsi="Verdana"/>
          <w:sz w:val="20"/>
          <w:szCs w:val="20"/>
        </w:rPr>
        <w:t>Правил</w:t>
      </w:r>
      <w:r w:rsidRPr="006738B7">
        <w:rPr>
          <w:rFonts w:ascii="Verdana" w:hAnsi="Verdana"/>
          <w:sz w:val="20"/>
          <w:szCs w:val="20"/>
        </w:rPr>
        <w:t>ами документы, необходимые для открытия лицевого счета лицу, признанному</w:t>
      </w:r>
      <w:r w:rsidR="00FA279D" w:rsidRPr="006738B7">
        <w:rPr>
          <w:rFonts w:ascii="Verdana" w:hAnsi="Verdana"/>
          <w:sz w:val="20"/>
          <w:szCs w:val="20"/>
        </w:rPr>
        <w:t xml:space="preserve"> Управляющей компанией</w:t>
      </w:r>
      <w:r w:rsidRPr="006738B7">
        <w:rPr>
          <w:rFonts w:ascii="Verdana" w:hAnsi="Verdana"/>
          <w:sz w:val="20"/>
          <w:szCs w:val="20"/>
        </w:rPr>
        <w:t xml:space="preserve"> квалифицированны</w:t>
      </w:r>
      <w:r w:rsidR="00A550BF" w:rsidRPr="006738B7">
        <w:rPr>
          <w:rFonts w:ascii="Verdana" w:hAnsi="Verdana"/>
          <w:sz w:val="20"/>
          <w:szCs w:val="20"/>
        </w:rPr>
        <w:t>м</w:t>
      </w:r>
      <w:r w:rsidRPr="006738B7">
        <w:rPr>
          <w:rFonts w:ascii="Verdana" w:hAnsi="Verdana"/>
          <w:sz w:val="20"/>
          <w:szCs w:val="20"/>
        </w:rPr>
        <w:t xml:space="preserve"> инвестором, предоставляются в </w:t>
      </w:r>
      <w:r w:rsidR="00637842" w:rsidRPr="006738B7">
        <w:rPr>
          <w:rFonts w:ascii="Verdana" w:hAnsi="Verdana"/>
          <w:sz w:val="20"/>
          <w:szCs w:val="20"/>
        </w:rPr>
        <w:t>Специализированный депозитарий</w:t>
      </w:r>
      <w:r w:rsidRPr="006738B7">
        <w:rPr>
          <w:rFonts w:ascii="Verdana" w:hAnsi="Verdana"/>
          <w:sz w:val="20"/>
          <w:szCs w:val="20"/>
        </w:rPr>
        <w:t xml:space="preserve"> </w:t>
      </w:r>
      <w:r w:rsidR="00FA279D" w:rsidRPr="006738B7">
        <w:rPr>
          <w:rFonts w:ascii="Verdana" w:hAnsi="Verdana"/>
          <w:sz w:val="20"/>
          <w:szCs w:val="20"/>
        </w:rPr>
        <w:t>У</w:t>
      </w:r>
      <w:r w:rsidRPr="006738B7">
        <w:rPr>
          <w:rFonts w:ascii="Verdana" w:hAnsi="Verdana"/>
          <w:sz w:val="20"/>
          <w:szCs w:val="20"/>
        </w:rPr>
        <w:t>правляющей компанией.</w:t>
      </w:r>
    </w:p>
    <w:p w14:paraId="297365D3" w14:textId="098CBA7C" w:rsidR="00B24A21" w:rsidRPr="006738B7" w:rsidRDefault="00B24A21" w:rsidP="00C83CBB">
      <w:pPr>
        <w:spacing w:after="0" w:line="240" w:lineRule="auto"/>
        <w:ind w:firstLine="709"/>
        <w:jc w:val="both"/>
        <w:rPr>
          <w:rFonts w:ascii="Verdana" w:hAnsi="Verdana"/>
          <w:sz w:val="20"/>
          <w:szCs w:val="20"/>
        </w:rPr>
      </w:pPr>
      <w:r w:rsidRPr="006738B7">
        <w:rPr>
          <w:rFonts w:ascii="Verdana" w:hAnsi="Verdana"/>
          <w:sz w:val="20"/>
          <w:szCs w:val="20"/>
        </w:rPr>
        <w:t xml:space="preserve">3.2.4. </w:t>
      </w:r>
      <w:r w:rsidR="008E0351" w:rsidRPr="006738B7">
        <w:rPr>
          <w:rFonts w:ascii="Verdana" w:hAnsi="Verdana"/>
          <w:sz w:val="20"/>
          <w:szCs w:val="20"/>
        </w:rPr>
        <w:t>Специализированный депозитарий не принимает по почте документы</w:t>
      </w:r>
      <w:r w:rsidR="000D09BE">
        <w:rPr>
          <w:rFonts w:ascii="Verdana" w:hAnsi="Verdana"/>
          <w:sz w:val="20"/>
          <w:szCs w:val="20"/>
        </w:rPr>
        <w:t>,</w:t>
      </w:r>
      <w:r w:rsidR="008E0351" w:rsidRPr="006738B7">
        <w:rPr>
          <w:rFonts w:ascii="Verdana" w:hAnsi="Verdana"/>
          <w:sz w:val="20"/>
          <w:szCs w:val="20"/>
        </w:rPr>
        <w:t xml:space="preserve"> являющиеся основанием для проведения операций в Реестре</w:t>
      </w:r>
      <w:r w:rsidR="003422C8">
        <w:rPr>
          <w:rFonts w:ascii="Verdana" w:hAnsi="Verdana"/>
          <w:sz w:val="20"/>
          <w:szCs w:val="20"/>
        </w:rPr>
        <w:t>, за исключением, случаев, когда ранее такие документы были направлены в Специализированный депозитарий по ЭДО</w:t>
      </w:r>
      <w:r w:rsidRPr="006738B7">
        <w:rPr>
          <w:rFonts w:ascii="Verdana" w:hAnsi="Verdana"/>
          <w:sz w:val="20"/>
          <w:szCs w:val="20"/>
        </w:rPr>
        <w:t>.</w:t>
      </w:r>
    </w:p>
    <w:p w14:paraId="4B160AFF" w14:textId="77777777" w:rsidR="00B24A21" w:rsidRPr="006738B7" w:rsidRDefault="00B24A21" w:rsidP="00C83CBB">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3.2.5. Данные Реестра фиксируются на электронных носителях с использованием электронной базы данных, а также могут быть зафиксированы на бумажных носителях.</w:t>
      </w:r>
    </w:p>
    <w:p w14:paraId="27B0AD15" w14:textId="77777777" w:rsidR="00B24A21" w:rsidRPr="006738B7" w:rsidRDefault="00B24A21" w:rsidP="00C83CBB">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3.2.6. Рабочим днем </w:t>
      </w:r>
      <w:r w:rsidR="00637842" w:rsidRPr="006738B7">
        <w:rPr>
          <w:rFonts w:ascii="Verdana" w:hAnsi="Verdana"/>
          <w:sz w:val="20"/>
          <w:szCs w:val="20"/>
        </w:rPr>
        <w:t>Специализированного депозитария</w:t>
      </w:r>
      <w:r w:rsidRPr="006738B7">
        <w:rPr>
          <w:rFonts w:ascii="Verdana" w:hAnsi="Verdana"/>
          <w:sz w:val="20"/>
          <w:szCs w:val="20"/>
        </w:rPr>
        <w:t xml:space="preserve"> считается день с периодом с 9:00 до 18:00 по московскому времени, который в соответствии с действующим законодательством Российской Федерации не относится к выходным и нерабочим праздничным дням. Рабочий день в предпраздничный день имеет продолжительность с 9:00 до 17:00 по московскому времени.</w:t>
      </w:r>
    </w:p>
    <w:p w14:paraId="3FECCD4E" w14:textId="77777777" w:rsidR="00B24A21" w:rsidRPr="006738B7" w:rsidRDefault="00B24A21" w:rsidP="000D09BE">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Операционным днем </w:t>
      </w:r>
      <w:r w:rsidR="00D57495" w:rsidRPr="006738B7">
        <w:rPr>
          <w:rFonts w:ascii="Verdana" w:hAnsi="Verdana"/>
          <w:sz w:val="20"/>
          <w:szCs w:val="20"/>
        </w:rPr>
        <w:t>(</w:t>
      </w:r>
      <w:r w:rsidR="00D57495" w:rsidRPr="006738B7">
        <w:rPr>
          <w:rFonts w:ascii="Verdana" w:hAnsi="Verdana" w:cs="Arial"/>
          <w:sz w:val="20"/>
          <w:szCs w:val="20"/>
        </w:rPr>
        <w:t xml:space="preserve">Периодом времени), в течение которого </w:t>
      </w:r>
      <w:r w:rsidR="00637842" w:rsidRPr="006738B7">
        <w:rPr>
          <w:rFonts w:ascii="Verdana" w:hAnsi="Verdana" w:cs="Arial"/>
          <w:sz w:val="20"/>
          <w:szCs w:val="20"/>
        </w:rPr>
        <w:t>Специализированный депозитарий</w:t>
      </w:r>
      <w:r w:rsidR="00D57495" w:rsidRPr="006738B7">
        <w:rPr>
          <w:rFonts w:ascii="Verdana" w:hAnsi="Verdana" w:cs="Arial"/>
          <w:sz w:val="20"/>
          <w:szCs w:val="20"/>
        </w:rPr>
        <w:t xml:space="preserve"> осуществляет</w:t>
      </w:r>
      <w:r w:rsidR="002D0DAA">
        <w:rPr>
          <w:rFonts w:ascii="Verdana" w:hAnsi="Verdana" w:cs="Arial"/>
          <w:sz w:val="20"/>
          <w:szCs w:val="20"/>
        </w:rPr>
        <w:t xml:space="preserve"> прием документов, связанных с В</w:t>
      </w:r>
      <w:r w:rsidR="00D57495" w:rsidRPr="006738B7">
        <w:rPr>
          <w:rFonts w:ascii="Verdana" w:hAnsi="Verdana" w:cs="Arial"/>
          <w:sz w:val="20"/>
          <w:szCs w:val="20"/>
        </w:rPr>
        <w:t>едением реестра и получением информации из реестра</w:t>
      </w:r>
      <w:r w:rsidR="0040201F">
        <w:rPr>
          <w:rFonts w:ascii="Verdana" w:hAnsi="Verdana" w:cs="Arial"/>
          <w:sz w:val="20"/>
          <w:szCs w:val="20"/>
        </w:rPr>
        <w:t xml:space="preserve"> </w:t>
      </w:r>
      <w:r w:rsidR="00637842" w:rsidRPr="006738B7">
        <w:rPr>
          <w:rFonts w:ascii="Verdana" w:hAnsi="Verdana"/>
          <w:sz w:val="20"/>
          <w:szCs w:val="20"/>
        </w:rPr>
        <w:t>Специализированного депозитария</w:t>
      </w:r>
      <w:r w:rsidR="000D09BE">
        <w:rPr>
          <w:rFonts w:ascii="Verdana" w:hAnsi="Verdana"/>
          <w:sz w:val="20"/>
          <w:szCs w:val="20"/>
        </w:rPr>
        <w:t>,</w:t>
      </w:r>
      <w:r w:rsidRPr="006738B7">
        <w:rPr>
          <w:rFonts w:ascii="Verdana" w:hAnsi="Verdana"/>
          <w:sz w:val="20"/>
          <w:szCs w:val="20"/>
        </w:rPr>
        <w:t xml:space="preserve"> считается время с 9:00 до 17:00, в предпраздничный день до 16:00 по московскому времени текущего рабочего дня. Документы, полученные после 17:00, а в предпраздничный день после 16:00 по московскому времени, считаются принятыми следующим операционным днем.</w:t>
      </w:r>
    </w:p>
    <w:p w14:paraId="7A8CF888" w14:textId="77777777" w:rsidR="00B24A21" w:rsidRPr="006738B7" w:rsidRDefault="00637842" w:rsidP="00B24A21">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Специализированный депозитарий</w:t>
      </w:r>
      <w:r w:rsidR="00B24A21" w:rsidRPr="006738B7">
        <w:rPr>
          <w:rFonts w:ascii="Verdana" w:hAnsi="Verdana"/>
          <w:sz w:val="20"/>
          <w:szCs w:val="20"/>
        </w:rPr>
        <w:t xml:space="preserve"> имеет право до 12:00 по московскому времени текущего рабочего дня проводить операции предыдущим операционным днем. Для отдельных видов документов может быть установлен иной порядок их принятия </w:t>
      </w:r>
      <w:r w:rsidRPr="006738B7">
        <w:rPr>
          <w:rFonts w:ascii="Verdana" w:hAnsi="Verdana"/>
          <w:sz w:val="20"/>
          <w:szCs w:val="20"/>
        </w:rPr>
        <w:t>Специализированным депозитарием</w:t>
      </w:r>
    </w:p>
    <w:p w14:paraId="0D277963" w14:textId="77777777" w:rsidR="00B24A21" w:rsidRPr="006738B7" w:rsidRDefault="00B24A21" w:rsidP="00B24A21">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3.2.7. В случае отказа от внесения записей в Реестр (в выдаче информации из Реестра) документы, предоставленные </w:t>
      </w:r>
      <w:r w:rsidR="00637842" w:rsidRPr="006738B7">
        <w:rPr>
          <w:rFonts w:ascii="Verdana" w:hAnsi="Verdana"/>
          <w:sz w:val="20"/>
          <w:szCs w:val="20"/>
        </w:rPr>
        <w:t>Специализированному депозитарию</w:t>
      </w:r>
      <w:r w:rsidRPr="006738B7">
        <w:rPr>
          <w:rFonts w:ascii="Verdana" w:hAnsi="Verdana"/>
          <w:sz w:val="20"/>
          <w:szCs w:val="20"/>
        </w:rPr>
        <w:t>, не возвращаются и не могут быть использованы повторно в качестве основания для внесения записей в Реестр (выдачи информации из Реестра).</w:t>
      </w:r>
    </w:p>
    <w:p w14:paraId="3E6887BB" w14:textId="77777777" w:rsidR="00325D7B" w:rsidRDefault="00325D7B" w:rsidP="000D09BE">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3.2.8. </w:t>
      </w:r>
      <w:r w:rsidR="00637842" w:rsidRPr="006738B7">
        <w:rPr>
          <w:rFonts w:ascii="Verdana" w:hAnsi="Verdana"/>
          <w:sz w:val="20"/>
          <w:szCs w:val="20"/>
        </w:rPr>
        <w:t>Специализированный депозитарий</w:t>
      </w:r>
      <w:r w:rsidRPr="006738B7">
        <w:rPr>
          <w:rFonts w:ascii="Verdana" w:hAnsi="Verdana"/>
          <w:sz w:val="20"/>
          <w:szCs w:val="20"/>
        </w:rPr>
        <w:t xml:space="preserve"> хранит поступившие к нему документы, являющиеся основанием для проведения операций в Реестре</w:t>
      </w:r>
      <w:r w:rsidR="000D09BE">
        <w:rPr>
          <w:rFonts w:ascii="Verdana" w:hAnsi="Verdana"/>
          <w:sz w:val="20"/>
          <w:szCs w:val="20"/>
        </w:rPr>
        <w:t>,</w:t>
      </w:r>
      <w:r w:rsidRPr="006738B7">
        <w:rPr>
          <w:rFonts w:ascii="Verdana" w:hAnsi="Verdana"/>
          <w:sz w:val="20"/>
          <w:szCs w:val="20"/>
        </w:rPr>
        <w:t xml:space="preserve"> в </w:t>
      </w:r>
      <w:r w:rsidR="000D09BE" w:rsidRPr="006738B7">
        <w:rPr>
          <w:rFonts w:ascii="Verdana" w:hAnsi="Verdana"/>
          <w:sz w:val="20"/>
          <w:szCs w:val="20"/>
        </w:rPr>
        <w:t>течени</w:t>
      </w:r>
      <w:r w:rsidR="000D09BE">
        <w:rPr>
          <w:rFonts w:ascii="Verdana" w:hAnsi="Verdana"/>
          <w:sz w:val="20"/>
          <w:szCs w:val="20"/>
        </w:rPr>
        <w:t>е</w:t>
      </w:r>
      <w:r w:rsidR="000D09BE" w:rsidRPr="006738B7">
        <w:rPr>
          <w:rFonts w:ascii="Verdana" w:hAnsi="Verdana"/>
          <w:sz w:val="20"/>
          <w:szCs w:val="20"/>
        </w:rPr>
        <w:t xml:space="preserve"> </w:t>
      </w:r>
      <w:r w:rsidRPr="006738B7">
        <w:rPr>
          <w:rFonts w:ascii="Verdana" w:hAnsi="Verdana"/>
          <w:sz w:val="20"/>
          <w:szCs w:val="20"/>
        </w:rPr>
        <w:t>5 (пяти) лет со дня прекращения ведения Реестра, за исключением документов</w:t>
      </w:r>
      <w:r w:rsidR="00A42DBF">
        <w:rPr>
          <w:rFonts w:ascii="Verdana" w:hAnsi="Verdana"/>
          <w:sz w:val="20"/>
          <w:szCs w:val="20"/>
        </w:rPr>
        <w:t>,</w:t>
      </w:r>
      <w:r w:rsidRPr="006738B7">
        <w:rPr>
          <w:rFonts w:ascii="Verdana" w:hAnsi="Verdana"/>
          <w:sz w:val="20"/>
          <w:szCs w:val="20"/>
        </w:rPr>
        <w:t xml:space="preserve"> являющихся основанием для проведения операций по лицевому счету, </w:t>
      </w:r>
      <w:r w:rsidR="00606685" w:rsidRPr="006738B7">
        <w:rPr>
          <w:rFonts w:ascii="Verdana" w:hAnsi="Verdana"/>
          <w:sz w:val="20"/>
          <w:szCs w:val="20"/>
        </w:rPr>
        <w:t>которые</w:t>
      </w:r>
      <w:r w:rsidRPr="006738B7">
        <w:rPr>
          <w:rFonts w:ascii="Verdana" w:hAnsi="Verdana"/>
          <w:sz w:val="20"/>
          <w:szCs w:val="20"/>
        </w:rPr>
        <w:t xml:space="preserve"> хранятся в </w:t>
      </w:r>
      <w:r w:rsidR="000D09BE" w:rsidRPr="006738B7">
        <w:rPr>
          <w:rFonts w:ascii="Verdana" w:hAnsi="Verdana"/>
          <w:sz w:val="20"/>
          <w:szCs w:val="20"/>
        </w:rPr>
        <w:t>течени</w:t>
      </w:r>
      <w:r w:rsidR="000D09BE">
        <w:rPr>
          <w:rFonts w:ascii="Verdana" w:hAnsi="Verdana"/>
          <w:sz w:val="20"/>
          <w:szCs w:val="20"/>
        </w:rPr>
        <w:t>е</w:t>
      </w:r>
      <w:r w:rsidR="000D09BE" w:rsidRPr="006738B7">
        <w:rPr>
          <w:rFonts w:ascii="Verdana" w:hAnsi="Verdana"/>
          <w:sz w:val="20"/>
          <w:szCs w:val="20"/>
        </w:rPr>
        <w:t xml:space="preserve"> </w:t>
      </w:r>
      <w:r w:rsidRPr="006738B7">
        <w:rPr>
          <w:rFonts w:ascii="Verdana" w:hAnsi="Verdana"/>
          <w:sz w:val="20"/>
          <w:szCs w:val="20"/>
        </w:rPr>
        <w:t>5 (пяти) лет со дня закрытия соответствующего лицевого счета.</w:t>
      </w:r>
    </w:p>
    <w:p w14:paraId="4B2BF6B0" w14:textId="77777777" w:rsidR="000D09BE" w:rsidRPr="006738B7" w:rsidRDefault="000D09BE" w:rsidP="000D09BE">
      <w:pPr>
        <w:autoSpaceDE w:val="0"/>
        <w:autoSpaceDN w:val="0"/>
        <w:adjustRightInd w:val="0"/>
        <w:spacing w:after="0" w:line="240" w:lineRule="auto"/>
        <w:ind w:firstLine="709"/>
        <w:jc w:val="both"/>
        <w:rPr>
          <w:rFonts w:ascii="Verdana" w:hAnsi="Verdana"/>
          <w:sz w:val="20"/>
          <w:szCs w:val="20"/>
        </w:rPr>
      </w:pPr>
    </w:p>
    <w:p w14:paraId="70A38B09" w14:textId="77777777" w:rsidR="00EF1E62" w:rsidRPr="006738B7" w:rsidRDefault="00EF1E62" w:rsidP="000D09BE">
      <w:pPr>
        <w:autoSpaceDE w:val="0"/>
        <w:autoSpaceDN w:val="0"/>
        <w:adjustRightInd w:val="0"/>
        <w:spacing w:after="0" w:line="240" w:lineRule="auto"/>
        <w:ind w:firstLine="709"/>
        <w:jc w:val="both"/>
        <w:rPr>
          <w:rFonts w:ascii="Verdana" w:hAnsi="Verdana"/>
          <w:b/>
          <w:sz w:val="20"/>
          <w:szCs w:val="20"/>
        </w:rPr>
      </w:pPr>
      <w:r w:rsidRPr="006738B7">
        <w:rPr>
          <w:rFonts w:ascii="Verdana" w:hAnsi="Verdana"/>
          <w:b/>
          <w:sz w:val="20"/>
          <w:szCs w:val="20"/>
        </w:rPr>
        <w:t>3.</w:t>
      </w:r>
      <w:r w:rsidR="00B76748" w:rsidRPr="006738B7">
        <w:rPr>
          <w:rFonts w:ascii="Verdana" w:hAnsi="Verdana"/>
          <w:b/>
          <w:sz w:val="20"/>
          <w:szCs w:val="20"/>
        </w:rPr>
        <w:t>3</w:t>
      </w:r>
      <w:r w:rsidRPr="006738B7">
        <w:rPr>
          <w:rFonts w:ascii="Verdana" w:hAnsi="Verdana"/>
          <w:b/>
          <w:sz w:val="20"/>
          <w:szCs w:val="20"/>
        </w:rPr>
        <w:t>. Э</w:t>
      </w:r>
      <w:r w:rsidR="00090178" w:rsidRPr="006738B7">
        <w:rPr>
          <w:rFonts w:ascii="Verdana" w:hAnsi="Verdana"/>
          <w:b/>
          <w:sz w:val="20"/>
          <w:szCs w:val="20"/>
        </w:rPr>
        <w:t xml:space="preserve">лектронный документооборот </w:t>
      </w:r>
      <w:r w:rsidR="00637842" w:rsidRPr="006738B7">
        <w:rPr>
          <w:rFonts w:ascii="Verdana" w:hAnsi="Verdana"/>
          <w:b/>
          <w:sz w:val="20"/>
          <w:szCs w:val="20"/>
        </w:rPr>
        <w:t>Специализированного депозитария</w:t>
      </w:r>
    </w:p>
    <w:p w14:paraId="4D19D4F3" w14:textId="77777777" w:rsidR="00EF1E62" w:rsidRPr="006738B7" w:rsidRDefault="00B10115" w:rsidP="000D09BE">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3.</w:t>
      </w:r>
      <w:r w:rsidR="00B76748" w:rsidRPr="006738B7">
        <w:rPr>
          <w:rFonts w:ascii="Verdana" w:hAnsi="Verdana"/>
          <w:sz w:val="20"/>
          <w:szCs w:val="20"/>
        </w:rPr>
        <w:t>3</w:t>
      </w:r>
      <w:r w:rsidRPr="006738B7">
        <w:rPr>
          <w:rFonts w:ascii="Verdana" w:hAnsi="Verdana"/>
          <w:sz w:val="20"/>
          <w:szCs w:val="20"/>
        </w:rPr>
        <w:t xml:space="preserve">.1. </w:t>
      </w:r>
      <w:r w:rsidR="00637842" w:rsidRPr="006738B7">
        <w:rPr>
          <w:rFonts w:ascii="Verdana" w:hAnsi="Verdana"/>
          <w:sz w:val="20"/>
          <w:szCs w:val="20"/>
        </w:rPr>
        <w:t>Специализированный депозитарий</w:t>
      </w:r>
      <w:r w:rsidR="00EF1E62" w:rsidRPr="006738B7">
        <w:rPr>
          <w:rFonts w:ascii="Verdana" w:hAnsi="Verdana"/>
          <w:sz w:val="20"/>
          <w:szCs w:val="20"/>
        </w:rPr>
        <w:t xml:space="preserve">, Управляющая компания, Агенты, а также зарегистрированные лица, являющиеся номинальными держателями, должны осуществлять обмен документами, необходимыми для совершения операций в Реестре, в электронной форме с электронной подписью в порядке, предусмотренном законодательством Российской Федерации. </w:t>
      </w:r>
    </w:p>
    <w:p w14:paraId="730B51B4" w14:textId="77777777" w:rsidR="00EF1E62" w:rsidRPr="006738B7" w:rsidRDefault="00962C11" w:rsidP="000D09BE">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3.</w:t>
      </w:r>
      <w:r w:rsidR="00B76748" w:rsidRPr="006738B7">
        <w:rPr>
          <w:rFonts w:ascii="Verdana" w:hAnsi="Verdana"/>
          <w:sz w:val="20"/>
          <w:szCs w:val="20"/>
        </w:rPr>
        <w:t>3</w:t>
      </w:r>
      <w:r w:rsidR="005E7E2C" w:rsidRPr="006738B7">
        <w:rPr>
          <w:rFonts w:ascii="Verdana" w:hAnsi="Verdana"/>
          <w:sz w:val="20"/>
          <w:szCs w:val="20"/>
        </w:rPr>
        <w:t xml:space="preserve">.2. </w:t>
      </w:r>
      <w:r w:rsidR="00EF1E62" w:rsidRPr="006738B7">
        <w:rPr>
          <w:rFonts w:ascii="Verdana" w:hAnsi="Verdana"/>
          <w:sz w:val="20"/>
          <w:szCs w:val="20"/>
        </w:rPr>
        <w:t xml:space="preserve">Обмен документами, необходимыми для совершения операций в Реестре, между </w:t>
      </w:r>
      <w:r w:rsidR="00637842" w:rsidRPr="006738B7">
        <w:rPr>
          <w:rFonts w:ascii="Verdana" w:hAnsi="Verdana"/>
          <w:sz w:val="20"/>
          <w:szCs w:val="20"/>
        </w:rPr>
        <w:t>Специализированным депозитарием</w:t>
      </w:r>
      <w:r w:rsidR="00EF1E62" w:rsidRPr="006738B7">
        <w:rPr>
          <w:rFonts w:ascii="Verdana" w:hAnsi="Verdana"/>
          <w:sz w:val="20"/>
          <w:szCs w:val="20"/>
        </w:rPr>
        <w:t xml:space="preserve"> и </w:t>
      </w:r>
      <w:r w:rsidR="00AA5F55">
        <w:rPr>
          <w:rFonts w:ascii="Verdana" w:hAnsi="Verdana"/>
          <w:sz w:val="20"/>
          <w:szCs w:val="20"/>
        </w:rPr>
        <w:t>у</w:t>
      </w:r>
      <w:r w:rsidR="00EF1E62" w:rsidRPr="006738B7">
        <w:rPr>
          <w:rFonts w:ascii="Verdana" w:hAnsi="Verdana"/>
          <w:sz w:val="20"/>
          <w:szCs w:val="20"/>
        </w:rPr>
        <w:t xml:space="preserve">правляющей компанией, Агентами, а также зарегистрированными лицами, являющимися номинальными держателями, осуществляется </w:t>
      </w:r>
      <w:r w:rsidR="00EB6D72" w:rsidRPr="006738B7">
        <w:rPr>
          <w:rFonts w:ascii="Verdana" w:hAnsi="Verdana"/>
          <w:sz w:val="20"/>
          <w:szCs w:val="20"/>
        </w:rPr>
        <w:t>в соответствии с Правилами ЭДО</w:t>
      </w:r>
      <w:r w:rsidR="00B24F30">
        <w:rPr>
          <w:rFonts w:ascii="Verdana" w:hAnsi="Verdana"/>
          <w:sz w:val="20"/>
          <w:szCs w:val="20"/>
        </w:rPr>
        <w:t>.</w:t>
      </w:r>
    </w:p>
    <w:p w14:paraId="144A6805" w14:textId="77777777" w:rsidR="00EF1E62" w:rsidRPr="006738B7" w:rsidRDefault="00EF1E62" w:rsidP="000D09BE">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Зарегистрированные лица, не являющиеся номинальными держателями, вправе осуществлять обмен документами, необходимыми для совершения операций в Реестре, со </w:t>
      </w:r>
      <w:r w:rsidR="00637842" w:rsidRPr="006738B7">
        <w:rPr>
          <w:rFonts w:ascii="Verdana" w:hAnsi="Verdana"/>
          <w:sz w:val="20"/>
          <w:szCs w:val="20"/>
        </w:rPr>
        <w:t>Специализированным депозитарием</w:t>
      </w:r>
      <w:r w:rsidRPr="006738B7">
        <w:rPr>
          <w:rFonts w:ascii="Verdana" w:hAnsi="Verdana"/>
          <w:sz w:val="20"/>
          <w:szCs w:val="20"/>
        </w:rPr>
        <w:t xml:space="preserve"> в электронной форме с электронной подписью в порядке, предусмотренном законодательством Российской Федерации и настоящими </w:t>
      </w:r>
      <w:r w:rsidR="00211845" w:rsidRPr="006738B7">
        <w:rPr>
          <w:rFonts w:ascii="Verdana" w:hAnsi="Verdana"/>
          <w:sz w:val="20"/>
          <w:szCs w:val="20"/>
        </w:rPr>
        <w:t>Правил</w:t>
      </w:r>
      <w:r w:rsidRPr="006738B7">
        <w:rPr>
          <w:rFonts w:ascii="Verdana" w:hAnsi="Verdana"/>
          <w:sz w:val="20"/>
          <w:szCs w:val="20"/>
        </w:rPr>
        <w:t xml:space="preserve">ами. В этом случае положения настоящих </w:t>
      </w:r>
      <w:r w:rsidR="00211845" w:rsidRPr="006738B7">
        <w:rPr>
          <w:rFonts w:ascii="Verdana" w:hAnsi="Verdana"/>
          <w:sz w:val="20"/>
          <w:szCs w:val="20"/>
        </w:rPr>
        <w:t>Правил</w:t>
      </w:r>
      <w:r w:rsidRPr="006738B7">
        <w:rPr>
          <w:rFonts w:ascii="Verdana" w:hAnsi="Verdana"/>
          <w:sz w:val="20"/>
          <w:szCs w:val="20"/>
        </w:rPr>
        <w:t xml:space="preserve"> применяются с учетом особенностей регулирования использования электронного документа.</w:t>
      </w:r>
    </w:p>
    <w:p w14:paraId="05854496" w14:textId="77777777" w:rsidR="00D355D5" w:rsidRPr="006738B7" w:rsidRDefault="00962C11" w:rsidP="000D09BE">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3.</w:t>
      </w:r>
      <w:r w:rsidR="00B76748" w:rsidRPr="006738B7">
        <w:rPr>
          <w:rFonts w:ascii="Verdana" w:hAnsi="Verdana"/>
          <w:sz w:val="20"/>
          <w:szCs w:val="20"/>
        </w:rPr>
        <w:t>3</w:t>
      </w:r>
      <w:r w:rsidR="00856D94" w:rsidRPr="006738B7">
        <w:rPr>
          <w:rFonts w:ascii="Verdana" w:hAnsi="Verdana"/>
          <w:sz w:val="20"/>
          <w:szCs w:val="20"/>
        </w:rPr>
        <w:t>.</w:t>
      </w:r>
      <w:r w:rsidRPr="006738B7">
        <w:rPr>
          <w:rFonts w:ascii="Verdana" w:hAnsi="Verdana"/>
          <w:sz w:val="20"/>
          <w:szCs w:val="20"/>
        </w:rPr>
        <w:t>3</w:t>
      </w:r>
      <w:r w:rsidR="00856D94" w:rsidRPr="006738B7">
        <w:rPr>
          <w:rFonts w:ascii="Verdana" w:hAnsi="Verdana"/>
          <w:sz w:val="20"/>
          <w:szCs w:val="20"/>
        </w:rPr>
        <w:t xml:space="preserve">. Обмен документами в электронной форме с электронной подписью осуществляется в порядке, установленном </w:t>
      </w:r>
      <w:r w:rsidR="00211845" w:rsidRPr="006738B7">
        <w:rPr>
          <w:rFonts w:ascii="Verdana" w:hAnsi="Verdana"/>
          <w:sz w:val="20"/>
          <w:szCs w:val="20"/>
        </w:rPr>
        <w:t>Правил</w:t>
      </w:r>
      <w:r w:rsidR="00856D94" w:rsidRPr="006738B7">
        <w:rPr>
          <w:rFonts w:ascii="Verdana" w:hAnsi="Verdana"/>
          <w:sz w:val="20"/>
          <w:szCs w:val="20"/>
        </w:rPr>
        <w:t>ами ЭДО.</w:t>
      </w:r>
      <w:r w:rsidR="00011A32" w:rsidRPr="006738B7">
        <w:rPr>
          <w:rFonts w:ascii="Verdana" w:hAnsi="Verdana"/>
          <w:sz w:val="20"/>
          <w:szCs w:val="20"/>
        </w:rPr>
        <w:t xml:space="preserve"> </w:t>
      </w:r>
    </w:p>
    <w:p w14:paraId="64A4EDE1" w14:textId="77777777" w:rsidR="00856D94" w:rsidRPr="006738B7" w:rsidRDefault="00B76748" w:rsidP="000D09BE">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3.3</w:t>
      </w:r>
      <w:r w:rsidR="00D355D5" w:rsidRPr="006738B7">
        <w:rPr>
          <w:rFonts w:ascii="Verdana" w:hAnsi="Verdana"/>
          <w:sz w:val="20"/>
          <w:szCs w:val="20"/>
        </w:rPr>
        <w:t xml:space="preserve">.4. Обмен документами в электронной форме с </w:t>
      </w:r>
      <w:r w:rsidR="00856D94" w:rsidRPr="006738B7">
        <w:rPr>
          <w:rFonts w:ascii="Verdana" w:hAnsi="Verdana"/>
          <w:sz w:val="20"/>
          <w:szCs w:val="20"/>
        </w:rPr>
        <w:t>Центральным депозитарием осуществляется в соответствии с</w:t>
      </w:r>
      <w:r w:rsidR="00B527DF" w:rsidRPr="006738B7">
        <w:rPr>
          <w:rFonts w:ascii="Verdana" w:hAnsi="Verdana"/>
          <w:sz w:val="20"/>
          <w:szCs w:val="20"/>
        </w:rPr>
        <w:t xml:space="preserve"> порядком и форматами</w:t>
      </w:r>
      <w:r w:rsidR="00B24F30">
        <w:rPr>
          <w:rFonts w:ascii="Verdana" w:hAnsi="Verdana"/>
          <w:sz w:val="20"/>
          <w:szCs w:val="20"/>
        </w:rPr>
        <w:t>,</w:t>
      </w:r>
      <w:r w:rsidR="00856D94" w:rsidRPr="006738B7">
        <w:rPr>
          <w:rFonts w:ascii="Verdana" w:hAnsi="Verdana"/>
          <w:sz w:val="20"/>
          <w:szCs w:val="20"/>
        </w:rPr>
        <w:t xml:space="preserve"> утвержденными </w:t>
      </w:r>
      <w:r w:rsidR="00B527DF" w:rsidRPr="006738B7">
        <w:rPr>
          <w:rFonts w:ascii="Verdana" w:hAnsi="Verdana"/>
          <w:sz w:val="20"/>
          <w:szCs w:val="20"/>
        </w:rPr>
        <w:t>Центральным депозитарием</w:t>
      </w:r>
      <w:r w:rsidR="00856D94" w:rsidRPr="006738B7">
        <w:rPr>
          <w:rFonts w:ascii="Verdana" w:hAnsi="Verdana"/>
          <w:sz w:val="20"/>
          <w:szCs w:val="20"/>
        </w:rPr>
        <w:t>.</w:t>
      </w:r>
    </w:p>
    <w:p w14:paraId="2646C434" w14:textId="77777777" w:rsidR="00697F50" w:rsidRPr="006738B7" w:rsidRDefault="00962C11" w:rsidP="00697F50">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3.</w:t>
      </w:r>
      <w:r w:rsidR="00B76748" w:rsidRPr="006738B7">
        <w:rPr>
          <w:rFonts w:ascii="Verdana" w:hAnsi="Verdana"/>
          <w:sz w:val="20"/>
          <w:szCs w:val="20"/>
        </w:rPr>
        <w:t>3</w:t>
      </w:r>
      <w:r w:rsidR="00D355D5" w:rsidRPr="006738B7">
        <w:rPr>
          <w:rFonts w:ascii="Verdana" w:hAnsi="Verdana"/>
          <w:sz w:val="20"/>
          <w:szCs w:val="20"/>
        </w:rPr>
        <w:t>.</w:t>
      </w:r>
      <w:r w:rsidRPr="006738B7">
        <w:rPr>
          <w:rFonts w:ascii="Verdana" w:hAnsi="Verdana"/>
          <w:sz w:val="20"/>
          <w:szCs w:val="20"/>
        </w:rPr>
        <w:t>5.</w:t>
      </w:r>
      <w:r w:rsidR="00856D94" w:rsidRPr="006738B7">
        <w:rPr>
          <w:rFonts w:ascii="Verdana" w:hAnsi="Verdana"/>
          <w:sz w:val="20"/>
          <w:szCs w:val="20"/>
        </w:rPr>
        <w:t xml:space="preserve"> </w:t>
      </w:r>
      <w:r w:rsidR="00697F50" w:rsidRPr="006738B7">
        <w:rPr>
          <w:rFonts w:ascii="Verdana" w:hAnsi="Verdana"/>
          <w:sz w:val="20"/>
          <w:szCs w:val="20"/>
        </w:rPr>
        <w:t xml:space="preserve">Документы для открытия счета, </w:t>
      </w:r>
      <w:r w:rsidR="0045666F">
        <w:rPr>
          <w:rFonts w:ascii="Verdana" w:hAnsi="Verdana"/>
          <w:sz w:val="20"/>
          <w:szCs w:val="20"/>
        </w:rPr>
        <w:t xml:space="preserve">совершения </w:t>
      </w:r>
      <w:r w:rsidR="00697F50" w:rsidRPr="006738B7">
        <w:rPr>
          <w:rFonts w:ascii="Verdana" w:hAnsi="Verdana"/>
          <w:sz w:val="20"/>
          <w:szCs w:val="20"/>
        </w:rPr>
        <w:t>операции в Реестре, получения информации из Реестра, отчетные документы Специализированного депозитария в установленных законом случаях должны, а в остальных случаях, могут быть направлены в виде электронного документа, подписанного электронной подписью</w:t>
      </w:r>
      <w:r w:rsidR="00697F50">
        <w:rPr>
          <w:rFonts w:ascii="Verdana" w:hAnsi="Verdana"/>
          <w:sz w:val="20"/>
          <w:szCs w:val="20"/>
        </w:rPr>
        <w:t>,</w:t>
      </w:r>
      <w:r w:rsidR="00697F50" w:rsidRPr="006738B7">
        <w:rPr>
          <w:rFonts w:ascii="Verdana" w:hAnsi="Verdana"/>
          <w:sz w:val="20"/>
          <w:szCs w:val="20"/>
        </w:rPr>
        <w:t xml:space="preserve"> </w:t>
      </w:r>
      <w:r w:rsidR="00697F50">
        <w:rPr>
          <w:rFonts w:ascii="Verdana" w:hAnsi="Verdana"/>
          <w:sz w:val="20"/>
          <w:szCs w:val="20"/>
        </w:rPr>
        <w:t>при этом, оригиналы документов должны быть предоставлены в Специализированный депозитарий.</w:t>
      </w:r>
    </w:p>
    <w:p w14:paraId="03E1D536" w14:textId="77777777" w:rsidR="00697F50" w:rsidRPr="006738B7" w:rsidRDefault="00697F50" w:rsidP="00697F50">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lastRenderedPageBreak/>
        <w:t xml:space="preserve">Если заявление об открытии лицевого счета или иной документ, поданный для совершения операции в Реестре, получения информации из Реестра, были представлены Специализированному депозитарию в форме электронного документа, подписанного электронной подписью, уведомление об открытии лицевого счета, уведомление об операции, уведомление об отказе в открытии лицевого счета/в совершении операции и иные ответные документы направляются в форме электронного документа, подписанного </w:t>
      </w:r>
      <w:r>
        <w:rPr>
          <w:rFonts w:ascii="Verdana" w:hAnsi="Verdana"/>
          <w:sz w:val="20"/>
          <w:szCs w:val="20"/>
        </w:rPr>
        <w:t>электр</w:t>
      </w:r>
      <w:r w:rsidRPr="006738B7">
        <w:rPr>
          <w:rFonts w:ascii="Verdana" w:hAnsi="Verdana"/>
          <w:sz w:val="20"/>
          <w:szCs w:val="20"/>
        </w:rPr>
        <w:t xml:space="preserve">онной подписью, </w:t>
      </w:r>
      <w:r w:rsidRPr="001B121E">
        <w:rPr>
          <w:rFonts w:ascii="Verdana" w:hAnsi="Verdana"/>
          <w:sz w:val="20"/>
          <w:szCs w:val="20"/>
        </w:rPr>
        <w:t>не позднее рабочего дня</w:t>
      </w:r>
      <w:r w:rsidRPr="006738B7">
        <w:rPr>
          <w:rFonts w:ascii="Verdana" w:hAnsi="Verdana"/>
          <w:sz w:val="20"/>
          <w:szCs w:val="20"/>
        </w:rPr>
        <w:t>, следующего за днем совершения операции.</w:t>
      </w:r>
    </w:p>
    <w:p w14:paraId="09BD35B0" w14:textId="77777777" w:rsidR="00697F50" w:rsidRDefault="00697F50" w:rsidP="00697F50">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Электронные документы должны содержать информацию, соответствующую требованиям </w:t>
      </w:r>
      <w:r>
        <w:rPr>
          <w:rFonts w:ascii="Verdana" w:hAnsi="Verdana"/>
          <w:sz w:val="20"/>
          <w:szCs w:val="20"/>
        </w:rPr>
        <w:t>Законодательства Российской Федерации</w:t>
      </w:r>
      <w:r w:rsidR="00E41FCD">
        <w:rPr>
          <w:rFonts w:ascii="Verdana" w:hAnsi="Verdana"/>
          <w:sz w:val="20"/>
          <w:szCs w:val="20"/>
        </w:rPr>
        <w:t>.</w:t>
      </w:r>
    </w:p>
    <w:p w14:paraId="194EF5D8" w14:textId="6E117918" w:rsidR="00856D94" w:rsidRPr="006738B7" w:rsidRDefault="00697F50" w:rsidP="00697F50">
      <w:pPr>
        <w:autoSpaceDE w:val="0"/>
        <w:autoSpaceDN w:val="0"/>
        <w:adjustRightInd w:val="0"/>
        <w:spacing w:after="0" w:line="240" w:lineRule="auto"/>
        <w:ind w:firstLine="709"/>
        <w:jc w:val="both"/>
        <w:rPr>
          <w:rFonts w:ascii="Verdana" w:hAnsi="Verdana"/>
          <w:sz w:val="20"/>
          <w:szCs w:val="20"/>
        </w:rPr>
      </w:pPr>
      <w:r>
        <w:rPr>
          <w:rFonts w:ascii="Verdana" w:hAnsi="Verdana"/>
          <w:sz w:val="20"/>
          <w:szCs w:val="20"/>
        </w:rPr>
        <w:t xml:space="preserve">3.3.5.1. </w:t>
      </w:r>
      <w:r w:rsidRPr="006738B7">
        <w:rPr>
          <w:rFonts w:ascii="Verdana" w:hAnsi="Verdana"/>
          <w:sz w:val="20"/>
          <w:szCs w:val="20"/>
        </w:rPr>
        <w:t>Распоряжение (иной документ) для совершения операции должно быть подписано лицом, которое имеет право действовать от имени такого юридического лица без доверенности, или иным уполномоченным лицом. Специализированному депозитарию должны быть предоставлены документы, подтверждающие полномочия лица, подписавшего распоряжение.</w:t>
      </w:r>
    </w:p>
    <w:p w14:paraId="053A309F" w14:textId="03CFF673" w:rsidR="003407A7" w:rsidRPr="006738B7" w:rsidRDefault="00962C11" w:rsidP="000D09BE">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3.</w:t>
      </w:r>
      <w:r w:rsidR="00B76748" w:rsidRPr="006738B7">
        <w:rPr>
          <w:rFonts w:ascii="Verdana" w:hAnsi="Verdana"/>
          <w:sz w:val="20"/>
          <w:szCs w:val="20"/>
        </w:rPr>
        <w:t>3</w:t>
      </w:r>
      <w:r w:rsidRPr="006738B7">
        <w:rPr>
          <w:rFonts w:ascii="Verdana" w:hAnsi="Verdana"/>
          <w:sz w:val="20"/>
          <w:szCs w:val="20"/>
        </w:rPr>
        <w:t>.</w:t>
      </w:r>
      <w:r w:rsidR="00B76748" w:rsidRPr="006738B7">
        <w:rPr>
          <w:rFonts w:ascii="Verdana" w:hAnsi="Verdana"/>
          <w:sz w:val="20"/>
          <w:szCs w:val="20"/>
        </w:rPr>
        <w:t>6</w:t>
      </w:r>
      <w:r w:rsidR="00856D94" w:rsidRPr="006738B7">
        <w:rPr>
          <w:rFonts w:ascii="Verdana" w:hAnsi="Verdana"/>
          <w:sz w:val="20"/>
          <w:szCs w:val="20"/>
        </w:rPr>
        <w:t xml:space="preserve">. Обмен документами в электронной форме с электронной подписью может осуществляться с использованием </w:t>
      </w:r>
      <w:r w:rsidR="00E41FCD" w:rsidRPr="001B121E">
        <w:rPr>
          <w:rFonts w:ascii="Verdana" w:hAnsi="Verdana"/>
          <w:sz w:val="20"/>
          <w:szCs w:val="20"/>
        </w:rPr>
        <w:t xml:space="preserve">резервных </w:t>
      </w:r>
      <w:r w:rsidR="00856D94" w:rsidRPr="001B121E">
        <w:rPr>
          <w:rFonts w:ascii="Verdana" w:hAnsi="Verdana"/>
          <w:sz w:val="20"/>
          <w:szCs w:val="20"/>
        </w:rPr>
        <w:t>систем (подсистем) электронного документооборота</w:t>
      </w:r>
      <w:r w:rsidR="00E41FCD" w:rsidRPr="001B121E">
        <w:rPr>
          <w:rFonts w:ascii="Verdana" w:hAnsi="Verdana"/>
          <w:sz w:val="20"/>
          <w:szCs w:val="20"/>
        </w:rPr>
        <w:t xml:space="preserve"> в случае, если такие системы предусмотрены Правилами ЭДО</w:t>
      </w:r>
      <w:r w:rsidR="00EB6D72" w:rsidRPr="001B121E">
        <w:rPr>
          <w:rFonts w:ascii="Verdana" w:hAnsi="Verdana"/>
          <w:sz w:val="20"/>
          <w:szCs w:val="20"/>
        </w:rPr>
        <w:t>.</w:t>
      </w:r>
    </w:p>
    <w:p w14:paraId="2467EC60" w14:textId="77777777" w:rsidR="00856D94" w:rsidRPr="006738B7" w:rsidRDefault="00962C11" w:rsidP="000D09BE">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3.</w:t>
      </w:r>
      <w:r w:rsidR="00B76748" w:rsidRPr="006738B7">
        <w:rPr>
          <w:rFonts w:ascii="Verdana" w:hAnsi="Verdana"/>
          <w:sz w:val="20"/>
          <w:szCs w:val="20"/>
        </w:rPr>
        <w:t>3</w:t>
      </w:r>
      <w:r w:rsidRPr="006738B7">
        <w:rPr>
          <w:rFonts w:ascii="Verdana" w:hAnsi="Verdana"/>
          <w:sz w:val="20"/>
          <w:szCs w:val="20"/>
        </w:rPr>
        <w:t>.</w:t>
      </w:r>
      <w:r w:rsidR="00B76748" w:rsidRPr="006738B7">
        <w:rPr>
          <w:rFonts w:ascii="Verdana" w:hAnsi="Verdana"/>
          <w:sz w:val="20"/>
          <w:szCs w:val="20"/>
        </w:rPr>
        <w:t>7</w:t>
      </w:r>
      <w:r w:rsidRPr="006738B7">
        <w:rPr>
          <w:rFonts w:ascii="Verdana" w:hAnsi="Verdana"/>
          <w:sz w:val="20"/>
          <w:szCs w:val="20"/>
        </w:rPr>
        <w:t>.</w:t>
      </w:r>
      <w:r w:rsidR="00856D94" w:rsidRPr="006738B7">
        <w:rPr>
          <w:rFonts w:ascii="Verdana" w:hAnsi="Verdana"/>
          <w:sz w:val="20"/>
          <w:szCs w:val="20"/>
        </w:rPr>
        <w:t xml:space="preserve"> Электронный документ (электронн</w:t>
      </w:r>
      <w:r w:rsidR="00AD4DE5">
        <w:rPr>
          <w:rFonts w:ascii="Verdana" w:hAnsi="Verdana"/>
          <w:sz w:val="20"/>
          <w:szCs w:val="20"/>
        </w:rPr>
        <w:t>ый</w:t>
      </w:r>
      <w:r w:rsidR="00856D94" w:rsidRPr="006738B7">
        <w:rPr>
          <w:rFonts w:ascii="Verdana" w:hAnsi="Verdana"/>
          <w:sz w:val="20"/>
          <w:szCs w:val="20"/>
        </w:rPr>
        <w:t xml:space="preserve"> </w:t>
      </w:r>
      <w:r w:rsidR="00AD4DE5">
        <w:rPr>
          <w:rFonts w:ascii="Verdana" w:hAnsi="Verdana"/>
          <w:sz w:val="20"/>
          <w:szCs w:val="20"/>
        </w:rPr>
        <w:t>образ</w:t>
      </w:r>
      <w:r w:rsidR="00856D94" w:rsidRPr="006738B7">
        <w:rPr>
          <w:rFonts w:ascii="Verdana" w:hAnsi="Verdana"/>
          <w:sz w:val="20"/>
          <w:szCs w:val="20"/>
        </w:rPr>
        <w:t xml:space="preserve"> документа) должен содержать информацию, соответствующую требованиям законодательства Российской Федерации и настоящих </w:t>
      </w:r>
      <w:r w:rsidR="00211845" w:rsidRPr="006738B7">
        <w:rPr>
          <w:rFonts w:ascii="Verdana" w:hAnsi="Verdana"/>
          <w:sz w:val="20"/>
          <w:szCs w:val="20"/>
        </w:rPr>
        <w:t>Правил</w:t>
      </w:r>
      <w:r w:rsidR="000D09BE">
        <w:rPr>
          <w:rFonts w:ascii="Verdana" w:hAnsi="Verdana"/>
          <w:sz w:val="20"/>
          <w:szCs w:val="20"/>
        </w:rPr>
        <w:t>,</w:t>
      </w:r>
      <w:r w:rsidR="00AD4DE5">
        <w:rPr>
          <w:rFonts w:ascii="Verdana" w:hAnsi="Verdana"/>
          <w:sz w:val="20"/>
          <w:szCs w:val="20"/>
        </w:rPr>
        <w:t xml:space="preserve"> предъявляемым к соответствующим документам</w:t>
      </w:r>
      <w:r w:rsidR="00856D94" w:rsidRPr="006738B7">
        <w:rPr>
          <w:rFonts w:ascii="Verdana" w:hAnsi="Verdana"/>
          <w:sz w:val="20"/>
          <w:szCs w:val="20"/>
        </w:rPr>
        <w:t>.</w:t>
      </w:r>
    </w:p>
    <w:p w14:paraId="41E3E396" w14:textId="77777777" w:rsidR="00856D94" w:rsidRPr="006738B7" w:rsidRDefault="00962C11" w:rsidP="000D09BE">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3.</w:t>
      </w:r>
      <w:r w:rsidR="00B76748" w:rsidRPr="006738B7">
        <w:rPr>
          <w:rFonts w:ascii="Verdana" w:hAnsi="Verdana"/>
          <w:sz w:val="20"/>
          <w:szCs w:val="20"/>
        </w:rPr>
        <w:t>3</w:t>
      </w:r>
      <w:r w:rsidRPr="006738B7">
        <w:rPr>
          <w:rFonts w:ascii="Verdana" w:hAnsi="Verdana"/>
          <w:sz w:val="20"/>
          <w:szCs w:val="20"/>
        </w:rPr>
        <w:t>.</w:t>
      </w:r>
      <w:r w:rsidR="00B76748" w:rsidRPr="006738B7">
        <w:rPr>
          <w:rFonts w:ascii="Verdana" w:hAnsi="Verdana"/>
          <w:sz w:val="20"/>
          <w:szCs w:val="20"/>
        </w:rPr>
        <w:t>8</w:t>
      </w:r>
      <w:r w:rsidRPr="006738B7">
        <w:rPr>
          <w:rFonts w:ascii="Verdana" w:hAnsi="Verdana"/>
          <w:sz w:val="20"/>
          <w:szCs w:val="20"/>
        </w:rPr>
        <w:t>.</w:t>
      </w:r>
      <w:r w:rsidR="00856D94" w:rsidRPr="006738B7">
        <w:rPr>
          <w:rFonts w:ascii="Verdana" w:hAnsi="Verdana"/>
          <w:sz w:val="20"/>
          <w:szCs w:val="20"/>
        </w:rPr>
        <w:t xml:space="preserve"> Стороны, осуществляющие обмен документами в электронной форме с электронной подписью, признают, что электронный документ, подписанный электронной подписью, признается электронным документом, равнозначным документу на бумажном носителе, подписанному собственноручной подписью лица, подписавшего документ электронной подписью. Электронный документ, подписанный электронной подписью юридического лица, равнозначен документу на бумажном носителе, подписанному собственноручной подписью лица, действующего от имени юридического лица без доверенности.</w:t>
      </w:r>
    </w:p>
    <w:p w14:paraId="5E9EBA9F" w14:textId="77777777" w:rsidR="00856D94" w:rsidRPr="006738B7" w:rsidRDefault="00962C11" w:rsidP="000D09BE">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3.</w:t>
      </w:r>
      <w:r w:rsidR="00B76748" w:rsidRPr="006738B7">
        <w:rPr>
          <w:rFonts w:ascii="Verdana" w:hAnsi="Verdana"/>
          <w:sz w:val="20"/>
          <w:szCs w:val="20"/>
        </w:rPr>
        <w:t>3</w:t>
      </w:r>
      <w:r w:rsidRPr="006738B7">
        <w:rPr>
          <w:rFonts w:ascii="Verdana" w:hAnsi="Verdana"/>
          <w:sz w:val="20"/>
          <w:szCs w:val="20"/>
        </w:rPr>
        <w:t>.</w:t>
      </w:r>
      <w:r w:rsidR="00B76748" w:rsidRPr="006738B7">
        <w:rPr>
          <w:rFonts w:ascii="Verdana" w:hAnsi="Verdana"/>
          <w:sz w:val="20"/>
          <w:szCs w:val="20"/>
        </w:rPr>
        <w:t>9</w:t>
      </w:r>
      <w:r w:rsidRPr="006738B7">
        <w:rPr>
          <w:rFonts w:ascii="Verdana" w:hAnsi="Verdana"/>
          <w:sz w:val="20"/>
          <w:szCs w:val="20"/>
        </w:rPr>
        <w:t>.</w:t>
      </w:r>
      <w:r w:rsidR="00856D94" w:rsidRPr="006738B7">
        <w:rPr>
          <w:rFonts w:ascii="Verdana" w:hAnsi="Verdana"/>
          <w:sz w:val="20"/>
          <w:szCs w:val="20"/>
        </w:rPr>
        <w:t xml:space="preserve"> Обработка и хранение документов в электронной форме с электронной подписью, в том числе порядок удостоверения личности и полномочий лица, от которого исходит документ, а также соблюдение иных требований, установленных законодательством Российской Федерации, осуществляется в соответствии с </w:t>
      </w:r>
      <w:r w:rsidR="00211845" w:rsidRPr="006738B7">
        <w:rPr>
          <w:rFonts w:ascii="Verdana" w:hAnsi="Verdana"/>
          <w:sz w:val="20"/>
          <w:szCs w:val="20"/>
        </w:rPr>
        <w:t>Правил</w:t>
      </w:r>
      <w:r w:rsidR="00856D94" w:rsidRPr="006738B7">
        <w:rPr>
          <w:rFonts w:ascii="Verdana" w:hAnsi="Verdana"/>
          <w:sz w:val="20"/>
          <w:szCs w:val="20"/>
        </w:rPr>
        <w:t>ами ЭДО.</w:t>
      </w:r>
    </w:p>
    <w:p w14:paraId="0A6A4A65" w14:textId="24E24D86" w:rsidR="00856D94" w:rsidRDefault="00856D94" w:rsidP="000D09BE">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Копии электронных документов на бумажном носителе изготавливаются в соответствии с </w:t>
      </w:r>
      <w:r w:rsidR="00211845" w:rsidRPr="006738B7">
        <w:rPr>
          <w:rFonts w:ascii="Verdana" w:hAnsi="Verdana"/>
          <w:sz w:val="20"/>
          <w:szCs w:val="20"/>
        </w:rPr>
        <w:t>Правил</w:t>
      </w:r>
      <w:r w:rsidRPr="006738B7">
        <w:rPr>
          <w:rFonts w:ascii="Verdana" w:hAnsi="Verdana"/>
          <w:sz w:val="20"/>
          <w:szCs w:val="20"/>
        </w:rPr>
        <w:t>ами ЭДО по отдельному запросу.</w:t>
      </w:r>
    </w:p>
    <w:p w14:paraId="2AB4B5FF" w14:textId="6941B797" w:rsidR="00E41FCD" w:rsidRDefault="001279CC" w:rsidP="000D09BE">
      <w:pPr>
        <w:autoSpaceDE w:val="0"/>
        <w:autoSpaceDN w:val="0"/>
        <w:adjustRightInd w:val="0"/>
        <w:spacing w:after="0" w:line="240" w:lineRule="auto"/>
        <w:ind w:firstLine="709"/>
        <w:jc w:val="both"/>
        <w:rPr>
          <w:rFonts w:ascii="Verdana" w:hAnsi="Verdana"/>
          <w:sz w:val="20"/>
          <w:szCs w:val="20"/>
        </w:rPr>
      </w:pPr>
      <w:r>
        <w:rPr>
          <w:rFonts w:ascii="Verdana" w:hAnsi="Verdana"/>
          <w:sz w:val="20"/>
          <w:szCs w:val="20"/>
        </w:rPr>
        <w:t xml:space="preserve">3.3.10. При обработке </w:t>
      </w:r>
      <w:r w:rsidR="00D73EBA">
        <w:rPr>
          <w:rFonts w:ascii="Verdana" w:hAnsi="Verdana"/>
          <w:sz w:val="20"/>
          <w:szCs w:val="20"/>
        </w:rPr>
        <w:t xml:space="preserve">документов, полученных </w:t>
      </w:r>
      <w:r w:rsidR="00D73EBA" w:rsidRPr="006738B7">
        <w:rPr>
          <w:rFonts w:ascii="Verdana" w:hAnsi="Verdana"/>
          <w:sz w:val="20"/>
          <w:szCs w:val="20"/>
        </w:rPr>
        <w:t>в электронной форме с электронной подписью в порядке, предусмотренном законодательством Российской Федерации</w:t>
      </w:r>
      <w:r w:rsidR="00D73EBA">
        <w:rPr>
          <w:rFonts w:ascii="Verdana" w:hAnsi="Verdana"/>
          <w:sz w:val="20"/>
          <w:szCs w:val="20"/>
        </w:rPr>
        <w:t>, отметки Специализированного депозитария не заполняются.</w:t>
      </w:r>
    </w:p>
    <w:p w14:paraId="192D0907" w14:textId="77777777" w:rsidR="00D73EBA" w:rsidRPr="006738B7" w:rsidRDefault="00D73EBA" w:rsidP="000D09BE">
      <w:pPr>
        <w:autoSpaceDE w:val="0"/>
        <w:autoSpaceDN w:val="0"/>
        <w:adjustRightInd w:val="0"/>
        <w:spacing w:after="0" w:line="240" w:lineRule="auto"/>
        <w:ind w:firstLine="709"/>
        <w:jc w:val="both"/>
        <w:rPr>
          <w:rFonts w:ascii="Verdana" w:hAnsi="Verdana"/>
          <w:sz w:val="20"/>
          <w:szCs w:val="20"/>
        </w:rPr>
      </w:pPr>
    </w:p>
    <w:p w14:paraId="71B6BF0A" w14:textId="77777777" w:rsidR="00613287" w:rsidRDefault="00EF1E62" w:rsidP="000D09BE">
      <w:pPr>
        <w:autoSpaceDE w:val="0"/>
        <w:autoSpaceDN w:val="0"/>
        <w:adjustRightInd w:val="0"/>
        <w:spacing w:after="0" w:line="240" w:lineRule="auto"/>
        <w:ind w:firstLine="709"/>
        <w:jc w:val="center"/>
        <w:rPr>
          <w:rFonts w:ascii="Verdana" w:hAnsi="Verdana"/>
          <w:b/>
          <w:sz w:val="20"/>
          <w:szCs w:val="20"/>
        </w:rPr>
      </w:pPr>
      <w:r w:rsidRPr="006738B7">
        <w:rPr>
          <w:rFonts w:ascii="Verdana" w:hAnsi="Verdana"/>
          <w:b/>
          <w:sz w:val="20"/>
          <w:szCs w:val="20"/>
        </w:rPr>
        <w:t>4</w:t>
      </w:r>
      <w:r w:rsidR="00613287" w:rsidRPr="006738B7">
        <w:rPr>
          <w:rFonts w:ascii="Verdana" w:hAnsi="Verdana"/>
          <w:b/>
          <w:sz w:val="20"/>
          <w:szCs w:val="20"/>
        </w:rPr>
        <w:t>. ПЕРЕЧЕНЬ ОПЕРАЦ</w:t>
      </w:r>
      <w:r w:rsidR="00C223ED" w:rsidRPr="006738B7">
        <w:rPr>
          <w:rFonts w:ascii="Verdana" w:hAnsi="Verdana"/>
          <w:b/>
          <w:sz w:val="20"/>
          <w:szCs w:val="20"/>
        </w:rPr>
        <w:t xml:space="preserve">ИЙ И ИНЫХ ДЕЙСТВИЙ, СОВЕРШАЕМЫХ </w:t>
      </w:r>
      <w:r w:rsidR="00637842" w:rsidRPr="006738B7">
        <w:rPr>
          <w:rFonts w:ascii="Verdana" w:hAnsi="Verdana"/>
          <w:b/>
          <w:sz w:val="20"/>
          <w:szCs w:val="20"/>
        </w:rPr>
        <w:t>СПЕЦИАЛИЗИРОВАННЫМ ДЕПОЗИТАРИЕМ</w:t>
      </w:r>
    </w:p>
    <w:p w14:paraId="0ACBE6CF" w14:textId="77777777" w:rsidR="000D09BE" w:rsidRPr="006738B7" w:rsidRDefault="000D09BE" w:rsidP="000D09BE">
      <w:pPr>
        <w:autoSpaceDE w:val="0"/>
        <w:autoSpaceDN w:val="0"/>
        <w:adjustRightInd w:val="0"/>
        <w:spacing w:after="0" w:line="240" w:lineRule="auto"/>
        <w:ind w:firstLine="709"/>
        <w:jc w:val="center"/>
        <w:rPr>
          <w:rFonts w:ascii="Verdana" w:hAnsi="Verdana"/>
          <w:b/>
          <w:sz w:val="20"/>
          <w:szCs w:val="20"/>
        </w:rPr>
      </w:pPr>
    </w:p>
    <w:p w14:paraId="4B62568F" w14:textId="77777777" w:rsidR="00613287" w:rsidRPr="006738B7" w:rsidRDefault="00234C0E" w:rsidP="000D09BE">
      <w:pPr>
        <w:autoSpaceDE w:val="0"/>
        <w:autoSpaceDN w:val="0"/>
        <w:adjustRightInd w:val="0"/>
        <w:spacing w:after="0" w:line="240" w:lineRule="auto"/>
        <w:ind w:firstLine="709"/>
        <w:jc w:val="both"/>
        <w:rPr>
          <w:rFonts w:ascii="Verdana" w:hAnsi="Verdana"/>
          <w:b/>
          <w:sz w:val="20"/>
          <w:szCs w:val="20"/>
        </w:rPr>
      </w:pPr>
      <w:r w:rsidRPr="006738B7">
        <w:rPr>
          <w:rFonts w:ascii="Verdana" w:hAnsi="Verdana"/>
          <w:b/>
          <w:sz w:val="20"/>
          <w:szCs w:val="20"/>
        </w:rPr>
        <w:t>4</w:t>
      </w:r>
      <w:r w:rsidR="00613287" w:rsidRPr="006738B7">
        <w:rPr>
          <w:rFonts w:ascii="Verdana" w:hAnsi="Verdana"/>
          <w:b/>
          <w:sz w:val="20"/>
          <w:szCs w:val="20"/>
        </w:rPr>
        <w:t xml:space="preserve">.1. </w:t>
      </w:r>
      <w:r w:rsidR="00637842" w:rsidRPr="006738B7">
        <w:rPr>
          <w:rFonts w:ascii="Verdana" w:hAnsi="Verdana"/>
          <w:b/>
          <w:sz w:val="20"/>
          <w:szCs w:val="20"/>
        </w:rPr>
        <w:t>Специализированный депозитарий</w:t>
      </w:r>
      <w:r w:rsidR="00613287" w:rsidRPr="006738B7">
        <w:rPr>
          <w:rFonts w:ascii="Verdana" w:hAnsi="Verdana"/>
          <w:b/>
          <w:sz w:val="20"/>
          <w:szCs w:val="20"/>
        </w:rPr>
        <w:t xml:space="preserve"> осуществляет в Реестре следующие операции:</w:t>
      </w:r>
    </w:p>
    <w:p w14:paraId="169F911B"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 xml:space="preserve">открытие Управляющей компании </w:t>
      </w:r>
      <w:r w:rsidR="002B1B8D" w:rsidRPr="006738B7">
        <w:rPr>
          <w:rFonts w:ascii="Verdana" w:hAnsi="Verdana"/>
          <w:sz w:val="20"/>
          <w:szCs w:val="20"/>
        </w:rPr>
        <w:t>ПИФ</w:t>
      </w:r>
      <w:r w:rsidRPr="006738B7">
        <w:rPr>
          <w:rFonts w:ascii="Verdana" w:hAnsi="Verdana"/>
          <w:sz w:val="20"/>
          <w:szCs w:val="20"/>
        </w:rPr>
        <w:t xml:space="preserve"> счета</w:t>
      </w:r>
      <w:r w:rsidR="00426ECC" w:rsidRPr="006738B7">
        <w:rPr>
          <w:rFonts w:ascii="Verdana" w:hAnsi="Verdana"/>
          <w:sz w:val="20"/>
          <w:szCs w:val="20"/>
        </w:rPr>
        <w:t xml:space="preserve"> </w:t>
      </w:r>
      <w:r w:rsidRPr="006738B7">
        <w:rPr>
          <w:rFonts w:ascii="Verdana" w:hAnsi="Verdana"/>
          <w:sz w:val="20"/>
          <w:szCs w:val="20"/>
        </w:rPr>
        <w:t>«выдаваемые инвестиционные паи»;</w:t>
      </w:r>
    </w:p>
    <w:p w14:paraId="028E7488"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 xml:space="preserve">открытие Управляющей компании </w:t>
      </w:r>
      <w:r w:rsidR="0016638B" w:rsidRPr="006738B7">
        <w:rPr>
          <w:rFonts w:ascii="Verdana" w:hAnsi="Verdana"/>
          <w:sz w:val="20"/>
          <w:szCs w:val="20"/>
        </w:rPr>
        <w:t>ПИФ</w:t>
      </w:r>
      <w:r w:rsidRPr="006738B7">
        <w:rPr>
          <w:rFonts w:ascii="Verdana" w:hAnsi="Verdana"/>
          <w:sz w:val="20"/>
          <w:szCs w:val="20"/>
        </w:rPr>
        <w:t xml:space="preserve"> счета</w:t>
      </w:r>
      <w:r w:rsidR="00426ECC" w:rsidRPr="006738B7">
        <w:rPr>
          <w:rFonts w:ascii="Verdana" w:hAnsi="Verdana"/>
          <w:sz w:val="20"/>
          <w:szCs w:val="20"/>
        </w:rPr>
        <w:t xml:space="preserve"> </w:t>
      </w:r>
      <w:r w:rsidRPr="006738B7">
        <w:rPr>
          <w:rFonts w:ascii="Verdana" w:hAnsi="Verdana"/>
          <w:sz w:val="20"/>
          <w:szCs w:val="20"/>
        </w:rPr>
        <w:t>«дополнительные инвестиционные паи»;</w:t>
      </w:r>
    </w:p>
    <w:p w14:paraId="2E192FF8"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изменение данных Анкеты Управляющей компании;</w:t>
      </w:r>
    </w:p>
    <w:p w14:paraId="1751F72B"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открытие лицевого счета для учета прав на инвестиционные паи;</w:t>
      </w:r>
    </w:p>
    <w:p w14:paraId="3E83EE55"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открытие счета неустановленных лиц;</w:t>
      </w:r>
    </w:p>
    <w:p w14:paraId="665B182E"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изменение данных Анкеты зарегистрированного лица (изменение данных приложения к</w:t>
      </w:r>
      <w:r w:rsidR="00426ECC" w:rsidRPr="006738B7">
        <w:rPr>
          <w:rFonts w:ascii="Verdana" w:hAnsi="Verdana"/>
          <w:sz w:val="20"/>
          <w:szCs w:val="20"/>
        </w:rPr>
        <w:t xml:space="preserve"> </w:t>
      </w:r>
      <w:r w:rsidRPr="006738B7">
        <w:rPr>
          <w:rFonts w:ascii="Verdana" w:hAnsi="Verdana"/>
          <w:sz w:val="20"/>
          <w:szCs w:val="20"/>
        </w:rPr>
        <w:t>Анкете зарегистрированного лица – доверительного управляющего);</w:t>
      </w:r>
    </w:p>
    <w:p w14:paraId="4FBB8CBA"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закрытие лицевого и иного счета;</w:t>
      </w:r>
    </w:p>
    <w:p w14:paraId="6912AA9D"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выдача инвестиционных паев;</w:t>
      </w:r>
    </w:p>
    <w:p w14:paraId="0C282A38"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передача инвестиционных паев (в т.</w:t>
      </w:r>
      <w:r w:rsidR="000D09BE">
        <w:rPr>
          <w:rFonts w:ascii="Verdana" w:hAnsi="Verdana"/>
          <w:sz w:val="20"/>
          <w:szCs w:val="20"/>
        </w:rPr>
        <w:t xml:space="preserve"> </w:t>
      </w:r>
      <w:r w:rsidRPr="006738B7">
        <w:rPr>
          <w:rFonts w:ascii="Verdana" w:hAnsi="Verdana"/>
          <w:sz w:val="20"/>
          <w:szCs w:val="20"/>
        </w:rPr>
        <w:t>ч. на основании актов государственных органов; в</w:t>
      </w:r>
      <w:r w:rsidR="00426ECC" w:rsidRPr="006738B7">
        <w:rPr>
          <w:rFonts w:ascii="Verdana" w:hAnsi="Verdana"/>
          <w:sz w:val="20"/>
          <w:szCs w:val="20"/>
        </w:rPr>
        <w:t xml:space="preserve"> </w:t>
      </w:r>
      <w:r w:rsidRPr="006738B7">
        <w:rPr>
          <w:rFonts w:ascii="Verdana" w:hAnsi="Verdana"/>
          <w:sz w:val="20"/>
          <w:szCs w:val="20"/>
        </w:rPr>
        <w:t>порядке наследования; при реорганизации юридических лиц);</w:t>
      </w:r>
    </w:p>
    <w:p w14:paraId="7BE8705F"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обмен инвестиционных паев (списание инвестиционных паев по обмену, зачисление</w:t>
      </w:r>
      <w:r w:rsidR="00426ECC" w:rsidRPr="006738B7">
        <w:rPr>
          <w:rFonts w:ascii="Verdana" w:hAnsi="Verdana"/>
          <w:sz w:val="20"/>
          <w:szCs w:val="20"/>
        </w:rPr>
        <w:t xml:space="preserve"> </w:t>
      </w:r>
      <w:r w:rsidRPr="006738B7">
        <w:rPr>
          <w:rFonts w:ascii="Verdana" w:hAnsi="Verdana"/>
          <w:sz w:val="20"/>
          <w:szCs w:val="20"/>
        </w:rPr>
        <w:t>инвестиционных паев по обмену);</w:t>
      </w:r>
    </w:p>
    <w:p w14:paraId="1F2BD809"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обмен всех инвестиционных паев по решению Управляющей компании (списание по обмену</w:t>
      </w:r>
      <w:r w:rsidR="00426ECC" w:rsidRPr="006738B7">
        <w:rPr>
          <w:rFonts w:ascii="Verdana" w:hAnsi="Verdana"/>
          <w:sz w:val="20"/>
          <w:szCs w:val="20"/>
        </w:rPr>
        <w:t xml:space="preserve"> </w:t>
      </w:r>
      <w:r w:rsidRPr="006738B7">
        <w:rPr>
          <w:rFonts w:ascii="Verdana" w:hAnsi="Verdana"/>
          <w:sz w:val="20"/>
          <w:szCs w:val="20"/>
        </w:rPr>
        <w:t>всех инвестиционных паев, зачисление по обмену всех инвестиционных паев);</w:t>
      </w:r>
    </w:p>
    <w:p w14:paraId="700B9DEB"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фиксация (регистрация) факта ограничения операций с инвестиционными паями;</w:t>
      </w:r>
    </w:p>
    <w:p w14:paraId="08B6399C"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снятие фиксации (регистрации) факта ограничения операций с инвестиционными паями;</w:t>
      </w:r>
    </w:p>
    <w:p w14:paraId="51CCC540"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lastRenderedPageBreak/>
        <w:t>погашение инвестиционных паев;</w:t>
      </w:r>
    </w:p>
    <w:p w14:paraId="37B80F34"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дробление инвестиционных паев;</w:t>
      </w:r>
    </w:p>
    <w:p w14:paraId="2B2C0766"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зачисление инвестиционных паев;</w:t>
      </w:r>
    </w:p>
    <w:p w14:paraId="53248ECC"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списание инвестиционных паев;</w:t>
      </w:r>
    </w:p>
    <w:p w14:paraId="3C871189" w14:textId="77777777" w:rsidR="00613287" w:rsidRPr="006738B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изменение вида лицевого счета номинального держателя на лицевой счет номинального</w:t>
      </w:r>
      <w:r w:rsidR="00426ECC" w:rsidRPr="006738B7">
        <w:rPr>
          <w:rFonts w:ascii="Verdana" w:hAnsi="Verdana"/>
          <w:sz w:val="20"/>
          <w:szCs w:val="20"/>
        </w:rPr>
        <w:t xml:space="preserve"> </w:t>
      </w:r>
      <w:r w:rsidRPr="006738B7">
        <w:rPr>
          <w:rFonts w:ascii="Verdana" w:hAnsi="Verdana"/>
          <w:sz w:val="20"/>
          <w:szCs w:val="20"/>
        </w:rPr>
        <w:t xml:space="preserve">держателя </w:t>
      </w:r>
      <w:r w:rsidR="00350AC5">
        <w:rPr>
          <w:rFonts w:ascii="Verdana" w:hAnsi="Verdana"/>
          <w:sz w:val="20"/>
          <w:szCs w:val="20"/>
        </w:rPr>
        <w:t>Ц</w:t>
      </w:r>
      <w:r w:rsidRPr="006738B7">
        <w:rPr>
          <w:rFonts w:ascii="Verdana" w:hAnsi="Verdana"/>
          <w:sz w:val="20"/>
          <w:szCs w:val="20"/>
        </w:rPr>
        <w:t>ентрального депозитария;</w:t>
      </w:r>
    </w:p>
    <w:p w14:paraId="24B87E0D" w14:textId="77777777" w:rsidR="00613287" w:rsidRDefault="00613287" w:rsidP="00D75458">
      <w:pPr>
        <w:pStyle w:val="a3"/>
        <w:numPr>
          <w:ilvl w:val="0"/>
          <w:numId w:val="12"/>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 xml:space="preserve">изменение вида лицевого счета номинального держателя </w:t>
      </w:r>
      <w:r w:rsidR="00350AC5">
        <w:rPr>
          <w:rFonts w:ascii="Verdana" w:hAnsi="Verdana"/>
          <w:sz w:val="20"/>
          <w:szCs w:val="20"/>
        </w:rPr>
        <w:t>Ц</w:t>
      </w:r>
      <w:r w:rsidRPr="006738B7">
        <w:rPr>
          <w:rFonts w:ascii="Verdana" w:hAnsi="Verdana"/>
          <w:sz w:val="20"/>
          <w:szCs w:val="20"/>
        </w:rPr>
        <w:t>ентрального депозитария на</w:t>
      </w:r>
      <w:r w:rsidR="00426ECC" w:rsidRPr="006738B7">
        <w:rPr>
          <w:rFonts w:ascii="Verdana" w:hAnsi="Verdana"/>
          <w:sz w:val="20"/>
          <w:szCs w:val="20"/>
        </w:rPr>
        <w:t xml:space="preserve"> </w:t>
      </w:r>
      <w:r w:rsidRPr="006738B7">
        <w:rPr>
          <w:rFonts w:ascii="Verdana" w:hAnsi="Verdana"/>
          <w:sz w:val="20"/>
          <w:szCs w:val="20"/>
        </w:rPr>
        <w:t>лицевой счет номинального держателя.</w:t>
      </w:r>
    </w:p>
    <w:p w14:paraId="54C884EC" w14:textId="77777777" w:rsidR="000D09BE" w:rsidRPr="006738B7" w:rsidRDefault="000D09BE" w:rsidP="000D09BE">
      <w:pPr>
        <w:pStyle w:val="a3"/>
        <w:tabs>
          <w:tab w:val="left" w:pos="993"/>
        </w:tabs>
        <w:autoSpaceDE w:val="0"/>
        <w:autoSpaceDN w:val="0"/>
        <w:adjustRightInd w:val="0"/>
        <w:spacing w:after="0" w:line="240" w:lineRule="auto"/>
        <w:ind w:left="709"/>
        <w:jc w:val="both"/>
        <w:rPr>
          <w:rFonts w:ascii="Verdana" w:hAnsi="Verdana"/>
          <w:sz w:val="20"/>
          <w:szCs w:val="20"/>
        </w:rPr>
      </w:pPr>
    </w:p>
    <w:p w14:paraId="2BA04786" w14:textId="77777777" w:rsidR="00613287" w:rsidRPr="006738B7" w:rsidRDefault="00234C0E" w:rsidP="000D09BE">
      <w:pPr>
        <w:autoSpaceDE w:val="0"/>
        <w:autoSpaceDN w:val="0"/>
        <w:adjustRightInd w:val="0"/>
        <w:spacing w:after="0" w:line="240" w:lineRule="auto"/>
        <w:ind w:firstLine="709"/>
        <w:jc w:val="both"/>
        <w:rPr>
          <w:rFonts w:ascii="Verdana" w:hAnsi="Verdana"/>
          <w:b/>
          <w:sz w:val="20"/>
          <w:szCs w:val="20"/>
        </w:rPr>
      </w:pPr>
      <w:r w:rsidRPr="006738B7">
        <w:rPr>
          <w:rFonts w:ascii="Verdana" w:hAnsi="Verdana"/>
          <w:b/>
          <w:sz w:val="20"/>
          <w:szCs w:val="20"/>
        </w:rPr>
        <w:t>4</w:t>
      </w:r>
      <w:r w:rsidR="00613287" w:rsidRPr="006738B7">
        <w:rPr>
          <w:rFonts w:ascii="Verdana" w:hAnsi="Verdana"/>
          <w:b/>
          <w:sz w:val="20"/>
          <w:szCs w:val="20"/>
        </w:rPr>
        <w:t xml:space="preserve">.2. </w:t>
      </w:r>
      <w:r w:rsidR="00637842" w:rsidRPr="006738B7">
        <w:rPr>
          <w:rFonts w:ascii="Verdana" w:hAnsi="Verdana"/>
          <w:b/>
          <w:sz w:val="20"/>
          <w:szCs w:val="20"/>
        </w:rPr>
        <w:t>Специализированный депозитарий</w:t>
      </w:r>
      <w:r w:rsidR="00613287" w:rsidRPr="006738B7">
        <w:rPr>
          <w:rFonts w:ascii="Verdana" w:hAnsi="Verdana"/>
          <w:b/>
          <w:sz w:val="20"/>
          <w:szCs w:val="20"/>
        </w:rPr>
        <w:t xml:space="preserve"> в процессе ведения Реестра осуществляет</w:t>
      </w:r>
      <w:r w:rsidR="00426ECC" w:rsidRPr="006738B7">
        <w:rPr>
          <w:rFonts w:ascii="Verdana" w:hAnsi="Verdana"/>
          <w:b/>
          <w:sz w:val="20"/>
          <w:szCs w:val="20"/>
        </w:rPr>
        <w:t xml:space="preserve"> </w:t>
      </w:r>
      <w:r w:rsidR="00613287" w:rsidRPr="006738B7">
        <w:rPr>
          <w:rFonts w:ascii="Verdana" w:hAnsi="Verdana"/>
          <w:b/>
          <w:sz w:val="20"/>
          <w:szCs w:val="20"/>
        </w:rPr>
        <w:t>следующие действия:</w:t>
      </w:r>
    </w:p>
    <w:p w14:paraId="3EE4A7D6" w14:textId="77777777" w:rsidR="00613287" w:rsidRPr="006738B7" w:rsidRDefault="00613287" w:rsidP="00D75458">
      <w:pPr>
        <w:pStyle w:val="a3"/>
        <w:numPr>
          <w:ilvl w:val="0"/>
          <w:numId w:val="13"/>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составление списка лиц, имеющих право на получение доходов по инвестиционным паям</w:t>
      </w:r>
      <w:r w:rsidR="00426ECC" w:rsidRPr="006738B7">
        <w:rPr>
          <w:rFonts w:ascii="Verdana" w:hAnsi="Verdana"/>
          <w:sz w:val="20"/>
          <w:szCs w:val="20"/>
        </w:rPr>
        <w:t xml:space="preserve"> </w:t>
      </w:r>
      <w:r w:rsidRPr="006738B7">
        <w:rPr>
          <w:rFonts w:ascii="Verdana" w:hAnsi="Verdana"/>
          <w:sz w:val="20"/>
          <w:szCs w:val="20"/>
        </w:rPr>
        <w:t>закрытого паевого инвестиционного фонда;</w:t>
      </w:r>
    </w:p>
    <w:p w14:paraId="65079382" w14:textId="77777777" w:rsidR="00613287" w:rsidRPr="006738B7" w:rsidRDefault="00613287" w:rsidP="00D75458">
      <w:pPr>
        <w:pStyle w:val="a3"/>
        <w:numPr>
          <w:ilvl w:val="0"/>
          <w:numId w:val="13"/>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составление списка лиц, имеющих право на участие в общем собрании владельцев</w:t>
      </w:r>
      <w:r w:rsidR="00426ECC" w:rsidRPr="006738B7">
        <w:rPr>
          <w:rFonts w:ascii="Verdana" w:hAnsi="Verdana"/>
          <w:sz w:val="20"/>
          <w:szCs w:val="20"/>
        </w:rPr>
        <w:t xml:space="preserve"> </w:t>
      </w:r>
      <w:r w:rsidRPr="006738B7">
        <w:rPr>
          <w:rFonts w:ascii="Verdana" w:hAnsi="Verdana"/>
          <w:sz w:val="20"/>
          <w:szCs w:val="20"/>
        </w:rPr>
        <w:t>инвестиционных паев закрытого паевого инвестиционного фонда;</w:t>
      </w:r>
    </w:p>
    <w:p w14:paraId="6EB2C91A" w14:textId="77777777" w:rsidR="00613287" w:rsidRPr="006738B7" w:rsidRDefault="00613287" w:rsidP="00D75458">
      <w:pPr>
        <w:pStyle w:val="a3"/>
        <w:numPr>
          <w:ilvl w:val="0"/>
          <w:numId w:val="13"/>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составление списка лиц, имеющих право на получение денежной компенсации при</w:t>
      </w:r>
      <w:r w:rsidR="00426ECC" w:rsidRPr="006738B7">
        <w:rPr>
          <w:rFonts w:ascii="Verdana" w:hAnsi="Verdana"/>
          <w:sz w:val="20"/>
          <w:szCs w:val="20"/>
        </w:rPr>
        <w:t xml:space="preserve"> </w:t>
      </w:r>
      <w:r w:rsidRPr="006738B7">
        <w:rPr>
          <w:rFonts w:ascii="Verdana" w:hAnsi="Verdana"/>
          <w:sz w:val="20"/>
          <w:szCs w:val="20"/>
        </w:rPr>
        <w:t>прекращении паевого инвестиционного фонда;</w:t>
      </w:r>
    </w:p>
    <w:p w14:paraId="5BD9D358" w14:textId="77777777" w:rsidR="00613287" w:rsidRPr="006738B7" w:rsidRDefault="00613287" w:rsidP="00D75458">
      <w:pPr>
        <w:pStyle w:val="a3"/>
        <w:numPr>
          <w:ilvl w:val="0"/>
          <w:numId w:val="13"/>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составление списка зарегистрированных лиц при передаче Реестра;</w:t>
      </w:r>
    </w:p>
    <w:p w14:paraId="4E8DBC32" w14:textId="77777777" w:rsidR="00613287" w:rsidRPr="006738B7" w:rsidRDefault="00613287" w:rsidP="00D75458">
      <w:pPr>
        <w:pStyle w:val="a3"/>
        <w:numPr>
          <w:ilvl w:val="0"/>
          <w:numId w:val="13"/>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составление списка владельцев инвестицион</w:t>
      </w:r>
      <w:r w:rsidR="00586DC7" w:rsidRPr="006738B7">
        <w:rPr>
          <w:rFonts w:ascii="Verdana" w:hAnsi="Verdana"/>
          <w:sz w:val="20"/>
          <w:szCs w:val="20"/>
        </w:rPr>
        <w:t xml:space="preserve">ных паев по требованию органов, </w:t>
      </w:r>
      <w:r w:rsidRPr="006738B7">
        <w:rPr>
          <w:rFonts w:ascii="Verdana" w:hAnsi="Verdana"/>
          <w:sz w:val="20"/>
          <w:szCs w:val="20"/>
        </w:rPr>
        <w:t>осуществляющих государственную регистрацию прав на недвижимое имущество;</w:t>
      </w:r>
    </w:p>
    <w:p w14:paraId="2E79B337" w14:textId="77777777" w:rsidR="00613287" w:rsidRPr="006738B7" w:rsidRDefault="00613287" w:rsidP="00D75458">
      <w:pPr>
        <w:pStyle w:val="a3"/>
        <w:numPr>
          <w:ilvl w:val="0"/>
          <w:numId w:val="13"/>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составление списка владельцев инвестиционных пае</w:t>
      </w:r>
      <w:r w:rsidR="00586DC7" w:rsidRPr="006738B7">
        <w:rPr>
          <w:rFonts w:ascii="Verdana" w:hAnsi="Verdana"/>
          <w:sz w:val="20"/>
          <w:szCs w:val="20"/>
        </w:rPr>
        <w:t xml:space="preserve">в в случае частичного погашения </w:t>
      </w:r>
      <w:r w:rsidRPr="006738B7">
        <w:rPr>
          <w:rFonts w:ascii="Verdana" w:hAnsi="Verdana"/>
          <w:sz w:val="20"/>
          <w:szCs w:val="20"/>
        </w:rPr>
        <w:t>инвестиционных паев закрытого паевого инвестиционного фонда;</w:t>
      </w:r>
    </w:p>
    <w:p w14:paraId="0DDD11C9" w14:textId="77777777" w:rsidR="00613287" w:rsidRPr="006738B7" w:rsidRDefault="00613287" w:rsidP="00D75458">
      <w:pPr>
        <w:pStyle w:val="a3"/>
        <w:numPr>
          <w:ilvl w:val="0"/>
          <w:numId w:val="13"/>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предоставление информации из Реестра;</w:t>
      </w:r>
    </w:p>
    <w:p w14:paraId="75000676" w14:textId="77777777" w:rsidR="00613287" w:rsidRPr="006738B7" w:rsidRDefault="00613287" w:rsidP="00D75458">
      <w:pPr>
        <w:pStyle w:val="a3"/>
        <w:numPr>
          <w:ilvl w:val="0"/>
          <w:numId w:val="13"/>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хранение документов, являющихся основанием для откр</w:t>
      </w:r>
      <w:r w:rsidR="00586DC7" w:rsidRPr="006738B7">
        <w:rPr>
          <w:rFonts w:ascii="Verdana" w:hAnsi="Verdana"/>
          <w:sz w:val="20"/>
          <w:szCs w:val="20"/>
        </w:rPr>
        <w:t xml:space="preserve">ытия счетов в Реестре, внесение </w:t>
      </w:r>
      <w:r w:rsidRPr="006738B7">
        <w:rPr>
          <w:rFonts w:ascii="Verdana" w:hAnsi="Verdana"/>
          <w:sz w:val="20"/>
          <w:szCs w:val="20"/>
        </w:rPr>
        <w:t>записей по счетам и совершения иных операций в Реестре;</w:t>
      </w:r>
    </w:p>
    <w:p w14:paraId="1D04D0C9" w14:textId="77777777" w:rsidR="00613287" w:rsidRPr="006738B7" w:rsidRDefault="00613287" w:rsidP="00D75458">
      <w:pPr>
        <w:pStyle w:val="a3"/>
        <w:numPr>
          <w:ilvl w:val="0"/>
          <w:numId w:val="13"/>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иные действия, предусмотренные договором с Управляющей компанией.</w:t>
      </w:r>
    </w:p>
    <w:p w14:paraId="5CCA627E" w14:textId="77777777" w:rsidR="00613287" w:rsidRDefault="00DC3437" w:rsidP="000D09BE">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4</w:t>
      </w:r>
      <w:r w:rsidR="00613287" w:rsidRPr="006738B7">
        <w:rPr>
          <w:rFonts w:ascii="Verdana" w:hAnsi="Verdana"/>
          <w:sz w:val="20"/>
          <w:szCs w:val="20"/>
        </w:rPr>
        <w:t xml:space="preserve">.3. </w:t>
      </w:r>
      <w:r w:rsidR="00637842" w:rsidRPr="006738B7">
        <w:rPr>
          <w:rFonts w:ascii="Verdana" w:hAnsi="Verdana"/>
          <w:sz w:val="20"/>
          <w:szCs w:val="20"/>
        </w:rPr>
        <w:t>Специализированный депозитарий</w:t>
      </w:r>
      <w:r w:rsidR="00613287" w:rsidRPr="006738B7">
        <w:rPr>
          <w:rFonts w:ascii="Verdana" w:hAnsi="Verdana"/>
          <w:sz w:val="20"/>
          <w:szCs w:val="20"/>
        </w:rPr>
        <w:t xml:space="preserve"> в процессе ведения Реестра вправе проводить</w:t>
      </w:r>
      <w:r w:rsidR="00A52EC1" w:rsidRPr="006738B7">
        <w:rPr>
          <w:rFonts w:ascii="Verdana" w:hAnsi="Verdana"/>
          <w:sz w:val="20"/>
          <w:szCs w:val="20"/>
        </w:rPr>
        <w:t xml:space="preserve"> </w:t>
      </w:r>
      <w:r w:rsidR="00613287" w:rsidRPr="006738B7">
        <w:rPr>
          <w:rFonts w:ascii="Verdana" w:hAnsi="Verdana"/>
          <w:sz w:val="20"/>
          <w:szCs w:val="20"/>
        </w:rPr>
        <w:t>технические операции в Реестре для соблюдения норм действующего законодательства.</w:t>
      </w:r>
    </w:p>
    <w:p w14:paraId="5B3173CF" w14:textId="77777777" w:rsidR="000D09BE" w:rsidRPr="006738B7" w:rsidRDefault="000D09BE" w:rsidP="000D09BE">
      <w:pPr>
        <w:autoSpaceDE w:val="0"/>
        <w:autoSpaceDN w:val="0"/>
        <w:adjustRightInd w:val="0"/>
        <w:spacing w:after="0" w:line="240" w:lineRule="auto"/>
        <w:ind w:firstLine="709"/>
        <w:jc w:val="both"/>
        <w:rPr>
          <w:rFonts w:ascii="Verdana" w:hAnsi="Verdana"/>
          <w:sz w:val="20"/>
          <w:szCs w:val="20"/>
        </w:rPr>
      </w:pPr>
    </w:p>
    <w:p w14:paraId="1334A597" w14:textId="77777777" w:rsidR="000D09BE" w:rsidRDefault="00F62032" w:rsidP="000D09BE">
      <w:pPr>
        <w:pStyle w:val="10"/>
        <w:spacing w:before="0" w:line="240" w:lineRule="auto"/>
        <w:jc w:val="center"/>
        <w:rPr>
          <w:rFonts w:ascii="Verdana" w:hAnsi="Verdana"/>
          <w:b/>
          <w:color w:val="auto"/>
          <w:sz w:val="20"/>
          <w:szCs w:val="20"/>
        </w:rPr>
      </w:pPr>
      <w:r w:rsidRPr="006738B7">
        <w:rPr>
          <w:rFonts w:ascii="Verdana" w:hAnsi="Verdana"/>
          <w:b/>
          <w:color w:val="auto"/>
          <w:sz w:val="20"/>
          <w:szCs w:val="20"/>
        </w:rPr>
        <w:t>5</w:t>
      </w:r>
      <w:r w:rsidR="00613287" w:rsidRPr="006738B7">
        <w:rPr>
          <w:rFonts w:ascii="Verdana" w:hAnsi="Verdana"/>
          <w:b/>
          <w:color w:val="auto"/>
          <w:sz w:val="20"/>
          <w:szCs w:val="20"/>
        </w:rPr>
        <w:t xml:space="preserve">. </w:t>
      </w:r>
      <w:r w:rsidRPr="006738B7">
        <w:rPr>
          <w:rFonts w:ascii="Verdana" w:hAnsi="Verdana"/>
          <w:b/>
          <w:color w:val="auto"/>
          <w:sz w:val="20"/>
          <w:szCs w:val="20"/>
        </w:rPr>
        <w:t>ПОРЯДОК И СРОКИ ОТКРЫТИЯ (ИЗМЕНЕНИЯ), ЗАКРЫТИЯ ЛИЦЕВЫХ И ИНЫХ СЧЕТОВ В РЕЕСТРЕ. ИЗМЕНЕНИЕ ДАННЫХ АНКЕТЫ ЗАРЕГИСТРИРОВАННЫХ И ИНЫХ ЛИЦ</w:t>
      </w:r>
    </w:p>
    <w:p w14:paraId="65C16014" w14:textId="77777777" w:rsidR="00F62032" w:rsidRPr="006738B7" w:rsidRDefault="00F62032" w:rsidP="000D09BE">
      <w:pPr>
        <w:pStyle w:val="10"/>
        <w:spacing w:before="0" w:line="240" w:lineRule="auto"/>
        <w:jc w:val="center"/>
        <w:rPr>
          <w:rFonts w:ascii="Verdana" w:hAnsi="Verdana"/>
          <w:b/>
          <w:color w:val="auto"/>
          <w:sz w:val="20"/>
          <w:szCs w:val="20"/>
        </w:rPr>
      </w:pPr>
    </w:p>
    <w:p w14:paraId="468FD162" w14:textId="77777777" w:rsidR="00A52EC1" w:rsidRPr="006738B7" w:rsidRDefault="00F62032" w:rsidP="000D09BE">
      <w:pPr>
        <w:autoSpaceDE w:val="0"/>
        <w:autoSpaceDN w:val="0"/>
        <w:adjustRightInd w:val="0"/>
        <w:spacing w:after="0" w:line="240" w:lineRule="auto"/>
        <w:ind w:firstLine="709"/>
        <w:jc w:val="both"/>
        <w:rPr>
          <w:rFonts w:ascii="Verdana" w:hAnsi="Verdana"/>
          <w:sz w:val="20"/>
          <w:szCs w:val="20"/>
        </w:rPr>
      </w:pPr>
      <w:r w:rsidRPr="006738B7">
        <w:rPr>
          <w:rFonts w:ascii="Verdana" w:hAnsi="Verdana"/>
          <w:b/>
          <w:sz w:val="20"/>
          <w:szCs w:val="20"/>
        </w:rPr>
        <w:t>5</w:t>
      </w:r>
      <w:r w:rsidR="00613287" w:rsidRPr="006738B7">
        <w:rPr>
          <w:rFonts w:ascii="Verdana" w:hAnsi="Verdana"/>
          <w:b/>
          <w:sz w:val="20"/>
          <w:szCs w:val="20"/>
        </w:rPr>
        <w:t>.</w:t>
      </w:r>
      <w:r w:rsidR="00CA0AB0" w:rsidRPr="006738B7">
        <w:rPr>
          <w:rFonts w:ascii="Verdana" w:hAnsi="Verdana"/>
          <w:b/>
          <w:sz w:val="20"/>
          <w:szCs w:val="20"/>
        </w:rPr>
        <w:t>1</w:t>
      </w:r>
      <w:r w:rsidR="00613287" w:rsidRPr="006738B7">
        <w:rPr>
          <w:rFonts w:ascii="Verdana" w:hAnsi="Verdana"/>
          <w:b/>
          <w:sz w:val="20"/>
          <w:szCs w:val="20"/>
        </w:rPr>
        <w:t>.</w:t>
      </w:r>
      <w:r w:rsidR="00613287" w:rsidRPr="006738B7">
        <w:rPr>
          <w:rFonts w:ascii="Verdana" w:hAnsi="Verdana"/>
          <w:sz w:val="20"/>
          <w:szCs w:val="20"/>
        </w:rPr>
        <w:t xml:space="preserve"> </w:t>
      </w:r>
      <w:r w:rsidR="00A52EC1" w:rsidRPr="006738B7">
        <w:rPr>
          <w:rFonts w:ascii="Verdana" w:hAnsi="Verdana"/>
          <w:b/>
          <w:sz w:val="20"/>
          <w:szCs w:val="20"/>
        </w:rPr>
        <w:t>Общие положения</w:t>
      </w:r>
    </w:p>
    <w:p w14:paraId="16606895" w14:textId="77777777" w:rsidR="00A52EC1" w:rsidRPr="006738B7" w:rsidRDefault="00A52EC1" w:rsidP="000D09BE">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5.1.1. </w:t>
      </w:r>
      <w:r w:rsidR="00637842" w:rsidRPr="006738B7">
        <w:rPr>
          <w:rFonts w:ascii="Verdana" w:hAnsi="Verdana"/>
          <w:sz w:val="20"/>
          <w:szCs w:val="20"/>
        </w:rPr>
        <w:t>Специализированный депозитарий</w:t>
      </w:r>
      <w:r w:rsidRPr="006738B7">
        <w:rPr>
          <w:rFonts w:ascii="Verdana" w:hAnsi="Verdana"/>
          <w:sz w:val="20"/>
          <w:szCs w:val="20"/>
        </w:rPr>
        <w:t xml:space="preserve"> осуществляет ведение лицевых и иных счетов посредством внесения и хранения записей по таким счетам в отношении инвестиционных паев, а также сверки указанных записей с информацией, содержащейся в полученных им документах.</w:t>
      </w:r>
    </w:p>
    <w:p w14:paraId="0B98D6A7" w14:textId="77777777" w:rsidR="00A52EC1" w:rsidRPr="006738B7" w:rsidRDefault="00A52EC1" w:rsidP="000D09BE">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5.1.2. В случае если инвестиционные паи паевого инвестиционного фонда предназначены для квалифицированных инвесторов, лицевые счета владельцев открываются только лицам, являющимся квалифицированными инвесторами, лицам, признанным квалифицированными инвесторами Управляющей компанией, брокером, </w:t>
      </w:r>
      <w:r w:rsidR="00A27C87">
        <w:rPr>
          <w:rFonts w:ascii="Verdana" w:hAnsi="Verdana"/>
          <w:sz w:val="20"/>
          <w:szCs w:val="20"/>
        </w:rPr>
        <w:t>–</w:t>
      </w:r>
      <w:r w:rsidR="00A27C87" w:rsidRPr="006738B7">
        <w:rPr>
          <w:rFonts w:ascii="Verdana" w:hAnsi="Verdana"/>
          <w:sz w:val="20"/>
          <w:szCs w:val="20"/>
        </w:rPr>
        <w:t xml:space="preserve"> </w:t>
      </w:r>
      <w:r w:rsidRPr="006738B7">
        <w:rPr>
          <w:rFonts w:ascii="Verdana" w:hAnsi="Verdana"/>
          <w:sz w:val="20"/>
          <w:szCs w:val="20"/>
        </w:rPr>
        <w:t xml:space="preserve">в случаях, предусмотренных </w:t>
      </w:r>
      <w:r w:rsidR="00510670" w:rsidRPr="006738B7">
        <w:rPr>
          <w:rFonts w:ascii="Verdana" w:hAnsi="Verdana"/>
          <w:iCs/>
          <w:sz w:val="20"/>
          <w:szCs w:val="20"/>
        </w:rPr>
        <w:t>Федеральным законом «О рынке ценных бумаг»</w:t>
      </w:r>
      <w:r w:rsidRPr="006738B7">
        <w:rPr>
          <w:rFonts w:ascii="Verdana" w:hAnsi="Verdana"/>
          <w:sz w:val="20"/>
          <w:szCs w:val="20"/>
        </w:rPr>
        <w:t>, а также иным лицам в случае приобретения ими инвестиционных паев в результате универсального правопреемства или по иным основаниям, предусмотренным федеральными законами и нормативными актами Банка России.</w:t>
      </w:r>
    </w:p>
    <w:p w14:paraId="016F72D4" w14:textId="77777777" w:rsidR="00A52EC1" w:rsidRPr="006738B7" w:rsidRDefault="00A52EC1" w:rsidP="002B0621">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5.1.3. В случае если инвестиционные паи паевого инвестиционного фонда предназначены для квалифицированных инвесторов, лицевые счета доверительных управляющих открываются только лицам, являющимся квалифицированными инвесторами</w:t>
      </w:r>
      <w:r w:rsidR="00344E99" w:rsidRPr="006738B7">
        <w:rPr>
          <w:rFonts w:ascii="Verdana" w:hAnsi="Verdana"/>
          <w:sz w:val="20"/>
          <w:szCs w:val="20"/>
        </w:rPr>
        <w:t>.</w:t>
      </w:r>
    </w:p>
    <w:p w14:paraId="2B94DE4C" w14:textId="77777777" w:rsidR="00A52EC1" w:rsidRPr="006738B7" w:rsidRDefault="00A52EC1" w:rsidP="002B0621">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5.1.</w:t>
      </w:r>
      <w:r w:rsidR="00B76748" w:rsidRPr="006738B7">
        <w:rPr>
          <w:rFonts w:ascii="Verdana" w:hAnsi="Verdana"/>
          <w:sz w:val="20"/>
          <w:szCs w:val="20"/>
        </w:rPr>
        <w:t>4</w:t>
      </w:r>
      <w:r w:rsidRPr="006738B7">
        <w:rPr>
          <w:rFonts w:ascii="Verdana" w:hAnsi="Verdana"/>
          <w:sz w:val="20"/>
          <w:szCs w:val="20"/>
        </w:rPr>
        <w:t>. Каждому лицевому счету зарегистрированного лица в Реестре присваивается уникальный номер.</w:t>
      </w:r>
    </w:p>
    <w:p w14:paraId="0920D4B1" w14:textId="77777777" w:rsidR="00A52EC1" w:rsidRPr="006738B7" w:rsidRDefault="00A52EC1" w:rsidP="002B0621">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5.1.</w:t>
      </w:r>
      <w:r w:rsidR="00B76748" w:rsidRPr="006738B7">
        <w:rPr>
          <w:rFonts w:ascii="Verdana" w:hAnsi="Verdana"/>
          <w:sz w:val="20"/>
          <w:szCs w:val="20"/>
        </w:rPr>
        <w:t>5</w:t>
      </w:r>
      <w:r w:rsidRPr="006738B7">
        <w:rPr>
          <w:rFonts w:ascii="Verdana" w:hAnsi="Verdana"/>
          <w:sz w:val="20"/>
          <w:szCs w:val="20"/>
        </w:rPr>
        <w:t xml:space="preserve">. Лицевые и иные счета могут быть открыты </w:t>
      </w:r>
      <w:r w:rsidR="00637842" w:rsidRPr="006738B7">
        <w:rPr>
          <w:rFonts w:ascii="Verdana" w:hAnsi="Verdana"/>
          <w:sz w:val="20"/>
          <w:szCs w:val="20"/>
        </w:rPr>
        <w:t>Специализированным депозитарием</w:t>
      </w:r>
      <w:r w:rsidRPr="006738B7">
        <w:rPr>
          <w:rFonts w:ascii="Verdana" w:hAnsi="Verdana"/>
          <w:sz w:val="20"/>
          <w:szCs w:val="20"/>
        </w:rPr>
        <w:t xml:space="preserve"> без одновременного зачисления на них инвестиционных паев.</w:t>
      </w:r>
    </w:p>
    <w:p w14:paraId="4B8C496D" w14:textId="77777777" w:rsidR="00A52EC1"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5.1.</w:t>
      </w:r>
      <w:r w:rsidR="00B76748" w:rsidRPr="006738B7">
        <w:rPr>
          <w:rFonts w:ascii="Verdana" w:hAnsi="Verdana"/>
          <w:sz w:val="20"/>
          <w:szCs w:val="20"/>
        </w:rPr>
        <w:t>6</w:t>
      </w:r>
      <w:r w:rsidRPr="006738B7">
        <w:rPr>
          <w:rFonts w:ascii="Verdana" w:hAnsi="Verdana"/>
          <w:sz w:val="20"/>
          <w:szCs w:val="20"/>
        </w:rPr>
        <w:t xml:space="preserve"> </w:t>
      </w:r>
      <w:r w:rsidR="00637842" w:rsidRPr="006738B7">
        <w:rPr>
          <w:rFonts w:ascii="Verdana" w:hAnsi="Verdana"/>
          <w:sz w:val="20"/>
          <w:szCs w:val="20"/>
        </w:rPr>
        <w:t>Специализированный депозитарий</w:t>
      </w:r>
      <w:r w:rsidRPr="006738B7">
        <w:rPr>
          <w:rFonts w:ascii="Verdana" w:hAnsi="Verdana"/>
          <w:sz w:val="20"/>
          <w:szCs w:val="20"/>
        </w:rPr>
        <w:t xml:space="preserve"> не вправе открывать лицевые счета номинального держателя и лицевой счет номинального держателя </w:t>
      </w:r>
      <w:r w:rsidR="00350AC5">
        <w:rPr>
          <w:rFonts w:ascii="Verdana" w:hAnsi="Verdana"/>
          <w:sz w:val="20"/>
          <w:szCs w:val="20"/>
        </w:rPr>
        <w:t>Ц</w:t>
      </w:r>
      <w:r w:rsidRPr="006738B7">
        <w:rPr>
          <w:rFonts w:ascii="Verdana" w:hAnsi="Verdana"/>
          <w:sz w:val="20"/>
          <w:szCs w:val="20"/>
        </w:rPr>
        <w:t xml:space="preserve">ентрального депозитария, если </w:t>
      </w:r>
      <w:r w:rsidR="00211845" w:rsidRPr="006738B7">
        <w:rPr>
          <w:rFonts w:ascii="Verdana" w:hAnsi="Verdana"/>
          <w:sz w:val="20"/>
          <w:szCs w:val="20"/>
        </w:rPr>
        <w:t>Правил</w:t>
      </w:r>
      <w:r w:rsidRPr="006738B7">
        <w:rPr>
          <w:rFonts w:ascii="Verdana" w:hAnsi="Verdana"/>
          <w:sz w:val="20"/>
          <w:szCs w:val="20"/>
        </w:rPr>
        <w:t>ами доверительного управления паевым инвестиционным фондом предусмотрено, что учет прав на инвестиционные паи осуществляется только в Реестре владельцев инвестиционных паев.</w:t>
      </w:r>
    </w:p>
    <w:p w14:paraId="5FE9C8DA" w14:textId="77777777" w:rsidR="00A52EC1"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5.1.</w:t>
      </w:r>
      <w:r w:rsidR="00B76748" w:rsidRPr="006738B7">
        <w:rPr>
          <w:rFonts w:ascii="Verdana" w:hAnsi="Verdana"/>
          <w:sz w:val="20"/>
          <w:szCs w:val="20"/>
        </w:rPr>
        <w:t>7</w:t>
      </w:r>
      <w:r w:rsidRPr="006738B7">
        <w:rPr>
          <w:rFonts w:ascii="Verdana" w:hAnsi="Verdana"/>
          <w:sz w:val="20"/>
          <w:szCs w:val="20"/>
        </w:rPr>
        <w:t xml:space="preserve"> </w:t>
      </w:r>
      <w:r w:rsidR="00637842" w:rsidRPr="006738B7">
        <w:rPr>
          <w:rFonts w:ascii="Verdana" w:hAnsi="Verdana"/>
          <w:sz w:val="20"/>
          <w:szCs w:val="20"/>
        </w:rPr>
        <w:t>Специализированный депозитарий</w:t>
      </w:r>
      <w:r w:rsidRPr="006738B7">
        <w:rPr>
          <w:rFonts w:ascii="Verdana" w:hAnsi="Verdana"/>
          <w:sz w:val="20"/>
          <w:szCs w:val="20"/>
        </w:rPr>
        <w:t xml:space="preserve"> не вправе открывать лицевой счет номинального держателя </w:t>
      </w:r>
      <w:r w:rsidR="00350AC5">
        <w:rPr>
          <w:rFonts w:ascii="Verdana" w:hAnsi="Verdana"/>
          <w:sz w:val="20"/>
          <w:szCs w:val="20"/>
        </w:rPr>
        <w:t>Ц</w:t>
      </w:r>
      <w:r w:rsidRPr="006738B7">
        <w:rPr>
          <w:rFonts w:ascii="Verdana" w:hAnsi="Verdana"/>
          <w:sz w:val="20"/>
          <w:szCs w:val="20"/>
        </w:rPr>
        <w:t xml:space="preserve">ентрального депозитария, если </w:t>
      </w:r>
      <w:r w:rsidR="00211845" w:rsidRPr="006738B7">
        <w:rPr>
          <w:rFonts w:ascii="Verdana" w:hAnsi="Verdana"/>
          <w:sz w:val="20"/>
          <w:szCs w:val="20"/>
        </w:rPr>
        <w:t>Правил</w:t>
      </w:r>
      <w:r w:rsidRPr="006738B7">
        <w:rPr>
          <w:rFonts w:ascii="Verdana" w:hAnsi="Verdana"/>
          <w:sz w:val="20"/>
          <w:szCs w:val="20"/>
        </w:rPr>
        <w:t>ами доверительного управления паевым инвестиционным фондом не предусмотрена возможность обращения инвестиционных паев на организованных торгах.</w:t>
      </w:r>
    </w:p>
    <w:p w14:paraId="26CB4B15" w14:textId="77777777" w:rsidR="008203DD" w:rsidRPr="006738B7" w:rsidRDefault="008203DD" w:rsidP="00A27C87">
      <w:pPr>
        <w:autoSpaceDE w:val="0"/>
        <w:autoSpaceDN w:val="0"/>
        <w:adjustRightInd w:val="0"/>
        <w:spacing w:after="0" w:line="240" w:lineRule="auto"/>
        <w:ind w:firstLine="709"/>
        <w:jc w:val="both"/>
        <w:rPr>
          <w:rFonts w:ascii="Verdana" w:hAnsi="Verdana"/>
          <w:sz w:val="20"/>
          <w:szCs w:val="20"/>
        </w:rPr>
      </w:pPr>
    </w:p>
    <w:p w14:paraId="600C3014" w14:textId="77777777" w:rsidR="00613287" w:rsidRPr="006738B7" w:rsidRDefault="00A52EC1" w:rsidP="00A27C87">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bCs/>
          <w:iCs/>
          <w:sz w:val="20"/>
          <w:szCs w:val="20"/>
        </w:rPr>
        <w:lastRenderedPageBreak/>
        <w:t xml:space="preserve">5.2. </w:t>
      </w:r>
      <w:r w:rsidR="00613287" w:rsidRPr="006738B7">
        <w:rPr>
          <w:rFonts w:ascii="Verdana" w:hAnsi="Verdana"/>
          <w:b/>
          <w:bCs/>
          <w:iCs/>
          <w:sz w:val="20"/>
          <w:szCs w:val="20"/>
        </w:rPr>
        <w:t>Лицевые счета и иные счета, открываемые в Р</w:t>
      </w:r>
      <w:r w:rsidR="00BE680D" w:rsidRPr="006738B7">
        <w:rPr>
          <w:rFonts w:ascii="Verdana" w:hAnsi="Verdana"/>
          <w:b/>
          <w:bCs/>
          <w:iCs/>
          <w:sz w:val="20"/>
          <w:szCs w:val="20"/>
        </w:rPr>
        <w:t>еестре</w:t>
      </w:r>
    </w:p>
    <w:p w14:paraId="4E9D6C18" w14:textId="77777777" w:rsidR="00613287"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5.2</w:t>
      </w:r>
      <w:r w:rsidR="00F62032" w:rsidRPr="006738B7">
        <w:rPr>
          <w:rFonts w:ascii="Verdana" w:hAnsi="Verdana"/>
          <w:sz w:val="20"/>
          <w:szCs w:val="20"/>
        </w:rPr>
        <w:t xml:space="preserve">.1. </w:t>
      </w:r>
      <w:r w:rsidR="00637842" w:rsidRPr="006738B7">
        <w:rPr>
          <w:rFonts w:ascii="Verdana" w:hAnsi="Verdana"/>
          <w:sz w:val="20"/>
          <w:szCs w:val="20"/>
        </w:rPr>
        <w:t>Специализированный депозитарий</w:t>
      </w:r>
      <w:r w:rsidR="00613287" w:rsidRPr="006738B7">
        <w:rPr>
          <w:rFonts w:ascii="Verdana" w:hAnsi="Verdana"/>
          <w:sz w:val="20"/>
          <w:szCs w:val="20"/>
        </w:rPr>
        <w:t xml:space="preserve"> в системе ведения Реестра открывает следующие виды лицевых</w:t>
      </w:r>
      <w:r w:rsidR="00E21169" w:rsidRPr="006738B7">
        <w:rPr>
          <w:rFonts w:ascii="Verdana" w:hAnsi="Verdana"/>
          <w:sz w:val="20"/>
          <w:szCs w:val="20"/>
        </w:rPr>
        <w:t xml:space="preserve"> </w:t>
      </w:r>
      <w:r w:rsidR="00613287" w:rsidRPr="006738B7">
        <w:rPr>
          <w:rFonts w:ascii="Verdana" w:hAnsi="Verdana"/>
          <w:sz w:val="20"/>
          <w:szCs w:val="20"/>
        </w:rPr>
        <w:t>счетов для учета прав на инвестиционные паи:</w:t>
      </w:r>
    </w:p>
    <w:p w14:paraId="0848C617" w14:textId="77777777" w:rsidR="00613287" w:rsidRPr="006738B7" w:rsidRDefault="00613287"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лицевой счет владельца – лицевой счет, открываемый вл</w:t>
      </w:r>
      <w:r w:rsidR="00E90B34" w:rsidRPr="006738B7">
        <w:rPr>
          <w:rFonts w:ascii="Verdana" w:hAnsi="Verdana"/>
          <w:sz w:val="20"/>
          <w:szCs w:val="20"/>
        </w:rPr>
        <w:t xml:space="preserve">адельцу инвестиционных паев для </w:t>
      </w:r>
      <w:r w:rsidRPr="006738B7">
        <w:rPr>
          <w:rFonts w:ascii="Verdana" w:hAnsi="Verdana"/>
          <w:sz w:val="20"/>
          <w:szCs w:val="20"/>
        </w:rPr>
        <w:t>учета его вещных прав на инвестиционные паи;</w:t>
      </w:r>
    </w:p>
    <w:p w14:paraId="6AE40D03" w14:textId="77777777" w:rsidR="00613287" w:rsidRPr="006738B7" w:rsidRDefault="00613287"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лицевой счет номинального держателя – лицевой счет, от</w:t>
      </w:r>
      <w:r w:rsidR="00E90B34" w:rsidRPr="006738B7">
        <w:rPr>
          <w:rFonts w:ascii="Verdana" w:hAnsi="Verdana"/>
          <w:sz w:val="20"/>
          <w:szCs w:val="20"/>
        </w:rPr>
        <w:t xml:space="preserve">крываемый депозитарию для учета </w:t>
      </w:r>
      <w:r w:rsidRPr="006738B7">
        <w:rPr>
          <w:rFonts w:ascii="Verdana" w:hAnsi="Verdana"/>
          <w:sz w:val="20"/>
          <w:szCs w:val="20"/>
        </w:rPr>
        <w:t>инвестиционных паев, которыми он владеет в интересах ины</w:t>
      </w:r>
      <w:r w:rsidR="00E90B34" w:rsidRPr="006738B7">
        <w:rPr>
          <w:rFonts w:ascii="Verdana" w:hAnsi="Verdana"/>
          <w:sz w:val="20"/>
          <w:szCs w:val="20"/>
        </w:rPr>
        <w:t xml:space="preserve">х лиц (открывается только в том </w:t>
      </w:r>
      <w:r w:rsidRPr="006738B7">
        <w:rPr>
          <w:rFonts w:ascii="Verdana" w:hAnsi="Verdana"/>
          <w:sz w:val="20"/>
          <w:szCs w:val="20"/>
        </w:rPr>
        <w:t xml:space="preserve">случае, если </w:t>
      </w:r>
      <w:r w:rsidR="00211845" w:rsidRPr="006738B7">
        <w:rPr>
          <w:rFonts w:ascii="Verdana" w:hAnsi="Verdana"/>
          <w:sz w:val="20"/>
          <w:szCs w:val="20"/>
        </w:rPr>
        <w:t>Правил</w:t>
      </w:r>
      <w:r w:rsidRPr="006738B7">
        <w:rPr>
          <w:rFonts w:ascii="Verdana" w:hAnsi="Verdana"/>
          <w:sz w:val="20"/>
          <w:szCs w:val="20"/>
        </w:rPr>
        <w:t>ами доверительного управления паевого инв</w:t>
      </w:r>
      <w:r w:rsidR="00E90B34" w:rsidRPr="006738B7">
        <w:rPr>
          <w:rFonts w:ascii="Verdana" w:hAnsi="Verdana"/>
          <w:sz w:val="20"/>
          <w:szCs w:val="20"/>
        </w:rPr>
        <w:t xml:space="preserve">естиционного фонда предусмотрен </w:t>
      </w:r>
      <w:r w:rsidRPr="006738B7">
        <w:rPr>
          <w:rFonts w:ascii="Verdana" w:hAnsi="Verdana"/>
          <w:sz w:val="20"/>
          <w:szCs w:val="20"/>
        </w:rPr>
        <w:t>учет прав на инвестиционные паи на счетах депо депозитариями);</w:t>
      </w:r>
    </w:p>
    <w:p w14:paraId="49D40FD2" w14:textId="77777777" w:rsidR="00613287" w:rsidRPr="006738B7" w:rsidRDefault="00613287"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 xml:space="preserve">лицевой счет номинального держателя </w:t>
      </w:r>
      <w:r w:rsidR="00350AC5">
        <w:rPr>
          <w:rFonts w:ascii="Verdana" w:hAnsi="Verdana"/>
          <w:sz w:val="20"/>
          <w:szCs w:val="20"/>
        </w:rPr>
        <w:t>Ц</w:t>
      </w:r>
      <w:r w:rsidRPr="006738B7">
        <w:rPr>
          <w:rFonts w:ascii="Verdana" w:hAnsi="Verdana"/>
          <w:sz w:val="20"/>
          <w:szCs w:val="20"/>
        </w:rPr>
        <w:t>ентрального д</w:t>
      </w:r>
      <w:r w:rsidR="00E90B34" w:rsidRPr="006738B7">
        <w:rPr>
          <w:rFonts w:ascii="Verdana" w:hAnsi="Verdana"/>
          <w:sz w:val="20"/>
          <w:szCs w:val="20"/>
        </w:rPr>
        <w:t xml:space="preserve">епозитария – лицевой счет, </w:t>
      </w:r>
      <w:r w:rsidRPr="006738B7">
        <w:rPr>
          <w:rFonts w:ascii="Verdana" w:hAnsi="Verdana"/>
          <w:sz w:val="20"/>
          <w:szCs w:val="20"/>
        </w:rPr>
        <w:t xml:space="preserve">открываемый </w:t>
      </w:r>
      <w:r w:rsidR="00350AC5">
        <w:rPr>
          <w:rFonts w:ascii="Verdana" w:hAnsi="Verdana"/>
          <w:sz w:val="20"/>
          <w:szCs w:val="20"/>
        </w:rPr>
        <w:t>Ц</w:t>
      </w:r>
      <w:r w:rsidRPr="006738B7">
        <w:rPr>
          <w:rFonts w:ascii="Verdana" w:hAnsi="Verdana"/>
          <w:sz w:val="20"/>
          <w:szCs w:val="20"/>
        </w:rPr>
        <w:t>ентральному депозитарию для учета и</w:t>
      </w:r>
      <w:r w:rsidR="00E90B34" w:rsidRPr="006738B7">
        <w:rPr>
          <w:rFonts w:ascii="Verdana" w:hAnsi="Verdana"/>
          <w:sz w:val="20"/>
          <w:szCs w:val="20"/>
        </w:rPr>
        <w:t xml:space="preserve">нвестиционных паев, которыми он владеет в </w:t>
      </w:r>
      <w:r w:rsidRPr="006738B7">
        <w:rPr>
          <w:rFonts w:ascii="Verdana" w:hAnsi="Verdana"/>
          <w:sz w:val="20"/>
          <w:szCs w:val="20"/>
        </w:rPr>
        <w:t xml:space="preserve">интересах иных лиц (открывается только в том случае, если </w:t>
      </w:r>
      <w:r w:rsidR="00211845" w:rsidRPr="006738B7">
        <w:rPr>
          <w:rFonts w:ascii="Verdana" w:hAnsi="Verdana"/>
          <w:sz w:val="20"/>
          <w:szCs w:val="20"/>
        </w:rPr>
        <w:t>Правил</w:t>
      </w:r>
      <w:r w:rsidR="00E90B34" w:rsidRPr="006738B7">
        <w:rPr>
          <w:rFonts w:ascii="Verdana" w:hAnsi="Verdana"/>
          <w:sz w:val="20"/>
          <w:szCs w:val="20"/>
        </w:rPr>
        <w:t xml:space="preserve">ами доверительного управления </w:t>
      </w:r>
      <w:r w:rsidRPr="006738B7">
        <w:rPr>
          <w:rFonts w:ascii="Verdana" w:hAnsi="Verdana"/>
          <w:sz w:val="20"/>
          <w:szCs w:val="20"/>
        </w:rPr>
        <w:t>паевого инвестиционного фонда предусмотрена возможность о</w:t>
      </w:r>
      <w:r w:rsidR="00E90B34" w:rsidRPr="006738B7">
        <w:rPr>
          <w:rFonts w:ascii="Verdana" w:hAnsi="Verdana"/>
          <w:sz w:val="20"/>
          <w:szCs w:val="20"/>
        </w:rPr>
        <w:t xml:space="preserve">бращения инвестиционных паев на </w:t>
      </w:r>
      <w:r w:rsidRPr="006738B7">
        <w:rPr>
          <w:rFonts w:ascii="Verdana" w:hAnsi="Verdana"/>
          <w:sz w:val="20"/>
          <w:szCs w:val="20"/>
        </w:rPr>
        <w:t>организованных торгах);</w:t>
      </w:r>
    </w:p>
    <w:p w14:paraId="676FBC22" w14:textId="77777777" w:rsidR="00613287" w:rsidRPr="006738B7" w:rsidRDefault="00613287"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лицевой счет доверительного управляющего – лицевой с</w:t>
      </w:r>
      <w:r w:rsidR="00E90B34" w:rsidRPr="006738B7">
        <w:rPr>
          <w:rFonts w:ascii="Verdana" w:hAnsi="Verdana"/>
          <w:sz w:val="20"/>
          <w:szCs w:val="20"/>
        </w:rPr>
        <w:t xml:space="preserve">чет, открываемый доверительному </w:t>
      </w:r>
      <w:r w:rsidRPr="006738B7">
        <w:rPr>
          <w:rFonts w:ascii="Verdana" w:hAnsi="Verdana"/>
          <w:sz w:val="20"/>
          <w:szCs w:val="20"/>
        </w:rPr>
        <w:t>управляющему для учета инвестиционных паев, находящихся в его доверительном управлении;</w:t>
      </w:r>
    </w:p>
    <w:p w14:paraId="4491642E" w14:textId="77777777" w:rsidR="00613287" w:rsidRPr="006738B7" w:rsidRDefault="00613287"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депозитный лицевой счет – лицевой счет, открываемый нотариусу;</w:t>
      </w:r>
    </w:p>
    <w:p w14:paraId="18BD0DE8" w14:textId="77777777" w:rsidR="00613287" w:rsidRPr="006738B7" w:rsidRDefault="00613287"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казначейский лицевой счет Управляющей компа</w:t>
      </w:r>
      <w:r w:rsidR="00E90B34" w:rsidRPr="006738B7">
        <w:rPr>
          <w:rFonts w:ascii="Verdana" w:hAnsi="Verdana"/>
          <w:sz w:val="20"/>
          <w:szCs w:val="20"/>
        </w:rPr>
        <w:t xml:space="preserve">нии – лицевой счет, открываемый </w:t>
      </w:r>
      <w:r w:rsidRPr="006738B7">
        <w:rPr>
          <w:rFonts w:ascii="Verdana" w:hAnsi="Verdana"/>
          <w:sz w:val="20"/>
          <w:szCs w:val="20"/>
        </w:rPr>
        <w:t>Управляющей компании</w:t>
      </w:r>
      <w:r w:rsidR="007C1E02" w:rsidRPr="006738B7">
        <w:rPr>
          <w:rFonts w:ascii="Verdana" w:hAnsi="Verdana"/>
          <w:sz w:val="20"/>
          <w:szCs w:val="20"/>
        </w:rPr>
        <w:t>,</w:t>
      </w:r>
      <w:r w:rsidRPr="006738B7">
        <w:rPr>
          <w:rFonts w:ascii="Verdana" w:hAnsi="Verdana"/>
          <w:sz w:val="20"/>
          <w:szCs w:val="20"/>
        </w:rPr>
        <w:t xml:space="preserve"> в случае приобретения ею инвестиционн</w:t>
      </w:r>
      <w:r w:rsidR="00E90B34" w:rsidRPr="006738B7">
        <w:rPr>
          <w:rFonts w:ascii="Verdana" w:hAnsi="Verdana"/>
          <w:sz w:val="20"/>
          <w:szCs w:val="20"/>
        </w:rPr>
        <w:t xml:space="preserve">ых паев паевого инвестиционного </w:t>
      </w:r>
      <w:r w:rsidRPr="006738B7">
        <w:rPr>
          <w:rFonts w:ascii="Verdana" w:hAnsi="Verdana"/>
          <w:sz w:val="20"/>
          <w:szCs w:val="20"/>
        </w:rPr>
        <w:t>фонда, инвестиционные паи которого предназначены дл</w:t>
      </w:r>
      <w:r w:rsidR="00E90B34" w:rsidRPr="006738B7">
        <w:rPr>
          <w:rFonts w:ascii="Verdana" w:hAnsi="Verdana"/>
          <w:sz w:val="20"/>
          <w:szCs w:val="20"/>
        </w:rPr>
        <w:t xml:space="preserve">я квалифицированных инвесторов, </w:t>
      </w:r>
      <w:r w:rsidRPr="006738B7">
        <w:rPr>
          <w:rFonts w:ascii="Verdana" w:hAnsi="Verdana"/>
          <w:sz w:val="20"/>
          <w:szCs w:val="20"/>
        </w:rPr>
        <w:t>находящегося под ее управлением.</w:t>
      </w:r>
    </w:p>
    <w:p w14:paraId="27CB44EA" w14:textId="77777777" w:rsidR="00613287" w:rsidRPr="006738B7" w:rsidRDefault="00F62032" w:rsidP="00A27C87">
      <w:pPr>
        <w:tabs>
          <w:tab w:val="left" w:pos="993"/>
        </w:tabs>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w:t>
      </w:r>
      <w:r w:rsidR="00613287" w:rsidRPr="006738B7">
        <w:rPr>
          <w:rFonts w:ascii="Verdana" w:hAnsi="Verdana"/>
          <w:sz w:val="20"/>
          <w:szCs w:val="20"/>
        </w:rPr>
        <w:t>.</w:t>
      </w:r>
      <w:r w:rsidR="00A52EC1" w:rsidRPr="006738B7">
        <w:rPr>
          <w:rFonts w:ascii="Verdana" w:hAnsi="Verdana"/>
          <w:sz w:val="20"/>
          <w:szCs w:val="20"/>
        </w:rPr>
        <w:t>2</w:t>
      </w:r>
      <w:r w:rsidR="00613287" w:rsidRPr="006738B7">
        <w:rPr>
          <w:rFonts w:ascii="Verdana" w:hAnsi="Verdana"/>
          <w:sz w:val="20"/>
          <w:szCs w:val="20"/>
        </w:rPr>
        <w:t xml:space="preserve">.2. </w:t>
      </w:r>
      <w:r w:rsidR="00637842" w:rsidRPr="006738B7">
        <w:rPr>
          <w:rFonts w:ascii="Verdana" w:hAnsi="Verdana"/>
          <w:sz w:val="20"/>
          <w:szCs w:val="20"/>
        </w:rPr>
        <w:t>Специализированный депозитарий</w:t>
      </w:r>
      <w:r w:rsidR="00613287" w:rsidRPr="006738B7">
        <w:rPr>
          <w:rFonts w:ascii="Verdana" w:hAnsi="Verdana"/>
          <w:sz w:val="20"/>
          <w:szCs w:val="20"/>
        </w:rPr>
        <w:t xml:space="preserve"> в системе ведения </w:t>
      </w:r>
      <w:r w:rsidR="00E90B34" w:rsidRPr="006738B7">
        <w:rPr>
          <w:rFonts w:ascii="Verdana" w:hAnsi="Verdana"/>
          <w:sz w:val="20"/>
          <w:szCs w:val="20"/>
        </w:rPr>
        <w:t xml:space="preserve">Реестра может открыть следующие </w:t>
      </w:r>
      <w:r w:rsidR="00613287" w:rsidRPr="006738B7">
        <w:rPr>
          <w:rFonts w:ascii="Verdana" w:hAnsi="Verdana"/>
          <w:sz w:val="20"/>
          <w:szCs w:val="20"/>
        </w:rPr>
        <w:t>виды счетов, не предназначенных для учета прав на инвестиционные паи:</w:t>
      </w:r>
    </w:p>
    <w:p w14:paraId="3C1F915C" w14:textId="77777777" w:rsidR="00613287" w:rsidRPr="006738B7" w:rsidRDefault="00613287"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счет неустановленных лиц;</w:t>
      </w:r>
    </w:p>
    <w:p w14:paraId="221853C9" w14:textId="77777777" w:rsidR="00613287" w:rsidRDefault="00613287"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счета «выдаваемые инвестиционные паи» и «дополнительные инвестиционные паи».</w:t>
      </w:r>
    </w:p>
    <w:p w14:paraId="1A5305F0" w14:textId="77777777" w:rsidR="008203DD" w:rsidRPr="006738B7" w:rsidRDefault="008203DD" w:rsidP="008203DD">
      <w:pPr>
        <w:pStyle w:val="a3"/>
        <w:tabs>
          <w:tab w:val="left" w:pos="993"/>
        </w:tabs>
        <w:autoSpaceDE w:val="0"/>
        <w:autoSpaceDN w:val="0"/>
        <w:adjustRightInd w:val="0"/>
        <w:spacing w:after="0" w:line="240" w:lineRule="auto"/>
        <w:ind w:left="709"/>
        <w:jc w:val="both"/>
        <w:rPr>
          <w:rFonts w:ascii="Verdana" w:hAnsi="Verdana"/>
          <w:sz w:val="20"/>
          <w:szCs w:val="20"/>
        </w:rPr>
      </w:pPr>
    </w:p>
    <w:p w14:paraId="7E177956" w14:textId="77777777" w:rsidR="00613287" w:rsidRPr="006738B7" w:rsidRDefault="00A52EC1" w:rsidP="00A27C87">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sz w:val="20"/>
          <w:szCs w:val="20"/>
        </w:rPr>
        <w:t>5</w:t>
      </w:r>
      <w:r w:rsidR="00613287" w:rsidRPr="006738B7">
        <w:rPr>
          <w:rFonts w:ascii="Verdana" w:hAnsi="Verdana"/>
          <w:b/>
          <w:sz w:val="20"/>
          <w:szCs w:val="20"/>
        </w:rPr>
        <w:t>.</w:t>
      </w:r>
      <w:r w:rsidRPr="006738B7">
        <w:rPr>
          <w:rFonts w:ascii="Verdana" w:hAnsi="Verdana"/>
          <w:b/>
          <w:sz w:val="20"/>
          <w:szCs w:val="20"/>
        </w:rPr>
        <w:t>3</w:t>
      </w:r>
      <w:r w:rsidR="00613287" w:rsidRPr="006738B7">
        <w:rPr>
          <w:rFonts w:ascii="Verdana" w:hAnsi="Verdana"/>
          <w:b/>
          <w:sz w:val="20"/>
          <w:szCs w:val="20"/>
        </w:rPr>
        <w:t xml:space="preserve">. </w:t>
      </w:r>
      <w:r w:rsidR="00613287" w:rsidRPr="006738B7">
        <w:rPr>
          <w:rFonts w:ascii="Verdana" w:hAnsi="Verdana"/>
          <w:b/>
          <w:bCs/>
          <w:iCs/>
          <w:sz w:val="20"/>
          <w:szCs w:val="20"/>
        </w:rPr>
        <w:t>Счет «выдаваемые инвестиционные паи» и счет «дополнительные инвестиционные</w:t>
      </w:r>
      <w:r w:rsidR="000C79C0" w:rsidRPr="006738B7">
        <w:rPr>
          <w:rFonts w:ascii="Verdana" w:hAnsi="Verdana"/>
          <w:b/>
          <w:bCs/>
          <w:iCs/>
          <w:sz w:val="20"/>
          <w:szCs w:val="20"/>
        </w:rPr>
        <w:t xml:space="preserve"> </w:t>
      </w:r>
      <w:r w:rsidR="00613287" w:rsidRPr="006738B7">
        <w:rPr>
          <w:rFonts w:ascii="Verdana" w:hAnsi="Verdana"/>
          <w:b/>
          <w:bCs/>
          <w:iCs/>
          <w:sz w:val="20"/>
          <w:szCs w:val="20"/>
        </w:rPr>
        <w:t>паи»</w:t>
      </w:r>
    </w:p>
    <w:p w14:paraId="6596DE70" w14:textId="77777777" w:rsidR="00613287"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w:t>
      </w:r>
      <w:r w:rsidR="00613287" w:rsidRPr="006738B7">
        <w:rPr>
          <w:rFonts w:ascii="Verdana" w:hAnsi="Verdana"/>
          <w:sz w:val="20"/>
          <w:szCs w:val="20"/>
        </w:rPr>
        <w:t>.</w:t>
      </w:r>
      <w:r w:rsidRPr="006738B7">
        <w:rPr>
          <w:rFonts w:ascii="Verdana" w:hAnsi="Verdana"/>
          <w:sz w:val="20"/>
          <w:szCs w:val="20"/>
        </w:rPr>
        <w:t>3</w:t>
      </w:r>
      <w:r w:rsidR="00613287" w:rsidRPr="006738B7">
        <w:rPr>
          <w:rFonts w:ascii="Verdana" w:hAnsi="Verdana"/>
          <w:sz w:val="20"/>
          <w:szCs w:val="20"/>
        </w:rPr>
        <w:t>.1. Для учета инвестиционных паев закрытого</w:t>
      </w:r>
      <w:r w:rsidR="000C79C0" w:rsidRPr="006738B7">
        <w:rPr>
          <w:rFonts w:ascii="Verdana" w:hAnsi="Verdana"/>
          <w:sz w:val="20"/>
          <w:szCs w:val="20"/>
        </w:rPr>
        <w:t xml:space="preserve"> паевого инвестиционного фонда, </w:t>
      </w:r>
      <w:r w:rsidR="00613287" w:rsidRPr="006738B7">
        <w:rPr>
          <w:rFonts w:ascii="Verdana" w:hAnsi="Verdana"/>
          <w:sz w:val="20"/>
          <w:szCs w:val="20"/>
        </w:rPr>
        <w:t>предполагаемых к выдаче при формировании такого фонд</w:t>
      </w:r>
      <w:r w:rsidR="000C79C0" w:rsidRPr="006738B7">
        <w:rPr>
          <w:rFonts w:ascii="Verdana" w:hAnsi="Verdana"/>
          <w:sz w:val="20"/>
          <w:szCs w:val="20"/>
        </w:rPr>
        <w:t>а и/или подлежащи</w:t>
      </w:r>
      <w:r w:rsidR="0016638B" w:rsidRPr="006738B7">
        <w:rPr>
          <w:rFonts w:ascii="Verdana" w:hAnsi="Verdana"/>
          <w:sz w:val="20"/>
          <w:szCs w:val="20"/>
        </w:rPr>
        <w:t>х</w:t>
      </w:r>
      <w:r w:rsidR="000C79C0" w:rsidRPr="006738B7">
        <w:rPr>
          <w:rFonts w:ascii="Verdana" w:hAnsi="Verdana"/>
          <w:sz w:val="20"/>
          <w:szCs w:val="20"/>
        </w:rPr>
        <w:t xml:space="preserve"> выдаче после </w:t>
      </w:r>
      <w:r w:rsidR="00613287" w:rsidRPr="006738B7">
        <w:rPr>
          <w:rFonts w:ascii="Verdana" w:hAnsi="Verdana"/>
          <w:sz w:val="20"/>
          <w:szCs w:val="20"/>
        </w:rPr>
        <w:t>завершения его формирования в связи с погашением инвестиционных паев такого фонда,</w:t>
      </w:r>
      <w:r w:rsidR="000C79C0" w:rsidRPr="006738B7">
        <w:rPr>
          <w:rFonts w:ascii="Verdana" w:hAnsi="Verdana"/>
          <w:sz w:val="20"/>
          <w:szCs w:val="20"/>
        </w:rPr>
        <w:t xml:space="preserve"> </w:t>
      </w:r>
      <w:r w:rsidR="00613287" w:rsidRPr="006738B7">
        <w:rPr>
          <w:rFonts w:ascii="Verdana" w:hAnsi="Verdana"/>
          <w:sz w:val="20"/>
          <w:szCs w:val="20"/>
        </w:rPr>
        <w:t>Управляющей компании такого паевого инвестиционного фонда в Реестре открывается счет</w:t>
      </w:r>
      <w:r w:rsidR="000C79C0" w:rsidRPr="006738B7">
        <w:rPr>
          <w:rFonts w:ascii="Verdana" w:hAnsi="Verdana"/>
          <w:sz w:val="20"/>
          <w:szCs w:val="20"/>
        </w:rPr>
        <w:t xml:space="preserve"> </w:t>
      </w:r>
      <w:r w:rsidR="00613287" w:rsidRPr="006738B7">
        <w:rPr>
          <w:rFonts w:ascii="Verdana" w:hAnsi="Verdana"/>
          <w:sz w:val="20"/>
          <w:szCs w:val="20"/>
        </w:rPr>
        <w:t>«выдаваемые инвестиционные паи». На указанном счете отражается количество выдаваемых</w:t>
      </w:r>
      <w:r w:rsidR="000C79C0" w:rsidRPr="006738B7">
        <w:rPr>
          <w:rFonts w:ascii="Verdana" w:hAnsi="Verdana"/>
          <w:sz w:val="20"/>
          <w:szCs w:val="20"/>
        </w:rPr>
        <w:t xml:space="preserve"> </w:t>
      </w:r>
      <w:r w:rsidR="00613287" w:rsidRPr="006738B7">
        <w:rPr>
          <w:rFonts w:ascii="Verdana" w:hAnsi="Verdana"/>
          <w:sz w:val="20"/>
          <w:szCs w:val="20"/>
        </w:rPr>
        <w:t xml:space="preserve">инвестиционных паев, предусмотренное </w:t>
      </w:r>
      <w:r w:rsidR="00211845" w:rsidRPr="006738B7">
        <w:rPr>
          <w:rFonts w:ascii="Verdana" w:hAnsi="Verdana"/>
          <w:sz w:val="20"/>
          <w:szCs w:val="20"/>
        </w:rPr>
        <w:t>Правил</w:t>
      </w:r>
      <w:r w:rsidR="00613287" w:rsidRPr="006738B7">
        <w:rPr>
          <w:rFonts w:ascii="Verdana" w:hAnsi="Verdana"/>
          <w:sz w:val="20"/>
          <w:szCs w:val="20"/>
        </w:rPr>
        <w:t>ами доверитель</w:t>
      </w:r>
      <w:r w:rsidR="000C79C0" w:rsidRPr="006738B7">
        <w:rPr>
          <w:rFonts w:ascii="Verdana" w:hAnsi="Verdana"/>
          <w:sz w:val="20"/>
          <w:szCs w:val="20"/>
        </w:rPr>
        <w:t xml:space="preserve">ного управления закрытым паевым </w:t>
      </w:r>
      <w:r w:rsidR="00613287" w:rsidRPr="006738B7">
        <w:rPr>
          <w:rFonts w:ascii="Verdana" w:hAnsi="Verdana"/>
          <w:sz w:val="20"/>
          <w:szCs w:val="20"/>
        </w:rPr>
        <w:t>инвестиционным фондом.</w:t>
      </w:r>
    </w:p>
    <w:p w14:paraId="67E054D0" w14:textId="77777777" w:rsidR="00613287"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w:t>
      </w:r>
      <w:r w:rsidR="00613287" w:rsidRPr="006738B7">
        <w:rPr>
          <w:rFonts w:ascii="Verdana" w:hAnsi="Verdana"/>
          <w:sz w:val="20"/>
          <w:szCs w:val="20"/>
        </w:rPr>
        <w:t>.</w:t>
      </w:r>
      <w:r w:rsidRPr="006738B7">
        <w:rPr>
          <w:rFonts w:ascii="Verdana" w:hAnsi="Verdana"/>
          <w:sz w:val="20"/>
          <w:szCs w:val="20"/>
        </w:rPr>
        <w:t>3</w:t>
      </w:r>
      <w:r w:rsidR="00613287" w:rsidRPr="006738B7">
        <w:rPr>
          <w:rFonts w:ascii="Verdana" w:hAnsi="Verdana"/>
          <w:sz w:val="20"/>
          <w:szCs w:val="20"/>
        </w:rPr>
        <w:t>.2. Для учета инвестиционных паев закрытого паевого</w:t>
      </w:r>
      <w:r w:rsidR="000C79C0" w:rsidRPr="006738B7">
        <w:rPr>
          <w:rFonts w:ascii="Verdana" w:hAnsi="Verdana"/>
          <w:sz w:val="20"/>
          <w:szCs w:val="20"/>
        </w:rPr>
        <w:t xml:space="preserve"> инвестиционного фонда, которые </w:t>
      </w:r>
      <w:r w:rsidR="00613287" w:rsidRPr="006738B7">
        <w:rPr>
          <w:rFonts w:ascii="Verdana" w:hAnsi="Verdana"/>
          <w:sz w:val="20"/>
          <w:szCs w:val="20"/>
        </w:rPr>
        <w:t>могут быть выданы после завершения (окончания) его формиров</w:t>
      </w:r>
      <w:r w:rsidR="000C79C0" w:rsidRPr="006738B7">
        <w:rPr>
          <w:rFonts w:ascii="Verdana" w:hAnsi="Verdana"/>
          <w:sz w:val="20"/>
          <w:szCs w:val="20"/>
        </w:rPr>
        <w:t xml:space="preserve">ания дополнительно к количеству </w:t>
      </w:r>
      <w:r w:rsidR="00613287" w:rsidRPr="006738B7">
        <w:rPr>
          <w:rFonts w:ascii="Verdana" w:hAnsi="Verdana"/>
          <w:sz w:val="20"/>
          <w:szCs w:val="20"/>
        </w:rPr>
        <w:t xml:space="preserve">инвестиционных паев, указанных в </w:t>
      </w:r>
      <w:r w:rsidR="00211845" w:rsidRPr="006738B7">
        <w:rPr>
          <w:rFonts w:ascii="Verdana" w:hAnsi="Verdana"/>
          <w:sz w:val="20"/>
          <w:szCs w:val="20"/>
        </w:rPr>
        <w:t>Правил</w:t>
      </w:r>
      <w:r w:rsidR="00613287" w:rsidRPr="006738B7">
        <w:rPr>
          <w:rFonts w:ascii="Verdana" w:hAnsi="Verdana"/>
          <w:sz w:val="20"/>
          <w:szCs w:val="20"/>
        </w:rPr>
        <w:t>ах довери</w:t>
      </w:r>
      <w:r w:rsidR="000C79C0" w:rsidRPr="006738B7">
        <w:rPr>
          <w:rFonts w:ascii="Verdana" w:hAnsi="Verdana"/>
          <w:sz w:val="20"/>
          <w:szCs w:val="20"/>
        </w:rPr>
        <w:t xml:space="preserve">тельного управления этим паевым </w:t>
      </w:r>
      <w:r w:rsidR="00613287" w:rsidRPr="006738B7">
        <w:rPr>
          <w:rFonts w:ascii="Verdana" w:hAnsi="Verdana"/>
          <w:sz w:val="20"/>
          <w:szCs w:val="20"/>
        </w:rPr>
        <w:t>инвестиционным фондом (дополнительных инвестиционных пае</w:t>
      </w:r>
      <w:r w:rsidR="000C79C0" w:rsidRPr="006738B7">
        <w:rPr>
          <w:rFonts w:ascii="Verdana" w:hAnsi="Verdana"/>
          <w:sz w:val="20"/>
          <w:szCs w:val="20"/>
        </w:rPr>
        <w:t xml:space="preserve">в), Управляющей компании такого </w:t>
      </w:r>
      <w:r w:rsidR="00613287" w:rsidRPr="006738B7">
        <w:rPr>
          <w:rFonts w:ascii="Verdana" w:hAnsi="Verdana"/>
          <w:sz w:val="20"/>
          <w:szCs w:val="20"/>
        </w:rPr>
        <w:t>паевого инвестиционного фонда в Реестре открывается счет</w:t>
      </w:r>
      <w:r w:rsidR="000C79C0" w:rsidRPr="006738B7">
        <w:rPr>
          <w:rFonts w:ascii="Verdana" w:hAnsi="Verdana"/>
          <w:sz w:val="20"/>
          <w:szCs w:val="20"/>
        </w:rPr>
        <w:t xml:space="preserve"> «дополнительные инвестиционные </w:t>
      </w:r>
      <w:r w:rsidR="00613287" w:rsidRPr="006738B7">
        <w:rPr>
          <w:rFonts w:ascii="Verdana" w:hAnsi="Verdana"/>
          <w:sz w:val="20"/>
          <w:szCs w:val="20"/>
        </w:rPr>
        <w:t>паи». На указанном лицевом счете отражается количество допо</w:t>
      </w:r>
      <w:r w:rsidR="000C79C0" w:rsidRPr="006738B7">
        <w:rPr>
          <w:rFonts w:ascii="Verdana" w:hAnsi="Verdana"/>
          <w:sz w:val="20"/>
          <w:szCs w:val="20"/>
        </w:rPr>
        <w:t xml:space="preserve">лнительных инвестиционных паев, </w:t>
      </w:r>
      <w:r w:rsidR="00613287" w:rsidRPr="006738B7">
        <w:rPr>
          <w:rFonts w:ascii="Verdana" w:hAnsi="Verdana"/>
          <w:sz w:val="20"/>
          <w:szCs w:val="20"/>
        </w:rPr>
        <w:t xml:space="preserve">предусмотренное </w:t>
      </w:r>
      <w:r w:rsidR="00211845" w:rsidRPr="006738B7">
        <w:rPr>
          <w:rFonts w:ascii="Verdana" w:hAnsi="Verdana"/>
          <w:sz w:val="20"/>
          <w:szCs w:val="20"/>
        </w:rPr>
        <w:t>Правил</w:t>
      </w:r>
      <w:r w:rsidR="00613287" w:rsidRPr="006738B7">
        <w:rPr>
          <w:rFonts w:ascii="Verdana" w:hAnsi="Verdana"/>
          <w:sz w:val="20"/>
          <w:szCs w:val="20"/>
        </w:rPr>
        <w:t>ами доверительного управления</w:t>
      </w:r>
      <w:r w:rsidR="000C79C0" w:rsidRPr="006738B7">
        <w:rPr>
          <w:rFonts w:ascii="Verdana" w:hAnsi="Verdana"/>
          <w:sz w:val="20"/>
          <w:szCs w:val="20"/>
        </w:rPr>
        <w:t xml:space="preserve"> закрытым паевым инвестиционным </w:t>
      </w:r>
      <w:r w:rsidR="00613287" w:rsidRPr="006738B7">
        <w:rPr>
          <w:rFonts w:ascii="Verdana" w:hAnsi="Verdana"/>
          <w:sz w:val="20"/>
          <w:szCs w:val="20"/>
        </w:rPr>
        <w:t>фондом.</w:t>
      </w:r>
    </w:p>
    <w:p w14:paraId="24229F82" w14:textId="77777777" w:rsidR="00613287"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w:t>
      </w:r>
      <w:r w:rsidR="00613287" w:rsidRPr="006738B7">
        <w:rPr>
          <w:rFonts w:ascii="Verdana" w:hAnsi="Verdana"/>
          <w:sz w:val="20"/>
          <w:szCs w:val="20"/>
        </w:rPr>
        <w:t>.</w:t>
      </w:r>
      <w:r w:rsidRPr="006738B7">
        <w:rPr>
          <w:rFonts w:ascii="Verdana" w:hAnsi="Verdana"/>
          <w:sz w:val="20"/>
          <w:szCs w:val="20"/>
        </w:rPr>
        <w:t>3</w:t>
      </w:r>
      <w:r w:rsidR="00613287" w:rsidRPr="006738B7">
        <w:rPr>
          <w:rFonts w:ascii="Verdana" w:hAnsi="Verdana"/>
          <w:sz w:val="20"/>
          <w:szCs w:val="20"/>
        </w:rPr>
        <w:t>.3. Счета «выдаваемые инвестиционные паи», «дополн</w:t>
      </w:r>
      <w:r w:rsidR="000C79C0" w:rsidRPr="006738B7">
        <w:rPr>
          <w:rFonts w:ascii="Verdana" w:hAnsi="Verdana"/>
          <w:sz w:val="20"/>
          <w:szCs w:val="20"/>
        </w:rPr>
        <w:t xml:space="preserve">ительные инвестиционные паи» не </w:t>
      </w:r>
      <w:r w:rsidR="00613287" w:rsidRPr="006738B7">
        <w:rPr>
          <w:rFonts w:ascii="Verdana" w:hAnsi="Verdana"/>
          <w:sz w:val="20"/>
          <w:szCs w:val="20"/>
        </w:rPr>
        <w:t>предназначены для учета прав на инвестиционные паи. Д</w:t>
      </w:r>
      <w:r w:rsidR="000C79C0" w:rsidRPr="006738B7">
        <w:rPr>
          <w:rFonts w:ascii="Verdana" w:hAnsi="Verdana"/>
          <w:sz w:val="20"/>
          <w:szCs w:val="20"/>
        </w:rPr>
        <w:t xml:space="preserve">ля целей ведения одного Реестра </w:t>
      </w:r>
      <w:r w:rsidR="00613287" w:rsidRPr="006738B7">
        <w:rPr>
          <w:rFonts w:ascii="Verdana" w:hAnsi="Verdana"/>
          <w:sz w:val="20"/>
          <w:szCs w:val="20"/>
        </w:rPr>
        <w:t>владельцев инвестиционных паев закрытого паевого инвестици</w:t>
      </w:r>
      <w:r w:rsidR="000C79C0" w:rsidRPr="006738B7">
        <w:rPr>
          <w:rFonts w:ascii="Verdana" w:hAnsi="Verdana"/>
          <w:sz w:val="20"/>
          <w:szCs w:val="20"/>
        </w:rPr>
        <w:t xml:space="preserve">онного фонда открывается только </w:t>
      </w:r>
      <w:r w:rsidR="00613287" w:rsidRPr="006738B7">
        <w:rPr>
          <w:rFonts w:ascii="Verdana" w:hAnsi="Verdana"/>
          <w:sz w:val="20"/>
          <w:szCs w:val="20"/>
        </w:rPr>
        <w:t>один счет «выдаваемые инвестиционные паи» и мож</w:t>
      </w:r>
      <w:r w:rsidR="000C79C0" w:rsidRPr="006738B7">
        <w:rPr>
          <w:rFonts w:ascii="Verdana" w:hAnsi="Verdana"/>
          <w:sz w:val="20"/>
          <w:szCs w:val="20"/>
        </w:rPr>
        <w:t xml:space="preserve">ет быть открыт только один счет </w:t>
      </w:r>
      <w:r w:rsidR="00613287" w:rsidRPr="006738B7">
        <w:rPr>
          <w:rFonts w:ascii="Verdana" w:hAnsi="Verdana"/>
          <w:sz w:val="20"/>
          <w:szCs w:val="20"/>
        </w:rPr>
        <w:t>«дополнительные инвестиционные паи».</w:t>
      </w:r>
    </w:p>
    <w:p w14:paraId="5F4DFFF0" w14:textId="77777777" w:rsidR="000C79C0"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w:t>
      </w:r>
      <w:r w:rsidR="00613287" w:rsidRPr="006738B7">
        <w:rPr>
          <w:rFonts w:ascii="Verdana" w:hAnsi="Verdana"/>
          <w:sz w:val="20"/>
          <w:szCs w:val="20"/>
        </w:rPr>
        <w:t>.</w:t>
      </w:r>
      <w:r w:rsidRPr="006738B7">
        <w:rPr>
          <w:rFonts w:ascii="Verdana" w:hAnsi="Verdana"/>
          <w:sz w:val="20"/>
          <w:szCs w:val="20"/>
        </w:rPr>
        <w:t>3</w:t>
      </w:r>
      <w:r w:rsidR="00613287" w:rsidRPr="006738B7">
        <w:rPr>
          <w:rFonts w:ascii="Verdana" w:hAnsi="Verdana"/>
          <w:sz w:val="20"/>
          <w:szCs w:val="20"/>
        </w:rPr>
        <w:t xml:space="preserve">.4. В случае внесения в </w:t>
      </w:r>
      <w:r w:rsidR="00211845" w:rsidRPr="006738B7">
        <w:rPr>
          <w:rFonts w:ascii="Verdana" w:hAnsi="Verdana"/>
          <w:sz w:val="20"/>
          <w:szCs w:val="20"/>
        </w:rPr>
        <w:t>Правил</w:t>
      </w:r>
      <w:r w:rsidR="00613287" w:rsidRPr="006738B7">
        <w:rPr>
          <w:rFonts w:ascii="Verdana" w:hAnsi="Verdana"/>
          <w:sz w:val="20"/>
          <w:szCs w:val="20"/>
        </w:rPr>
        <w:t>а доверитель</w:t>
      </w:r>
      <w:r w:rsidR="000C79C0" w:rsidRPr="006738B7">
        <w:rPr>
          <w:rFonts w:ascii="Verdana" w:hAnsi="Verdana"/>
          <w:sz w:val="20"/>
          <w:szCs w:val="20"/>
        </w:rPr>
        <w:t xml:space="preserve">ного управления закрытым паевым </w:t>
      </w:r>
      <w:r w:rsidR="00613287" w:rsidRPr="006738B7">
        <w:rPr>
          <w:rFonts w:ascii="Verdana" w:hAnsi="Verdana"/>
          <w:sz w:val="20"/>
          <w:szCs w:val="20"/>
        </w:rPr>
        <w:t>инвестиционным фондом изменений в части количества выданных инве</w:t>
      </w:r>
      <w:r w:rsidR="000C79C0" w:rsidRPr="006738B7">
        <w:rPr>
          <w:rFonts w:ascii="Verdana" w:hAnsi="Verdana"/>
          <w:sz w:val="20"/>
          <w:szCs w:val="20"/>
        </w:rPr>
        <w:t xml:space="preserve">стиционных паев, за </w:t>
      </w:r>
      <w:r w:rsidR="00613287" w:rsidRPr="006738B7">
        <w:rPr>
          <w:rFonts w:ascii="Verdana" w:hAnsi="Verdana"/>
          <w:sz w:val="20"/>
          <w:szCs w:val="20"/>
        </w:rPr>
        <w:t xml:space="preserve">исключением внесения изменений, связанных с исполнением требований пункта 6 статьи </w:t>
      </w:r>
      <w:r w:rsidR="006A5E2C" w:rsidRPr="006738B7">
        <w:rPr>
          <w:rFonts w:ascii="Verdana" w:hAnsi="Verdana"/>
          <w:sz w:val="20"/>
          <w:szCs w:val="20"/>
        </w:rPr>
        <w:t>17</w:t>
      </w:r>
      <w:r w:rsidR="00AC19B9" w:rsidRPr="006738B7">
        <w:rPr>
          <w:rFonts w:ascii="Verdana" w:hAnsi="Verdana"/>
          <w:sz w:val="20"/>
          <w:szCs w:val="20"/>
        </w:rPr>
        <w:t xml:space="preserve"> </w:t>
      </w:r>
      <w:r w:rsidR="00613287" w:rsidRPr="006738B7">
        <w:rPr>
          <w:rFonts w:ascii="Verdana" w:hAnsi="Verdana"/>
          <w:sz w:val="20"/>
          <w:szCs w:val="20"/>
        </w:rPr>
        <w:t xml:space="preserve">Федерального закона </w:t>
      </w:r>
      <w:r w:rsidR="00770D4A">
        <w:rPr>
          <w:rFonts w:ascii="Verdana" w:hAnsi="Verdana"/>
          <w:sz w:val="20"/>
          <w:szCs w:val="20"/>
        </w:rPr>
        <w:t>«</w:t>
      </w:r>
      <w:r w:rsidR="00613287" w:rsidRPr="006738B7">
        <w:rPr>
          <w:rFonts w:ascii="Verdana" w:hAnsi="Verdana"/>
          <w:sz w:val="20"/>
          <w:szCs w:val="20"/>
        </w:rPr>
        <w:t>Об инвестиционных фондах</w:t>
      </w:r>
      <w:r w:rsidR="00770D4A">
        <w:rPr>
          <w:rFonts w:ascii="Verdana" w:hAnsi="Verdana"/>
          <w:sz w:val="20"/>
          <w:szCs w:val="20"/>
        </w:rPr>
        <w:t>»</w:t>
      </w:r>
      <w:r w:rsidR="00613287" w:rsidRPr="006738B7">
        <w:rPr>
          <w:rFonts w:ascii="Verdana" w:hAnsi="Verdana"/>
          <w:sz w:val="20"/>
          <w:szCs w:val="20"/>
        </w:rPr>
        <w:t>, а также связанных с частичным погашением</w:t>
      </w:r>
      <w:r w:rsidR="000C79C0" w:rsidRPr="006738B7">
        <w:rPr>
          <w:rFonts w:ascii="Verdana" w:hAnsi="Verdana"/>
          <w:sz w:val="20"/>
          <w:szCs w:val="20"/>
        </w:rPr>
        <w:t xml:space="preserve"> </w:t>
      </w:r>
      <w:r w:rsidR="00613287" w:rsidRPr="006738B7">
        <w:rPr>
          <w:rFonts w:ascii="Verdana" w:hAnsi="Verdana"/>
          <w:sz w:val="20"/>
          <w:szCs w:val="20"/>
        </w:rPr>
        <w:t>инвестиционных паев без заявления владельцем инвестиционных паев требования об их</w:t>
      </w:r>
      <w:r w:rsidR="000C79C0" w:rsidRPr="006738B7">
        <w:rPr>
          <w:rFonts w:ascii="Verdana" w:hAnsi="Verdana"/>
          <w:sz w:val="20"/>
          <w:szCs w:val="20"/>
        </w:rPr>
        <w:t xml:space="preserve"> </w:t>
      </w:r>
      <w:r w:rsidR="00613287" w:rsidRPr="006738B7">
        <w:rPr>
          <w:rFonts w:ascii="Verdana" w:hAnsi="Verdana"/>
          <w:sz w:val="20"/>
          <w:szCs w:val="20"/>
        </w:rPr>
        <w:t xml:space="preserve">погашении в соответствии с подпунктом 3 пункта 6 статьи 17 Федерального закона </w:t>
      </w:r>
      <w:r w:rsidR="00770D4A">
        <w:rPr>
          <w:rFonts w:ascii="Verdana" w:hAnsi="Verdana"/>
          <w:sz w:val="20"/>
          <w:szCs w:val="20"/>
        </w:rPr>
        <w:t>«</w:t>
      </w:r>
      <w:r w:rsidR="00613287" w:rsidRPr="006738B7">
        <w:rPr>
          <w:rFonts w:ascii="Verdana" w:hAnsi="Verdana"/>
          <w:sz w:val="20"/>
          <w:szCs w:val="20"/>
        </w:rPr>
        <w:t>Об</w:t>
      </w:r>
      <w:r w:rsidR="000C79C0" w:rsidRPr="006738B7">
        <w:rPr>
          <w:rFonts w:ascii="Verdana" w:hAnsi="Verdana"/>
          <w:sz w:val="20"/>
          <w:szCs w:val="20"/>
        </w:rPr>
        <w:t xml:space="preserve"> </w:t>
      </w:r>
      <w:r w:rsidR="00613287" w:rsidRPr="006738B7">
        <w:rPr>
          <w:rFonts w:ascii="Verdana" w:hAnsi="Verdana"/>
          <w:sz w:val="20"/>
          <w:szCs w:val="20"/>
        </w:rPr>
        <w:t>инвестиционных фондах</w:t>
      </w:r>
      <w:r w:rsidR="00770D4A">
        <w:rPr>
          <w:rFonts w:ascii="Verdana" w:hAnsi="Verdana"/>
          <w:sz w:val="20"/>
          <w:szCs w:val="20"/>
        </w:rPr>
        <w:t>»</w:t>
      </w:r>
      <w:r w:rsidR="00613287" w:rsidRPr="006738B7">
        <w:rPr>
          <w:rFonts w:ascii="Verdana" w:hAnsi="Verdana"/>
          <w:sz w:val="20"/>
          <w:szCs w:val="20"/>
        </w:rPr>
        <w:t>, совершается операция списания инвестиционных паев со счета</w:t>
      </w:r>
      <w:r w:rsidR="000C79C0" w:rsidRPr="006738B7">
        <w:rPr>
          <w:rFonts w:ascii="Verdana" w:hAnsi="Verdana"/>
          <w:sz w:val="20"/>
          <w:szCs w:val="20"/>
        </w:rPr>
        <w:t xml:space="preserve"> </w:t>
      </w:r>
      <w:r w:rsidR="00770D4A">
        <w:rPr>
          <w:rFonts w:ascii="Verdana" w:hAnsi="Verdana"/>
          <w:sz w:val="20"/>
          <w:szCs w:val="20"/>
        </w:rPr>
        <w:t>«</w:t>
      </w:r>
      <w:r w:rsidR="00613287" w:rsidRPr="006738B7">
        <w:rPr>
          <w:rFonts w:ascii="Verdana" w:hAnsi="Verdana"/>
          <w:sz w:val="20"/>
          <w:szCs w:val="20"/>
        </w:rPr>
        <w:t>выдаваемые инвестиционные паи</w:t>
      </w:r>
      <w:r w:rsidR="00770D4A">
        <w:rPr>
          <w:rFonts w:ascii="Verdana" w:hAnsi="Verdana"/>
          <w:sz w:val="20"/>
          <w:szCs w:val="20"/>
        </w:rPr>
        <w:t>»</w:t>
      </w:r>
      <w:r w:rsidR="00613287" w:rsidRPr="006738B7">
        <w:rPr>
          <w:rFonts w:ascii="Verdana" w:hAnsi="Verdana"/>
          <w:sz w:val="20"/>
          <w:szCs w:val="20"/>
        </w:rPr>
        <w:t>.</w:t>
      </w:r>
      <w:r w:rsidR="000C79C0" w:rsidRPr="006738B7">
        <w:rPr>
          <w:rFonts w:ascii="Verdana" w:hAnsi="Verdana"/>
          <w:sz w:val="20"/>
          <w:szCs w:val="20"/>
        </w:rPr>
        <w:t xml:space="preserve"> </w:t>
      </w:r>
    </w:p>
    <w:p w14:paraId="4E607F7D" w14:textId="77777777" w:rsidR="00613287" w:rsidRPr="006738B7" w:rsidRDefault="00613287"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Указанная операция совершается на основании распоряжения Управляющей компании</w:t>
      </w:r>
      <w:r w:rsidR="000C79C0" w:rsidRPr="006738B7">
        <w:rPr>
          <w:rFonts w:ascii="Verdana" w:hAnsi="Verdana"/>
          <w:sz w:val="20"/>
          <w:szCs w:val="20"/>
        </w:rPr>
        <w:t xml:space="preserve"> </w:t>
      </w:r>
      <w:r w:rsidRPr="006738B7">
        <w:rPr>
          <w:rFonts w:ascii="Verdana" w:hAnsi="Verdana"/>
          <w:sz w:val="20"/>
          <w:szCs w:val="20"/>
        </w:rPr>
        <w:t>паевого инвестиционного фонда или, если это предусмотрено</w:t>
      </w:r>
      <w:r w:rsidR="000C79C0" w:rsidRPr="006738B7">
        <w:rPr>
          <w:rFonts w:ascii="Verdana" w:hAnsi="Verdana"/>
          <w:sz w:val="20"/>
          <w:szCs w:val="20"/>
        </w:rPr>
        <w:t xml:space="preserve"> договором Управляющей компании </w:t>
      </w:r>
      <w:r w:rsidRPr="006738B7">
        <w:rPr>
          <w:rFonts w:ascii="Verdana" w:hAnsi="Verdana"/>
          <w:sz w:val="20"/>
          <w:szCs w:val="20"/>
        </w:rPr>
        <w:t xml:space="preserve">паевого инвестиционного фонда со </w:t>
      </w:r>
      <w:r w:rsidR="00637842" w:rsidRPr="006738B7">
        <w:rPr>
          <w:rFonts w:ascii="Verdana" w:hAnsi="Verdana"/>
          <w:sz w:val="20"/>
          <w:szCs w:val="20"/>
        </w:rPr>
        <w:t>Специализированным депозитарием</w:t>
      </w:r>
      <w:r w:rsidR="000C79C0" w:rsidRPr="006738B7">
        <w:rPr>
          <w:rFonts w:ascii="Verdana" w:hAnsi="Verdana"/>
          <w:sz w:val="20"/>
          <w:szCs w:val="20"/>
        </w:rPr>
        <w:t xml:space="preserve">, на основании копии </w:t>
      </w:r>
      <w:r w:rsidRPr="006738B7">
        <w:rPr>
          <w:rFonts w:ascii="Verdana" w:hAnsi="Verdana"/>
          <w:sz w:val="20"/>
          <w:szCs w:val="20"/>
        </w:rPr>
        <w:t xml:space="preserve">зарегистрированных изменений и дополнений в </w:t>
      </w:r>
      <w:r w:rsidR="00211845" w:rsidRPr="006738B7">
        <w:rPr>
          <w:rFonts w:ascii="Verdana" w:hAnsi="Verdana"/>
          <w:sz w:val="20"/>
          <w:szCs w:val="20"/>
        </w:rPr>
        <w:t>Правил</w:t>
      </w:r>
      <w:r w:rsidRPr="006738B7">
        <w:rPr>
          <w:rFonts w:ascii="Verdana" w:hAnsi="Verdana"/>
          <w:sz w:val="20"/>
          <w:szCs w:val="20"/>
        </w:rPr>
        <w:t>а дов</w:t>
      </w:r>
      <w:r w:rsidR="000C79C0" w:rsidRPr="006738B7">
        <w:rPr>
          <w:rFonts w:ascii="Verdana" w:hAnsi="Verdana"/>
          <w:sz w:val="20"/>
          <w:szCs w:val="20"/>
        </w:rPr>
        <w:t xml:space="preserve">ерительного управления закрытым </w:t>
      </w:r>
      <w:r w:rsidRPr="006738B7">
        <w:rPr>
          <w:rFonts w:ascii="Verdana" w:hAnsi="Verdana"/>
          <w:sz w:val="20"/>
          <w:szCs w:val="20"/>
        </w:rPr>
        <w:t>паевым инвестиционным фондом, заверенной Управляющей ко</w:t>
      </w:r>
      <w:r w:rsidR="000C79C0" w:rsidRPr="006738B7">
        <w:rPr>
          <w:rFonts w:ascii="Verdana" w:hAnsi="Verdana"/>
          <w:sz w:val="20"/>
          <w:szCs w:val="20"/>
        </w:rPr>
        <w:t xml:space="preserve">мпанией паевого инвестиционного </w:t>
      </w:r>
      <w:r w:rsidRPr="006738B7">
        <w:rPr>
          <w:rFonts w:ascii="Verdana" w:hAnsi="Verdana"/>
          <w:sz w:val="20"/>
          <w:szCs w:val="20"/>
        </w:rPr>
        <w:t>фонда.</w:t>
      </w:r>
    </w:p>
    <w:p w14:paraId="6707CE6D" w14:textId="77777777" w:rsidR="00613287" w:rsidRPr="006738B7" w:rsidRDefault="00613287"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lastRenderedPageBreak/>
        <w:t>В распоряжении Управляющей компании паевого и</w:t>
      </w:r>
      <w:r w:rsidR="000C79C0" w:rsidRPr="006738B7">
        <w:rPr>
          <w:rFonts w:ascii="Verdana" w:hAnsi="Verdana"/>
          <w:sz w:val="20"/>
          <w:szCs w:val="20"/>
        </w:rPr>
        <w:t xml:space="preserve">нвестиционного фонда о списании </w:t>
      </w:r>
      <w:r w:rsidRPr="006738B7">
        <w:rPr>
          <w:rFonts w:ascii="Verdana" w:hAnsi="Verdana"/>
          <w:sz w:val="20"/>
          <w:szCs w:val="20"/>
        </w:rPr>
        <w:t xml:space="preserve">инвестиционных паев со счета </w:t>
      </w:r>
      <w:r w:rsidR="00770D4A">
        <w:rPr>
          <w:rFonts w:ascii="Verdana" w:hAnsi="Verdana"/>
          <w:sz w:val="20"/>
          <w:szCs w:val="20"/>
        </w:rPr>
        <w:t>«</w:t>
      </w:r>
      <w:r w:rsidRPr="006738B7">
        <w:rPr>
          <w:rFonts w:ascii="Verdana" w:hAnsi="Verdana"/>
          <w:sz w:val="20"/>
          <w:szCs w:val="20"/>
        </w:rPr>
        <w:t>выдаваемые инвестиционные паи</w:t>
      </w:r>
      <w:r w:rsidR="00770D4A">
        <w:rPr>
          <w:rFonts w:ascii="Verdana" w:hAnsi="Verdana"/>
          <w:sz w:val="20"/>
          <w:szCs w:val="20"/>
        </w:rPr>
        <w:t>»</w:t>
      </w:r>
      <w:r w:rsidR="000C79C0" w:rsidRPr="006738B7">
        <w:rPr>
          <w:rFonts w:ascii="Verdana" w:hAnsi="Verdana"/>
          <w:sz w:val="20"/>
          <w:szCs w:val="20"/>
        </w:rPr>
        <w:t xml:space="preserve"> в связи с внесением в </w:t>
      </w:r>
      <w:r w:rsidR="00211845" w:rsidRPr="006738B7">
        <w:rPr>
          <w:rFonts w:ascii="Verdana" w:hAnsi="Verdana"/>
          <w:sz w:val="20"/>
          <w:szCs w:val="20"/>
        </w:rPr>
        <w:t>Правил</w:t>
      </w:r>
      <w:r w:rsidR="000C79C0" w:rsidRPr="006738B7">
        <w:rPr>
          <w:rFonts w:ascii="Verdana" w:hAnsi="Verdana"/>
          <w:sz w:val="20"/>
          <w:szCs w:val="20"/>
        </w:rPr>
        <w:t xml:space="preserve">а </w:t>
      </w:r>
      <w:r w:rsidRPr="006738B7">
        <w:rPr>
          <w:rFonts w:ascii="Verdana" w:hAnsi="Verdana"/>
          <w:sz w:val="20"/>
          <w:szCs w:val="20"/>
        </w:rPr>
        <w:t>доверительного управления закрытым паевым инвестиц</w:t>
      </w:r>
      <w:r w:rsidR="000C79C0" w:rsidRPr="006738B7">
        <w:rPr>
          <w:rFonts w:ascii="Verdana" w:hAnsi="Verdana"/>
          <w:sz w:val="20"/>
          <w:szCs w:val="20"/>
        </w:rPr>
        <w:t xml:space="preserve">ионным фондом изменений в части </w:t>
      </w:r>
      <w:r w:rsidRPr="006738B7">
        <w:rPr>
          <w:rFonts w:ascii="Verdana" w:hAnsi="Verdana"/>
          <w:sz w:val="20"/>
          <w:szCs w:val="20"/>
        </w:rPr>
        <w:t>количества выданных инвестиционных паев, указываются:</w:t>
      </w:r>
    </w:p>
    <w:p w14:paraId="31871AA5" w14:textId="77777777" w:rsidR="00613287" w:rsidRPr="006738B7" w:rsidRDefault="00613287"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полное наименование Управляющей компании;</w:t>
      </w:r>
    </w:p>
    <w:p w14:paraId="2715E6C3" w14:textId="77777777" w:rsidR="00613287" w:rsidRPr="006738B7" w:rsidRDefault="00613287"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название паевого инвестиционного фонда;</w:t>
      </w:r>
    </w:p>
    <w:p w14:paraId="0E4290DF" w14:textId="77777777" w:rsidR="00613287" w:rsidRPr="006738B7" w:rsidRDefault="00613287"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количество инвестиционных паев, подлежащ</w:t>
      </w:r>
      <w:r w:rsidR="00E03ACD" w:rsidRPr="006738B7">
        <w:rPr>
          <w:rFonts w:ascii="Verdana" w:hAnsi="Verdana"/>
          <w:sz w:val="20"/>
          <w:szCs w:val="20"/>
        </w:rPr>
        <w:t>их</w:t>
      </w:r>
      <w:r w:rsidR="000C79C0" w:rsidRPr="006738B7">
        <w:rPr>
          <w:rFonts w:ascii="Verdana" w:hAnsi="Verdana"/>
          <w:sz w:val="20"/>
          <w:szCs w:val="20"/>
        </w:rPr>
        <w:t xml:space="preserve"> списанию со счета </w:t>
      </w:r>
      <w:r w:rsidR="00770D4A">
        <w:rPr>
          <w:rFonts w:ascii="Verdana" w:hAnsi="Verdana"/>
          <w:sz w:val="20"/>
          <w:szCs w:val="20"/>
        </w:rPr>
        <w:t>«</w:t>
      </w:r>
      <w:r w:rsidR="000C79C0" w:rsidRPr="006738B7">
        <w:rPr>
          <w:rFonts w:ascii="Verdana" w:hAnsi="Verdana"/>
          <w:sz w:val="20"/>
          <w:szCs w:val="20"/>
        </w:rPr>
        <w:t xml:space="preserve">выдаваемые </w:t>
      </w:r>
      <w:r w:rsidRPr="006738B7">
        <w:rPr>
          <w:rFonts w:ascii="Verdana" w:hAnsi="Verdana"/>
          <w:sz w:val="20"/>
          <w:szCs w:val="20"/>
        </w:rPr>
        <w:t>инвестиционные паи</w:t>
      </w:r>
      <w:r w:rsidR="00770D4A">
        <w:rPr>
          <w:rFonts w:ascii="Verdana" w:hAnsi="Verdana"/>
          <w:sz w:val="20"/>
          <w:szCs w:val="20"/>
        </w:rPr>
        <w:t>»</w:t>
      </w:r>
      <w:r w:rsidRPr="006738B7">
        <w:rPr>
          <w:rFonts w:ascii="Verdana" w:hAnsi="Verdana"/>
          <w:sz w:val="20"/>
          <w:szCs w:val="20"/>
        </w:rPr>
        <w:t>;</w:t>
      </w:r>
    </w:p>
    <w:p w14:paraId="2ABC802C" w14:textId="77777777" w:rsidR="00613287" w:rsidRPr="006738B7" w:rsidRDefault="00613287"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дата списания инвестиционных паев.</w:t>
      </w:r>
    </w:p>
    <w:p w14:paraId="1C8DE490" w14:textId="77777777" w:rsidR="00613287" w:rsidRPr="006738B7" w:rsidRDefault="00613287" w:rsidP="00A27C87">
      <w:pPr>
        <w:pStyle w:val="a3"/>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Распоряжение Управляющей компании паевого инвестиционного фонда о списании</w:t>
      </w:r>
      <w:r w:rsidR="000C79C0" w:rsidRPr="006738B7">
        <w:rPr>
          <w:rFonts w:ascii="Verdana" w:hAnsi="Verdana"/>
          <w:sz w:val="20"/>
          <w:szCs w:val="20"/>
        </w:rPr>
        <w:t xml:space="preserve"> </w:t>
      </w:r>
      <w:r w:rsidRPr="006738B7">
        <w:rPr>
          <w:rFonts w:ascii="Verdana" w:hAnsi="Verdana"/>
          <w:sz w:val="20"/>
          <w:szCs w:val="20"/>
        </w:rPr>
        <w:t xml:space="preserve">инвестиционных паев со счета </w:t>
      </w:r>
      <w:r w:rsidR="00770D4A">
        <w:rPr>
          <w:rFonts w:ascii="Verdana" w:hAnsi="Verdana"/>
          <w:sz w:val="20"/>
          <w:szCs w:val="20"/>
        </w:rPr>
        <w:t>«</w:t>
      </w:r>
      <w:r w:rsidRPr="006738B7">
        <w:rPr>
          <w:rFonts w:ascii="Verdana" w:hAnsi="Verdana"/>
          <w:sz w:val="20"/>
          <w:szCs w:val="20"/>
        </w:rPr>
        <w:t>выдаваемые инвестиционные паи</w:t>
      </w:r>
      <w:r w:rsidR="00770D4A">
        <w:rPr>
          <w:rFonts w:ascii="Verdana" w:hAnsi="Verdana"/>
          <w:sz w:val="20"/>
          <w:szCs w:val="20"/>
        </w:rPr>
        <w:t>»</w:t>
      </w:r>
      <w:r w:rsidRPr="006738B7">
        <w:rPr>
          <w:rFonts w:ascii="Verdana" w:hAnsi="Verdana"/>
          <w:sz w:val="20"/>
          <w:szCs w:val="20"/>
        </w:rPr>
        <w:t xml:space="preserve"> в связи с внесением в </w:t>
      </w:r>
      <w:r w:rsidR="00211845" w:rsidRPr="006738B7">
        <w:rPr>
          <w:rFonts w:ascii="Verdana" w:hAnsi="Verdana"/>
          <w:sz w:val="20"/>
          <w:szCs w:val="20"/>
        </w:rPr>
        <w:t>Правил</w:t>
      </w:r>
      <w:r w:rsidRPr="006738B7">
        <w:rPr>
          <w:rFonts w:ascii="Verdana" w:hAnsi="Verdana"/>
          <w:sz w:val="20"/>
          <w:szCs w:val="20"/>
        </w:rPr>
        <w:t>а</w:t>
      </w:r>
      <w:r w:rsidR="000C79C0" w:rsidRPr="006738B7">
        <w:rPr>
          <w:rFonts w:ascii="Verdana" w:hAnsi="Verdana"/>
          <w:sz w:val="20"/>
          <w:szCs w:val="20"/>
        </w:rPr>
        <w:t xml:space="preserve"> </w:t>
      </w:r>
      <w:r w:rsidRPr="006738B7">
        <w:rPr>
          <w:rFonts w:ascii="Verdana" w:hAnsi="Verdana"/>
          <w:sz w:val="20"/>
          <w:szCs w:val="20"/>
        </w:rPr>
        <w:t>доверительного управления закрытым паевым инвестиционным фондом изменений в части</w:t>
      </w:r>
      <w:r w:rsidR="000C79C0" w:rsidRPr="006738B7">
        <w:rPr>
          <w:rFonts w:ascii="Verdana" w:hAnsi="Verdana"/>
          <w:sz w:val="20"/>
          <w:szCs w:val="20"/>
        </w:rPr>
        <w:t xml:space="preserve"> </w:t>
      </w:r>
      <w:r w:rsidRPr="006738B7">
        <w:rPr>
          <w:rFonts w:ascii="Verdana" w:hAnsi="Verdana"/>
          <w:sz w:val="20"/>
          <w:szCs w:val="20"/>
        </w:rPr>
        <w:t xml:space="preserve">количества выданных инвестиционных паев представляется </w:t>
      </w:r>
      <w:r w:rsidR="00637842" w:rsidRPr="006738B7">
        <w:rPr>
          <w:rFonts w:ascii="Verdana" w:hAnsi="Verdana"/>
          <w:sz w:val="20"/>
          <w:szCs w:val="20"/>
        </w:rPr>
        <w:t>Специализированному депозитарию</w:t>
      </w:r>
      <w:r w:rsidR="000C79C0" w:rsidRPr="006738B7">
        <w:rPr>
          <w:rFonts w:ascii="Verdana" w:hAnsi="Verdana"/>
          <w:sz w:val="20"/>
          <w:szCs w:val="20"/>
        </w:rPr>
        <w:t xml:space="preserve"> </w:t>
      </w:r>
      <w:r w:rsidRPr="006738B7">
        <w:rPr>
          <w:rFonts w:ascii="Verdana" w:hAnsi="Verdana"/>
          <w:sz w:val="20"/>
          <w:szCs w:val="20"/>
        </w:rPr>
        <w:t>не позднее дня, предшествующего дате совершения операции списания инвестиционных паев.</w:t>
      </w:r>
    </w:p>
    <w:p w14:paraId="0A863438" w14:textId="77777777" w:rsidR="00613287" w:rsidRDefault="00613287"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Операция, предусмотренная настоящим пунктом и</w:t>
      </w:r>
      <w:r w:rsidR="000C79C0" w:rsidRPr="006738B7">
        <w:rPr>
          <w:rFonts w:ascii="Verdana" w:hAnsi="Verdana"/>
          <w:sz w:val="20"/>
          <w:szCs w:val="20"/>
        </w:rPr>
        <w:t xml:space="preserve"> совершаемая на основании копии </w:t>
      </w:r>
      <w:r w:rsidRPr="006738B7">
        <w:rPr>
          <w:rFonts w:ascii="Verdana" w:hAnsi="Verdana"/>
          <w:sz w:val="20"/>
          <w:szCs w:val="20"/>
        </w:rPr>
        <w:t xml:space="preserve">зарегистрированных изменений и дополнений в </w:t>
      </w:r>
      <w:r w:rsidR="00211845" w:rsidRPr="006738B7">
        <w:rPr>
          <w:rFonts w:ascii="Verdana" w:hAnsi="Verdana"/>
          <w:sz w:val="20"/>
          <w:szCs w:val="20"/>
        </w:rPr>
        <w:t>Правил</w:t>
      </w:r>
      <w:r w:rsidRPr="006738B7">
        <w:rPr>
          <w:rFonts w:ascii="Verdana" w:hAnsi="Verdana"/>
          <w:sz w:val="20"/>
          <w:szCs w:val="20"/>
        </w:rPr>
        <w:t>а дов</w:t>
      </w:r>
      <w:r w:rsidR="000C79C0" w:rsidRPr="006738B7">
        <w:rPr>
          <w:rFonts w:ascii="Verdana" w:hAnsi="Verdana"/>
          <w:sz w:val="20"/>
          <w:szCs w:val="20"/>
        </w:rPr>
        <w:t xml:space="preserve">ерительного управления закрытым </w:t>
      </w:r>
      <w:r w:rsidRPr="006738B7">
        <w:rPr>
          <w:rFonts w:ascii="Verdana" w:hAnsi="Verdana"/>
          <w:sz w:val="20"/>
          <w:szCs w:val="20"/>
        </w:rPr>
        <w:t>паевым инвестиционным фондом, заверенной Управляющей ко</w:t>
      </w:r>
      <w:r w:rsidR="000C79C0" w:rsidRPr="006738B7">
        <w:rPr>
          <w:rFonts w:ascii="Verdana" w:hAnsi="Verdana"/>
          <w:sz w:val="20"/>
          <w:szCs w:val="20"/>
        </w:rPr>
        <w:t xml:space="preserve">мпанией паевого инвестиционного </w:t>
      </w:r>
      <w:r w:rsidRPr="006738B7">
        <w:rPr>
          <w:rFonts w:ascii="Verdana" w:hAnsi="Verdana"/>
          <w:sz w:val="20"/>
          <w:szCs w:val="20"/>
        </w:rPr>
        <w:t xml:space="preserve">фонда, совершается не позднее рабочего дня, следующего </w:t>
      </w:r>
      <w:r w:rsidR="000C79C0" w:rsidRPr="006738B7">
        <w:rPr>
          <w:rFonts w:ascii="Verdana" w:hAnsi="Verdana"/>
          <w:sz w:val="20"/>
          <w:szCs w:val="20"/>
        </w:rPr>
        <w:t xml:space="preserve">за днем представления указанной </w:t>
      </w:r>
      <w:r w:rsidRPr="006738B7">
        <w:rPr>
          <w:rFonts w:ascii="Verdana" w:hAnsi="Verdana"/>
          <w:sz w:val="20"/>
          <w:szCs w:val="20"/>
        </w:rPr>
        <w:t>копии.</w:t>
      </w:r>
    </w:p>
    <w:p w14:paraId="598DFBE5" w14:textId="77777777" w:rsidR="00770D4A" w:rsidRPr="006738B7" w:rsidRDefault="00770D4A" w:rsidP="00A27C87">
      <w:pPr>
        <w:autoSpaceDE w:val="0"/>
        <w:autoSpaceDN w:val="0"/>
        <w:adjustRightInd w:val="0"/>
        <w:spacing w:after="0" w:line="240" w:lineRule="auto"/>
        <w:ind w:firstLine="709"/>
        <w:jc w:val="both"/>
        <w:rPr>
          <w:rFonts w:ascii="Verdana" w:hAnsi="Verdana"/>
          <w:sz w:val="20"/>
          <w:szCs w:val="20"/>
        </w:rPr>
      </w:pPr>
    </w:p>
    <w:p w14:paraId="370558D5" w14:textId="77777777" w:rsidR="00613287" w:rsidRPr="006738B7" w:rsidRDefault="00A52EC1" w:rsidP="00A27C87">
      <w:pPr>
        <w:pStyle w:val="ConsPlusNormal"/>
        <w:ind w:firstLine="709"/>
        <w:jc w:val="both"/>
        <w:rPr>
          <w:rFonts w:ascii="Verdana" w:hAnsi="Verdana"/>
        </w:rPr>
      </w:pPr>
      <w:r w:rsidRPr="006738B7">
        <w:rPr>
          <w:rFonts w:ascii="Verdana" w:hAnsi="Verdana"/>
          <w:b/>
        </w:rPr>
        <w:t>5</w:t>
      </w:r>
      <w:r w:rsidR="00613287" w:rsidRPr="006738B7">
        <w:rPr>
          <w:rFonts w:ascii="Verdana" w:hAnsi="Verdana"/>
          <w:b/>
        </w:rPr>
        <w:t>.</w:t>
      </w:r>
      <w:r w:rsidRPr="006738B7">
        <w:rPr>
          <w:rFonts w:ascii="Verdana" w:hAnsi="Verdana"/>
          <w:b/>
        </w:rPr>
        <w:t>4</w:t>
      </w:r>
      <w:r w:rsidR="00613287" w:rsidRPr="006738B7">
        <w:rPr>
          <w:rFonts w:ascii="Verdana" w:hAnsi="Verdana"/>
          <w:b/>
        </w:rPr>
        <w:t>.</w:t>
      </w:r>
      <w:r w:rsidR="00613287" w:rsidRPr="006738B7">
        <w:rPr>
          <w:rFonts w:ascii="Verdana" w:hAnsi="Verdana"/>
        </w:rPr>
        <w:t xml:space="preserve"> </w:t>
      </w:r>
      <w:r w:rsidR="00613287" w:rsidRPr="006738B7">
        <w:rPr>
          <w:rFonts w:ascii="Verdana" w:hAnsi="Verdana" w:cs="Times New Roman"/>
          <w:b/>
          <w:bCs/>
          <w:iCs/>
        </w:rPr>
        <w:t xml:space="preserve">Счет </w:t>
      </w:r>
      <w:r w:rsidR="00770D4A">
        <w:rPr>
          <w:rFonts w:ascii="Verdana" w:hAnsi="Verdana" w:cs="Times New Roman"/>
          <w:b/>
          <w:bCs/>
          <w:iCs/>
        </w:rPr>
        <w:t>«</w:t>
      </w:r>
      <w:r w:rsidR="006A5E2C" w:rsidRPr="006738B7">
        <w:rPr>
          <w:rFonts w:ascii="Verdana" w:hAnsi="Verdana" w:cs="Times New Roman"/>
          <w:b/>
        </w:rPr>
        <w:t>инвестиционные паи неустановленного лица</w:t>
      </w:r>
      <w:r w:rsidR="00770D4A">
        <w:rPr>
          <w:rFonts w:ascii="Verdana" w:hAnsi="Verdana" w:cs="Times New Roman"/>
          <w:b/>
        </w:rPr>
        <w:t>»</w:t>
      </w:r>
    </w:p>
    <w:p w14:paraId="632DB8A5" w14:textId="77777777" w:rsidR="00613287"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w:t>
      </w:r>
      <w:r w:rsidR="00613287" w:rsidRPr="006738B7">
        <w:rPr>
          <w:rFonts w:ascii="Verdana" w:hAnsi="Verdana"/>
          <w:sz w:val="20"/>
          <w:szCs w:val="20"/>
        </w:rPr>
        <w:t>.</w:t>
      </w:r>
      <w:r w:rsidRPr="006738B7">
        <w:rPr>
          <w:rFonts w:ascii="Verdana" w:hAnsi="Verdana"/>
          <w:sz w:val="20"/>
          <w:szCs w:val="20"/>
        </w:rPr>
        <w:t>4</w:t>
      </w:r>
      <w:r w:rsidR="00613287" w:rsidRPr="006738B7">
        <w:rPr>
          <w:rFonts w:ascii="Verdana" w:hAnsi="Verdana"/>
          <w:sz w:val="20"/>
          <w:szCs w:val="20"/>
        </w:rPr>
        <w:t xml:space="preserve">.1. Счет </w:t>
      </w:r>
      <w:r w:rsidR="00770D4A">
        <w:rPr>
          <w:rFonts w:ascii="Verdana" w:hAnsi="Verdana"/>
          <w:sz w:val="20"/>
          <w:szCs w:val="20"/>
        </w:rPr>
        <w:t>«</w:t>
      </w:r>
      <w:r w:rsidR="006A5E2C" w:rsidRPr="006738B7">
        <w:rPr>
          <w:rFonts w:ascii="Verdana" w:hAnsi="Verdana"/>
          <w:sz w:val="20"/>
          <w:szCs w:val="20"/>
        </w:rPr>
        <w:t>инвестиционные паи неустановленного лица</w:t>
      </w:r>
      <w:r w:rsidR="00770D4A">
        <w:rPr>
          <w:rFonts w:ascii="Verdana" w:hAnsi="Verdana"/>
          <w:sz w:val="20"/>
          <w:szCs w:val="20"/>
        </w:rPr>
        <w:t>»</w:t>
      </w:r>
      <w:r w:rsidR="00613287" w:rsidRPr="006738B7">
        <w:rPr>
          <w:rFonts w:ascii="Verdana" w:hAnsi="Verdana"/>
          <w:sz w:val="20"/>
          <w:szCs w:val="20"/>
        </w:rPr>
        <w:t xml:space="preserve"> не предназначен для учета прав на инвестиционные паи.</w:t>
      </w:r>
    </w:p>
    <w:p w14:paraId="6C1186E7" w14:textId="77777777" w:rsidR="00613287" w:rsidRPr="006738B7" w:rsidRDefault="00B76748"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5.4.2. </w:t>
      </w:r>
      <w:r w:rsidR="00613287" w:rsidRPr="006738B7">
        <w:rPr>
          <w:rFonts w:ascii="Verdana" w:hAnsi="Verdana"/>
          <w:sz w:val="20"/>
          <w:szCs w:val="20"/>
        </w:rPr>
        <w:t>Для целей ведения одного Реестра владельцев инвестиционных паев может быть открыт только</w:t>
      </w:r>
      <w:r w:rsidR="00B3215C" w:rsidRPr="006738B7">
        <w:rPr>
          <w:rFonts w:ascii="Verdana" w:hAnsi="Verdana"/>
          <w:sz w:val="20"/>
          <w:szCs w:val="20"/>
        </w:rPr>
        <w:t xml:space="preserve"> </w:t>
      </w:r>
      <w:r w:rsidR="00613287" w:rsidRPr="006738B7">
        <w:rPr>
          <w:rFonts w:ascii="Verdana" w:hAnsi="Verdana"/>
          <w:sz w:val="20"/>
          <w:szCs w:val="20"/>
        </w:rPr>
        <w:t xml:space="preserve">один счет </w:t>
      </w:r>
      <w:r w:rsidR="00770D4A">
        <w:rPr>
          <w:rFonts w:ascii="Verdana" w:hAnsi="Verdana"/>
          <w:sz w:val="20"/>
          <w:szCs w:val="20"/>
        </w:rPr>
        <w:t>«</w:t>
      </w:r>
      <w:r w:rsidR="006A5E2C" w:rsidRPr="006738B7">
        <w:rPr>
          <w:rFonts w:ascii="Verdana" w:hAnsi="Verdana"/>
          <w:sz w:val="20"/>
          <w:szCs w:val="20"/>
        </w:rPr>
        <w:t>инвестиционные паи неустановленного лица</w:t>
      </w:r>
      <w:r w:rsidR="00770D4A">
        <w:rPr>
          <w:rFonts w:ascii="Verdana" w:hAnsi="Verdana"/>
          <w:sz w:val="20"/>
          <w:szCs w:val="20"/>
        </w:rPr>
        <w:t>»</w:t>
      </w:r>
      <w:r w:rsidR="00613287" w:rsidRPr="006738B7">
        <w:rPr>
          <w:rFonts w:ascii="Verdana" w:hAnsi="Verdana"/>
          <w:sz w:val="20"/>
          <w:szCs w:val="20"/>
        </w:rPr>
        <w:t>.</w:t>
      </w:r>
    </w:p>
    <w:p w14:paraId="77713A82" w14:textId="77777777" w:rsidR="00613287" w:rsidRPr="006738B7" w:rsidRDefault="00B76748"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5.4.3. </w:t>
      </w:r>
      <w:r w:rsidR="00613287" w:rsidRPr="006738B7">
        <w:rPr>
          <w:rFonts w:ascii="Verdana" w:hAnsi="Verdana"/>
          <w:sz w:val="20"/>
          <w:szCs w:val="20"/>
        </w:rPr>
        <w:t>Если распоряжение на списание инвестиционных паев с лицевого счета номинального</w:t>
      </w:r>
      <w:r w:rsidR="00A80F9E" w:rsidRPr="006738B7">
        <w:rPr>
          <w:rFonts w:ascii="Verdana" w:hAnsi="Verdana"/>
          <w:sz w:val="20"/>
          <w:szCs w:val="20"/>
        </w:rPr>
        <w:t xml:space="preserve"> </w:t>
      </w:r>
      <w:r w:rsidR="00613287" w:rsidRPr="006738B7">
        <w:rPr>
          <w:rFonts w:ascii="Verdana" w:hAnsi="Verdana"/>
          <w:sz w:val="20"/>
          <w:szCs w:val="20"/>
        </w:rPr>
        <w:t xml:space="preserve">держателя или лицевого счета номинального держателя </w:t>
      </w:r>
      <w:r w:rsidR="00350AC5">
        <w:rPr>
          <w:rFonts w:ascii="Verdana" w:hAnsi="Verdana"/>
          <w:sz w:val="20"/>
          <w:szCs w:val="20"/>
        </w:rPr>
        <w:t>Ц</w:t>
      </w:r>
      <w:r w:rsidR="00613287" w:rsidRPr="006738B7">
        <w:rPr>
          <w:rFonts w:ascii="Verdana" w:hAnsi="Verdana"/>
          <w:sz w:val="20"/>
          <w:szCs w:val="20"/>
        </w:rPr>
        <w:t>е</w:t>
      </w:r>
      <w:r w:rsidR="00B3215C" w:rsidRPr="006738B7">
        <w:rPr>
          <w:rFonts w:ascii="Verdana" w:hAnsi="Verdana"/>
          <w:sz w:val="20"/>
          <w:szCs w:val="20"/>
        </w:rPr>
        <w:t xml:space="preserve">нтрального депозитария содержит </w:t>
      </w:r>
      <w:r w:rsidR="00613287" w:rsidRPr="006738B7">
        <w:rPr>
          <w:rFonts w:ascii="Verdana" w:hAnsi="Verdana"/>
          <w:sz w:val="20"/>
          <w:szCs w:val="20"/>
        </w:rPr>
        <w:t>указание на то, что списание осуществляется в связи с возвр</w:t>
      </w:r>
      <w:r w:rsidR="00B3215C" w:rsidRPr="006738B7">
        <w:rPr>
          <w:rFonts w:ascii="Verdana" w:hAnsi="Verdana"/>
          <w:sz w:val="20"/>
          <w:szCs w:val="20"/>
        </w:rPr>
        <w:t xml:space="preserve">атом инвестиционных паев, такое </w:t>
      </w:r>
      <w:r w:rsidR="00613287" w:rsidRPr="006738B7">
        <w:rPr>
          <w:rFonts w:ascii="Verdana" w:hAnsi="Verdana"/>
          <w:sz w:val="20"/>
          <w:szCs w:val="20"/>
        </w:rPr>
        <w:t xml:space="preserve">распоряжение может не содержать сведения о лице, которому </w:t>
      </w:r>
      <w:r w:rsidR="00B3215C" w:rsidRPr="006738B7">
        <w:rPr>
          <w:rFonts w:ascii="Verdana" w:hAnsi="Verdana"/>
          <w:sz w:val="20"/>
          <w:szCs w:val="20"/>
        </w:rPr>
        <w:t xml:space="preserve">открыт лицевой счет, на который </w:t>
      </w:r>
      <w:r w:rsidR="00613287" w:rsidRPr="006738B7">
        <w:rPr>
          <w:rFonts w:ascii="Verdana" w:hAnsi="Verdana"/>
          <w:sz w:val="20"/>
          <w:szCs w:val="20"/>
        </w:rPr>
        <w:t>зачисляются инвестиционные паи. В этом случае инвестицио</w:t>
      </w:r>
      <w:r w:rsidR="00B3215C" w:rsidRPr="006738B7">
        <w:rPr>
          <w:rFonts w:ascii="Verdana" w:hAnsi="Verdana"/>
          <w:sz w:val="20"/>
          <w:szCs w:val="20"/>
        </w:rPr>
        <w:t xml:space="preserve">нные паи подлежат зачислению на </w:t>
      </w:r>
      <w:r w:rsidR="00613287" w:rsidRPr="006738B7">
        <w:rPr>
          <w:rFonts w:ascii="Verdana" w:hAnsi="Verdana"/>
          <w:sz w:val="20"/>
          <w:szCs w:val="20"/>
        </w:rPr>
        <w:t xml:space="preserve">счет </w:t>
      </w:r>
      <w:r w:rsidR="00770D4A">
        <w:rPr>
          <w:rFonts w:ascii="Verdana" w:hAnsi="Verdana"/>
          <w:sz w:val="20"/>
          <w:szCs w:val="20"/>
        </w:rPr>
        <w:t>«</w:t>
      </w:r>
      <w:r w:rsidR="006A5E2C" w:rsidRPr="006738B7">
        <w:rPr>
          <w:rFonts w:ascii="Verdana" w:hAnsi="Verdana"/>
          <w:sz w:val="20"/>
          <w:szCs w:val="20"/>
        </w:rPr>
        <w:t>инвестиционные паи неустановленного лица</w:t>
      </w:r>
      <w:r w:rsidR="00770D4A">
        <w:rPr>
          <w:rFonts w:ascii="Verdana" w:hAnsi="Verdana"/>
          <w:sz w:val="20"/>
          <w:szCs w:val="20"/>
        </w:rPr>
        <w:t>»</w:t>
      </w:r>
      <w:r w:rsidR="00613287" w:rsidRPr="006738B7">
        <w:rPr>
          <w:rFonts w:ascii="Verdana" w:hAnsi="Verdana"/>
          <w:sz w:val="20"/>
          <w:szCs w:val="20"/>
        </w:rPr>
        <w:t>.</w:t>
      </w:r>
    </w:p>
    <w:p w14:paraId="4DDE9153" w14:textId="77777777" w:rsidR="00B3215C" w:rsidRPr="006738B7" w:rsidRDefault="00B76748"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5.4.4. </w:t>
      </w:r>
      <w:r w:rsidR="00613287" w:rsidRPr="006738B7">
        <w:rPr>
          <w:rFonts w:ascii="Verdana" w:hAnsi="Verdana"/>
          <w:sz w:val="20"/>
          <w:szCs w:val="20"/>
        </w:rPr>
        <w:t>В случае списания инвестиционных паев с лицевог</w:t>
      </w:r>
      <w:r w:rsidR="00B3215C" w:rsidRPr="006738B7">
        <w:rPr>
          <w:rFonts w:ascii="Verdana" w:hAnsi="Verdana"/>
          <w:sz w:val="20"/>
          <w:szCs w:val="20"/>
        </w:rPr>
        <w:t xml:space="preserve">о счета и их зачисления на счет </w:t>
      </w:r>
      <w:r w:rsidR="00770D4A">
        <w:rPr>
          <w:rFonts w:ascii="Verdana" w:hAnsi="Verdana"/>
          <w:sz w:val="20"/>
          <w:szCs w:val="20"/>
        </w:rPr>
        <w:t>«</w:t>
      </w:r>
      <w:r w:rsidR="006A5E2C" w:rsidRPr="006738B7">
        <w:rPr>
          <w:rFonts w:ascii="Verdana" w:hAnsi="Verdana"/>
          <w:sz w:val="20"/>
          <w:szCs w:val="20"/>
        </w:rPr>
        <w:t>инвестиционные паи неустановленного лица</w:t>
      </w:r>
      <w:r w:rsidR="00770D4A">
        <w:rPr>
          <w:rFonts w:ascii="Verdana" w:hAnsi="Verdana"/>
          <w:sz w:val="20"/>
          <w:szCs w:val="20"/>
        </w:rPr>
        <w:t>»</w:t>
      </w:r>
      <w:r w:rsidR="00613287" w:rsidRPr="006738B7">
        <w:rPr>
          <w:rFonts w:ascii="Verdana" w:hAnsi="Verdana"/>
          <w:sz w:val="20"/>
          <w:szCs w:val="20"/>
        </w:rPr>
        <w:t xml:space="preserve"> </w:t>
      </w:r>
      <w:r w:rsidR="00637842" w:rsidRPr="006738B7">
        <w:rPr>
          <w:rFonts w:ascii="Verdana" w:hAnsi="Verdana"/>
          <w:sz w:val="20"/>
          <w:szCs w:val="20"/>
        </w:rPr>
        <w:t>Специализированный депозитарий</w:t>
      </w:r>
      <w:r w:rsidR="00B3215C" w:rsidRPr="006738B7">
        <w:rPr>
          <w:rFonts w:ascii="Verdana" w:hAnsi="Verdana"/>
          <w:sz w:val="20"/>
          <w:szCs w:val="20"/>
        </w:rPr>
        <w:t xml:space="preserve"> обязан обеспечить на счете </w:t>
      </w:r>
      <w:r w:rsidR="00770D4A">
        <w:rPr>
          <w:rFonts w:ascii="Verdana" w:hAnsi="Verdana"/>
          <w:sz w:val="20"/>
          <w:szCs w:val="20"/>
        </w:rPr>
        <w:t>«</w:t>
      </w:r>
      <w:r w:rsidR="006A5E2C" w:rsidRPr="006738B7">
        <w:rPr>
          <w:rFonts w:ascii="Verdana" w:hAnsi="Verdana"/>
          <w:sz w:val="20"/>
          <w:szCs w:val="20"/>
        </w:rPr>
        <w:t>инвестиционные паи неустановленного лица</w:t>
      </w:r>
      <w:r w:rsidR="00770D4A">
        <w:rPr>
          <w:rFonts w:ascii="Verdana" w:hAnsi="Verdana"/>
          <w:sz w:val="20"/>
          <w:szCs w:val="20"/>
        </w:rPr>
        <w:t>»</w:t>
      </w:r>
      <w:r w:rsidR="00613287" w:rsidRPr="006738B7">
        <w:rPr>
          <w:rFonts w:ascii="Verdana" w:hAnsi="Verdana"/>
          <w:sz w:val="20"/>
          <w:szCs w:val="20"/>
        </w:rPr>
        <w:t xml:space="preserve"> хранение всей информации в отношении</w:t>
      </w:r>
      <w:r w:rsidR="00B3215C" w:rsidRPr="006738B7">
        <w:rPr>
          <w:rFonts w:ascii="Verdana" w:hAnsi="Verdana"/>
          <w:sz w:val="20"/>
          <w:szCs w:val="20"/>
        </w:rPr>
        <w:t xml:space="preserve"> указанных инвестиционных паев, </w:t>
      </w:r>
      <w:r w:rsidR="00613287" w:rsidRPr="006738B7">
        <w:rPr>
          <w:rFonts w:ascii="Verdana" w:hAnsi="Verdana"/>
          <w:sz w:val="20"/>
          <w:szCs w:val="20"/>
        </w:rPr>
        <w:t xml:space="preserve">их владельца, доверительного управляющего, если </w:t>
      </w:r>
      <w:r w:rsidR="00B3215C" w:rsidRPr="006738B7">
        <w:rPr>
          <w:rFonts w:ascii="Verdana" w:hAnsi="Verdana"/>
          <w:sz w:val="20"/>
          <w:szCs w:val="20"/>
        </w:rPr>
        <w:t xml:space="preserve">инвестиционные паи находились в </w:t>
      </w:r>
      <w:r w:rsidR="00613287" w:rsidRPr="006738B7">
        <w:rPr>
          <w:rFonts w:ascii="Verdana" w:hAnsi="Verdana"/>
          <w:sz w:val="20"/>
          <w:szCs w:val="20"/>
        </w:rPr>
        <w:t>доверительном управлении, и/или номинального держателя</w:t>
      </w:r>
      <w:r w:rsidR="00B3215C" w:rsidRPr="006738B7">
        <w:rPr>
          <w:rFonts w:ascii="Verdana" w:hAnsi="Verdana"/>
          <w:sz w:val="20"/>
          <w:szCs w:val="20"/>
        </w:rPr>
        <w:t xml:space="preserve">, информации о лицевом счете, с </w:t>
      </w:r>
      <w:r w:rsidR="00613287" w:rsidRPr="006738B7">
        <w:rPr>
          <w:rFonts w:ascii="Verdana" w:hAnsi="Verdana"/>
          <w:sz w:val="20"/>
          <w:szCs w:val="20"/>
        </w:rPr>
        <w:t>которого они были списаны, сведений об обременении указан</w:t>
      </w:r>
      <w:r w:rsidR="00B3215C" w:rsidRPr="006738B7">
        <w:rPr>
          <w:rFonts w:ascii="Verdana" w:hAnsi="Verdana"/>
          <w:sz w:val="20"/>
          <w:szCs w:val="20"/>
        </w:rPr>
        <w:t xml:space="preserve">ных инвестиционных паев и иной информации, содержащейся в </w:t>
      </w:r>
      <w:r w:rsidR="00613287" w:rsidRPr="006738B7">
        <w:rPr>
          <w:rFonts w:ascii="Verdana" w:hAnsi="Verdana"/>
          <w:sz w:val="20"/>
          <w:szCs w:val="20"/>
        </w:rPr>
        <w:t>Реестре, на дату их зачислен</w:t>
      </w:r>
      <w:r w:rsidR="00B3215C" w:rsidRPr="006738B7">
        <w:rPr>
          <w:rFonts w:ascii="Verdana" w:hAnsi="Verdana"/>
          <w:sz w:val="20"/>
          <w:szCs w:val="20"/>
        </w:rPr>
        <w:t xml:space="preserve">ия на счет неустановленных лиц. </w:t>
      </w:r>
    </w:p>
    <w:p w14:paraId="6E79FFFB" w14:textId="77777777" w:rsidR="00613287" w:rsidRDefault="00B76748"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5.4.5. </w:t>
      </w:r>
      <w:r w:rsidR="00613287" w:rsidRPr="006738B7">
        <w:rPr>
          <w:rFonts w:ascii="Verdana" w:hAnsi="Verdana"/>
          <w:sz w:val="20"/>
          <w:szCs w:val="20"/>
        </w:rPr>
        <w:t xml:space="preserve">Списание инвестиционных паев со счета </w:t>
      </w:r>
      <w:r w:rsidR="00770D4A">
        <w:rPr>
          <w:rFonts w:ascii="Verdana" w:hAnsi="Verdana"/>
          <w:sz w:val="20"/>
          <w:szCs w:val="20"/>
        </w:rPr>
        <w:t>«</w:t>
      </w:r>
      <w:r w:rsidR="006A5E2C" w:rsidRPr="006738B7">
        <w:rPr>
          <w:rFonts w:ascii="Verdana" w:hAnsi="Verdana"/>
          <w:sz w:val="20"/>
          <w:szCs w:val="20"/>
        </w:rPr>
        <w:t>инвестиционные паи неустановленного лица</w:t>
      </w:r>
      <w:r w:rsidR="00770D4A">
        <w:rPr>
          <w:rFonts w:ascii="Verdana" w:hAnsi="Verdana"/>
          <w:sz w:val="20"/>
          <w:szCs w:val="20"/>
        </w:rPr>
        <w:t>»</w:t>
      </w:r>
      <w:r w:rsidR="00B3215C" w:rsidRPr="006738B7">
        <w:rPr>
          <w:rFonts w:ascii="Verdana" w:hAnsi="Verdana"/>
          <w:sz w:val="20"/>
          <w:szCs w:val="20"/>
        </w:rPr>
        <w:t xml:space="preserve"> осуществляется на </w:t>
      </w:r>
      <w:r w:rsidR="00613287" w:rsidRPr="006738B7">
        <w:rPr>
          <w:rFonts w:ascii="Verdana" w:hAnsi="Verdana"/>
          <w:sz w:val="20"/>
          <w:szCs w:val="20"/>
        </w:rPr>
        <w:t>основании документов, подтверждающих права на инвес</w:t>
      </w:r>
      <w:r w:rsidR="00B3215C" w:rsidRPr="006738B7">
        <w:rPr>
          <w:rFonts w:ascii="Verdana" w:hAnsi="Verdana"/>
          <w:sz w:val="20"/>
          <w:szCs w:val="20"/>
        </w:rPr>
        <w:t>тиционные паи</w:t>
      </w:r>
      <w:r w:rsidR="00223165" w:rsidRPr="006738B7">
        <w:rPr>
          <w:rFonts w:ascii="Verdana" w:hAnsi="Verdana"/>
          <w:sz w:val="20"/>
          <w:szCs w:val="20"/>
        </w:rPr>
        <w:t xml:space="preserve"> </w:t>
      </w:r>
      <w:r w:rsidR="00B3215C" w:rsidRPr="006738B7">
        <w:rPr>
          <w:rFonts w:ascii="Verdana" w:hAnsi="Verdana"/>
          <w:sz w:val="20"/>
          <w:szCs w:val="20"/>
        </w:rPr>
        <w:t xml:space="preserve">или на основании </w:t>
      </w:r>
      <w:r w:rsidR="00613287" w:rsidRPr="006738B7">
        <w:rPr>
          <w:rFonts w:ascii="Verdana" w:hAnsi="Verdana"/>
          <w:sz w:val="20"/>
          <w:szCs w:val="20"/>
        </w:rPr>
        <w:t>вступившего в законную силу судебного акта, если и</w:t>
      </w:r>
      <w:r w:rsidR="00B3215C" w:rsidRPr="006738B7">
        <w:rPr>
          <w:rFonts w:ascii="Verdana" w:hAnsi="Verdana"/>
          <w:sz w:val="20"/>
          <w:szCs w:val="20"/>
        </w:rPr>
        <w:t xml:space="preserve">ное не предусмотрено настоящими </w:t>
      </w:r>
      <w:r w:rsidR="00211845" w:rsidRPr="006738B7">
        <w:rPr>
          <w:rFonts w:ascii="Verdana" w:hAnsi="Verdana"/>
          <w:sz w:val="20"/>
          <w:szCs w:val="20"/>
        </w:rPr>
        <w:t>Правил</w:t>
      </w:r>
      <w:r w:rsidR="00613287" w:rsidRPr="006738B7">
        <w:rPr>
          <w:rFonts w:ascii="Verdana" w:hAnsi="Verdana"/>
          <w:sz w:val="20"/>
          <w:szCs w:val="20"/>
        </w:rPr>
        <w:t>ами.</w:t>
      </w:r>
    </w:p>
    <w:p w14:paraId="595E306D" w14:textId="77777777" w:rsidR="00770D4A" w:rsidRPr="006738B7" w:rsidRDefault="00770D4A" w:rsidP="00A27C87">
      <w:pPr>
        <w:autoSpaceDE w:val="0"/>
        <w:autoSpaceDN w:val="0"/>
        <w:adjustRightInd w:val="0"/>
        <w:spacing w:after="0" w:line="240" w:lineRule="auto"/>
        <w:ind w:firstLine="709"/>
        <w:jc w:val="both"/>
        <w:rPr>
          <w:rFonts w:ascii="Verdana" w:hAnsi="Verdana"/>
          <w:sz w:val="20"/>
          <w:szCs w:val="20"/>
        </w:rPr>
      </w:pPr>
    </w:p>
    <w:p w14:paraId="0D74A356" w14:textId="77777777" w:rsidR="00913132" w:rsidRPr="006738B7" w:rsidRDefault="00A52EC1" w:rsidP="00A27C87">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sz w:val="20"/>
          <w:szCs w:val="20"/>
        </w:rPr>
        <w:t>5</w:t>
      </w:r>
      <w:r w:rsidR="00913132" w:rsidRPr="006738B7">
        <w:rPr>
          <w:rFonts w:ascii="Verdana" w:hAnsi="Verdana"/>
          <w:b/>
          <w:sz w:val="20"/>
          <w:szCs w:val="20"/>
        </w:rPr>
        <w:t>.</w:t>
      </w:r>
      <w:r w:rsidRPr="006738B7">
        <w:rPr>
          <w:rFonts w:ascii="Verdana" w:hAnsi="Verdana"/>
          <w:b/>
          <w:sz w:val="20"/>
          <w:szCs w:val="20"/>
        </w:rPr>
        <w:t>5</w:t>
      </w:r>
      <w:r w:rsidR="00913132" w:rsidRPr="006738B7">
        <w:rPr>
          <w:rFonts w:ascii="Verdana" w:hAnsi="Verdana"/>
          <w:b/>
          <w:sz w:val="20"/>
          <w:szCs w:val="20"/>
        </w:rPr>
        <w:t xml:space="preserve">. </w:t>
      </w:r>
      <w:r w:rsidR="00913132" w:rsidRPr="006738B7">
        <w:rPr>
          <w:rFonts w:ascii="Verdana" w:hAnsi="Verdana"/>
          <w:b/>
          <w:bCs/>
          <w:iCs/>
          <w:sz w:val="20"/>
          <w:szCs w:val="20"/>
        </w:rPr>
        <w:t>Открытие Управляющей компании закрытого инвестиционного фонда счета «выдаваемые инвестиционные паи» и счета «дополнительные инвестиционные паи». Анкета Управляющей компании</w:t>
      </w:r>
    </w:p>
    <w:p w14:paraId="4EAAD6A2" w14:textId="77777777" w:rsidR="00913132"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5.5</w:t>
      </w:r>
      <w:r w:rsidR="00913132" w:rsidRPr="006738B7">
        <w:rPr>
          <w:rFonts w:ascii="Verdana" w:hAnsi="Verdana"/>
          <w:sz w:val="20"/>
          <w:szCs w:val="20"/>
        </w:rPr>
        <w:t>.1. Открытие Управляющей компании закрытого паевого инвестиционного фонда счета «выдаваемые инвестиционные паи» и счета «дополнительные инвестиционные паи» и зачисление на них инвестиционных паев.</w:t>
      </w:r>
    </w:p>
    <w:p w14:paraId="0AF8EE21" w14:textId="77777777" w:rsidR="00913132"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w:t>
      </w:r>
      <w:r w:rsidR="00913132" w:rsidRPr="006738B7">
        <w:rPr>
          <w:rFonts w:ascii="Verdana" w:hAnsi="Verdana"/>
          <w:sz w:val="20"/>
          <w:szCs w:val="20"/>
        </w:rPr>
        <w:t>.</w:t>
      </w:r>
      <w:r w:rsidRPr="006738B7">
        <w:rPr>
          <w:rFonts w:ascii="Verdana" w:hAnsi="Verdana"/>
          <w:sz w:val="20"/>
          <w:szCs w:val="20"/>
        </w:rPr>
        <w:t>5</w:t>
      </w:r>
      <w:r w:rsidR="00913132" w:rsidRPr="006738B7">
        <w:rPr>
          <w:rFonts w:ascii="Verdana" w:hAnsi="Verdana"/>
          <w:sz w:val="20"/>
          <w:szCs w:val="20"/>
        </w:rPr>
        <w:t xml:space="preserve">.1.1. Открытие Управляющей компании закрытого паевого инвестиционного фонда счета «выдаваемые инвестиционные паи» осуществляется при формировании паевого инвестиционного фонда на основании Анкеты Управляющей компании </w:t>
      </w:r>
      <w:r w:rsidR="00913132" w:rsidRPr="006738B7">
        <w:rPr>
          <w:rFonts w:ascii="Verdana" w:hAnsi="Verdana"/>
          <w:iCs/>
          <w:sz w:val="20"/>
          <w:szCs w:val="20"/>
        </w:rPr>
        <w:t>(Приложение №</w:t>
      </w:r>
      <w:r w:rsidR="00506A39" w:rsidRPr="006738B7">
        <w:rPr>
          <w:rFonts w:ascii="Verdana" w:hAnsi="Verdana"/>
          <w:iCs/>
          <w:sz w:val="20"/>
          <w:szCs w:val="20"/>
        </w:rPr>
        <w:t xml:space="preserve"> </w:t>
      </w:r>
      <w:r w:rsidR="00913132" w:rsidRPr="006738B7">
        <w:rPr>
          <w:rFonts w:ascii="Verdana" w:hAnsi="Verdana"/>
          <w:iCs/>
          <w:sz w:val="20"/>
          <w:szCs w:val="20"/>
        </w:rPr>
        <w:t xml:space="preserve">1 к настоящим </w:t>
      </w:r>
      <w:r w:rsidR="00211845" w:rsidRPr="006738B7">
        <w:rPr>
          <w:rFonts w:ascii="Verdana" w:hAnsi="Verdana"/>
          <w:iCs/>
          <w:sz w:val="20"/>
          <w:szCs w:val="20"/>
        </w:rPr>
        <w:t>Правил</w:t>
      </w:r>
      <w:r w:rsidR="00913132" w:rsidRPr="006738B7">
        <w:rPr>
          <w:rFonts w:ascii="Verdana" w:hAnsi="Verdana"/>
          <w:iCs/>
          <w:sz w:val="20"/>
          <w:szCs w:val="20"/>
        </w:rPr>
        <w:t>ам)</w:t>
      </w:r>
      <w:r w:rsidR="00913132" w:rsidRPr="006738B7">
        <w:rPr>
          <w:rFonts w:ascii="Verdana" w:hAnsi="Verdana"/>
          <w:sz w:val="20"/>
          <w:szCs w:val="20"/>
        </w:rPr>
        <w:t xml:space="preserve">. Открытие Управляющей компании закрытого паевого инвестиционного фонда счета «дополнительные инвестиционные паи» осуществляется на основании Анкеты Управляющей компании </w:t>
      </w:r>
      <w:r w:rsidR="00913132" w:rsidRPr="006738B7">
        <w:rPr>
          <w:rFonts w:ascii="Verdana" w:hAnsi="Verdana"/>
          <w:iCs/>
          <w:sz w:val="20"/>
          <w:szCs w:val="20"/>
        </w:rPr>
        <w:t>(Приложение №</w:t>
      </w:r>
      <w:r w:rsidR="00506A39" w:rsidRPr="006738B7">
        <w:rPr>
          <w:rFonts w:ascii="Verdana" w:hAnsi="Verdana"/>
          <w:iCs/>
          <w:sz w:val="20"/>
          <w:szCs w:val="20"/>
        </w:rPr>
        <w:t xml:space="preserve"> </w:t>
      </w:r>
      <w:r w:rsidR="00913132" w:rsidRPr="006738B7">
        <w:rPr>
          <w:rFonts w:ascii="Verdana" w:hAnsi="Verdana"/>
          <w:iCs/>
          <w:sz w:val="20"/>
          <w:szCs w:val="20"/>
        </w:rPr>
        <w:t xml:space="preserve">1 к настоящим </w:t>
      </w:r>
      <w:r w:rsidR="00211845" w:rsidRPr="006738B7">
        <w:rPr>
          <w:rFonts w:ascii="Verdana" w:hAnsi="Verdana"/>
          <w:iCs/>
          <w:sz w:val="20"/>
          <w:szCs w:val="20"/>
        </w:rPr>
        <w:t>Правил</w:t>
      </w:r>
      <w:r w:rsidR="00913132" w:rsidRPr="006738B7">
        <w:rPr>
          <w:rFonts w:ascii="Verdana" w:hAnsi="Verdana"/>
          <w:iCs/>
          <w:sz w:val="20"/>
          <w:szCs w:val="20"/>
        </w:rPr>
        <w:t>ам)</w:t>
      </w:r>
      <w:r w:rsidR="00913132" w:rsidRPr="006738B7">
        <w:rPr>
          <w:rFonts w:ascii="Verdana" w:hAnsi="Verdana"/>
          <w:sz w:val="20"/>
          <w:szCs w:val="20"/>
        </w:rPr>
        <w:t xml:space="preserve">, если открытие производится при формировании паевого инвестиционного фонда; или на основании копии </w:t>
      </w:r>
      <w:r w:rsidR="00211845" w:rsidRPr="006738B7">
        <w:rPr>
          <w:rFonts w:ascii="Verdana" w:hAnsi="Verdana"/>
          <w:sz w:val="20"/>
          <w:szCs w:val="20"/>
        </w:rPr>
        <w:t>Правил</w:t>
      </w:r>
      <w:r w:rsidR="00913132" w:rsidRPr="006738B7">
        <w:rPr>
          <w:rFonts w:ascii="Verdana" w:hAnsi="Verdana"/>
          <w:sz w:val="20"/>
          <w:szCs w:val="20"/>
        </w:rPr>
        <w:t xml:space="preserve"> доверительного управления паевым инвестиционным фондом (Изменений и дополнений в </w:t>
      </w:r>
      <w:r w:rsidR="00211845" w:rsidRPr="006738B7">
        <w:rPr>
          <w:rFonts w:ascii="Verdana" w:hAnsi="Verdana"/>
          <w:sz w:val="20"/>
          <w:szCs w:val="20"/>
        </w:rPr>
        <w:t>Правил</w:t>
      </w:r>
      <w:r w:rsidR="00913132" w:rsidRPr="006738B7">
        <w:rPr>
          <w:rFonts w:ascii="Verdana" w:hAnsi="Verdana"/>
          <w:sz w:val="20"/>
          <w:szCs w:val="20"/>
        </w:rPr>
        <w:t>а доверительного управления паевым инвестиционным фондом), зарегистрированных Банком России, если открытие производится после окончания формирования Фонда.</w:t>
      </w:r>
    </w:p>
    <w:p w14:paraId="0AD42356" w14:textId="77777777" w:rsidR="00913132"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lastRenderedPageBreak/>
        <w:t>5.5</w:t>
      </w:r>
      <w:r w:rsidR="00913132" w:rsidRPr="006738B7">
        <w:rPr>
          <w:rFonts w:ascii="Verdana" w:hAnsi="Verdana"/>
          <w:sz w:val="20"/>
          <w:szCs w:val="20"/>
        </w:rPr>
        <w:t xml:space="preserve">.1.2. Зачисление инвестиционных паев закрытого паевого инвестиционного фонда на счет «выдаваемые инвестиционные паи» является операцией, в результате совершения которой на указанном счете увеличивается количество инвестиционных паев, в пределах которого могут быть выданы инвестиционные паи закрытого паевого инвестиционного фонда. </w:t>
      </w:r>
    </w:p>
    <w:p w14:paraId="075C4854" w14:textId="77777777" w:rsidR="00913132" w:rsidRPr="006738B7" w:rsidRDefault="00913132"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На счете «дополнительные инвестиционные паи» учитываются инвестиционные паи закрытого паевого инвестиционного фонда, подлежащие выдаче после завершения его формирования дополнительно к количеству выданных инвестиционных паев, указанных в </w:t>
      </w:r>
      <w:r w:rsidR="00211845" w:rsidRPr="006738B7">
        <w:rPr>
          <w:rFonts w:ascii="Verdana" w:hAnsi="Verdana"/>
          <w:sz w:val="20"/>
          <w:szCs w:val="20"/>
        </w:rPr>
        <w:t>Правил</w:t>
      </w:r>
      <w:r w:rsidRPr="006738B7">
        <w:rPr>
          <w:rFonts w:ascii="Verdana" w:hAnsi="Verdana"/>
          <w:sz w:val="20"/>
          <w:szCs w:val="20"/>
        </w:rPr>
        <w:t>ах доверительного управления закрытым паевым инвестиционным фондом.</w:t>
      </w:r>
    </w:p>
    <w:p w14:paraId="7A4F66D3" w14:textId="77777777" w:rsidR="00913132" w:rsidRPr="006738B7" w:rsidRDefault="00913132"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Зачисление инвестиционных паев закрытого паевого инвестиционного фонда на счет «дополнительные инвестиционные паи» является операцией, в результате совершения которой на указанном счете увеличивается количество инвестиционных паев, в пределах которого могут быть выданы инвестиционные паи закрытого паевого инвестиционного фонда дополнительно к количеству выданных инвестиционных паев, указанных в </w:t>
      </w:r>
      <w:r w:rsidR="00211845" w:rsidRPr="006738B7">
        <w:rPr>
          <w:rFonts w:ascii="Verdana" w:hAnsi="Verdana"/>
          <w:sz w:val="20"/>
          <w:szCs w:val="20"/>
        </w:rPr>
        <w:t>Правил</w:t>
      </w:r>
      <w:r w:rsidRPr="006738B7">
        <w:rPr>
          <w:rFonts w:ascii="Verdana" w:hAnsi="Verdana"/>
          <w:sz w:val="20"/>
          <w:szCs w:val="20"/>
        </w:rPr>
        <w:t>ах доверительного управления закрытым паевым инвестиционным фондом.</w:t>
      </w:r>
    </w:p>
    <w:p w14:paraId="5328A237" w14:textId="62111F31" w:rsidR="00913132"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w:t>
      </w:r>
      <w:r w:rsidR="00913132" w:rsidRPr="006738B7">
        <w:rPr>
          <w:rFonts w:ascii="Verdana" w:hAnsi="Verdana"/>
          <w:sz w:val="20"/>
          <w:szCs w:val="20"/>
        </w:rPr>
        <w:t>.</w:t>
      </w:r>
      <w:r w:rsidRPr="006738B7">
        <w:rPr>
          <w:rFonts w:ascii="Verdana" w:hAnsi="Verdana"/>
          <w:sz w:val="20"/>
          <w:szCs w:val="20"/>
        </w:rPr>
        <w:t>5</w:t>
      </w:r>
      <w:r w:rsidR="00913132" w:rsidRPr="006738B7">
        <w:rPr>
          <w:rFonts w:ascii="Verdana" w:hAnsi="Verdana"/>
          <w:sz w:val="20"/>
          <w:szCs w:val="20"/>
        </w:rPr>
        <w:t xml:space="preserve">.2. Анкета Управляющей компании </w:t>
      </w:r>
      <w:r w:rsidR="00913132" w:rsidRPr="006738B7">
        <w:rPr>
          <w:rFonts w:ascii="Verdana" w:hAnsi="Verdana"/>
          <w:iCs/>
          <w:sz w:val="20"/>
          <w:szCs w:val="20"/>
        </w:rPr>
        <w:t>(Приложение №</w:t>
      </w:r>
      <w:r w:rsidR="00506A39" w:rsidRPr="006738B7">
        <w:rPr>
          <w:rFonts w:ascii="Verdana" w:hAnsi="Verdana"/>
          <w:iCs/>
          <w:sz w:val="20"/>
          <w:szCs w:val="20"/>
        </w:rPr>
        <w:t xml:space="preserve"> </w:t>
      </w:r>
      <w:r w:rsidR="00913132" w:rsidRPr="006738B7">
        <w:rPr>
          <w:rFonts w:ascii="Verdana" w:hAnsi="Verdana"/>
          <w:iCs/>
          <w:sz w:val="20"/>
          <w:szCs w:val="20"/>
        </w:rPr>
        <w:t xml:space="preserve">1 к настоящим </w:t>
      </w:r>
      <w:r w:rsidR="00211845" w:rsidRPr="006738B7">
        <w:rPr>
          <w:rFonts w:ascii="Verdana" w:hAnsi="Verdana"/>
          <w:iCs/>
          <w:sz w:val="20"/>
          <w:szCs w:val="20"/>
        </w:rPr>
        <w:t>Правил</w:t>
      </w:r>
      <w:r w:rsidR="00913132" w:rsidRPr="006738B7">
        <w:rPr>
          <w:rFonts w:ascii="Verdana" w:hAnsi="Verdana"/>
          <w:iCs/>
          <w:sz w:val="20"/>
          <w:szCs w:val="20"/>
        </w:rPr>
        <w:t>ам)</w:t>
      </w:r>
    </w:p>
    <w:p w14:paraId="58E3F1AB" w14:textId="77777777" w:rsidR="00913132"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5.5</w:t>
      </w:r>
      <w:r w:rsidR="00913132" w:rsidRPr="006738B7">
        <w:rPr>
          <w:rFonts w:ascii="Verdana" w:hAnsi="Verdana"/>
          <w:sz w:val="20"/>
          <w:szCs w:val="20"/>
        </w:rPr>
        <w:t xml:space="preserve">.2.1. Управляющая компания паевого инвестиционного фонда должна предоставить </w:t>
      </w:r>
      <w:r w:rsidR="00637842" w:rsidRPr="006738B7">
        <w:rPr>
          <w:rFonts w:ascii="Verdana" w:hAnsi="Verdana"/>
          <w:sz w:val="20"/>
          <w:szCs w:val="20"/>
        </w:rPr>
        <w:t>Специализированному депозитарию</w:t>
      </w:r>
      <w:r w:rsidR="00913132" w:rsidRPr="006738B7">
        <w:rPr>
          <w:rFonts w:ascii="Verdana" w:hAnsi="Verdana"/>
          <w:sz w:val="20"/>
          <w:szCs w:val="20"/>
        </w:rPr>
        <w:t xml:space="preserve"> заполненную Анкету Управляющей компании.</w:t>
      </w:r>
    </w:p>
    <w:p w14:paraId="3BBB1738" w14:textId="77777777" w:rsidR="00913132"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w:t>
      </w:r>
      <w:r w:rsidR="00913132" w:rsidRPr="006738B7">
        <w:rPr>
          <w:rFonts w:ascii="Verdana" w:hAnsi="Verdana"/>
          <w:sz w:val="20"/>
          <w:szCs w:val="20"/>
        </w:rPr>
        <w:t>.</w:t>
      </w:r>
      <w:r w:rsidRPr="006738B7">
        <w:rPr>
          <w:rFonts w:ascii="Verdana" w:hAnsi="Verdana"/>
          <w:sz w:val="20"/>
          <w:szCs w:val="20"/>
        </w:rPr>
        <w:t>5</w:t>
      </w:r>
      <w:r w:rsidR="00913132" w:rsidRPr="006738B7">
        <w:rPr>
          <w:rFonts w:ascii="Verdana" w:hAnsi="Verdana"/>
          <w:sz w:val="20"/>
          <w:szCs w:val="20"/>
        </w:rPr>
        <w:t>.2.2</w:t>
      </w:r>
      <w:r w:rsidR="00913132" w:rsidRPr="001533F9">
        <w:rPr>
          <w:rFonts w:ascii="Verdana" w:hAnsi="Verdana"/>
          <w:bCs/>
          <w:sz w:val="20"/>
          <w:szCs w:val="20"/>
        </w:rPr>
        <w:t>.</w:t>
      </w:r>
      <w:r w:rsidR="00913132" w:rsidRPr="006738B7">
        <w:rPr>
          <w:rFonts w:ascii="Verdana" w:hAnsi="Verdana"/>
          <w:b/>
          <w:bCs/>
          <w:sz w:val="20"/>
          <w:szCs w:val="20"/>
        </w:rPr>
        <w:t xml:space="preserve"> </w:t>
      </w:r>
      <w:r w:rsidR="00913132" w:rsidRPr="006738B7">
        <w:rPr>
          <w:rFonts w:ascii="Verdana" w:hAnsi="Verdana"/>
          <w:sz w:val="20"/>
          <w:szCs w:val="20"/>
        </w:rPr>
        <w:t>Анкета Управляющей компании должна содержать следующие данные:</w:t>
      </w:r>
    </w:p>
    <w:p w14:paraId="1376A0FA"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 xml:space="preserve">полное название паевого инвестиционного фонда в соответствии с </w:t>
      </w:r>
      <w:r w:rsidR="00211845" w:rsidRPr="006738B7">
        <w:rPr>
          <w:rFonts w:ascii="Verdana" w:hAnsi="Verdana"/>
          <w:sz w:val="20"/>
          <w:szCs w:val="20"/>
        </w:rPr>
        <w:t>Правил</w:t>
      </w:r>
      <w:r w:rsidRPr="006738B7">
        <w:rPr>
          <w:rFonts w:ascii="Verdana" w:hAnsi="Verdana"/>
          <w:sz w:val="20"/>
          <w:szCs w:val="20"/>
        </w:rPr>
        <w:t>ами доверительного управления паевым инвестиционным фондом;</w:t>
      </w:r>
    </w:p>
    <w:p w14:paraId="490A644C"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полное наименование Управляющей компании;</w:t>
      </w:r>
    </w:p>
    <w:p w14:paraId="2EB68A68"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сокращенное наименование Управляющей компании (если имеется);</w:t>
      </w:r>
    </w:p>
    <w:p w14:paraId="2BE8869B"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основной государственный регистрационный номер, присвоенный юридическому лицу</w:t>
      </w:r>
      <w:r w:rsidR="001533F9">
        <w:rPr>
          <w:rFonts w:ascii="Verdana" w:hAnsi="Verdana"/>
          <w:sz w:val="20"/>
          <w:szCs w:val="20"/>
        </w:rPr>
        <w:t>,</w:t>
      </w:r>
      <w:r w:rsidRPr="006738B7">
        <w:rPr>
          <w:rFonts w:ascii="Verdana" w:hAnsi="Verdana"/>
          <w:sz w:val="20"/>
          <w:szCs w:val="20"/>
        </w:rPr>
        <w:t xml:space="preserve"> и дата его присвоения;</w:t>
      </w:r>
    </w:p>
    <w:p w14:paraId="1280C573"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идентификационный номер налогоплательщика, присвоенный юридическому лицу;</w:t>
      </w:r>
    </w:p>
    <w:p w14:paraId="712377C9"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адрес места нахождения Управляющей компании;</w:t>
      </w:r>
    </w:p>
    <w:p w14:paraId="78B73DE5"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почтовый адрес Управляющей компании;</w:t>
      </w:r>
    </w:p>
    <w:p w14:paraId="28CE7F57"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адрес электронной почты Управляющей компании (при наличии);</w:t>
      </w:r>
    </w:p>
    <w:p w14:paraId="14F7FDE8"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фамилия, имя, отчество (если имеется) лица, имеющего право действовать от имени Управляющей компании без доверенности;</w:t>
      </w:r>
    </w:p>
    <w:p w14:paraId="08D463D5" w14:textId="77777777" w:rsidR="00913132" w:rsidRPr="005A4975"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 xml:space="preserve">вид, серия, номер, дата выдачи документа, удостоверяющего личность лица, имеющего право действовать от имени Управляющей компании без доверенности, а также </w:t>
      </w:r>
      <w:r w:rsidRPr="005A4975">
        <w:rPr>
          <w:rFonts w:ascii="Verdana" w:hAnsi="Verdana"/>
          <w:sz w:val="20"/>
          <w:szCs w:val="20"/>
        </w:rPr>
        <w:t>наименование органа, выдавшего этот документ</w:t>
      </w:r>
      <w:r w:rsidR="001533F9" w:rsidRPr="005A4975">
        <w:rPr>
          <w:rFonts w:ascii="Verdana" w:hAnsi="Verdana"/>
          <w:sz w:val="20"/>
          <w:szCs w:val="20"/>
        </w:rPr>
        <w:t>.</w:t>
      </w:r>
    </w:p>
    <w:p w14:paraId="57069ED8" w14:textId="496AA955" w:rsidR="00913132"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5A4975">
        <w:rPr>
          <w:rFonts w:ascii="Verdana" w:hAnsi="Verdana"/>
          <w:sz w:val="20"/>
          <w:szCs w:val="20"/>
        </w:rPr>
        <w:t>5</w:t>
      </w:r>
      <w:r w:rsidR="00913132" w:rsidRPr="005A4975">
        <w:rPr>
          <w:rFonts w:ascii="Verdana" w:hAnsi="Verdana"/>
          <w:sz w:val="20"/>
          <w:szCs w:val="20"/>
        </w:rPr>
        <w:t>.</w:t>
      </w:r>
      <w:r w:rsidRPr="005A4975">
        <w:rPr>
          <w:rFonts w:ascii="Verdana" w:hAnsi="Verdana"/>
          <w:sz w:val="20"/>
          <w:szCs w:val="20"/>
        </w:rPr>
        <w:t>5</w:t>
      </w:r>
      <w:r w:rsidR="00913132" w:rsidRPr="005A4975">
        <w:rPr>
          <w:rFonts w:ascii="Verdana" w:hAnsi="Verdana"/>
          <w:sz w:val="20"/>
          <w:szCs w:val="20"/>
        </w:rPr>
        <w:t xml:space="preserve">.2.3. Дополнительно к Анкете Управляющей компании </w:t>
      </w:r>
      <w:r w:rsidR="00637842" w:rsidRPr="005A4975">
        <w:rPr>
          <w:rFonts w:ascii="Verdana" w:hAnsi="Verdana"/>
          <w:sz w:val="20"/>
          <w:szCs w:val="20"/>
        </w:rPr>
        <w:t>Специализированному депозитарию</w:t>
      </w:r>
      <w:r w:rsidR="00913132" w:rsidRPr="005A4975">
        <w:rPr>
          <w:rFonts w:ascii="Verdana" w:hAnsi="Verdana"/>
          <w:sz w:val="20"/>
          <w:szCs w:val="20"/>
        </w:rPr>
        <w:t xml:space="preserve"> предоставляются следующие документы (в случае если они не были предоставлены ранее)</w:t>
      </w:r>
      <w:r w:rsidR="00AA28D0" w:rsidRPr="005A4975">
        <w:rPr>
          <w:rStyle w:val="aff"/>
          <w:rFonts w:ascii="Verdana" w:hAnsi="Verdana"/>
          <w:sz w:val="20"/>
          <w:szCs w:val="20"/>
        </w:rPr>
        <w:footnoteReference w:id="2"/>
      </w:r>
      <w:r w:rsidR="00913132" w:rsidRPr="005A4975">
        <w:rPr>
          <w:rFonts w:ascii="Verdana" w:hAnsi="Verdana"/>
          <w:sz w:val="20"/>
          <w:szCs w:val="20"/>
        </w:rPr>
        <w:t>:</w:t>
      </w:r>
    </w:p>
    <w:p w14:paraId="3408B4B6"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копии учредительных документов, заверенные в установленном порядке;</w:t>
      </w:r>
    </w:p>
    <w:p w14:paraId="4D0987B4"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копия свидетельства о государственной регистрации юридического лица, заверенная в установленном порядке (предоставляется, если юридическое лицо зарегистрировано 01.07.2002 или позднее);</w:t>
      </w:r>
    </w:p>
    <w:p w14:paraId="01A7D937"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 xml:space="preserve">копия свидетельства о внесении в Единый государственный Реестр юридических лиц записи о юридическом лице, зарегистрированном до </w:t>
      </w:r>
      <w:r w:rsidR="001533F9">
        <w:rPr>
          <w:rFonts w:ascii="Verdana" w:hAnsi="Verdana"/>
          <w:sz w:val="20"/>
          <w:szCs w:val="20"/>
        </w:rPr>
        <w:t>0</w:t>
      </w:r>
      <w:r w:rsidRPr="006738B7">
        <w:rPr>
          <w:rFonts w:ascii="Verdana" w:hAnsi="Verdana"/>
          <w:sz w:val="20"/>
          <w:szCs w:val="20"/>
        </w:rPr>
        <w:t>1</w:t>
      </w:r>
      <w:r w:rsidR="001533F9">
        <w:rPr>
          <w:rFonts w:ascii="Verdana" w:hAnsi="Verdana"/>
          <w:sz w:val="20"/>
          <w:szCs w:val="20"/>
        </w:rPr>
        <w:t>.07.</w:t>
      </w:r>
      <w:r w:rsidRPr="006738B7">
        <w:rPr>
          <w:rFonts w:ascii="Verdana" w:hAnsi="Verdana"/>
          <w:sz w:val="20"/>
          <w:szCs w:val="20"/>
        </w:rPr>
        <w:t>2002 (предоставляется, если юридическое лицо зарегистрировано до 01.07.2002), заверенная в установленном порядке;</w:t>
      </w:r>
    </w:p>
    <w:p w14:paraId="1F44B7C6"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копия документа, подтверждающего избрание (назначение) на должность лиц, имеющих право действовать от имени зарегистрированного юридического лица без доверенности, или выписка из такого документа, заверенная в установленном порядке;</w:t>
      </w:r>
    </w:p>
    <w:p w14:paraId="2A4AE187" w14:textId="77777777" w:rsidR="003258A7" w:rsidRPr="006738B7" w:rsidRDefault="003258A7"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копия документа</w:t>
      </w:r>
      <w:r w:rsidR="001533F9">
        <w:rPr>
          <w:rFonts w:ascii="Verdana" w:hAnsi="Verdana"/>
          <w:sz w:val="20"/>
          <w:szCs w:val="20"/>
        </w:rPr>
        <w:t>,</w:t>
      </w:r>
      <w:r w:rsidRPr="006738B7">
        <w:rPr>
          <w:rFonts w:ascii="Verdana" w:hAnsi="Verdana"/>
          <w:sz w:val="20"/>
          <w:szCs w:val="20"/>
        </w:rPr>
        <w:t xml:space="preserve"> удостоверяющего личность лица</w:t>
      </w:r>
      <w:r w:rsidR="006E4D2B" w:rsidRPr="006738B7">
        <w:rPr>
          <w:rFonts w:ascii="Verdana" w:hAnsi="Verdana"/>
          <w:sz w:val="20"/>
          <w:szCs w:val="20"/>
        </w:rPr>
        <w:t>, имеющего</w:t>
      </w:r>
      <w:r w:rsidRPr="006738B7">
        <w:rPr>
          <w:rFonts w:ascii="Verdana" w:hAnsi="Verdana"/>
          <w:sz w:val="20"/>
          <w:szCs w:val="20"/>
        </w:rPr>
        <w:t xml:space="preserve"> право действовать от имени зарегистрированного юридического лица без доверенности;</w:t>
      </w:r>
    </w:p>
    <w:p w14:paraId="15BAB8AC"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 xml:space="preserve">оригинал карточки, содержащей нотариально удостоверенные образцы подписей лица, имеющего право действовать от имени юридического лица без доверенности, и уполномоченного представителя юридического лица, действующего на основании доверенности, и образец оттиска печати, или ее копия, заверенная в установленном порядке (предоставляется в случае, когда в Анкете отсутствует образец подписи лица, имеющего право действовать от имени юридического лица без доверенности, или представителя юридического лица, действующего на основании доверенности, или подписи не совершены в присутствии уполномоченного заверять образцы подписей в Анкетах </w:t>
      </w:r>
      <w:r w:rsidRPr="006738B7">
        <w:rPr>
          <w:rFonts w:ascii="Verdana" w:hAnsi="Verdana"/>
          <w:sz w:val="20"/>
          <w:szCs w:val="20"/>
        </w:rPr>
        <w:lastRenderedPageBreak/>
        <w:t xml:space="preserve">зарегистрированных лиц работника </w:t>
      </w:r>
      <w:r w:rsidR="00637842" w:rsidRPr="006738B7">
        <w:rPr>
          <w:rFonts w:ascii="Verdana" w:hAnsi="Verdana"/>
          <w:sz w:val="20"/>
          <w:szCs w:val="20"/>
        </w:rPr>
        <w:t>Специализированного депозитария</w:t>
      </w:r>
      <w:r w:rsidRPr="006738B7">
        <w:rPr>
          <w:rFonts w:ascii="Verdana" w:hAnsi="Verdana"/>
          <w:sz w:val="20"/>
          <w:szCs w:val="20"/>
        </w:rPr>
        <w:t xml:space="preserve"> и не заверены таким работником);</w:t>
      </w:r>
    </w:p>
    <w:p w14:paraId="374B584B"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копия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заверенная в установленном порядке;</w:t>
      </w:r>
    </w:p>
    <w:p w14:paraId="6087011C"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 xml:space="preserve">копия </w:t>
      </w:r>
      <w:r w:rsidR="00211845" w:rsidRPr="006738B7">
        <w:rPr>
          <w:rFonts w:ascii="Verdana" w:hAnsi="Verdana"/>
          <w:sz w:val="20"/>
          <w:szCs w:val="20"/>
        </w:rPr>
        <w:t>Правил</w:t>
      </w:r>
      <w:r w:rsidRPr="006738B7">
        <w:rPr>
          <w:rFonts w:ascii="Verdana" w:hAnsi="Verdana"/>
          <w:sz w:val="20"/>
          <w:szCs w:val="20"/>
        </w:rPr>
        <w:t xml:space="preserve"> доверительного управления паевым инвестиционным фондом, заверенная уполномоченным лицом Управляющей компании.</w:t>
      </w:r>
    </w:p>
    <w:p w14:paraId="364278D2" w14:textId="77777777" w:rsidR="00913132" w:rsidRPr="006738B7" w:rsidRDefault="00A52EC1" w:rsidP="00A27C87">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sz w:val="20"/>
          <w:szCs w:val="20"/>
        </w:rPr>
        <w:t>5</w:t>
      </w:r>
      <w:r w:rsidR="00913132" w:rsidRPr="006738B7">
        <w:rPr>
          <w:rFonts w:ascii="Verdana" w:hAnsi="Verdana"/>
          <w:b/>
          <w:sz w:val="20"/>
          <w:szCs w:val="20"/>
        </w:rPr>
        <w:t>.</w:t>
      </w:r>
      <w:r w:rsidRPr="006738B7">
        <w:rPr>
          <w:rFonts w:ascii="Verdana" w:hAnsi="Verdana"/>
          <w:b/>
          <w:sz w:val="20"/>
          <w:szCs w:val="20"/>
        </w:rPr>
        <w:t>6</w:t>
      </w:r>
      <w:r w:rsidR="00913132" w:rsidRPr="006738B7">
        <w:rPr>
          <w:rFonts w:ascii="Verdana" w:hAnsi="Verdana"/>
          <w:b/>
          <w:sz w:val="20"/>
          <w:szCs w:val="20"/>
        </w:rPr>
        <w:t>.</w:t>
      </w:r>
      <w:r w:rsidR="00913132" w:rsidRPr="006738B7">
        <w:rPr>
          <w:rFonts w:ascii="Verdana" w:hAnsi="Verdana"/>
          <w:sz w:val="20"/>
          <w:szCs w:val="20"/>
        </w:rPr>
        <w:t xml:space="preserve"> </w:t>
      </w:r>
      <w:r w:rsidR="00913132" w:rsidRPr="006738B7">
        <w:rPr>
          <w:rFonts w:ascii="Verdana" w:hAnsi="Verdana"/>
          <w:b/>
          <w:bCs/>
          <w:iCs/>
          <w:sz w:val="20"/>
          <w:szCs w:val="20"/>
        </w:rPr>
        <w:t>Изменение данных Анкеты Управляющей компании</w:t>
      </w:r>
    </w:p>
    <w:p w14:paraId="2F21EE7A" w14:textId="7B293BD8" w:rsidR="00913132"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3164A3">
        <w:rPr>
          <w:rFonts w:ascii="Verdana" w:hAnsi="Verdana"/>
          <w:sz w:val="20"/>
          <w:szCs w:val="20"/>
        </w:rPr>
        <w:t>5</w:t>
      </w:r>
      <w:r w:rsidR="00913132" w:rsidRPr="003164A3">
        <w:rPr>
          <w:rFonts w:ascii="Verdana" w:hAnsi="Verdana"/>
          <w:sz w:val="20"/>
          <w:szCs w:val="20"/>
        </w:rPr>
        <w:t>.</w:t>
      </w:r>
      <w:r w:rsidRPr="003164A3">
        <w:rPr>
          <w:rFonts w:ascii="Verdana" w:hAnsi="Verdana"/>
          <w:sz w:val="20"/>
          <w:szCs w:val="20"/>
        </w:rPr>
        <w:t>6</w:t>
      </w:r>
      <w:r w:rsidR="00913132" w:rsidRPr="003164A3">
        <w:rPr>
          <w:rFonts w:ascii="Verdana" w:hAnsi="Verdana"/>
          <w:sz w:val="20"/>
          <w:szCs w:val="20"/>
        </w:rPr>
        <w:t>.1. Изменение данных, содержащихся в ранее представленной Анкете Управляющей компании</w:t>
      </w:r>
      <w:r w:rsidR="00913132" w:rsidRPr="003164A3">
        <w:rPr>
          <w:rFonts w:ascii="Verdana" w:hAnsi="Verdana"/>
          <w:iCs/>
          <w:sz w:val="20"/>
          <w:szCs w:val="20"/>
        </w:rPr>
        <w:t xml:space="preserve">, </w:t>
      </w:r>
      <w:r w:rsidR="00913132" w:rsidRPr="003164A3">
        <w:rPr>
          <w:rFonts w:ascii="Verdana" w:hAnsi="Verdana"/>
          <w:sz w:val="20"/>
          <w:szCs w:val="20"/>
        </w:rPr>
        <w:t xml:space="preserve">осуществляется </w:t>
      </w:r>
      <w:r w:rsidR="00637842" w:rsidRPr="003164A3">
        <w:rPr>
          <w:rFonts w:ascii="Verdana" w:hAnsi="Verdana"/>
          <w:sz w:val="20"/>
          <w:szCs w:val="20"/>
        </w:rPr>
        <w:t>Специализированным депозитарием</w:t>
      </w:r>
      <w:r w:rsidR="00913132" w:rsidRPr="003164A3">
        <w:rPr>
          <w:rFonts w:ascii="Verdana" w:hAnsi="Verdana"/>
          <w:sz w:val="20"/>
          <w:szCs w:val="20"/>
        </w:rPr>
        <w:t xml:space="preserve"> на основании </w:t>
      </w:r>
      <w:r w:rsidR="00050F07" w:rsidRPr="003164A3">
        <w:rPr>
          <w:rFonts w:ascii="Verdana" w:hAnsi="Verdana"/>
          <w:sz w:val="20"/>
          <w:szCs w:val="20"/>
        </w:rPr>
        <w:t>новой Анкет</w:t>
      </w:r>
      <w:r w:rsidR="00EF627C" w:rsidRPr="003164A3">
        <w:rPr>
          <w:rFonts w:ascii="Verdana" w:hAnsi="Verdana"/>
          <w:sz w:val="20"/>
          <w:szCs w:val="20"/>
        </w:rPr>
        <w:t>ы</w:t>
      </w:r>
      <w:r w:rsidR="00050F07" w:rsidRPr="003164A3">
        <w:rPr>
          <w:rFonts w:ascii="Verdana" w:hAnsi="Verdana"/>
          <w:sz w:val="20"/>
          <w:szCs w:val="20"/>
        </w:rPr>
        <w:t xml:space="preserve"> Управляющей компании </w:t>
      </w:r>
      <w:r w:rsidR="00050F07" w:rsidRPr="003164A3">
        <w:rPr>
          <w:rFonts w:ascii="Verdana" w:hAnsi="Verdana"/>
          <w:iCs/>
          <w:sz w:val="20"/>
          <w:szCs w:val="20"/>
        </w:rPr>
        <w:t>(Приложение № 1 к настоящим Правилам)</w:t>
      </w:r>
      <w:r w:rsidR="00913132" w:rsidRPr="003164A3">
        <w:rPr>
          <w:rFonts w:ascii="Verdana" w:hAnsi="Verdana"/>
          <w:sz w:val="20"/>
          <w:szCs w:val="20"/>
        </w:rPr>
        <w:t>, к которо</w:t>
      </w:r>
      <w:r w:rsidR="00050F07" w:rsidRPr="003164A3">
        <w:rPr>
          <w:rFonts w:ascii="Verdana" w:hAnsi="Verdana"/>
          <w:sz w:val="20"/>
          <w:szCs w:val="20"/>
        </w:rPr>
        <w:t>й</w:t>
      </w:r>
      <w:r w:rsidR="00913132" w:rsidRPr="003164A3">
        <w:rPr>
          <w:rFonts w:ascii="Verdana" w:hAnsi="Verdana"/>
          <w:sz w:val="20"/>
          <w:szCs w:val="20"/>
        </w:rPr>
        <w:t xml:space="preserve"> прилагаются документы, подтверждающие изменения.</w:t>
      </w:r>
    </w:p>
    <w:p w14:paraId="43C67E29" w14:textId="77777777" w:rsidR="00913132"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5.6</w:t>
      </w:r>
      <w:r w:rsidR="00913132" w:rsidRPr="006738B7">
        <w:rPr>
          <w:rFonts w:ascii="Verdana" w:hAnsi="Verdana"/>
          <w:sz w:val="20"/>
          <w:szCs w:val="20"/>
        </w:rPr>
        <w:t xml:space="preserve">.2. К Анкете Управляющей компании </w:t>
      </w:r>
      <w:r w:rsidR="00913132" w:rsidRPr="006738B7">
        <w:rPr>
          <w:rFonts w:ascii="Verdana" w:hAnsi="Verdana"/>
          <w:iCs/>
          <w:sz w:val="20"/>
          <w:szCs w:val="20"/>
        </w:rPr>
        <w:t>(Приложение №</w:t>
      </w:r>
      <w:r w:rsidR="00506A39" w:rsidRPr="006738B7">
        <w:rPr>
          <w:rFonts w:ascii="Verdana" w:hAnsi="Verdana"/>
          <w:iCs/>
          <w:sz w:val="20"/>
          <w:szCs w:val="20"/>
        </w:rPr>
        <w:t xml:space="preserve"> </w:t>
      </w:r>
      <w:r w:rsidR="00913132" w:rsidRPr="006738B7">
        <w:rPr>
          <w:rFonts w:ascii="Verdana" w:hAnsi="Verdana"/>
          <w:iCs/>
          <w:sz w:val="20"/>
          <w:szCs w:val="20"/>
        </w:rPr>
        <w:t xml:space="preserve">1 к настоящим </w:t>
      </w:r>
      <w:r w:rsidR="00211845" w:rsidRPr="006738B7">
        <w:rPr>
          <w:rFonts w:ascii="Verdana" w:hAnsi="Verdana"/>
          <w:iCs/>
          <w:sz w:val="20"/>
          <w:szCs w:val="20"/>
        </w:rPr>
        <w:t>Правил</w:t>
      </w:r>
      <w:r w:rsidR="00913132" w:rsidRPr="006738B7">
        <w:rPr>
          <w:rFonts w:ascii="Verdana" w:hAnsi="Verdana"/>
          <w:iCs/>
          <w:sz w:val="20"/>
          <w:szCs w:val="20"/>
        </w:rPr>
        <w:t>ам)</w:t>
      </w:r>
      <w:r w:rsidR="00913132" w:rsidRPr="006738B7">
        <w:rPr>
          <w:rFonts w:ascii="Verdana" w:hAnsi="Verdana"/>
          <w:sz w:val="20"/>
          <w:szCs w:val="20"/>
        </w:rPr>
        <w:t xml:space="preserve"> в связи с изменением данных о лицах, имеющих право действовать от имени Управляющей компании без доверенности, должны быть приложены копии документов, подтверждающих избрание (назначение) на должность новых лиц, имеющих право действовать от имени Управляющей компании без доверенности, засвидетельствованные в установленном порядке, а в случае передачи функции единоличного исполнительного органа Управляющей компании другому юридическому лицу – также копии документов в отношении этого юридического лица, необходимые в соответствии с настоящими </w:t>
      </w:r>
      <w:r w:rsidR="00211845" w:rsidRPr="006738B7">
        <w:rPr>
          <w:rFonts w:ascii="Verdana" w:hAnsi="Verdana"/>
          <w:sz w:val="20"/>
          <w:szCs w:val="20"/>
        </w:rPr>
        <w:t>Правил</w:t>
      </w:r>
      <w:r w:rsidR="00913132" w:rsidRPr="006738B7">
        <w:rPr>
          <w:rFonts w:ascii="Verdana" w:hAnsi="Verdana"/>
          <w:sz w:val="20"/>
          <w:szCs w:val="20"/>
        </w:rPr>
        <w:t>ами.</w:t>
      </w:r>
    </w:p>
    <w:p w14:paraId="30E2BB72" w14:textId="77777777" w:rsidR="00913132"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w:t>
      </w:r>
      <w:r w:rsidR="00913132" w:rsidRPr="006738B7">
        <w:rPr>
          <w:rFonts w:ascii="Verdana" w:hAnsi="Verdana"/>
          <w:sz w:val="20"/>
          <w:szCs w:val="20"/>
        </w:rPr>
        <w:t>.</w:t>
      </w:r>
      <w:r w:rsidRPr="006738B7">
        <w:rPr>
          <w:rFonts w:ascii="Verdana" w:hAnsi="Verdana"/>
          <w:sz w:val="20"/>
          <w:szCs w:val="20"/>
        </w:rPr>
        <w:t>6</w:t>
      </w:r>
      <w:r w:rsidR="00913132" w:rsidRPr="006738B7">
        <w:rPr>
          <w:rFonts w:ascii="Verdana" w:hAnsi="Verdana"/>
          <w:sz w:val="20"/>
          <w:szCs w:val="20"/>
        </w:rPr>
        <w:t>.3.</w:t>
      </w:r>
      <w:r w:rsidR="00050F07">
        <w:rPr>
          <w:rFonts w:ascii="Verdana" w:hAnsi="Verdana"/>
          <w:sz w:val="20"/>
          <w:szCs w:val="20"/>
        </w:rPr>
        <w:t xml:space="preserve"> </w:t>
      </w:r>
      <w:r w:rsidR="00913132" w:rsidRPr="006738B7">
        <w:rPr>
          <w:rFonts w:ascii="Verdana" w:hAnsi="Verdana"/>
          <w:sz w:val="20"/>
          <w:szCs w:val="20"/>
        </w:rPr>
        <w:t xml:space="preserve">Если Управляющей компании был открыт казначейский лицевой счет, то в случае передачи прав и обязанностей по Договору доверительного управления закрытым паевым инвестиционным фондом такой Управляющей компании открывается лицевой счет владельца, а Управляющей компании, которой передаются права и обязанности, </w:t>
      </w:r>
      <w:r w:rsidR="00B20E96">
        <w:rPr>
          <w:rFonts w:ascii="Verdana" w:hAnsi="Verdana"/>
          <w:sz w:val="20"/>
          <w:szCs w:val="20"/>
        </w:rPr>
        <w:t>–</w:t>
      </w:r>
      <w:r w:rsidR="00B20E96" w:rsidRPr="006738B7">
        <w:rPr>
          <w:rFonts w:ascii="Verdana" w:hAnsi="Verdana"/>
          <w:sz w:val="20"/>
          <w:szCs w:val="20"/>
        </w:rPr>
        <w:t xml:space="preserve"> </w:t>
      </w:r>
      <w:r w:rsidR="00913132" w:rsidRPr="006738B7">
        <w:rPr>
          <w:rFonts w:ascii="Verdana" w:hAnsi="Verdana"/>
          <w:sz w:val="20"/>
          <w:szCs w:val="20"/>
        </w:rPr>
        <w:t>казначейский лицевой счет.</w:t>
      </w:r>
      <w:r w:rsidR="00913132" w:rsidRPr="006738B7">
        <w:rPr>
          <w:rFonts w:ascii="Verdana" w:hAnsi="Verdana"/>
          <w:iCs/>
          <w:sz w:val="20"/>
          <w:szCs w:val="20"/>
        </w:rPr>
        <w:t xml:space="preserve"> </w:t>
      </w:r>
      <w:r w:rsidR="00913132" w:rsidRPr="006738B7">
        <w:rPr>
          <w:rFonts w:ascii="Verdana" w:hAnsi="Verdana"/>
          <w:sz w:val="20"/>
          <w:szCs w:val="20"/>
        </w:rPr>
        <w:t>Казначейский счет, который был открыт Управляющей компании, передающей права и обязанности новой Управляющей компании, закрывается в соответствии с п.</w:t>
      </w:r>
      <w:r w:rsidR="002E5723" w:rsidRPr="006738B7">
        <w:rPr>
          <w:rFonts w:ascii="Verdana" w:hAnsi="Verdana"/>
          <w:sz w:val="20"/>
          <w:szCs w:val="20"/>
        </w:rPr>
        <w:t xml:space="preserve"> 5</w:t>
      </w:r>
      <w:r w:rsidR="00913132" w:rsidRPr="006738B7">
        <w:rPr>
          <w:rFonts w:ascii="Verdana" w:hAnsi="Verdana"/>
          <w:sz w:val="20"/>
          <w:szCs w:val="20"/>
        </w:rPr>
        <w:t>.</w:t>
      </w:r>
      <w:r w:rsidR="00C05365" w:rsidRPr="006738B7">
        <w:rPr>
          <w:rFonts w:ascii="Verdana" w:hAnsi="Verdana"/>
          <w:sz w:val="20"/>
          <w:szCs w:val="20"/>
        </w:rPr>
        <w:t>10</w:t>
      </w:r>
      <w:r w:rsidR="002E5723" w:rsidRPr="006738B7">
        <w:rPr>
          <w:rFonts w:ascii="Verdana" w:hAnsi="Verdana"/>
          <w:sz w:val="20"/>
          <w:szCs w:val="20"/>
        </w:rPr>
        <w:t xml:space="preserve"> настоящих </w:t>
      </w:r>
      <w:r w:rsidR="00211845" w:rsidRPr="006738B7">
        <w:rPr>
          <w:rFonts w:ascii="Verdana" w:hAnsi="Verdana"/>
          <w:sz w:val="20"/>
          <w:szCs w:val="20"/>
        </w:rPr>
        <w:t>Правил</w:t>
      </w:r>
      <w:r w:rsidR="00913132" w:rsidRPr="006738B7">
        <w:rPr>
          <w:rFonts w:ascii="Verdana" w:hAnsi="Verdana"/>
          <w:sz w:val="20"/>
          <w:szCs w:val="20"/>
        </w:rPr>
        <w:t>.</w:t>
      </w:r>
    </w:p>
    <w:p w14:paraId="053DC202" w14:textId="77777777" w:rsidR="00913132" w:rsidRPr="006738B7" w:rsidRDefault="00913132"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Указанные лицевые счета открываются без заявлений Управляющих компаний на основании Анкеты Управляющей компании </w:t>
      </w:r>
      <w:r w:rsidRPr="006738B7">
        <w:rPr>
          <w:rFonts w:ascii="Verdana" w:hAnsi="Verdana"/>
          <w:iCs/>
          <w:sz w:val="20"/>
          <w:szCs w:val="20"/>
        </w:rPr>
        <w:t>(Приложение №</w:t>
      </w:r>
      <w:r w:rsidR="00506A39" w:rsidRPr="006738B7">
        <w:rPr>
          <w:rFonts w:ascii="Verdana" w:hAnsi="Verdana"/>
          <w:iCs/>
          <w:sz w:val="20"/>
          <w:szCs w:val="20"/>
        </w:rPr>
        <w:t xml:space="preserve"> </w:t>
      </w:r>
      <w:r w:rsidRPr="006738B7">
        <w:rPr>
          <w:rFonts w:ascii="Verdana" w:hAnsi="Verdana"/>
          <w:iCs/>
          <w:sz w:val="20"/>
          <w:szCs w:val="20"/>
        </w:rPr>
        <w:t xml:space="preserve">1 к настоящим </w:t>
      </w:r>
      <w:r w:rsidR="00211845" w:rsidRPr="006738B7">
        <w:rPr>
          <w:rFonts w:ascii="Verdana" w:hAnsi="Verdana"/>
          <w:iCs/>
          <w:sz w:val="20"/>
          <w:szCs w:val="20"/>
        </w:rPr>
        <w:t>Правил</w:t>
      </w:r>
      <w:r w:rsidRPr="006738B7">
        <w:rPr>
          <w:rFonts w:ascii="Verdana" w:hAnsi="Verdana"/>
          <w:iCs/>
          <w:sz w:val="20"/>
          <w:szCs w:val="20"/>
        </w:rPr>
        <w:t>ам)</w:t>
      </w:r>
      <w:r w:rsidRPr="006738B7">
        <w:rPr>
          <w:rFonts w:ascii="Verdana" w:hAnsi="Verdana"/>
          <w:sz w:val="20"/>
          <w:szCs w:val="20"/>
        </w:rPr>
        <w:t xml:space="preserve">, которой передаются права и обязанности по Договору доверительного управления закрытым паевым инвестиционным фондом, при условии предоставления копии зарегистрированных изменений в </w:t>
      </w:r>
      <w:r w:rsidR="00211845" w:rsidRPr="006738B7">
        <w:rPr>
          <w:rFonts w:ascii="Verdana" w:hAnsi="Verdana"/>
          <w:sz w:val="20"/>
          <w:szCs w:val="20"/>
        </w:rPr>
        <w:t>Правил</w:t>
      </w:r>
      <w:r w:rsidRPr="006738B7">
        <w:rPr>
          <w:rFonts w:ascii="Verdana" w:hAnsi="Verdana"/>
          <w:sz w:val="20"/>
          <w:szCs w:val="20"/>
        </w:rPr>
        <w:t>а доверительного управления закрытым паевым инвестиционным фондом, заверенной этой Управляющей компанией.</w:t>
      </w:r>
    </w:p>
    <w:p w14:paraId="26363E6E" w14:textId="77777777" w:rsidR="00913132" w:rsidRPr="006738B7" w:rsidRDefault="00A52EC1" w:rsidP="00A27C87">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sz w:val="20"/>
          <w:szCs w:val="20"/>
        </w:rPr>
        <w:t>5</w:t>
      </w:r>
      <w:r w:rsidR="00913132" w:rsidRPr="006738B7">
        <w:rPr>
          <w:rFonts w:ascii="Verdana" w:hAnsi="Verdana"/>
          <w:b/>
          <w:sz w:val="20"/>
          <w:szCs w:val="20"/>
        </w:rPr>
        <w:t>.</w:t>
      </w:r>
      <w:r w:rsidRPr="006738B7">
        <w:rPr>
          <w:rFonts w:ascii="Verdana" w:hAnsi="Verdana"/>
          <w:b/>
          <w:sz w:val="20"/>
          <w:szCs w:val="20"/>
        </w:rPr>
        <w:t>7</w:t>
      </w:r>
      <w:r w:rsidR="00913132" w:rsidRPr="006738B7">
        <w:rPr>
          <w:rFonts w:ascii="Verdana" w:hAnsi="Verdana"/>
          <w:b/>
          <w:sz w:val="20"/>
          <w:szCs w:val="20"/>
        </w:rPr>
        <w:t xml:space="preserve">. </w:t>
      </w:r>
      <w:r w:rsidR="00913132" w:rsidRPr="006738B7">
        <w:rPr>
          <w:rFonts w:ascii="Verdana" w:hAnsi="Verdana"/>
          <w:b/>
          <w:bCs/>
          <w:iCs/>
          <w:sz w:val="20"/>
          <w:szCs w:val="20"/>
        </w:rPr>
        <w:t>Открытие лицевого счета зарегистрированного лица</w:t>
      </w:r>
    </w:p>
    <w:p w14:paraId="0A05BEA8" w14:textId="77777777"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sz w:val="20"/>
          <w:szCs w:val="20"/>
        </w:rPr>
        <w:t>5.</w:t>
      </w:r>
      <w:r w:rsidR="00913132" w:rsidRPr="006738B7">
        <w:rPr>
          <w:rFonts w:ascii="Verdana" w:hAnsi="Verdana"/>
          <w:sz w:val="20"/>
          <w:szCs w:val="20"/>
        </w:rPr>
        <w:t xml:space="preserve">7.1. Если иное не предусмотрено настоящими </w:t>
      </w:r>
      <w:r w:rsidR="00211845" w:rsidRPr="006738B7">
        <w:rPr>
          <w:rFonts w:ascii="Verdana" w:hAnsi="Verdana"/>
          <w:sz w:val="20"/>
          <w:szCs w:val="20"/>
        </w:rPr>
        <w:t>Правил</w:t>
      </w:r>
      <w:r w:rsidR="00913132" w:rsidRPr="006738B7">
        <w:rPr>
          <w:rFonts w:ascii="Verdana" w:hAnsi="Verdana"/>
          <w:sz w:val="20"/>
          <w:szCs w:val="20"/>
        </w:rPr>
        <w:t xml:space="preserve">ами, лицевые счета открываются на основании заявлений лиц, которым открываются такие счета, или их представителей </w:t>
      </w:r>
      <w:r w:rsidR="00913132" w:rsidRPr="006738B7">
        <w:rPr>
          <w:rFonts w:ascii="Verdana" w:hAnsi="Verdana"/>
          <w:iCs/>
          <w:sz w:val="20"/>
          <w:szCs w:val="20"/>
        </w:rPr>
        <w:t>(Приложения №№ 4,</w:t>
      </w:r>
      <w:r w:rsidR="00FE44BA">
        <w:rPr>
          <w:rFonts w:ascii="Verdana" w:hAnsi="Verdana"/>
          <w:iCs/>
          <w:sz w:val="20"/>
          <w:szCs w:val="20"/>
        </w:rPr>
        <w:t xml:space="preserve"> </w:t>
      </w:r>
      <w:r w:rsidR="00913132" w:rsidRPr="006738B7">
        <w:rPr>
          <w:rFonts w:ascii="Verdana" w:hAnsi="Verdana"/>
          <w:iCs/>
          <w:sz w:val="20"/>
          <w:szCs w:val="20"/>
        </w:rPr>
        <w:t xml:space="preserve">5 к настоящим </w:t>
      </w:r>
      <w:r w:rsidR="00211845" w:rsidRPr="006738B7">
        <w:rPr>
          <w:rFonts w:ascii="Verdana" w:hAnsi="Verdana"/>
          <w:iCs/>
          <w:sz w:val="20"/>
          <w:szCs w:val="20"/>
        </w:rPr>
        <w:t>Правил</w:t>
      </w:r>
      <w:r w:rsidR="00913132" w:rsidRPr="006738B7">
        <w:rPr>
          <w:rFonts w:ascii="Verdana" w:hAnsi="Verdana"/>
          <w:iCs/>
          <w:sz w:val="20"/>
          <w:szCs w:val="20"/>
        </w:rPr>
        <w:t>ам)</w:t>
      </w:r>
      <w:r w:rsidR="00913132" w:rsidRPr="006738B7">
        <w:rPr>
          <w:rFonts w:ascii="Verdana" w:hAnsi="Verdana"/>
          <w:sz w:val="20"/>
          <w:szCs w:val="20"/>
        </w:rPr>
        <w:t>.</w:t>
      </w:r>
    </w:p>
    <w:p w14:paraId="196FEB74" w14:textId="77777777" w:rsidR="00913132"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w:t>
      </w:r>
      <w:r w:rsidR="00913132" w:rsidRPr="006738B7">
        <w:rPr>
          <w:rFonts w:ascii="Verdana" w:hAnsi="Verdana"/>
          <w:sz w:val="20"/>
          <w:szCs w:val="20"/>
        </w:rPr>
        <w:t>.</w:t>
      </w:r>
      <w:r w:rsidRPr="006738B7">
        <w:rPr>
          <w:rFonts w:ascii="Verdana" w:hAnsi="Verdana"/>
          <w:sz w:val="20"/>
          <w:szCs w:val="20"/>
        </w:rPr>
        <w:t>7</w:t>
      </w:r>
      <w:r w:rsidR="00913132" w:rsidRPr="006738B7">
        <w:rPr>
          <w:rFonts w:ascii="Verdana" w:hAnsi="Verdana"/>
          <w:sz w:val="20"/>
          <w:szCs w:val="20"/>
        </w:rPr>
        <w:t xml:space="preserve">.2. Лицевой счет открывается при условии представления </w:t>
      </w:r>
      <w:r w:rsidR="00637842" w:rsidRPr="006738B7">
        <w:rPr>
          <w:rFonts w:ascii="Verdana" w:hAnsi="Verdana"/>
          <w:sz w:val="20"/>
          <w:szCs w:val="20"/>
        </w:rPr>
        <w:t>Специализированному депозитарию</w:t>
      </w:r>
      <w:r w:rsidR="00913132" w:rsidRPr="006738B7">
        <w:rPr>
          <w:rFonts w:ascii="Verdana" w:hAnsi="Verdana"/>
          <w:sz w:val="20"/>
          <w:szCs w:val="20"/>
        </w:rPr>
        <w:t xml:space="preserve"> следующих сведений о лице (лицах), которому (которым) открывается лицевой счет:</w:t>
      </w:r>
    </w:p>
    <w:p w14:paraId="75A8925C" w14:textId="77777777" w:rsidR="00913132" w:rsidRPr="006738B7" w:rsidRDefault="00A52EC1"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w:t>
      </w:r>
      <w:r w:rsidR="00913132" w:rsidRPr="006738B7">
        <w:rPr>
          <w:rFonts w:ascii="Verdana" w:hAnsi="Verdana"/>
          <w:sz w:val="20"/>
          <w:szCs w:val="20"/>
        </w:rPr>
        <w:t>.</w:t>
      </w:r>
      <w:r w:rsidRPr="006738B7">
        <w:rPr>
          <w:rFonts w:ascii="Verdana" w:hAnsi="Verdana"/>
          <w:sz w:val="20"/>
          <w:szCs w:val="20"/>
        </w:rPr>
        <w:t>7</w:t>
      </w:r>
      <w:r w:rsidR="00913132" w:rsidRPr="006738B7">
        <w:rPr>
          <w:rFonts w:ascii="Verdana" w:hAnsi="Verdana"/>
          <w:sz w:val="20"/>
          <w:szCs w:val="20"/>
        </w:rPr>
        <w:t>.2.1. в отношении физического лица:</w:t>
      </w:r>
    </w:p>
    <w:p w14:paraId="5F03CFBA"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фамилия, имя и, если имеется, отчество;</w:t>
      </w:r>
    </w:p>
    <w:p w14:paraId="3044F999"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 xml:space="preserve">вид, серия, номер и дата выдачи документа, удостоверяющего личность, а в отношении ребенка в возрасте до 14 лет </w:t>
      </w:r>
      <w:r w:rsidR="00FE44BA">
        <w:rPr>
          <w:rFonts w:ascii="Verdana" w:hAnsi="Verdana"/>
          <w:sz w:val="20"/>
          <w:szCs w:val="20"/>
        </w:rPr>
        <w:t>–</w:t>
      </w:r>
      <w:r w:rsidR="00FE44BA" w:rsidRPr="006738B7">
        <w:rPr>
          <w:rFonts w:ascii="Verdana" w:hAnsi="Verdana"/>
          <w:sz w:val="20"/>
          <w:szCs w:val="20"/>
        </w:rPr>
        <w:t xml:space="preserve"> </w:t>
      </w:r>
      <w:r w:rsidRPr="006738B7">
        <w:rPr>
          <w:rFonts w:ascii="Verdana" w:hAnsi="Verdana"/>
          <w:sz w:val="20"/>
          <w:szCs w:val="20"/>
        </w:rPr>
        <w:t>свидетельства о рождении;</w:t>
      </w:r>
    </w:p>
    <w:p w14:paraId="6128330E"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дата рождения;</w:t>
      </w:r>
    </w:p>
    <w:p w14:paraId="5E3B7D12"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адрес места жительства;</w:t>
      </w:r>
    </w:p>
    <w:p w14:paraId="2B3A0557"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номер и дата выдачи лицензии на осуществление нотариальной деятельности и наименование органа, выдавшего лицензию, номер и дата приказа о назначении на должность нотариуса, адрес места осуществления нотариальной деятельности (в случае открытия депозитного лицевого счета нотариусу);</w:t>
      </w:r>
    </w:p>
    <w:p w14:paraId="6BEBA05D" w14:textId="77777777" w:rsidR="00913132" w:rsidRPr="006738B7" w:rsidRDefault="00A52EC1" w:rsidP="00A27C87">
      <w:pPr>
        <w:tabs>
          <w:tab w:val="left" w:pos="993"/>
        </w:tabs>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w:t>
      </w:r>
      <w:r w:rsidR="00913132" w:rsidRPr="006738B7">
        <w:rPr>
          <w:rFonts w:ascii="Verdana" w:hAnsi="Verdana"/>
          <w:sz w:val="20"/>
          <w:szCs w:val="20"/>
        </w:rPr>
        <w:t>.</w:t>
      </w:r>
      <w:r w:rsidRPr="006738B7">
        <w:rPr>
          <w:rFonts w:ascii="Verdana" w:hAnsi="Verdana"/>
          <w:sz w:val="20"/>
          <w:szCs w:val="20"/>
        </w:rPr>
        <w:t>7</w:t>
      </w:r>
      <w:r w:rsidR="00913132" w:rsidRPr="006738B7">
        <w:rPr>
          <w:rFonts w:ascii="Verdana" w:hAnsi="Verdana"/>
          <w:sz w:val="20"/>
          <w:szCs w:val="20"/>
        </w:rPr>
        <w:t>.2.2. в отношении юридического лица, в том числе органа государственной власти и органа местного самоуправления:</w:t>
      </w:r>
    </w:p>
    <w:p w14:paraId="4973EDBF"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полное наименование;</w:t>
      </w:r>
    </w:p>
    <w:p w14:paraId="7F7489D5"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w:t>
      </w:r>
    </w:p>
    <w:p w14:paraId="34D89B3A"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адрес места нахождения.</w:t>
      </w:r>
    </w:p>
    <w:p w14:paraId="74C7DACE" w14:textId="77777777" w:rsidR="00913132" w:rsidRPr="006738B7" w:rsidRDefault="00A52EC1" w:rsidP="00A27C87">
      <w:pPr>
        <w:tabs>
          <w:tab w:val="left" w:pos="993"/>
        </w:tabs>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w:t>
      </w:r>
      <w:r w:rsidR="00913132" w:rsidRPr="006738B7">
        <w:rPr>
          <w:rFonts w:ascii="Verdana" w:hAnsi="Verdana"/>
          <w:sz w:val="20"/>
          <w:szCs w:val="20"/>
        </w:rPr>
        <w:t>.</w:t>
      </w:r>
      <w:r w:rsidRPr="006738B7">
        <w:rPr>
          <w:rFonts w:ascii="Verdana" w:hAnsi="Verdana"/>
          <w:sz w:val="20"/>
          <w:szCs w:val="20"/>
        </w:rPr>
        <w:t>7</w:t>
      </w:r>
      <w:r w:rsidR="00913132" w:rsidRPr="006738B7">
        <w:rPr>
          <w:rFonts w:ascii="Verdana" w:hAnsi="Verdana"/>
          <w:sz w:val="20"/>
          <w:szCs w:val="20"/>
        </w:rPr>
        <w:t>.3. Физическому лицу в возрасте до 14 лет лицевой счет открывается на основании заявления его родителя, усыновителя или опекуна.</w:t>
      </w:r>
    </w:p>
    <w:p w14:paraId="32220FC4" w14:textId="77777777" w:rsidR="00913132" w:rsidRPr="006738B7" w:rsidRDefault="00B76748"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5</w:t>
      </w:r>
      <w:r w:rsidR="00913132" w:rsidRPr="006738B7">
        <w:rPr>
          <w:rFonts w:ascii="Verdana" w:hAnsi="Verdana"/>
          <w:sz w:val="20"/>
          <w:szCs w:val="20"/>
        </w:rPr>
        <w:t>.</w:t>
      </w:r>
      <w:r w:rsidR="00A52EC1" w:rsidRPr="006738B7">
        <w:rPr>
          <w:rFonts w:ascii="Verdana" w:hAnsi="Verdana"/>
          <w:sz w:val="20"/>
          <w:szCs w:val="20"/>
        </w:rPr>
        <w:t>7</w:t>
      </w:r>
      <w:r w:rsidR="00913132" w:rsidRPr="006738B7">
        <w:rPr>
          <w:rFonts w:ascii="Verdana" w:hAnsi="Verdana"/>
          <w:sz w:val="20"/>
          <w:szCs w:val="20"/>
        </w:rPr>
        <w:t xml:space="preserve">.4. Лицевой счет владельца инвестиционных паев для учета права общей долевой собственности на инвестиционные паи открывается на основании заявления хотя бы одного </w:t>
      </w:r>
      <w:r w:rsidR="00913132" w:rsidRPr="006738B7">
        <w:rPr>
          <w:rFonts w:ascii="Verdana" w:hAnsi="Verdana"/>
          <w:sz w:val="20"/>
          <w:szCs w:val="20"/>
        </w:rPr>
        <w:lastRenderedPageBreak/>
        <w:t>из участников общей долевой собственности на инвестиционные паи или его представителя.</w:t>
      </w:r>
    </w:p>
    <w:p w14:paraId="5FC3A0A7" w14:textId="77777777"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sz w:val="20"/>
          <w:szCs w:val="20"/>
        </w:rPr>
        <w:t>5.7</w:t>
      </w:r>
      <w:r w:rsidR="00913132" w:rsidRPr="006738B7">
        <w:rPr>
          <w:rFonts w:ascii="Verdana" w:hAnsi="Verdana"/>
          <w:sz w:val="20"/>
          <w:szCs w:val="20"/>
        </w:rPr>
        <w:t xml:space="preserve">.5. К заявлению об открытии лицевого счета должна быть приложена заполненная Анкета </w:t>
      </w:r>
      <w:r w:rsidR="00913132" w:rsidRPr="006738B7">
        <w:rPr>
          <w:rFonts w:ascii="Verdana" w:hAnsi="Verdana"/>
          <w:iCs/>
          <w:sz w:val="20"/>
          <w:szCs w:val="20"/>
        </w:rPr>
        <w:t>(Приложения №№</w:t>
      </w:r>
      <w:r w:rsidR="00E50CD0" w:rsidRPr="006738B7">
        <w:rPr>
          <w:rFonts w:ascii="Verdana" w:hAnsi="Verdana"/>
          <w:iCs/>
          <w:sz w:val="20"/>
          <w:szCs w:val="20"/>
        </w:rPr>
        <w:t xml:space="preserve"> </w:t>
      </w:r>
      <w:r w:rsidR="00913132" w:rsidRPr="006738B7">
        <w:rPr>
          <w:rFonts w:ascii="Verdana" w:hAnsi="Verdana"/>
          <w:iCs/>
          <w:sz w:val="20"/>
          <w:szCs w:val="20"/>
        </w:rPr>
        <w:t>6,</w:t>
      </w:r>
      <w:r w:rsidR="00FE44BA">
        <w:rPr>
          <w:rFonts w:ascii="Verdana" w:hAnsi="Verdana"/>
          <w:iCs/>
          <w:sz w:val="20"/>
          <w:szCs w:val="20"/>
        </w:rPr>
        <w:t xml:space="preserve"> </w:t>
      </w:r>
      <w:r w:rsidR="00913132" w:rsidRPr="006738B7">
        <w:rPr>
          <w:rFonts w:ascii="Verdana" w:hAnsi="Verdana"/>
          <w:iCs/>
          <w:sz w:val="20"/>
          <w:szCs w:val="20"/>
        </w:rPr>
        <w:t>7,</w:t>
      </w:r>
      <w:r w:rsidR="00FE44BA">
        <w:rPr>
          <w:rFonts w:ascii="Verdana" w:hAnsi="Verdana"/>
          <w:iCs/>
          <w:sz w:val="20"/>
          <w:szCs w:val="20"/>
        </w:rPr>
        <w:t xml:space="preserve"> </w:t>
      </w:r>
      <w:r w:rsidR="00913132" w:rsidRPr="006738B7">
        <w:rPr>
          <w:rFonts w:ascii="Verdana" w:hAnsi="Verdana"/>
          <w:iCs/>
          <w:sz w:val="20"/>
          <w:szCs w:val="20"/>
        </w:rPr>
        <w:t>10</w:t>
      </w:r>
      <w:r w:rsidR="003E1838" w:rsidRPr="006738B7">
        <w:rPr>
          <w:rFonts w:ascii="Verdana" w:hAnsi="Verdana"/>
          <w:iCs/>
          <w:sz w:val="20"/>
          <w:szCs w:val="20"/>
        </w:rPr>
        <w:t>, 11</w:t>
      </w:r>
      <w:r w:rsidR="00913132"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913132" w:rsidRPr="006738B7">
        <w:rPr>
          <w:rFonts w:ascii="Verdana" w:hAnsi="Verdana"/>
          <w:iCs/>
          <w:sz w:val="20"/>
          <w:szCs w:val="20"/>
        </w:rPr>
        <w:t>ам). К заявлению об открытии лицевого счета</w:t>
      </w:r>
      <w:r w:rsidR="00913132" w:rsidRPr="006738B7">
        <w:rPr>
          <w:rFonts w:ascii="Verdana" w:hAnsi="Verdana"/>
          <w:sz w:val="20"/>
          <w:szCs w:val="20"/>
        </w:rPr>
        <w:t xml:space="preserve"> </w:t>
      </w:r>
      <w:r w:rsidR="00913132" w:rsidRPr="006738B7">
        <w:rPr>
          <w:rFonts w:ascii="Verdana" w:hAnsi="Verdana"/>
          <w:iCs/>
          <w:sz w:val="20"/>
          <w:szCs w:val="20"/>
        </w:rPr>
        <w:t>владельца, на котором будет учитываться право общей долевой собственности нескольких лиц, должны быть приложены заполненные Анкеты каждого участника общей долевой собственности.</w:t>
      </w:r>
    </w:p>
    <w:p w14:paraId="6EF70753" w14:textId="77777777" w:rsidR="00913132" w:rsidRPr="006738B7" w:rsidRDefault="00913132"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Анкета физического лица (Приложение №</w:t>
      </w:r>
      <w:r w:rsidR="00506A39" w:rsidRPr="006738B7">
        <w:rPr>
          <w:rFonts w:ascii="Verdana" w:hAnsi="Verdana"/>
          <w:iCs/>
          <w:sz w:val="20"/>
          <w:szCs w:val="20"/>
        </w:rPr>
        <w:t xml:space="preserve"> </w:t>
      </w:r>
      <w:r w:rsidRPr="006738B7">
        <w:rPr>
          <w:rFonts w:ascii="Verdana" w:hAnsi="Verdana"/>
          <w:iCs/>
          <w:sz w:val="20"/>
          <w:szCs w:val="20"/>
        </w:rPr>
        <w:t xml:space="preserve">6 к настоящим </w:t>
      </w:r>
      <w:r w:rsidR="00211845" w:rsidRPr="006738B7">
        <w:rPr>
          <w:rFonts w:ascii="Verdana" w:hAnsi="Verdana"/>
          <w:iCs/>
          <w:sz w:val="20"/>
          <w:szCs w:val="20"/>
        </w:rPr>
        <w:t>Правил</w:t>
      </w:r>
      <w:r w:rsidRPr="006738B7">
        <w:rPr>
          <w:rFonts w:ascii="Verdana" w:hAnsi="Verdana"/>
          <w:iCs/>
          <w:sz w:val="20"/>
          <w:szCs w:val="20"/>
        </w:rPr>
        <w:t xml:space="preserve">ам) подписывается лицом, </w:t>
      </w:r>
      <w:r w:rsidR="008A47D3" w:rsidRPr="006738B7">
        <w:rPr>
          <w:rFonts w:ascii="Verdana" w:hAnsi="Verdana"/>
          <w:iCs/>
          <w:sz w:val="20"/>
          <w:szCs w:val="20"/>
        </w:rPr>
        <w:t>которому открывается лицевой счет</w:t>
      </w:r>
      <w:r w:rsidRPr="006738B7">
        <w:rPr>
          <w:rFonts w:ascii="Verdana" w:hAnsi="Verdana"/>
          <w:iCs/>
          <w:sz w:val="20"/>
          <w:szCs w:val="20"/>
        </w:rPr>
        <w:t>, или его законным представителем.</w:t>
      </w:r>
    </w:p>
    <w:p w14:paraId="15E0E122" w14:textId="77777777" w:rsidR="00913132" w:rsidRPr="006738B7" w:rsidRDefault="00A52EC1" w:rsidP="00A27C87">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.6. В Анкете физического лица должны содержаться:</w:t>
      </w:r>
    </w:p>
    <w:p w14:paraId="6F299111"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отчество (если имеется) физического лица;</w:t>
      </w:r>
    </w:p>
    <w:p w14:paraId="28AF3077"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гражданство физического лица или указание на его отсутствие;</w:t>
      </w:r>
    </w:p>
    <w:p w14:paraId="63E2FF4C"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вид, серия, номер, дата выдачи документа (документов), удостоверяющего личность физического лица, а </w:t>
      </w:r>
      <w:r w:rsidRPr="006738B7">
        <w:rPr>
          <w:rFonts w:ascii="Verdana" w:hAnsi="Verdana"/>
          <w:sz w:val="20"/>
          <w:szCs w:val="20"/>
        </w:rPr>
        <w:t xml:space="preserve">также наименование органа, выдавшего этот документ, </w:t>
      </w:r>
      <w:r w:rsidRPr="006738B7">
        <w:rPr>
          <w:rFonts w:ascii="Verdana" w:hAnsi="Verdana"/>
          <w:iCs/>
          <w:sz w:val="20"/>
          <w:szCs w:val="20"/>
        </w:rPr>
        <w:t>а в отношении ребенка в возрасте до 14 лет – свидетельства о рождении, а также наименование органа, выдавшего этот документ;</w:t>
      </w:r>
    </w:p>
    <w:p w14:paraId="1668FE0C"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дата рождения физического лица;</w:t>
      </w:r>
    </w:p>
    <w:p w14:paraId="54E6DA5D"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место рождения физического лица;</w:t>
      </w:r>
    </w:p>
    <w:p w14:paraId="375410FB" w14:textId="77777777" w:rsidR="002D21EA" w:rsidRPr="006738B7" w:rsidRDefault="002D21EA"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sz w:val="20"/>
          <w:szCs w:val="20"/>
        </w:rPr>
        <w:t xml:space="preserve">данные </w:t>
      </w:r>
      <w:hyperlink r:id="rId10" w:history="1">
        <w:r w:rsidRPr="00387D9A">
          <w:rPr>
            <w:rStyle w:val="a9"/>
            <w:rFonts w:ascii="Verdana" w:eastAsiaTheme="majorEastAsia" w:hAnsi="Verdana"/>
            <w:color w:val="auto"/>
            <w:sz w:val="20"/>
            <w:szCs w:val="20"/>
            <w:u w:val="none"/>
          </w:rPr>
          <w:t>миграционной карты</w:t>
        </w:r>
      </w:hyperlink>
      <w:r w:rsidR="00FE44BA">
        <w:rPr>
          <w:rFonts w:ascii="Verdana" w:hAnsi="Verdana"/>
          <w:sz w:val="20"/>
          <w:szCs w:val="20"/>
        </w:rPr>
        <w:t>;</w:t>
      </w:r>
    </w:p>
    <w:p w14:paraId="2F1C35F1" w14:textId="77777777" w:rsidR="002D21EA" w:rsidRPr="006738B7" w:rsidRDefault="002D21EA"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w:t>
      </w:r>
      <w:r w:rsidR="00FE44BA">
        <w:rPr>
          <w:rFonts w:ascii="Verdana" w:hAnsi="Verdana"/>
          <w:sz w:val="20"/>
          <w:szCs w:val="20"/>
        </w:rPr>
        <w:t>;</w:t>
      </w:r>
    </w:p>
    <w:p w14:paraId="684E2056"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адрес постоянного места жительства (адрес места регистрации) зарегистрированного физического лица;</w:t>
      </w:r>
    </w:p>
    <w:p w14:paraId="183B6F84"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почтовый адрес зарегистрированного физического лица;</w:t>
      </w:r>
    </w:p>
    <w:p w14:paraId="3B31E07D"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адрес электронной почты и номер телефона (при наличии);</w:t>
      </w:r>
    </w:p>
    <w:p w14:paraId="037DE478"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идентификационный номер налогоплательщика (при наличии);</w:t>
      </w:r>
    </w:p>
    <w:p w14:paraId="0FB286E5"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сведения о реквизитах для выплаты доходов по инвестиционным паям закрытых паевых инвестиционных фондов;</w:t>
      </w:r>
    </w:p>
    <w:p w14:paraId="4EEDB49D"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образец подписи физического лица.</w:t>
      </w:r>
    </w:p>
    <w:p w14:paraId="1036D86F" w14:textId="77777777" w:rsidR="00913132" w:rsidRPr="006738B7" w:rsidRDefault="00913132" w:rsidP="00A27C87">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Если физическое лицо моложе 14 лет</w:t>
      </w:r>
      <w:r w:rsidR="00FE44BA">
        <w:rPr>
          <w:rFonts w:ascii="Verdana" w:hAnsi="Verdana"/>
          <w:iCs/>
          <w:sz w:val="20"/>
          <w:szCs w:val="20"/>
        </w:rPr>
        <w:t>,</w:t>
      </w:r>
      <w:r w:rsidRPr="006738B7">
        <w:rPr>
          <w:rFonts w:ascii="Verdana" w:hAnsi="Verdana"/>
          <w:iCs/>
          <w:sz w:val="20"/>
          <w:szCs w:val="20"/>
        </w:rPr>
        <w:t xml:space="preserve"> в Анкете может не содержаться образец его подписи.</w:t>
      </w:r>
    </w:p>
    <w:p w14:paraId="2319D54B" w14:textId="6FBF72A4" w:rsidR="00913132" w:rsidRPr="006738B7" w:rsidRDefault="00A52EC1" w:rsidP="00A27C87">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5.7</w:t>
      </w:r>
      <w:r w:rsidR="00913132" w:rsidRPr="006738B7">
        <w:rPr>
          <w:rFonts w:ascii="Verdana" w:hAnsi="Verdana"/>
          <w:iCs/>
          <w:sz w:val="20"/>
          <w:szCs w:val="20"/>
        </w:rPr>
        <w:t xml:space="preserve">.7. </w:t>
      </w:r>
      <w:r w:rsidR="00C91F84" w:rsidRPr="006738B7">
        <w:rPr>
          <w:rFonts w:ascii="Verdana" w:hAnsi="Verdana"/>
          <w:iCs/>
          <w:sz w:val="20"/>
          <w:szCs w:val="20"/>
        </w:rPr>
        <w:t>К</w:t>
      </w:r>
      <w:r w:rsidR="00913132" w:rsidRPr="006738B7">
        <w:rPr>
          <w:rFonts w:ascii="Verdana" w:hAnsi="Verdana"/>
          <w:iCs/>
          <w:sz w:val="20"/>
          <w:szCs w:val="20"/>
        </w:rPr>
        <w:t xml:space="preserve"> Анкете физического лица в возрасте до 18 лет </w:t>
      </w:r>
      <w:r w:rsidR="00C91F84" w:rsidRPr="002B09E0">
        <w:rPr>
          <w:rFonts w:ascii="Verdana" w:hAnsi="Verdana"/>
          <w:iCs/>
          <w:sz w:val="20"/>
          <w:szCs w:val="20"/>
        </w:rPr>
        <w:t>прилага</w:t>
      </w:r>
      <w:r w:rsidR="00FE3430" w:rsidRPr="002B09E0">
        <w:rPr>
          <w:rFonts w:ascii="Verdana" w:hAnsi="Verdana"/>
          <w:iCs/>
          <w:sz w:val="20"/>
          <w:szCs w:val="20"/>
        </w:rPr>
        <w:t>ю</w:t>
      </w:r>
      <w:r w:rsidR="00C91F84" w:rsidRPr="002B09E0">
        <w:rPr>
          <w:rFonts w:ascii="Verdana" w:hAnsi="Verdana"/>
          <w:iCs/>
          <w:sz w:val="20"/>
          <w:szCs w:val="20"/>
        </w:rPr>
        <w:t xml:space="preserve">тся </w:t>
      </w:r>
      <w:r w:rsidR="00FE3430" w:rsidRPr="002B09E0">
        <w:rPr>
          <w:rFonts w:ascii="Verdana" w:hAnsi="Verdana"/>
          <w:iCs/>
          <w:sz w:val="20"/>
          <w:szCs w:val="20"/>
        </w:rPr>
        <w:t>сведения о представителе зарегистрированного лица – физическом лице (Приложение № 6а к настоящим Правилам)</w:t>
      </w:r>
      <w:r w:rsidR="00387D9A" w:rsidRPr="002B09E0">
        <w:rPr>
          <w:rFonts w:ascii="Verdana" w:hAnsi="Verdana"/>
          <w:iCs/>
          <w:sz w:val="20"/>
          <w:szCs w:val="20"/>
        </w:rPr>
        <w:t>,</w:t>
      </w:r>
      <w:r w:rsidR="00C91F84" w:rsidRPr="002B09E0">
        <w:rPr>
          <w:rFonts w:ascii="Verdana" w:hAnsi="Verdana"/>
          <w:iCs/>
          <w:sz w:val="20"/>
          <w:szCs w:val="20"/>
        </w:rPr>
        <w:t xml:space="preserve"> содержащ</w:t>
      </w:r>
      <w:r w:rsidR="00274338" w:rsidRPr="002B09E0">
        <w:rPr>
          <w:rFonts w:ascii="Verdana" w:hAnsi="Verdana"/>
          <w:iCs/>
          <w:sz w:val="20"/>
          <w:szCs w:val="20"/>
        </w:rPr>
        <w:t>ие</w:t>
      </w:r>
      <w:r w:rsidR="00C91F84" w:rsidRPr="002B09E0">
        <w:rPr>
          <w:rFonts w:ascii="Verdana" w:hAnsi="Verdana"/>
          <w:iCs/>
          <w:sz w:val="20"/>
          <w:szCs w:val="20"/>
        </w:rPr>
        <w:t xml:space="preserve"> данные в отношении</w:t>
      </w:r>
      <w:r w:rsidR="00A17D3F" w:rsidRPr="002B09E0">
        <w:rPr>
          <w:rFonts w:ascii="Verdana" w:hAnsi="Verdana"/>
          <w:iCs/>
          <w:sz w:val="20"/>
          <w:szCs w:val="20"/>
        </w:rPr>
        <w:t xml:space="preserve"> его родителя (родителей</w:t>
      </w:r>
      <w:r w:rsidR="00A17D3F" w:rsidRPr="006738B7">
        <w:rPr>
          <w:rFonts w:ascii="Verdana" w:hAnsi="Verdana"/>
          <w:iCs/>
          <w:sz w:val="20"/>
          <w:szCs w:val="20"/>
        </w:rPr>
        <w:t>), усыновителей, опекуна или попечителя.</w:t>
      </w:r>
    </w:p>
    <w:p w14:paraId="31187637" w14:textId="77777777" w:rsidR="00913132" w:rsidRPr="006738B7" w:rsidRDefault="00913132" w:rsidP="00A27C87">
      <w:pPr>
        <w:pStyle w:val="a3"/>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Данное требование не применяется, если несовершеннолетнее физическое лицо предоставило документы, подтверждающие, что оно приобрело дееспособность в полном объеме или объявлено полностью дееспособным.</w:t>
      </w:r>
    </w:p>
    <w:p w14:paraId="127BD8E6" w14:textId="6767B66A" w:rsidR="00913132" w:rsidRPr="006738B7" w:rsidRDefault="00A52EC1" w:rsidP="00A27C87">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 xml:space="preserve">.8. </w:t>
      </w:r>
      <w:r w:rsidR="00C91F84" w:rsidRPr="006738B7">
        <w:rPr>
          <w:rFonts w:ascii="Verdana" w:hAnsi="Verdana"/>
          <w:iCs/>
          <w:sz w:val="20"/>
          <w:szCs w:val="20"/>
        </w:rPr>
        <w:t>К</w:t>
      </w:r>
      <w:r w:rsidR="00913132" w:rsidRPr="006738B7">
        <w:rPr>
          <w:rFonts w:ascii="Verdana" w:hAnsi="Verdana"/>
          <w:iCs/>
          <w:sz w:val="20"/>
          <w:szCs w:val="20"/>
        </w:rPr>
        <w:t xml:space="preserve"> Анкете физического лица, признанного недееспособным</w:t>
      </w:r>
      <w:r w:rsidR="00355CFE">
        <w:rPr>
          <w:rFonts w:ascii="Verdana" w:hAnsi="Verdana"/>
          <w:iCs/>
          <w:sz w:val="20"/>
          <w:szCs w:val="20"/>
        </w:rPr>
        <w:t xml:space="preserve">, или </w:t>
      </w:r>
      <w:r w:rsidR="00355CFE" w:rsidRPr="006738B7">
        <w:rPr>
          <w:rFonts w:ascii="Verdana" w:hAnsi="Verdana"/>
          <w:iCs/>
          <w:sz w:val="20"/>
          <w:szCs w:val="20"/>
        </w:rPr>
        <w:t>дееспособность которого ограничена</w:t>
      </w:r>
      <w:r w:rsidR="00913132" w:rsidRPr="006738B7">
        <w:rPr>
          <w:rFonts w:ascii="Verdana" w:hAnsi="Verdana"/>
          <w:iCs/>
          <w:sz w:val="20"/>
          <w:szCs w:val="20"/>
        </w:rPr>
        <w:t>,</w:t>
      </w:r>
      <w:r w:rsidR="001C38E0" w:rsidRPr="006738B7">
        <w:rPr>
          <w:rFonts w:ascii="Verdana" w:hAnsi="Verdana"/>
          <w:iCs/>
          <w:sz w:val="20"/>
          <w:szCs w:val="20"/>
        </w:rPr>
        <w:t xml:space="preserve"> </w:t>
      </w:r>
      <w:r w:rsidR="00274338" w:rsidRPr="00274338">
        <w:rPr>
          <w:rFonts w:ascii="Verdana" w:hAnsi="Verdana"/>
          <w:iCs/>
          <w:sz w:val="20"/>
          <w:szCs w:val="20"/>
        </w:rPr>
        <w:t>прилагаются сведения о представителе зарегистрированного лица – физическом лице (Приложение № 6а к настоящим Правилам)</w:t>
      </w:r>
      <w:r w:rsidR="008909E0">
        <w:rPr>
          <w:rFonts w:ascii="Verdana" w:hAnsi="Verdana"/>
          <w:iCs/>
          <w:sz w:val="20"/>
          <w:szCs w:val="20"/>
        </w:rPr>
        <w:t>,</w:t>
      </w:r>
      <w:r w:rsidR="00C91F84" w:rsidRPr="006738B7">
        <w:rPr>
          <w:rFonts w:ascii="Verdana" w:hAnsi="Verdana"/>
          <w:iCs/>
          <w:sz w:val="20"/>
          <w:szCs w:val="20"/>
        </w:rPr>
        <w:t xml:space="preserve"> содержащ</w:t>
      </w:r>
      <w:r w:rsidR="00274338">
        <w:rPr>
          <w:rFonts w:ascii="Verdana" w:hAnsi="Verdana"/>
          <w:iCs/>
          <w:sz w:val="20"/>
          <w:szCs w:val="20"/>
        </w:rPr>
        <w:t>ие</w:t>
      </w:r>
      <w:r w:rsidR="00C91F84" w:rsidRPr="006738B7">
        <w:rPr>
          <w:rFonts w:ascii="Verdana" w:hAnsi="Verdana"/>
          <w:iCs/>
          <w:sz w:val="20"/>
          <w:szCs w:val="20"/>
        </w:rPr>
        <w:t xml:space="preserve"> данные в отношении</w:t>
      </w:r>
      <w:r w:rsidR="001C38E0" w:rsidRPr="006738B7">
        <w:rPr>
          <w:rFonts w:ascii="Verdana" w:hAnsi="Verdana"/>
          <w:iCs/>
          <w:sz w:val="20"/>
          <w:szCs w:val="20"/>
        </w:rPr>
        <w:t xml:space="preserve"> его опекуна</w:t>
      </w:r>
      <w:r w:rsidR="002D21EA" w:rsidRPr="006738B7">
        <w:rPr>
          <w:rFonts w:ascii="Verdana" w:hAnsi="Verdana"/>
          <w:iCs/>
          <w:sz w:val="20"/>
          <w:szCs w:val="20"/>
        </w:rPr>
        <w:t>.</w:t>
      </w:r>
      <w:r w:rsidR="00913132" w:rsidRPr="006738B7">
        <w:rPr>
          <w:rFonts w:ascii="Verdana" w:hAnsi="Verdana"/>
          <w:iCs/>
          <w:sz w:val="20"/>
          <w:szCs w:val="20"/>
        </w:rPr>
        <w:t xml:space="preserve"> </w:t>
      </w:r>
    </w:p>
    <w:p w14:paraId="1926EEF7" w14:textId="3868BF83" w:rsidR="00913132" w:rsidRPr="006738B7" w:rsidRDefault="00A52EC1" w:rsidP="00A27C87">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5.7</w:t>
      </w:r>
      <w:r w:rsidR="00913132" w:rsidRPr="006738B7">
        <w:rPr>
          <w:rFonts w:ascii="Verdana" w:hAnsi="Verdana"/>
          <w:iCs/>
          <w:sz w:val="20"/>
          <w:szCs w:val="20"/>
        </w:rPr>
        <w:t>.</w:t>
      </w:r>
      <w:r w:rsidR="00355CFE">
        <w:rPr>
          <w:rFonts w:ascii="Verdana" w:hAnsi="Verdana"/>
          <w:iCs/>
          <w:sz w:val="20"/>
          <w:szCs w:val="20"/>
        </w:rPr>
        <w:t>9</w:t>
      </w:r>
      <w:r w:rsidR="00913132" w:rsidRPr="006738B7">
        <w:rPr>
          <w:rFonts w:ascii="Verdana" w:hAnsi="Verdana"/>
          <w:iCs/>
          <w:sz w:val="20"/>
          <w:szCs w:val="20"/>
        </w:rPr>
        <w:t xml:space="preserve">. Для открытия лицевого счета физическому лицу, за исключением случая открытия депозитного лицевого счета нотариусу, </w:t>
      </w:r>
      <w:r w:rsidR="00637842" w:rsidRPr="006738B7">
        <w:rPr>
          <w:rFonts w:ascii="Verdana" w:hAnsi="Verdana"/>
          <w:iCs/>
          <w:sz w:val="20"/>
          <w:szCs w:val="20"/>
        </w:rPr>
        <w:t>Специализированному депозитарию</w:t>
      </w:r>
      <w:r w:rsidR="00913132" w:rsidRPr="006738B7">
        <w:rPr>
          <w:rFonts w:ascii="Verdana" w:hAnsi="Verdana"/>
          <w:iCs/>
          <w:sz w:val="20"/>
          <w:szCs w:val="20"/>
        </w:rPr>
        <w:t>, помимо Анкеты, представляются следующие документы:</w:t>
      </w:r>
    </w:p>
    <w:p w14:paraId="05AA2A70" w14:textId="77777777" w:rsidR="00913132" w:rsidRPr="006738B7" w:rsidRDefault="00913132" w:rsidP="00A27C87">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копия документа, удостоверяющего личность, либо копия свидетельства о рождении или свидетельства об усыновлении (удочерении), заверенная в установленном порядке (если лицевой счет открывается физическому лицу в возрасте до 18 лет</w:t>
      </w:r>
      <w:r w:rsidR="00FE44BA">
        <w:rPr>
          <w:rFonts w:ascii="Verdana" w:hAnsi="Verdana"/>
          <w:iCs/>
          <w:sz w:val="20"/>
          <w:szCs w:val="20"/>
        </w:rPr>
        <w:t>,</w:t>
      </w:r>
      <w:r w:rsidRPr="006738B7">
        <w:rPr>
          <w:rFonts w:ascii="Verdana" w:hAnsi="Verdana"/>
          <w:iCs/>
          <w:sz w:val="20"/>
          <w:szCs w:val="20"/>
        </w:rPr>
        <w:t xml:space="preserve"> и в Анкете содержится образец подписи родителя или усыновителя);</w:t>
      </w:r>
    </w:p>
    <w:p w14:paraId="6C2AC0B5" w14:textId="77777777" w:rsidR="00913132" w:rsidRPr="006738B7" w:rsidRDefault="00913132" w:rsidP="00A27C87">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копия акта о назначении опекуна (попечителя), заверенная в установленном порядке (если лицевой счет открывается физическому лицу в возрасте до 18 лет</w:t>
      </w:r>
      <w:r w:rsidR="00FE44BA">
        <w:rPr>
          <w:rFonts w:ascii="Verdana" w:hAnsi="Verdana"/>
          <w:iCs/>
          <w:sz w:val="20"/>
          <w:szCs w:val="20"/>
        </w:rPr>
        <w:t xml:space="preserve">, </w:t>
      </w:r>
      <w:r w:rsidRPr="006738B7">
        <w:rPr>
          <w:rFonts w:ascii="Verdana" w:hAnsi="Verdana"/>
          <w:iCs/>
          <w:sz w:val="20"/>
          <w:szCs w:val="20"/>
        </w:rPr>
        <w:t>и в Анкете содержится образец подписи опекуна или попечителя, а также если лицевой счет открывается физическому лицу, признанному недееспособным или ограниченн</w:t>
      </w:r>
      <w:r w:rsidR="00312CD5">
        <w:rPr>
          <w:rFonts w:ascii="Verdana" w:hAnsi="Verdana"/>
          <w:iCs/>
          <w:sz w:val="20"/>
          <w:szCs w:val="20"/>
        </w:rPr>
        <w:t>о</w:t>
      </w:r>
      <w:r w:rsidRPr="006738B7">
        <w:rPr>
          <w:rFonts w:ascii="Verdana" w:hAnsi="Verdana"/>
          <w:iCs/>
          <w:sz w:val="20"/>
          <w:szCs w:val="20"/>
        </w:rPr>
        <w:t xml:space="preserve"> дееспособн</w:t>
      </w:r>
      <w:r w:rsidR="00312CD5">
        <w:rPr>
          <w:rFonts w:ascii="Verdana" w:hAnsi="Verdana"/>
          <w:iCs/>
          <w:sz w:val="20"/>
          <w:szCs w:val="20"/>
        </w:rPr>
        <w:t>ым</w:t>
      </w:r>
      <w:r w:rsidRPr="006738B7">
        <w:rPr>
          <w:rFonts w:ascii="Verdana" w:hAnsi="Verdana"/>
          <w:iCs/>
          <w:sz w:val="20"/>
          <w:szCs w:val="20"/>
        </w:rPr>
        <w:t>).</w:t>
      </w:r>
    </w:p>
    <w:p w14:paraId="3F2FDE88" w14:textId="77777777" w:rsidR="00913132" w:rsidRPr="006738B7" w:rsidRDefault="00913132"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Заверенная в установленном порядке копия документа, удостоверяющего личность, представляется, если документы для открытия лицевого счета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xml:space="preserve"> (Управляющей компании паевого инвестиционного фонда, </w:t>
      </w:r>
      <w:r w:rsidR="00E42487" w:rsidRPr="006738B7">
        <w:rPr>
          <w:rFonts w:ascii="Verdana" w:hAnsi="Verdana"/>
          <w:iCs/>
          <w:sz w:val="20"/>
          <w:szCs w:val="20"/>
        </w:rPr>
        <w:t>А</w:t>
      </w:r>
      <w:r w:rsidRPr="006738B7">
        <w:rPr>
          <w:rFonts w:ascii="Verdana" w:hAnsi="Verdana"/>
          <w:iCs/>
          <w:sz w:val="20"/>
          <w:szCs w:val="20"/>
        </w:rPr>
        <w:t xml:space="preserve">генту) не представляются лично лицом, которому открывается лицевой счет. </w:t>
      </w:r>
    </w:p>
    <w:p w14:paraId="2A78EE22" w14:textId="77777777" w:rsidR="00913132" w:rsidRPr="006738B7" w:rsidRDefault="00913132"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В случае личного обращения к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xml:space="preserve"> (Управляющей компании паевого инвестиционного фонда, </w:t>
      </w:r>
      <w:r w:rsidR="00E42487" w:rsidRPr="006738B7">
        <w:rPr>
          <w:rFonts w:ascii="Verdana" w:hAnsi="Verdana"/>
          <w:iCs/>
          <w:sz w:val="20"/>
          <w:szCs w:val="20"/>
        </w:rPr>
        <w:t>А</w:t>
      </w:r>
      <w:r w:rsidRPr="006738B7">
        <w:rPr>
          <w:rFonts w:ascii="Verdana" w:hAnsi="Verdana"/>
          <w:iCs/>
          <w:sz w:val="20"/>
          <w:szCs w:val="20"/>
        </w:rPr>
        <w:t xml:space="preserve">генту) допускается представление копий документов, предусмотренных настоящим пунктом, верность которых должна быть засвидетельствована уполномоченным работником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xml:space="preserve"> (Управляющей компании паевого инвестиционного фонда, </w:t>
      </w:r>
      <w:r w:rsidR="00E42487" w:rsidRPr="006738B7">
        <w:rPr>
          <w:rFonts w:ascii="Verdana" w:hAnsi="Verdana"/>
          <w:iCs/>
          <w:sz w:val="20"/>
          <w:szCs w:val="20"/>
        </w:rPr>
        <w:t>А</w:t>
      </w:r>
      <w:r w:rsidRPr="006738B7">
        <w:rPr>
          <w:rFonts w:ascii="Verdana" w:hAnsi="Verdana"/>
          <w:iCs/>
          <w:sz w:val="20"/>
          <w:szCs w:val="20"/>
        </w:rPr>
        <w:t>гента).</w:t>
      </w:r>
    </w:p>
    <w:p w14:paraId="7C546950" w14:textId="2587E074" w:rsidR="006E4D2B" w:rsidRPr="006738B7" w:rsidRDefault="00BF15CA" w:rsidP="00A27C87">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lastRenderedPageBreak/>
        <w:t>5</w:t>
      </w:r>
      <w:r w:rsidR="006E4D2B" w:rsidRPr="006738B7">
        <w:rPr>
          <w:rFonts w:ascii="Verdana" w:hAnsi="Verdana"/>
          <w:sz w:val="20"/>
          <w:szCs w:val="20"/>
        </w:rPr>
        <w:t>.7.</w:t>
      </w:r>
      <w:r w:rsidR="00355CFE">
        <w:rPr>
          <w:rFonts w:ascii="Verdana" w:hAnsi="Verdana"/>
          <w:sz w:val="20"/>
          <w:szCs w:val="20"/>
        </w:rPr>
        <w:t>10</w:t>
      </w:r>
      <w:r w:rsidR="006E4D2B" w:rsidRPr="006738B7">
        <w:rPr>
          <w:rFonts w:ascii="Verdana" w:hAnsi="Verdana"/>
          <w:sz w:val="20"/>
          <w:szCs w:val="20"/>
        </w:rPr>
        <w:t xml:space="preserve">. 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в </w:t>
      </w:r>
      <w:r w:rsidR="00637842" w:rsidRPr="006738B7">
        <w:rPr>
          <w:rFonts w:ascii="Verdana" w:hAnsi="Verdana"/>
          <w:sz w:val="20"/>
          <w:szCs w:val="20"/>
        </w:rPr>
        <w:t>Специализированный депозитарий</w:t>
      </w:r>
      <w:r w:rsidR="006E4D2B" w:rsidRPr="006738B7">
        <w:rPr>
          <w:rFonts w:ascii="Verdana" w:hAnsi="Verdana"/>
          <w:sz w:val="20"/>
          <w:szCs w:val="20"/>
        </w:rPr>
        <w:t xml:space="preserve"> с надлежащим образом заверенным переводом на русский язык. Документы, выданные компетентными органами иностранных государств, подтверждающие статус юридических лиц – нерезидентов, иностранных структур без образования юридического лица</w:t>
      </w:r>
      <w:r w:rsidR="00FE44BA">
        <w:rPr>
          <w:rFonts w:ascii="Verdana" w:hAnsi="Verdana"/>
          <w:sz w:val="20"/>
          <w:szCs w:val="20"/>
        </w:rPr>
        <w:t>,</w:t>
      </w:r>
      <w:r w:rsidR="006E4D2B" w:rsidRPr="006738B7">
        <w:rPr>
          <w:rFonts w:ascii="Verdana" w:hAnsi="Verdana"/>
          <w:sz w:val="20"/>
          <w:szCs w:val="20"/>
        </w:rPr>
        <w:t xml:space="preserve"> принимаются </w:t>
      </w:r>
      <w:r w:rsidR="00637842" w:rsidRPr="006738B7">
        <w:rPr>
          <w:rFonts w:ascii="Verdana" w:hAnsi="Verdana"/>
          <w:sz w:val="20"/>
          <w:szCs w:val="20"/>
        </w:rPr>
        <w:t>Специализированным депозитарием</w:t>
      </w:r>
      <w:r w:rsidR="006E4D2B" w:rsidRPr="006738B7">
        <w:rPr>
          <w:rFonts w:ascii="Verdana" w:hAnsi="Verdana"/>
          <w:sz w:val="20"/>
          <w:szCs w:val="20"/>
        </w:rPr>
        <w:t xml:space="preserve"> в случае их легализации в установленном порядке (указанные документы могут быть представлены без их легализации в случаях, предусмотренных международными договорами Российской Федерации).</w:t>
      </w:r>
    </w:p>
    <w:p w14:paraId="4D590F88" w14:textId="77777777" w:rsidR="006E4D2B" w:rsidRPr="006738B7" w:rsidRDefault="006E4D2B"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sz w:val="20"/>
          <w:szCs w:val="20"/>
        </w:rPr>
        <w:t>Требование</w:t>
      </w:r>
      <w:r w:rsidR="00FE44BA">
        <w:rPr>
          <w:rFonts w:ascii="Verdana" w:hAnsi="Verdana"/>
          <w:sz w:val="20"/>
          <w:szCs w:val="20"/>
        </w:rPr>
        <w:t xml:space="preserve"> о</w:t>
      </w:r>
      <w:r w:rsidRPr="006738B7">
        <w:rPr>
          <w:rFonts w:ascii="Verdana" w:hAnsi="Verdana"/>
          <w:sz w:val="20"/>
          <w:szCs w:val="20"/>
        </w:rPr>
        <w:t xml:space="preserve"> представлении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личность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p>
    <w:p w14:paraId="6CB5BCC7" w14:textId="68BA9024"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.1</w:t>
      </w:r>
      <w:r w:rsidR="00355CFE">
        <w:rPr>
          <w:rFonts w:ascii="Verdana" w:hAnsi="Verdana"/>
          <w:iCs/>
          <w:sz w:val="20"/>
          <w:szCs w:val="20"/>
        </w:rPr>
        <w:t>1</w:t>
      </w:r>
      <w:r w:rsidR="00913132" w:rsidRPr="006738B7">
        <w:rPr>
          <w:rFonts w:ascii="Verdana" w:hAnsi="Verdana"/>
          <w:iCs/>
          <w:sz w:val="20"/>
          <w:szCs w:val="20"/>
        </w:rPr>
        <w:t>. Документы на открытие лицевого счета заполняются на русском языке, за исключением сведений об адресе электронной почты, фактическом адресе за пределами территории Российской Федерации. В документах на открытие лицевого счета иностранному лицу фамилия, имя, отчество (если имеется) или наименование юридического лица заполняются на русском языке с указанием в скобках этой же информации в латинской транскрипции.</w:t>
      </w:r>
    </w:p>
    <w:p w14:paraId="13181F79" w14:textId="5838924A"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.1</w:t>
      </w:r>
      <w:r w:rsidR="00355CFE">
        <w:rPr>
          <w:rFonts w:ascii="Verdana" w:hAnsi="Verdana"/>
          <w:iCs/>
          <w:sz w:val="20"/>
          <w:szCs w:val="20"/>
        </w:rPr>
        <w:t>2</w:t>
      </w:r>
      <w:r w:rsidR="00913132" w:rsidRPr="006738B7">
        <w:rPr>
          <w:rFonts w:ascii="Verdana" w:hAnsi="Verdana"/>
          <w:iCs/>
          <w:sz w:val="20"/>
          <w:szCs w:val="20"/>
        </w:rPr>
        <w:t>. Подавая документы на открытие лицевого счета, физическое лицо дает согласие на обработку его персональных данных</w:t>
      </w:r>
      <w:r w:rsidR="00E844CA">
        <w:rPr>
          <w:rFonts w:ascii="Verdana" w:hAnsi="Verdana"/>
          <w:iCs/>
          <w:sz w:val="20"/>
          <w:szCs w:val="20"/>
        </w:rPr>
        <w:t xml:space="preserve"> (по форме Приложения № 8 к настоящим Правилам)</w:t>
      </w:r>
      <w:r w:rsidR="00913132" w:rsidRPr="006738B7">
        <w:rPr>
          <w:rFonts w:ascii="Verdana" w:hAnsi="Verdana"/>
          <w:iCs/>
          <w:sz w:val="20"/>
          <w:szCs w:val="20"/>
        </w:rPr>
        <w:t>.</w:t>
      </w:r>
    </w:p>
    <w:p w14:paraId="1F7C1E21" w14:textId="0D50F93A"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.1</w:t>
      </w:r>
      <w:r w:rsidR="00355CFE">
        <w:rPr>
          <w:rFonts w:ascii="Verdana" w:hAnsi="Verdana"/>
          <w:iCs/>
          <w:sz w:val="20"/>
          <w:szCs w:val="20"/>
        </w:rPr>
        <w:t>3</w:t>
      </w:r>
      <w:r w:rsidR="00913132" w:rsidRPr="006738B7">
        <w:rPr>
          <w:rFonts w:ascii="Verdana" w:hAnsi="Verdana"/>
          <w:iCs/>
          <w:sz w:val="20"/>
          <w:szCs w:val="20"/>
        </w:rPr>
        <w:t>. Открытие депозитного лицевого счета нотариусу</w:t>
      </w:r>
    </w:p>
    <w:p w14:paraId="779CA22A" w14:textId="7675DF76"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5.7</w:t>
      </w:r>
      <w:r w:rsidR="00913132" w:rsidRPr="006738B7">
        <w:rPr>
          <w:rFonts w:ascii="Verdana" w:hAnsi="Verdana"/>
          <w:iCs/>
          <w:sz w:val="20"/>
          <w:szCs w:val="20"/>
        </w:rPr>
        <w:t>.1</w:t>
      </w:r>
      <w:r w:rsidR="00355CFE">
        <w:rPr>
          <w:rFonts w:ascii="Verdana" w:hAnsi="Verdana"/>
          <w:iCs/>
          <w:sz w:val="20"/>
          <w:szCs w:val="20"/>
        </w:rPr>
        <w:t>3</w:t>
      </w:r>
      <w:r w:rsidR="00913132" w:rsidRPr="006738B7">
        <w:rPr>
          <w:rFonts w:ascii="Verdana" w:hAnsi="Verdana"/>
          <w:iCs/>
          <w:sz w:val="20"/>
          <w:szCs w:val="20"/>
        </w:rPr>
        <w:t xml:space="preserve">.1. Для открытия депозитного лицевого счета нотариусу </w:t>
      </w:r>
      <w:r w:rsidR="00637842" w:rsidRPr="006738B7">
        <w:rPr>
          <w:rFonts w:ascii="Verdana" w:hAnsi="Verdana"/>
          <w:iCs/>
          <w:sz w:val="20"/>
          <w:szCs w:val="20"/>
        </w:rPr>
        <w:t>Специализированному депозитарию</w:t>
      </w:r>
      <w:r w:rsidR="00913132" w:rsidRPr="006738B7">
        <w:rPr>
          <w:rFonts w:ascii="Verdana" w:hAnsi="Verdana"/>
          <w:iCs/>
          <w:sz w:val="20"/>
          <w:szCs w:val="20"/>
        </w:rPr>
        <w:t>, помимо Анкеты (Приложение №</w:t>
      </w:r>
      <w:r w:rsidR="00506A39" w:rsidRPr="006738B7">
        <w:rPr>
          <w:rFonts w:ascii="Verdana" w:hAnsi="Verdana"/>
          <w:iCs/>
          <w:sz w:val="20"/>
          <w:szCs w:val="20"/>
        </w:rPr>
        <w:t xml:space="preserve"> </w:t>
      </w:r>
      <w:r w:rsidR="002D23E5" w:rsidRPr="006738B7">
        <w:rPr>
          <w:rFonts w:ascii="Verdana" w:hAnsi="Verdana"/>
          <w:iCs/>
          <w:sz w:val="20"/>
          <w:szCs w:val="20"/>
        </w:rPr>
        <w:t>11</w:t>
      </w:r>
      <w:r w:rsidR="00913132"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913132" w:rsidRPr="006738B7">
        <w:rPr>
          <w:rFonts w:ascii="Verdana" w:hAnsi="Verdana"/>
          <w:iCs/>
          <w:sz w:val="20"/>
          <w:szCs w:val="20"/>
        </w:rPr>
        <w:t>ам), представляются следующие документы:</w:t>
      </w:r>
    </w:p>
    <w:p w14:paraId="4F061EB7"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копия лицензии на право нотариальной деятельности;</w:t>
      </w:r>
    </w:p>
    <w:p w14:paraId="38D53D41"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копия документа о назначении на должность.</w:t>
      </w:r>
    </w:p>
    <w:p w14:paraId="679BBA3B" w14:textId="230AB751" w:rsidR="00913132" w:rsidRPr="006738B7" w:rsidRDefault="00A52EC1" w:rsidP="00A27C87">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.1</w:t>
      </w:r>
      <w:r w:rsidR="00355CFE">
        <w:rPr>
          <w:rFonts w:ascii="Verdana" w:hAnsi="Verdana"/>
          <w:iCs/>
          <w:sz w:val="20"/>
          <w:szCs w:val="20"/>
        </w:rPr>
        <w:t>3</w:t>
      </w:r>
      <w:r w:rsidR="00913132" w:rsidRPr="006738B7">
        <w:rPr>
          <w:rFonts w:ascii="Verdana" w:hAnsi="Verdana"/>
          <w:iCs/>
          <w:sz w:val="20"/>
          <w:szCs w:val="20"/>
        </w:rPr>
        <w:t>.2. Анкета для открытия депозитного лицевого счета должна содержать следующие сведения:</w:t>
      </w:r>
    </w:p>
    <w:p w14:paraId="5C445E8C"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и отчество (если имеется) нотариуса;</w:t>
      </w:r>
    </w:p>
    <w:p w14:paraId="45EBF707"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дата и место рождения нотариуса;</w:t>
      </w:r>
    </w:p>
    <w:p w14:paraId="08709D0A" w14:textId="77777777" w:rsidR="00BF15CA" w:rsidRPr="006738B7" w:rsidRDefault="00BF15CA"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гражданство;</w:t>
      </w:r>
    </w:p>
    <w:p w14:paraId="634545C6"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вид, серия, номер, дата и место выдачи документа, удостоверяющего личность нотариуса, а также наименование органа, выдавшего этот документ;</w:t>
      </w:r>
    </w:p>
    <w:p w14:paraId="73929F28"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адрес места регистрации и фактического места жительства нотариуса;</w:t>
      </w:r>
    </w:p>
    <w:p w14:paraId="5AF0C6C1"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адрес электронной почты и номер телефона нотариуса (при наличии);</w:t>
      </w:r>
    </w:p>
    <w:p w14:paraId="6205B274"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идентификационный номер налогоплательщика, присвоенный нотариусу (при наличии);</w:t>
      </w:r>
    </w:p>
    <w:p w14:paraId="0F9BEBE7"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и дата выдачи лицензии на право нотариальной деятельности и наименование органа, выдавшего лицензию, номер и дата документа о назначении на должность;</w:t>
      </w:r>
    </w:p>
    <w:p w14:paraId="6BB5B5A3" w14:textId="77777777" w:rsidR="00913132"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адрес места осуществления нотариальной деятельности.</w:t>
      </w:r>
    </w:p>
    <w:p w14:paraId="35061B50" w14:textId="6D27653B" w:rsidR="00F13643" w:rsidRPr="00F13643" w:rsidRDefault="00F13643" w:rsidP="00355CFE">
      <w:pPr>
        <w:autoSpaceDE w:val="0"/>
        <w:autoSpaceDN w:val="0"/>
        <w:adjustRightInd w:val="0"/>
        <w:spacing w:after="0" w:line="240" w:lineRule="auto"/>
        <w:ind w:firstLine="709"/>
        <w:jc w:val="both"/>
        <w:rPr>
          <w:rFonts w:ascii="Verdana" w:hAnsi="Verdana"/>
          <w:iCs/>
          <w:sz w:val="20"/>
          <w:szCs w:val="20"/>
        </w:rPr>
      </w:pPr>
      <w:r w:rsidRPr="008D11FD">
        <w:rPr>
          <w:rFonts w:ascii="Verdana" w:hAnsi="Verdana"/>
          <w:iCs/>
          <w:sz w:val="20"/>
          <w:szCs w:val="20"/>
        </w:rPr>
        <w:t>5</w:t>
      </w:r>
      <w:r w:rsidRPr="008D11FD">
        <w:rPr>
          <w:rFonts w:ascii="Verdana" w:hAnsi="Verdana"/>
          <w:iCs/>
          <w:sz w:val="20"/>
          <w:szCs w:val="20"/>
          <w:lang w:val="uk-UA"/>
        </w:rPr>
        <w:t>.7.1</w:t>
      </w:r>
      <w:r w:rsidR="00355CFE">
        <w:rPr>
          <w:rFonts w:ascii="Verdana" w:hAnsi="Verdana"/>
          <w:iCs/>
          <w:sz w:val="20"/>
          <w:szCs w:val="20"/>
          <w:lang w:val="uk-UA"/>
        </w:rPr>
        <w:t>3</w:t>
      </w:r>
      <w:r w:rsidRPr="008D11FD">
        <w:rPr>
          <w:rFonts w:ascii="Verdana" w:hAnsi="Verdana"/>
          <w:iCs/>
          <w:sz w:val="20"/>
          <w:szCs w:val="20"/>
          <w:lang w:val="uk-UA"/>
        </w:rPr>
        <w:t xml:space="preserve">.3. </w:t>
      </w:r>
      <w:r w:rsidRPr="008D11FD">
        <w:rPr>
          <w:rFonts w:ascii="Verdana" w:hAnsi="Verdana"/>
          <w:iCs/>
          <w:sz w:val="20"/>
          <w:szCs w:val="20"/>
        </w:rPr>
        <w:t xml:space="preserve">Подавая документы на открытие лицевого счета, </w:t>
      </w:r>
      <w:proofErr w:type="spellStart"/>
      <w:r w:rsidRPr="008D11FD">
        <w:rPr>
          <w:rFonts w:ascii="Verdana" w:hAnsi="Verdana"/>
          <w:iCs/>
          <w:sz w:val="20"/>
          <w:szCs w:val="20"/>
          <w:lang w:val="uk-UA"/>
        </w:rPr>
        <w:t>нотариус</w:t>
      </w:r>
      <w:proofErr w:type="spellEnd"/>
      <w:r w:rsidRPr="008D11FD">
        <w:rPr>
          <w:rFonts w:ascii="Verdana" w:hAnsi="Verdana"/>
          <w:iCs/>
          <w:sz w:val="20"/>
          <w:szCs w:val="20"/>
        </w:rPr>
        <w:t xml:space="preserve"> дает согласие на обработку его персональных данных (по форме Приложения № 8 к настоящим Правилам).</w:t>
      </w:r>
    </w:p>
    <w:p w14:paraId="46529185" w14:textId="1B637B3A" w:rsidR="00913132" w:rsidRPr="006738B7" w:rsidRDefault="00A52EC1" w:rsidP="00A27C87">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.1</w:t>
      </w:r>
      <w:r w:rsidR="00355CFE">
        <w:rPr>
          <w:rFonts w:ascii="Verdana" w:hAnsi="Verdana"/>
          <w:iCs/>
          <w:sz w:val="20"/>
          <w:szCs w:val="20"/>
        </w:rPr>
        <w:t>4</w:t>
      </w:r>
      <w:r w:rsidR="00913132" w:rsidRPr="006738B7">
        <w:rPr>
          <w:rFonts w:ascii="Verdana" w:hAnsi="Verdana"/>
          <w:iCs/>
          <w:sz w:val="20"/>
          <w:szCs w:val="20"/>
        </w:rPr>
        <w:t>. В Анкете юридического лица должны содержаться:</w:t>
      </w:r>
    </w:p>
    <w:p w14:paraId="68A583C4"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юридического лица;</w:t>
      </w:r>
    </w:p>
    <w:p w14:paraId="30BCD7FC"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сокращенное наименование юридического лица (если имеется);</w:t>
      </w:r>
    </w:p>
    <w:p w14:paraId="57B6B9F5"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основной государственный регистрационный номер, присвоенный юридическому лицу</w:t>
      </w:r>
      <w:r w:rsidR="00FE44BA">
        <w:rPr>
          <w:rFonts w:ascii="Verdana" w:hAnsi="Verdana"/>
          <w:iCs/>
          <w:sz w:val="20"/>
          <w:szCs w:val="20"/>
        </w:rPr>
        <w:t>,</w:t>
      </w:r>
      <w:r w:rsidRPr="006738B7">
        <w:rPr>
          <w:rFonts w:ascii="Verdana" w:hAnsi="Verdana"/>
          <w:iCs/>
          <w:sz w:val="20"/>
          <w:szCs w:val="20"/>
        </w:rPr>
        <w:t xml:space="preserve"> и дата его присвоения (для юридического лица, созданного в соответствии с законодательством Российской Федерации);</w:t>
      </w:r>
    </w:p>
    <w:p w14:paraId="1808DCEC"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присвоенный юридическому лицу в торговом Реестре или ином учетном регистре государства, в котором зарегистрировано такое юридическое лицо (если имеется), и дата государственной регистрации юридического лица или присвоения номера (для иностранного юридического лица);</w:t>
      </w:r>
    </w:p>
    <w:p w14:paraId="2710194F"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идентификационный номер налогоплательщика, присвоенный юридическому лицу (для юридического лица, созданного в соответствии с законодательством Российской Федерации);</w:t>
      </w:r>
    </w:p>
    <w:p w14:paraId="2FA7C1CB"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адрес (место нахождения) юридического лица;</w:t>
      </w:r>
    </w:p>
    <w:p w14:paraId="51C25745"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почтовый адрес юридического лица;</w:t>
      </w:r>
    </w:p>
    <w:p w14:paraId="279AD9B2"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адрес электронной почты юридического лица (при наличии);</w:t>
      </w:r>
    </w:p>
    <w:p w14:paraId="7A9E3D27"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lastRenderedPageBreak/>
        <w:t>фамилия, имя, отчество (если имеется) лица (лиц), имеющего право действовать от имени юридического лица без доверенности;</w:t>
      </w:r>
    </w:p>
    <w:p w14:paraId="239D09EA"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вид, серия, номер, дата выдачи документа (документов), удостоверяющего личность лица (лиц), имеющего право действовать от имени юридического лица без доверенности, а также</w:t>
      </w:r>
    </w:p>
    <w:p w14:paraId="5A921C84"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наименование органа, выдавшего этот документ;</w:t>
      </w:r>
    </w:p>
    <w:p w14:paraId="325CCADF"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образец подписи лица (лиц), имеющего право действовать от имени юридического лица без доверенности, и образец оттиска печати (при наличии) юридического лица;</w:t>
      </w:r>
    </w:p>
    <w:p w14:paraId="2CDF9B77"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сведения о реквизитах для выплаты доходов по инвестиционным паям закрытого паевого инвестиционного фонда.</w:t>
      </w:r>
    </w:p>
    <w:p w14:paraId="195BDE87" w14:textId="527B1E09" w:rsidR="002D23E5" w:rsidRPr="006738B7" w:rsidRDefault="00B76748" w:rsidP="00A27C87">
      <w:pPr>
        <w:pStyle w:val="a3"/>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00A52EC1" w:rsidRPr="006738B7">
        <w:rPr>
          <w:rFonts w:ascii="Verdana" w:hAnsi="Verdana"/>
          <w:iCs/>
          <w:sz w:val="20"/>
          <w:szCs w:val="20"/>
        </w:rPr>
        <w:t>7</w:t>
      </w:r>
      <w:r w:rsidR="00913132" w:rsidRPr="006738B7">
        <w:rPr>
          <w:rFonts w:ascii="Verdana" w:hAnsi="Verdana"/>
          <w:iCs/>
          <w:sz w:val="20"/>
          <w:szCs w:val="20"/>
        </w:rPr>
        <w:t>.1</w:t>
      </w:r>
      <w:r w:rsidR="00355CFE">
        <w:rPr>
          <w:rFonts w:ascii="Verdana" w:hAnsi="Verdana"/>
          <w:iCs/>
          <w:sz w:val="20"/>
          <w:szCs w:val="20"/>
        </w:rPr>
        <w:t>5</w:t>
      </w:r>
      <w:r w:rsidR="00913132" w:rsidRPr="006738B7">
        <w:rPr>
          <w:rFonts w:ascii="Verdana" w:hAnsi="Verdana"/>
          <w:iCs/>
          <w:sz w:val="20"/>
          <w:szCs w:val="20"/>
        </w:rPr>
        <w:t xml:space="preserve">. </w:t>
      </w:r>
      <w:r w:rsidR="008A47D3" w:rsidRPr="006738B7">
        <w:rPr>
          <w:rFonts w:ascii="Verdana" w:hAnsi="Verdana"/>
          <w:iCs/>
          <w:sz w:val="20"/>
          <w:szCs w:val="20"/>
        </w:rPr>
        <w:t>Дополнительно к анкете юридического лица прикладыва</w:t>
      </w:r>
      <w:r w:rsidR="002D23E5" w:rsidRPr="006738B7">
        <w:rPr>
          <w:rFonts w:ascii="Verdana" w:hAnsi="Verdana"/>
          <w:iCs/>
          <w:sz w:val="20"/>
          <w:szCs w:val="20"/>
        </w:rPr>
        <w:t>ю</w:t>
      </w:r>
      <w:r w:rsidR="008A47D3" w:rsidRPr="006738B7">
        <w:rPr>
          <w:rFonts w:ascii="Verdana" w:hAnsi="Verdana"/>
          <w:iCs/>
          <w:sz w:val="20"/>
          <w:szCs w:val="20"/>
        </w:rPr>
        <w:t xml:space="preserve">тся </w:t>
      </w:r>
      <w:r w:rsidR="002D23E5" w:rsidRPr="006738B7">
        <w:rPr>
          <w:rFonts w:ascii="Verdana" w:hAnsi="Verdana"/>
          <w:iCs/>
          <w:sz w:val="20"/>
          <w:szCs w:val="20"/>
        </w:rPr>
        <w:t>с</w:t>
      </w:r>
      <w:r w:rsidR="002D23E5" w:rsidRPr="006738B7">
        <w:rPr>
          <w:rFonts w:ascii="Verdana" w:hAnsi="Verdana"/>
          <w:sz w:val="20"/>
          <w:szCs w:val="20"/>
        </w:rPr>
        <w:t>ведения о бенефициар</w:t>
      </w:r>
      <w:r w:rsidR="006B22A6">
        <w:rPr>
          <w:rFonts w:ascii="Verdana" w:hAnsi="Verdana"/>
          <w:sz w:val="20"/>
          <w:szCs w:val="20"/>
        </w:rPr>
        <w:t>ном</w:t>
      </w:r>
      <w:r w:rsidR="002D23E5" w:rsidRPr="006738B7">
        <w:rPr>
          <w:rFonts w:ascii="Verdana" w:hAnsi="Verdana"/>
          <w:sz w:val="20"/>
          <w:szCs w:val="20"/>
        </w:rPr>
        <w:t xml:space="preserve"> владельц</w:t>
      </w:r>
      <w:r w:rsidR="006B22A6">
        <w:rPr>
          <w:rFonts w:ascii="Verdana" w:hAnsi="Verdana"/>
          <w:sz w:val="20"/>
          <w:szCs w:val="20"/>
        </w:rPr>
        <w:t>е</w:t>
      </w:r>
      <w:r w:rsidR="00665AFB">
        <w:rPr>
          <w:rFonts w:ascii="Verdana" w:hAnsi="Verdana"/>
          <w:sz w:val="20"/>
          <w:szCs w:val="20"/>
        </w:rPr>
        <w:t xml:space="preserve"> </w:t>
      </w:r>
      <w:r w:rsidR="002D23E5" w:rsidRPr="006738B7">
        <w:rPr>
          <w:rFonts w:ascii="Verdana" w:hAnsi="Verdana"/>
          <w:sz w:val="20"/>
          <w:szCs w:val="20"/>
        </w:rPr>
        <w:t>(</w:t>
      </w:r>
      <w:r w:rsidR="00FE44BA">
        <w:rPr>
          <w:rFonts w:ascii="Verdana" w:hAnsi="Verdana"/>
          <w:sz w:val="20"/>
          <w:szCs w:val="20"/>
        </w:rPr>
        <w:t>П</w:t>
      </w:r>
      <w:r w:rsidR="002D23E5" w:rsidRPr="006738B7">
        <w:rPr>
          <w:rFonts w:ascii="Verdana" w:hAnsi="Verdana"/>
          <w:sz w:val="20"/>
          <w:szCs w:val="20"/>
        </w:rPr>
        <w:t>риложение № 9 к настоящим Правилам).</w:t>
      </w:r>
    </w:p>
    <w:p w14:paraId="7474A0A7" w14:textId="583C216D" w:rsidR="00913132" w:rsidRPr="006738B7" w:rsidRDefault="008A47D3"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5.7.1</w:t>
      </w:r>
      <w:r w:rsidR="00355CFE">
        <w:rPr>
          <w:rFonts w:ascii="Verdana" w:hAnsi="Verdana"/>
          <w:iCs/>
          <w:sz w:val="20"/>
          <w:szCs w:val="20"/>
        </w:rPr>
        <w:t>6</w:t>
      </w:r>
      <w:r w:rsidRPr="006738B7">
        <w:rPr>
          <w:rFonts w:ascii="Verdana" w:hAnsi="Verdana"/>
          <w:iCs/>
          <w:sz w:val="20"/>
          <w:szCs w:val="20"/>
        </w:rPr>
        <w:t xml:space="preserve">. </w:t>
      </w:r>
      <w:r w:rsidR="00913132" w:rsidRPr="006738B7">
        <w:rPr>
          <w:rFonts w:ascii="Verdana" w:hAnsi="Verdana"/>
          <w:iCs/>
          <w:sz w:val="20"/>
          <w:szCs w:val="20"/>
        </w:rPr>
        <w:t>В Анкетах собственников указывается доля в праве общей долевой собственности каждого из этих лиц.</w:t>
      </w:r>
    </w:p>
    <w:p w14:paraId="39442F0A" w14:textId="15DB2A7E" w:rsidR="00CF5414" w:rsidRPr="006738B7" w:rsidRDefault="00A52EC1" w:rsidP="00A27C87">
      <w:pPr>
        <w:autoSpaceDE w:val="0"/>
        <w:autoSpaceDN w:val="0"/>
        <w:adjustRightInd w:val="0"/>
        <w:spacing w:after="0" w:line="240" w:lineRule="auto"/>
        <w:ind w:firstLine="709"/>
        <w:jc w:val="both"/>
        <w:rPr>
          <w:rFonts w:ascii="Verdana" w:hAnsi="Verdana" w:cs="Arial"/>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w:t>
      </w:r>
      <w:r w:rsidR="008A47D3" w:rsidRPr="006738B7">
        <w:rPr>
          <w:rFonts w:ascii="Verdana" w:hAnsi="Verdana"/>
          <w:iCs/>
          <w:sz w:val="20"/>
          <w:szCs w:val="20"/>
        </w:rPr>
        <w:t>1</w:t>
      </w:r>
      <w:r w:rsidR="00355CFE">
        <w:rPr>
          <w:rFonts w:ascii="Verdana" w:hAnsi="Verdana"/>
          <w:iCs/>
          <w:sz w:val="20"/>
          <w:szCs w:val="20"/>
        </w:rPr>
        <w:t>7</w:t>
      </w:r>
      <w:r w:rsidR="00913132" w:rsidRPr="006738B7">
        <w:rPr>
          <w:rFonts w:ascii="Verdana" w:hAnsi="Verdana"/>
          <w:iCs/>
          <w:sz w:val="20"/>
          <w:szCs w:val="20"/>
        </w:rPr>
        <w:t>.</w:t>
      </w:r>
      <w:r w:rsidR="008312FF" w:rsidRPr="006738B7">
        <w:rPr>
          <w:rFonts w:ascii="Verdana" w:hAnsi="Verdana"/>
          <w:iCs/>
          <w:sz w:val="20"/>
          <w:szCs w:val="20"/>
        </w:rPr>
        <w:t xml:space="preserve"> Доверительный управляющий</w:t>
      </w:r>
      <w:r w:rsidR="00CF5414" w:rsidRPr="006738B7">
        <w:rPr>
          <w:rFonts w:ascii="Verdana" w:hAnsi="Verdana"/>
          <w:iCs/>
          <w:sz w:val="20"/>
          <w:szCs w:val="20"/>
        </w:rPr>
        <w:t xml:space="preserve"> </w:t>
      </w:r>
      <w:r w:rsidR="008312FF" w:rsidRPr="006738B7">
        <w:rPr>
          <w:rFonts w:ascii="Verdana" w:hAnsi="Verdana"/>
          <w:iCs/>
          <w:sz w:val="20"/>
          <w:szCs w:val="20"/>
        </w:rPr>
        <w:t xml:space="preserve">предоставляет анкету </w:t>
      </w:r>
      <w:r w:rsidR="00CF5414" w:rsidRPr="006738B7">
        <w:rPr>
          <w:rFonts w:ascii="Verdana" w:hAnsi="Verdana"/>
          <w:iCs/>
          <w:sz w:val="20"/>
          <w:szCs w:val="20"/>
        </w:rPr>
        <w:t xml:space="preserve">зарегистрированного лица </w:t>
      </w:r>
      <w:r w:rsidR="00FE44BA">
        <w:rPr>
          <w:rFonts w:ascii="Verdana" w:hAnsi="Verdana"/>
          <w:iCs/>
          <w:sz w:val="20"/>
          <w:szCs w:val="20"/>
        </w:rPr>
        <w:t>–</w:t>
      </w:r>
      <w:r w:rsidR="00CF5414" w:rsidRPr="006738B7">
        <w:rPr>
          <w:rFonts w:ascii="Verdana" w:hAnsi="Verdana"/>
          <w:iCs/>
          <w:sz w:val="20"/>
          <w:szCs w:val="20"/>
        </w:rPr>
        <w:t xml:space="preserve"> </w:t>
      </w:r>
      <w:r w:rsidR="008312FF" w:rsidRPr="006738B7">
        <w:rPr>
          <w:rFonts w:ascii="Verdana" w:hAnsi="Verdana"/>
          <w:iCs/>
          <w:sz w:val="20"/>
          <w:szCs w:val="20"/>
        </w:rPr>
        <w:t>юридического лица</w:t>
      </w:r>
      <w:r w:rsidR="00CF5414" w:rsidRPr="006738B7">
        <w:rPr>
          <w:rFonts w:ascii="Verdana" w:hAnsi="Verdana"/>
          <w:iCs/>
          <w:sz w:val="20"/>
          <w:szCs w:val="20"/>
        </w:rPr>
        <w:t xml:space="preserve">, при этом </w:t>
      </w:r>
      <w:r w:rsidR="00CF5414" w:rsidRPr="006738B7">
        <w:rPr>
          <w:rFonts w:ascii="Verdana" w:hAnsi="Verdana" w:cs="Arial"/>
          <w:sz w:val="20"/>
          <w:szCs w:val="20"/>
        </w:rPr>
        <w:t xml:space="preserve">после имени или наименования доверительного управляющего сделана пометка </w:t>
      </w:r>
      <w:r w:rsidR="00FE44BA">
        <w:rPr>
          <w:rFonts w:ascii="Verdana" w:hAnsi="Verdana" w:cs="Arial"/>
          <w:sz w:val="20"/>
          <w:szCs w:val="20"/>
        </w:rPr>
        <w:t>«</w:t>
      </w:r>
      <w:r w:rsidR="00CF5414" w:rsidRPr="006738B7">
        <w:rPr>
          <w:rFonts w:ascii="Verdana" w:hAnsi="Verdana" w:cs="Arial"/>
          <w:sz w:val="20"/>
          <w:szCs w:val="20"/>
        </w:rPr>
        <w:t>Д.У.</w:t>
      </w:r>
      <w:r w:rsidR="00FE44BA">
        <w:rPr>
          <w:rFonts w:ascii="Verdana" w:hAnsi="Verdana" w:cs="Arial"/>
          <w:sz w:val="20"/>
          <w:szCs w:val="20"/>
        </w:rPr>
        <w:t>»</w:t>
      </w:r>
      <w:r w:rsidR="00CF5414" w:rsidRPr="006738B7">
        <w:rPr>
          <w:rFonts w:ascii="Verdana" w:hAnsi="Verdana" w:cs="Arial"/>
          <w:sz w:val="20"/>
          <w:szCs w:val="20"/>
        </w:rPr>
        <w:t>.</w:t>
      </w:r>
    </w:p>
    <w:p w14:paraId="07CD5C97" w14:textId="13F9D9BA" w:rsidR="00913132" w:rsidRPr="006738B7" w:rsidRDefault="00B76748"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5.7.1</w:t>
      </w:r>
      <w:r w:rsidR="00355CFE">
        <w:rPr>
          <w:rFonts w:ascii="Verdana" w:hAnsi="Verdana"/>
          <w:iCs/>
          <w:sz w:val="20"/>
          <w:szCs w:val="20"/>
        </w:rPr>
        <w:t>7</w:t>
      </w:r>
      <w:r w:rsidR="00CF5414" w:rsidRPr="006738B7">
        <w:rPr>
          <w:rFonts w:ascii="Verdana" w:hAnsi="Verdana"/>
          <w:iCs/>
          <w:sz w:val="20"/>
          <w:szCs w:val="20"/>
        </w:rPr>
        <w:t xml:space="preserve">.1. Анкета доверительного управляющего </w:t>
      </w:r>
      <w:r w:rsidR="00913132" w:rsidRPr="006738B7">
        <w:rPr>
          <w:rFonts w:ascii="Verdana" w:hAnsi="Verdana"/>
          <w:iCs/>
          <w:sz w:val="20"/>
          <w:szCs w:val="20"/>
        </w:rPr>
        <w:t>должна иметь</w:t>
      </w:r>
      <w:r w:rsidR="00F27010">
        <w:rPr>
          <w:rFonts w:ascii="Verdana" w:hAnsi="Verdana"/>
          <w:iCs/>
          <w:sz w:val="20"/>
          <w:szCs w:val="20"/>
        </w:rPr>
        <w:t xml:space="preserve"> </w:t>
      </w:r>
      <w:r w:rsidR="00913132" w:rsidRPr="006738B7">
        <w:rPr>
          <w:rFonts w:ascii="Verdana" w:hAnsi="Verdana"/>
          <w:iCs/>
          <w:sz w:val="20"/>
          <w:szCs w:val="20"/>
        </w:rPr>
        <w:t>приложение в отношении учредителя доверительного управления, (Приложение №</w:t>
      </w:r>
      <w:r w:rsidR="00506A39" w:rsidRPr="006738B7">
        <w:rPr>
          <w:rFonts w:ascii="Verdana" w:hAnsi="Verdana"/>
          <w:iCs/>
          <w:sz w:val="20"/>
          <w:szCs w:val="20"/>
        </w:rPr>
        <w:t xml:space="preserve"> </w:t>
      </w:r>
      <w:r w:rsidR="00CF5414" w:rsidRPr="006738B7">
        <w:rPr>
          <w:rFonts w:ascii="Verdana" w:hAnsi="Verdana"/>
          <w:iCs/>
          <w:sz w:val="20"/>
          <w:szCs w:val="20"/>
        </w:rPr>
        <w:t>12</w:t>
      </w:r>
      <w:r w:rsidR="00913132"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913132" w:rsidRPr="006738B7">
        <w:rPr>
          <w:rFonts w:ascii="Verdana" w:hAnsi="Verdana"/>
          <w:iCs/>
          <w:sz w:val="20"/>
          <w:szCs w:val="20"/>
        </w:rPr>
        <w:t>ам).</w:t>
      </w:r>
    </w:p>
    <w:p w14:paraId="6C65CB0B" w14:textId="77777777" w:rsidR="00913132" w:rsidRPr="006738B7" w:rsidRDefault="00913132"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В приложении к Анкете зарегистрированного лица – доверительного управляющего должны содержаться:</w:t>
      </w:r>
    </w:p>
    <w:p w14:paraId="182B5C0F" w14:textId="73225FA7" w:rsidR="00913132" w:rsidRPr="006738B7" w:rsidRDefault="00A52EC1" w:rsidP="00A27C87">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.1</w:t>
      </w:r>
      <w:r w:rsidR="00355CFE">
        <w:rPr>
          <w:rFonts w:ascii="Verdana" w:hAnsi="Verdana"/>
          <w:iCs/>
          <w:sz w:val="20"/>
          <w:szCs w:val="20"/>
        </w:rPr>
        <w:t>7</w:t>
      </w:r>
      <w:r w:rsidR="00913132" w:rsidRPr="006738B7">
        <w:rPr>
          <w:rFonts w:ascii="Verdana" w:hAnsi="Verdana"/>
          <w:iCs/>
          <w:sz w:val="20"/>
          <w:szCs w:val="20"/>
        </w:rPr>
        <w:t>.</w:t>
      </w:r>
      <w:r w:rsidR="002076EC" w:rsidRPr="006738B7">
        <w:rPr>
          <w:rFonts w:ascii="Verdana" w:hAnsi="Verdana"/>
          <w:iCs/>
          <w:sz w:val="20"/>
          <w:szCs w:val="20"/>
        </w:rPr>
        <w:t>2</w:t>
      </w:r>
      <w:r w:rsidR="00913132" w:rsidRPr="006738B7">
        <w:rPr>
          <w:rFonts w:ascii="Verdana" w:hAnsi="Verdana"/>
          <w:iCs/>
          <w:sz w:val="20"/>
          <w:szCs w:val="20"/>
        </w:rPr>
        <w:t>. право голоса по инвестиционным паям, находящимся в доверительном управлении, осуществляется учредителем доверительного управления или доверительным управляющим.</w:t>
      </w:r>
    </w:p>
    <w:p w14:paraId="5277770D" w14:textId="5C2E5C16"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w:t>
      </w:r>
      <w:r w:rsidR="00B76748" w:rsidRPr="006738B7">
        <w:rPr>
          <w:rFonts w:ascii="Verdana" w:hAnsi="Verdana"/>
          <w:iCs/>
          <w:sz w:val="20"/>
          <w:szCs w:val="20"/>
        </w:rPr>
        <w:t>1</w:t>
      </w:r>
      <w:r w:rsidR="00355CFE">
        <w:rPr>
          <w:rFonts w:ascii="Verdana" w:hAnsi="Verdana"/>
          <w:iCs/>
          <w:sz w:val="20"/>
          <w:szCs w:val="20"/>
        </w:rPr>
        <w:t>8</w:t>
      </w:r>
      <w:r w:rsidR="00913132" w:rsidRPr="006738B7">
        <w:rPr>
          <w:rFonts w:ascii="Verdana" w:hAnsi="Verdana"/>
          <w:iCs/>
          <w:sz w:val="20"/>
          <w:szCs w:val="20"/>
        </w:rPr>
        <w:t xml:space="preserve">. Анкета </w:t>
      </w:r>
      <w:r w:rsidR="002076EC" w:rsidRPr="006738B7">
        <w:rPr>
          <w:rFonts w:ascii="Verdana" w:hAnsi="Verdana"/>
          <w:iCs/>
          <w:sz w:val="20"/>
          <w:szCs w:val="20"/>
        </w:rPr>
        <w:t xml:space="preserve">зарегистрированного лица </w:t>
      </w:r>
      <w:r w:rsidR="00FE44BA">
        <w:rPr>
          <w:rFonts w:ascii="Verdana" w:hAnsi="Verdana"/>
          <w:iCs/>
          <w:sz w:val="20"/>
          <w:szCs w:val="20"/>
        </w:rPr>
        <w:t>–</w:t>
      </w:r>
      <w:r w:rsidR="002076EC" w:rsidRPr="006738B7">
        <w:rPr>
          <w:rFonts w:ascii="Verdana" w:hAnsi="Verdana"/>
          <w:iCs/>
          <w:sz w:val="20"/>
          <w:szCs w:val="20"/>
        </w:rPr>
        <w:t xml:space="preserve"> </w:t>
      </w:r>
      <w:r w:rsidR="00913132" w:rsidRPr="006738B7">
        <w:rPr>
          <w:rFonts w:ascii="Verdana" w:hAnsi="Verdana"/>
          <w:iCs/>
          <w:sz w:val="20"/>
          <w:szCs w:val="20"/>
        </w:rPr>
        <w:t>юридического лица (Приложение №</w:t>
      </w:r>
      <w:r w:rsidR="00506A39" w:rsidRPr="006738B7">
        <w:rPr>
          <w:rFonts w:ascii="Verdana" w:hAnsi="Verdana"/>
          <w:iCs/>
          <w:sz w:val="20"/>
          <w:szCs w:val="20"/>
        </w:rPr>
        <w:t xml:space="preserve"> </w:t>
      </w:r>
      <w:r w:rsidR="00913132" w:rsidRPr="006738B7">
        <w:rPr>
          <w:rFonts w:ascii="Verdana" w:hAnsi="Verdana"/>
          <w:iCs/>
          <w:sz w:val="20"/>
          <w:szCs w:val="20"/>
        </w:rPr>
        <w:t xml:space="preserve">7 к настоящим </w:t>
      </w:r>
      <w:r w:rsidR="00211845" w:rsidRPr="006738B7">
        <w:rPr>
          <w:rFonts w:ascii="Verdana" w:hAnsi="Verdana"/>
          <w:iCs/>
          <w:sz w:val="20"/>
          <w:szCs w:val="20"/>
        </w:rPr>
        <w:t>Правил</w:t>
      </w:r>
      <w:r w:rsidR="00913132" w:rsidRPr="006738B7">
        <w:rPr>
          <w:rFonts w:ascii="Verdana" w:hAnsi="Verdana"/>
          <w:iCs/>
          <w:sz w:val="20"/>
          <w:szCs w:val="20"/>
        </w:rPr>
        <w:t>ам) подписывается лицом, имеющим право действовать от имени юридического лица без доверенности</w:t>
      </w:r>
      <w:r w:rsidR="00FE44BA">
        <w:rPr>
          <w:rFonts w:ascii="Verdana" w:hAnsi="Verdana"/>
          <w:iCs/>
          <w:sz w:val="20"/>
          <w:szCs w:val="20"/>
        </w:rPr>
        <w:t>,</w:t>
      </w:r>
      <w:r w:rsidR="00913132" w:rsidRPr="006738B7">
        <w:rPr>
          <w:rFonts w:ascii="Verdana" w:hAnsi="Verdana"/>
          <w:iCs/>
          <w:sz w:val="20"/>
          <w:szCs w:val="20"/>
        </w:rPr>
        <w:t xml:space="preserve"> или уполномоченным представителем юридического лица, для открытия лицевого счета</w:t>
      </w:r>
      <w:r w:rsidR="00175940">
        <w:rPr>
          <w:rFonts w:ascii="Verdana" w:hAnsi="Verdana"/>
          <w:iCs/>
          <w:sz w:val="20"/>
          <w:szCs w:val="20"/>
        </w:rPr>
        <w:t>,</w:t>
      </w:r>
      <w:r w:rsidR="00913132" w:rsidRPr="006738B7">
        <w:rPr>
          <w:rFonts w:ascii="Verdana" w:hAnsi="Verdana"/>
          <w:iCs/>
          <w:sz w:val="20"/>
          <w:szCs w:val="20"/>
        </w:rPr>
        <w:t xml:space="preserve"> которому представляется Анкета. </w:t>
      </w:r>
    </w:p>
    <w:p w14:paraId="4AFBDEFE" w14:textId="7095B652" w:rsidR="00B93470" w:rsidRDefault="00913132"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Если Анкета подписана уполномоченным представителем, действующим на основании доверенности,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xml:space="preserve"> представляется </w:t>
      </w:r>
      <w:r w:rsidR="00B93470" w:rsidRPr="008E0796">
        <w:rPr>
          <w:rFonts w:ascii="Verdana" w:hAnsi="Verdana"/>
          <w:iCs/>
          <w:sz w:val="20"/>
          <w:szCs w:val="20"/>
        </w:rPr>
        <w:t>анкета о представителе клиента – юридического лица (Приложение № 7а к настоящим Правилам) и</w:t>
      </w:r>
      <w:r w:rsidR="00B93470">
        <w:rPr>
          <w:rFonts w:ascii="Verdana" w:hAnsi="Verdana"/>
          <w:iCs/>
          <w:sz w:val="20"/>
          <w:szCs w:val="20"/>
        </w:rPr>
        <w:t xml:space="preserve"> </w:t>
      </w:r>
      <w:r w:rsidRPr="006738B7">
        <w:rPr>
          <w:rFonts w:ascii="Verdana" w:hAnsi="Verdana"/>
          <w:iCs/>
          <w:sz w:val="20"/>
          <w:szCs w:val="20"/>
        </w:rPr>
        <w:t xml:space="preserve">оригинал такой доверенности или ее копия, заверенная в установленном порядке. Верность копии указанной доверенности, представляемой для открытия лицевого счета, может быть также засвидетельствована уполномоченным лицом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xml:space="preserve">. Верность копии указанной доверенности, представляемой для открытия лицевого счета в Реестре владельцев инвестиционных паев, может быть засвидетельствована уполномоченным лицом Управляющей компании паевого инвестиционного фонда или </w:t>
      </w:r>
      <w:r w:rsidR="00E42487" w:rsidRPr="006738B7">
        <w:rPr>
          <w:rFonts w:ascii="Verdana" w:hAnsi="Verdana"/>
          <w:iCs/>
          <w:sz w:val="20"/>
          <w:szCs w:val="20"/>
        </w:rPr>
        <w:t>А</w:t>
      </w:r>
      <w:r w:rsidRPr="006738B7">
        <w:rPr>
          <w:rFonts w:ascii="Verdana" w:hAnsi="Verdana"/>
          <w:iCs/>
          <w:sz w:val="20"/>
          <w:szCs w:val="20"/>
        </w:rPr>
        <w:t>гента.</w:t>
      </w:r>
    </w:p>
    <w:p w14:paraId="5F073EBF" w14:textId="40CEC6B1" w:rsidR="007D7919" w:rsidRPr="006738B7" w:rsidRDefault="007D7919" w:rsidP="00A27C87">
      <w:pPr>
        <w:autoSpaceDE w:val="0"/>
        <w:autoSpaceDN w:val="0"/>
        <w:adjustRightInd w:val="0"/>
        <w:spacing w:after="0" w:line="240" w:lineRule="auto"/>
        <w:ind w:firstLine="709"/>
        <w:jc w:val="both"/>
        <w:rPr>
          <w:rFonts w:ascii="Verdana" w:hAnsi="Verdana"/>
          <w:iCs/>
          <w:sz w:val="20"/>
          <w:szCs w:val="20"/>
        </w:rPr>
      </w:pPr>
      <w:r w:rsidRPr="009A1808">
        <w:rPr>
          <w:rFonts w:ascii="Verdana" w:hAnsi="Verdana"/>
          <w:iCs/>
          <w:sz w:val="20"/>
          <w:szCs w:val="20"/>
        </w:rPr>
        <w:t>5.7.1</w:t>
      </w:r>
      <w:r w:rsidR="00355CFE">
        <w:rPr>
          <w:rFonts w:ascii="Verdana" w:hAnsi="Verdana"/>
          <w:iCs/>
          <w:sz w:val="20"/>
          <w:szCs w:val="20"/>
        </w:rPr>
        <w:t>8</w:t>
      </w:r>
      <w:r w:rsidRPr="009A1808">
        <w:rPr>
          <w:rFonts w:ascii="Verdana" w:hAnsi="Verdana"/>
          <w:iCs/>
          <w:sz w:val="20"/>
          <w:szCs w:val="20"/>
        </w:rPr>
        <w:t>.</w:t>
      </w:r>
      <w:r w:rsidR="009A1808" w:rsidRPr="009A1808">
        <w:rPr>
          <w:rFonts w:ascii="Verdana" w:hAnsi="Verdana"/>
          <w:iCs/>
          <w:sz w:val="20"/>
          <w:szCs w:val="20"/>
        </w:rPr>
        <w:t>1.</w:t>
      </w:r>
      <w:r w:rsidRPr="009A1808">
        <w:rPr>
          <w:rFonts w:ascii="Verdana" w:hAnsi="Verdana"/>
          <w:iCs/>
          <w:sz w:val="20"/>
          <w:szCs w:val="20"/>
        </w:rPr>
        <w:t xml:space="preserve"> Подавая документы на открытие лицевого счета, уполномоченный представитель Клиента – юридического лица дает согласие на обработку его персональных данных и поручение на обработку персональных данных Субъектов персональных данных, отличных от Клиента (по форме Приложения № 8 к настоящим Правилам</w:t>
      </w:r>
    </w:p>
    <w:p w14:paraId="33FF1F85" w14:textId="14F6AEF4"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w:t>
      </w:r>
      <w:r w:rsidR="00355CFE">
        <w:rPr>
          <w:rFonts w:ascii="Verdana" w:hAnsi="Verdana"/>
          <w:iCs/>
          <w:sz w:val="20"/>
          <w:szCs w:val="20"/>
        </w:rPr>
        <w:t>19</w:t>
      </w:r>
      <w:r w:rsidR="00913132" w:rsidRPr="006738B7">
        <w:rPr>
          <w:rFonts w:ascii="Verdana" w:hAnsi="Verdana"/>
          <w:iCs/>
          <w:sz w:val="20"/>
          <w:szCs w:val="20"/>
        </w:rPr>
        <w:t>. Для открытия лицевого счета зарегистрированного юридического лица к заявлению на открытие лицевого счета, помимо Анкеты, должны быть приложены:</w:t>
      </w:r>
    </w:p>
    <w:p w14:paraId="5D690E00"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копии учредительных документов, заверенные в установленном порядке;</w:t>
      </w:r>
    </w:p>
    <w:p w14:paraId="224B0A4A"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копия свидетельства о государственной регистрации юридического лица, заверенная в установленном порядке (предоставляется, если юридическое лицо зарегистрировано</w:t>
      </w:r>
      <w:r w:rsidR="00CF539B">
        <w:rPr>
          <w:rFonts w:ascii="Verdana" w:hAnsi="Verdana"/>
          <w:iCs/>
          <w:sz w:val="20"/>
          <w:szCs w:val="20"/>
        </w:rPr>
        <w:t xml:space="preserve"> до</w:t>
      </w:r>
      <w:r w:rsidRPr="006738B7">
        <w:rPr>
          <w:rFonts w:ascii="Verdana" w:hAnsi="Verdana"/>
          <w:iCs/>
          <w:sz w:val="20"/>
          <w:szCs w:val="20"/>
        </w:rPr>
        <w:t xml:space="preserve"> 01.0</w:t>
      </w:r>
      <w:r w:rsidR="00CF539B">
        <w:rPr>
          <w:rFonts w:ascii="Verdana" w:hAnsi="Verdana"/>
          <w:iCs/>
          <w:sz w:val="20"/>
          <w:szCs w:val="20"/>
        </w:rPr>
        <w:t>1</w:t>
      </w:r>
      <w:r w:rsidRPr="006738B7">
        <w:rPr>
          <w:rFonts w:ascii="Verdana" w:hAnsi="Verdana"/>
          <w:iCs/>
          <w:sz w:val="20"/>
          <w:szCs w:val="20"/>
        </w:rPr>
        <w:t>.20</w:t>
      </w:r>
      <w:r w:rsidR="00CF539B">
        <w:rPr>
          <w:rFonts w:ascii="Verdana" w:hAnsi="Verdana"/>
          <w:iCs/>
          <w:sz w:val="20"/>
          <w:szCs w:val="20"/>
        </w:rPr>
        <w:t>17</w:t>
      </w:r>
      <w:r w:rsidRPr="006738B7">
        <w:rPr>
          <w:rFonts w:ascii="Verdana" w:hAnsi="Verdana"/>
          <w:iCs/>
          <w:sz w:val="20"/>
          <w:szCs w:val="20"/>
        </w:rPr>
        <w:t>);</w:t>
      </w:r>
    </w:p>
    <w:p w14:paraId="33D68F20"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копия свидетельства о внесении в Единый государственный Реестр юридических лиц записи о юридическом лице, зарегистрированном до </w:t>
      </w:r>
      <w:r w:rsidR="00361BFA">
        <w:rPr>
          <w:rFonts w:ascii="Verdana" w:hAnsi="Verdana"/>
          <w:iCs/>
          <w:sz w:val="20"/>
          <w:szCs w:val="20"/>
        </w:rPr>
        <w:t>0</w:t>
      </w:r>
      <w:r w:rsidRPr="006738B7">
        <w:rPr>
          <w:rFonts w:ascii="Verdana" w:hAnsi="Verdana"/>
          <w:iCs/>
          <w:sz w:val="20"/>
          <w:szCs w:val="20"/>
        </w:rPr>
        <w:t>1</w:t>
      </w:r>
      <w:r w:rsidR="00361BFA">
        <w:rPr>
          <w:rFonts w:ascii="Verdana" w:hAnsi="Verdana"/>
          <w:iCs/>
          <w:sz w:val="20"/>
          <w:szCs w:val="20"/>
        </w:rPr>
        <w:t>.07.</w:t>
      </w:r>
      <w:r w:rsidRPr="006738B7">
        <w:rPr>
          <w:rFonts w:ascii="Verdana" w:hAnsi="Verdana"/>
          <w:iCs/>
          <w:sz w:val="20"/>
          <w:szCs w:val="20"/>
        </w:rPr>
        <w:t>2002 (предоставляется, если юридическое лицо зарегистрировано до 01.07.2002), заверенная в установленном порядке;</w:t>
      </w:r>
    </w:p>
    <w:p w14:paraId="493D9B16"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оригинал выписки из торгового Реестра или иного учетного регистра государства, в котором зарегистрировано иностранное юридическое лицо, или ее копия, заверенная в установленном порядке;</w:t>
      </w:r>
    </w:p>
    <w:p w14:paraId="5B737A60"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копия документа, подтверждающего избрание (назначение) на должность лиц, имеющих право действовать от имени зарегистрированного юридического лица без доверенности, или выписка из такого документа, заверенная в установленном порядке;</w:t>
      </w:r>
    </w:p>
    <w:p w14:paraId="782A977A" w14:textId="77777777" w:rsidR="006D7FBB" w:rsidRPr="006738B7" w:rsidRDefault="006D7FBB"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sz w:val="20"/>
          <w:szCs w:val="20"/>
        </w:rPr>
        <w:t>копия документа</w:t>
      </w:r>
      <w:r w:rsidR="00361BFA">
        <w:rPr>
          <w:rFonts w:ascii="Verdana" w:hAnsi="Verdana"/>
          <w:sz w:val="20"/>
          <w:szCs w:val="20"/>
        </w:rPr>
        <w:t>,</w:t>
      </w:r>
      <w:r w:rsidRPr="006738B7">
        <w:rPr>
          <w:rFonts w:ascii="Verdana" w:hAnsi="Verdana"/>
          <w:sz w:val="20"/>
          <w:szCs w:val="20"/>
        </w:rPr>
        <w:t xml:space="preserve"> удостоверяющего личность лица, имеющего право действовать от имени зарегистрированного юридического лица без доверенности;</w:t>
      </w:r>
    </w:p>
    <w:p w14:paraId="15022506"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 (предоставляется в случае, когда в Анкете  отсутствует образец подписи лица, имеющего право действовать от имени юридического </w:t>
      </w:r>
      <w:r w:rsidRPr="006738B7">
        <w:rPr>
          <w:rFonts w:ascii="Verdana" w:hAnsi="Verdana"/>
          <w:iCs/>
          <w:sz w:val="20"/>
          <w:szCs w:val="20"/>
        </w:rPr>
        <w:lastRenderedPageBreak/>
        <w:t xml:space="preserve">лица без доверенности, или он не совершен в присутствии уполномоченного заверять образцы подписей в Анкетах работника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xml:space="preserve"> или Управляющей компании или </w:t>
      </w:r>
      <w:r w:rsidR="00361BFA" w:rsidRPr="006738B7">
        <w:rPr>
          <w:rFonts w:ascii="Verdana" w:hAnsi="Verdana"/>
          <w:iCs/>
          <w:sz w:val="20"/>
          <w:szCs w:val="20"/>
        </w:rPr>
        <w:t>Агент</w:t>
      </w:r>
      <w:r w:rsidR="00361BFA">
        <w:rPr>
          <w:rFonts w:ascii="Verdana" w:hAnsi="Verdana"/>
          <w:iCs/>
          <w:sz w:val="20"/>
          <w:szCs w:val="20"/>
        </w:rPr>
        <w:t>о</w:t>
      </w:r>
      <w:r w:rsidR="00361BFA" w:rsidRPr="006738B7">
        <w:rPr>
          <w:rFonts w:ascii="Verdana" w:hAnsi="Verdana"/>
          <w:iCs/>
          <w:sz w:val="20"/>
          <w:szCs w:val="20"/>
        </w:rPr>
        <w:t>в</w:t>
      </w:r>
      <w:r w:rsidRPr="006738B7">
        <w:rPr>
          <w:rFonts w:ascii="Verdana" w:hAnsi="Verdana"/>
          <w:iCs/>
          <w:sz w:val="20"/>
          <w:szCs w:val="20"/>
        </w:rPr>
        <w:t>, и не заверен таким работником).</w:t>
      </w:r>
    </w:p>
    <w:p w14:paraId="0E531AD8" w14:textId="77777777" w:rsidR="00913132" w:rsidRPr="006738B7" w:rsidRDefault="00913132" w:rsidP="00A27C87">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В случае если функции единоличного исполнительного органа юридического лица переданы другому юридическому лицу, для открытия лицевого счета зарегистрированного юридического лица к заявлению на открытие лицевого счета зарегистрированного юридического лица должны быть также приложены:</w:t>
      </w:r>
    </w:p>
    <w:p w14:paraId="253984C5"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Анкета юридического лица (Приложение №</w:t>
      </w:r>
      <w:r w:rsidR="00506A39" w:rsidRPr="006738B7">
        <w:rPr>
          <w:rFonts w:ascii="Verdana" w:hAnsi="Verdana"/>
          <w:iCs/>
          <w:sz w:val="20"/>
          <w:szCs w:val="20"/>
        </w:rPr>
        <w:t xml:space="preserve"> </w:t>
      </w:r>
      <w:r w:rsidRPr="006738B7">
        <w:rPr>
          <w:rFonts w:ascii="Verdana" w:hAnsi="Verdana"/>
          <w:iCs/>
          <w:sz w:val="20"/>
          <w:szCs w:val="20"/>
        </w:rPr>
        <w:t xml:space="preserve">7 к настоящим </w:t>
      </w:r>
      <w:r w:rsidR="00211845" w:rsidRPr="006738B7">
        <w:rPr>
          <w:rFonts w:ascii="Verdana" w:hAnsi="Verdana"/>
          <w:iCs/>
          <w:sz w:val="20"/>
          <w:szCs w:val="20"/>
        </w:rPr>
        <w:t>Правил</w:t>
      </w:r>
      <w:r w:rsidRPr="006738B7">
        <w:rPr>
          <w:rFonts w:ascii="Verdana" w:hAnsi="Verdana"/>
          <w:iCs/>
          <w:sz w:val="20"/>
          <w:szCs w:val="20"/>
        </w:rPr>
        <w:t>ам), которому переданы функции единоличного исполнительного органа;</w:t>
      </w:r>
    </w:p>
    <w:p w14:paraId="2AA74B2A"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копии учредительных документов, заверенные в установленном порядке;</w:t>
      </w:r>
    </w:p>
    <w:p w14:paraId="6EFB5CAD"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копия свидетельства о государственной регистрации юридического лица, заверенная в установленном порядке (предоставляется, если юридическое лицо зарегистрировано 01.0</w:t>
      </w:r>
      <w:r w:rsidR="00A83FA2">
        <w:rPr>
          <w:rFonts w:ascii="Verdana" w:hAnsi="Verdana"/>
          <w:iCs/>
          <w:sz w:val="20"/>
          <w:szCs w:val="20"/>
        </w:rPr>
        <w:t>1</w:t>
      </w:r>
      <w:r w:rsidRPr="006738B7">
        <w:rPr>
          <w:rFonts w:ascii="Verdana" w:hAnsi="Verdana"/>
          <w:iCs/>
          <w:sz w:val="20"/>
          <w:szCs w:val="20"/>
        </w:rPr>
        <w:t>.20</w:t>
      </w:r>
      <w:r w:rsidR="00A83FA2">
        <w:rPr>
          <w:rFonts w:ascii="Verdana" w:hAnsi="Verdana"/>
          <w:iCs/>
          <w:sz w:val="20"/>
          <w:szCs w:val="20"/>
        </w:rPr>
        <w:t>17</w:t>
      </w:r>
      <w:r w:rsidRPr="006738B7">
        <w:rPr>
          <w:rFonts w:ascii="Verdana" w:hAnsi="Verdana"/>
          <w:iCs/>
          <w:sz w:val="20"/>
          <w:szCs w:val="20"/>
        </w:rPr>
        <w:t>);</w:t>
      </w:r>
    </w:p>
    <w:p w14:paraId="3C1F518F"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копия свидетельства о внесении в Единый государственный Реестр юридических лиц записи о юридическом лице, зарегистрированном до </w:t>
      </w:r>
      <w:r w:rsidR="00361BFA">
        <w:rPr>
          <w:rFonts w:ascii="Verdana" w:hAnsi="Verdana"/>
          <w:iCs/>
          <w:sz w:val="20"/>
          <w:szCs w:val="20"/>
        </w:rPr>
        <w:t>0</w:t>
      </w:r>
      <w:r w:rsidRPr="006738B7">
        <w:rPr>
          <w:rFonts w:ascii="Verdana" w:hAnsi="Verdana"/>
          <w:iCs/>
          <w:sz w:val="20"/>
          <w:szCs w:val="20"/>
        </w:rPr>
        <w:t>1</w:t>
      </w:r>
      <w:r w:rsidR="00361BFA">
        <w:rPr>
          <w:rFonts w:ascii="Verdana" w:hAnsi="Verdana"/>
          <w:iCs/>
          <w:sz w:val="20"/>
          <w:szCs w:val="20"/>
        </w:rPr>
        <w:t>.07.</w:t>
      </w:r>
      <w:r w:rsidRPr="006738B7">
        <w:rPr>
          <w:rFonts w:ascii="Verdana" w:hAnsi="Verdana"/>
          <w:iCs/>
          <w:sz w:val="20"/>
          <w:szCs w:val="20"/>
        </w:rPr>
        <w:t>2002 (предоставляется, если юридическое лицо зарегистрировано до 01.07.2002), заверенная в установленном порядке;</w:t>
      </w:r>
    </w:p>
    <w:p w14:paraId="1888A668"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оригинал выписки из торгового Реестра или иного учетного регистра государства, в котором зарегистрировано иностранное юридическое лицо, или ее копия, заверенная в установленном порядке;</w:t>
      </w:r>
    </w:p>
    <w:p w14:paraId="4D6493E2" w14:textId="77777777" w:rsidR="00361BFA"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копия документа, подтверждающего избрание (назначение) на должность лиц, имеющих право действовать от имени юридического лица без доверенности, или выписка из такого документа, заверенная в установленном порядке;</w:t>
      </w:r>
    </w:p>
    <w:p w14:paraId="268A3678" w14:textId="77777777" w:rsidR="00913132" w:rsidRPr="00361BFA" w:rsidRDefault="00913132" w:rsidP="00361BFA">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361BFA">
        <w:rPr>
          <w:rFonts w:ascii="Verdana" w:hAnsi="Verdana"/>
          <w:iCs/>
          <w:sz w:val="20"/>
          <w:szCs w:val="20"/>
        </w:rPr>
        <w:t xml:space="preserve">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 (предоставляется в случае, когда в Анкете  отсутствует образец подписи лица, имеющего право действовать от имени юридического лица без доверенности, или он не совершен в присутствии уполномоченного заверять образцы подписей в Анкетах работника </w:t>
      </w:r>
      <w:r w:rsidR="00637842" w:rsidRPr="00361BFA">
        <w:rPr>
          <w:rFonts w:ascii="Verdana" w:hAnsi="Verdana"/>
          <w:iCs/>
          <w:sz w:val="20"/>
          <w:szCs w:val="20"/>
        </w:rPr>
        <w:t>Специализированного депозитария</w:t>
      </w:r>
      <w:r w:rsidRPr="00361BFA">
        <w:rPr>
          <w:rFonts w:ascii="Verdana" w:hAnsi="Verdana"/>
          <w:iCs/>
          <w:sz w:val="20"/>
          <w:szCs w:val="20"/>
        </w:rPr>
        <w:t xml:space="preserve"> или Управляющей компании или Агента, и не заверен таким работником).</w:t>
      </w:r>
    </w:p>
    <w:p w14:paraId="1F586C9E" w14:textId="56A272FF"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.2</w:t>
      </w:r>
      <w:r w:rsidR="00355CFE">
        <w:rPr>
          <w:rFonts w:ascii="Verdana" w:hAnsi="Verdana"/>
          <w:iCs/>
          <w:sz w:val="20"/>
          <w:szCs w:val="20"/>
        </w:rPr>
        <w:t>0</w:t>
      </w:r>
      <w:r w:rsidR="00913132" w:rsidRPr="006738B7">
        <w:rPr>
          <w:rFonts w:ascii="Verdana" w:hAnsi="Verdana"/>
          <w:iCs/>
          <w:sz w:val="20"/>
          <w:szCs w:val="20"/>
        </w:rPr>
        <w:t>. В случае если инвестиционные паи паевого инвестиционного фонда предназначены для квалифицированных инвесторов, для открытия в Реестре лицевого счета владельца должны быть предоставлены документы, подтверждающие, что лицо, которому открывается такой лицевой счет, является квалифицированным инвестором в силу федерального закона, признано квалифицированным инвестором Управляющей компанией, брокером в случаях, предусмотренных федеральными законами, либо приобретает инвестиционные паи в результате универсального правопреемства или по иным основаниям, предусмотренным федеральными законами и нормативными правовыми актами в сфере финансовых рынков.</w:t>
      </w:r>
    </w:p>
    <w:p w14:paraId="1E4BA6C4" w14:textId="77777777" w:rsidR="00913132" w:rsidRPr="006738B7" w:rsidRDefault="00913132" w:rsidP="00361BFA">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Для подтверждения наличия у лица статуса квалифицированного инвестора необходимо</w:t>
      </w:r>
      <w:r w:rsidR="00361BFA">
        <w:rPr>
          <w:rFonts w:ascii="Verdana" w:hAnsi="Verdana"/>
          <w:iCs/>
          <w:sz w:val="20"/>
          <w:szCs w:val="20"/>
        </w:rPr>
        <w:t xml:space="preserve"> </w:t>
      </w:r>
      <w:r w:rsidRPr="006738B7">
        <w:rPr>
          <w:rFonts w:ascii="Verdana" w:hAnsi="Verdana"/>
          <w:iCs/>
          <w:sz w:val="20"/>
          <w:szCs w:val="20"/>
        </w:rPr>
        <w:t>предоставление одного из нижеперечисленных документов:</w:t>
      </w:r>
    </w:p>
    <w:p w14:paraId="57497DFA"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лицензия ФСФР России (Банка России) на осуществление профессиональной деятельности на рынке ценных бумаг (на осуществление брокерской, дилерской деятельности, деятельности по управлению ценными бумагами), заверенная в установленном порядке;</w:t>
      </w:r>
    </w:p>
    <w:p w14:paraId="3972B251"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лицензия ЦБ РФ на осуществление кредитной организацией банковской деятельности, заверенная в установленном порядке;</w:t>
      </w:r>
    </w:p>
    <w:p w14:paraId="002FA6BF"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лицензия на осуществление деятельности инвестиционного фонда (лицензия акционерного инвестиционного фонда), заверенная в установленном порядке;</w:t>
      </w:r>
    </w:p>
    <w:p w14:paraId="3F1C8E48" w14:textId="77777777" w:rsidR="00913132" w:rsidRPr="00777F33" w:rsidRDefault="00361BFA"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77F33">
        <w:rPr>
          <w:rFonts w:ascii="Verdana" w:hAnsi="Verdana"/>
          <w:iCs/>
          <w:sz w:val="20"/>
          <w:szCs w:val="20"/>
        </w:rPr>
        <w:t xml:space="preserve">лицензия </w:t>
      </w:r>
      <w:r w:rsidR="00913132" w:rsidRPr="00777F33">
        <w:rPr>
          <w:rFonts w:ascii="Verdana" w:hAnsi="Verdana"/>
          <w:iCs/>
          <w:sz w:val="20"/>
          <w:szCs w:val="20"/>
        </w:rPr>
        <w:t>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(лицензия Управляющей компании), заверенная в установленном порядке;</w:t>
      </w:r>
    </w:p>
    <w:p w14:paraId="458B3008"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лицензия на осуществление страховой деятельности, заверенная в установленном порядке;</w:t>
      </w:r>
    </w:p>
    <w:p w14:paraId="07BE7CE6"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лицензия на осуществление деятельности по пенсионному обеспечению и пенсионному страхованию, заверенная в установленном порядке</w:t>
      </w:r>
      <w:r w:rsidR="00361BFA">
        <w:rPr>
          <w:rFonts w:ascii="Verdana" w:hAnsi="Verdana"/>
          <w:iCs/>
          <w:sz w:val="20"/>
          <w:szCs w:val="20"/>
        </w:rPr>
        <w:t>.</w:t>
      </w:r>
    </w:p>
    <w:p w14:paraId="31CA3CCD" w14:textId="77777777" w:rsidR="00913132" w:rsidRPr="006738B7" w:rsidRDefault="00913132" w:rsidP="00A27C87">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Предоставление лицензий не является обязательным в случае, если из предоставленных Специализированном</w:t>
      </w:r>
      <w:r w:rsidR="008019D8">
        <w:rPr>
          <w:rFonts w:ascii="Verdana" w:hAnsi="Verdana"/>
          <w:iCs/>
          <w:sz w:val="20"/>
          <w:szCs w:val="20"/>
        </w:rPr>
        <w:t>у</w:t>
      </w:r>
      <w:r w:rsidRPr="006738B7">
        <w:rPr>
          <w:rFonts w:ascii="Verdana" w:hAnsi="Verdana"/>
          <w:iCs/>
          <w:sz w:val="20"/>
          <w:szCs w:val="20"/>
        </w:rPr>
        <w:t xml:space="preserve"> </w:t>
      </w:r>
      <w:r w:rsidR="008019D8">
        <w:rPr>
          <w:rFonts w:ascii="Verdana" w:hAnsi="Verdana"/>
          <w:iCs/>
          <w:sz w:val="20"/>
          <w:szCs w:val="20"/>
        </w:rPr>
        <w:t>депозитарию</w:t>
      </w:r>
      <w:r w:rsidR="008019D8" w:rsidRPr="006738B7">
        <w:rPr>
          <w:rFonts w:ascii="Verdana" w:hAnsi="Verdana"/>
          <w:iCs/>
          <w:sz w:val="20"/>
          <w:szCs w:val="20"/>
        </w:rPr>
        <w:t xml:space="preserve"> </w:t>
      </w:r>
      <w:r w:rsidRPr="006738B7">
        <w:rPr>
          <w:rFonts w:ascii="Verdana" w:hAnsi="Verdana"/>
          <w:iCs/>
          <w:sz w:val="20"/>
          <w:szCs w:val="20"/>
        </w:rPr>
        <w:t>документов следует, что юридическое лицо может быть признано квалифицированным инвестором в силу прямого указания закона (ст. 51.2 ФЗ «О рынке ценных бумаг</w:t>
      </w:r>
      <w:r w:rsidR="00361BFA">
        <w:rPr>
          <w:rFonts w:ascii="Verdana" w:hAnsi="Verdana"/>
          <w:iCs/>
          <w:sz w:val="20"/>
          <w:szCs w:val="20"/>
        </w:rPr>
        <w:t>»</w:t>
      </w:r>
      <w:r w:rsidRPr="006738B7">
        <w:rPr>
          <w:rFonts w:ascii="Verdana" w:hAnsi="Verdana"/>
          <w:iCs/>
          <w:sz w:val="20"/>
          <w:szCs w:val="20"/>
        </w:rPr>
        <w:t>). К категории данных лиц относятся:</w:t>
      </w:r>
    </w:p>
    <w:p w14:paraId="368B559F"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Банк России;</w:t>
      </w:r>
    </w:p>
    <w:p w14:paraId="1A6083BD"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государственная корпорация </w:t>
      </w:r>
      <w:r w:rsidR="00361BFA">
        <w:rPr>
          <w:rFonts w:ascii="Verdana" w:hAnsi="Verdana"/>
          <w:iCs/>
          <w:sz w:val="20"/>
          <w:szCs w:val="20"/>
        </w:rPr>
        <w:t>«</w:t>
      </w:r>
      <w:r w:rsidRPr="006738B7">
        <w:rPr>
          <w:rFonts w:ascii="Verdana" w:hAnsi="Verdana"/>
          <w:iCs/>
          <w:sz w:val="20"/>
          <w:szCs w:val="20"/>
        </w:rPr>
        <w:t>Банк развития и внешнеэкономической деятельности (Внешэкономбанк)</w:t>
      </w:r>
      <w:r w:rsidR="00361BFA">
        <w:rPr>
          <w:rFonts w:ascii="Verdana" w:hAnsi="Verdana"/>
          <w:iCs/>
          <w:sz w:val="20"/>
          <w:szCs w:val="20"/>
        </w:rPr>
        <w:t>»</w:t>
      </w:r>
      <w:r w:rsidRPr="006738B7">
        <w:rPr>
          <w:rFonts w:ascii="Verdana" w:hAnsi="Verdana"/>
          <w:iCs/>
          <w:sz w:val="20"/>
          <w:szCs w:val="20"/>
        </w:rPr>
        <w:t>;</w:t>
      </w:r>
    </w:p>
    <w:p w14:paraId="03AAAE60"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Агентство по страхованию вкладов;</w:t>
      </w:r>
    </w:p>
    <w:p w14:paraId="45F03BA4" w14:textId="77777777" w:rsidR="00913132" w:rsidRPr="006738B7" w:rsidRDefault="00913132" w:rsidP="00361BFA">
      <w:pPr>
        <w:pStyle w:val="a3"/>
        <w:numPr>
          <w:ilvl w:val="0"/>
          <w:numId w:val="1"/>
        </w:numPr>
        <w:tabs>
          <w:tab w:val="left" w:pos="993"/>
        </w:tabs>
        <w:spacing w:after="0" w:line="240" w:lineRule="auto"/>
        <w:ind w:left="0" w:firstLine="709"/>
        <w:jc w:val="both"/>
        <w:rPr>
          <w:rFonts w:ascii="Verdana" w:hAnsi="Verdana"/>
          <w:iCs/>
          <w:sz w:val="20"/>
          <w:szCs w:val="20"/>
        </w:rPr>
      </w:pPr>
      <w:r w:rsidRPr="006738B7">
        <w:rPr>
          <w:rFonts w:ascii="Verdana" w:hAnsi="Verdana"/>
          <w:iCs/>
          <w:sz w:val="20"/>
          <w:szCs w:val="20"/>
        </w:rPr>
        <w:lastRenderedPageBreak/>
        <w:t xml:space="preserve">государственная корпорация </w:t>
      </w:r>
      <w:r w:rsidR="00361BFA">
        <w:rPr>
          <w:rFonts w:ascii="Verdana" w:hAnsi="Verdana"/>
          <w:iCs/>
          <w:sz w:val="20"/>
          <w:szCs w:val="20"/>
        </w:rPr>
        <w:t>«</w:t>
      </w:r>
      <w:r w:rsidRPr="006738B7">
        <w:rPr>
          <w:rFonts w:ascii="Verdana" w:hAnsi="Verdana"/>
          <w:iCs/>
          <w:sz w:val="20"/>
          <w:szCs w:val="20"/>
        </w:rPr>
        <w:t>Российская корпорация нанотехнологий</w:t>
      </w:r>
      <w:r w:rsidR="00361BFA">
        <w:rPr>
          <w:rFonts w:ascii="Verdana" w:hAnsi="Verdana"/>
          <w:iCs/>
          <w:sz w:val="20"/>
          <w:szCs w:val="20"/>
        </w:rPr>
        <w:t>»</w:t>
      </w:r>
      <w:r w:rsidRPr="006738B7">
        <w:rPr>
          <w:rFonts w:ascii="Verdana" w:hAnsi="Verdana"/>
          <w:iCs/>
          <w:sz w:val="20"/>
          <w:szCs w:val="20"/>
        </w:rPr>
        <w:t>, а также юридическое лицо, возникшее в результате ее реорганизации</w:t>
      </w:r>
    </w:p>
    <w:p w14:paraId="2C2CE735"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Мировой банк;</w:t>
      </w:r>
    </w:p>
    <w:p w14:paraId="51AEB3EB"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Международный валютный фонд;</w:t>
      </w:r>
    </w:p>
    <w:p w14:paraId="36392C24"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Европейский центральный банк;</w:t>
      </w:r>
    </w:p>
    <w:p w14:paraId="4A5F3EE3"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Европейский инвестиционный банк;</w:t>
      </w:r>
    </w:p>
    <w:p w14:paraId="42FC7430"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Европейский банк реконструкции и развития;</w:t>
      </w:r>
    </w:p>
    <w:p w14:paraId="6A023A97" w14:textId="77777777" w:rsidR="00913132" w:rsidRPr="006738B7" w:rsidRDefault="00361BFA"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Pr>
          <w:rFonts w:ascii="Verdana" w:hAnsi="Verdana"/>
          <w:iCs/>
          <w:sz w:val="20"/>
          <w:szCs w:val="20"/>
        </w:rPr>
        <w:t>и</w:t>
      </w:r>
      <w:r w:rsidRPr="006738B7">
        <w:rPr>
          <w:rFonts w:ascii="Verdana" w:hAnsi="Verdana"/>
          <w:iCs/>
          <w:sz w:val="20"/>
          <w:szCs w:val="20"/>
        </w:rPr>
        <w:t xml:space="preserve">ные </w:t>
      </w:r>
      <w:r w:rsidR="00913132" w:rsidRPr="006738B7">
        <w:rPr>
          <w:rFonts w:ascii="Verdana" w:hAnsi="Verdana"/>
          <w:iCs/>
          <w:sz w:val="20"/>
          <w:szCs w:val="20"/>
        </w:rPr>
        <w:t xml:space="preserve">международные финансовые организации, которые будут указаны в Перечне международных финансовых организаций, инвестиционные паи которых допускаются к размещению и публичному обращению в Российской Федерации, утвержденному Правительством Российской Федерации. </w:t>
      </w:r>
    </w:p>
    <w:p w14:paraId="728E94EF" w14:textId="77777777" w:rsidR="00913132" w:rsidRPr="006738B7" w:rsidRDefault="00913132" w:rsidP="00A27C87">
      <w:pPr>
        <w:pStyle w:val="a3"/>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Документом, подтверждающим признание лица квалифицированным инвестором Управляющей компанией/брокером, является выписка из Реестра лиц, признанных Управляющей компанией/брокером квалифицированным инвестором</w:t>
      </w:r>
      <w:r w:rsidR="00361BFA">
        <w:rPr>
          <w:rFonts w:ascii="Verdana" w:hAnsi="Verdana"/>
          <w:iCs/>
          <w:sz w:val="20"/>
          <w:szCs w:val="20"/>
        </w:rPr>
        <w:t>,</w:t>
      </w:r>
      <w:r w:rsidRPr="006738B7">
        <w:rPr>
          <w:rFonts w:ascii="Verdana" w:hAnsi="Verdana"/>
          <w:iCs/>
          <w:sz w:val="20"/>
          <w:szCs w:val="20"/>
        </w:rPr>
        <w:t xml:space="preserve"> или ее копия, заверенная в установленном порядке.</w:t>
      </w:r>
    </w:p>
    <w:p w14:paraId="62F48C1C" w14:textId="77777777" w:rsidR="00913132" w:rsidRPr="006738B7" w:rsidRDefault="00913132"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Документами, подтверждающими факт приобретения инвестиционных паев в результате универсального правопреемства или по иным основаниям</w:t>
      </w:r>
      <w:r w:rsidR="00361BFA">
        <w:rPr>
          <w:rFonts w:ascii="Verdana" w:hAnsi="Verdana"/>
          <w:iCs/>
          <w:sz w:val="20"/>
          <w:szCs w:val="20"/>
        </w:rPr>
        <w:t>,</w:t>
      </w:r>
      <w:r w:rsidRPr="006738B7">
        <w:rPr>
          <w:rFonts w:ascii="Verdana" w:hAnsi="Verdana"/>
          <w:iCs/>
          <w:sz w:val="20"/>
          <w:szCs w:val="20"/>
        </w:rPr>
        <w:t xml:space="preserve"> являются: в отношении физических лиц </w:t>
      </w:r>
      <w:r w:rsidR="00361BFA">
        <w:rPr>
          <w:rFonts w:ascii="Verdana" w:hAnsi="Verdana"/>
          <w:iCs/>
          <w:sz w:val="20"/>
          <w:szCs w:val="20"/>
        </w:rPr>
        <w:t>–</w:t>
      </w:r>
      <w:r w:rsidR="00361BFA" w:rsidRPr="006738B7">
        <w:rPr>
          <w:rFonts w:ascii="Verdana" w:hAnsi="Verdana"/>
          <w:iCs/>
          <w:sz w:val="20"/>
          <w:szCs w:val="20"/>
        </w:rPr>
        <w:t xml:space="preserve"> </w:t>
      </w:r>
      <w:r w:rsidRPr="006738B7">
        <w:rPr>
          <w:rFonts w:ascii="Verdana" w:hAnsi="Verdana"/>
          <w:iCs/>
          <w:sz w:val="20"/>
          <w:szCs w:val="20"/>
        </w:rPr>
        <w:t xml:space="preserve">свидетельств о праве на наследство, а в отношении юридических лиц </w:t>
      </w:r>
      <w:r w:rsidR="00361BFA">
        <w:rPr>
          <w:rFonts w:ascii="Verdana" w:hAnsi="Verdana"/>
          <w:iCs/>
          <w:sz w:val="20"/>
          <w:szCs w:val="20"/>
        </w:rPr>
        <w:t>–</w:t>
      </w:r>
      <w:r w:rsidR="00361BFA" w:rsidRPr="006738B7">
        <w:rPr>
          <w:rFonts w:ascii="Verdana" w:hAnsi="Verdana"/>
          <w:iCs/>
          <w:sz w:val="20"/>
          <w:szCs w:val="20"/>
        </w:rPr>
        <w:t xml:space="preserve"> </w:t>
      </w:r>
      <w:r w:rsidRPr="006738B7">
        <w:rPr>
          <w:rFonts w:ascii="Verdana" w:hAnsi="Verdana"/>
          <w:iCs/>
          <w:sz w:val="20"/>
          <w:szCs w:val="20"/>
        </w:rPr>
        <w:t>передаточный акт и разделительный баланс, которые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 плюс решение (протокол) участников о принятии решения о реорганизации общества и свидетельства из Единого государственного Реестра юридических лиц.</w:t>
      </w:r>
    </w:p>
    <w:p w14:paraId="5AAFEE9A" w14:textId="31228EDC"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.2</w:t>
      </w:r>
      <w:r w:rsidR="00355CFE">
        <w:rPr>
          <w:rFonts w:ascii="Verdana" w:hAnsi="Verdana"/>
          <w:iCs/>
          <w:sz w:val="20"/>
          <w:szCs w:val="20"/>
        </w:rPr>
        <w:t>1</w:t>
      </w:r>
      <w:r w:rsidR="00913132" w:rsidRPr="006738B7">
        <w:rPr>
          <w:rFonts w:ascii="Verdana" w:hAnsi="Verdana"/>
          <w:iCs/>
          <w:sz w:val="20"/>
          <w:szCs w:val="20"/>
        </w:rPr>
        <w:t>. Для открытия лицевого счета номинального держателя дополнительно должна быть предоставлена копия лицензии профессионального участника рынка ценных бумаг на осуществление депозитарной деятельности, заверенная в установленном порядке.</w:t>
      </w:r>
    </w:p>
    <w:p w14:paraId="2A618162" w14:textId="15CF48D2"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.2</w:t>
      </w:r>
      <w:r w:rsidR="00355CFE">
        <w:rPr>
          <w:rFonts w:ascii="Verdana" w:hAnsi="Verdana"/>
          <w:iCs/>
          <w:sz w:val="20"/>
          <w:szCs w:val="20"/>
        </w:rPr>
        <w:t>2</w:t>
      </w:r>
      <w:r w:rsidR="00913132" w:rsidRPr="006738B7">
        <w:rPr>
          <w:rFonts w:ascii="Verdana" w:hAnsi="Verdana"/>
          <w:iCs/>
          <w:sz w:val="20"/>
          <w:szCs w:val="20"/>
        </w:rPr>
        <w:t xml:space="preserve">. Лицевой счет номинального держателя </w:t>
      </w:r>
      <w:r w:rsidR="00350AC5">
        <w:rPr>
          <w:rFonts w:ascii="Verdana" w:hAnsi="Verdana"/>
          <w:iCs/>
          <w:sz w:val="20"/>
          <w:szCs w:val="20"/>
        </w:rPr>
        <w:t>Ц</w:t>
      </w:r>
      <w:r w:rsidR="00913132" w:rsidRPr="006738B7">
        <w:rPr>
          <w:rFonts w:ascii="Verdana" w:hAnsi="Verdana"/>
          <w:iCs/>
          <w:sz w:val="20"/>
          <w:szCs w:val="20"/>
        </w:rPr>
        <w:t xml:space="preserve">ентрального депозитария открывается без заявления об открытии такого счета при условии предоставления </w:t>
      </w:r>
      <w:r w:rsidR="00637842" w:rsidRPr="006738B7">
        <w:rPr>
          <w:rFonts w:ascii="Verdana" w:hAnsi="Verdana"/>
          <w:iCs/>
          <w:sz w:val="20"/>
          <w:szCs w:val="20"/>
        </w:rPr>
        <w:t>Специализированному депозитарию</w:t>
      </w:r>
      <w:r w:rsidR="00913132" w:rsidRPr="006738B7">
        <w:rPr>
          <w:rFonts w:ascii="Verdana" w:hAnsi="Verdana"/>
          <w:iCs/>
          <w:sz w:val="20"/>
          <w:szCs w:val="20"/>
        </w:rPr>
        <w:t xml:space="preserve"> Анкеты по числу Реестров, в которых должен быть открыт счет номинального держателя </w:t>
      </w:r>
      <w:r w:rsidR="00350AC5">
        <w:rPr>
          <w:rFonts w:ascii="Verdana" w:hAnsi="Verdana"/>
          <w:iCs/>
          <w:sz w:val="20"/>
          <w:szCs w:val="20"/>
        </w:rPr>
        <w:t>Ц</w:t>
      </w:r>
      <w:r w:rsidR="00913132" w:rsidRPr="006738B7">
        <w:rPr>
          <w:rFonts w:ascii="Verdana" w:hAnsi="Verdana"/>
          <w:iCs/>
          <w:sz w:val="20"/>
          <w:szCs w:val="20"/>
        </w:rPr>
        <w:t>ентрального депозитария, и один комплект документов, необходимых для открытия лицевого счета юридическому лицу.</w:t>
      </w:r>
    </w:p>
    <w:p w14:paraId="79AD549B" w14:textId="4C294AEC"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5.7</w:t>
      </w:r>
      <w:r w:rsidR="00913132" w:rsidRPr="006738B7">
        <w:rPr>
          <w:rFonts w:ascii="Verdana" w:hAnsi="Verdana"/>
          <w:iCs/>
          <w:sz w:val="20"/>
          <w:szCs w:val="20"/>
        </w:rPr>
        <w:t>.2</w:t>
      </w:r>
      <w:r w:rsidR="00355CFE">
        <w:rPr>
          <w:rFonts w:ascii="Verdana" w:hAnsi="Verdana"/>
          <w:iCs/>
          <w:sz w:val="20"/>
          <w:szCs w:val="20"/>
        </w:rPr>
        <w:t>3</w:t>
      </w:r>
      <w:r w:rsidR="00913132" w:rsidRPr="006738B7">
        <w:rPr>
          <w:rFonts w:ascii="Verdana" w:hAnsi="Verdana"/>
          <w:iCs/>
          <w:sz w:val="20"/>
          <w:szCs w:val="20"/>
        </w:rPr>
        <w:t>. Для открытия лицевого счета доверительного управляющего дополнительно должна быть предоставлена копия лицензии профессионального участника рынка ценных бумаг на осуществление деятельности по управлению ценными бумагами, заверенная в установленном порядке. Данное требование не применяется, если в соответствии с Федеральным законом «О рынке ценных бумаг» наличие такой лицензии не требуется.</w:t>
      </w:r>
    </w:p>
    <w:p w14:paraId="0993AD81" w14:textId="672C2722"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.2</w:t>
      </w:r>
      <w:r w:rsidR="00355CFE">
        <w:rPr>
          <w:rFonts w:ascii="Verdana" w:hAnsi="Verdana"/>
          <w:iCs/>
          <w:sz w:val="20"/>
          <w:szCs w:val="20"/>
        </w:rPr>
        <w:t>4</w:t>
      </w:r>
      <w:r w:rsidR="00913132" w:rsidRPr="006738B7">
        <w:rPr>
          <w:rFonts w:ascii="Verdana" w:hAnsi="Verdana"/>
          <w:iCs/>
          <w:sz w:val="20"/>
          <w:szCs w:val="20"/>
        </w:rPr>
        <w:t>. Анкета (Приложение №</w:t>
      </w:r>
      <w:r w:rsidR="00506A39" w:rsidRPr="006738B7">
        <w:rPr>
          <w:rFonts w:ascii="Verdana" w:hAnsi="Verdana"/>
          <w:iCs/>
          <w:sz w:val="20"/>
          <w:szCs w:val="20"/>
        </w:rPr>
        <w:t xml:space="preserve"> </w:t>
      </w:r>
      <w:r w:rsidR="00913132" w:rsidRPr="006738B7">
        <w:rPr>
          <w:rFonts w:ascii="Verdana" w:hAnsi="Verdana"/>
          <w:iCs/>
          <w:sz w:val="20"/>
          <w:szCs w:val="20"/>
        </w:rPr>
        <w:t>1</w:t>
      </w:r>
      <w:r w:rsidR="002D23E5" w:rsidRPr="006738B7">
        <w:rPr>
          <w:rFonts w:ascii="Verdana" w:hAnsi="Verdana"/>
          <w:iCs/>
          <w:sz w:val="20"/>
          <w:szCs w:val="20"/>
        </w:rPr>
        <w:t>3</w:t>
      </w:r>
      <w:r w:rsidR="00913132"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913132" w:rsidRPr="006738B7">
        <w:rPr>
          <w:rFonts w:ascii="Verdana" w:hAnsi="Verdana"/>
          <w:iCs/>
          <w:sz w:val="20"/>
          <w:szCs w:val="20"/>
        </w:rPr>
        <w:t xml:space="preserve">ам), представляемая для открытия лицевого счета Российской Федерации, субъекту Российской Федерации, муниципальному образованию в лице органа государственной власти или органа местного самоуправления, осуществляющего правомочия собственника инвестиционных паев (далее </w:t>
      </w:r>
      <w:r w:rsidR="00361BFA">
        <w:rPr>
          <w:rFonts w:ascii="Verdana" w:hAnsi="Verdana"/>
          <w:iCs/>
          <w:sz w:val="20"/>
          <w:szCs w:val="20"/>
        </w:rPr>
        <w:t>–</w:t>
      </w:r>
      <w:r w:rsidR="00361BFA" w:rsidRPr="006738B7">
        <w:rPr>
          <w:rFonts w:ascii="Verdana" w:hAnsi="Verdana"/>
          <w:iCs/>
          <w:sz w:val="20"/>
          <w:szCs w:val="20"/>
        </w:rPr>
        <w:t xml:space="preserve"> </w:t>
      </w:r>
      <w:r w:rsidR="00913132" w:rsidRPr="006738B7">
        <w:rPr>
          <w:rFonts w:ascii="Verdana" w:hAnsi="Verdana"/>
          <w:iCs/>
          <w:sz w:val="20"/>
          <w:szCs w:val="20"/>
        </w:rPr>
        <w:t>уполномоченный орган)</w:t>
      </w:r>
      <w:r w:rsidR="00361BFA">
        <w:rPr>
          <w:rFonts w:ascii="Verdana" w:hAnsi="Verdana"/>
          <w:iCs/>
          <w:sz w:val="20"/>
          <w:szCs w:val="20"/>
        </w:rPr>
        <w:t>,</w:t>
      </w:r>
      <w:r w:rsidR="00913132" w:rsidRPr="006738B7">
        <w:rPr>
          <w:rFonts w:ascii="Verdana" w:hAnsi="Verdana"/>
          <w:iCs/>
          <w:sz w:val="20"/>
          <w:szCs w:val="20"/>
        </w:rPr>
        <w:t xml:space="preserve"> должна содержать следующие сведения:</w:t>
      </w:r>
    </w:p>
    <w:p w14:paraId="0173F69F"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уполномоченного органа;</w:t>
      </w:r>
    </w:p>
    <w:p w14:paraId="58C8F38C"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основной государственный регистрационный номер уполномоченного органа в едином государственном Реестре юридических лиц;</w:t>
      </w:r>
    </w:p>
    <w:p w14:paraId="30342E22"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дата присвоения уполномоченному органу основного государственного регистрационного номера в едином государственном Реестре юридических лиц;</w:t>
      </w:r>
    </w:p>
    <w:p w14:paraId="5CDA9F59"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идентификационный номер налогоплательщика, присвоенный уполномоченному органу;</w:t>
      </w:r>
    </w:p>
    <w:p w14:paraId="4A2000BC"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адрес места нахождения</w:t>
      </w:r>
      <w:r w:rsidR="002076EC" w:rsidRPr="006738B7">
        <w:rPr>
          <w:rFonts w:ascii="Verdana" w:hAnsi="Verdana"/>
          <w:iCs/>
          <w:sz w:val="20"/>
          <w:szCs w:val="20"/>
        </w:rPr>
        <w:t>, адрес регистрации</w:t>
      </w:r>
      <w:r w:rsidRPr="006738B7">
        <w:rPr>
          <w:rFonts w:ascii="Verdana" w:hAnsi="Verdana"/>
          <w:iCs/>
          <w:sz w:val="20"/>
          <w:szCs w:val="20"/>
        </w:rPr>
        <w:t xml:space="preserve"> и почтовый адрес;</w:t>
      </w:r>
    </w:p>
    <w:p w14:paraId="48C8F93F"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адрес электронной почты уполномоченного органа (при наличии);</w:t>
      </w:r>
    </w:p>
    <w:p w14:paraId="610ED4A1"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и, если имеется, отчество руководителя уполномоченного органа, а также вид, серия, номер, дата выдачи документа, удостоверяющего его личность, и наименование органа, выдавшего соответствующий документ;</w:t>
      </w:r>
    </w:p>
    <w:p w14:paraId="1100102A"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образец печати уполномоченного органа и образец подписи руководителя уполномоченного органа;</w:t>
      </w:r>
    </w:p>
    <w:p w14:paraId="4A78CF68"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сведения о реквизитах для выплаты доходов по инвестиционным паям закрытого паевого инвестиционного фонда.</w:t>
      </w:r>
    </w:p>
    <w:p w14:paraId="17B9B2CF" w14:textId="23E636AB" w:rsidR="00913132" w:rsidRPr="006738B7" w:rsidRDefault="00A52EC1" w:rsidP="00A27C87">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.2</w:t>
      </w:r>
      <w:r w:rsidR="00355CFE">
        <w:rPr>
          <w:rFonts w:ascii="Verdana" w:hAnsi="Verdana"/>
          <w:iCs/>
          <w:sz w:val="20"/>
          <w:szCs w:val="20"/>
        </w:rPr>
        <w:t>4</w:t>
      </w:r>
      <w:r w:rsidR="00913132" w:rsidRPr="006738B7">
        <w:rPr>
          <w:rFonts w:ascii="Verdana" w:hAnsi="Verdana"/>
          <w:iCs/>
          <w:sz w:val="20"/>
          <w:szCs w:val="20"/>
        </w:rPr>
        <w:t>.1. Анкета должна быть скреплена гербовой печатью уполномоченного органа.</w:t>
      </w:r>
    </w:p>
    <w:p w14:paraId="4A0D6380" w14:textId="1B22482D" w:rsidR="002D23E5" w:rsidRPr="006738B7" w:rsidRDefault="00B76748" w:rsidP="00A27C87">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5.7.2</w:t>
      </w:r>
      <w:r w:rsidR="00355CFE">
        <w:rPr>
          <w:rFonts w:ascii="Verdana" w:hAnsi="Verdana"/>
          <w:iCs/>
          <w:sz w:val="20"/>
          <w:szCs w:val="20"/>
        </w:rPr>
        <w:t>4</w:t>
      </w:r>
      <w:r w:rsidR="002D23E5" w:rsidRPr="006738B7">
        <w:rPr>
          <w:rFonts w:ascii="Verdana" w:hAnsi="Verdana"/>
          <w:iCs/>
          <w:sz w:val="20"/>
          <w:szCs w:val="20"/>
        </w:rPr>
        <w:t xml:space="preserve">.2. Дополнительно к Анкете </w:t>
      </w:r>
      <w:r w:rsidR="002D23E5" w:rsidRPr="006738B7">
        <w:rPr>
          <w:rFonts w:ascii="Verdana" w:hAnsi="Verdana"/>
          <w:sz w:val="20"/>
          <w:szCs w:val="20"/>
        </w:rPr>
        <w:t>Российской Федерации, субъекта Российской Федерации, муниципального образования прикладываются сведения о представителе клиента – юридического лиц</w:t>
      </w:r>
      <w:r w:rsidR="002122F7" w:rsidRPr="006738B7">
        <w:rPr>
          <w:rFonts w:ascii="Verdana" w:hAnsi="Verdana"/>
          <w:sz w:val="20"/>
          <w:szCs w:val="20"/>
        </w:rPr>
        <w:t>а (</w:t>
      </w:r>
      <w:r w:rsidR="00361BFA">
        <w:rPr>
          <w:rFonts w:ascii="Verdana" w:hAnsi="Verdana"/>
          <w:sz w:val="20"/>
          <w:szCs w:val="20"/>
        </w:rPr>
        <w:t>П</w:t>
      </w:r>
      <w:r w:rsidR="002122F7" w:rsidRPr="006738B7">
        <w:rPr>
          <w:rFonts w:ascii="Verdana" w:hAnsi="Verdana"/>
          <w:sz w:val="20"/>
          <w:szCs w:val="20"/>
        </w:rPr>
        <w:t>риложение 7</w:t>
      </w:r>
      <w:r w:rsidR="00B93470">
        <w:rPr>
          <w:rFonts w:ascii="Verdana" w:hAnsi="Verdana"/>
          <w:sz w:val="20"/>
          <w:szCs w:val="20"/>
        </w:rPr>
        <w:t>а</w:t>
      </w:r>
      <w:r w:rsidR="002122F7" w:rsidRPr="006738B7">
        <w:rPr>
          <w:rFonts w:ascii="Verdana" w:hAnsi="Verdana"/>
          <w:sz w:val="20"/>
          <w:szCs w:val="20"/>
        </w:rPr>
        <w:t xml:space="preserve"> к настоящим Правилам).</w:t>
      </w:r>
    </w:p>
    <w:p w14:paraId="7EAEF718" w14:textId="0D379A80"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lastRenderedPageBreak/>
        <w:t>5.7</w:t>
      </w:r>
      <w:r w:rsidR="00913132" w:rsidRPr="006738B7">
        <w:rPr>
          <w:rFonts w:ascii="Verdana" w:hAnsi="Verdana"/>
          <w:iCs/>
          <w:sz w:val="20"/>
          <w:szCs w:val="20"/>
        </w:rPr>
        <w:t>.2</w:t>
      </w:r>
      <w:r w:rsidR="00355CFE">
        <w:rPr>
          <w:rFonts w:ascii="Verdana" w:hAnsi="Verdana"/>
          <w:iCs/>
          <w:sz w:val="20"/>
          <w:szCs w:val="20"/>
        </w:rPr>
        <w:t>4</w:t>
      </w:r>
      <w:r w:rsidR="00913132" w:rsidRPr="006738B7">
        <w:rPr>
          <w:rFonts w:ascii="Verdana" w:hAnsi="Verdana"/>
          <w:iCs/>
          <w:sz w:val="20"/>
          <w:szCs w:val="20"/>
        </w:rPr>
        <w:t xml:space="preserve">.2. Для открытия лицевого счета уполномоченному органу </w:t>
      </w:r>
      <w:r w:rsidR="00637842" w:rsidRPr="006738B7">
        <w:rPr>
          <w:rFonts w:ascii="Verdana" w:hAnsi="Verdana"/>
          <w:iCs/>
          <w:sz w:val="20"/>
          <w:szCs w:val="20"/>
        </w:rPr>
        <w:t>Специализированному депозитарию</w:t>
      </w:r>
      <w:r w:rsidR="00913132" w:rsidRPr="006738B7">
        <w:rPr>
          <w:rFonts w:ascii="Verdana" w:hAnsi="Verdana"/>
          <w:iCs/>
          <w:sz w:val="20"/>
          <w:szCs w:val="20"/>
        </w:rPr>
        <w:t>, помимо Анкеты, представляются следующие документы:</w:t>
      </w:r>
    </w:p>
    <w:p w14:paraId="194A4C81"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копия правового акта, на основании которого уполномоченный орган осуществляет правомочия собственника инвестиционных паев, верность которой засвидетельствована уполномоченным лицом уполномоченного органа;</w:t>
      </w:r>
    </w:p>
    <w:p w14:paraId="5265C335"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копия документа, подтверждающего назначение на должность руководителя уполномоченного органа, верность которой засвидетельствована уполномоченным лицом уполномоченного органа;</w:t>
      </w:r>
    </w:p>
    <w:p w14:paraId="24FEB9FF" w14:textId="77777777" w:rsidR="00D072C4" w:rsidRPr="006738B7" w:rsidRDefault="00D072C4"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sz w:val="20"/>
          <w:szCs w:val="20"/>
        </w:rPr>
        <w:t>копия документа</w:t>
      </w:r>
      <w:r w:rsidR="00361BFA">
        <w:rPr>
          <w:rFonts w:ascii="Verdana" w:hAnsi="Verdana"/>
          <w:sz w:val="20"/>
          <w:szCs w:val="20"/>
        </w:rPr>
        <w:t>,</w:t>
      </w:r>
      <w:r w:rsidRPr="006738B7">
        <w:rPr>
          <w:rFonts w:ascii="Verdana" w:hAnsi="Verdana"/>
          <w:sz w:val="20"/>
          <w:szCs w:val="20"/>
        </w:rPr>
        <w:t xml:space="preserve"> удостоверяющего личность лица, имеющего право действовать от имени зарегистрированного юридического лица без доверенности;</w:t>
      </w:r>
    </w:p>
    <w:p w14:paraId="5B323B22"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копия свидетельства о государственной регистрации уполномоченного органа в качестве юридического лица, верность которой засвидетельствована уполномоченным лицом уполномоченного органа; если полномочия собственника от имени Российской Федерации осуществляет Правительство Российской Федерации или федеральные органы исполнительной власти, для открытия в Реестре лицевого счета Российской Федерации (в лице соответствующего органа) копия свидетельства о государственной регистрации уполномоченного органа в качестве юридического лица может не представляться.</w:t>
      </w:r>
    </w:p>
    <w:p w14:paraId="31137CD7"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оригиналы документов, подтверждающих полномочия лиц действовать от имени уполномоченного органа, или их копии, верность которых засвидетельствована уполномоченным лицом уполномоченного органа.</w:t>
      </w:r>
    </w:p>
    <w:p w14:paraId="53A916C0" w14:textId="77777777" w:rsidR="00913132" w:rsidRPr="006738B7" w:rsidRDefault="00913132"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Если перечисленные документы являются официально опубликованными актами органов государственной власти или органов местного самоуправления, для открытия лицевого счета могут быть представлены тексты указанных документов с указанием их реквизитов и источников их официального опубликования.</w:t>
      </w:r>
    </w:p>
    <w:p w14:paraId="18DAAB01" w14:textId="292EE429"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.2</w:t>
      </w:r>
      <w:r w:rsidR="00355CFE">
        <w:rPr>
          <w:rFonts w:ascii="Verdana" w:hAnsi="Verdana"/>
          <w:iCs/>
          <w:sz w:val="20"/>
          <w:szCs w:val="20"/>
        </w:rPr>
        <w:t>5</w:t>
      </w:r>
      <w:r w:rsidR="00913132" w:rsidRPr="006738B7">
        <w:rPr>
          <w:rFonts w:ascii="Verdana" w:hAnsi="Verdana"/>
          <w:iCs/>
          <w:sz w:val="20"/>
          <w:szCs w:val="20"/>
        </w:rPr>
        <w:t xml:space="preserve">. </w:t>
      </w:r>
      <w:r w:rsidR="00637842" w:rsidRPr="006738B7">
        <w:rPr>
          <w:rFonts w:ascii="Verdana" w:hAnsi="Verdana"/>
          <w:iCs/>
          <w:sz w:val="20"/>
          <w:szCs w:val="20"/>
        </w:rPr>
        <w:t>Специализированному депозитарию</w:t>
      </w:r>
      <w:r w:rsidR="00913132" w:rsidRPr="006738B7">
        <w:rPr>
          <w:rFonts w:ascii="Verdana" w:hAnsi="Verdana"/>
          <w:iCs/>
          <w:sz w:val="20"/>
          <w:szCs w:val="20"/>
        </w:rPr>
        <w:t xml:space="preserve"> может быть предоставлен один комплект документов (кроме Анкеты) для всех лицевых счетов, открываемых одному лицу во всех Реестрах, ведение которых осуществляет </w:t>
      </w:r>
      <w:r w:rsidR="00637842" w:rsidRPr="006738B7">
        <w:rPr>
          <w:rFonts w:ascii="Verdana" w:hAnsi="Verdana"/>
          <w:iCs/>
          <w:sz w:val="20"/>
          <w:szCs w:val="20"/>
        </w:rPr>
        <w:t>Специализированный депозитарий</w:t>
      </w:r>
      <w:r w:rsidR="00913132" w:rsidRPr="006738B7">
        <w:rPr>
          <w:rFonts w:ascii="Verdana" w:hAnsi="Verdana"/>
          <w:iCs/>
          <w:sz w:val="20"/>
          <w:szCs w:val="20"/>
        </w:rPr>
        <w:t>.</w:t>
      </w:r>
    </w:p>
    <w:p w14:paraId="17DF0461" w14:textId="06F3D390"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.2</w:t>
      </w:r>
      <w:r w:rsidR="00355CFE">
        <w:rPr>
          <w:rFonts w:ascii="Verdana" w:hAnsi="Verdana"/>
          <w:iCs/>
          <w:sz w:val="20"/>
          <w:szCs w:val="20"/>
        </w:rPr>
        <w:t>6</w:t>
      </w:r>
      <w:r w:rsidR="00913132" w:rsidRPr="006738B7">
        <w:rPr>
          <w:rFonts w:ascii="Verdana" w:hAnsi="Verdana"/>
          <w:iCs/>
          <w:sz w:val="20"/>
          <w:szCs w:val="20"/>
        </w:rPr>
        <w:t xml:space="preserve">. Предусмотренные настоящими </w:t>
      </w:r>
      <w:r w:rsidR="00211845" w:rsidRPr="006738B7">
        <w:rPr>
          <w:rFonts w:ascii="Verdana" w:hAnsi="Verdana"/>
          <w:iCs/>
          <w:sz w:val="20"/>
          <w:szCs w:val="20"/>
        </w:rPr>
        <w:t>Правил</w:t>
      </w:r>
      <w:r w:rsidR="00913132" w:rsidRPr="006738B7">
        <w:rPr>
          <w:rFonts w:ascii="Verdana" w:hAnsi="Verdana"/>
          <w:iCs/>
          <w:sz w:val="20"/>
          <w:szCs w:val="20"/>
        </w:rPr>
        <w:t xml:space="preserve">ами документы, необходимые для открытия лицевого счета, могут быть предоставлены </w:t>
      </w:r>
      <w:r w:rsidR="00637842" w:rsidRPr="006738B7">
        <w:rPr>
          <w:rFonts w:ascii="Verdana" w:hAnsi="Verdana"/>
          <w:iCs/>
          <w:sz w:val="20"/>
          <w:szCs w:val="20"/>
        </w:rPr>
        <w:t>Специализированному депозитарию</w:t>
      </w:r>
      <w:r w:rsidR="00913132" w:rsidRPr="006738B7">
        <w:rPr>
          <w:rFonts w:ascii="Verdana" w:hAnsi="Verdana"/>
          <w:iCs/>
          <w:sz w:val="20"/>
          <w:szCs w:val="20"/>
        </w:rPr>
        <w:t xml:space="preserve">, либо, если это предусмотрено договором </w:t>
      </w:r>
      <w:r w:rsidR="00637842" w:rsidRPr="006738B7">
        <w:rPr>
          <w:rFonts w:ascii="Verdana" w:hAnsi="Verdana"/>
          <w:iCs/>
          <w:sz w:val="20"/>
          <w:szCs w:val="20"/>
        </w:rPr>
        <w:t>Специализированного депозитария</w:t>
      </w:r>
      <w:r w:rsidR="00913132" w:rsidRPr="006738B7">
        <w:rPr>
          <w:rFonts w:ascii="Verdana" w:hAnsi="Verdana"/>
          <w:iCs/>
          <w:sz w:val="20"/>
          <w:szCs w:val="20"/>
        </w:rPr>
        <w:t xml:space="preserve"> с Управляющей компанией или </w:t>
      </w:r>
      <w:r w:rsidR="00E42487" w:rsidRPr="006738B7">
        <w:rPr>
          <w:rFonts w:ascii="Verdana" w:hAnsi="Verdana"/>
          <w:iCs/>
          <w:sz w:val="20"/>
          <w:szCs w:val="20"/>
        </w:rPr>
        <w:t>А</w:t>
      </w:r>
      <w:r w:rsidR="00913132" w:rsidRPr="006738B7">
        <w:rPr>
          <w:rFonts w:ascii="Verdana" w:hAnsi="Verdana"/>
          <w:iCs/>
          <w:sz w:val="20"/>
          <w:szCs w:val="20"/>
        </w:rPr>
        <w:t xml:space="preserve">гентом, соответственно Управляющей компании или </w:t>
      </w:r>
      <w:r w:rsidR="00E42487" w:rsidRPr="006738B7">
        <w:rPr>
          <w:rFonts w:ascii="Verdana" w:hAnsi="Verdana"/>
          <w:iCs/>
          <w:sz w:val="20"/>
          <w:szCs w:val="20"/>
        </w:rPr>
        <w:t>А</w:t>
      </w:r>
      <w:r w:rsidR="00913132" w:rsidRPr="006738B7">
        <w:rPr>
          <w:rFonts w:ascii="Verdana" w:hAnsi="Verdana"/>
          <w:iCs/>
          <w:sz w:val="20"/>
          <w:szCs w:val="20"/>
        </w:rPr>
        <w:t>генту, в том числе одновременно с заявкой на приобретение инвестиционных паев, если лицевой счет открывается при выдаче инвестиционных паев.</w:t>
      </w:r>
    </w:p>
    <w:p w14:paraId="61B7CDDC" w14:textId="5307E68C"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5.7</w:t>
      </w:r>
      <w:r w:rsidR="00913132" w:rsidRPr="006738B7">
        <w:rPr>
          <w:rFonts w:ascii="Verdana" w:hAnsi="Verdana"/>
          <w:iCs/>
          <w:sz w:val="20"/>
          <w:szCs w:val="20"/>
        </w:rPr>
        <w:t>.</w:t>
      </w:r>
      <w:r w:rsidR="00B76748" w:rsidRPr="006738B7">
        <w:rPr>
          <w:rFonts w:ascii="Verdana" w:hAnsi="Verdana"/>
          <w:iCs/>
          <w:sz w:val="20"/>
          <w:szCs w:val="20"/>
        </w:rPr>
        <w:t>2</w:t>
      </w:r>
      <w:r w:rsidR="00355CFE">
        <w:rPr>
          <w:rFonts w:ascii="Verdana" w:hAnsi="Verdana"/>
          <w:iCs/>
          <w:sz w:val="20"/>
          <w:szCs w:val="20"/>
        </w:rPr>
        <w:t>7</w:t>
      </w:r>
      <w:r w:rsidR="00913132" w:rsidRPr="006738B7">
        <w:rPr>
          <w:rFonts w:ascii="Verdana" w:hAnsi="Verdana"/>
          <w:iCs/>
          <w:sz w:val="20"/>
          <w:szCs w:val="20"/>
        </w:rPr>
        <w:t xml:space="preserve">. В случае если инвестиционные паи паевого инвестиционного фонда предназначены для квалифицированных инвесторов, предусмотренные настоящими </w:t>
      </w:r>
      <w:r w:rsidR="00211845" w:rsidRPr="006738B7">
        <w:rPr>
          <w:rFonts w:ascii="Verdana" w:hAnsi="Verdana"/>
          <w:iCs/>
          <w:sz w:val="20"/>
          <w:szCs w:val="20"/>
        </w:rPr>
        <w:t>Правил</w:t>
      </w:r>
      <w:r w:rsidR="00913132" w:rsidRPr="006738B7">
        <w:rPr>
          <w:rFonts w:ascii="Verdana" w:hAnsi="Verdana"/>
          <w:iCs/>
          <w:sz w:val="20"/>
          <w:szCs w:val="20"/>
        </w:rPr>
        <w:t xml:space="preserve">ами документы, необходимые для открытия лицевого счета владельца лицу, признанному квалифицированным инвестором Управляющей компанией, предоставляются </w:t>
      </w:r>
      <w:r w:rsidR="00637842" w:rsidRPr="006738B7">
        <w:rPr>
          <w:rFonts w:ascii="Verdana" w:hAnsi="Verdana"/>
          <w:iCs/>
          <w:sz w:val="20"/>
          <w:szCs w:val="20"/>
        </w:rPr>
        <w:t>Специализированному депозитарию</w:t>
      </w:r>
      <w:r w:rsidR="00913132" w:rsidRPr="006738B7">
        <w:rPr>
          <w:rFonts w:ascii="Verdana" w:hAnsi="Verdana"/>
          <w:iCs/>
          <w:sz w:val="20"/>
          <w:szCs w:val="20"/>
        </w:rPr>
        <w:t xml:space="preserve"> этой Управляющей компанией.</w:t>
      </w:r>
    </w:p>
    <w:p w14:paraId="63615BD8" w14:textId="71245B47"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w:t>
      </w:r>
      <w:r w:rsidR="00B76748" w:rsidRPr="006738B7">
        <w:rPr>
          <w:rFonts w:ascii="Verdana" w:hAnsi="Verdana"/>
          <w:iCs/>
          <w:sz w:val="20"/>
          <w:szCs w:val="20"/>
        </w:rPr>
        <w:t>2</w:t>
      </w:r>
      <w:r w:rsidR="00355CFE">
        <w:rPr>
          <w:rFonts w:ascii="Verdana" w:hAnsi="Verdana"/>
          <w:iCs/>
          <w:sz w:val="20"/>
          <w:szCs w:val="20"/>
        </w:rPr>
        <w:t>8</w:t>
      </w:r>
      <w:r w:rsidR="00913132" w:rsidRPr="006738B7">
        <w:rPr>
          <w:rFonts w:ascii="Verdana" w:hAnsi="Verdana"/>
          <w:iCs/>
          <w:sz w:val="20"/>
          <w:szCs w:val="20"/>
        </w:rPr>
        <w:t xml:space="preserve">. Образцы подписей на Анкете лица должны быть сделаны в присутствии работника </w:t>
      </w:r>
      <w:r w:rsidR="00637842" w:rsidRPr="006738B7">
        <w:rPr>
          <w:rFonts w:ascii="Verdana" w:hAnsi="Verdana"/>
          <w:iCs/>
          <w:sz w:val="20"/>
          <w:szCs w:val="20"/>
        </w:rPr>
        <w:t>Специализированного депозитария</w:t>
      </w:r>
      <w:r w:rsidR="00913132" w:rsidRPr="006738B7">
        <w:rPr>
          <w:rFonts w:ascii="Verdana" w:hAnsi="Verdana"/>
          <w:iCs/>
          <w:sz w:val="20"/>
          <w:szCs w:val="20"/>
        </w:rPr>
        <w:t xml:space="preserve">, Управляющей компании или </w:t>
      </w:r>
      <w:r w:rsidR="00E42487" w:rsidRPr="006738B7">
        <w:rPr>
          <w:rFonts w:ascii="Verdana" w:hAnsi="Verdana"/>
          <w:iCs/>
          <w:sz w:val="20"/>
          <w:szCs w:val="20"/>
        </w:rPr>
        <w:t>А</w:t>
      </w:r>
      <w:r w:rsidR="00913132" w:rsidRPr="006738B7">
        <w:rPr>
          <w:rFonts w:ascii="Verdana" w:hAnsi="Verdana"/>
          <w:iCs/>
          <w:sz w:val="20"/>
          <w:szCs w:val="20"/>
        </w:rPr>
        <w:t>гента</w:t>
      </w:r>
      <w:r w:rsidR="001E7375">
        <w:rPr>
          <w:rFonts w:ascii="Verdana" w:hAnsi="Verdana"/>
          <w:iCs/>
          <w:sz w:val="20"/>
          <w:szCs w:val="20"/>
        </w:rPr>
        <w:t xml:space="preserve">, </w:t>
      </w:r>
      <w:r w:rsidR="00913132" w:rsidRPr="006738B7">
        <w:rPr>
          <w:rFonts w:ascii="Verdana" w:hAnsi="Verdana"/>
          <w:iCs/>
          <w:sz w:val="20"/>
          <w:szCs w:val="20"/>
        </w:rPr>
        <w:t xml:space="preserve">которому она предоставлена в соответствии с настоящими </w:t>
      </w:r>
      <w:r w:rsidR="00211845" w:rsidRPr="006738B7">
        <w:rPr>
          <w:rFonts w:ascii="Verdana" w:hAnsi="Verdana"/>
          <w:iCs/>
          <w:sz w:val="20"/>
          <w:szCs w:val="20"/>
        </w:rPr>
        <w:t>Правил</w:t>
      </w:r>
      <w:r w:rsidR="00913132" w:rsidRPr="006738B7">
        <w:rPr>
          <w:rFonts w:ascii="Verdana" w:hAnsi="Verdana"/>
          <w:iCs/>
          <w:sz w:val="20"/>
          <w:szCs w:val="20"/>
        </w:rPr>
        <w:t xml:space="preserve">ами, или заверены в установленном порядке </w:t>
      </w:r>
      <w:r w:rsidR="00637842" w:rsidRPr="006738B7">
        <w:rPr>
          <w:rFonts w:ascii="Verdana" w:hAnsi="Verdana"/>
          <w:iCs/>
          <w:sz w:val="20"/>
          <w:szCs w:val="20"/>
        </w:rPr>
        <w:t>Специализированного депозитария</w:t>
      </w:r>
    </w:p>
    <w:p w14:paraId="290D4F07" w14:textId="6F3B5260"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w:t>
      </w:r>
      <w:r w:rsidR="00355CFE">
        <w:rPr>
          <w:rFonts w:ascii="Verdana" w:hAnsi="Verdana"/>
          <w:iCs/>
          <w:sz w:val="20"/>
          <w:szCs w:val="20"/>
        </w:rPr>
        <w:t>29</w:t>
      </w:r>
      <w:r w:rsidR="00913132" w:rsidRPr="006738B7">
        <w:rPr>
          <w:rFonts w:ascii="Verdana" w:hAnsi="Verdana"/>
          <w:iCs/>
          <w:sz w:val="20"/>
          <w:szCs w:val="20"/>
        </w:rPr>
        <w:t xml:space="preserve">. В случае наличия сомнений </w:t>
      </w:r>
      <w:proofErr w:type="gramStart"/>
      <w:r w:rsidR="00913132" w:rsidRPr="006738B7">
        <w:rPr>
          <w:rFonts w:ascii="Verdana" w:hAnsi="Verdana"/>
          <w:iCs/>
          <w:sz w:val="20"/>
          <w:szCs w:val="20"/>
        </w:rPr>
        <w:t xml:space="preserve">в </w:t>
      </w:r>
      <w:r w:rsidR="00175940">
        <w:rPr>
          <w:rFonts w:ascii="Verdana" w:hAnsi="Verdana"/>
          <w:iCs/>
          <w:sz w:val="20"/>
          <w:szCs w:val="20"/>
        </w:rPr>
        <w:t>п</w:t>
      </w:r>
      <w:r w:rsidR="00211845" w:rsidRPr="006738B7">
        <w:rPr>
          <w:rFonts w:ascii="Verdana" w:hAnsi="Verdana"/>
          <w:iCs/>
          <w:sz w:val="20"/>
          <w:szCs w:val="20"/>
        </w:rPr>
        <w:t>равил</w:t>
      </w:r>
      <w:r w:rsidR="00913132" w:rsidRPr="006738B7">
        <w:rPr>
          <w:rFonts w:ascii="Verdana" w:hAnsi="Verdana"/>
          <w:iCs/>
          <w:sz w:val="20"/>
          <w:szCs w:val="20"/>
        </w:rPr>
        <w:t>ьности</w:t>
      </w:r>
      <w:proofErr w:type="gramEnd"/>
      <w:r w:rsidR="00913132" w:rsidRPr="006738B7">
        <w:rPr>
          <w:rFonts w:ascii="Verdana" w:hAnsi="Verdana"/>
          <w:iCs/>
          <w:sz w:val="20"/>
          <w:szCs w:val="20"/>
        </w:rPr>
        <w:t xml:space="preserve"> указанных в заявлении и Анкете сведений о лице</w:t>
      </w:r>
      <w:r w:rsidR="00175940">
        <w:rPr>
          <w:rFonts w:ascii="Verdana" w:hAnsi="Verdana"/>
          <w:iCs/>
          <w:sz w:val="20"/>
          <w:szCs w:val="20"/>
        </w:rPr>
        <w:t>,</w:t>
      </w:r>
      <w:r w:rsidR="00913132" w:rsidRPr="006738B7">
        <w:rPr>
          <w:rFonts w:ascii="Verdana" w:hAnsi="Verdana"/>
          <w:iCs/>
          <w:sz w:val="20"/>
          <w:szCs w:val="20"/>
        </w:rPr>
        <w:t xml:space="preserve"> </w:t>
      </w:r>
      <w:r w:rsidR="00637842" w:rsidRPr="006738B7">
        <w:rPr>
          <w:rFonts w:ascii="Verdana" w:hAnsi="Verdana"/>
          <w:iCs/>
          <w:sz w:val="20"/>
          <w:szCs w:val="20"/>
        </w:rPr>
        <w:t>Специализированный депозитарий</w:t>
      </w:r>
      <w:r w:rsidR="00913132" w:rsidRPr="006738B7">
        <w:rPr>
          <w:rFonts w:ascii="Verdana" w:hAnsi="Verdana"/>
          <w:iCs/>
          <w:sz w:val="20"/>
          <w:szCs w:val="20"/>
        </w:rPr>
        <w:t xml:space="preserve"> вправе запросить подтверждающие документы.</w:t>
      </w:r>
    </w:p>
    <w:p w14:paraId="7E9D860C" w14:textId="7007DCE4"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5.7</w:t>
      </w:r>
      <w:r w:rsidR="00913132" w:rsidRPr="006738B7">
        <w:rPr>
          <w:rFonts w:ascii="Verdana" w:hAnsi="Verdana"/>
          <w:iCs/>
          <w:sz w:val="20"/>
          <w:szCs w:val="20"/>
        </w:rPr>
        <w:t>.3</w:t>
      </w:r>
      <w:r w:rsidR="00355CFE">
        <w:rPr>
          <w:rFonts w:ascii="Verdana" w:hAnsi="Verdana"/>
          <w:iCs/>
          <w:sz w:val="20"/>
          <w:szCs w:val="20"/>
        </w:rPr>
        <w:t>0</w:t>
      </w:r>
      <w:r w:rsidR="00913132" w:rsidRPr="006738B7">
        <w:rPr>
          <w:rFonts w:ascii="Verdana" w:hAnsi="Verdana"/>
          <w:iCs/>
          <w:sz w:val="20"/>
          <w:szCs w:val="20"/>
        </w:rPr>
        <w:t>. В случае обмена по решению Управляющей компании паевого инвестиционного фонда всех инвестиционных паев одного паевого инвестиционного фонда на инвестиционные паи другого паевого инвестиционного фонда лицевые счета в Реестре владельцев инвестиционных паев, на которые осуществляется обмен, открываются лицам, которым были открыты лицевые счета в Реестре владельцев инвестиционных паев, подлежащих обмену, на дату обмена инвестиционных паев, без заявления лиц, которым открываются лицевые счета, на основании Распоряжения Управляющей компании об обмене инвестиционных паев (Приложени</w:t>
      </w:r>
      <w:r w:rsidR="00E50CD0" w:rsidRPr="006738B7">
        <w:rPr>
          <w:rFonts w:ascii="Verdana" w:hAnsi="Verdana"/>
          <w:iCs/>
          <w:sz w:val="20"/>
          <w:szCs w:val="20"/>
        </w:rPr>
        <w:t>е</w:t>
      </w:r>
      <w:r w:rsidR="00913132" w:rsidRPr="006738B7">
        <w:rPr>
          <w:rFonts w:ascii="Verdana" w:hAnsi="Verdana"/>
          <w:iCs/>
          <w:sz w:val="20"/>
          <w:szCs w:val="20"/>
        </w:rPr>
        <w:t xml:space="preserve"> №</w:t>
      </w:r>
      <w:r w:rsidR="00E50CD0" w:rsidRPr="006738B7">
        <w:rPr>
          <w:rFonts w:ascii="Verdana" w:hAnsi="Verdana"/>
          <w:iCs/>
          <w:sz w:val="20"/>
          <w:szCs w:val="20"/>
        </w:rPr>
        <w:t xml:space="preserve"> </w:t>
      </w:r>
      <w:r w:rsidR="00E15223">
        <w:rPr>
          <w:rFonts w:ascii="Verdana" w:hAnsi="Verdana"/>
          <w:iCs/>
          <w:sz w:val="20"/>
          <w:szCs w:val="20"/>
        </w:rPr>
        <w:t>17</w:t>
      </w:r>
      <w:r w:rsidR="00E15223" w:rsidRPr="006738B7">
        <w:rPr>
          <w:rFonts w:ascii="Verdana" w:hAnsi="Verdana"/>
          <w:iCs/>
          <w:sz w:val="20"/>
          <w:szCs w:val="20"/>
        </w:rPr>
        <w:t xml:space="preserve"> </w:t>
      </w:r>
      <w:r w:rsidR="00913132"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913132" w:rsidRPr="006738B7">
        <w:rPr>
          <w:rFonts w:ascii="Verdana" w:hAnsi="Verdana"/>
          <w:iCs/>
          <w:sz w:val="20"/>
          <w:szCs w:val="20"/>
        </w:rPr>
        <w:t xml:space="preserve">ам) с использованием данных документов, на основании которых указанным лицам были открыты лицевые счета в Реестре владельцев инвестиционных паев, подлежащих обмену. При этом, лицу, которому в Реестре владельцев инвестиционных паев, на которые осуществляется обмен, до даты обмена был открыт лицевой счет номинального держателя или лицевой счет номинального держателя </w:t>
      </w:r>
      <w:r w:rsidR="00350AC5">
        <w:rPr>
          <w:rFonts w:ascii="Verdana" w:hAnsi="Verdana"/>
          <w:iCs/>
          <w:sz w:val="20"/>
          <w:szCs w:val="20"/>
        </w:rPr>
        <w:t>Ц</w:t>
      </w:r>
      <w:r w:rsidR="00913132" w:rsidRPr="006738B7">
        <w:rPr>
          <w:rFonts w:ascii="Verdana" w:hAnsi="Verdana"/>
          <w:iCs/>
          <w:sz w:val="20"/>
          <w:szCs w:val="20"/>
        </w:rPr>
        <w:t>ентрального депозитария</w:t>
      </w:r>
      <w:r w:rsidR="001E7375">
        <w:rPr>
          <w:rFonts w:ascii="Verdana" w:hAnsi="Verdana"/>
          <w:iCs/>
          <w:sz w:val="20"/>
          <w:szCs w:val="20"/>
        </w:rPr>
        <w:t>,</w:t>
      </w:r>
      <w:r w:rsidR="00913132" w:rsidRPr="006738B7">
        <w:rPr>
          <w:rFonts w:ascii="Verdana" w:hAnsi="Verdana"/>
          <w:iCs/>
          <w:sz w:val="20"/>
          <w:szCs w:val="20"/>
        </w:rPr>
        <w:t xml:space="preserve"> не открывается лицевой счет того же вида.</w:t>
      </w:r>
    </w:p>
    <w:p w14:paraId="7C2C77A3" w14:textId="60F13942"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.3</w:t>
      </w:r>
      <w:r w:rsidR="00355CFE">
        <w:rPr>
          <w:rFonts w:ascii="Verdana" w:hAnsi="Verdana"/>
          <w:iCs/>
          <w:sz w:val="20"/>
          <w:szCs w:val="20"/>
        </w:rPr>
        <w:t>1</w:t>
      </w:r>
      <w:r w:rsidR="00913132" w:rsidRPr="006738B7">
        <w:rPr>
          <w:rFonts w:ascii="Verdana" w:hAnsi="Verdana"/>
          <w:iCs/>
          <w:sz w:val="20"/>
          <w:szCs w:val="20"/>
        </w:rPr>
        <w:t xml:space="preserve">. Если лицом, которому должен быть открыт лицевой счет в соответствии с пунктом </w:t>
      </w:r>
      <w:r w:rsidRPr="006738B7">
        <w:rPr>
          <w:rFonts w:ascii="Verdana" w:hAnsi="Verdana"/>
          <w:iCs/>
          <w:sz w:val="20"/>
          <w:szCs w:val="20"/>
        </w:rPr>
        <w:t>5.7</w:t>
      </w:r>
      <w:r w:rsidR="00913132" w:rsidRPr="006738B7">
        <w:rPr>
          <w:rFonts w:ascii="Verdana" w:hAnsi="Verdana"/>
          <w:iCs/>
          <w:sz w:val="20"/>
          <w:szCs w:val="20"/>
        </w:rPr>
        <w:t>.3</w:t>
      </w:r>
      <w:r w:rsidR="00355CFE">
        <w:rPr>
          <w:rFonts w:ascii="Verdana" w:hAnsi="Verdana"/>
          <w:iCs/>
          <w:sz w:val="20"/>
          <w:szCs w:val="20"/>
        </w:rPr>
        <w:t>0</w:t>
      </w:r>
      <w:r w:rsidR="00913132" w:rsidRPr="006738B7">
        <w:rPr>
          <w:rFonts w:ascii="Verdana" w:hAnsi="Verdana"/>
          <w:iCs/>
          <w:sz w:val="20"/>
          <w:szCs w:val="20"/>
        </w:rPr>
        <w:t xml:space="preserve">, является </w:t>
      </w:r>
      <w:r w:rsidR="00B76748" w:rsidRPr="006738B7">
        <w:rPr>
          <w:rFonts w:ascii="Verdana" w:hAnsi="Verdana"/>
          <w:iCs/>
          <w:sz w:val="20"/>
          <w:szCs w:val="20"/>
        </w:rPr>
        <w:t>Ц</w:t>
      </w:r>
      <w:r w:rsidR="00913132" w:rsidRPr="006738B7">
        <w:rPr>
          <w:rFonts w:ascii="Verdana" w:hAnsi="Verdana"/>
          <w:iCs/>
          <w:sz w:val="20"/>
          <w:szCs w:val="20"/>
        </w:rPr>
        <w:t xml:space="preserve">ентральный депозитарий, но в соответствии с законодательством Российской Федерации в Реестре владельцев инвестиционных паев не может быть открыт лицевой счет номинального держателя </w:t>
      </w:r>
      <w:r w:rsidR="00350AC5">
        <w:rPr>
          <w:rFonts w:ascii="Verdana" w:hAnsi="Verdana"/>
          <w:iCs/>
          <w:sz w:val="20"/>
          <w:szCs w:val="20"/>
        </w:rPr>
        <w:t>Ц</w:t>
      </w:r>
      <w:r w:rsidR="00913132" w:rsidRPr="006738B7">
        <w:rPr>
          <w:rFonts w:ascii="Verdana" w:hAnsi="Verdana"/>
          <w:iCs/>
          <w:sz w:val="20"/>
          <w:szCs w:val="20"/>
        </w:rPr>
        <w:t xml:space="preserve">ентрального депозитария, </w:t>
      </w:r>
      <w:r w:rsidR="00350AC5">
        <w:rPr>
          <w:rFonts w:ascii="Verdana" w:hAnsi="Verdana"/>
          <w:iCs/>
          <w:sz w:val="20"/>
          <w:szCs w:val="20"/>
        </w:rPr>
        <w:t>Ц</w:t>
      </w:r>
      <w:r w:rsidR="00913132" w:rsidRPr="006738B7">
        <w:rPr>
          <w:rFonts w:ascii="Verdana" w:hAnsi="Verdana"/>
          <w:iCs/>
          <w:sz w:val="20"/>
          <w:szCs w:val="20"/>
        </w:rPr>
        <w:t>ентральному депозитарию открывается лицевой счет номинального держателя.</w:t>
      </w:r>
    </w:p>
    <w:p w14:paraId="50F69D07" w14:textId="212E83C0"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lastRenderedPageBreak/>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.3</w:t>
      </w:r>
      <w:r w:rsidR="00355CFE">
        <w:rPr>
          <w:rFonts w:ascii="Verdana" w:hAnsi="Verdana"/>
          <w:iCs/>
          <w:sz w:val="20"/>
          <w:szCs w:val="20"/>
        </w:rPr>
        <w:t>2</w:t>
      </w:r>
      <w:r w:rsidR="00913132" w:rsidRPr="006738B7">
        <w:rPr>
          <w:rFonts w:ascii="Verdana" w:hAnsi="Verdana"/>
          <w:iCs/>
          <w:sz w:val="20"/>
          <w:szCs w:val="20"/>
        </w:rPr>
        <w:t xml:space="preserve">. В случае прекращения осуществления функций номинального держателя в результате прекращения действия депозитарного договора или ликвидации депозитария открытие лицевых счетов </w:t>
      </w:r>
      <w:r w:rsidR="00637842" w:rsidRPr="006738B7">
        <w:rPr>
          <w:rFonts w:ascii="Verdana" w:hAnsi="Verdana"/>
          <w:iCs/>
          <w:sz w:val="20"/>
          <w:szCs w:val="20"/>
        </w:rPr>
        <w:t>Специализированным депозитарием</w:t>
      </w:r>
      <w:r w:rsidR="00913132" w:rsidRPr="006738B7">
        <w:rPr>
          <w:rFonts w:ascii="Verdana" w:hAnsi="Verdana"/>
          <w:iCs/>
          <w:sz w:val="20"/>
          <w:szCs w:val="20"/>
        </w:rPr>
        <w:t xml:space="preserve"> осуществляется без заявлений и Анкет лиц, которым открываются лицевые счета, подписанных такими лицами или их представителями. В этом случае лицевые счета открываются лицам, которым на дату прекращения осуществления функций номинального держателя депозитарием, осуществлявшим указанные функции, были открыты счета депо, на которых учитывались инвестиционные паи.</w:t>
      </w:r>
    </w:p>
    <w:p w14:paraId="1FF2F647" w14:textId="10813060"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5.7</w:t>
      </w:r>
      <w:r w:rsidR="00913132" w:rsidRPr="006738B7">
        <w:rPr>
          <w:rFonts w:ascii="Verdana" w:hAnsi="Verdana"/>
          <w:iCs/>
          <w:sz w:val="20"/>
          <w:szCs w:val="20"/>
        </w:rPr>
        <w:t>.3</w:t>
      </w:r>
      <w:r w:rsidR="00355CFE">
        <w:rPr>
          <w:rFonts w:ascii="Verdana" w:hAnsi="Verdana"/>
          <w:iCs/>
          <w:sz w:val="20"/>
          <w:szCs w:val="20"/>
        </w:rPr>
        <w:t>3</w:t>
      </w:r>
      <w:r w:rsidR="00913132" w:rsidRPr="006738B7">
        <w:rPr>
          <w:rFonts w:ascii="Verdana" w:hAnsi="Verdana"/>
          <w:iCs/>
          <w:sz w:val="20"/>
          <w:szCs w:val="20"/>
        </w:rPr>
        <w:t xml:space="preserve">. В случае прекращения Договора доверительного управления инвестиционными паями </w:t>
      </w:r>
      <w:r w:rsidR="00637842" w:rsidRPr="006738B7">
        <w:rPr>
          <w:rFonts w:ascii="Verdana" w:hAnsi="Verdana"/>
          <w:iCs/>
          <w:sz w:val="20"/>
          <w:szCs w:val="20"/>
        </w:rPr>
        <w:t>Специализированный депозитарий</w:t>
      </w:r>
      <w:r w:rsidR="00913132" w:rsidRPr="006738B7">
        <w:rPr>
          <w:rFonts w:ascii="Verdana" w:hAnsi="Verdana"/>
          <w:iCs/>
          <w:sz w:val="20"/>
          <w:szCs w:val="20"/>
        </w:rPr>
        <w:t xml:space="preserve"> открывает на имя учредителя управления (выгодоприобретателя) лицевой счет владельца инвестиционных паев. Указанный счет открывается по заявлению управляющего без заявления учредителя управления (выгодоприобретателя) и подписанной им или его представителем Анкеты.</w:t>
      </w:r>
    </w:p>
    <w:p w14:paraId="46DEC860" w14:textId="47297B43" w:rsidR="00913132" w:rsidRPr="006738B7"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7</w:t>
      </w:r>
      <w:r w:rsidR="00913132" w:rsidRPr="006738B7">
        <w:rPr>
          <w:rFonts w:ascii="Verdana" w:hAnsi="Verdana"/>
          <w:iCs/>
          <w:sz w:val="20"/>
          <w:szCs w:val="20"/>
        </w:rPr>
        <w:t>.3</w:t>
      </w:r>
      <w:r w:rsidR="00355CFE">
        <w:rPr>
          <w:rFonts w:ascii="Verdana" w:hAnsi="Verdana"/>
          <w:iCs/>
          <w:sz w:val="20"/>
          <w:szCs w:val="20"/>
        </w:rPr>
        <w:t>4</w:t>
      </w:r>
      <w:r w:rsidR="00913132" w:rsidRPr="006738B7">
        <w:rPr>
          <w:rFonts w:ascii="Verdana" w:hAnsi="Verdana"/>
          <w:iCs/>
          <w:sz w:val="20"/>
          <w:szCs w:val="20"/>
        </w:rPr>
        <w:t xml:space="preserve">. Если зарегистрированному лицу, которому </w:t>
      </w:r>
      <w:r w:rsidR="00637842" w:rsidRPr="006738B7">
        <w:rPr>
          <w:rFonts w:ascii="Verdana" w:hAnsi="Verdana"/>
          <w:iCs/>
          <w:sz w:val="20"/>
          <w:szCs w:val="20"/>
        </w:rPr>
        <w:t>Специализированным депозитарием</w:t>
      </w:r>
      <w:r w:rsidR="00913132" w:rsidRPr="006738B7">
        <w:rPr>
          <w:rFonts w:ascii="Verdana" w:hAnsi="Verdana"/>
          <w:iCs/>
          <w:sz w:val="20"/>
          <w:szCs w:val="20"/>
        </w:rPr>
        <w:t xml:space="preserve"> открыт лицевой счет номинального держателя, присвоен статус </w:t>
      </w:r>
      <w:r w:rsidR="00350AC5">
        <w:rPr>
          <w:rFonts w:ascii="Verdana" w:hAnsi="Verdana"/>
          <w:iCs/>
          <w:sz w:val="20"/>
          <w:szCs w:val="20"/>
        </w:rPr>
        <w:t>Ц</w:t>
      </w:r>
      <w:r w:rsidR="00913132" w:rsidRPr="006738B7">
        <w:rPr>
          <w:rFonts w:ascii="Verdana" w:hAnsi="Verdana"/>
          <w:iCs/>
          <w:sz w:val="20"/>
          <w:szCs w:val="20"/>
        </w:rPr>
        <w:t xml:space="preserve">ентрального депозитария, </w:t>
      </w:r>
      <w:r w:rsidR="00637842" w:rsidRPr="006738B7">
        <w:rPr>
          <w:rFonts w:ascii="Verdana" w:hAnsi="Verdana"/>
          <w:iCs/>
          <w:sz w:val="20"/>
          <w:szCs w:val="20"/>
        </w:rPr>
        <w:t>Специализированный депозитарий</w:t>
      </w:r>
      <w:r w:rsidR="00913132" w:rsidRPr="006738B7">
        <w:rPr>
          <w:rFonts w:ascii="Verdana" w:hAnsi="Verdana"/>
          <w:iCs/>
          <w:sz w:val="20"/>
          <w:szCs w:val="20"/>
        </w:rPr>
        <w:t xml:space="preserve"> осуществляет изменение вида лицевого счета номинального держателя на лицевой счет номинального держателя </w:t>
      </w:r>
      <w:r w:rsidR="00350AC5">
        <w:rPr>
          <w:rFonts w:ascii="Verdana" w:hAnsi="Verdana"/>
          <w:iCs/>
          <w:sz w:val="20"/>
          <w:szCs w:val="20"/>
        </w:rPr>
        <w:t>Ц</w:t>
      </w:r>
      <w:r w:rsidR="00913132" w:rsidRPr="006738B7">
        <w:rPr>
          <w:rFonts w:ascii="Verdana" w:hAnsi="Verdana"/>
          <w:iCs/>
          <w:sz w:val="20"/>
          <w:szCs w:val="20"/>
        </w:rPr>
        <w:t xml:space="preserve">ентрального депозитария на основании Анкеты, подписанной уполномоченным лицом </w:t>
      </w:r>
      <w:r w:rsidR="00350AC5">
        <w:rPr>
          <w:rFonts w:ascii="Verdana" w:hAnsi="Verdana"/>
          <w:iCs/>
          <w:sz w:val="20"/>
          <w:szCs w:val="20"/>
        </w:rPr>
        <w:t>Ц</w:t>
      </w:r>
      <w:r w:rsidR="00913132" w:rsidRPr="006738B7">
        <w:rPr>
          <w:rFonts w:ascii="Verdana" w:hAnsi="Verdana"/>
          <w:iCs/>
          <w:sz w:val="20"/>
          <w:szCs w:val="20"/>
        </w:rPr>
        <w:t>ентрального депозитария.</w:t>
      </w:r>
    </w:p>
    <w:p w14:paraId="6BB9E8C2" w14:textId="77777777" w:rsidR="00913132" w:rsidRPr="006738B7" w:rsidRDefault="00913132"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Лицевой счет номинального держателя </w:t>
      </w:r>
      <w:r w:rsidR="00350AC5">
        <w:rPr>
          <w:rFonts w:ascii="Verdana" w:hAnsi="Verdana"/>
          <w:iCs/>
          <w:sz w:val="20"/>
          <w:szCs w:val="20"/>
        </w:rPr>
        <w:t>Ц</w:t>
      </w:r>
      <w:r w:rsidRPr="006738B7">
        <w:rPr>
          <w:rFonts w:ascii="Verdana" w:hAnsi="Verdana"/>
          <w:iCs/>
          <w:sz w:val="20"/>
          <w:szCs w:val="20"/>
        </w:rPr>
        <w:t xml:space="preserve">ентрального депозитария изменяется </w:t>
      </w:r>
      <w:r w:rsidR="00637842" w:rsidRPr="006738B7">
        <w:rPr>
          <w:rFonts w:ascii="Verdana" w:hAnsi="Verdana"/>
          <w:iCs/>
          <w:sz w:val="20"/>
          <w:szCs w:val="20"/>
        </w:rPr>
        <w:t>Специализированным депозитарием</w:t>
      </w:r>
      <w:r w:rsidRPr="006738B7">
        <w:rPr>
          <w:rFonts w:ascii="Verdana" w:hAnsi="Verdana"/>
          <w:iCs/>
          <w:sz w:val="20"/>
          <w:szCs w:val="20"/>
        </w:rPr>
        <w:t xml:space="preserve"> на лицевой счет номинального держателя на основании Анкеты, подписанной уполномоченным лицом </w:t>
      </w:r>
      <w:r w:rsidR="00350AC5">
        <w:rPr>
          <w:rFonts w:ascii="Verdana" w:hAnsi="Verdana"/>
          <w:iCs/>
          <w:sz w:val="20"/>
          <w:szCs w:val="20"/>
        </w:rPr>
        <w:t>Ц</w:t>
      </w:r>
      <w:r w:rsidRPr="006738B7">
        <w:rPr>
          <w:rFonts w:ascii="Verdana" w:hAnsi="Verdana"/>
          <w:iCs/>
          <w:sz w:val="20"/>
          <w:szCs w:val="20"/>
        </w:rPr>
        <w:t>ентрального депозитария.</w:t>
      </w:r>
    </w:p>
    <w:p w14:paraId="56234B2B" w14:textId="1D6A8F83" w:rsidR="00913132" w:rsidRDefault="00A52EC1"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5.7</w:t>
      </w:r>
      <w:r w:rsidR="00913132" w:rsidRPr="006738B7">
        <w:rPr>
          <w:rFonts w:ascii="Verdana" w:hAnsi="Verdana"/>
          <w:iCs/>
          <w:sz w:val="20"/>
          <w:szCs w:val="20"/>
        </w:rPr>
        <w:t>.3</w:t>
      </w:r>
      <w:r w:rsidR="00355CFE">
        <w:rPr>
          <w:rFonts w:ascii="Verdana" w:hAnsi="Verdana"/>
          <w:iCs/>
          <w:sz w:val="20"/>
          <w:szCs w:val="20"/>
        </w:rPr>
        <w:t>5</w:t>
      </w:r>
      <w:r w:rsidR="00913132" w:rsidRPr="006738B7">
        <w:rPr>
          <w:rFonts w:ascii="Verdana" w:hAnsi="Verdana"/>
          <w:iCs/>
          <w:sz w:val="20"/>
          <w:szCs w:val="20"/>
        </w:rPr>
        <w:t xml:space="preserve">. </w:t>
      </w:r>
      <w:r w:rsidR="00637842" w:rsidRPr="006738B7">
        <w:rPr>
          <w:rFonts w:ascii="Verdana" w:hAnsi="Verdana"/>
          <w:iCs/>
          <w:sz w:val="20"/>
          <w:szCs w:val="20"/>
        </w:rPr>
        <w:t>Специализированный депозитарий</w:t>
      </w:r>
      <w:r w:rsidR="00913132" w:rsidRPr="006738B7">
        <w:rPr>
          <w:rFonts w:ascii="Verdana" w:hAnsi="Verdana"/>
          <w:iCs/>
          <w:sz w:val="20"/>
          <w:szCs w:val="20"/>
        </w:rPr>
        <w:t xml:space="preserve"> открывает счет, в том числе счет «выдаваемые инвестиционные паи» и счет «дополнительные инвестиционные паи», или отказывает в его открытии в течение 5 (пяти) рабочих дней со дня получения заявления или иного документа, на основании которого открывается лицевой счет.</w:t>
      </w:r>
    </w:p>
    <w:p w14:paraId="230791A8" w14:textId="77777777" w:rsidR="001E7375" w:rsidRPr="006738B7" w:rsidRDefault="001E7375" w:rsidP="00A27C87">
      <w:pPr>
        <w:autoSpaceDE w:val="0"/>
        <w:autoSpaceDN w:val="0"/>
        <w:adjustRightInd w:val="0"/>
        <w:spacing w:after="0" w:line="240" w:lineRule="auto"/>
        <w:ind w:firstLine="709"/>
        <w:jc w:val="both"/>
        <w:rPr>
          <w:rFonts w:ascii="Verdana" w:hAnsi="Verdana"/>
          <w:iCs/>
          <w:sz w:val="20"/>
          <w:szCs w:val="20"/>
        </w:rPr>
      </w:pPr>
    </w:p>
    <w:p w14:paraId="746B961F" w14:textId="77777777" w:rsidR="00913132" w:rsidRPr="00464E58" w:rsidRDefault="00A52EC1" w:rsidP="00A27C87">
      <w:pPr>
        <w:autoSpaceDE w:val="0"/>
        <w:autoSpaceDN w:val="0"/>
        <w:adjustRightInd w:val="0"/>
        <w:spacing w:after="0" w:line="240" w:lineRule="auto"/>
        <w:ind w:firstLine="709"/>
        <w:jc w:val="both"/>
        <w:rPr>
          <w:rFonts w:ascii="Verdana" w:hAnsi="Verdana"/>
          <w:b/>
          <w:bCs/>
          <w:iCs/>
          <w:sz w:val="20"/>
          <w:szCs w:val="20"/>
        </w:rPr>
      </w:pPr>
      <w:r w:rsidRPr="00464E58">
        <w:rPr>
          <w:rFonts w:ascii="Verdana" w:hAnsi="Verdana"/>
          <w:b/>
          <w:iCs/>
          <w:sz w:val="20"/>
          <w:szCs w:val="20"/>
        </w:rPr>
        <w:t>5</w:t>
      </w:r>
      <w:r w:rsidR="00913132" w:rsidRPr="00464E58">
        <w:rPr>
          <w:rFonts w:ascii="Verdana" w:hAnsi="Verdana"/>
          <w:b/>
          <w:iCs/>
          <w:sz w:val="20"/>
          <w:szCs w:val="20"/>
        </w:rPr>
        <w:t>.</w:t>
      </w:r>
      <w:r w:rsidRPr="00464E58">
        <w:rPr>
          <w:rFonts w:ascii="Verdana" w:hAnsi="Verdana"/>
          <w:b/>
          <w:iCs/>
          <w:sz w:val="20"/>
          <w:szCs w:val="20"/>
        </w:rPr>
        <w:t>8</w:t>
      </w:r>
      <w:r w:rsidR="00913132" w:rsidRPr="00464E58">
        <w:rPr>
          <w:rFonts w:ascii="Verdana" w:hAnsi="Verdana"/>
          <w:b/>
          <w:iCs/>
          <w:sz w:val="20"/>
          <w:szCs w:val="20"/>
        </w:rPr>
        <w:t>.</w:t>
      </w:r>
      <w:r w:rsidR="00913132" w:rsidRPr="00464E58">
        <w:rPr>
          <w:rFonts w:ascii="Verdana" w:hAnsi="Verdana"/>
          <w:iCs/>
          <w:sz w:val="20"/>
          <w:szCs w:val="20"/>
        </w:rPr>
        <w:t xml:space="preserve"> </w:t>
      </w:r>
      <w:r w:rsidR="00913132" w:rsidRPr="00464E58">
        <w:rPr>
          <w:rFonts w:ascii="Verdana" w:hAnsi="Verdana"/>
          <w:b/>
          <w:bCs/>
          <w:iCs/>
          <w:sz w:val="20"/>
          <w:szCs w:val="20"/>
        </w:rPr>
        <w:t>Изменение данных Анкеты</w:t>
      </w:r>
      <w:r w:rsidR="00243ED1" w:rsidRPr="00464E58">
        <w:rPr>
          <w:rFonts w:ascii="Verdana" w:hAnsi="Verdana"/>
          <w:b/>
          <w:bCs/>
          <w:iCs/>
          <w:sz w:val="20"/>
          <w:szCs w:val="20"/>
        </w:rPr>
        <w:t xml:space="preserve"> физического лица, изменение данных Анкеты юридического лица</w:t>
      </w:r>
      <w:r w:rsidR="00913132" w:rsidRPr="00464E58">
        <w:rPr>
          <w:rFonts w:ascii="Verdana" w:hAnsi="Verdana"/>
          <w:b/>
          <w:bCs/>
          <w:iCs/>
          <w:sz w:val="20"/>
          <w:szCs w:val="20"/>
        </w:rPr>
        <w:t>, изменение данных приложения к Анкете зарегистрированного лица – доверительного управляющего</w:t>
      </w:r>
    </w:p>
    <w:p w14:paraId="5E6B1706" w14:textId="59CCADE7" w:rsidR="00913132" w:rsidRPr="00464E58" w:rsidRDefault="0096024A" w:rsidP="00A27C87">
      <w:pPr>
        <w:autoSpaceDE w:val="0"/>
        <w:autoSpaceDN w:val="0"/>
        <w:adjustRightInd w:val="0"/>
        <w:spacing w:after="0" w:line="240" w:lineRule="auto"/>
        <w:ind w:firstLine="709"/>
        <w:jc w:val="both"/>
        <w:rPr>
          <w:rFonts w:ascii="Verdana" w:hAnsi="Verdana"/>
          <w:iCs/>
          <w:sz w:val="20"/>
          <w:szCs w:val="20"/>
        </w:rPr>
      </w:pPr>
      <w:r w:rsidRPr="00464E58">
        <w:rPr>
          <w:rFonts w:ascii="Verdana" w:hAnsi="Verdana"/>
          <w:iCs/>
          <w:sz w:val="20"/>
          <w:szCs w:val="20"/>
        </w:rPr>
        <w:t>5.8</w:t>
      </w:r>
      <w:r w:rsidR="00913132" w:rsidRPr="00464E58">
        <w:rPr>
          <w:rFonts w:ascii="Verdana" w:hAnsi="Verdana"/>
          <w:iCs/>
          <w:sz w:val="20"/>
          <w:szCs w:val="20"/>
        </w:rPr>
        <w:t>.1. Изменение данных Анкеты</w:t>
      </w:r>
      <w:r w:rsidR="000E2A01" w:rsidRPr="00464E58">
        <w:rPr>
          <w:rFonts w:ascii="Verdana" w:hAnsi="Verdana"/>
          <w:iCs/>
          <w:sz w:val="20"/>
          <w:szCs w:val="20"/>
        </w:rPr>
        <w:t xml:space="preserve"> физического лица, </w:t>
      </w:r>
      <w:r w:rsidR="00D76E7C" w:rsidRPr="00464E58">
        <w:rPr>
          <w:rFonts w:ascii="Verdana" w:hAnsi="Verdana"/>
          <w:iCs/>
          <w:sz w:val="20"/>
          <w:szCs w:val="20"/>
        </w:rPr>
        <w:t>изменение</w:t>
      </w:r>
      <w:r w:rsidR="000E2A01" w:rsidRPr="00464E58">
        <w:rPr>
          <w:rFonts w:ascii="Verdana" w:hAnsi="Verdana"/>
          <w:iCs/>
          <w:sz w:val="20"/>
          <w:szCs w:val="20"/>
        </w:rPr>
        <w:t xml:space="preserve"> данных Анкеты </w:t>
      </w:r>
      <w:r w:rsidR="00D76E7C" w:rsidRPr="00464E58">
        <w:rPr>
          <w:rFonts w:ascii="Verdana" w:hAnsi="Verdana"/>
          <w:iCs/>
          <w:sz w:val="20"/>
          <w:szCs w:val="20"/>
        </w:rPr>
        <w:t>юридического</w:t>
      </w:r>
      <w:r w:rsidR="000E2A01" w:rsidRPr="00464E58">
        <w:rPr>
          <w:rFonts w:ascii="Verdana" w:hAnsi="Verdana"/>
          <w:iCs/>
          <w:sz w:val="20"/>
          <w:szCs w:val="20"/>
        </w:rPr>
        <w:t xml:space="preserve"> лица,</w:t>
      </w:r>
      <w:r w:rsidR="00913132" w:rsidRPr="00464E58">
        <w:rPr>
          <w:rFonts w:ascii="Verdana" w:hAnsi="Verdana"/>
          <w:iCs/>
          <w:sz w:val="20"/>
          <w:szCs w:val="20"/>
        </w:rPr>
        <w:t xml:space="preserve"> и изменение данных приложения к Анкете зарегистрированного лица – доверительного управляющего</w:t>
      </w:r>
      <w:r w:rsidR="0091163A" w:rsidRPr="00464E58">
        <w:rPr>
          <w:rFonts w:ascii="Verdana" w:hAnsi="Verdana"/>
          <w:iCs/>
          <w:sz w:val="20"/>
          <w:szCs w:val="20"/>
        </w:rPr>
        <w:t>,</w:t>
      </w:r>
      <w:r w:rsidR="00913132" w:rsidRPr="00464E58">
        <w:rPr>
          <w:rFonts w:ascii="Verdana" w:hAnsi="Verdana"/>
          <w:iCs/>
          <w:sz w:val="20"/>
          <w:szCs w:val="20"/>
        </w:rPr>
        <w:t xml:space="preserve"> осуществляется </w:t>
      </w:r>
      <w:r w:rsidR="00637842" w:rsidRPr="00464E58">
        <w:rPr>
          <w:rFonts w:ascii="Verdana" w:hAnsi="Verdana"/>
          <w:iCs/>
          <w:sz w:val="20"/>
          <w:szCs w:val="20"/>
        </w:rPr>
        <w:t>Специализированным депозитарием</w:t>
      </w:r>
      <w:r w:rsidR="00913132" w:rsidRPr="00464E58">
        <w:rPr>
          <w:rFonts w:ascii="Verdana" w:hAnsi="Verdana"/>
          <w:iCs/>
          <w:sz w:val="20"/>
          <w:szCs w:val="20"/>
        </w:rPr>
        <w:t xml:space="preserve"> на основании</w:t>
      </w:r>
      <w:r w:rsidR="00F67CBC">
        <w:rPr>
          <w:rFonts w:ascii="Verdana" w:hAnsi="Verdana"/>
          <w:iCs/>
          <w:sz w:val="20"/>
          <w:szCs w:val="20"/>
        </w:rPr>
        <w:t xml:space="preserve"> соответствующей</w:t>
      </w:r>
      <w:r w:rsidR="00913132" w:rsidRPr="00464E58">
        <w:rPr>
          <w:rFonts w:ascii="Verdana" w:hAnsi="Verdana"/>
          <w:iCs/>
          <w:sz w:val="20"/>
          <w:szCs w:val="20"/>
        </w:rPr>
        <w:t xml:space="preserve"> </w:t>
      </w:r>
      <w:r w:rsidR="0091163A" w:rsidRPr="00752D0E">
        <w:rPr>
          <w:rFonts w:ascii="Verdana" w:hAnsi="Verdana"/>
          <w:iCs/>
          <w:sz w:val="20"/>
          <w:szCs w:val="20"/>
        </w:rPr>
        <w:t>новой Анкеты (Приложения №№ 6, 7 к настоящим Правилам)</w:t>
      </w:r>
      <w:r w:rsidR="000E2A01" w:rsidRPr="00752D0E">
        <w:rPr>
          <w:rFonts w:ascii="Verdana" w:hAnsi="Verdana"/>
          <w:iCs/>
          <w:sz w:val="20"/>
          <w:szCs w:val="20"/>
        </w:rPr>
        <w:t xml:space="preserve"> и необходимых новых приложений к Анкете, </w:t>
      </w:r>
      <w:r w:rsidR="00913132" w:rsidRPr="00464E58">
        <w:rPr>
          <w:rFonts w:ascii="Verdana" w:hAnsi="Verdana"/>
          <w:iCs/>
          <w:sz w:val="20"/>
          <w:szCs w:val="20"/>
        </w:rPr>
        <w:t>при условии предоставления документов, подтверждающих вносимые изменения.</w:t>
      </w:r>
    </w:p>
    <w:p w14:paraId="4D5F3372" w14:textId="032EE4CB" w:rsidR="00913132" w:rsidRPr="00464E58" w:rsidRDefault="0096024A" w:rsidP="00A27C87">
      <w:pPr>
        <w:autoSpaceDE w:val="0"/>
        <w:autoSpaceDN w:val="0"/>
        <w:adjustRightInd w:val="0"/>
        <w:spacing w:after="0" w:line="240" w:lineRule="auto"/>
        <w:ind w:firstLine="709"/>
        <w:jc w:val="both"/>
        <w:rPr>
          <w:rFonts w:ascii="Verdana" w:hAnsi="Verdana"/>
          <w:iCs/>
          <w:sz w:val="20"/>
          <w:szCs w:val="20"/>
        </w:rPr>
      </w:pPr>
      <w:r w:rsidRPr="00464E58">
        <w:rPr>
          <w:rFonts w:ascii="Verdana" w:hAnsi="Verdana"/>
          <w:iCs/>
          <w:sz w:val="20"/>
          <w:szCs w:val="20"/>
        </w:rPr>
        <w:t>5</w:t>
      </w:r>
      <w:r w:rsidR="00913132" w:rsidRPr="00464E58">
        <w:rPr>
          <w:rFonts w:ascii="Verdana" w:hAnsi="Verdana"/>
          <w:iCs/>
          <w:sz w:val="20"/>
          <w:szCs w:val="20"/>
        </w:rPr>
        <w:t>.</w:t>
      </w:r>
      <w:r w:rsidRPr="00464E58">
        <w:rPr>
          <w:rFonts w:ascii="Verdana" w:hAnsi="Verdana"/>
          <w:iCs/>
          <w:sz w:val="20"/>
          <w:szCs w:val="20"/>
        </w:rPr>
        <w:t>8</w:t>
      </w:r>
      <w:r w:rsidR="00913132" w:rsidRPr="00464E58">
        <w:rPr>
          <w:rFonts w:ascii="Verdana" w:hAnsi="Verdana"/>
          <w:iCs/>
          <w:sz w:val="20"/>
          <w:szCs w:val="20"/>
        </w:rPr>
        <w:t xml:space="preserve">.2. Изменение данных Анкеты физического лица в возрасте до 14 лет, а также недееспособного физического лица и лица, дееспособность которого ограничена, осуществляется на основании </w:t>
      </w:r>
      <w:r w:rsidR="008E3591" w:rsidRPr="00464E58">
        <w:rPr>
          <w:rFonts w:ascii="Verdana" w:hAnsi="Verdana"/>
          <w:iCs/>
          <w:sz w:val="20"/>
          <w:szCs w:val="20"/>
        </w:rPr>
        <w:t>Анкеты физического лица (</w:t>
      </w:r>
      <w:r w:rsidR="008E3591" w:rsidRPr="00752D0E">
        <w:rPr>
          <w:rFonts w:ascii="Verdana" w:hAnsi="Verdana"/>
          <w:iCs/>
          <w:sz w:val="20"/>
          <w:szCs w:val="20"/>
        </w:rPr>
        <w:t>Приложения № 6</w:t>
      </w:r>
      <w:r w:rsidR="00BE0341">
        <w:rPr>
          <w:rFonts w:ascii="Verdana" w:hAnsi="Verdana"/>
          <w:iCs/>
          <w:sz w:val="20"/>
          <w:szCs w:val="20"/>
        </w:rPr>
        <w:t>,</w:t>
      </w:r>
      <w:r w:rsidR="008E3591" w:rsidRPr="00752D0E">
        <w:rPr>
          <w:rFonts w:ascii="Verdana" w:hAnsi="Verdana"/>
          <w:iCs/>
          <w:sz w:val="20"/>
          <w:szCs w:val="20"/>
        </w:rPr>
        <w:t xml:space="preserve"> к настоящим Правилам), подписанной лицами,</w:t>
      </w:r>
      <w:r w:rsidR="00913132" w:rsidRPr="00464E58">
        <w:rPr>
          <w:rFonts w:ascii="Verdana" w:hAnsi="Verdana"/>
          <w:iCs/>
          <w:sz w:val="20"/>
          <w:szCs w:val="20"/>
        </w:rPr>
        <w:t xml:space="preserve"> на основании заявления которых в соответствии с настоящими </w:t>
      </w:r>
      <w:r w:rsidR="00211845" w:rsidRPr="00464E58">
        <w:rPr>
          <w:rFonts w:ascii="Verdana" w:hAnsi="Verdana"/>
          <w:iCs/>
          <w:sz w:val="20"/>
          <w:szCs w:val="20"/>
        </w:rPr>
        <w:t>Правил</w:t>
      </w:r>
      <w:r w:rsidR="00913132" w:rsidRPr="00464E58">
        <w:rPr>
          <w:rFonts w:ascii="Verdana" w:hAnsi="Verdana"/>
          <w:iCs/>
          <w:sz w:val="20"/>
          <w:szCs w:val="20"/>
        </w:rPr>
        <w:t>ами открыва</w:t>
      </w:r>
      <w:r w:rsidR="008E3591" w:rsidRPr="00464E58">
        <w:rPr>
          <w:rFonts w:ascii="Verdana" w:hAnsi="Verdana"/>
          <w:iCs/>
          <w:sz w:val="20"/>
          <w:szCs w:val="20"/>
        </w:rPr>
        <w:t>лись</w:t>
      </w:r>
      <w:r w:rsidR="00913132" w:rsidRPr="00464E58">
        <w:rPr>
          <w:rFonts w:ascii="Verdana" w:hAnsi="Verdana"/>
          <w:iCs/>
          <w:sz w:val="20"/>
          <w:szCs w:val="20"/>
        </w:rPr>
        <w:t xml:space="preserve"> соответствующие лицевые счета.</w:t>
      </w:r>
    </w:p>
    <w:p w14:paraId="58457654" w14:textId="0B22EBF3" w:rsidR="00913132" w:rsidRPr="006738B7" w:rsidRDefault="0096024A" w:rsidP="00A27C87">
      <w:pPr>
        <w:autoSpaceDE w:val="0"/>
        <w:autoSpaceDN w:val="0"/>
        <w:adjustRightInd w:val="0"/>
        <w:spacing w:after="0" w:line="240" w:lineRule="auto"/>
        <w:ind w:firstLine="709"/>
        <w:jc w:val="both"/>
        <w:rPr>
          <w:rFonts w:ascii="Verdana" w:hAnsi="Verdana"/>
          <w:iCs/>
          <w:sz w:val="20"/>
          <w:szCs w:val="20"/>
        </w:rPr>
      </w:pPr>
      <w:r w:rsidRPr="00464E58">
        <w:rPr>
          <w:rFonts w:ascii="Verdana" w:hAnsi="Verdana"/>
          <w:iCs/>
          <w:sz w:val="20"/>
          <w:szCs w:val="20"/>
        </w:rPr>
        <w:t>5</w:t>
      </w:r>
      <w:r w:rsidR="00913132" w:rsidRPr="00464E58">
        <w:rPr>
          <w:rFonts w:ascii="Verdana" w:hAnsi="Verdana"/>
          <w:iCs/>
          <w:sz w:val="20"/>
          <w:szCs w:val="20"/>
        </w:rPr>
        <w:t>.</w:t>
      </w:r>
      <w:r w:rsidRPr="00464E58">
        <w:rPr>
          <w:rFonts w:ascii="Verdana" w:hAnsi="Verdana"/>
          <w:iCs/>
          <w:sz w:val="20"/>
          <w:szCs w:val="20"/>
        </w:rPr>
        <w:t>8</w:t>
      </w:r>
      <w:r w:rsidR="00913132" w:rsidRPr="00464E58">
        <w:rPr>
          <w:rFonts w:ascii="Verdana" w:hAnsi="Verdana"/>
          <w:iCs/>
          <w:sz w:val="20"/>
          <w:szCs w:val="20"/>
        </w:rPr>
        <w:t xml:space="preserve">.3. В случае назначения опекуна или попечителя, замены опекуна или попечителя соответствующие изменения вносятся на основании </w:t>
      </w:r>
      <w:r w:rsidR="0007683C">
        <w:rPr>
          <w:rFonts w:ascii="Verdana" w:hAnsi="Verdana"/>
          <w:iCs/>
          <w:sz w:val="20"/>
          <w:szCs w:val="20"/>
        </w:rPr>
        <w:t xml:space="preserve">новых </w:t>
      </w:r>
      <w:r w:rsidR="00464E58">
        <w:rPr>
          <w:rFonts w:ascii="Verdana" w:hAnsi="Verdana"/>
          <w:iCs/>
          <w:sz w:val="20"/>
          <w:szCs w:val="20"/>
        </w:rPr>
        <w:t>сведений</w:t>
      </w:r>
      <w:r w:rsidR="0007683C">
        <w:rPr>
          <w:rFonts w:ascii="Verdana" w:hAnsi="Verdana"/>
          <w:iCs/>
          <w:sz w:val="20"/>
          <w:szCs w:val="20"/>
        </w:rPr>
        <w:t xml:space="preserve"> о представителе </w:t>
      </w:r>
      <w:r w:rsidR="00464E58">
        <w:rPr>
          <w:rFonts w:ascii="Verdana" w:hAnsi="Verdana"/>
          <w:iCs/>
          <w:sz w:val="20"/>
          <w:szCs w:val="20"/>
        </w:rPr>
        <w:t>зарегистрированного</w:t>
      </w:r>
      <w:r w:rsidR="0007683C">
        <w:rPr>
          <w:rFonts w:ascii="Verdana" w:hAnsi="Verdana"/>
          <w:iCs/>
          <w:sz w:val="20"/>
          <w:szCs w:val="20"/>
        </w:rPr>
        <w:t xml:space="preserve"> лица – физическом лице (Приложение № 6а к настоящим Правилам)</w:t>
      </w:r>
      <w:r w:rsidR="00913132" w:rsidRPr="00464E58">
        <w:rPr>
          <w:rFonts w:ascii="Verdana" w:hAnsi="Verdana"/>
          <w:iCs/>
          <w:sz w:val="20"/>
          <w:szCs w:val="20"/>
        </w:rPr>
        <w:t>. При этом к заявлению должна быть приложена копия документа о назначении опекуна (нового опекуна) или попечителя (нового попечителя), заверенная в установленном порядке.</w:t>
      </w:r>
    </w:p>
    <w:p w14:paraId="7BD94D27" w14:textId="77777777" w:rsidR="00913132" w:rsidRPr="009D135D" w:rsidRDefault="0096024A"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8</w:t>
      </w:r>
      <w:r w:rsidR="00913132" w:rsidRPr="006738B7">
        <w:rPr>
          <w:rFonts w:ascii="Verdana" w:hAnsi="Verdana"/>
          <w:iCs/>
          <w:sz w:val="20"/>
          <w:szCs w:val="20"/>
        </w:rPr>
        <w:t>.</w:t>
      </w:r>
      <w:r w:rsidR="00C91F0F">
        <w:rPr>
          <w:rFonts w:ascii="Verdana" w:hAnsi="Verdana"/>
          <w:iCs/>
          <w:sz w:val="20"/>
          <w:szCs w:val="20"/>
        </w:rPr>
        <w:t>4</w:t>
      </w:r>
      <w:r w:rsidR="00913132" w:rsidRPr="006738B7">
        <w:rPr>
          <w:rFonts w:ascii="Verdana" w:hAnsi="Verdana"/>
          <w:iCs/>
          <w:sz w:val="20"/>
          <w:szCs w:val="20"/>
        </w:rPr>
        <w:t xml:space="preserve">. Исключение из Анкеты физического лица, достигшего совершеннолетия или приобретшего дееспособность в полном объеме, данных о его родителях, усыновителях, опекуне (попечителе) осуществляется </w:t>
      </w:r>
      <w:r w:rsidR="008E3591" w:rsidRPr="00464E58">
        <w:rPr>
          <w:rFonts w:ascii="Verdana" w:hAnsi="Verdana"/>
          <w:iCs/>
          <w:sz w:val="20"/>
          <w:szCs w:val="20"/>
        </w:rPr>
        <w:t>на основании Анкеты физического лица (</w:t>
      </w:r>
      <w:r w:rsidR="008E3591" w:rsidRPr="001521CD">
        <w:rPr>
          <w:rFonts w:ascii="Verdana" w:hAnsi="Verdana"/>
          <w:iCs/>
          <w:sz w:val="20"/>
          <w:szCs w:val="20"/>
        </w:rPr>
        <w:t>Приложения № 6 к настоящим Правилам</w:t>
      </w:r>
      <w:r w:rsidR="008E3591" w:rsidRPr="00375CE1">
        <w:rPr>
          <w:rFonts w:ascii="Verdana" w:hAnsi="Verdana"/>
          <w:iCs/>
          <w:sz w:val="20"/>
          <w:szCs w:val="20"/>
        </w:rPr>
        <w:t>)</w:t>
      </w:r>
      <w:r w:rsidR="00913132" w:rsidRPr="009D135D">
        <w:rPr>
          <w:rFonts w:ascii="Verdana" w:hAnsi="Verdana"/>
          <w:iCs/>
          <w:sz w:val="20"/>
          <w:szCs w:val="20"/>
        </w:rPr>
        <w:t>.</w:t>
      </w:r>
    </w:p>
    <w:p w14:paraId="5A71CCCC" w14:textId="77777777" w:rsidR="00913132" w:rsidRPr="006738B7" w:rsidRDefault="00913132" w:rsidP="00A27C87">
      <w:pPr>
        <w:autoSpaceDE w:val="0"/>
        <w:autoSpaceDN w:val="0"/>
        <w:adjustRightInd w:val="0"/>
        <w:spacing w:after="0" w:line="240" w:lineRule="auto"/>
        <w:ind w:firstLine="709"/>
        <w:jc w:val="both"/>
        <w:rPr>
          <w:rFonts w:ascii="Verdana" w:hAnsi="Verdana"/>
          <w:iCs/>
          <w:sz w:val="20"/>
          <w:szCs w:val="20"/>
        </w:rPr>
      </w:pPr>
      <w:r w:rsidRPr="00C45C60">
        <w:rPr>
          <w:rFonts w:ascii="Verdana" w:hAnsi="Verdana"/>
          <w:iCs/>
          <w:sz w:val="20"/>
          <w:szCs w:val="20"/>
        </w:rPr>
        <w:t xml:space="preserve">К </w:t>
      </w:r>
      <w:r w:rsidR="00580301" w:rsidRPr="00C45C60">
        <w:rPr>
          <w:rFonts w:ascii="Verdana" w:hAnsi="Verdana"/>
          <w:iCs/>
          <w:sz w:val="20"/>
          <w:szCs w:val="20"/>
        </w:rPr>
        <w:t xml:space="preserve">Анкете физического лица </w:t>
      </w:r>
      <w:r w:rsidR="00580301" w:rsidRPr="00464E58">
        <w:rPr>
          <w:rFonts w:ascii="Verdana" w:hAnsi="Verdana"/>
          <w:iCs/>
          <w:sz w:val="20"/>
          <w:szCs w:val="20"/>
        </w:rPr>
        <w:t>(</w:t>
      </w:r>
      <w:r w:rsidR="00580301" w:rsidRPr="001521CD">
        <w:rPr>
          <w:rFonts w:ascii="Verdana" w:hAnsi="Verdana"/>
          <w:iCs/>
          <w:sz w:val="20"/>
          <w:szCs w:val="20"/>
        </w:rPr>
        <w:t>Приложе</w:t>
      </w:r>
      <w:r w:rsidR="00580301" w:rsidRPr="00375CE1">
        <w:rPr>
          <w:rFonts w:ascii="Verdana" w:hAnsi="Verdana"/>
          <w:iCs/>
          <w:sz w:val="20"/>
          <w:szCs w:val="20"/>
        </w:rPr>
        <w:t>ния №</w:t>
      </w:r>
      <w:r w:rsidR="00580301" w:rsidRPr="006738B7">
        <w:rPr>
          <w:rFonts w:ascii="Verdana" w:hAnsi="Verdana"/>
          <w:iCs/>
          <w:sz w:val="20"/>
          <w:szCs w:val="20"/>
        </w:rPr>
        <w:t xml:space="preserve"> 6 к настоящим Правилам</w:t>
      </w:r>
      <w:r w:rsidR="00580301">
        <w:rPr>
          <w:rFonts w:ascii="Verdana" w:hAnsi="Verdana"/>
          <w:iCs/>
          <w:sz w:val="20"/>
          <w:szCs w:val="20"/>
        </w:rPr>
        <w:t>),</w:t>
      </w:r>
      <w:r w:rsidRPr="006738B7">
        <w:rPr>
          <w:rFonts w:ascii="Verdana" w:hAnsi="Verdana"/>
          <w:iCs/>
          <w:sz w:val="20"/>
          <w:szCs w:val="20"/>
        </w:rPr>
        <w:t xml:space="preserve"> в связи с приобретением им дееспособности в полном объеме должны быть приложены копии подтверждающих это документов (документ, подтверждающий вступление в брак, решение суда и т.</w:t>
      </w:r>
      <w:r w:rsidR="001E7375">
        <w:rPr>
          <w:rFonts w:ascii="Verdana" w:hAnsi="Verdana"/>
          <w:iCs/>
          <w:sz w:val="20"/>
          <w:szCs w:val="20"/>
        </w:rPr>
        <w:t xml:space="preserve"> </w:t>
      </w:r>
      <w:r w:rsidRPr="006738B7">
        <w:rPr>
          <w:rFonts w:ascii="Verdana" w:hAnsi="Verdana"/>
          <w:iCs/>
          <w:sz w:val="20"/>
          <w:szCs w:val="20"/>
        </w:rPr>
        <w:t>п.), заверенные в установленном порядке.</w:t>
      </w:r>
    </w:p>
    <w:p w14:paraId="5ACAA339" w14:textId="77777777" w:rsidR="00913132" w:rsidRPr="006738B7" w:rsidRDefault="0096024A"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8</w:t>
      </w:r>
      <w:r w:rsidR="00913132" w:rsidRPr="006738B7">
        <w:rPr>
          <w:rFonts w:ascii="Verdana" w:hAnsi="Verdana"/>
          <w:iCs/>
          <w:sz w:val="20"/>
          <w:szCs w:val="20"/>
        </w:rPr>
        <w:t>.</w:t>
      </w:r>
      <w:r w:rsidR="00C91F0F">
        <w:rPr>
          <w:rFonts w:ascii="Verdana" w:hAnsi="Verdana"/>
          <w:iCs/>
          <w:sz w:val="20"/>
          <w:szCs w:val="20"/>
        </w:rPr>
        <w:t>5</w:t>
      </w:r>
      <w:r w:rsidR="00913132" w:rsidRPr="006738B7">
        <w:rPr>
          <w:rFonts w:ascii="Verdana" w:hAnsi="Verdana"/>
          <w:iCs/>
          <w:sz w:val="20"/>
          <w:szCs w:val="20"/>
        </w:rPr>
        <w:t>. В случае замены физическим лицом документов, удостоверяющих личность, реквизиты которых указаны в Анкете</w:t>
      </w:r>
      <w:r w:rsidR="000E2A01">
        <w:rPr>
          <w:rFonts w:ascii="Verdana" w:hAnsi="Verdana"/>
          <w:iCs/>
          <w:sz w:val="20"/>
          <w:szCs w:val="20"/>
        </w:rPr>
        <w:t xml:space="preserve"> физического лица</w:t>
      </w:r>
      <w:r w:rsidR="00913132" w:rsidRPr="006738B7">
        <w:rPr>
          <w:rFonts w:ascii="Verdana" w:hAnsi="Verdana"/>
          <w:iCs/>
          <w:sz w:val="20"/>
          <w:szCs w:val="20"/>
        </w:rPr>
        <w:t xml:space="preserve"> (Приложение №</w:t>
      </w:r>
      <w:r w:rsidR="00506A39" w:rsidRPr="006738B7">
        <w:rPr>
          <w:rFonts w:ascii="Verdana" w:hAnsi="Verdana"/>
          <w:iCs/>
          <w:sz w:val="20"/>
          <w:szCs w:val="20"/>
        </w:rPr>
        <w:t xml:space="preserve"> </w:t>
      </w:r>
      <w:r w:rsidR="00913132" w:rsidRPr="006738B7">
        <w:rPr>
          <w:rFonts w:ascii="Verdana" w:hAnsi="Verdana"/>
          <w:iCs/>
          <w:sz w:val="20"/>
          <w:szCs w:val="20"/>
        </w:rPr>
        <w:t xml:space="preserve">6 к настоящим </w:t>
      </w:r>
      <w:r w:rsidR="00211845" w:rsidRPr="006738B7">
        <w:rPr>
          <w:rFonts w:ascii="Verdana" w:hAnsi="Verdana"/>
          <w:iCs/>
          <w:sz w:val="20"/>
          <w:szCs w:val="20"/>
        </w:rPr>
        <w:t>Правил</w:t>
      </w:r>
      <w:r w:rsidR="00913132" w:rsidRPr="006738B7">
        <w:rPr>
          <w:rFonts w:ascii="Verdana" w:hAnsi="Verdana"/>
          <w:iCs/>
          <w:sz w:val="20"/>
          <w:szCs w:val="20"/>
        </w:rPr>
        <w:t xml:space="preserve">ам), к </w:t>
      </w:r>
      <w:r w:rsidR="000E2A01">
        <w:rPr>
          <w:rFonts w:ascii="Verdana" w:hAnsi="Verdana"/>
          <w:iCs/>
          <w:sz w:val="20"/>
          <w:szCs w:val="20"/>
        </w:rPr>
        <w:t>Анкете</w:t>
      </w:r>
      <w:r w:rsidR="00913132" w:rsidRPr="006738B7">
        <w:rPr>
          <w:rFonts w:ascii="Verdana" w:hAnsi="Verdana"/>
          <w:iCs/>
          <w:sz w:val="20"/>
          <w:szCs w:val="20"/>
        </w:rPr>
        <w:t xml:space="preserve"> должна быть приложена заверенная в установленном порядке копия нового документа, удостоверяющего личность, содержащего надлежащим образом оформленную отметку о реквизитах прежнего документа (документов). В случае если реквизиты прежнего документа (документов), удостоверяющих личность, не указаны в новом документе, удостоверяющем личность, к </w:t>
      </w:r>
      <w:r w:rsidR="000E2A01" w:rsidRPr="006738B7">
        <w:rPr>
          <w:rFonts w:ascii="Verdana" w:hAnsi="Verdana"/>
          <w:iCs/>
          <w:sz w:val="20"/>
          <w:szCs w:val="20"/>
        </w:rPr>
        <w:t>Анкете (Приложение № 6 к настоящим Правилам)</w:t>
      </w:r>
      <w:r w:rsidR="00913132" w:rsidRPr="006738B7">
        <w:rPr>
          <w:rFonts w:ascii="Verdana" w:hAnsi="Verdana"/>
          <w:iCs/>
          <w:sz w:val="20"/>
          <w:szCs w:val="20"/>
        </w:rPr>
        <w:t xml:space="preserve"> должна быть также приложена справка о замене документа с указанием реквизитов старого и нового документов, выданная органом, осуществившим замену </w:t>
      </w:r>
      <w:r w:rsidR="00913132" w:rsidRPr="006738B7">
        <w:rPr>
          <w:rFonts w:ascii="Verdana" w:hAnsi="Verdana"/>
          <w:iCs/>
          <w:sz w:val="20"/>
          <w:szCs w:val="20"/>
        </w:rPr>
        <w:lastRenderedPageBreak/>
        <w:t>документа, или ее копия, заверенная в установленном законодательством Российской Федерации порядке.</w:t>
      </w:r>
    </w:p>
    <w:p w14:paraId="2AE497E0" w14:textId="77777777" w:rsidR="00913132" w:rsidRPr="006738B7" w:rsidRDefault="0096024A"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8</w:t>
      </w:r>
      <w:r w:rsidR="00913132" w:rsidRPr="006738B7">
        <w:rPr>
          <w:rFonts w:ascii="Verdana" w:hAnsi="Verdana"/>
          <w:iCs/>
          <w:sz w:val="20"/>
          <w:szCs w:val="20"/>
        </w:rPr>
        <w:t>.</w:t>
      </w:r>
      <w:r w:rsidR="00C91F0F">
        <w:rPr>
          <w:rFonts w:ascii="Verdana" w:hAnsi="Verdana"/>
          <w:iCs/>
          <w:sz w:val="20"/>
          <w:szCs w:val="20"/>
        </w:rPr>
        <w:t>6</w:t>
      </w:r>
      <w:r w:rsidR="00913132" w:rsidRPr="006738B7">
        <w:rPr>
          <w:rFonts w:ascii="Verdana" w:hAnsi="Verdana"/>
          <w:iCs/>
          <w:sz w:val="20"/>
          <w:szCs w:val="20"/>
        </w:rPr>
        <w:t xml:space="preserve">. Копия нового документа, удостоверяющего личность, может быть сделана в присутствии работника </w:t>
      </w:r>
      <w:r w:rsidR="00637842" w:rsidRPr="006738B7">
        <w:rPr>
          <w:rFonts w:ascii="Verdana" w:hAnsi="Verdana"/>
          <w:iCs/>
          <w:sz w:val="20"/>
          <w:szCs w:val="20"/>
        </w:rPr>
        <w:t>Специализированного депозитария</w:t>
      </w:r>
      <w:r w:rsidR="00913132" w:rsidRPr="006738B7">
        <w:rPr>
          <w:rFonts w:ascii="Verdana" w:hAnsi="Verdana"/>
          <w:iCs/>
          <w:sz w:val="20"/>
          <w:szCs w:val="20"/>
        </w:rPr>
        <w:t xml:space="preserve"> или иного лица, которому предоставлено указанное заявление в соответствии с настоящими </w:t>
      </w:r>
      <w:r w:rsidR="00211845" w:rsidRPr="006738B7">
        <w:rPr>
          <w:rFonts w:ascii="Verdana" w:hAnsi="Verdana"/>
          <w:iCs/>
          <w:sz w:val="20"/>
          <w:szCs w:val="20"/>
        </w:rPr>
        <w:t>Правил</w:t>
      </w:r>
      <w:r w:rsidR="00913132" w:rsidRPr="006738B7">
        <w:rPr>
          <w:rFonts w:ascii="Verdana" w:hAnsi="Verdana"/>
          <w:iCs/>
          <w:sz w:val="20"/>
          <w:szCs w:val="20"/>
        </w:rPr>
        <w:t>ами, и заверена подписью такого работника и печатью.</w:t>
      </w:r>
    </w:p>
    <w:p w14:paraId="1EA341DF" w14:textId="77777777" w:rsidR="00913132" w:rsidRPr="006738B7" w:rsidRDefault="0096024A"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5.8</w:t>
      </w:r>
      <w:r w:rsidR="00913132" w:rsidRPr="006738B7">
        <w:rPr>
          <w:rFonts w:ascii="Verdana" w:hAnsi="Verdana"/>
          <w:iCs/>
          <w:sz w:val="20"/>
          <w:szCs w:val="20"/>
        </w:rPr>
        <w:t>.</w:t>
      </w:r>
      <w:r w:rsidR="00C91F0F">
        <w:rPr>
          <w:rFonts w:ascii="Verdana" w:hAnsi="Verdana"/>
          <w:iCs/>
          <w:sz w:val="20"/>
          <w:szCs w:val="20"/>
        </w:rPr>
        <w:t>7</w:t>
      </w:r>
      <w:r w:rsidR="00913132" w:rsidRPr="006738B7">
        <w:rPr>
          <w:rFonts w:ascii="Verdana" w:hAnsi="Verdana"/>
          <w:iCs/>
          <w:sz w:val="20"/>
          <w:szCs w:val="20"/>
        </w:rPr>
        <w:t xml:space="preserve">. Изменение данных о лицах, имеющих право действовать от имени юридического лица без доверенности (в том числе в связи с прекращением полномочий юридического лица, которому были переданы функции единоличного исполнительного органа юридического лица), вносятся на основании </w:t>
      </w:r>
      <w:r w:rsidR="000E2A01" w:rsidRPr="006738B7">
        <w:rPr>
          <w:rFonts w:ascii="Verdana" w:hAnsi="Verdana"/>
          <w:iCs/>
          <w:sz w:val="20"/>
          <w:szCs w:val="20"/>
        </w:rPr>
        <w:t>Анкет</w:t>
      </w:r>
      <w:r w:rsidR="000E2A01">
        <w:rPr>
          <w:rFonts w:ascii="Verdana" w:hAnsi="Verdana"/>
          <w:iCs/>
          <w:sz w:val="20"/>
          <w:szCs w:val="20"/>
        </w:rPr>
        <w:t>ы юридического лица</w:t>
      </w:r>
      <w:r w:rsidR="000E2A01" w:rsidRPr="006738B7">
        <w:rPr>
          <w:rFonts w:ascii="Verdana" w:hAnsi="Verdana"/>
          <w:iCs/>
          <w:sz w:val="20"/>
          <w:szCs w:val="20"/>
        </w:rPr>
        <w:t xml:space="preserve"> (Приложение № </w:t>
      </w:r>
      <w:r w:rsidR="000E2A01">
        <w:rPr>
          <w:rFonts w:ascii="Verdana" w:hAnsi="Verdana"/>
          <w:iCs/>
          <w:sz w:val="20"/>
          <w:szCs w:val="20"/>
        </w:rPr>
        <w:t>7</w:t>
      </w:r>
      <w:r w:rsidR="000E2A01" w:rsidRPr="006738B7">
        <w:rPr>
          <w:rFonts w:ascii="Verdana" w:hAnsi="Verdana"/>
          <w:iCs/>
          <w:sz w:val="20"/>
          <w:szCs w:val="20"/>
        </w:rPr>
        <w:t xml:space="preserve"> к настоящим Правилам)</w:t>
      </w:r>
      <w:r w:rsidR="00913132" w:rsidRPr="006738B7">
        <w:rPr>
          <w:rFonts w:ascii="Verdana" w:hAnsi="Verdana"/>
          <w:iCs/>
          <w:sz w:val="20"/>
          <w:szCs w:val="20"/>
        </w:rPr>
        <w:t>, подписанного новыми лицами, имеющими право действовать от имени юридического лица без доверенности.</w:t>
      </w:r>
    </w:p>
    <w:p w14:paraId="7822C526" w14:textId="77777777" w:rsidR="00913132" w:rsidRPr="006738B7" w:rsidRDefault="0096024A"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8</w:t>
      </w:r>
      <w:r w:rsidR="00913132" w:rsidRPr="006738B7">
        <w:rPr>
          <w:rFonts w:ascii="Verdana" w:hAnsi="Verdana"/>
          <w:iCs/>
          <w:sz w:val="20"/>
          <w:szCs w:val="20"/>
        </w:rPr>
        <w:t>.</w:t>
      </w:r>
      <w:r w:rsidR="00C91F0F">
        <w:rPr>
          <w:rFonts w:ascii="Verdana" w:hAnsi="Verdana"/>
          <w:iCs/>
          <w:sz w:val="20"/>
          <w:szCs w:val="20"/>
        </w:rPr>
        <w:t>8</w:t>
      </w:r>
      <w:r w:rsidR="00913132" w:rsidRPr="006738B7">
        <w:rPr>
          <w:rFonts w:ascii="Verdana" w:hAnsi="Verdana"/>
          <w:iCs/>
          <w:sz w:val="20"/>
          <w:szCs w:val="20"/>
        </w:rPr>
        <w:t>. К Анкет</w:t>
      </w:r>
      <w:r w:rsidR="00D76E7C">
        <w:rPr>
          <w:rFonts w:ascii="Verdana" w:hAnsi="Verdana"/>
          <w:iCs/>
          <w:sz w:val="20"/>
          <w:szCs w:val="20"/>
        </w:rPr>
        <w:t>е юридического лица</w:t>
      </w:r>
      <w:r w:rsidR="00913132" w:rsidRPr="006738B7">
        <w:rPr>
          <w:rFonts w:ascii="Verdana" w:hAnsi="Verdana"/>
          <w:iCs/>
          <w:sz w:val="20"/>
          <w:szCs w:val="20"/>
        </w:rPr>
        <w:t xml:space="preserve"> (Приложение №</w:t>
      </w:r>
      <w:r w:rsidR="00506A39" w:rsidRPr="006738B7">
        <w:rPr>
          <w:rFonts w:ascii="Verdana" w:hAnsi="Verdana"/>
          <w:iCs/>
          <w:sz w:val="20"/>
          <w:szCs w:val="20"/>
        </w:rPr>
        <w:t xml:space="preserve"> </w:t>
      </w:r>
      <w:r w:rsidR="00D76E7C">
        <w:rPr>
          <w:rFonts w:ascii="Verdana" w:hAnsi="Verdana"/>
          <w:iCs/>
          <w:sz w:val="20"/>
          <w:szCs w:val="20"/>
        </w:rPr>
        <w:t>7</w:t>
      </w:r>
      <w:r w:rsidR="00913132"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913132" w:rsidRPr="006738B7">
        <w:rPr>
          <w:rFonts w:ascii="Verdana" w:hAnsi="Verdana"/>
          <w:iCs/>
          <w:sz w:val="20"/>
          <w:szCs w:val="20"/>
        </w:rPr>
        <w:t xml:space="preserve">ам) в связи с изменением данных о лицах, имеющих право действовать от имени юридического лица без доверенности, должны быть приложены копии документов, подтверждающих избрание (назначение) на должность новых лиц, имеющих право действовать от имени юридического лица без доверенности, оригинал выписки из торгового Реестра или иного учетного регистра государства, в котором зарегистрировано иностранное юридическое лицо, или ее копия, заверенная в установленном порядке (для иностранного юридического лица), заверенные в установленном порядке, а в случае передачи функции единоличного исполнительного органа юридического лица другому юридическому лицу – также копии документов в отношении этого юридического лица, необходимые в соответствии с настоящими </w:t>
      </w:r>
      <w:r w:rsidR="00211845" w:rsidRPr="006738B7">
        <w:rPr>
          <w:rFonts w:ascii="Verdana" w:hAnsi="Verdana"/>
          <w:iCs/>
          <w:sz w:val="20"/>
          <w:szCs w:val="20"/>
        </w:rPr>
        <w:t>Правил</w:t>
      </w:r>
      <w:r w:rsidR="00913132" w:rsidRPr="006738B7">
        <w:rPr>
          <w:rFonts w:ascii="Verdana" w:hAnsi="Verdana"/>
          <w:iCs/>
          <w:sz w:val="20"/>
          <w:szCs w:val="20"/>
        </w:rPr>
        <w:t>ами для открытия лицевого счета юридического лица.</w:t>
      </w:r>
    </w:p>
    <w:p w14:paraId="68F24B66" w14:textId="77777777" w:rsidR="004147E5" w:rsidRDefault="0096024A"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5.8</w:t>
      </w:r>
      <w:r w:rsidR="00913132" w:rsidRPr="006738B7">
        <w:rPr>
          <w:rFonts w:ascii="Verdana" w:hAnsi="Verdana"/>
          <w:iCs/>
          <w:sz w:val="20"/>
          <w:szCs w:val="20"/>
        </w:rPr>
        <w:t>.</w:t>
      </w:r>
      <w:r w:rsidR="00C91F0F">
        <w:rPr>
          <w:rFonts w:ascii="Verdana" w:hAnsi="Verdana"/>
          <w:iCs/>
          <w:sz w:val="20"/>
          <w:szCs w:val="20"/>
        </w:rPr>
        <w:t>9</w:t>
      </w:r>
      <w:r w:rsidR="00913132" w:rsidRPr="006738B7">
        <w:rPr>
          <w:rFonts w:ascii="Verdana" w:hAnsi="Verdana"/>
          <w:iCs/>
          <w:sz w:val="20"/>
          <w:szCs w:val="20"/>
        </w:rPr>
        <w:t xml:space="preserve">. Предусмотренные настоящими </w:t>
      </w:r>
      <w:r w:rsidR="00211845" w:rsidRPr="006738B7">
        <w:rPr>
          <w:rFonts w:ascii="Verdana" w:hAnsi="Verdana"/>
          <w:iCs/>
          <w:sz w:val="20"/>
          <w:szCs w:val="20"/>
        </w:rPr>
        <w:t>Правил</w:t>
      </w:r>
      <w:r w:rsidR="00913132" w:rsidRPr="006738B7">
        <w:rPr>
          <w:rFonts w:ascii="Verdana" w:hAnsi="Verdana"/>
          <w:iCs/>
          <w:sz w:val="20"/>
          <w:szCs w:val="20"/>
        </w:rPr>
        <w:t xml:space="preserve">ами документы, необходимые для изменения данных Анкеты </w:t>
      </w:r>
      <w:r w:rsidR="00913132" w:rsidRPr="001521CD">
        <w:rPr>
          <w:rFonts w:ascii="Verdana" w:hAnsi="Verdana"/>
          <w:iCs/>
          <w:sz w:val="20"/>
          <w:szCs w:val="20"/>
        </w:rPr>
        <w:t>(приложения к Анкете), могут быть предоставлены</w:t>
      </w:r>
      <w:r w:rsidR="00A03C1C" w:rsidRPr="001521CD">
        <w:rPr>
          <w:rFonts w:ascii="Verdana" w:hAnsi="Verdana"/>
          <w:iCs/>
          <w:sz w:val="20"/>
          <w:szCs w:val="20"/>
        </w:rPr>
        <w:t xml:space="preserve"> непосредственно в </w:t>
      </w:r>
      <w:r w:rsidR="00637842" w:rsidRPr="001521CD">
        <w:rPr>
          <w:rFonts w:ascii="Verdana" w:hAnsi="Verdana"/>
          <w:iCs/>
          <w:sz w:val="20"/>
          <w:szCs w:val="20"/>
        </w:rPr>
        <w:t>Специализированн</w:t>
      </w:r>
      <w:r w:rsidR="004147E5" w:rsidRPr="001521CD">
        <w:rPr>
          <w:rFonts w:ascii="Verdana" w:hAnsi="Verdana"/>
          <w:iCs/>
          <w:sz w:val="20"/>
          <w:szCs w:val="20"/>
        </w:rPr>
        <w:t>ы</w:t>
      </w:r>
      <w:r w:rsidR="00A03C1C" w:rsidRPr="001521CD">
        <w:rPr>
          <w:rFonts w:ascii="Verdana" w:hAnsi="Verdana"/>
          <w:iCs/>
          <w:sz w:val="20"/>
          <w:szCs w:val="20"/>
        </w:rPr>
        <w:t>й</w:t>
      </w:r>
      <w:r w:rsidR="00637842" w:rsidRPr="001521CD">
        <w:rPr>
          <w:rFonts w:ascii="Verdana" w:hAnsi="Verdana"/>
          <w:iCs/>
          <w:sz w:val="20"/>
          <w:szCs w:val="20"/>
        </w:rPr>
        <w:t xml:space="preserve"> депозитари</w:t>
      </w:r>
      <w:r w:rsidR="004147E5" w:rsidRPr="001521CD">
        <w:rPr>
          <w:rFonts w:ascii="Verdana" w:hAnsi="Verdana"/>
          <w:iCs/>
          <w:sz w:val="20"/>
          <w:szCs w:val="20"/>
        </w:rPr>
        <w:t>й</w:t>
      </w:r>
      <w:r w:rsidR="00913132" w:rsidRPr="001521CD">
        <w:rPr>
          <w:rFonts w:ascii="Verdana" w:hAnsi="Verdana"/>
          <w:iCs/>
          <w:sz w:val="20"/>
          <w:szCs w:val="20"/>
        </w:rPr>
        <w:t xml:space="preserve">, либо, </w:t>
      </w:r>
      <w:r w:rsidR="004147E5" w:rsidRPr="001521CD">
        <w:rPr>
          <w:rFonts w:ascii="Verdana" w:hAnsi="Verdana"/>
          <w:iCs/>
          <w:sz w:val="20"/>
          <w:szCs w:val="20"/>
        </w:rPr>
        <w:t xml:space="preserve">Управляющей компании или Агенту, </w:t>
      </w:r>
      <w:r w:rsidR="00913132" w:rsidRPr="001521CD">
        <w:rPr>
          <w:rFonts w:ascii="Verdana" w:hAnsi="Verdana"/>
          <w:iCs/>
          <w:sz w:val="20"/>
          <w:szCs w:val="20"/>
        </w:rPr>
        <w:t xml:space="preserve">если это предусмотрено договором </w:t>
      </w:r>
      <w:r w:rsidR="00637842" w:rsidRPr="001521CD">
        <w:rPr>
          <w:rFonts w:ascii="Verdana" w:hAnsi="Verdana"/>
          <w:iCs/>
          <w:sz w:val="20"/>
          <w:szCs w:val="20"/>
        </w:rPr>
        <w:t>Специализированного депозитария</w:t>
      </w:r>
      <w:r w:rsidR="00913132" w:rsidRPr="001521CD">
        <w:rPr>
          <w:rFonts w:ascii="Verdana" w:hAnsi="Verdana"/>
          <w:iCs/>
          <w:sz w:val="20"/>
          <w:szCs w:val="20"/>
        </w:rPr>
        <w:t xml:space="preserve"> с Управляющей компанией или </w:t>
      </w:r>
      <w:r w:rsidR="00E42487" w:rsidRPr="001521CD">
        <w:rPr>
          <w:rFonts w:ascii="Verdana" w:hAnsi="Verdana"/>
          <w:iCs/>
          <w:sz w:val="20"/>
          <w:szCs w:val="20"/>
        </w:rPr>
        <w:t>А</w:t>
      </w:r>
      <w:r w:rsidR="00913132" w:rsidRPr="001521CD">
        <w:rPr>
          <w:rFonts w:ascii="Verdana" w:hAnsi="Verdana"/>
          <w:iCs/>
          <w:sz w:val="20"/>
          <w:szCs w:val="20"/>
        </w:rPr>
        <w:t>гентом</w:t>
      </w:r>
      <w:r w:rsidR="004147E5" w:rsidRPr="001521CD">
        <w:rPr>
          <w:rFonts w:ascii="Verdana" w:hAnsi="Verdana"/>
          <w:iCs/>
          <w:sz w:val="20"/>
          <w:szCs w:val="20"/>
        </w:rPr>
        <w:t>.</w:t>
      </w:r>
    </w:p>
    <w:p w14:paraId="324366FD" w14:textId="77777777" w:rsidR="00913132" w:rsidRPr="006738B7" w:rsidRDefault="0096024A"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8</w:t>
      </w:r>
      <w:r w:rsidR="00913132" w:rsidRPr="006738B7">
        <w:rPr>
          <w:rFonts w:ascii="Verdana" w:hAnsi="Verdana"/>
          <w:iCs/>
          <w:sz w:val="20"/>
          <w:szCs w:val="20"/>
        </w:rPr>
        <w:t>.1</w:t>
      </w:r>
      <w:r w:rsidR="00C91F0F">
        <w:rPr>
          <w:rFonts w:ascii="Verdana" w:hAnsi="Verdana"/>
          <w:iCs/>
          <w:sz w:val="20"/>
          <w:szCs w:val="20"/>
        </w:rPr>
        <w:t>0</w:t>
      </w:r>
      <w:r w:rsidR="00913132" w:rsidRPr="006738B7">
        <w:rPr>
          <w:rFonts w:ascii="Verdana" w:hAnsi="Verdana"/>
          <w:iCs/>
          <w:sz w:val="20"/>
          <w:szCs w:val="20"/>
        </w:rPr>
        <w:t xml:space="preserve">. Документы на изменение данных Анкеты лица заполняются на русском языке, за исключением сведений об адресе электронной почты, фактическом адресе за пределами территории Российской Федерации. В документах на изменение данных Анкеты иностранного лица фамилия, имя, отчество (если имеется) или наименование юридического лица заполняются на русском языке с указанием в скобках этой же информации в латинской транскрипции. </w:t>
      </w:r>
    </w:p>
    <w:p w14:paraId="5ED2D711" w14:textId="77777777" w:rsidR="00913132" w:rsidRPr="006738B7" w:rsidRDefault="0096024A"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Pr="006738B7">
        <w:rPr>
          <w:rFonts w:ascii="Verdana" w:hAnsi="Verdana"/>
          <w:iCs/>
          <w:sz w:val="20"/>
          <w:szCs w:val="20"/>
        </w:rPr>
        <w:t>8</w:t>
      </w:r>
      <w:r w:rsidR="00913132" w:rsidRPr="006738B7">
        <w:rPr>
          <w:rFonts w:ascii="Verdana" w:hAnsi="Verdana"/>
          <w:iCs/>
          <w:sz w:val="20"/>
          <w:szCs w:val="20"/>
        </w:rPr>
        <w:t>.1</w:t>
      </w:r>
      <w:r w:rsidR="00C91F0F">
        <w:rPr>
          <w:rFonts w:ascii="Verdana" w:hAnsi="Verdana"/>
          <w:iCs/>
          <w:sz w:val="20"/>
          <w:szCs w:val="20"/>
        </w:rPr>
        <w:t>1</w:t>
      </w:r>
      <w:r w:rsidR="00913132" w:rsidRPr="006738B7">
        <w:rPr>
          <w:rFonts w:ascii="Verdana" w:hAnsi="Verdana"/>
          <w:iCs/>
          <w:sz w:val="20"/>
          <w:szCs w:val="20"/>
        </w:rPr>
        <w:t xml:space="preserve">. Образцы подписей при изменении данных Анкеты должны быть сделаны в порядке, установленном настоящими </w:t>
      </w:r>
      <w:r w:rsidR="00211845" w:rsidRPr="006738B7">
        <w:rPr>
          <w:rFonts w:ascii="Verdana" w:hAnsi="Verdana"/>
          <w:iCs/>
          <w:sz w:val="20"/>
          <w:szCs w:val="20"/>
        </w:rPr>
        <w:t>Правил</w:t>
      </w:r>
      <w:r w:rsidR="00913132" w:rsidRPr="006738B7">
        <w:rPr>
          <w:rFonts w:ascii="Verdana" w:hAnsi="Verdana"/>
          <w:iCs/>
          <w:sz w:val="20"/>
          <w:szCs w:val="20"/>
        </w:rPr>
        <w:t xml:space="preserve">ами при открытии лицевого счета. Проверка личности и полномочий при изменении данных Анкеты должна осуществляться в порядке, установленном настоящими </w:t>
      </w:r>
      <w:r w:rsidR="00211845" w:rsidRPr="006738B7">
        <w:rPr>
          <w:rFonts w:ascii="Verdana" w:hAnsi="Verdana"/>
          <w:iCs/>
          <w:sz w:val="20"/>
          <w:szCs w:val="20"/>
        </w:rPr>
        <w:t>Правил</w:t>
      </w:r>
      <w:r w:rsidR="00913132" w:rsidRPr="006738B7">
        <w:rPr>
          <w:rFonts w:ascii="Verdana" w:hAnsi="Verdana"/>
          <w:iCs/>
          <w:sz w:val="20"/>
          <w:szCs w:val="20"/>
        </w:rPr>
        <w:t>ами при открытии лицевого счета.</w:t>
      </w:r>
    </w:p>
    <w:p w14:paraId="59919B3D" w14:textId="77777777" w:rsidR="00913132" w:rsidRPr="00375CE1" w:rsidRDefault="0096024A"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5.8</w:t>
      </w:r>
      <w:r w:rsidR="00913132" w:rsidRPr="006738B7">
        <w:rPr>
          <w:rFonts w:ascii="Verdana" w:hAnsi="Verdana"/>
          <w:iCs/>
          <w:sz w:val="20"/>
          <w:szCs w:val="20"/>
        </w:rPr>
        <w:t>.1</w:t>
      </w:r>
      <w:r w:rsidR="00C91F0F">
        <w:rPr>
          <w:rFonts w:ascii="Verdana" w:hAnsi="Verdana"/>
          <w:iCs/>
          <w:sz w:val="20"/>
          <w:szCs w:val="20"/>
        </w:rPr>
        <w:t>2</w:t>
      </w:r>
      <w:r w:rsidR="00913132" w:rsidRPr="006738B7">
        <w:rPr>
          <w:rFonts w:ascii="Verdana" w:hAnsi="Verdana"/>
          <w:iCs/>
          <w:sz w:val="20"/>
          <w:szCs w:val="20"/>
        </w:rPr>
        <w:t xml:space="preserve">. В случае непредставления лицами информации об изменении данных Анкеты (приложения к Анкете) или предоставления ими неполной или недостоверной информации в данных Анкеты или об изменении указанных данных </w:t>
      </w:r>
      <w:r w:rsidR="00637842" w:rsidRPr="006738B7">
        <w:rPr>
          <w:rFonts w:ascii="Verdana" w:hAnsi="Verdana"/>
          <w:iCs/>
          <w:sz w:val="20"/>
          <w:szCs w:val="20"/>
        </w:rPr>
        <w:t>Специализированный депозитарий</w:t>
      </w:r>
      <w:r w:rsidR="00913132" w:rsidRPr="006738B7">
        <w:rPr>
          <w:rFonts w:ascii="Verdana" w:hAnsi="Verdana"/>
          <w:iCs/>
          <w:sz w:val="20"/>
          <w:szCs w:val="20"/>
        </w:rPr>
        <w:t xml:space="preserve"> не </w:t>
      </w:r>
      <w:r w:rsidR="00913132" w:rsidRPr="00375CE1">
        <w:rPr>
          <w:rFonts w:ascii="Verdana" w:hAnsi="Verdana"/>
          <w:iCs/>
          <w:sz w:val="20"/>
          <w:szCs w:val="20"/>
        </w:rPr>
        <w:t xml:space="preserve">несет ответственности за </w:t>
      </w:r>
      <w:proofErr w:type="gramStart"/>
      <w:r w:rsidR="00913132" w:rsidRPr="00375CE1">
        <w:rPr>
          <w:rFonts w:ascii="Verdana" w:hAnsi="Verdana"/>
          <w:iCs/>
          <w:sz w:val="20"/>
          <w:szCs w:val="20"/>
        </w:rPr>
        <w:t>причиненные</w:t>
      </w:r>
      <w:proofErr w:type="gramEnd"/>
      <w:r w:rsidR="00913132" w:rsidRPr="00375CE1">
        <w:rPr>
          <w:rFonts w:ascii="Verdana" w:hAnsi="Verdana"/>
          <w:iCs/>
          <w:sz w:val="20"/>
          <w:szCs w:val="20"/>
        </w:rPr>
        <w:t xml:space="preserve"> в связи с этим убытки.</w:t>
      </w:r>
    </w:p>
    <w:p w14:paraId="41FD5ADC" w14:textId="77777777" w:rsidR="00913132" w:rsidRDefault="0096024A" w:rsidP="00A27C87">
      <w:pPr>
        <w:autoSpaceDE w:val="0"/>
        <w:autoSpaceDN w:val="0"/>
        <w:adjustRightInd w:val="0"/>
        <w:spacing w:after="0" w:line="240" w:lineRule="auto"/>
        <w:ind w:firstLine="709"/>
        <w:jc w:val="both"/>
        <w:rPr>
          <w:rFonts w:ascii="Verdana" w:hAnsi="Verdana"/>
          <w:iCs/>
          <w:sz w:val="20"/>
          <w:szCs w:val="20"/>
        </w:rPr>
      </w:pPr>
      <w:r w:rsidRPr="00375CE1">
        <w:rPr>
          <w:rFonts w:ascii="Verdana" w:hAnsi="Verdana"/>
          <w:iCs/>
          <w:sz w:val="20"/>
          <w:szCs w:val="20"/>
        </w:rPr>
        <w:t>5</w:t>
      </w:r>
      <w:r w:rsidR="00913132" w:rsidRPr="00375CE1">
        <w:rPr>
          <w:rFonts w:ascii="Verdana" w:hAnsi="Verdana"/>
          <w:iCs/>
          <w:sz w:val="20"/>
          <w:szCs w:val="20"/>
        </w:rPr>
        <w:t>.</w:t>
      </w:r>
      <w:r w:rsidRPr="00375CE1">
        <w:rPr>
          <w:rFonts w:ascii="Verdana" w:hAnsi="Verdana"/>
          <w:iCs/>
          <w:sz w:val="20"/>
          <w:szCs w:val="20"/>
        </w:rPr>
        <w:t>8</w:t>
      </w:r>
      <w:r w:rsidR="00913132" w:rsidRPr="00375CE1">
        <w:rPr>
          <w:rFonts w:ascii="Verdana" w:hAnsi="Verdana"/>
          <w:iCs/>
          <w:sz w:val="20"/>
          <w:szCs w:val="20"/>
        </w:rPr>
        <w:t>.1</w:t>
      </w:r>
      <w:r w:rsidR="00C91F0F" w:rsidRPr="00375CE1">
        <w:rPr>
          <w:rFonts w:ascii="Verdana" w:hAnsi="Verdana"/>
          <w:iCs/>
          <w:sz w:val="20"/>
          <w:szCs w:val="20"/>
        </w:rPr>
        <w:t>3</w:t>
      </w:r>
      <w:r w:rsidR="00913132" w:rsidRPr="00375CE1">
        <w:rPr>
          <w:rFonts w:ascii="Verdana" w:hAnsi="Verdana"/>
          <w:iCs/>
          <w:sz w:val="20"/>
          <w:szCs w:val="20"/>
        </w:rPr>
        <w:t xml:space="preserve">. </w:t>
      </w:r>
      <w:r w:rsidR="00637842" w:rsidRPr="00375CE1">
        <w:rPr>
          <w:rFonts w:ascii="Verdana" w:hAnsi="Verdana"/>
          <w:iCs/>
          <w:sz w:val="20"/>
          <w:szCs w:val="20"/>
        </w:rPr>
        <w:t>Специализированный депозитарий</w:t>
      </w:r>
      <w:r w:rsidR="00913132" w:rsidRPr="00375CE1">
        <w:rPr>
          <w:rFonts w:ascii="Verdana" w:hAnsi="Verdana"/>
          <w:iCs/>
          <w:sz w:val="20"/>
          <w:szCs w:val="20"/>
        </w:rPr>
        <w:t xml:space="preserve"> вносит в Анкету лица (приложения к Анкете) изменения в течение 3 (трех) рабочих дней со дня получения </w:t>
      </w:r>
      <w:r w:rsidR="004147E5" w:rsidRPr="00375CE1">
        <w:rPr>
          <w:rFonts w:ascii="Verdana" w:hAnsi="Verdana"/>
          <w:iCs/>
          <w:sz w:val="20"/>
          <w:szCs w:val="20"/>
        </w:rPr>
        <w:t>всех необходимых документов,</w:t>
      </w:r>
      <w:r w:rsidR="00913132" w:rsidRPr="00375CE1">
        <w:rPr>
          <w:rFonts w:ascii="Verdana" w:hAnsi="Verdana"/>
          <w:iCs/>
          <w:sz w:val="20"/>
          <w:szCs w:val="20"/>
        </w:rPr>
        <w:t xml:space="preserve"> или направляет уведомление об отказе в изменении данных Анкеты (приложения к Анкете), содержащее основания отказа.</w:t>
      </w:r>
    </w:p>
    <w:p w14:paraId="2F9392BF" w14:textId="77777777" w:rsidR="002E0BB5" w:rsidRPr="006738B7" w:rsidRDefault="002E0BB5" w:rsidP="00A27C87">
      <w:pPr>
        <w:autoSpaceDE w:val="0"/>
        <w:autoSpaceDN w:val="0"/>
        <w:adjustRightInd w:val="0"/>
        <w:spacing w:after="0" w:line="240" w:lineRule="auto"/>
        <w:ind w:firstLine="709"/>
        <w:jc w:val="both"/>
        <w:rPr>
          <w:rFonts w:ascii="Verdana" w:hAnsi="Verdana"/>
          <w:iCs/>
          <w:sz w:val="20"/>
          <w:szCs w:val="20"/>
        </w:rPr>
      </w:pPr>
    </w:p>
    <w:p w14:paraId="4B7187A5" w14:textId="77777777" w:rsidR="00913132" w:rsidRPr="006738B7" w:rsidRDefault="0096024A" w:rsidP="00A27C87">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5</w:t>
      </w:r>
      <w:r w:rsidR="00913132" w:rsidRPr="006738B7">
        <w:rPr>
          <w:rFonts w:ascii="Verdana" w:hAnsi="Verdana"/>
          <w:b/>
          <w:iCs/>
          <w:sz w:val="20"/>
          <w:szCs w:val="20"/>
        </w:rPr>
        <w:t>.</w:t>
      </w:r>
      <w:r w:rsidR="00FF7383" w:rsidRPr="006738B7">
        <w:rPr>
          <w:rFonts w:ascii="Verdana" w:hAnsi="Verdana"/>
          <w:b/>
          <w:iCs/>
          <w:sz w:val="20"/>
          <w:szCs w:val="20"/>
        </w:rPr>
        <w:t>9</w:t>
      </w:r>
      <w:r w:rsidR="00913132" w:rsidRPr="006738B7">
        <w:rPr>
          <w:rFonts w:ascii="Verdana" w:hAnsi="Verdana"/>
          <w:b/>
          <w:bCs/>
          <w:iCs/>
          <w:sz w:val="20"/>
          <w:szCs w:val="20"/>
        </w:rPr>
        <w:t>. Основания отказа в открытии счета, изменении данных Анкеты, изменении вида лицевого счета</w:t>
      </w:r>
    </w:p>
    <w:p w14:paraId="5D6DB21C" w14:textId="77777777" w:rsidR="00913132" w:rsidRPr="006738B7" w:rsidRDefault="00AB3AA0" w:rsidP="00A27C87">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00FF7383" w:rsidRPr="006738B7">
        <w:rPr>
          <w:rFonts w:ascii="Verdana" w:hAnsi="Verdana"/>
          <w:iCs/>
          <w:sz w:val="20"/>
          <w:szCs w:val="20"/>
        </w:rPr>
        <w:t>9</w:t>
      </w:r>
      <w:r w:rsidR="00913132" w:rsidRPr="006738B7">
        <w:rPr>
          <w:rFonts w:ascii="Verdana" w:hAnsi="Verdana"/>
          <w:iCs/>
          <w:sz w:val="20"/>
          <w:szCs w:val="20"/>
        </w:rPr>
        <w:t xml:space="preserve">.1. Основания для отказа в открытии счета, в изменении данных Анкеты (Приложения к Анкете), в изменении вида лицевого счета номинального держателя на лицевой счет номинального держателя </w:t>
      </w:r>
      <w:r w:rsidR="00350AC5">
        <w:rPr>
          <w:rFonts w:ascii="Verdana" w:hAnsi="Verdana"/>
          <w:iCs/>
          <w:sz w:val="20"/>
          <w:szCs w:val="20"/>
        </w:rPr>
        <w:t>Ц</w:t>
      </w:r>
      <w:r w:rsidR="00913132" w:rsidRPr="006738B7">
        <w:rPr>
          <w:rFonts w:ascii="Verdana" w:hAnsi="Verdana"/>
          <w:iCs/>
          <w:sz w:val="20"/>
          <w:szCs w:val="20"/>
        </w:rPr>
        <w:t xml:space="preserve">ентрального депозитария или в изменении лицевого счета </w:t>
      </w:r>
      <w:r w:rsidR="000771CC">
        <w:rPr>
          <w:rFonts w:ascii="Verdana" w:hAnsi="Verdana"/>
          <w:iCs/>
          <w:sz w:val="20"/>
          <w:szCs w:val="20"/>
        </w:rPr>
        <w:t>Ц</w:t>
      </w:r>
      <w:r w:rsidR="00913132" w:rsidRPr="006738B7">
        <w:rPr>
          <w:rFonts w:ascii="Verdana" w:hAnsi="Verdana"/>
          <w:iCs/>
          <w:sz w:val="20"/>
          <w:szCs w:val="20"/>
        </w:rPr>
        <w:t>ентрального депозитария на лицевой счет номинального держателя:</w:t>
      </w:r>
    </w:p>
    <w:p w14:paraId="5456CEF6" w14:textId="13554472"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если не представлены документы, содержащие и (или) подтверждающие сведения о лице (лицах), которому (которым) открывается лицевой счет (в случае открытия лицевого счета);</w:t>
      </w:r>
    </w:p>
    <w:p w14:paraId="214E97B3" w14:textId="3F0D7A88"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если в представленной Анкете образец подписи отсутствует или совершен с нарушением </w:t>
      </w:r>
      <w:r w:rsidR="006806ED" w:rsidRPr="006738B7">
        <w:rPr>
          <w:rFonts w:ascii="Verdana" w:hAnsi="Verdana"/>
          <w:iCs/>
          <w:sz w:val="20"/>
          <w:szCs w:val="20"/>
        </w:rPr>
        <w:t>т</w:t>
      </w:r>
      <w:r w:rsidRPr="006738B7">
        <w:rPr>
          <w:rFonts w:ascii="Verdana" w:hAnsi="Verdana"/>
          <w:iCs/>
          <w:sz w:val="20"/>
          <w:szCs w:val="20"/>
        </w:rPr>
        <w:t>ребований п.</w:t>
      </w:r>
      <w:r w:rsidR="0017264F" w:rsidRPr="006738B7">
        <w:rPr>
          <w:rFonts w:ascii="Verdana" w:hAnsi="Verdana"/>
          <w:iCs/>
          <w:sz w:val="20"/>
          <w:szCs w:val="20"/>
        </w:rPr>
        <w:t xml:space="preserve"> 5</w:t>
      </w:r>
      <w:r w:rsidRPr="006738B7">
        <w:rPr>
          <w:rFonts w:ascii="Verdana" w:hAnsi="Verdana"/>
          <w:iCs/>
          <w:sz w:val="20"/>
          <w:szCs w:val="20"/>
        </w:rPr>
        <w:t>.</w:t>
      </w:r>
      <w:r w:rsidR="0017264F" w:rsidRPr="006738B7">
        <w:rPr>
          <w:rFonts w:ascii="Verdana" w:hAnsi="Verdana"/>
          <w:iCs/>
          <w:sz w:val="20"/>
          <w:szCs w:val="20"/>
        </w:rPr>
        <w:t>7</w:t>
      </w:r>
      <w:r w:rsidRPr="006738B7">
        <w:rPr>
          <w:rFonts w:ascii="Verdana" w:hAnsi="Verdana"/>
          <w:iCs/>
          <w:sz w:val="20"/>
          <w:szCs w:val="20"/>
        </w:rPr>
        <w:t>.</w:t>
      </w:r>
      <w:r w:rsidR="009D135D">
        <w:rPr>
          <w:rFonts w:ascii="Verdana" w:hAnsi="Verdana"/>
          <w:iCs/>
          <w:sz w:val="20"/>
          <w:szCs w:val="20"/>
        </w:rPr>
        <w:t>28</w:t>
      </w:r>
      <w:r w:rsidR="009D135D" w:rsidRPr="006738B7">
        <w:rPr>
          <w:rFonts w:ascii="Verdana" w:hAnsi="Verdana"/>
          <w:iCs/>
          <w:sz w:val="20"/>
          <w:szCs w:val="20"/>
        </w:rPr>
        <w:t xml:space="preserve"> </w:t>
      </w:r>
      <w:r w:rsidRPr="006738B7">
        <w:rPr>
          <w:rFonts w:ascii="Verdana" w:hAnsi="Verdana"/>
          <w:iCs/>
          <w:sz w:val="20"/>
          <w:szCs w:val="20"/>
        </w:rPr>
        <w:t xml:space="preserve">и при этом, в случае открытия лицевого счета юридическому лицу,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xml:space="preserve"> не представлен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w:t>
      </w:r>
    </w:p>
    <w:p w14:paraId="5F1E69D2"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если представленные документы не содержат всю информацию, которая в соответствии с законодательством Российской Федерации должна в них содержаться;</w:t>
      </w:r>
    </w:p>
    <w:p w14:paraId="2CCE752E"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lastRenderedPageBreak/>
        <w:t>если представленные документы, составленные на иностранном языке</w:t>
      </w:r>
      <w:r w:rsidR="002E0BB5">
        <w:rPr>
          <w:rFonts w:ascii="Verdana" w:hAnsi="Verdana"/>
          <w:iCs/>
          <w:sz w:val="20"/>
          <w:szCs w:val="20"/>
        </w:rPr>
        <w:t>,</w:t>
      </w:r>
      <w:r w:rsidR="001D6953" w:rsidRPr="006738B7">
        <w:rPr>
          <w:rFonts w:ascii="Verdana" w:hAnsi="Verdana"/>
          <w:iCs/>
          <w:sz w:val="20"/>
          <w:szCs w:val="20"/>
        </w:rPr>
        <w:t xml:space="preserve"> или документы</w:t>
      </w:r>
      <w:r w:rsidR="002E0BB5">
        <w:rPr>
          <w:rFonts w:ascii="Verdana" w:hAnsi="Verdana"/>
          <w:iCs/>
          <w:sz w:val="20"/>
          <w:szCs w:val="20"/>
        </w:rPr>
        <w:t>,</w:t>
      </w:r>
      <w:r w:rsidR="001D6953" w:rsidRPr="006738B7">
        <w:rPr>
          <w:rFonts w:ascii="Verdana" w:hAnsi="Verdana"/>
          <w:iCs/>
          <w:sz w:val="20"/>
          <w:szCs w:val="20"/>
        </w:rPr>
        <w:t xml:space="preserve"> составленные в соответствии с иностранным законодательством</w:t>
      </w:r>
      <w:r w:rsidRPr="006738B7">
        <w:rPr>
          <w:rFonts w:ascii="Verdana" w:hAnsi="Verdana"/>
          <w:iCs/>
          <w:sz w:val="20"/>
          <w:szCs w:val="20"/>
        </w:rPr>
        <w:t>,</w:t>
      </w:r>
      <w:r w:rsidR="001D6953" w:rsidRPr="006738B7">
        <w:rPr>
          <w:rFonts w:ascii="Verdana" w:hAnsi="Verdana"/>
          <w:iCs/>
          <w:sz w:val="20"/>
          <w:szCs w:val="20"/>
        </w:rPr>
        <w:t xml:space="preserve"> не соответствуют требованиям п. 5.7.11 настоящих Правил</w:t>
      </w:r>
      <w:r w:rsidRPr="006738B7">
        <w:rPr>
          <w:rFonts w:ascii="Verdana" w:hAnsi="Verdana"/>
          <w:iCs/>
          <w:sz w:val="20"/>
          <w:szCs w:val="20"/>
        </w:rPr>
        <w:t>;</w:t>
      </w:r>
    </w:p>
    <w:p w14:paraId="07724207" w14:textId="77777777" w:rsidR="00913132" w:rsidRPr="006738B7" w:rsidRDefault="0063784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Специализированному депозитарию</w:t>
      </w:r>
      <w:r w:rsidR="002E0BB5">
        <w:rPr>
          <w:rFonts w:ascii="Verdana" w:hAnsi="Verdana"/>
          <w:iCs/>
          <w:sz w:val="20"/>
          <w:szCs w:val="20"/>
        </w:rPr>
        <w:t xml:space="preserve">, </w:t>
      </w:r>
      <w:r w:rsidR="00913132" w:rsidRPr="006738B7">
        <w:rPr>
          <w:rFonts w:ascii="Verdana" w:hAnsi="Verdana"/>
          <w:iCs/>
          <w:sz w:val="20"/>
          <w:szCs w:val="20"/>
        </w:rPr>
        <w:t>если открытие лицевого счета соответствующего вида не предусмотрено законодательством Российской Федерации (в случае открытия лицевого счета);</w:t>
      </w:r>
    </w:p>
    <w:p w14:paraId="455BB1A0"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если сведения, содержащиеся в одних представленных документах, противоречат сведениям, содержащимся в других представленных документах;</w:t>
      </w:r>
    </w:p>
    <w:p w14:paraId="69BA31F8"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если заявление об открытии лицевого счета, иной документ, на основании которого в соответствии с настоящими </w:t>
      </w:r>
      <w:r w:rsidR="00211845" w:rsidRPr="006738B7">
        <w:rPr>
          <w:rFonts w:ascii="Verdana" w:hAnsi="Verdana"/>
          <w:iCs/>
          <w:sz w:val="20"/>
          <w:szCs w:val="20"/>
        </w:rPr>
        <w:t>Правил</w:t>
      </w:r>
      <w:r w:rsidRPr="006738B7">
        <w:rPr>
          <w:rFonts w:ascii="Verdana" w:hAnsi="Verdana"/>
          <w:iCs/>
          <w:sz w:val="20"/>
          <w:szCs w:val="20"/>
        </w:rPr>
        <w:t>ами может быть открыт лицевой счет, или Анкета подписаны лицом, которое не уполномочено на их подписание.</w:t>
      </w:r>
    </w:p>
    <w:p w14:paraId="271BF80C" w14:textId="782A4CA3" w:rsidR="00913132" w:rsidRPr="006738B7" w:rsidRDefault="00AB3AA0" w:rsidP="00A27C87">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00FF7383" w:rsidRPr="006738B7">
        <w:rPr>
          <w:rFonts w:ascii="Verdana" w:hAnsi="Verdana"/>
          <w:iCs/>
          <w:sz w:val="20"/>
          <w:szCs w:val="20"/>
        </w:rPr>
        <w:t>9</w:t>
      </w:r>
      <w:r w:rsidR="00913132" w:rsidRPr="006738B7">
        <w:rPr>
          <w:rFonts w:ascii="Verdana" w:hAnsi="Verdana"/>
          <w:iCs/>
          <w:sz w:val="20"/>
          <w:szCs w:val="20"/>
        </w:rPr>
        <w:t xml:space="preserve">.2. </w:t>
      </w:r>
      <w:r w:rsidR="00637842" w:rsidRPr="006738B7">
        <w:rPr>
          <w:rFonts w:ascii="Verdana" w:hAnsi="Verdana"/>
          <w:iCs/>
          <w:sz w:val="20"/>
          <w:szCs w:val="20"/>
        </w:rPr>
        <w:t>Специализированный депозитарий</w:t>
      </w:r>
      <w:r w:rsidR="00913132" w:rsidRPr="006738B7">
        <w:rPr>
          <w:rFonts w:ascii="Verdana" w:hAnsi="Verdana"/>
          <w:iCs/>
          <w:sz w:val="20"/>
          <w:szCs w:val="20"/>
        </w:rPr>
        <w:t xml:space="preserve"> вправе отказать в открытии лицевого счета, в изменении данных Анкеты, изменении лицевого счета номинального держателя на лицевой счет номинального держателя </w:t>
      </w:r>
      <w:r w:rsidR="00804E60">
        <w:rPr>
          <w:rFonts w:ascii="Verdana" w:hAnsi="Verdana"/>
          <w:iCs/>
          <w:sz w:val="20"/>
          <w:szCs w:val="20"/>
        </w:rPr>
        <w:t>Ц</w:t>
      </w:r>
      <w:r w:rsidR="00913132" w:rsidRPr="006738B7">
        <w:rPr>
          <w:rFonts w:ascii="Verdana" w:hAnsi="Verdana"/>
          <w:iCs/>
          <w:sz w:val="20"/>
          <w:szCs w:val="20"/>
        </w:rPr>
        <w:t xml:space="preserve">ентрального депозитария или в изменении лицевого счета номинального держателя </w:t>
      </w:r>
      <w:r w:rsidR="00804E60">
        <w:rPr>
          <w:rFonts w:ascii="Verdana" w:hAnsi="Verdana"/>
          <w:iCs/>
          <w:sz w:val="20"/>
          <w:szCs w:val="20"/>
        </w:rPr>
        <w:t>Ц</w:t>
      </w:r>
      <w:r w:rsidR="00913132" w:rsidRPr="006738B7">
        <w:rPr>
          <w:rFonts w:ascii="Verdana" w:hAnsi="Verdana"/>
          <w:iCs/>
          <w:sz w:val="20"/>
          <w:szCs w:val="20"/>
        </w:rPr>
        <w:t>ентрального депозитария на лицевой счет номинального держателя в следующих случаях:</w:t>
      </w:r>
    </w:p>
    <w:p w14:paraId="7707AEFC" w14:textId="77777777" w:rsidR="00913132" w:rsidRPr="006738B7" w:rsidRDefault="0063784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Специализированного депозитария</w:t>
      </w:r>
      <w:r w:rsidR="002E0BB5">
        <w:rPr>
          <w:rFonts w:ascii="Verdana" w:hAnsi="Verdana"/>
          <w:iCs/>
          <w:sz w:val="20"/>
          <w:szCs w:val="20"/>
        </w:rPr>
        <w:t xml:space="preserve">, </w:t>
      </w:r>
      <w:r w:rsidR="00913132" w:rsidRPr="006738B7">
        <w:rPr>
          <w:rFonts w:ascii="Verdana" w:hAnsi="Verdana"/>
          <w:iCs/>
          <w:sz w:val="20"/>
          <w:szCs w:val="20"/>
        </w:rPr>
        <w:t>если представленное заявление и (или) иные документы содержат исправления и (или) заполнены неразборчиво;</w:t>
      </w:r>
    </w:p>
    <w:p w14:paraId="7CD0F673" w14:textId="77777777" w:rsidR="00913132" w:rsidRPr="006738B7"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если у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xml:space="preserve"> имеются существенные и обоснованные сомнения в подлинности подписи на заявлении и (или) образца подписи в Анкете, подлинность которых не засвидетельствована нотариально, и подпись не проставлена в присутствии работника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xml:space="preserve"> (Управляющей компании паевого инвестиционного фонда и/или Агента), который уполномочен заверять образцы подписей в Анкетах, и не заверена таким работником;</w:t>
      </w:r>
    </w:p>
    <w:p w14:paraId="778B922F" w14:textId="77777777" w:rsidR="00913132" w:rsidRDefault="00913132" w:rsidP="00A27C8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если у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xml:space="preserve"> имеются существенные и обоснованные сомнения в подлинности представленных документов.</w:t>
      </w:r>
    </w:p>
    <w:p w14:paraId="40741161" w14:textId="77777777" w:rsidR="002E0BB5" w:rsidRPr="006738B7" w:rsidRDefault="002E0BB5" w:rsidP="002E0BB5">
      <w:pPr>
        <w:pStyle w:val="a3"/>
        <w:tabs>
          <w:tab w:val="left" w:pos="993"/>
        </w:tabs>
        <w:autoSpaceDE w:val="0"/>
        <w:autoSpaceDN w:val="0"/>
        <w:adjustRightInd w:val="0"/>
        <w:spacing w:after="0" w:line="240" w:lineRule="auto"/>
        <w:ind w:left="709"/>
        <w:jc w:val="both"/>
        <w:rPr>
          <w:rFonts w:ascii="Verdana" w:hAnsi="Verdana"/>
          <w:iCs/>
          <w:sz w:val="20"/>
          <w:szCs w:val="20"/>
        </w:rPr>
      </w:pPr>
    </w:p>
    <w:p w14:paraId="3FCB9D44" w14:textId="77777777" w:rsidR="00913132" w:rsidRPr="006738B7" w:rsidRDefault="00AB3AA0" w:rsidP="00A27C87">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5</w:t>
      </w:r>
      <w:r w:rsidR="00913132" w:rsidRPr="006738B7">
        <w:rPr>
          <w:rFonts w:ascii="Verdana" w:hAnsi="Verdana"/>
          <w:b/>
          <w:iCs/>
          <w:sz w:val="20"/>
          <w:szCs w:val="20"/>
        </w:rPr>
        <w:t>.</w:t>
      </w:r>
      <w:r w:rsidR="00FF7383" w:rsidRPr="006738B7">
        <w:rPr>
          <w:rFonts w:ascii="Verdana" w:hAnsi="Verdana"/>
          <w:b/>
          <w:iCs/>
          <w:sz w:val="20"/>
          <w:szCs w:val="20"/>
        </w:rPr>
        <w:t>10</w:t>
      </w:r>
      <w:r w:rsidR="00913132" w:rsidRPr="006738B7">
        <w:rPr>
          <w:rFonts w:ascii="Verdana" w:hAnsi="Verdana"/>
          <w:b/>
          <w:iCs/>
          <w:sz w:val="20"/>
          <w:szCs w:val="20"/>
        </w:rPr>
        <w:t xml:space="preserve">. </w:t>
      </w:r>
      <w:r w:rsidR="00913132" w:rsidRPr="006738B7">
        <w:rPr>
          <w:rFonts w:ascii="Verdana" w:hAnsi="Verdana"/>
          <w:b/>
          <w:bCs/>
          <w:iCs/>
          <w:sz w:val="20"/>
          <w:szCs w:val="20"/>
        </w:rPr>
        <w:t>Закрытие счета</w:t>
      </w:r>
    </w:p>
    <w:p w14:paraId="015D0A2E" w14:textId="77777777" w:rsidR="00913132" w:rsidRPr="006738B7" w:rsidRDefault="00FF7383"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5.10</w:t>
      </w:r>
      <w:r w:rsidR="00913132" w:rsidRPr="006738B7">
        <w:rPr>
          <w:rFonts w:ascii="Verdana" w:hAnsi="Verdana"/>
          <w:iCs/>
          <w:sz w:val="20"/>
          <w:szCs w:val="20"/>
        </w:rPr>
        <w:t xml:space="preserve">.1. </w:t>
      </w:r>
      <w:r w:rsidR="00637842" w:rsidRPr="006738B7">
        <w:rPr>
          <w:rFonts w:ascii="Verdana" w:hAnsi="Verdana"/>
          <w:iCs/>
          <w:sz w:val="20"/>
          <w:szCs w:val="20"/>
        </w:rPr>
        <w:t>Специализированный депозитарий</w:t>
      </w:r>
      <w:r w:rsidR="00913132" w:rsidRPr="006738B7">
        <w:rPr>
          <w:rFonts w:ascii="Verdana" w:hAnsi="Verdana"/>
          <w:iCs/>
          <w:sz w:val="20"/>
          <w:szCs w:val="20"/>
        </w:rPr>
        <w:t xml:space="preserve"> осуществляет закрытие лицевого счета зарегистрированного лица, на котором отсутствуют инвестиционные паи, на основании заявления соответствующего зарегистрированного лица (Приложения №№</w:t>
      </w:r>
      <w:r w:rsidR="00E50CD0" w:rsidRPr="006738B7">
        <w:rPr>
          <w:rFonts w:ascii="Verdana" w:hAnsi="Verdana"/>
          <w:iCs/>
          <w:sz w:val="20"/>
          <w:szCs w:val="20"/>
        </w:rPr>
        <w:t xml:space="preserve"> </w:t>
      </w:r>
      <w:r w:rsidR="00913132" w:rsidRPr="006738B7">
        <w:rPr>
          <w:rFonts w:ascii="Verdana" w:hAnsi="Verdana"/>
          <w:iCs/>
          <w:sz w:val="20"/>
          <w:szCs w:val="20"/>
        </w:rPr>
        <w:t>1</w:t>
      </w:r>
      <w:r w:rsidR="003B7C7F">
        <w:rPr>
          <w:rFonts w:ascii="Verdana" w:hAnsi="Verdana"/>
          <w:iCs/>
          <w:sz w:val="20"/>
          <w:szCs w:val="20"/>
        </w:rPr>
        <w:t>4</w:t>
      </w:r>
      <w:r w:rsidR="00913132" w:rsidRPr="006738B7">
        <w:rPr>
          <w:rFonts w:ascii="Verdana" w:hAnsi="Verdana"/>
          <w:iCs/>
          <w:sz w:val="20"/>
          <w:szCs w:val="20"/>
        </w:rPr>
        <w:t>,</w:t>
      </w:r>
      <w:r w:rsidR="002E0BB5">
        <w:rPr>
          <w:rFonts w:ascii="Verdana" w:hAnsi="Verdana"/>
          <w:iCs/>
          <w:sz w:val="20"/>
          <w:szCs w:val="20"/>
        </w:rPr>
        <w:t xml:space="preserve"> </w:t>
      </w:r>
      <w:r w:rsidR="00913132" w:rsidRPr="006738B7">
        <w:rPr>
          <w:rFonts w:ascii="Verdana" w:hAnsi="Verdana"/>
          <w:iCs/>
          <w:sz w:val="20"/>
          <w:szCs w:val="20"/>
        </w:rPr>
        <w:t>1</w:t>
      </w:r>
      <w:r w:rsidR="003B7C7F">
        <w:rPr>
          <w:rFonts w:ascii="Verdana" w:hAnsi="Verdana"/>
          <w:iCs/>
          <w:sz w:val="20"/>
          <w:szCs w:val="20"/>
        </w:rPr>
        <w:t>5</w:t>
      </w:r>
      <w:r w:rsidR="00913132"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913132" w:rsidRPr="006738B7">
        <w:rPr>
          <w:rFonts w:ascii="Verdana" w:hAnsi="Verdana"/>
          <w:iCs/>
          <w:sz w:val="20"/>
          <w:szCs w:val="20"/>
        </w:rPr>
        <w:t>ам).</w:t>
      </w:r>
    </w:p>
    <w:p w14:paraId="695C3D55" w14:textId="77777777" w:rsidR="00913132" w:rsidRPr="006738B7" w:rsidRDefault="00AB3AA0"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00FF7383" w:rsidRPr="006738B7">
        <w:rPr>
          <w:rFonts w:ascii="Verdana" w:hAnsi="Verdana"/>
          <w:iCs/>
          <w:sz w:val="20"/>
          <w:szCs w:val="20"/>
        </w:rPr>
        <w:t>10</w:t>
      </w:r>
      <w:r w:rsidR="00913132" w:rsidRPr="006738B7">
        <w:rPr>
          <w:rFonts w:ascii="Verdana" w:hAnsi="Verdana"/>
          <w:iCs/>
          <w:sz w:val="20"/>
          <w:szCs w:val="20"/>
        </w:rPr>
        <w:t xml:space="preserve">.2. </w:t>
      </w:r>
      <w:r w:rsidR="00637842" w:rsidRPr="006738B7">
        <w:rPr>
          <w:rFonts w:ascii="Verdana" w:hAnsi="Verdana"/>
          <w:iCs/>
          <w:sz w:val="20"/>
          <w:szCs w:val="20"/>
        </w:rPr>
        <w:t>Специализированный депозитарий</w:t>
      </w:r>
      <w:r w:rsidR="00913132" w:rsidRPr="006738B7">
        <w:rPr>
          <w:rFonts w:ascii="Verdana" w:hAnsi="Verdana"/>
          <w:iCs/>
          <w:sz w:val="20"/>
          <w:szCs w:val="20"/>
        </w:rPr>
        <w:t xml:space="preserve"> вправе закрыть лицевой счет, на котором отсутствуют инвестиционные паи, если в течение 3 (трех) лет по нему не совершались операции, за исключением лицевого счета </w:t>
      </w:r>
      <w:r w:rsidR="00804E60">
        <w:rPr>
          <w:rFonts w:ascii="Verdana" w:hAnsi="Verdana"/>
          <w:iCs/>
          <w:sz w:val="20"/>
          <w:szCs w:val="20"/>
        </w:rPr>
        <w:t>Ц</w:t>
      </w:r>
      <w:r w:rsidR="00913132" w:rsidRPr="006738B7">
        <w:rPr>
          <w:rFonts w:ascii="Verdana" w:hAnsi="Verdana"/>
          <w:iCs/>
          <w:sz w:val="20"/>
          <w:szCs w:val="20"/>
        </w:rPr>
        <w:t>ентрального депозитария, лицевого счета номинального держателя и лицевого счета доверительного управляющего. При этом закрытие лицевого счета в Реестре владельцев инвестиционных паев паевых инвестиционных фондов, если Управляющей компании паевого инвестиционного фонда была подана заявка на приобретение инвестиционных паев, предусматривающая, что выдача инвестиционных паев осуществляется при каждом включении имущества в состав паевого инвестиционного фонда, допускается только по распоряжению зарегистрированного лица, которому открыт этот лицевой счет.</w:t>
      </w:r>
    </w:p>
    <w:p w14:paraId="12A9CFAF" w14:textId="77777777" w:rsidR="00913132" w:rsidRPr="006738B7" w:rsidRDefault="00FF7383"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5.10</w:t>
      </w:r>
      <w:r w:rsidR="00913132" w:rsidRPr="006738B7">
        <w:rPr>
          <w:rFonts w:ascii="Verdana" w:hAnsi="Verdana"/>
          <w:iCs/>
          <w:sz w:val="20"/>
          <w:szCs w:val="20"/>
        </w:rPr>
        <w:t xml:space="preserve">.3. Лицевой счет зарегистрированного физического лица закрывается в случае его смерти при предоставлении </w:t>
      </w:r>
      <w:r w:rsidR="00637842" w:rsidRPr="006738B7">
        <w:rPr>
          <w:rFonts w:ascii="Verdana" w:hAnsi="Verdana"/>
          <w:iCs/>
          <w:sz w:val="20"/>
          <w:szCs w:val="20"/>
        </w:rPr>
        <w:t>Специализированному депозитарию</w:t>
      </w:r>
      <w:r w:rsidR="00913132" w:rsidRPr="006738B7">
        <w:rPr>
          <w:rFonts w:ascii="Verdana" w:hAnsi="Verdana"/>
          <w:iCs/>
          <w:sz w:val="20"/>
          <w:szCs w:val="20"/>
        </w:rPr>
        <w:t xml:space="preserve"> свидетельства о праве на наследство, свидетельства о смерти или запроса нотариуса в связи с открытием наследственного дела или иного документа полномочного органа, свидетельствующего о смерти зарегистрированного лица. </w:t>
      </w:r>
    </w:p>
    <w:p w14:paraId="17911770" w14:textId="77777777" w:rsidR="00913132" w:rsidRPr="006738B7" w:rsidRDefault="00AB3AA0" w:rsidP="00A27C87">
      <w:pPr>
        <w:pStyle w:val="ConsPlusNormal"/>
        <w:ind w:firstLine="709"/>
        <w:jc w:val="both"/>
        <w:rPr>
          <w:rFonts w:ascii="Verdana" w:hAnsi="Verdana"/>
        </w:rPr>
      </w:pPr>
      <w:r w:rsidRPr="006738B7">
        <w:rPr>
          <w:rFonts w:ascii="Verdana" w:hAnsi="Verdana"/>
          <w:iCs/>
        </w:rPr>
        <w:t>5</w:t>
      </w:r>
      <w:r w:rsidR="00913132" w:rsidRPr="006738B7">
        <w:rPr>
          <w:rFonts w:ascii="Verdana" w:hAnsi="Verdana"/>
          <w:iCs/>
        </w:rPr>
        <w:t>.</w:t>
      </w:r>
      <w:r w:rsidR="00FF7383" w:rsidRPr="006738B7">
        <w:rPr>
          <w:rFonts w:ascii="Verdana" w:hAnsi="Verdana"/>
          <w:iCs/>
        </w:rPr>
        <w:t>10</w:t>
      </w:r>
      <w:r w:rsidR="00913132" w:rsidRPr="006738B7">
        <w:rPr>
          <w:rFonts w:ascii="Verdana" w:hAnsi="Verdana"/>
          <w:iCs/>
        </w:rPr>
        <w:t xml:space="preserve">.4. Лицевой счет зарегистрированного юридического лица закрывается в случае его ликвидации, </w:t>
      </w:r>
      <w:r w:rsidR="00913132" w:rsidRPr="006738B7">
        <w:rPr>
          <w:rFonts w:ascii="Verdana" w:hAnsi="Verdana" w:cs="Times New Roman"/>
        </w:rPr>
        <w:t>реорганизации в форме слияния, присоединения к другому юридическому лицу или разделения</w:t>
      </w:r>
      <w:r w:rsidR="00913132" w:rsidRPr="006738B7">
        <w:rPr>
          <w:rFonts w:ascii="Verdana" w:hAnsi="Verdana" w:cs="Times New Roman"/>
          <w:iCs/>
        </w:rPr>
        <w:t xml:space="preserve"> </w:t>
      </w:r>
      <w:r w:rsidR="00913132" w:rsidRPr="006738B7">
        <w:rPr>
          <w:rFonts w:ascii="Verdana" w:hAnsi="Verdana"/>
          <w:iCs/>
        </w:rPr>
        <w:t>на основании документов, подтверждающих такое действие.</w:t>
      </w:r>
    </w:p>
    <w:p w14:paraId="343CD345" w14:textId="77777777" w:rsidR="00913132" w:rsidRPr="006738B7" w:rsidRDefault="00FF7383"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5.10</w:t>
      </w:r>
      <w:r w:rsidR="00913132" w:rsidRPr="006738B7">
        <w:rPr>
          <w:rFonts w:ascii="Verdana" w:hAnsi="Verdana"/>
          <w:iCs/>
          <w:sz w:val="20"/>
          <w:szCs w:val="20"/>
        </w:rPr>
        <w:t>.5. Лицевой счет зарегистрированного лица закрывается на основании списка клиентов организации, прекратившей исполнение функций номинального держателя.</w:t>
      </w:r>
    </w:p>
    <w:p w14:paraId="1C81BEA8" w14:textId="77777777" w:rsidR="00913132" w:rsidRPr="006738B7" w:rsidRDefault="00AB3AA0"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00FF7383" w:rsidRPr="006738B7">
        <w:rPr>
          <w:rFonts w:ascii="Verdana" w:hAnsi="Verdana"/>
          <w:iCs/>
          <w:sz w:val="20"/>
          <w:szCs w:val="20"/>
        </w:rPr>
        <w:t>10</w:t>
      </w:r>
      <w:r w:rsidR="00913132" w:rsidRPr="006738B7">
        <w:rPr>
          <w:rFonts w:ascii="Verdana" w:hAnsi="Verdana"/>
          <w:iCs/>
          <w:sz w:val="20"/>
          <w:szCs w:val="20"/>
        </w:rPr>
        <w:t xml:space="preserve">.6. </w:t>
      </w:r>
      <w:r w:rsidR="00913132" w:rsidRPr="006738B7">
        <w:rPr>
          <w:rFonts w:ascii="Verdana" w:hAnsi="Verdana"/>
          <w:sz w:val="20"/>
          <w:szCs w:val="20"/>
        </w:rPr>
        <w:t xml:space="preserve">Держатель реестра уведомляет </w:t>
      </w:r>
      <w:r w:rsidR="00F86BD5" w:rsidRPr="006738B7">
        <w:rPr>
          <w:rFonts w:ascii="Verdana" w:hAnsi="Verdana"/>
          <w:sz w:val="20"/>
          <w:szCs w:val="20"/>
        </w:rPr>
        <w:t>Зарегистрированное лицо</w:t>
      </w:r>
      <w:r w:rsidR="00913132" w:rsidRPr="006738B7">
        <w:rPr>
          <w:rFonts w:ascii="Verdana" w:hAnsi="Verdana"/>
          <w:sz w:val="20"/>
          <w:szCs w:val="20"/>
        </w:rPr>
        <w:t xml:space="preserve"> о закрытии лицевого счета, открытого этому лицу, на основании его распоряжения, если это предусмотрено распоряжением о закрытии лицевого счета. Такое уведомление осуществляется в порядке, определенном </w:t>
      </w:r>
      <w:r w:rsidR="00211845" w:rsidRPr="006738B7">
        <w:rPr>
          <w:rFonts w:ascii="Verdana" w:hAnsi="Verdana"/>
          <w:sz w:val="20"/>
          <w:szCs w:val="20"/>
        </w:rPr>
        <w:t>Правил</w:t>
      </w:r>
      <w:r w:rsidR="00913132" w:rsidRPr="006738B7">
        <w:rPr>
          <w:rFonts w:ascii="Verdana" w:hAnsi="Verdana"/>
          <w:sz w:val="20"/>
          <w:szCs w:val="20"/>
        </w:rPr>
        <w:t>ами, в течение 3 (трех) рабочих дней с даты закрытия лицевого счета.</w:t>
      </w:r>
    </w:p>
    <w:p w14:paraId="387BFC89" w14:textId="77777777" w:rsidR="00913132" w:rsidRPr="006738B7" w:rsidRDefault="00FF7383" w:rsidP="00A27C87">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5.10</w:t>
      </w:r>
      <w:r w:rsidR="00913132" w:rsidRPr="006738B7">
        <w:rPr>
          <w:rFonts w:ascii="Verdana" w:hAnsi="Verdana"/>
          <w:iCs/>
          <w:sz w:val="20"/>
          <w:szCs w:val="20"/>
        </w:rPr>
        <w:t>.7. Лицевой счет или иной счет не может быть закрыт, если на нем учитываются инвестиционные паи</w:t>
      </w:r>
      <w:r w:rsidR="002E0BB5">
        <w:rPr>
          <w:rFonts w:ascii="Verdana" w:hAnsi="Verdana"/>
          <w:iCs/>
          <w:sz w:val="20"/>
          <w:szCs w:val="20"/>
        </w:rPr>
        <w:t>,</w:t>
      </w:r>
      <w:r w:rsidR="00913132" w:rsidRPr="006738B7">
        <w:rPr>
          <w:rFonts w:ascii="Verdana" w:hAnsi="Verdana"/>
          <w:iCs/>
          <w:sz w:val="20"/>
          <w:szCs w:val="20"/>
        </w:rPr>
        <w:t xml:space="preserve"> за исключением случаев, когда:</w:t>
      </w:r>
    </w:p>
    <w:p w14:paraId="0793F4E1" w14:textId="77777777" w:rsidR="00913132" w:rsidRPr="006738B7" w:rsidRDefault="00637842" w:rsidP="00A27C87">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Специализированный депозитарий</w:t>
      </w:r>
      <w:r w:rsidR="00913132" w:rsidRPr="006738B7">
        <w:rPr>
          <w:rFonts w:ascii="Verdana" w:hAnsi="Verdana"/>
          <w:iCs/>
          <w:sz w:val="20"/>
          <w:szCs w:val="20"/>
        </w:rPr>
        <w:t xml:space="preserve"> закрывает счета, открытые в Реестре</w:t>
      </w:r>
      <w:r w:rsidR="002E0BB5">
        <w:rPr>
          <w:rFonts w:ascii="Verdana" w:hAnsi="Verdana"/>
          <w:iCs/>
          <w:sz w:val="20"/>
          <w:szCs w:val="20"/>
        </w:rPr>
        <w:t>,</w:t>
      </w:r>
      <w:r w:rsidR="00913132" w:rsidRPr="006738B7">
        <w:rPr>
          <w:rFonts w:ascii="Verdana" w:hAnsi="Verdana"/>
          <w:iCs/>
          <w:sz w:val="20"/>
          <w:szCs w:val="20"/>
        </w:rPr>
        <w:t xml:space="preserve"> в случае исключения паевого инвестиционного фонда из Реестра паевых инвестиционных фондов на основании документа, подтверждающего такое исключение;</w:t>
      </w:r>
    </w:p>
    <w:p w14:paraId="52261ECC" w14:textId="77777777" w:rsidR="00913132" w:rsidRPr="006738B7" w:rsidRDefault="00637842" w:rsidP="00A27C87">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Специализированный депозитарий</w:t>
      </w:r>
      <w:r w:rsidR="00913132" w:rsidRPr="006738B7">
        <w:rPr>
          <w:rFonts w:ascii="Verdana" w:hAnsi="Verdana"/>
          <w:iCs/>
          <w:sz w:val="20"/>
          <w:szCs w:val="20"/>
        </w:rPr>
        <w:t xml:space="preserve"> закрывает счет </w:t>
      </w:r>
      <w:r w:rsidR="002E0BB5">
        <w:rPr>
          <w:rFonts w:ascii="Verdana" w:hAnsi="Verdana"/>
          <w:iCs/>
          <w:sz w:val="20"/>
          <w:szCs w:val="20"/>
        </w:rPr>
        <w:t>«</w:t>
      </w:r>
      <w:r w:rsidR="00913132" w:rsidRPr="006738B7">
        <w:rPr>
          <w:rFonts w:ascii="Verdana" w:hAnsi="Verdana"/>
          <w:iCs/>
          <w:sz w:val="20"/>
          <w:szCs w:val="20"/>
        </w:rPr>
        <w:t>выдаваемые инвестиционные паи</w:t>
      </w:r>
      <w:r w:rsidR="002E0BB5">
        <w:rPr>
          <w:rFonts w:ascii="Verdana" w:hAnsi="Verdana"/>
          <w:iCs/>
          <w:sz w:val="20"/>
          <w:szCs w:val="20"/>
        </w:rPr>
        <w:t>»</w:t>
      </w:r>
      <w:r w:rsidR="00913132" w:rsidRPr="006738B7">
        <w:rPr>
          <w:rFonts w:ascii="Verdana" w:hAnsi="Verdana"/>
          <w:iCs/>
          <w:sz w:val="20"/>
          <w:szCs w:val="20"/>
        </w:rPr>
        <w:t xml:space="preserve"> и счет </w:t>
      </w:r>
      <w:r w:rsidR="002E0BB5">
        <w:rPr>
          <w:rFonts w:ascii="Verdana" w:hAnsi="Verdana"/>
          <w:iCs/>
          <w:sz w:val="20"/>
          <w:szCs w:val="20"/>
        </w:rPr>
        <w:t>«</w:t>
      </w:r>
      <w:r w:rsidR="00913132" w:rsidRPr="006738B7">
        <w:rPr>
          <w:rFonts w:ascii="Verdana" w:hAnsi="Verdana"/>
          <w:iCs/>
          <w:sz w:val="20"/>
          <w:szCs w:val="20"/>
        </w:rPr>
        <w:t>дополнительные инвестиционные паи</w:t>
      </w:r>
      <w:r w:rsidR="002E0BB5">
        <w:rPr>
          <w:rFonts w:ascii="Verdana" w:hAnsi="Verdana"/>
          <w:iCs/>
          <w:sz w:val="20"/>
          <w:szCs w:val="20"/>
        </w:rPr>
        <w:t>»</w:t>
      </w:r>
      <w:r w:rsidR="00913132" w:rsidRPr="006738B7">
        <w:rPr>
          <w:rFonts w:ascii="Verdana" w:hAnsi="Verdana"/>
          <w:iCs/>
          <w:sz w:val="20"/>
          <w:szCs w:val="20"/>
        </w:rPr>
        <w:t xml:space="preserve"> в случае изменения </w:t>
      </w:r>
      <w:r w:rsidR="00913132" w:rsidRPr="006738B7">
        <w:rPr>
          <w:rFonts w:ascii="Verdana" w:hAnsi="Verdana"/>
          <w:iCs/>
          <w:sz w:val="20"/>
          <w:szCs w:val="20"/>
        </w:rPr>
        <w:lastRenderedPageBreak/>
        <w:t>типа паевого инвестиционного фонда с закрытого паевого инвестиционного фонда на интервальный паевой инвестиционный фонд или на открытый паевой инвестиционный фонд.</w:t>
      </w:r>
    </w:p>
    <w:p w14:paraId="1B7867C1" w14:textId="2DE7EE58" w:rsidR="00913132" w:rsidRDefault="00AB3AA0" w:rsidP="002E0BB5">
      <w:pPr>
        <w:pStyle w:val="a3"/>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5</w:t>
      </w:r>
      <w:r w:rsidR="00913132" w:rsidRPr="006738B7">
        <w:rPr>
          <w:rFonts w:ascii="Verdana" w:hAnsi="Verdana"/>
          <w:iCs/>
          <w:sz w:val="20"/>
          <w:szCs w:val="20"/>
        </w:rPr>
        <w:t>.</w:t>
      </w:r>
      <w:r w:rsidR="00FF7383" w:rsidRPr="006738B7">
        <w:rPr>
          <w:rFonts w:ascii="Verdana" w:hAnsi="Verdana"/>
          <w:iCs/>
          <w:sz w:val="20"/>
          <w:szCs w:val="20"/>
        </w:rPr>
        <w:t>10</w:t>
      </w:r>
      <w:r w:rsidR="00913132" w:rsidRPr="006738B7">
        <w:rPr>
          <w:rFonts w:ascii="Verdana" w:hAnsi="Verdana"/>
          <w:iCs/>
          <w:sz w:val="20"/>
          <w:szCs w:val="20"/>
        </w:rPr>
        <w:t xml:space="preserve">.8. В случае закрытия лицевого счета </w:t>
      </w:r>
      <w:r w:rsidR="00EE52F1" w:rsidRPr="006738B7">
        <w:rPr>
          <w:rFonts w:ascii="Verdana" w:hAnsi="Verdana"/>
          <w:iCs/>
          <w:sz w:val="20"/>
          <w:szCs w:val="20"/>
        </w:rPr>
        <w:t xml:space="preserve">Специализированный депозитарий </w:t>
      </w:r>
      <w:r w:rsidR="00913132" w:rsidRPr="006738B7">
        <w:rPr>
          <w:rFonts w:ascii="Verdana" w:hAnsi="Verdana"/>
          <w:iCs/>
          <w:sz w:val="20"/>
          <w:szCs w:val="20"/>
        </w:rPr>
        <w:t>обязан хранить документы, являвшиеся основанием для совершения операций по этому лицевому счету, не менее 5 (пяти) лет со дня его закрытия</w:t>
      </w:r>
      <w:r w:rsidR="006738B7">
        <w:rPr>
          <w:rFonts w:ascii="Verdana" w:hAnsi="Verdana"/>
          <w:iCs/>
          <w:sz w:val="20"/>
          <w:szCs w:val="20"/>
        </w:rPr>
        <w:t xml:space="preserve">, в установленном </w:t>
      </w:r>
      <w:r w:rsidR="002E0BB5">
        <w:rPr>
          <w:rFonts w:ascii="Verdana" w:hAnsi="Verdana"/>
          <w:iCs/>
          <w:sz w:val="20"/>
          <w:szCs w:val="20"/>
        </w:rPr>
        <w:t xml:space="preserve">в </w:t>
      </w:r>
      <w:r w:rsidR="00DC6939">
        <w:rPr>
          <w:rFonts w:ascii="Verdana" w:hAnsi="Verdana"/>
          <w:iCs/>
          <w:sz w:val="20"/>
          <w:szCs w:val="20"/>
        </w:rPr>
        <w:t xml:space="preserve">АО «КРЦ» </w:t>
      </w:r>
      <w:r w:rsidR="006738B7">
        <w:rPr>
          <w:rFonts w:ascii="Verdana" w:hAnsi="Verdana"/>
          <w:iCs/>
          <w:sz w:val="20"/>
          <w:szCs w:val="20"/>
        </w:rPr>
        <w:t>порядке</w:t>
      </w:r>
      <w:r w:rsidR="00913132" w:rsidRPr="006738B7">
        <w:rPr>
          <w:rFonts w:ascii="Verdana" w:hAnsi="Verdana"/>
          <w:iCs/>
          <w:sz w:val="20"/>
          <w:szCs w:val="20"/>
        </w:rPr>
        <w:t>.</w:t>
      </w:r>
    </w:p>
    <w:p w14:paraId="75312350" w14:textId="77777777" w:rsidR="002E0BB5" w:rsidRPr="006738B7" w:rsidRDefault="002E0BB5" w:rsidP="002E0BB5">
      <w:pPr>
        <w:pStyle w:val="a3"/>
        <w:autoSpaceDE w:val="0"/>
        <w:autoSpaceDN w:val="0"/>
        <w:adjustRightInd w:val="0"/>
        <w:spacing w:after="0" w:line="240" w:lineRule="auto"/>
        <w:ind w:left="0" w:firstLine="709"/>
        <w:jc w:val="both"/>
        <w:rPr>
          <w:rFonts w:ascii="Verdana" w:hAnsi="Verdana"/>
          <w:iCs/>
          <w:sz w:val="20"/>
          <w:szCs w:val="20"/>
        </w:rPr>
      </w:pPr>
    </w:p>
    <w:p w14:paraId="7924A9D9" w14:textId="77777777" w:rsidR="00613287" w:rsidRDefault="00913132" w:rsidP="002E0BB5">
      <w:pPr>
        <w:pStyle w:val="10"/>
        <w:spacing w:before="0" w:line="240" w:lineRule="auto"/>
        <w:jc w:val="center"/>
        <w:rPr>
          <w:rFonts w:ascii="Verdana" w:hAnsi="Verdana"/>
          <w:b/>
          <w:color w:val="auto"/>
          <w:sz w:val="20"/>
          <w:szCs w:val="20"/>
        </w:rPr>
      </w:pPr>
      <w:r w:rsidRPr="006738B7">
        <w:rPr>
          <w:rFonts w:ascii="Verdana" w:hAnsi="Verdana"/>
          <w:b/>
          <w:color w:val="auto"/>
          <w:sz w:val="20"/>
          <w:szCs w:val="20"/>
        </w:rPr>
        <w:t>6 ПОРЯДОК И СРОКИ ПРОВЕДЕНИЯ ОПЕРАЦИЙ ПО ЛИЦЕВЫМ И ИНЫМ СЧЕТАМ В РЕЕСТРЕ</w:t>
      </w:r>
    </w:p>
    <w:p w14:paraId="0E94D85B" w14:textId="77777777" w:rsidR="002E0BB5" w:rsidRPr="002E0BB5" w:rsidRDefault="002E0BB5" w:rsidP="002E0BB5">
      <w:pPr>
        <w:spacing w:after="0" w:line="240" w:lineRule="auto"/>
      </w:pPr>
    </w:p>
    <w:p w14:paraId="7F3CCB89" w14:textId="77777777" w:rsidR="008011E4" w:rsidRPr="006738B7" w:rsidRDefault="008011E4" w:rsidP="002E0BB5">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 xml:space="preserve">6.1. </w:t>
      </w:r>
      <w:r w:rsidR="00CA6DEE" w:rsidRPr="006738B7">
        <w:rPr>
          <w:rFonts w:ascii="Verdana" w:hAnsi="Verdana"/>
          <w:b/>
          <w:bCs/>
          <w:iCs/>
          <w:sz w:val="20"/>
          <w:szCs w:val="20"/>
        </w:rPr>
        <w:t>Общие требования при проведении операций</w:t>
      </w:r>
    </w:p>
    <w:p w14:paraId="5A59349D" w14:textId="77777777" w:rsidR="008011E4" w:rsidRPr="006738B7" w:rsidRDefault="008011E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6.1.1.</w:t>
      </w:r>
      <w:r w:rsidR="002E0BB5">
        <w:rPr>
          <w:rFonts w:ascii="Verdana" w:hAnsi="Verdana"/>
          <w:iCs/>
          <w:sz w:val="20"/>
          <w:szCs w:val="20"/>
        </w:rPr>
        <w:t xml:space="preserve"> </w:t>
      </w:r>
      <w:r w:rsidRPr="006738B7">
        <w:rPr>
          <w:rFonts w:ascii="Verdana" w:hAnsi="Verdana"/>
          <w:iCs/>
          <w:sz w:val="20"/>
          <w:szCs w:val="20"/>
        </w:rPr>
        <w:t>Операции по лицевым и иным счетам совершаются в соответствии с распоряжениями и (или) иными документами, являющимися основаниями для их совершения.</w:t>
      </w:r>
    </w:p>
    <w:p w14:paraId="2B444FF7" w14:textId="77777777" w:rsidR="008011E4" w:rsidRPr="006738B7" w:rsidRDefault="008011E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Если иное не предусмотрено настоящими </w:t>
      </w:r>
      <w:r w:rsidR="00211845" w:rsidRPr="006738B7">
        <w:rPr>
          <w:rFonts w:ascii="Verdana" w:hAnsi="Verdana"/>
          <w:iCs/>
          <w:sz w:val="20"/>
          <w:szCs w:val="20"/>
        </w:rPr>
        <w:t>Правил</w:t>
      </w:r>
      <w:r w:rsidRPr="006738B7">
        <w:rPr>
          <w:rFonts w:ascii="Verdana" w:hAnsi="Verdana"/>
          <w:iCs/>
          <w:sz w:val="20"/>
          <w:szCs w:val="20"/>
        </w:rPr>
        <w:t>ами, распоряжение о совершении операции должно содержать:</w:t>
      </w:r>
    </w:p>
    <w:p w14:paraId="76BC83E7" w14:textId="11D23854" w:rsidR="008011E4" w:rsidRPr="006738B7" w:rsidRDefault="008011E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 вид счета, с которого списываются инвестиционные паи или по которому осуществляется </w:t>
      </w:r>
      <w:r w:rsidRPr="006738B7">
        <w:rPr>
          <w:rFonts w:ascii="Verdana" w:hAnsi="Verdana"/>
          <w:sz w:val="20"/>
          <w:szCs w:val="20"/>
        </w:rPr>
        <w:t xml:space="preserve">блокирование операций с инвестиционными паями (кроме случая погашения инвестиционных паев при прекращении паевого инвестиционного фонда) </w:t>
      </w:r>
      <w:r w:rsidRPr="006738B7">
        <w:rPr>
          <w:rFonts w:ascii="Verdana" w:hAnsi="Verdana"/>
          <w:iCs/>
          <w:sz w:val="20"/>
          <w:szCs w:val="20"/>
        </w:rPr>
        <w:t>или факта снятия блокирования операций с инвестиционными паями, и (или) счета, на который зачисляются инвестиционные паи, а также, если одному лицу открыто в одном Реестре два или более счетов одного вида, номер счета. При этом, если распоряжение о совершении операции представляется в виде электронного документа с электронной подписью, оно должно содержать номер счета;</w:t>
      </w:r>
    </w:p>
    <w:p w14:paraId="391D3891" w14:textId="77777777" w:rsidR="008011E4" w:rsidRPr="006738B7" w:rsidRDefault="008011E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следующие сведения о лицах, которым открыт лицевой счет, с которого списываются инвестиционные паи или по которому осуществляется фиксация (регистрация) факта ограничения операций с инвестиционными паями или факта снятия ограничения операций с инвестиционными паями, и (или) счет, на который зачисляются инвестиционные паи:</w:t>
      </w:r>
    </w:p>
    <w:p w14:paraId="310FF210" w14:textId="77777777" w:rsidR="008011E4" w:rsidRPr="006738B7" w:rsidRDefault="008011E4"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фамилия, имя и отчество (если имеется) физического лица, а также вид, серия, номер, дата выдачи документа (документов), удостоверяющего личность (в отношении физического лица в возрасте 14 лет и старше), или свидетельства о рождении (в отношении физического лица в возрасте до 14 лет), орган, осуществивший выдачу документа; (при этом, если распоряжение о совершении операции предоставляется в виде электронного документа с электронной подписью, оно может не содержать фамилию, имя, отчество физического лица); полное наименование юридического лица; основной государственный регистрационный номер, дата его присвоения (для российского юридического лица, в том числе органа государственной власти или органа местного самоуправления); номер (если имеется), </w:t>
      </w:r>
      <w:r w:rsidR="002E0BB5" w:rsidRPr="006738B7">
        <w:rPr>
          <w:rFonts w:ascii="Verdana" w:hAnsi="Verdana"/>
          <w:iCs/>
          <w:sz w:val="20"/>
          <w:szCs w:val="20"/>
        </w:rPr>
        <w:t>дат</w:t>
      </w:r>
      <w:r w:rsidR="002E0BB5">
        <w:rPr>
          <w:rFonts w:ascii="Verdana" w:hAnsi="Verdana"/>
          <w:iCs/>
          <w:sz w:val="20"/>
          <w:szCs w:val="20"/>
        </w:rPr>
        <w:t>а</w:t>
      </w:r>
      <w:r w:rsidR="002E0BB5" w:rsidRPr="006738B7">
        <w:rPr>
          <w:rFonts w:ascii="Verdana" w:hAnsi="Verdana"/>
          <w:iCs/>
          <w:sz w:val="20"/>
          <w:szCs w:val="20"/>
        </w:rPr>
        <w:t xml:space="preserve"> </w:t>
      </w:r>
      <w:r w:rsidRPr="006738B7">
        <w:rPr>
          <w:rFonts w:ascii="Verdana" w:hAnsi="Verdana"/>
          <w:iCs/>
          <w:sz w:val="20"/>
          <w:szCs w:val="20"/>
        </w:rPr>
        <w:t>документа, подтверждающего государственную регистрацию (для иностранного юридического лица). При этом, если распоряжение о совершении операции предоставляется в виде электронного документа с электронной подписью, оно может не содержать полное наименование юридического лица;</w:t>
      </w:r>
    </w:p>
    <w:p w14:paraId="4BC60C0E" w14:textId="77777777" w:rsidR="008011E4" w:rsidRPr="006738B7" w:rsidRDefault="008011E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следующие сведения об инвестиционных паях, в отношении которых совершается операция:</w:t>
      </w:r>
    </w:p>
    <w:p w14:paraId="07C9506D" w14:textId="77777777" w:rsidR="008011E4" w:rsidRPr="006738B7" w:rsidRDefault="008011E4"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количество инвестиционных паев;</w:t>
      </w:r>
    </w:p>
    <w:p w14:paraId="511F292F" w14:textId="77777777" w:rsidR="008011E4" w:rsidRPr="006738B7" w:rsidRDefault="008011E4"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регистрационный номер </w:t>
      </w:r>
      <w:r w:rsidR="00211845" w:rsidRPr="006738B7">
        <w:rPr>
          <w:rFonts w:ascii="Verdana" w:hAnsi="Verdana"/>
          <w:iCs/>
          <w:sz w:val="20"/>
          <w:szCs w:val="20"/>
        </w:rPr>
        <w:t>Правил</w:t>
      </w:r>
      <w:r w:rsidRPr="006738B7">
        <w:rPr>
          <w:rFonts w:ascii="Verdana" w:hAnsi="Verdana"/>
          <w:iCs/>
          <w:sz w:val="20"/>
          <w:szCs w:val="20"/>
        </w:rPr>
        <w:t xml:space="preserve"> доверительного управления паевого инвестиционного фонда указывается в распоряжении, предоставленном в виде электронного документа с электронной подписью;</w:t>
      </w:r>
    </w:p>
    <w:p w14:paraId="337BC3C5" w14:textId="77777777" w:rsidR="008011E4" w:rsidRPr="006738B7" w:rsidRDefault="008011E4"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Управляющей компании и название паевого инвестиционного фонда (может не содержаться в распоряжении, предоставляемом в виде электронного документа с электронной подписью);</w:t>
      </w:r>
    </w:p>
    <w:p w14:paraId="2E123249" w14:textId="77777777" w:rsidR="008011E4" w:rsidRPr="006738B7" w:rsidRDefault="008011E4"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основания передачи инвестиционных паев или фиксации (регистрации) факта ограничения операций с инвестиционными паями или факта снятия ограничений на операции с инвестиционными паями (номер, дата договора и др.), а также указание на депозитарный договор, заключенный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(номер и/или дата договора).</w:t>
      </w:r>
    </w:p>
    <w:p w14:paraId="0B1FEC92" w14:textId="77777777" w:rsidR="008011E4" w:rsidRPr="006738B7" w:rsidRDefault="008011E4" w:rsidP="002E0BB5">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6.1.2. От имени юридического лица документы на совершение операции подписываются лицом, которое имеет право действовать от имени такого юридического лица без доверенности, и образец подписи которого содержится в Анкете или карточке с образцами подписей, представленной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либо представителем юридического лица.</w:t>
      </w:r>
    </w:p>
    <w:p w14:paraId="62C34C8B" w14:textId="77777777" w:rsidR="008011E4" w:rsidRPr="006738B7" w:rsidRDefault="008011E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lastRenderedPageBreak/>
        <w:t>6.1.3. От имени физического лица документы на совершение операции подписываются этим физическим лицом или его представителем.</w:t>
      </w:r>
    </w:p>
    <w:p w14:paraId="795C507A" w14:textId="77777777" w:rsidR="008011E4" w:rsidRPr="006738B7" w:rsidRDefault="008011E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6.1.4. Документы, являющиеся основанием для совершения операций по лицевому счету зарегистрированного физического лица в возрасте до 14 лет, должны быть подписаны его родителем, усыновителем, опекуном, образец подписи которого содержится в Анкете.</w:t>
      </w:r>
    </w:p>
    <w:p w14:paraId="65884C4F" w14:textId="77777777" w:rsidR="008011E4" w:rsidRPr="006738B7" w:rsidRDefault="008011E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6.1.5. Документы, являющиеся основанием для совершения операций по лицевому счету</w:t>
      </w:r>
      <w:r w:rsidR="002E0BB5">
        <w:rPr>
          <w:rFonts w:ascii="Verdana" w:hAnsi="Verdana"/>
          <w:iCs/>
          <w:sz w:val="20"/>
          <w:szCs w:val="20"/>
        </w:rPr>
        <w:t>,</w:t>
      </w:r>
      <w:r w:rsidRPr="006738B7">
        <w:rPr>
          <w:rFonts w:ascii="Verdana" w:hAnsi="Verdana"/>
          <w:iCs/>
          <w:sz w:val="20"/>
          <w:szCs w:val="20"/>
        </w:rPr>
        <w:t xml:space="preserve"> физического лица в возрасте от 14 до 18 лет (если это лицо не приобрело дееспособность в полном объеме или не объявлено полностью дееспособным) должны быть подписаны им, а также содержать отметку о согласии на подписание им распоряжения, подписанную его родителем, усыновителем, попечителем, образец подписи которого содержится в Анкете. Такие документы могут не содержать отметку о согласии на его подписание, если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xml:space="preserve"> предоставлено подписанное его родителем, усыновителем или попечителем письменное согласие на совершение сделки, являющейся основанием передачи инвестиционных паев.</w:t>
      </w:r>
    </w:p>
    <w:p w14:paraId="38E4536F" w14:textId="77777777" w:rsidR="008011E4" w:rsidRPr="006738B7" w:rsidRDefault="008011E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6.1.6. Документы, являющиеся основанием для совершения операции по лицевому счету зарегистрированного физического лица, которое признано недееспособным, должны быть подписаны его опекуном, образец подписи которого содержится в Анкете (Приложение</w:t>
      </w:r>
      <w:r w:rsidR="00506A39" w:rsidRPr="006738B7">
        <w:rPr>
          <w:rFonts w:ascii="Verdana" w:hAnsi="Verdana"/>
          <w:iCs/>
          <w:sz w:val="20"/>
          <w:szCs w:val="20"/>
        </w:rPr>
        <w:t xml:space="preserve"> </w:t>
      </w:r>
      <w:r w:rsidRPr="006738B7">
        <w:rPr>
          <w:rFonts w:ascii="Verdana" w:hAnsi="Verdana"/>
          <w:iCs/>
          <w:sz w:val="20"/>
          <w:szCs w:val="20"/>
        </w:rPr>
        <w:t>№</w:t>
      </w:r>
      <w:r w:rsidR="00506A39" w:rsidRPr="006738B7">
        <w:rPr>
          <w:rFonts w:ascii="Verdana" w:hAnsi="Verdana"/>
          <w:iCs/>
          <w:sz w:val="20"/>
          <w:szCs w:val="20"/>
        </w:rPr>
        <w:t xml:space="preserve"> </w:t>
      </w:r>
      <w:r w:rsidRPr="006738B7">
        <w:rPr>
          <w:rFonts w:ascii="Verdana" w:hAnsi="Verdana"/>
          <w:iCs/>
          <w:sz w:val="20"/>
          <w:szCs w:val="20"/>
        </w:rPr>
        <w:t xml:space="preserve">6 к настоящим </w:t>
      </w:r>
      <w:r w:rsidR="00211845" w:rsidRPr="006738B7">
        <w:rPr>
          <w:rFonts w:ascii="Verdana" w:hAnsi="Verdana"/>
          <w:iCs/>
          <w:sz w:val="20"/>
          <w:szCs w:val="20"/>
        </w:rPr>
        <w:t>Правил</w:t>
      </w:r>
      <w:r w:rsidRPr="006738B7">
        <w:rPr>
          <w:rFonts w:ascii="Verdana" w:hAnsi="Verdana"/>
          <w:iCs/>
          <w:sz w:val="20"/>
          <w:szCs w:val="20"/>
        </w:rPr>
        <w:t>ам).</w:t>
      </w:r>
    </w:p>
    <w:p w14:paraId="2A618FE9" w14:textId="77777777" w:rsidR="008011E4" w:rsidRPr="006738B7" w:rsidRDefault="008011E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6.1.7. Документы, являющиеся основанием для совершения операций по лицевому счету физического лица, дееспособность которого ограничена, должны быть подписаны им, а также содержать отметку о согласии на подписание им распоряжения, подписанную его попечителем, образец подписи которого содержится в Анкете. Такие документы могут не содержать отметку о согласии на его подписание, подписанную попечителем этого зарегистрированного лица, если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xml:space="preserve"> предоставлено его письменное согласие на совершение сделки, являющейся основанием передачи инвестиционных паев.</w:t>
      </w:r>
    </w:p>
    <w:p w14:paraId="7BDA952A" w14:textId="77777777" w:rsidR="008011E4" w:rsidRPr="006738B7" w:rsidRDefault="008011E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6.1.8. Если распоряжение подписано родителем, усыновителем или опекуном либо содержит отметку о согласии на подписание зарегистрированным лицом распоряжения, подписанную родителем, усыновителем или попечителем, или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xml:space="preserve"> предоставлено письменное согласие родителя, усыновителя или попечителя на совершение соответствующей сделки, являющейся основанием передачи инвестиционных паев,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xml:space="preserve"> должно быть также предоставлено письменное разрешение органа опеки и попечительства на совершение (выдачу согласия на совершение) такой сделки.</w:t>
      </w:r>
    </w:p>
    <w:p w14:paraId="0B995CF4" w14:textId="77777777" w:rsidR="008011E4" w:rsidRPr="006738B7" w:rsidRDefault="008011E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6.1.9. Документы, являющиеся основанием для совершения операции по лицевому счету в отношении инвестиционных паев, принадлежащих лицам на праве общей долевой собственности, должны быть подписаны всеми участниками общей долевой собственности.</w:t>
      </w:r>
    </w:p>
    <w:p w14:paraId="158FB750" w14:textId="77777777" w:rsidR="008011E4" w:rsidRPr="006738B7" w:rsidRDefault="008011E4" w:rsidP="002E0BB5">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6.1.10. Документы, являющиеся основанием для совершения операции, могут быть подписаны представителем юридического лица или представителем физического лица, если:</w:t>
      </w:r>
    </w:p>
    <w:p w14:paraId="45783428" w14:textId="77777777" w:rsidR="008011E4" w:rsidRPr="006738B7" w:rsidRDefault="008011E4"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подпись представителя на документе совершена в присутствии уполномоченного лица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а также Управляющей компании паевого инвестиционного фонда и/или Агента;</w:t>
      </w:r>
    </w:p>
    <w:p w14:paraId="2F75AFEF" w14:textId="77777777" w:rsidR="008011E4" w:rsidRPr="006738B7" w:rsidRDefault="008011E4"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подлинность подписи представителя на документы засвидетельствована нотариально;</w:t>
      </w:r>
    </w:p>
    <w:p w14:paraId="50EB2FA7" w14:textId="77777777" w:rsidR="008011E4" w:rsidRPr="006738B7" w:rsidRDefault="00637842"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Специализированному депозитарию</w:t>
      </w:r>
      <w:r w:rsidR="008011E4" w:rsidRPr="006738B7">
        <w:rPr>
          <w:rFonts w:ascii="Verdana" w:hAnsi="Verdana"/>
          <w:iCs/>
          <w:sz w:val="20"/>
          <w:szCs w:val="20"/>
        </w:rPr>
        <w:t xml:space="preserve"> предоставлен оригинал карточки, содержащей нотариально удостоверенный образец подписи представителя, или ее копия, заверенная в установленном порядке.</w:t>
      </w:r>
    </w:p>
    <w:p w14:paraId="698FEC9D" w14:textId="77777777" w:rsidR="008011E4" w:rsidRPr="006738B7" w:rsidRDefault="008011E4" w:rsidP="002E0BB5">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6.1.11. Распоряжение на совершение операции может быть подписано представителем физического лица, действующим на основании доверенности, если доверенность удостоверена нотариусом.</w:t>
      </w:r>
    </w:p>
    <w:p w14:paraId="51751FCC" w14:textId="77777777" w:rsidR="008011E4" w:rsidRDefault="008011E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6.1.12. Если распоряжение на списание инвестиционных паев с лицевого счета номинального держателя или лицевого счет номинального держателя </w:t>
      </w:r>
      <w:r w:rsidR="00804E60">
        <w:rPr>
          <w:rFonts w:ascii="Verdana" w:hAnsi="Verdana"/>
          <w:iCs/>
          <w:sz w:val="20"/>
          <w:szCs w:val="20"/>
        </w:rPr>
        <w:t>Ц</w:t>
      </w:r>
      <w:r w:rsidRPr="006738B7">
        <w:rPr>
          <w:rFonts w:ascii="Verdana" w:hAnsi="Verdana"/>
          <w:iCs/>
          <w:sz w:val="20"/>
          <w:szCs w:val="20"/>
        </w:rPr>
        <w:t>ентрального депозитария содержит указание на то, что списание осуществляется в связи с возвратом инвестиционных паев, такое распоряжение может не содержать сведения о лице, которому открыт лицевой счет, на который зачисляются инвестиционные паи. В этом случае инвестиционные паи подлежат зачислению на счет неустановленных лиц.</w:t>
      </w:r>
    </w:p>
    <w:p w14:paraId="1551AA02" w14:textId="77777777" w:rsidR="00DF25B9" w:rsidRPr="006738B7" w:rsidRDefault="00DF25B9" w:rsidP="002E0BB5">
      <w:pPr>
        <w:autoSpaceDE w:val="0"/>
        <w:autoSpaceDN w:val="0"/>
        <w:adjustRightInd w:val="0"/>
        <w:spacing w:after="0" w:line="240" w:lineRule="auto"/>
        <w:ind w:firstLine="709"/>
        <w:jc w:val="both"/>
        <w:rPr>
          <w:rFonts w:ascii="Verdana" w:hAnsi="Verdana"/>
          <w:iCs/>
          <w:sz w:val="20"/>
          <w:szCs w:val="20"/>
        </w:rPr>
      </w:pPr>
    </w:p>
    <w:p w14:paraId="78F3BA7B" w14:textId="77777777" w:rsidR="00613287" w:rsidRPr="006738B7" w:rsidRDefault="008011E4" w:rsidP="002E0BB5">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6</w:t>
      </w:r>
      <w:r w:rsidR="00613287" w:rsidRPr="006738B7">
        <w:rPr>
          <w:rFonts w:ascii="Verdana" w:hAnsi="Verdana"/>
          <w:b/>
          <w:iCs/>
          <w:sz w:val="20"/>
          <w:szCs w:val="20"/>
        </w:rPr>
        <w:t>.</w:t>
      </w:r>
      <w:r w:rsidRPr="006738B7">
        <w:rPr>
          <w:rFonts w:ascii="Verdana" w:hAnsi="Verdana"/>
          <w:b/>
          <w:iCs/>
          <w:sz w:val="20"/>
          <w:szCs w:val="20"/>
        </w:rPr>
        <w:t>2</w:t>
      </w:r>
      <w:r w:rsidR="00613287" w:rsidRPr="006738B7">
        <w:rPr>
          <w:rFonts w:ascii="Verdana" w:hAnsi="Verdana"/>
          <w:b/>
          <w:iCs/>
          <w:sz w:val="20"/>
          <w:szCs w:val="20"/>
        </w:rPr>
        <w:t xml:space="preserve">. </w:t>
      </w:r>
      <w:r w:rsidR="00613287" w:rsidRPr="006738B7">
        <w:rPr>
          <w:rFonts w:ascii="Verdana" w:hAnsi="Verdana"/>
          <w:b/>
          <w:bCs/>
          <w:iCs/>
          <w:sz w:val="20"/>
          <w:szCs w:val="20"/>
        </w:rPr>
        <w:t>Выдача инвестиционных паев</w:t>
      </w:r>
    </w:p>
    <w:p w14:paraId="394603E2" w14:textId="77777777" w:rsidR="00613287" w:rsidRPr="006738B7" w:rsidRDefault="00B24F3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2</w:t>
      </w:r>
      <w:r w:rsidR="00613287" w:rsidRPr="006738B7">
        <w:rPr>
          <w:rFonts w:ascii="Verdana" w:hAnsi="Verdana"/>
          <w:iCs/>
          <w:sz w:val="20"/>
          <w:szCs w:val="20"/>
        </w:rPr>
        <w:t>.1. Выдача инвестиционных паев открытого, биржевого или интервального паевого</w:t>
      </w:r>
      <w:r w:rsidR="008700CF" w:rsidRPr="006738B7">
        <w:rPr>
          <w:rFonts w:ascii="Verdana" w:hAnsi="Verdana"/>
          <w:iCs/>
          <w:sz w:val="20"/>
          <w:szCs w:val="20"/>
        </w:rPr>
        <w:t xml:space="preserve"> </w:t>
      </w:r>
      <w:r w:rsidR="00613287" w:rsidRPr="006738B7">
        <w:rPr>
          <w:rFonts w:ascii="Verdana" w:hAnsi="Verdana"/>
          <w:iCs/>
          <w:sz w:val="20"/>
          <w:szCs w:val="20"/>
        </w:rPr>
        <w:t>инвестиционного фонда осуществляется путем зачисления инвестиционных паев на лицевые счета</w:t>
      </w:r>
      <w:r w:rsidR="008700CF" w:rsidRPr="006738B7">
        <w:rPr>
          <w:rFonts w:ascii="Verdana" w:hAnsi="Verdana"/>
          <w:iCs/>
          <w:sz w:val="20"/>
          <w:szCs w:val="20"/>
        </w:rPr>
        <w:t xml:space="preserve"> </w:t>
      </w:r>
      <w:r w:rsidR="00613287" w:rsidRPr="006738B7">
        <w:rPr>
          <w:rFonts w:ascii="Verdana" w:hAnsi="Verdana"/>
          <w:iCs/>
          <w:sz w:val="20"/>
          <w:szCs w:val="20"/>
        </w:rPr>
        <w:t>зарегистрированных лиц. При этом инвестиционные паи биржевого паевого инвестиционного</w:t>
      </w:r>
      <w:r w:rsidR="008700CF" w:rsidRPr="006738B7">
        <w:rPr>
          <w:rFonts w:ascii="Verdana" w:hAnsi="Verdana"/>
          <w:iCs/>
          <w:sz w:val="20"/>
          <w:szCs w:val="20"/>
        </w:rPr>
        <w:t xml:space="preserve"> </w:t>
      </w:r>
      <w:r w:rsidR="00613287" w:rsidRPr="006738B7">
        <w:rPr>
          <w:rFonts w:ascii="Verdana" w:hAnsi="Verdana"/>
          <w:iCs/>
          <w:sz w:val="20"/>
          <w:szCs w:val="20"/>
        </w:rPr>
        <w:t>фонда могут быть зачислены только на лицевые счета лиц, которые в соответствии с Федеральным</w:t>
      </w:r>
      <w:r w:rsidR="008700CF" w:rsidRPr="006738B7">
        <w:rPr>
          <w:rFonts w:ascii="Verdana" w:hAnsi="Verdana"/>
          <w:iCs/>
          <w:sz w:val="20"/>
          <w:szCs w:val="20"/>
        </w:rPr>
        <w:t xml:space="preserve"> </w:t>
      </w:r>
      <w:r w:rsidR="00613287" w:rsidRPr="006738B7">
        <w:rPr>
          <w:rFonts w:ascii="Verdana" w:hAnsi="Verdana"/>
          <w:iCs/>
          <w:sz w:val="20"/>
          <w:szCs w:val="20"/>
        </w:rPr>
        <w:t xml:space="preserve">законом «Об инвестиционных фондах» являются </w:t>
      </w:r>
      <w:r w:rsidR="00613287" w:rsidRPr="006738B7">
        <w:rPr>
          <w:rFonts w:ascii="Verdana" w:hAnsi="Verdana"/>
          <w:iCs/>
          <w:sz w:val="20"/>
          <w:szCs w:val="20"/>
        </w:rPr>
        <w:lastRenderedPageBreak/>
        <w:t>уполномоченными лицами и наименования</w:t>
      </w:r>
      <w:r w:rsidR="008700CF" w:rsidRPr="006738B7">
        <w:rPr>
          <w:rFonts w:ascii="Verdana" w:hAnsi="Verdana"/>
          <w:iCs/>
          <w:sz w:val="20"/>
          <w:szCs w:val="20"/>
        </w:rPr>
        <w:t xml:space="preserve"> </w:t>
      </w:r>
      <w:r w:rsidR="00613287" w:rsidRPr="006738B7">
        <w:rPr>
          <w:rFonts w:ascii="Verdana" w:hAnsi="Verdana"/>
          <w:iCs/>
          <w:sz w:val="20"/>
          <w:szCs w:val="20"/>
        </w:rPr>
        <w:t xml:space="preserve">которых указаны в </w:t>
      </w:r>
      <w:r w:rsidR="00211845" w:rsidRPr="006738B7">
        <w:rPr>
          <w:rFonts w:ascii="Verdana" w:hAnsi="Verdana"/>
          <w:iCs/>
          <w:sz w:val="20"/>
          <w:szCs w:val="20"/>
        </w:rPr>
        <w:t>Правил</w:t>
      </w:r>
      <w:r w:rsidR="00613287" w:rsidRPr="006738B7">
        <w:rPr>
          <w:rFonts w:ascii="Verdana" w:hAnsi="Verdana"/>
          <w:iCs/>
          <w:sz w:val="20"/>
          <w:szCs w:val="20"/>
        </w:rPr>
        <w:t>ах доверительного управления биржевым паевым инвестиционным</w:t>
      </w:r>
      <w:r w:rsidR="008700CF" w:rsidRPr="006738B7">
        <w:rPr>
          <w:rFonts w:ascii="Verdana" w:hAnsi="Verdana"/>
          <w:iCs/>
          <w:sz w:val="20"/>
          <w:szCs w:val="20"/>
        </w:rPr>
        <w:t xml:space="preserve"> </w:t>
      </w:r>
      <w:r w:rsidR="00613287" w:rsidRPr="006738B7">
        <w:rPr>
          <w:rFonts w:ascii="Verdana" w:hAnsi="Verdana"/>
          <w:iCs/>
          <w:sz w:val="20"/>
          <w:szCs w:val="20"/>
        </w:rPr>
        <w:t xml:space="preserve">фондом, а также на лицевой счет номинального держателя </w:t>
      </w:r>
      <w:r w:rsidR="00804E60">
        <w:rPr>
          <w:rFonts w:ascii="Verdana" w:hAnsi="Verdana"/>
          <w:iCs/>
          <w:sz w:val="20"/>
          <w:szCs w:val="20"/>
        </w:rPr>
        <w:t>Ц</w:t>
      </w:r>
      <w:r w:rsidR="00613287" w:rsidRPr="006738B7">
        <w:rPr>
          <w:rFonts w:ascii="Verdana" w:hAnsi="Verdana"/>
          <w:iCs/>
          <w:sz w:val="20"/>
          <w:szCs w:val="20"/>
        </w:rPr>
        <w:t>ентрального депозитария.</w:t>
      </w:r>
    </w:p>
    <w:p w14:paraId="4E0FD10A" w14:textId="77777777" w:rsidR="00613287" w:rsidRPr="006738B7" w:rsidRDefault="00B24F3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8011E4" w:rsidRPr="006738B7">
        <w:rPr>
          <w:rFonts w:ascii="Verdana" w:hAnsi="Verdana"/>
          <w:iCs/>
          <w:sz w:val="20"/>
          <w:szCs w:val="20"/>
        </w:rPr>
        <w:t>2</w:t>
      </w:r>
      <w:r w:rsidR="00613287" w:rsidRPr="006738B7">
        <w:rPr>
          <w:rFonts w:ascii="Verdana" w:hAnsi="Verdana"/>
          <w:iCs/>
          <w:sz w:val="20"/>
          <w:szCs w:val="20"/>
        </w:rPr>
        <w:t>.2. В случае выдачи инвестиционных паев закрытого паевого инвестиционного фонда при</w:t>
      </w:r>
      <w:r w:rsidR="00620813" w:rsidRPr="006738B7">
        <w:rPr>
          <w:rFonts w:ascii="Verdana" w:hAnsi="Verdana"/>
          <w:iCs/>
          <w:sz w:val="20"/>
          <w:szCs w:val="20"/>
        </w:rPr>
        <w:t xml:space="preserve"> </w:t>
      </w:r>
      <w:r w:rsidR="00613287" w:rsidRPr="006738B7">
        <w:rPr>
          <w:rFonts w:ascii="Verdana" w:hAnsi="Verdana"/>
          <w:iCs/>
          <w:sz w:val="20"/>
          <w:szCs w:val="20"/>
        </w:rPr>
        <w:t>его формировании совершается операция зачисления на счет «выдаваемые инвестиционные паи»</w:t>
      </w:r>
      <w:r w:rsidR="00620813" w:rsidRPr="006738B7">
        <w:rPr>
          <w:rFonts w:ascii="Verdana" w:hAnsi="Verdana"/>
          <w:iCs/>
          <w:sz w:val="20"/>
          <w:szCs w:val="20"/>
        </w:rPr>
        <w:t xml:space="preserve"> </w:t>
      </w:r>
      <w:r w:rsidR="00613287" w:rsidRPr="006738B7">
        <w:rPr>
          <w:rFonts w:ascii="Verdana" w:hAnsi="Verdana"/>
          <w:iCs/>
          <w:sz w:val="20"/>
          <w:szCs w:val="20"/>
        </w:rPr>
        <w:t>инвестиционных паев, подлежащих выдаче, и операция списания выдаваемых инвестиционных</w:t>
      </w:r>
      <w:r w:rsidR="00620813" w:rsidRPr="006738B7">
        <w:rPr>
          <w:rFonts w:ascii="Verdana" w:hAnsi="Verdana"/>
          <w:iCs/>
          <w:sz w:val="20"/>
          <w:szCs w:val="20"/>
        </w:rPr>
        <w:t xml:space="preserve"> </w:t>
      </w:r>
      <w:r w:rsidR="00613287" w:rsidRPr="006738B7">
        <w:rPr>
          <w:rFonts w:ascii="Verdana" w:hAnsi="Verdana"/>
          <w:iCs/>
          <w:sz w:val="20"/>
          <w:szCs w:val="20"/>
        </w:rPr>
        <w:t>паев со счета «выдаваемые инвестиционные паи» и их зачисления на лицевые счета.</w:t>
      </w:r>
    </w:p>
    <w:p w14:paraId="4FD3419A" w14:textId="77777777" w:rsidR="00613287" w:rsidRPr="006738B7" w:rsidRDefault="00613287"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Операция зачисления на счет «выдаваемые инвестиционные паи» инвестиционных паев,</w:t>
      </w:r>
      <w:r w:rsidR="00620813" w:rsidRPr="006738B7">
        <w:rPr>
          <w:rFonts w:ascii="Verdana" w:hAnsi="Verdana"/>
          <w:iCs/>
          <w:sz w:val="20"/>
          <w:szCs w:val="20"/>
        </w:rPr>
        <w:t xml:space="preserve"> </w:t>
      </w:r>
      <w:r w:rsidRPr="006738B7">
        <w:rPr>
          <w:rFonts w:ascii="Verdana" w:hAnsi="Verdana"/>
          <w:iCs/>
          <w:sz w:val="20"/>
          <w:szCs w:val="20"/>
        </w:rPr>
        <w:t>подлежащих выдаче, совершается на основании соответствующего распоряжения Управляющей</w:t>
      </w:r>
      <w:r w:rsidR="00620813" w:rsidRPr="006738B7">
        <w:rPr>
          <w:rFonts w:ascii="Verdana" w:hAnsi="Verdana"/>
          <w:iCs/>
          <w:sz w:val="20"/>
          <w:szCs w:val="20"/>
        </w:rPr>
        <w:t xml:space="preserve"> </w:t>
      </w:r>
      <w:r w:rsidRPr="006738B7">
        <w:rPr>
          <w:rFonts w:ascii="Verdana" w:hAnsi="Verdana"/>
          <w:iCs/>
          <w:sz w:val="20"/>
          <w:szCs w:val="20"/>
        </w:rPr>
        <w:t>компании паевого инвестиционного фонда (Приложение №</w:t>
      </w:r>
      <w:r w:rsidR="00506A39" w:rsidRPr="006738B7">
        <w:rPr>
          <w:rFonts w:ascii="Verdana" w:hAnsi="Verdana"/>
          <w:iCs/>
          <w:sz w:val="20"/>
          <w:szCs w:val="20"/>
        </w:rPr>
        <w:t xml:space="preserve"> </w:t>
      </w:r>
      <w:r w:rsidRPr="006738B7">
        <w:rPr>
          <w:rFonts w:ascii="Verdana" w:hAnsi="Verdana"/>
          <w:iCs/>
          <w:sz w:val="20"/>
          <w:szCs w:val="20"/>
        </w:rPr>
        <w:t xml:space="preserve">2 к настоящим </w:t>
      </w:r>
      <w:r w:rsidR="00211845" w:rsidRPr="006738B7">
        <w:rPr>
          <w:rFonts w:ascii="Verdana" w:hAnsi="Verdana"/>
          <w:iCs/>
          <w:sz w:val="20"/>
          <w:szCs w:val="20"/>
        </w:rPr>
        <w:t>Правил</w:t>
      </w:r>
      <w:r w:rsidRPr="006738B7">
        <w:rPr>
          <w:rFonts w:ascii="Verdana" w:hAnsi="Verdana"/>
          <w:iCs/>
          <w:sz w:val="20"/>
          <w:szCs w:val="20"/>
        </w:rPr>
        <w:t>ам) или, если это</w:t>
      </w:r>
      <w:r w:rsidR="00620813" w:rsidRPr="006738B7">
        <w:rPr>
          <w:rFonts w:ascii="Verdana" w:hAnsi="Verdana"/>
          <w:iCs/>
          <w:sz w:val="20"/>
          <w:szCs w:val="20"/>
        </w:rPr>
        <w:t xml:space="preserve"> </w:t>
      </w:r>
      <w:r w:rsidRPr="006738B7">
        <w:rPr>
          <w:rFonts w:ascii="Verdana" w:hAnsi="Verdana"/>
          <w:iCs/>
          <w:sz w:val="20"/>
          <w:szCs w:val="20"/>
        </w:rPr>
        <w:t>предусмотрено договором Управляющей компании паевого инвестиционного фонда со</w:t>
      </w:r>
      <w:r w:rsidR="00620813" w:rsidRPr="006738B7">
        <w:rPr>
          <w:rFonts w:ascii="Verdana" w:hAnsi="Verdana"/>
          <w:iCs/>
          <w:sz w:val="20"/>
          <w:szCs w:val="20"/>
        </w:rPr>
        <w:t xml:space="preserve"> </w:t>
      </w:r>
      <w:r w:rsidR="00637842" w:rsidRPr="006738B7">
        <w:rPr>
          <w:rFonts w:ascii="Verdana" w:hAnsi="Verdana"/>
          <w:iCs/>
          <w:sz w:val="20"/>
          <w:szCs w:val="20"/>
        </w:rPr>
        <w:t>Специализированным депозитарием</w:t>
      </w:r>
      <w:r w:rsidRPr="006738B7">
        <w:rPr>
          <w:rFonts w:ascii="Verdana" w:hAnsi="Verdana"/>
          <w:iCs/>
          <w:sz w:val="20"/>
          <w:szCs w:val="20"/>
        </w:rPr>
        <w:t xml:space="preserve">, на основании копии зарегистрированных </w:t>
      </w:r>
      <w:r w:rsidR="00211845" w:rsidRPr="006738B7">
        <w:rPr>
          <w:rFonts w:ascii="Verdana" w:hAnsi="Verdana"/>
          <w:iCs/>
          <w:sz w:val="20"/>
          <w:szCs w:val="20"/>
        </w:rPr>
        <w:t>Правил</w:t>
      </w:r>
      <w:r w:rsidR="00620813" w:rsidRPr="006738B7">
        <w:rPr>
          <w:rFonts w:ascii="Verdana" w:hAnsi="Verdana"/>
          <w:iCs/>
          <w:sz w:val="20"/>
          <w:szCs w:val="20"/>
        </w:rPr>
        <w:t xml:space="preserve"> </w:t>
      </w:r>
      <w:r w:rsidRPr="006738B7">
        <w:rPr>
          <w:rFonts w:ascii="Verdana" w:hAnsi="Verdana"/>
          <w:iCs/>
          <w:sz w:val="20"/>
          <w:szCs w:val="20"/>
        </w:rPr>
        <w:t>доверительного управления паевым инвестиционным фондом (зарегистрированных изменений и</w:t>
      </w:r>
      <w:r w:rsidR="00620813" w:rsidRPr="006738B7">
        <w:rPr>
          <w:rFonts w:ascii="Verdana" w:hAnsi="Verdana"/>
          <w:iCs/>
          <w:sz w:val="20"/>
          <w:szCs w:val="20"/>
        </w:rPr>
        <w:t xml:space="preserve"> </w:t>
      </w:r>
      <w:r w:rsidRPr="006738B7">
        <w:rPr>
          <w:rFonts w:ascii="Verdana" w:hAnsi="Verdana"/>
          <w:iCs/>
          <w:sz w:val="20"/>
          <w:szCs w:val="20"/>
        </w:rPr>
        <w:t xml:space="preserve">дополнений в </w:t>
      </w:r>
      <w:r w:rsidR="00211845" w:rsidRPr="006738B7">
        <w:rPr>
          <w:rFonts w:ascii="Verdana" w:hAnsi="Verdana"/>
          <w:iCs/>
          <w:sz w:val="20"/>
          <w:szCs w:val="20"/>
        </w:rPr>
        <w:t>Правил</w:t>
      </w:r>
      <w:r w:rsidRPr="006738B7">
        <w:rPr>
          <w:rFonts w:ascii="Verdana" w:hAnsi="Verdana"/>
          <w:iCs/>
          <w:sz w:val="20"/>
          <w:szCs w:val="20"/>
        </w:rPr>
        <w:t>а доверительного управления паевым инвестиционным фондом), заверенных</w:t>
      </w:r>
      <w:r w:rsidR="00620813" w:rsidRPr="006738B7">
        <w:rPr>
          <w:rFonts w:ascii="Verdana" w:hAnsi="Verdana"/>
          <w:iCs/>
          <w:sz w:val="20"/>
          <w:szCs w:val="20"/>
        </w:rPr>
        <w:t xml:space="preserve"> </w:t>
      </w:r>
      <w:r w:rsidRPr="006738B7">
        <w:rPr>
          <w:rFonts w:ascii="Verdana" w:hAnsi="Verdana"/>
          <w:iCs/>
          <w:sz w:val="20"/>
          <w:szCs w:val="20"/>
        </w:rPr>
        <w:t>Управляющей компанией паевого инвестиционного фонда. Указанная операция совершается не</w:t>
      </w:r>
      <w:r w:rsidR="00620813" w:rsidRPr="006738B7">
        <w:rPr>
          <w:rFonts w:ascii="Verdana" w:hAnsi="Verdana"/>
          <w:iCs/>
          <w:sz w:val="20"/>
          <w:szCs w:val="20"/>
        </w:rPr>
        <w:t xml:space="preserve"> </w:t>
      </w:r>
      <w:r w:rsidRPr="006738B7">
        <w:rPr>
          <w:rFonts w:ascii="Verdana" w:hAnsi="Verdana"/>
          <w:iCs/>
          <w:sz w:val="20"/>
          <w:szCs w:val="20"/>
        </w:rPr>
        <w:t xml:space="preserve">позднее рабочего дня, следующего за днем получения </w:t>
      </w:r>
      <w:r w:rsidR="00637842" w:rsidRPr="006738B7">
        <w:rPr>
          <w:rFonts w:ascii="Verdana" w:hAnsi="Verdana"/>
          <w:iCs/>
          <w:sz w:val="20"/>
          <w:szCs w:val="20"/>
        </w:rPr>
        <w:t>Специализированным депозитарием</w:t>
      </w:r>
      <w:r w:rsidR="00620813" w:rsidRPr="006738B7">
        <w:rPr>
          <w:rFonts w:ascii="Verdana" w:hAnsi="Verdana"/>
          <w:iCs/>
          <w:sz w:val="20"/>
          <w:szCs w:val="20"/>
        </w:rPr>
        <w:t xml:space="preserve"> </w:t>
      </w:r>
      <w:r w:rsidRPr="006738B7">
        <w:rPr>
          <w:rFonts w:ascii="Verdana" w:hAnsi="Verdana"/>
          <w:iCs/>
          <w:sz w:val="20"/>
          <w:szCs w:val="20"/>
        </w:rPr>
        <w:t>документов, являющихся основанием для совершения операции.</w:t>
      </w:r>
    </w:p>
    <w:p w14:paraId="76888A08" w14:textId="77777777" w:rsidR="00613287" w:rsidRPr="006738B7" w:rsidRDefault="00DD664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2</w:t>
      </w:r>
      <w:r w:rsidR="00613287" w:rsidRPr="006738B7">
        <w:rPr>
          <w:rFonts w:ascii="Verdana" w:hAnsi="Verdana"/>
          <w:iCs/>
          <w:sz w:val="20"/>
          <w:szCs w:val="20"/>
        </w:rPr>
        <w:t>.3. В случае выдачи дополнительных инвестиционных паев закрытого паевого</w:t>
      </w:r>
      <w:r w:rsidR="00620813" w:rsidRPr="006738B7">
        <w:rPr>
          <w:rFonts w:ascii="Verdana" w:hAnsi="Verdana"/>
          <w:iCs/>
          <w:sz w:val="20"/>
          <w:szCs w:val="20"/>
        </w:rPr>
        <w:t xml:space="preserve"> </w:t>
      </w:r>
      <w:r w:rsidR="00613287" w:rsidRPr="006738B7">
        <w:rPr>
          <w:rFonts w:ascii="Verdana" w:hAnsi="Verdana"/>
          <w:iCs/>
          <w:sz w:val="20"/>
          <w:szCs w:val="20"/>
        </w:rPr>
        <w:t>инвестиционного фонда после завершения (окончания) его формирования совершаются операция</w:t>
      </w:r>
      <w:r w:rsidR="00620813" w:rsidRPr="006738B7">
        <w:rPr>
          <w:rFonts w:ascii="Verdana" w:hAnsi="Verdana"/>
          <w:iCs/>
          <w:sz w:val="20"/>
          <w:szCs w:val="20"/>
        </w:rPr>
        <w:t xml:space="preserve"> </w:t>
      </w:r>
      <w:r w:rsidR="00613287" w:rsidRPr="006738B7">
        <w:rPr>
          <w:rFonts w:ascii="Verdana" w:hAnsi="Verdana"/>
          <w:iCs/>
          <w:sz w:val="20"/>
          <w:szCs w:val="20"/>
        </w:rPr>
        <w:t xml:space="preserve">зачисления на счет </w:t>
      </w:r>
      <w:r w:rsidR="00DF25B9">
        <w:rPr>
          <w:rFonts w:ascii="Verdana" w:hAnsi="Verdana"/>
          <w:iCs/>
          <w:sz w:val="20"/>
          <w:szCs w:val="20"/>
        </w:rPr>
        <w:t>«</w:t>
      </w:r>
      <w:r w:rsidR="00613287" w:rsidRPr="006738B7">
        <w:rPr>
          <w:rFonts w:ascii="Verdana" w:hAnsi="Verdana"/>
          <w:iCs/>
          <w:sz w:val="20"/>
          <w:szCs w:val="20"/>
        </w:rPr>
        <w:t>дополнительные инвестиционные паи</w:t>
      </w:r>
      <w:r w:rsidR="00DF25B9">
        <w:rPr>
          <w:rFonts w:ascii="Verdana" w:hAnsi="Verdana"/>
          <w:iCs/>
          <w:sz w:val="20"/>
          <w:szCs w:val="20"/>
        </w:rPr>
        <w:t>»</w:t>
      </w:r>
      <w:r w:rsidR="00613287" w:rsidRPr="006738B7">
        <w:rPr>
          <w:rFonts w:ascii="Verdana" w:hAnsi="Verdana"/>
          <w:iCs/>
          <w:sz w:val="20"/>
          <w:szCs w:val="20"/>
        </w:rPr>
        <w:t xml:space="preserve"> дополнительных инвестиционных паев,</w:t>
      </w:r>
      <w:r w:rsidR="00620813" w:rsidRPr="006738B7">
        <w:rPr>
          <w:rFonts w:ascii="Verdana" w:hAnsi="Verdana"/>
          <w:iCs/>
          <w:sz w:val="20"/>
          <w:szCs w:val="20"/>
        </w:rPr>
        <w:t xml:space="preserve"> </w:t>
      </w:r>
      <w:r w:rsidR="00613287" w:rsidRPr="006738B7">
        <w:rPr>
          <w:rFonts w:ascii="Verdana" w:hAnsi="Verdana"/>
          <w:iCs/>
          <w:sz w:val="20"/>
          <w:szCs w:val="20"/>
        </w:rPr>
        <w:t>подлежащих выдаче, и операции списания выдаваемых дополнительных инвестиционных паев со</w:t>
      </w:r>
      <w:r w:rsidR="00620813" w:rsidRPr="006738B7">
        <w:rPr>
          <w:rFonts w:ascii="Verdana" w:hAnsi="Verdana"/>
          <w:iCs/>
          <w:sz w:val="20"/>
          <w:szCs w:val="20"/>
        </w:rPr>
        <w:t xml:space="preserve"> </w:t>
      </w:r>
      <w:r w:rsidR="00613287" w:rsidRPr="006738B7">
        <w:rPr>
          <w:rFonts w:ascii="Verdana" w:hAnsi="Verdana"/>
          <w:iCs/>
          <w:sz w:val="20"/>
          <w:szCs w:val="20"/>
        </w:rPr>
        <w:t xml:space="preserve">счета </w:t>
      </w:r>
      <w:r w:rsidR="00DF25B9">
        <w:rPr>
          <w:rFonts w:ascii="Verdana" w:hAnsi="Verdana"/>
          <w:iCs/>
          <w:sz w:val="20"/>
          <w:szCs w:val="20"/>
        </w:rPr>
        <w:t>«</w:t>
      </w:r>
      <w:r w:rsidR="00613287" w:rsidRPr="006738B7">
        <w:rPr>
          <w:rFonts w:ascii="Verdana" w:hAnsi="Verdana"/>
          <w:iCs/>
          <w:sz w:val="20"/>
          <w:szCs w:val="20"/>
        </w:rPr>
        <w:t>дополнительные инвестиционные паи</w:t>
      </w:r>
      <w:r w:rsidR="00DF25B9">
        <w:rPr>
          <w:rFonts w:ascii="Verdana" w:hAnsi="Verdana"/>
          <w:iCs/>
          <w:sz w:val="20"/>
          <w:szCs w:val="20"/>
        </w:rPr>
        <w:t>»</w:t>
      </w:r>
      <w:r w:rsidR="00613287" w:rsidRPr="006738B7">
        <w:rPr>
          <w:rFonts w:ascii="Verdana" w:hAnsi="Verdana"/>
          <w:iCs/>
          <w:sz w:val="20"/>
          <w:szCs w:val="20"/>
        </w:rPr>
        <w:t xml:space="preserve"> и их зачисления на лицевые счета.</w:t>
      </w:r>
    </w:p>
    <w:p w14:paraId="6F2453FB" w14:textId="77777777" w:rsidR="00613287" w:rsidRPr="006738B7" w:rsidRDefault="00613287"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Операция зачисления на счет </w:t>
      </w:r>
      <w:r w:rsidR="00DF25B9">
        <w:rPr>
          <w:rFonts w:ascii="Verdana" w:hAnsi="Verdana"/>
          <w:iCs/>
          <w:sz w:val="20"/>
          <w:szCs w:val="20"/>
        </w:rPr>
        <w:t>«</w:t>
      </w:r>
      <w:r w:rsidRPr="006738B7">
        <w:rPr>
          <w:rFonts w:ascii="Verdana" w:hAnsi="Verdana"/>
          <w:iCs/>
          <w:sz w:val="20"/>
          <w:szCs w:val="20"/>
        </w:rPr>
        <w:t>дополнительные инвестиционные паи</w:t>
      </w:r>
      <w:r w:rsidR="00DF25B9">
        <w:rPr>
          <w:rFonts w:ascii="Verdana" w:hAnsi="Verdana"/>
          <w:iCs/>
          <w:sz w:val="20"/>
          <w:szCs w:val="20"/>
        </w:rPr>
        <w:t>»</w:t>
      </w:r>
      <w:r w:rsidRPr="006738B7">
        <w:rPr>
          <w:rFonts w:ascii="Verdana" w:hAnsi="Verdana"/>
          <w:iCs/>
          <w:sz w:val="20"/>
          <w:szCs w:val="20"/>
        </w:rPr>
        <w:t xml:space="preserve"> дополнительных</w:t>
      </w:r>
      <w:r w:rsidR="00620813" w:rsidRPr="006738B7">
        <w:rPr>
          <w:rFonts w:ascii="Verdana" w:hAnsi="Verdana"/>
          <w:iCs/>
          <w:sz w:val="20"/>
          <w:szCs w:val="20"/>
        </w:rPr>
        <w:t xml:space="preserve"> </w:t>
      </w:r>
      <w:r w:rsidRPr="006738B7">
        <w:rPr>
          <w:rFonts w:ascii="Verdana" w:hAnsi="Verdana"/>
          <w:iCs/>
          <w:sz w:val="20"/>
          <w:szCs w:val="20"/>
        </w:rPr>
        <w:t>инвестиционных паев, подлежащих выдаче, совершается на основании соответствующего</w:t>
      </w:r>
      <w:r w:rsidR="00620813" w:rsidRPr="006738B7">
        <w:rPr>
          <w:rFonts w:ascii="Verdana" w:hAnsi="Verdana"/>
          <w:iCs/>
          <w:sz w:val="20"/>
          <w:szCs w:val="20"/>
        </w:rPr>
        <w:t xml:space="preserve"> </w:t>
      </w:r>
      <w:r w:rsidRPr="006738B7">
        <w:rPr>
          <w:rFonts w:ascii="Verdana" w:hAnsi="Verdana"/>
          <w:iCs/>
          <w:sz w:val="20"/>
          <w:szCs w:val="20"/>
        </w:rPr>
        <w:t>распоряжения Управляющей компании паевого инвестиционного фонда (Приложение №</w:t>
      </w:r>
      <w:r w:rsidR="00506A39" w:rsidRPr="006738B7">
        <w:rPr>
          <w:rFonts w:ascii="Verdana" w:hAnsi="Verdana"/>
          <w:iCs/>
          <w:sz w:val="20"/>
          <w:szCs w:val="20"/>
        </w:rPr>
        <w:t xml:space="preserve"> </w:t>
      </w:r>
      <w:r w:rsidRPr="006738B7">
        <w:rPr>
          <w:rFonts w:ascii="Verdana" w:hAnsi="Verdana"/>
          <w:iCs/>
          <w:sz w:val="20"/>
          <w:szCs w:val="20"/>
        </w:rPr>
        <w:t>2 к</w:t>
      </w:r>
      <w:r w:rsidR="00620813" w:rsidRPr="006738B7">
        <w:rPr>
          <w:rFonts w:ascii="Verdana" w:hAnsi="Verdana"/>
          <w:iCs/>
          <w:sz w:val="20"/>
          <w:szCs w:val="20"/>
        </w:rPr>
        <w:t xml:space="preserve"> </w:t>
      </w:r>
      <w:r w:rsidRPr="006738B7">
        <w:rPr>
          <w:rFonts w:ascii="Verdana" w:hAnsi="Verdana"/>
          <w:iCs/>
          <w:sz w:val="20"/>
          <w:szCs w:val="20"/>
        </w:rPr>
        <w:t xml:space="preserve">настоящим </w:t>
      </w:r>
      <w:r w:rsidR="00211845" w:rsidRPr="006738B7">
        <w:rPr>
          <w:rFonts w:ascii="Verdana" w:hAnsi="Verdana"/>
          <w:iCs/>
          <w:sz w:val="20"/>
          <w:szCs w:val="20"/>
        </w:rPr>
        <w:t>Правил</w:t>
      </w:r>
      <w:r w:rsidRPr="006738B7">
        <w:rPr>
          <w:rFonts w:ascii="Verdana" w:hAnsi="Verdana"/>
          <w:iCs/>
          <w:sz w:val="20"/>
          <w:szCs w:val="20"/>
        </w:rPr>
        <w:t>ам) или, если это предусмотрено договором Управляющей компании паевого</w:t>
      </w:r>
      <w:r w:rsidR="00620813" w:rsidRPr="006738B7">
        <w:rPr>
          <w:rFonts w:ascii="Verdana" w:hAnsi="Verdana"/>
          <w:iCs/>
          <w:sz w:val="20"/>
          <w:szCs w:val="20"/>
        </w:rPr>
        <w:t xml:space="preserve"> </w:t>
      </w:r>
      <w:r w:rsidRPr="006738B7">
        <w:rPr>
          <w:rFonts w:ascii="Verdana" w:hAnsi="Verdana"/>
          <w:iCs/>
          <w:sz w:val="20"/>
          <w:szCs w:val="20"/>
        </w:rPr>
        <w:t xml:space="preserve">инвестиционного фонда со </w:t>
      </w:r>
      <w:r w:rsidR="00637842" w:rsidRPr="006738B7">
        <w:rPr>
          <w:rFonts w:ascii="Verdana" w:hAnsi="Verdana"/>
          <w:iCs/>
          <w:sz w:val="20"/>
          <w:szCs w:val="20"/>
        </w:rPr>
        <w:t>Специализированным депозитарием</w:t>
      </w:r>
      <w:r w:rsidRPr="006738B7">
        <w:rPr>
          <w:rFonts w:ascii="Verdana" w:hAnsi="Verdana"/>
          <w:iCs/>
          <w:sz w:val="20"/>
          <w:szCs w:val="20"/>
        </w:rPr>
        <w:t xml:space="preserve">, </w:t>
      </w:r>
      <w:r w:rsidR="00DF25B9">
        <w:rPr>
          <w:rFonts w:ascii="Verdana" w:hAnsi="Verdana"/>
          <w:iCs/>
          <w:sz w:val="20"/>
          <w:szCs w:val="20"/>
        </w:rPr>
        <w:t>–</w:t>
      </w:r>
      <w:r w:rsidR="00DF25B9" w:rsidRPr="006738B7">
        <w:rPr>
          <w:rFonts w:ascii="Verdana" w:hAnsi="Verdana"/>
          <w:iCs/>
          <w:sz w:val="20"/>
          <w:szCs w:val="20"/>
        </w:rPr>
        <w:t xml:space="preserve"> </w:t>
      </w:r>
      <w:r w:rsidRPr="006738B7">
        <w:rPr>
          <w:rFonts w:ascii="Verdana" w:hAnsi="Verdana"/>
          <w:iCs/>
          <w:sz w:val="20"/>
          <w:szCs w:val="20"/>
        </w:rPr>
        <w:t>на основании копии</w:t>
      </w:r>
      <w:r w:rsidR="00620813" w:rsidRPr="006738B7">
        <w:rPr>
          <w:rFonts w:ascii="Verdana" w:hAnsi="Verdana"/>
          <w:iCs/>
          <w:sz w:val="20"/>
          <w:szCs w:val="20"/>
        </w:rPr>
        <w:t xml:space="preserve"> </w:t>
      </w:r>
      <w:r w:rsidRPr="006738B7">
        <w:rPr>
          <w:rFonts w:ascii="Verdana" w:hAnsi="Verdana"/>
          <w:iCs/>
          <w:sz w:val="20"/>
          <w:szCs w:val="20"/>
        </w:rPr>
        <w:t xml:space="preserve">зарегистрированных </w:t>
      </w:r>
      <w:r w:rsidR="00211845" w:rsidRPr="006738B7">
        <w:rPr>
          <w:rFonts w:ascii="Verdana" w:hAnsi="Verdana"/>
          <w:iCs/>
          <w:sz w:val="20"/>
          <w:szCs w:val="20"/>
        </w:rPr>
        <w:t>Правил</w:t>
      </w:r>
      <w:r w:rsidRPr="006738B7">
        <w:rPr>
          <w:rFonts w:ascii="Verdana" w:hAnsi="Verdana"/>
          <w:iCs/>
          <w:sz w:val="20"/>
          <w:szCs w:val="20"/>
        </w:rPr>
        <w:t xml:space="preserve"> доверительного управления паевым инвестиционным фондом</w:t>
      </w:r>
      <w:r w:rsidR="00620813" w:rsidRPr="006738B7">
        <w:rPr>
          <w:rFonts w:ascii="Verdana" w:hAnsi="Verdana"/>
          <w:iCs/>
          <w:sz w:val="20"/>
          <w:szCs w:val="20"/>
        </w:rPr>
        <w:t xml:space="preserve"> </w:t>
      </w:r>
      <w:r w:rsidRPr="006738B7">
        <w:rPr>
          <w:rFonts w:ascii="Verdana" w:hAnsi="Verdana"/>
          <w:iCs/>
          <w:sz w:val="20"/>
          <w:szCs w:val="20"/>
        </w:rPr>
        <w:t xml:space="preserve">(зарегистрированных изменений и дополнений в </w:t>
      </w:r>
      <w:r w:rsidR="00211845" w:rsidRPr="006738B7">
        <w:rPr>
          <w:rFonts w:ascii="Verdana" w:hAnsi="Verdana"/>
          <w:iCs/>
          <w:sz w:val="20"/>
          <w:szCs w:val="20"/>
        </w:rPr>
        <w:t>Правил</w:t>
      </w:r>
      <w:r w:rsidRPr="006738B7">
        <w:rPr>
          <w:rFonts w:ascii="Verdana" w:hAnsi="Verdana"/>
          <w:iCs/>
          <w:sz w:val="20"/>
          <w:szCs w:val="20"/>
        </w:rPr>
        <w:t>а доверительного управления паевым</w:t>
      </w:r>
      <w:r w:rsidR="00620813" w:rsidRPr="006738B7">
        <w:rPr>
          <w:rFonts w:ascii="Verdana" w:hAnsi="Verdana"/>
          <w:iCs/>
          <w:sz w:val="20"/>
          <w:szCs w:val="20"/>
        </w:rPr>
        <w:t xml:space="preserve"> </w:t>
      </w:r>
      <w:r w:rsidRPr="006738B7">
        <w:rPr>
          <w:rFonts w:ascii="Verdana" w:hAnsi="Verdana"/>
          <w:iCs/>
          <w:sz w:val="20"/>
          <w:szCs w:val="20"/>
        </w:rPr>
        <w:t>инвестиционным фондом), заверенных Управляющей компанией паевого инвестиционного фонда.</w:t>
      </w:r>
    </w:p>
    <w:p w14:paraId="5FB6C6C8" w14:textId="77777777" w:rsidR="000A6100" w:rsidRPr="006738B7" w:rsidRDefault="000A6100"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Указанная операция совершается не позднее рабочего дня, следующего за днем получения держателем реестра документов, являющихся основанием для совершения операций.</w:t>
      </w:r>
    </w:p>
    <w:p w14:paraId="01F4D794" w14:textId="77777777" w:rsidR="00613287" w:rsidRPr="006738B7" w:rsidRDefault="00DD664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2</w:t>
      </w:r>
      <w:r w:rsidR="00613287" w:rsidRPr="006738B7">
        <w:rPr>
          <w:rFonts w:ascii="Verdana" w:hAnsi="Verdana"/>
          <w:iCs/>
          <w:sz w:val="20"/>
          <w:szCs w:val="20"/>
        </w:rPr>
        <w:t>.4. Записи по лицевым счетам при выдаче инвестиционных паев вносятся на основании</w:t>
      </w:r>
      <w:r w:rsidR="00B9484E" w:rsidRPr="006738B7">
        <w:rPr>
          <w:rFonts w:ascii="Verdana" w:hAnsi="Verdana"/>
          <w:iCs/>
          <w:sz w:val="20"/>
          <w:szCs w:val="20"/>
        </w:rPr>
        <w:t xml:space="preserve"> </w:t>
      </w:r>
      <w:r w:rsidR="00613287" w:rsidRPr="006738B7">
        <w:rPr>
          <w:rFonts w:ascii="Verdana" w:hAnsi="Verdana"/>
          <w:iCs/>
          <w:sz w:val="20"/>
          <w:szCs w:val="20"/>
        </w:rPr>
        <w:t>распоряжения Управляющей компании о выдаче инвестиционных паев (Приложение №</w:t>
      </w:r>
      <w:r w:rsidR="00506A39" w:rsidRPr="006738B7">
        <w:rPr>
          <w:rFonts w:ascii="Verdana" w:hAnsi="Verdana"/>
          <w:iCs/>
          <w:sz w:val="20"/>
          <w:szCs w:val="20"/>
        </w:rPr>
        <w:t xml:space="preserve"> </w:t>
      </w:r>
      <w:r w:rsidR="00CB564F">
        <w:rPr>
          <w:rFonts w:ascii="Verdana" w:hAnsi="Verdana"/>
          <w:iCs/>
          <w:sz w:val="20"/>
          <w:szCs w:val="20"/>
        </w:rPr>
        <w:t>19</w:t>
      </w:r>
      <w:r w:rsidR="00613287" w:rsidRPr="006738B7">
        <w:rPr>
          <w:rFonts w:ascii="Verdana" w:hAnsi="Verdana"/>
          <w:iCs/>
          <w:sz w:val="20"/>
          <w:szCs w:val="20"/>
        </w:rPr>
        <w:t xml:space="preserve"> к</w:t>
      </w:r>
      <w:r w:rsidR="00B9484E" w:rsidRPr="006738B7">
        <w:rPr>
          <w:rFonts w:ascii="Verdana" w:hAnsi="Verdana"/>
          <w:iCs/>
          <w:sz w:val="20"/>
          <w:szCs w:val="20"/>
        </w:rPr>
        <w:t xml:space="preserve"> </w:t>
      </w:r>
      <w:r w:rsidR="00613287" w:rsidRPr="006738B7">
        <w:rPr>
          <w:rFonts w:ascii="Verdana" w:hAnsi="Verdana"/>
          <w:iCs/>
          <w:sz w:val="20"/>
          <w:szCs w:val="20"/>
        </w:rPr>
        <w:t xml:space="preserve">настоящим </w:t>
      </w:r>
      <w:r w:rsidR="00211845" w:rsidRPr="006738B7">
        <w:rPr>
          <w:rFonts w:ascii="Verdana" w:hAnsi="Verdana"/>
          <w:iCs/>
          <w:sz w:val="20"/>
          <w:szCs w:val="20"/>
        </w:rPr>
        <w:t>Правил</w:t>
      </w:r>
      <w:r w:rsidR="00613287" w:rsidRPr="006738B7">
        <w:rPr>
          <w:rFonts w:ascii="Verdana" w:hAnsi="Verdana"/>
          <w:iCs/>
          <w:sz w:val="20"/>
          <w:szCs w:val="20"/>
        </w:rPr>
        <w:t>ам) или, если это предусмотрено договором между Управляющей компанией и</w:t>
      </w:r>
      <w:r w:rsidR="00B9484E" w:rsidRPr="006738B7">
        <w:rPr>
          <w:rFonts w:ascii="Verdana" w:hAnsi="Verdana"/>
          <w:iCs/>
          <w:sz w:val="20"/>
          <w:szCs w:val="20"/>
        </w:rPr>
        <w:t xml:space="preserve">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и </w:t>
      </w:r>
      <w:r w:rsidR="00211845" w:rsidRPr="006738B7">
        <w:rPr>
          <w:rFonts w:ascii="Verdana" w:hAnsi="Verdana"/>
          <w:iCs/>
          <w:sz w:val="20"/>
          <w:szCs w:val="20"/>
        </w:rPr>
        <w:t>Правил</w:t>
      </w:r>
      <w:r w:rsidR="00613287" w:rsidRPr="006738B7">
        <w:rPr>
          <w:rFonts w:ascii="Verdana" w:hAnsi="Verdana"/>
          <w:iCs/>
          <w:sz w:val="20"/>
          <w:szCs w:val="20"/>
        </w:rPr>
        <w:t>ами доверительного управления паевым</w:t>
      </w:r>
      <w:r w:rsidR="00B9484E" w:rsidRPr="006738B7">
        <w:rPr>
          <w:rFonts w:ascii="Verdana" w:hAnsi="Verdana"/>
          <w:iCs/>
          <w:sz w:val="20"/>
          <w:szCs w:val="20"/>
        </w:rPr>
        <w:t xml:space="preserve"> </w:t>
      </w:r>
      <w:r w:rsidR="00613287" w:rsidRPr="006738B7">
        <w:rPr>
          <w:rFonts w:ascii="Verdana" w:hAnsi="Verdana"/>
          <w:iCs/>
          <w:sz w:val="20"/>
          <w:szCs w:val="20"/>
        </w:rPr>
        <w:t>инвестиционным фондом не предусмотрено, что инвестиционные паи предназначены для</w:t>
      </w:r>
      <w:r w:rsidR="00B9484E" w:rsidRPr="006738B7">
        <w:rPr>
          <w:rFonts w:ascii="Verdana" w:hAnsi="Verdana"/>
          <w:iCs/>
          <w:sz w:val="20"/>
          <w:szCs w:val="20"/>
        </w:rPr>
        <w:t xml:space="preserve"> </w:t>
      </w:r>
      <w:r w:rsidR="00613287" w:rsidRPr="006738B7">
        <w:rPr>
          <w:rFonts w:ascii="Verdana" w:hAnsi="Verdana"/>
          <w:iCs/>
          <w:sz w:val="20"/>
          <w:szCs w:val="20"/>
        </w:rPr>
        <w:t>квалифицированных инвесторов</w:t>
      </w:r>
      <w:r w:rsidR="00DF25B9" w:rsidRPr="006738B7">
        <w:rPr>
          <w:rFonts w:ascii="Verdana" w:hAnsi="Verdana"/>
          <w:iCs/>
          <w:sz w:val="20"/>
          <w:szCs w:val="20"/>
        </w:rPr>
        <w:t>,</w:t>
      </w:r>
      <w:r w:rsidR="00DF25B9">
        <w:rPr>
          <w:rFonts w:ascii="Verdana" w:hAnsi="Verdana"/>
          <w:iCs/>
          <w:sz w:val="20"/>
          <w:szCs w:val="20"/>
        </w:rPr>
        <w:t xml:space="preserve"> –</w:t>
      </w:r>
      <w:r w:rsidR="00DF25B9" w:rsidRPr="006738B7">
        <w:rPr>
          <w:rFonts w:ascii="Verdana" w:hAnsi="Verdana"/>
          <w:iCs/>
          <w:sz w:val="20"/>
          <w:szCs w:val="20"/>
        </w:rPr>
        <w:t xml:space="preserve"> </w:t>
      </w:r>
      <w:r w:rsidR="00613287" w:rsidRPr="006738B7">
        <w:rPr>
          <w:rFonts w:ascii="Verdana" w:hAnsi="Verdana"/>
          <w:iCs/>
          <w:sz w:val="20"/>
          <w:szCs w:val="20"/>
        </w:rPr>
        <w:t>на основании заявок на приобретение инвестиционных паев (в</w:t>
      </w:r>
      <w:r w:rsidR="00B9484E" w:rsidRPr="006738B7">
        <w:rPr>
          <w:rFonts w:ascii="Verdana" w:hAnsi="Verdana"/>
          <w:iCs/>
          <w:sz w:val="20"/>
          <w:szCs w:val="20"/>
        </w:rPr>
        <w:t xml:space="preserve"> </w:t>
      </w:r>
      <w:r w:rsidR="00613287" w:rsidRPr="006738B7">
        <w:rPr>
          <w:rFonts w:ascii="Verdana" w:hAnsi="Verdana"/>
          <w:iCs/>
          <w:sz w:val="20"/>
          <w:szCs w:val="20"/>
        </w:rPr>
        <w:t>том числе заявок на приобретение инвестиционных паев, предусматривающих, что выдача</w:t>
      </w:r>
      <w:r w:rsidR="00B9484E" w:rsidRPr="006738B7">
        <w:rPr>
          <w:rFonts w:ascii="Verdana" w:hAnsi="Verdana"/>
          <w:iCs/>
          <w:sz w:val="20"/>
          <w:szCs w:val="20"/>
        </w:rPr>
        <w:t xml:space="preserve"> </w:t>
      </w:r>
      <w:r w:rsidR="00613287" w:rsidRPr="006738B7">
        <w:rPr>
          <w:rFonts w:ascii="Verdana" w:hAnsi="Verdana"/>
          <w:iCs/>
          <w:sz w:val="20"/>
          <w:szCs w:val="20"/>
        </w:rPr>
        <w:t>инвестиционных паев осуществляется при каждом включении денежных средств в состав паевого</w:t>
      </w:r>
      <w:r w:rsidR="00B9484E" w:rsidRPr="006738B7">
        <w:rPr>
          <w:rFonts w:ascii="Verdana" w:hAnsi="Verdana"/>
          <w:iCs/>
          <w:sz w:val="20"/>
          <w:szCs w:val="20"/>
        </w:rPr>
        <w:t xml:space="preserve"> </w:t>
      </w:r>
      <w:r w:rsidR="00613287" w:rsidRPr="006738B7">
        <w:rPr>
          <w:rFonts w:ascii="Verdana" w:hAnsi="Verdana"/>
          <w:iCs/>
          <w:sz w:val="20"/>
          <w:szCs w:val="20"/>
        </w:rPr>
        <w:t>инвестиционного фонда) и документов, подтверждающих включение денежных средств</w:t>
      </w:r>
      <w:r w:rsidR="00B9484E" w:rsidRPr="006738B7">
        <w:rPr>
          <w:rFonts w:ascii="Verdana" w:hAnsi="Verdana"/>
          <w:iCs/>
          <w:sz w:val="20"/>
          <w:szCs w:val="20"/>
        </w:rPr>
        <w:t xml:space="preserve"> </w:t>
      </w:r>
      <w:r w:rsidR="00613287" w:rsidRPr="006738B7">
        <w:rPr>
          <w:rFonts w:ascii="Verdana" w:hAnsi="Verdana"/>
          <w:iCs/>
          <w:sz w:val="20"/>
          <w:szCs w:val="20"/>
        </w:rPr>
        <w:t>(банковские выписки и, при необходимости, платежные поручения) и/или иного имущества,</w:t>
      </w:r>
      <w:r w:rsidR="00B9484E" w:rsidRPr="006738B7">
        <w:rPr>
          <w:rFonts w:ascii="Verdana" w:hAnsi="Verdana"/>
          <w:iCs/>
          <w:sz w:val="20"/>
          <w:szCs w:val="20"/>
        </w:rPr>
        <w:t xml:space="preserve"> </w:t>
      </w:r>
      <w:r w:rsidR="00613287" w:rsidRPr="006738B7">
        <w:rPr>
          <w:rFonts w:ascii="Verdana" w:hAnsi="Verdana"/>
          <w:iCs/>
          <w:sz w:val="20"/>
          <w:szCs w:val="20"/>
        </w:rPr>
        <w:t>переданных в оплату инвестиционных паев, в состав паевого инвестиционного фонда.</w:t>
      </w:r>
    </w:p>
    <w:p w14:paraId="28FEF1FA" w14:textId="77777777" w:rsidR="00613287" w:rsidRPr="006738B7" w:rsidRDefault="00DD664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2</w:t>
      </w:r>
      <w:r w:rsidR="00613287" w:rsidRPr="006738B7">
        <w:rPr>
          <w:rFonts w:ascii="Verdana" w:hAnsi="Verdana"/>
          <w:iCs/>
          <w:sz w:val="20"/>
          <w:szCs w:val="20"/>
        </w:rPr>
        <w:t>.5. В случае приобретения инвестиционных паев паевого инвестиционного фонда,</w:t>
      </w:r>
      <w:r w:rsidR="00B9484E" w:rsidRPr="006738B7">
        <w:rPr>
          <w:rFonts w:ascii="Verdana" w:hAnsi="Verdana"/>
          <w:iCs/>
          <w:sz w:val="20"/>
          <w:szCs w:val="20"/>
        </w:rPr>
        <w:t xml:space="preserve"> </w:t>
      </w:r>
      <w:r w:rsidR="00613287" w:rsidRPr="006738B7">
        <w:rPr>
          <w:rFonts w:ascii="Verdana" w:hAnsi="Verdana"/>
          <w:iCs/>
          <w:sz w:val="20"/>
          <w:szCs w:val="20"/>
        </w:rPr>
        <w:t>инвестиционные паи которого предназначены для квалифицированных инвесторов, Управляющей</w:t>
      </w:r>
      <w:r w:rsidR="00B9484E" w:rsidRPr="006738B7">
        <w:rPr>
          <w:rFonts w:ascii="Verdana" w:hAnsi="Verdana"/>
          <w:iCs/>
          <w:sz w:val="20"/>
          <w:szCs w:val="20"/>
        </w:rPr>
        <w:t xml:space="preserve"> </w:t>
      </w:r>
      <w:r w:rsidR="00613287" w:rsidRPr="006738B7">
        <w:rPr>
          <w:rFonts w:ascii="Verdana" w:hAnsi="Verdana"/>
          <w:iCs/>
          <w:sz w:val="20"/>
          <w:szCs w:val="20"/>
        </w:rPr>
        <w:t>компанией этого паевого инвестиционного фонда при его формировании, инвестиционные паи</w:t>
      </w:r>
      <w:r w:rsidR="00B9484E" w:rsidRPr="006738B7">
        <w:rPr>
          <w:rFonts w:ascii="Verdana" w:hAnsi="Verdana"/>
          <w:iCs/>
          <w:sz w:val="20"/>
          <w:szCs w:val="20"/>
        </w:rPr>
        <w:t xml:space="preserve"> </w:t>
      </w:r>
      <w:r w:rsidR="00613287" w:rsidRPr="006738B7">
        <w:rPr>
          <w:rFonts w:ascii="Verdana" w:hAnsi="Verdana"/>
          <w:iCs/>
          <w:sz w:val="20"/>
          <w:szCs w:val="20"/>
        </w:rPr>
        <w:t>подлежат зачислению на казначейский лиц</w:t>
      </w:r>
      <w:r w:rsidR="00382003" w:rsidRPr="006738B7">
        <w:rPr>
          <w:rFonts w:ascii="Verdana" w:hAnsi="Verdana"/>
          <w:iCs/>
          <w:sz w:val="20"/>
          <w:szCs w:val="20"/>
        </w:rPr>
        <w:t xml:space="preserve">евой счет Управляющей компании. </w:t>
      </w:r>
      <w:r w:rsidR="00613287" w:rsidRPr="006738B7">
        <w:rPr>
          <w:rFonts w:ascii="Verdana" w:hAnsi="Verdana"/>
          <w:iCs/>
          <w:sz w:val="20"/>
          <w:szCs w:val="20"/>
        </w:rPr>
        <w:t>Указанные операции совершаются на основании соответствующего распоряжения</w:t>
      </w:r>
      <w:r w:rsidR="00B9484E" w:rsidRPr="006738B7">
        <w:rPr>
          <w:rFonts w:ascii="Verdana" w:hAnsi="Verdana"/>
          <w:iCs/>
          <w:sz w:val="20"/>
          <w:szCs w:val="20"/>
        </w:rPr>
        <w:t xml:space="preserve"> </w:t>
      </w:r>
      <w:r w:rsidR="00613287" w:rsidRPr="006738B7">
        <w:rPr>
          <w:rFonts w:ascii="Verdana" w:hAnsi="Verdana"/>
          <w:iCs/>
          <w:sz w:val="20"/>
          <w:szCs w:val="20"/>
        </w:rPr>
        <w:t>Управляющей компании</w:t>
      </w:r>
      <w:r w:rsidR="00723272" w:rsidRPr="006738B7">
        <w:rPr>
          <w:rFonts w:ascii="Verdana" w:hAnsi="Verdana"/>
          <w:iCs/>
          <w:sz w:val="20"/>
          <w:szCs w:val="20"/>
        </w:rPr>
        <w:t xml:space="preserve"> </w:t>
      </w:r>
      <w:r w:rsidR="00613287" w:rsidRPr="006738B7">
        <w:rPr>
          <w:rFonts w:ascii="Verdana" w:hAnsi="Verdana"/>
          <w:iCs/>
          <w:sz w:val="20"/>
          <w:szCs w:val="20"/>
        </w:rPr>
        <w:t>паевого инвестиционного фонда.</w:t>
      </w:r>
    </w:p>
    <w:p w14:paraId="5795D9EA" w14:textId="77777777" w:rsidR="00613287" w:rsidRPr="006738B7" w:rsidRDefault="008011E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6.2</w:t>
      </w:r>
      <w:r w:rsidR="00613287" w:rsidRPr="006738B7">
        <w:rPr>
          <w:rFonts w:ascii="Verdana" w:hAnsi="Verdana"/>
          <w:iCs/>
          <w:sz w:val="20"/>
          <w:szCs w:val="20"/>
        </w:rPr>
        <w:t>.6. В распоряжении Управляющей компании о выдаче инвестиционных паев</w:t>
      </w:r>
      <w:r w:rsidR="00723272" w:rsidRPr="006738B7">
        <w:rPr>
          <w:rFonts w:ascii="Verdana" w:hAnsi="Verdana"/>
          <w:iCs/>
          <w:sz w:val="20"/>
          <w:szCs w:val="20"/>
        </w:rPr>
        <w:t xml:space="preserve"> </w:t>
      </w:r>
      <w:r w:rsidR="00613287" w:rsidRPr="006738B7">
        <w:rPr>
          <w:rFonts w:ascii="Verdana" w:hAnsi="Verdana"/>
          <w:iCs/>
          <w:sz w:val="20"/>
          <w:szCs w:val="20"/>
        </w:rPr>
        <w:t>должны быть</w:t>
      </w:r>
      <w:r w:rsidR="00B9484E" w:rsidRPr="006738B7">
        <w:rPr>
          <w:rFonts w:ascii="Verdana" w:hAnsi="Verdana"/>
          <w:iCs/>
          <w:sz w:val="20"/>
          <w:szCs w:val="20"/>
        </w:rPr>
        <w:t xml:space="preserve"> </w:t>
      </w:r>
      <w:r w:rsidR="00613287" w:rsidRPr="006738B7">
        <w:rPr>
          <w:rFonts w:ascii="Verdana" w:hAnsi="Verdana"/>
          <w:iCs/>
          <w:sz w:val="20"/>
          <w:szCs w:val="20"/>
        </w:rPr>
        <w:t>указаны:</w:t>
      </w:r>
    </w:p>
    <w:p w14:paraId="2AD5CB8A"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Управляющей компании;</w:t>
      </w:r>
    </w:p>
    <w:p w14:paraId="66EE2554"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название паевого инвестиционного фонда, инвестиционные паи которого выдаются;</w:t>
      </w:r>
    </w:p>
    <w:p w14:paraId="591AEA32"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лицевого счета зарегистрированного лица, по которому должна быть сделана</w:t>
      </w:r>
      <w:r w:rsidR="00B9484E" w:rsidRPr="006738B7">
        <w:rPr>
          <w:rFonts w:ascii="Verdana" w:hAnsi="Verdana"/>
          <w:iCs/>
          <w:sz w:val="20"/>
          <w:szCs w:val="20"/>
        </w:rPr>
        <w:t xml:space="preserve"> </w:t>
      </w:r>
      <w:r w:rsidRPr="006738B7">
        <w:rPr>
          <w:rFonts w:ascii="Verdana" w:hAnsi="Verdana"/>
          <w:iCs/>
          <w:sz w:val="20"/>
          <w:szCs w:val="20"/>
        </w:rPr>
        <w:t>приходная запись;</w:t>
      </w:r>
    </w:p>
    <w:p w14:paraId="78976278"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количество инвестиционных паев, в отношении которых должна быть сделана запись;</w:t>
      </w:r>
    </w:p>
    <w:p w14:paraId="62A97B6B"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lastRenderedPageBreak/>
        <w:t>дата и номер заявки на приобретение инвестиционных паев, присвоенные Управляющей</w:t>
      </w:r>
      <w:r w:rsidR="00B9484E" w:rsidRPr="006738B7">
        <w:rPr>
          <w:rFonts w:ascii="Verdana" w:hAnsi="Verdana"/>
          <w:iCs/>
          <w:sz w:val="20"/>
          <w:szCs w:val="20"/>
        </w:rPr>
        <w:t xml:space="preserve"> </w:t>
      </w:r>
      <w:r w:rsidRPr="006738B7">
        <w:rPr>
          <w:rFonts w:ascii="Verdana" w:hAnsi="Verdana"/>
          <w:iCs/>
          <w:sz w:val="20"/>
          <w:szCs w:val="20"/>
        </w:rPr>
        <w:t xml:space="preserve">компанией или </w:t>
      </w:r>
      <w:r w:rsidR="00E42487" w:rsidRPr="006738B7">
        <w:rPr>
          <w:rFonts w:ascii="Verdana" w:hAnsi="Verdana"/>
          <w:iCs/>
          <w:sz w:val="20"/>
          <w:szCs w:val="20"/>
        </w:rPr>
        <w:t>А</w:t>
      </w:r>
      <w:r w:rsidRPr="006738B7">
        <w:rPr>
          <w:rFonts w:ascii="Verdana" w:hAnsi="Verdana"/>
          <w:iCs/>
          <w:sz w:val="20"/>
          <w:szCs w:val="20"/>
        </w:rPr>
        <w:t>гентом.</w:t>
      </w:r>
    </w:p>
    <w:p w14:paraId="1AF0B262" w14:textId="77777777" w:rsidR="00613287" w:rsidRPr="006738B7" w:rsidRDefault="00DD664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2</w:t>
      </w:r>
      <w:r w:rsidR="00613287" w:rsidRPr="006738B7">
        <w:rPr>
          <w:rFonts w:ascii="Verdana" w:hAnsi="Verdana"/>
          <w:iCs/>
          <w:sz w:val="20"/>
          <w:szCs w:val="20"/>
        </w:rPr>
        <w:t>.7. В случае выдачи инвестиционных паев закрытого паевого инвестиционного фонда в</w:t>
      </w:r>
      <w:r w:rsidR="00B9484E" w:rsidRPr="006738B7">
        <w:rPr>
          <w:rFonts w:ascii="Verdana" w:hAnsi="Verdana"/>
          <w:iCs/>
          <w:sz w:val="20"/>
          <w:szCs w:val="20"/>
        </w:rPr>
        <w:t xml:space="preserve"> </w:t>
      </w:r>
      <w:r w:rsidR="00613287" w:rsidRPr="006738B7">
        <w:rPr>
          <w:rFonts w:ascii="Verdana" w:hAnsi="Verdana"/>
          <w:iCs/>
          <w:sz w:val="20"/>
          <w:szCs w:val="20"/>
        </w:rPr>
        <w:t>связи с погашением инвестиционных паев такого фонда после завершения (окончания) его</w:t>
      </w:r>
      <w:r w:rsidR="00B9484E" w:rsidRPr="006738B7">
        <w:rPr>
          <w:rFonts w:ascii="Verdana" w:hAnsi="Verdana"/>
          <w:iCs/>
          <w:sz w:val="20"/>
          <w:szCs w:val="20"/>
        </w:rPr>
        <w:t xml:space="preserve"> </w:t>
      </w:r>
      <w:r w:rsidR="00613287" w:rsidRPr="006738B7">
        <w:rPr>
          <w:rFonts w:ascii="Verdana" w:hAnsi="Verdana"/>
          <w:iCs/>
          <w:sz w:val="20"/>
          <w:szCs w:val="20"/>
        </w:rPr>
        <w:t>формирования совершаются операции списания выдаваемых инвестиционных паев со счета</w:t>
      </w:r>
      <w:r w:rsidR="00B9484E" w:rsidRPr="006738B7">
        <w:rPr>
          <w:rFonts w:ascii="Verdana" w:hAnsi="Verdana"/>
          <w:iCs/>
          <w:sz w:val="20"/>
          <w:szCs w:val="20"/>
        </w:rPr>
        <w:t xml:space="preserve"> </w:t>
      </w:r>
      <w:r w:rsidR="00DF25B9">
        <w:rPr>
          <w:rFonts w:ascii="Verdana" w:hAnsi="Verdana"/>
          <w:iCs/>
          <w:sz w:val="20"/>
          <w:szCs w:val="20"/>
        </w:rPr>
        <w:t>«</w:t>
      </w:r>
      <w:r w:rsidR="00613287" w:rsidRPr="006738B7">
        <w:rPr>
          <w:rFonts w:ascii="Verdana" w:hAnsi="Verdana"/>
          <w:iCs/>
          <w:sz w:val="20"/>
          <w:szCs w:val="20"/>
        </w:rPr>
        <w:t>выдаваемые инвестиционные паи</w:t>
      </w:r>
      <w:r w:rsidR="00DF25B9">
        <w:rPr>
          <w:rFonts w:ascii="Verdana" w:hAnsi="Verdana"/>
          <w:iCs/>
          <w:sz w:val="20"/>
          <w:szCs w:val="20"/>
        </w:rPr>
        <w:t>»</w:t>
      </w:r>
      <w:r w:rsidR="00613287" w:rsidRPr="006738B7">
        <w:rPr>
          <w:rFonts w:ascii="Verdana" w:hAnsi="Verdana"/>
          <w:iCs/>
          <w:sz w:val="20"/>
          <w:szCs w:val="20"/>
        </w:rPr>
        <w:t xml:space="preserve"> и их зачисления на лицевые счета</w:t>
      </w:r>
      <w:r w:rsidR="005E09DC" w:rsidRPr="006738B7">
        <w:rPr>
          <w:rFonts w:ascii="Verdana" w:hAnsi="Verdana"/>
          <w:iCs/>
          <w:sz w:val="20"/>
          <w:szCs w:val="20"/>
        </w:rPr>
        <w:t xml:space="preserve"> зарегистрированных лиц</w:t>
      </w:r>
      <w:r w:rsidR="00613287" w:rsidRPr="006738B7">
        <w:rPr>
          <w:rFonts w:ascii="Verdana" w:hAnsi="Verdana"/>
          <w:iCs/>
          <w:sz w:val="20"/>
          <w:szCs w:val="20"/>
        </w:rPr>
        <w:t>, а также операция списания</w:t>
      </w:r>
      <w:r w:rsidR="00B9484E" w:rsidRPr="006738B7">
        <w:rPr>
          <w:rFonts w:ascii="Verdana" w:hAnsi="Verdana"/>
          <w:iCs/>
          <w:sz w:val="20"/>
          <w:szCs w:val="20"/>
        </w:rPr>
        <w:t xml:space="preserve"> </w:t>
      </w:r>
      <w:r w:rsidR="00613287" w:rsidRPr="006738B7">
        <w:rPr>
          <w:rFonts w:ascii="Verdana" w:hAnsi="Verdana"/>
          <w:iCs/>
          <w:sz w:val="20"/>
          <w:szCs w:val="20"/>
        </w:rPr>
        <w:t>оставшихся</w:t>
      </w:r>
      <w:r w:rsidR="004C436E" w:rsidRPr="006738B7">
        <w:rPr>
          <w:rFonts w:ascii="Verdana" w:hAnsi="Verdana"/>
          <w:iCs/>
          <w:sz w:val="20"/>
          <w:szCs w:val="20"/>
        </w:rPr>
        <w:t xml:space="preserve"> </w:t>
      </w:r>
      <w:r w:rsidR="00613287" w:rsidRPr="006738B7">
        <w:rPr>
          <w:rFonts w:ascii="Verdana" w:hAnsi="Verdana"/>
          <w:iCs/>
          <w:sz w:val="20"/>
          <w:szCs w:val="20"/>
        </w:rPr>
        <w:t>не</w:t>
      </w:r>
      <w:r w:rsidR="004C436E" w:rsidRPr="006738B7">
        <w:rPr>
          <w:rFonts w:ascii="Verdana" w:hAnsi="Verdana"/>
          <w:iCs/>
          <w:sz w:val="20"/>
          <w:szCs w:val="20"/>
        </w:rPr>
        <w:t xml:space="preserve"> </w:t>
      </w:r>
      <w:r w:rsidR="00613287" w:rsidRPr="006738B7">
        <w:rPr>
          <w:rFonts w:ascii="Verdana" w:hAnsi="Verdana"/>
          <w:iCs/>
          <w:sz w:val="20"/>
          <w:szCs w:val="20"/>
        </w:rPr>
        <w:t>выдан</w:t>
      </w:r>
      <w:r w:rsidR="004C436E" w:rsidRPr="006738B7">
        <w:rPr>
          <w:rFonts w:ascii="Verdana" w:hAnsi="Verdana"/>
          <w:iCs/>
          <w:sz w:val="20"/>
          <w:szCs w:val="20"/>
        </w:rPr>
        <w:t>н</w:t>
      </w:r>
      <w:r w:rsidR="00613287" w:rsidRPr="006738B7">
        <w:rPr>
          <w:rFonts w:ascii="Verdana" w:hAnsi="Verdana"/>
          <w:iCs/>
          <w:sz w:val="20"/>
          <w:szCs w:val="20"/>
        </w:rPr>
        <w:t>ы</w:t>
      </w:r>
      <w:r w:rsidR="004C436E" w:rsidRPr="006738B7">
        <w:rPr>
          <w:rFonts w:ascii="Verdana" w:hAnsi="Verdana"/>
          <w:iCs/>
          <w:sz w:val="20"/>
          <w:szCs w:val="20"/>
        </w:rPr>
        <w:t xml:space="preserve">х </w:t>
      </w:r>
      <w:r w:rsidR="00613287" w:rsidRPr="006738B7">
        <w:rPr>
          <w:rFonts w:ascii="Verdana" w:hAnsi="Verdana"/>
          <w:iCs/>
          <w:sz w:val="20"/>
          <w:szCs w:val="20"/>
        </w:rPr>
        <w:t xml:space="preserve">инвестиционных паев со счета </w:t>
      </w:r>
      <w:r w:rsidR="00DF25B9">
        <w:rPr>
          <w:rFonts w:ascii="Verdana" w:hAnsi="Verdana"/>
          <w:iCs/>
          <w:sz w:val="20"/>
          <w:szCs w:val="20"/>
        </w:rPr>
        <w:t>«</w:t>
      </w:r>
      <w:r w:rsidR="00613287" w:rsidRPr="006738B7">
        <w:rPr>
          <w:rFonts w:ascii="Verdana" w:hAnsi="Verdana"/>
          <w:iCs/>
          <w:sz w:val="20"/>
          <w:szCs w:val="20"/>
        </w:rPr>
        <w:t>выдаваемые инвестиционные паи</w:t>
      </w:r>
      <w:r w:rsidR="00DF25B9">
        <w:rPr>
          <w:rFonts w:ascii="Verdana" w:hAnsi="Verdana"/>
          <w:iCs/>
          <w:sz w:val="20"/>
          <w:szCs w:val="20"/>
        </w:rPr>
        <w:t>»</w:t>
      </w:r>
      <w:r w:rsidR="00613287" w:rsidRPr="006738B7">
        <w:rPr>
          <w:rFonts w:ascii="Verdana" w:hAnsi="Verdana"/>
          <w:iCs/>
          <w:sz w:val="20"/>
          <w:szCs w:val="20"/>
        </w:rPr>
        <w:t>.</w:t>
      </w:r>
    </w:p>
    <w:p w14:paraId="1EF80C68" w14:textId="77777777" w:rsidR="00613287" w:rsidRPr="006738B7" w:rsidRDefault="00613287"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Операция списания оставшихся </w:t>
      </w:r>
      <w:r w:rsidR="00242C2D" w:rsidRPr="006738B7">
        <w:rPr>
          <w:rFonts w:ascii="Verdana" w:hAnsi="Verdana"/>
          <w:iCs/>
          <w:sz w:val="20"/>
          <w:szCs w:val="20"/>
        </w:rPr>
        <w:t>не</w:t>
      </w:r>
      <w:r w:rsidR="004C436E" w:rsidRPr="006738B7">
        <w:rPr>
          <w:rFonts w:ascii="Verdana" w:hAnsi="Verdana"/>
          <w:iCs/>
          <w:sz w:val="20"/>
          <w:szCs w:val="20"/>
        </w:rPr>
        <w:t xml:space="preserve"> </w:t>
      </w:r>
      <w:r w:rsidR="00242C2D" w:rsidRPr="006738B7">
        <w:rPr>
          <w:rFonts w:ascii="Verdana" w:hAnsi="Verdana"/>
          <w:iCs/>
          <w:sz w:val="20"/>
          <w:szCs w:val="20"/>
        </w:rPr>
        <w:t>выданными</w:t>
      </w:r>
      <w:r w:rsidRPr="006738B7">
        <w:rPr>
          <w:rFonts w:ascii="Verdana" w:hAnsi="Verdana"/>
          <w:iCs/>
          <w:sz w:val="20"/>
          <w:szCs w:val="20"/>
        </w:rPr>
        <w:t xml:space="preserve"> инвестиционных паев со счета </w:t>
      </w:r>
      <w:r w:rsidR="00DF25B9">
        <w:rPr>
          <w:rFonts w:ascii="Verdana" w:hAnsi="Verdana"/>
          <w:iCs/>
          <w:sz w:val="20"/>
          <w:szCs w:val="20"/>
        </w:rPr>
        <w:t>«</w:t>
      </w:r>
      <w:r w:rsidRPr="006738B7">
        <w:rPr>
          <w:rFonts w:ascii="Verdana" w:hAnsi="Verdana"/>
          <w:iCs/>
          <w:sz w:val="20"/>
          <w:szCs w:val="20"/>
        </w:rPr>
        <w:t>выдаваемые</w:t>
      </w:r>
      <w:r w:rsidR="00B9484E" w:rsidRPr="006738B7">
        <w:rPr>
          <w:rFonts w:ascii="Verdana" w:hAnsi="Verdana"/>
          <w:iCs/>
          <w:sz w:val="20"/>
          <w:szCs w:val="20"/>
        </w:rPr>
        <w:t xml:space="preserve"> </w:t>
      </w:r>
      <w:r w:rsidRPr="006738B7">
        <w:rPr>
          <w:rFonts w:ascii="Verdana" w:hAnsi="Verdana"/>
          <w:iCs/>
          <w:sz w:val="20"/>
          <w:szCs w:val="20"/>
        </w:rPr>
        <w:t>инвестиционные паи</w:t>
      </w:r>
      <w:r w:rsidR="00DF25B9">
        <w:rPr>
          <w:rFonts w:ascii="Verdana" w:hAnsi="Verdana"/>
          <w:iCs/>
          <w:sz w:val="20"/>
          <w:szCs w:val="20"/>
        </w:rPr>
        <w:t>»</w:t>
      </w:r>
      <w:r w:rsidRPr="006738B7">
        <w:rPr>
          <w:rFonts w:ascii="Verdana" w:hAnsi="Verdana"/>
          <w:iCs/>
          <w:sz w:val="20"/>
          <w:szCs w:val="20"/>
        </w:rPr>
        <w:t xml:space="preserve"> совершается на основании соответствующего распоряжения Управляющей</w:t>
      </w:r>
      <w:r w:rsidR="00B9484E" w:rsidRPr="006738B7">
        <w:rPr>
          <w:rFonts w:ascii="Verdana" w:hAnsi="Verdana"/>
          <w:iCs/>
          <w:sz w:val="20"/>
          <w:szCs w:val="20"/>
        </w:rPr>
        <w:t xml:space="preserve"> </w:t>
      </w:r>
      <w:r w:rsidRPr="006738B7">
        <w:rPr>
          <w:rFonts w:ascii="Verdana" w:hAnsi="Verdana"/>
          <w:iCs/>
          <w:sz w:val="20"/>
          <w:szCs w:val="20"/>
        </w:rPr>
        <w:t>компании паевого инвестиционного фонда (Приложение №</w:t>
      </w:r>
      <w:r w:rsidR="00506A39" w:rsidRPr="006738B7">
        <w:rPr>
          <w:rFonts w:ascii="Verdana" w:hAnsi="Verdana"/>
          <w:iCs/>
          <w:sz w:val="20"/>
          <w:szCs w:val="20"/>
        </w:rPr>
        <w:t xml:space="preserve"> </w:t>
      </w:r>
      <w:r w:rsidRPr="006738B7">
        <w:rPr>
          <w:rFonts w:ascii="Verdana" w:hAnsi="Verdana"/>
          <w:iCs/>
          <w:sz w:val="20"/>
          <w:szCs w:val="20"/>
        </w:rPr>
        <w:t xml:space="preserve">3 к настоящим </w:t>
      </w:r>
      <w:r w:rsidR="00211845" w:rsidRPr="006738B7">
        <w:rPr>
          <w:rFonts w:ascii="Verdana" w:hAnsi="Verdana"/>
          <w:iCs/>
          <w:sz w:val="20"/>
          <w:szCs w:val="20"/>
        </w:rPr>
        <w:t>Правил</w:t>
      </w:r>
      <w:r w:rsidRPr="006738B7">
        <w:rPr>
          <w:rFonts w:ascii="Verdana" w:hAnsi="Verdana"/>
          <w:iCs/>
          <w:sz w:val="20"/>
          <w:szCs w:val="20"/>
        </w:rPr>
        <w:t>ам) или, если</w:t>
      </w:r>
      <w:r w:rsidR="00B9484E" w:rsidRPr="006738B7">
        <w:rPr>
          <w:rFonts w:ascii="Verdana" w:hAnsi="Verdana"/>
          <w:iCs/>
          <w:sz w:val="20"/>
          <w:szCs w:val="20"/>
        </w:rPr>
        <w:t xml:space="preserve"> </w:t>
      </w:r>
      <w:r w:rsidRPr="006738B7">
        <w:rPr>
          <w:rFonts w:ascii="Verdana" w:hAnsi="Verdana"/>
          <w:iCs/>
          <w:sz w:val="20"/>
          <w:szCs w:val="20"/>
        </w:rPr>
        <w:t>это предусмотрено договором Управляющей компании паевого инвестиционного фонда со</w:t>
      </w:r>
      <w:r w:rsidR="00B9484E" w:rsidRPr="006738B7">
        <w:rPr>
          <w:rFonts w:ascii="Verdana" w:hAnsi="Verdana"/>
          <w:iCs/>
          <w:sz w:val="20"/>
          <w:szCs w:val="20"/>
        </w:rPr>
        <w:t xml:space="preserve"> </w:t>
      </w:r>
      <w:r w:rsidR="00637842" w:rsidRPr="006738B7">
        <w:rPr>
          <w:rFonts w:ascii="Verdana" w:hAnsi="Verdana"/>
          <w:iCs/>
          <w:sz w:val="20"/>
          <w:szCs w:val="20"/>
        </w:rPr>
        <w:t>Специализированным депозитарием</w:t>
      </w:r>
      <w:r w:rsidRPr="006738B7">
        <w:rPr>
          <w:rFonts w:ascii="Verdana" w:hAnsi="Verdana"/>
          <w:iCs/>
          <w:sz w:val="20"/>
          <w:szCs w:val="20"/>
        </w:rPr>
        <w:t xml:space="preserve">, </w:t>
      </w:r>
      <w:r w:rsidR="00DF25B9">
        <w:rPr>
          <w:rFonts w:ascii="Verdana" w:hAnsi="Verdana"/>
          <w:iCs/>
          <w:sz w:val="20"/>
          <w:szCs w:val="20"/>
        </w:rPr>
        <w:t>–</w:t>
      </w:r>
      <w:r w:rsidR="00DF25B9" w:rsidRPr="006738B7">
        <w:rPr>
          <w:rFonts w:ascii="Verdana" w:hAnsi="Verdana"/>
          <w:iCs/>
          <w:sz w:val="20"/>
          <w:szCs w:val="20"/>
        </w:rPr>
        <w:t xml:space="preserve"> </w:t>
      </w:r>
      <w:r w:rsidRPr="006738B7">
        <w:rPr>
          <w:rFonts w:ascii="Verdana" w:hAnsi="Verdana"/>
          <w:iCs/>
          <w:sz w:val="20"/>
          <w:szCs w:val="20"/>
        </w:rPr>
        <w:t>на основании копии зарегистрированных изменений и</w:t>
      </w:r>
      <w:r w:rsidR="00B9484E" w:rsidRPr="006738B7">
        <w:rPr>
          <w:rFonts w:ascii="Verdana" w:hAnsi="Verdana"/>
          <w:iCs/>
          <w:sz w:val="20"/>
          <w:szCs w:val="20"/>
        </w:rPr>
        <w:t xml:space="preserve"> </w:t>
      </w:r>
      <w:r w:rsidRPr="006738B7">
        <w:rPr>
          <w:rFonts w:ascii="Verdana" w:hAnsi="Verdana"/>
          <w:iCs/>
          <w:sz w:val="20"/>
          <w:szCs w:val="20"/>
        </w:rPr>
        <w:t xml:space="preserve">дополнений в </w:t>
      </w:r>
      <w:r w:rsidR="00211845" w:rsidRPr="006738B7">
        <w:rPr>
          <w:rFonts w:ascii="Verdana" w:hAnsi="Verdana"/>
          <w:iCs/>
          <w:sz w:val="20"/>
          <w:szCs w:val="20"/>
        </w:rPr>
        <w:t>Правил</w:t>
      </w:r>
      <w:r w:rsidRPr="006738B7">
        <w:rPr>
          <w:rFonts w:ascii="Verdana" w:hAnsi="Verdana"/>
          <w:iCs/>
          <w:sz w:val="20"/>
          <w:szCs w:val="20"/>
        </w:rPr>
        <w:t>а доверительного управления паевым инвестиционным фондом, заверенных</w:t>
      </w:r>
      <w:r w:rsidR="00B9484E" w:rsidRPr="006738B7">
        <w:rPr>
          <w:rFonts w:ascii="Verdana" w:hAnsi="Verdana"/>
          <w:iCs/>
          <w:sz w:val="20"/>
          <w:szCs w:val="20"/>
        </w:rPr>
        <w:t xml:space="preserve"> </w:t>
      </w:r>
      <w:r w:rsidRPr="006738B7">
        <w:rPr>
          <w:rFonts w:ascii="Verdana" w:hAnsi="Verdana"/>
          <w:iCs/>
          <w:sz w:val="20"/>
          <w:szCs w:val="20"/>
        </w:rPr>
        <w:t>Управляющей компанией паевого инвестиционного фонда. Указанная операция совершается не</w:t>
      </w:r>
      <w:r w:rsidR="00B9484E" w:rsidRPr="006738B7">
        <w:rPr>
          <w:rFonts w:ascii="Verdana" w:hAnsi="Verdana"/>
          <w:iCs/>
          <w:sz w:val="20"/>
          <w:szCs w:val="20"/>
        </w:rPr>
        <w:t xml:space="preserve"> </w:t>
      </w:r>
      <w:r w:rsidRPr="006738B7">
        <w:rPr>
          <w:rFonts w:ascii="Verdana" w:hAnsi="Verdana"/>
          <w:iCs/>
          <w:sz w:val="20"/>
          <w:szCs w:val="20"/>
        </w:rPr>
        <w:t xml:space="preserve">позднее рабочего дня, следующего за днем получения </w:t>
      </w:r>
      <w:r w:rsidR="00637842" w:rsidRPr="006738B7">
        <w:rPr>
          <w:rFonts w:ascii="Verdana" w:hAnsi="Verdana"/>
          <w:iCs/>
          <w:sz w:val="20"/>
          <w:szCs w:val="20"/>
        </w:rPr>
        <w:t>Специализированным депозитарием</w:t>
      </w:r>
      <w:r w:rsidR="00B9484E" w:rsidRPr="006738B7">
        <w:rPr>
          <w:rFonts w:ascii="Verdana" w:hAnsi="Verdana"/>
          <w:iCs/>
          <w:sz w:val="20"/>
          <w:szCs w:val="20"/>
        </w:rPr>
        <w:t xml:space="preserve"> </w:t>
      </w:r>
      <w:r w:rsidRPr="006738B7">
        <w:rPr>
          <w:rFonts w:ascii="Verdana" w:hAnsi="Verdana"/>
          <w:iCs/>
          <w:sz w:val="20"/>
          <w:szCs w:val="20"/>
        </w:rPr>
        <w:t>документов, являющихся основанием для совершения операции.</w:t>
      </w:r>
    </w:p>
    <w:p w14:paraId="2D00AB1A" w14:textId="77777777" w:rsidR="00613287" w:rsidRPr="006738B7" w:rsidRDefault="00DD664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2</w:t>
      </w:r>
      <w:r w:rsidR="00613287" w:rsidRPr="006738B7">
        <w:rPr>
          <w:rFonts w:ascii="Verdana" w:hAnsi="Verdana"/>
          <w:iCs/>
          <w:sz w:val="20"/>
          <w:szCs w:val="20"/>
        </w:rPr>
        <w:t xml:space="preserve">.8. Управляющая компания обязана передавать </w:t>
      </w:r>
      <w:r w:rsidR="00637842" w:rsidRPr="006738B7">
        <w:rPr>
          <w:rFonts w:ascii="Verdana" w:hAnsi="Verdana"/>
          <w:iCs/>
          <w:sz w:val="20"/>
          <w:szCs w:val="20"/>
        </w:rPr>
        <w:t>Специализированному депозитарию</w:t>
      </w:r>
      <w:r w:rsidR="00613287" w:rsidRPr="006738B7">
        <w:rPr>
          <w:rFonts w:ascii="Verdana" w:hAnsi="Verdana"/>
          <w:iCs/>
          <w:sz w:val="20"/>
          <w:szCs w:val="20"/>
        </w:rPr>
        <w:t xml:space="preserve"> не</w:t>
      </w:r>
      <w:r w:rsidR="00B9484E" w:rsidRPr="006738B7">
        <w:rPr>
          <w:rFonts w:ascii="Verdana" w:hAnsi="Verdana"/>
          <w:iCs/>
          <w:sz w:val="20"/>
          <w:szCs w:val="20"/>
        </w:rPr>
        <w:t xml:space="preserve"> </w:t>
      </w:r>
      <w:r w:rsidR="00613287" w:rsidRPr="006738B7">
        <w:rPr>
          <w:rFonts w:ascii="Verdana" w:hAnsi="Verdana"/>
          <w:iCs/>
          <w:sz w:val="20"/>
          <w:szCs w:val="20"/>
        </w:rPr>
        <w:t>позднее дня, следующего за днем принятия, заявки на приобретение инвестиционных паев</w:t>
      </w:r>
      <w:r w:rsidR="00B9484E" w:rsidRPr="006738B7">
        <w:rPr>
          <w:rFonts w:ascii="Verdana" w:hAnsi="Verdana"/>
          <w:iCs/>
          <w:sz w:val="20"/>
          <w:szCs w:val="20"/>
        </w:rPr>
        <w:t xml:space="preserve"> </w:t>
      </w:r>
      <w:r w:rsidR="00613287" w:rsidRPr="006738B7">
        <w:rPr>
          <w:rFonts w:ascii="Verdana" w:hAnsi="Verdana"/>
          <w:iCs/>
          <w:sz w:val="20"/>
          <w:szCs w:val="20"/>
        </w:rPr>
        <w:t>(оригиналы; копии или документы, содержащие все сведения, указанные в заявках).</w:t>
      </w:r>
    </w:p>
    <w:p w14:paraId="0DB0DC90" w14:textId="77777777" w:rsidR="00613287" w:rsidRPr="006738B7" w:rsidRDefault="00DD664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2</w:t>
      </w:r>
      <w:r w:rsidR="00613287" w:rsidRPr="006738B7">
        <w:rPr>
          <w:rFonts w:ascii="Verdana" w:hAnsi="Verdana"/>
          <w:iCs/>
          <w:sz w:val="20"/>
          <w:szCs w:val="20"/>
        </w:rPr>
        <w:t xml:space="preserve">.9. Управляющая компания обязана передавать </w:t>
      </w:r>
      <w:r w:rsidR="00637842" w:rsidRPr="006738B7">
        <w:rPr>
          <w:rFonts w:ascii="Verdana" w:hAnsi="Verdana"/>
          <w:iCs/>
          <w:sz w:val="20"/>
          <w:szCs w:val="20"/>
        </w:rPr>
        <w:t>Специализированному депозитарию</w:t>
      </w:r>
      <w:r w:rsidR="00B9484E" w:rsidRPr="006738B7">
        <w:rPr>
          <w:rFonts w:ascii="Verdana" w:hAnsi="Verdana"/>
          <w:iCs/>
          <w:sz w:val="20"/>
          <w:szCs w:val="20"/>
        </w:rPr>
        <w:t xml:space="preserve"> </w:t>
      </w:r>
      <w:r w:rsidR="00613287" w:rsidRPr="006738B7">
        <w:rPr>
          <w:rFonts w:ascii="Verdana" w:hAnsi="Verdana"/>
          <w:iCs/>
          <w:sz w:val="20"/>
          <w:szCs w:val="20"/>
        </w:rPr>
        <w:t>документы или их копии в электронной форме не позднее дня их получения:</w:t>
      </w:r>
    </w:p>
    <w:p w14:paraId="550A4B2A"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платежные документы (их копии) в электронной форме, подтверждающие зачисление</w:t>
      </w:r>
      <w:r w:rsidR="00B9484E" w:rsidRPr="006738B7">
        <w:rPr>
          <w:rFonts w:ascii="Verdana" w:hAnsi="Verdana"/>
          <w:iCs/>
          <w:sz w:val="20"/>
          <w:szCs w:val="20"/>
        </w:rPr>
        <w:t xml:space="preserve"> </w:t>
      </w:r>
      <w:r w:rsidRPr="006738B7">
        <w:rPr>
          <w:rFonts w:ascii="Verdana" w:hAnsi="Verdana"/>
          <w:iCs/>
          <w:sz w:val="20"/>
          <w:szCs w:val="20"/>
        </w:rPr>
        <w:t>денежных средств, переданных в оплату инвестиционных паев, на транзитный счет Управляющей</w:t>
      </w:r>
      <w:r w:rsidR="00B9484E" w:rsidRPr="006738B7">
        <w:rPr>
          <w:rFonts w:ascii="Verdana" w:hAnsi="Verdana"/>
          <w:iCs/>
          <w:sz w:val="20"/>
          <w:szCs w:val="20"/>
        </w:rPr>
        <w:t xml:space="preserve"> </w:t>
      </w:r>
      <w:r w:rsidRPr="006738B7">
        <w:rPr>
          <w:rFonts w:ascii="Verdana" w:hAnsi="Verdana"/>
          <w:iCs/>
          <w:sz w:val="20"/>
          <w:szCs w:val="20"/>
        </w:rPr>
        <w:t>компании, в том числе выписки, справки с банковского счета и платежные поручения (если в</w:t>
      </w:r>
      <w:r w:rsidR="00B9484E" w:rsidRPr="006738B7">
        <w:rPr>
          <w:rFonts w:ascii="Verdana" w:hAnsi="Verdana"/>
          <w:iCs/>
          <w:sz w:val="20"/>
          <w:szCs w:val="20"/>
        </w:rPr>
        <w:t xml:space="preserve"> </w:t>
      </w:r>
      <w:r w:rsidRPr="006738B7">
        <w:rPr>
          <w:rFonts w:ascii="Verdana" w:hAnsi="Verdana"/>
          <w:iCs/>
          <w:sz w:val="20"/>
          <w:szCs w:val="20"/>
        </w:rPr>
        <w:t>выписках не содержится информация о реквизитах заявки, аналогичная содержанию поля</w:t>
      </w:r>
      <w:r w:rsidR="00B9484E" w:rsidRPr="006738B7">
        <w:rPr>
          <w:rFonts w:ascii="Verdana" w:hAnsi="Verdana"/>
          <w:iCs/>
          <w:sz w:val="20"/>
          <w:szCs w:val="20"/>
        </w:rPr>
        <w:t xml:space="preserve"> </w:t>
      </w:r>
      <w:r w:rsidRPr="006738B7">
        <w:rPr>
          <w:rFonts w:ascii="Verdana" w:hAnsi="Verdana"/>
          <w:iCs/>
          <w:sz w:val="20"/>
          <w:szCs w:val="20"/>
        </w:rPr>
        <w:t>платежного поручения «назначение платежа); а также Реестры платежей (если в платежных</w:t>
      </w:r>
      <w:r w:rsidR="00B9484E" w:rsidRPr="006738B7">
        <w:rPr>
          <w:rFonts w:ascii="Verdana" w:hAnsi="Verdana"/>
          <w:iCs/>
          <w:sz w:val="20"/>
          <w:szCs w:val="20"/>
        </w:rPr>
        <w:t xml:space="preserve"> </w:t>
      </w:r>
      <w:r w:rsidRPr="006738B7">
        <w:rPr>
          <w:rFonts w:ascii="Verdana" w:hAnsi="Verdana"/>
          <w:iCs/>
          <w:sz w:val="20"/>
          <w:szCs w:val="20"/>
        </w:rPr>
        <w:t>поручениях не содержится информация о реквизитах заявки) или аналогичные по содержанию</w:t>
      </w:r>
      <w:r w:rsidR="00B9484E" w:rsidRPr="006738B7">
        <w:rPr>
          <w:rFonts w:ascii="Verdana" w:hAnsi="Verdana"/>
          <w:iCs/>
          <w:sz w:val="20"/>
          <w:szCs w:val="20"/>
        </w:rPr>
        <w:t xml:space="preserve"> </w:t>
      </w:r>
      <w:r w:rsidRPr="006738B7">
        <w:rPr>
          <w:rFonts w:ascii="Verdana" w:hAnsi="Verdana"/>
          <w:iCs/>
          <w:sz w:val="20"/>
          <w:szCs w:val="20"/>
        </w:rPr>
        <w:t>документы. В поле «Назначение платежа» платежного пор</w:t>
      </w:r>
      <w:r w:rsidR="00B9484E" w:rsidRPr="006738B7">
        <w:rPr>
          <w:rFonts w:ascii="Verdana" w:hAnsi="Verdana"/>
          <w:iCs/>
          <w:sz w:val="20"/>
          <w:szCs w:val="20"/>
        </w:rPr>
        <w:t>учения указывается номер заявки,</w:t>
      </w:r>
      <w:r w:rsidRPr="006738B7">
        <w:rPr>
          <w:rFonts w:ascii="Verdana" w:hAnsi="Verdana"/>
          <w:iCs/>
          <w:sz w:val="20"/>
          <w:szCs w:val="20"/>
        </w:rPr>
        <w:t xml:space="preserve"> дата</w:t>
      </w:r>
      <w:r w:rsidR="00B9484E" w:rsidRPr="006738B7">
        <w:rPr>
          <w:rFonts w:ascii="Verdana" w:hAnsi="Verdana"/>
          <w:iCs/>
          <w:sz w:val="20"/>
          <w:szCs w:val="20"/>
        </w:rPr>
        <w:t xml:space="preserve"> </w:t>
      </w:r>
      <w:r w:rsidRPr="006738B7">
        <w:rPr>
          <w:rFonts w:ascii="Verdana" w:hAnsi="Verdana"/>
          <w:iCs/>
          <w:sz w:val="20"/>
          <w:szCs w:val="20"/>
        </w:rPr>
        <w:t>заявки, если в данном Фонде существует более од</w:t>
      </w:r>
      <w:r w:rsidR="00B9484E" w:rsidRPr="006738B7">
        <w:rPr>
          <w:rFonts w:ascii="Verdana" w:hAnsi="Verdana"/>
          <w:iCs/>
          <w:sz w:val="20"/>
          <w:szCs w:val="20"/>
        </w:rPr>
        <w:t xml:space="preserve">ной заявки с указанным номером. </w:t>
      </w:r>
      <w:r w:rsidRPr="006738B7">
        <w:rPr>
          <w:rFonts w:ascii="Verdana" w:hAnsi="Verdana"/>
          <w:iCs/>
          <w:sz w:val="20"/>
          <w:szCs w:val="20"/>
        </w:rPr>
        <w:t>Инвестиционные паи выдаются зарегистрированному лицу, выступающему заявителем в указанной</w:t>
      </w:r>
      <w:r w:rsidR="00B9484E" w:rsidRPr="006738B7">
        <w:rPr>
          <w:rFonts w:ascii="Verdana" w:hAnsi="Verdana"/>
          <w:iCs/>
          <w:sz w:val="20"/>
          <w:szCs w:val="20"/>
        </w:rPr>
        <w:t xml:space="preserve"> заявке;</w:t>
      </w:r>
    </w:p>
    <w:p w14:paraId="06F275B5"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документы (их копии), подтверждающие зачисление бездокументарных инвестиционных</w:t>
      </w:r>
      <w:r w:rsidR="00B9484E" w:rsidRPr="006738B7">
        <w:rPr>
          <w:rFonts w:ascii="Verdana" w:hAnsi="Verdana"/>
          <w:iCs/>
          <w:sz w:val="20"/>
          <w:szCs w:val="20"/>
        </w:rPr>
        <w:t xml:space="preserve"> </w:t>
      </w:r>
      <w:r w:rsidRPr="006738B7">
        <w:rPr>
          <w:rFonts w:ascii="Verdana" w:hAnsi="Verdana"/>
          <w:iCs/>
          <w:sz w:val="20"/>
          <w:szCs w:val="20"/>
        </w:rPr>
        <w:t>паев, переданных в оплату инвестиционных паев, на транзитный счет депо Управляющей</w:t>
      </w:r>
      <w:r w:rsidR="00B9484E" w:rsidRPr="006738B7">
        <w:rPr>
          <w:rFonts w:ascii="Verdana" w:hAnsi="Verdana"/>
          <w:iCs/>
          <w:sz w:val="20"/>
          <w:szCs w:val="20"/>
        </w:rPr>
        <w:t xml:space="preserve"> </w:t>
      </w:r>
      <w:r w:rsidRPr="006738B7">
        <w:rPr>
          <w:rFonts w:ascii="Verdana" w:hAnsi="Verdana"/>
          <w:iCs/>
          <w:sz w:val="20"/>
          <w:szCs w:val="20"/>
        </w:rPr>
        <w:t>компании;</w:t>
      </w:r>
    </w:p>
    <w:p w14:paraId="1E9A665D"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иные документы (их копии), подтверждающие передачу имущества в оплату</w:t>
      </w:r>
      <w:r w:rsidR="00B9484E" w:rsidRPr="006738B7">
        <w:rPr>
          <w:rFonts w:ascii="Verdana" w:hAnsi="Verdana"/>
          <w:iCs/>
          <w:sz w:val="20"/>
          <w:szCs w:val="20"/>
        </w:rPr>
        <w:t xml:space="preserve"> </w:t>
      </w:r>
      <w:r w:rsidRPr="006738B7">
        <w:rPr>
          <w:rFonts w:ascii="Verdana" w:hAnsi="Verdana"/>
          <w:iCs/>
          <w:sz w:val="20"/>
          <w:szCs w:val="20"/>
        </w:rPr>
        <w:t>инвестиционных паев.</w:t>
      </w:r>
    </w:p>
    <w:p w14:paraId="2455CDD0" w14:textId="77777777" w:rsidR="00613287" w:rsidRPr="006738B7" w:rsidRDefault="00DD664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2</w:t>
      </w:r>
      <w:r w:rsidR="00613287" w:rsidRPr="006738B7">
        <w:rPr>
          <w:rFonts w:ascii="Verdana" w:hAnsi="Verdana"/>
          <w:iCs/>
          <w:sz w:val="20"/>
          <w:szCs w:val="20"/>
        </w:rPr>
        <w:t xml:space="preserve">.10.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по итогам сверки полученных от Управляющей</w:t>
      </w:r>
      <w:r w:rsidR="00B9484E" w:rsidRPr="006738B7">
        <w:rPr>
          <w:rFonts w:ascii="Verdana" w:hAnsi="Verdana"/>
          <w:iCs/>
          <w:sz w:val="20"/>
          <w:szCs w:val="20"/>
        </w:rPr>
        <w:t xml:space="preserve"> </w:t>
      </w:r>
      <w:r w:rsidR="00613287" w:rsidRPr="006738B7">
        <w:rPr>
          <w:rFonts w:ascii="Verdana" w:hAnsi="Verdana"/>
          <w:iCs/>
          <w:sz w:val="20"/>
          <w:szCs w:val="20"/>
        </w:rPr>
        <w:t>компании докуме</w:t>
      </w:r>
      <w:r w:rsidR="00B9484E" w:rsidRPr="006738B7">
        <w:rPr>
          <w:rFonts w:ascii="Verdana" w:hAnsi="Verdana"/>
          <w:iCs/>
          <w:sz w:val="20"/>
          <w:szCs w:val="20"/>
        </w:rPr>
        <w:t xml:space="preserve">нтов, указанных в пунктах </w:t>
      </w:r>
      <w:r w:rsidR="00E20F0F" w:rsidRPr="006738B7">
        <w:rPr>
          <w:rFonts w:ascii="Verdana" w:hAnsi="Verdana"/>
          <w:iCs/>
          <w:sz w:val="20"/>
          <w:szCs w:val="20"/>
        </w:rPr>
        <w:t>6</w:t>
      </w:r>
      <w:r w:rsidR="00B9484E" w:rsidRPr="006738B7">
        <w:rPr>
          <w:rFonts w:ascii="Verdana" w:hAnsi="Verdana"/>
          <w:iCs/>
          <w:sz w:val="20"/>
          <w:szCs w:val="20"/>
        </w:rPr>
        <w:t>.</w:t>
      </w:r>
      <w:r w:rsidR="00E20F0F" w:rsidRPr="006738B7">
        <w:rPr>
          <w:rFonts w:ascii="Verdana" w:hAnsi="Verdana"/>
          <w:iCs/>
          <w:sz w:val="20"/>
          <w:szCs w:val="20"/>
        </w:rPr>
        <w:t>2</w:t>
      </w:r>
      <w:r w:rsidR="00B9484E" w:rsidRPr="006738B7">
        <w:rPr>
          <w:rFonts w:ascii="Verdana" w:hAnsi="Verdana"/>
          <w:iCs/>
          <w:sz w:val="20"/>
          <w:szCs w:val="20"/>
        </w:rPr>
        <w:t>.8</w:t>
      </w:r>
      <w:r w:rsidR="00613287" w:rsidRPr="006738B7">
        <w:rPr>
          <w:rFonts w:ascii="Verdana" w:hAnsi="Verdana"/>
          <w:iCs/>
          <w:sz w:val="20"/>
          <w:szCs w:val="20"/>
        </w:rPr>
        <w:t xml:space="preserve"> и </w:t>
      </w:r>
      <w:r w:rsidR="00E20F0F" w:rsidRPr="006738B7">
        <w:rPr>
          <w:rFonts w:ascii="Verdana" w:hAnsi="Verdana"/>
          <w:iCs/>
          <w:sz w:val="20"/>
          <w:szCs w:val="20"/>
        </w:rPr>
        <w:t>6</w:t>
      </w:r>
      <w:r w:rsidR="00613287" w:rsidRPr="006738B7">
        <w:rPr>
          <w:rFonts w:ascii="Verdana" w:hAnsi="Verdana"/>
          <w:iCs/>
          <w:sz w:val="20"/>
          <w:szCs w:val="20"/>
        </w:rPr>
        <w:t>.</w:t>
      </w:r>
      <w:r w:rsidR="00E20F0F" w:rsidRPr="006738B7">
        <w:rPr>
          <w:rFonts w:ascii="Verdana" w:hAnsi="Verdana"/>
          <w:iCs/>
          <w:sz w:val="20"/>
          <w:szCs w:val="20"/>
        </w:rPr>
        <w:t>2</w:t>
      </w:r>
      <w:r w:rsidR="00613287" w:rsidRPr="006738B7">
        <w:rPr>
          <w:rFonts w:ascii="Verdana" w:hAnsi="Verdana"/>
          <w:iCs/>
          <w:sz w:val="20"/>
          <w:szCs w:val="20"/>
        </w:rPr>
        <w:t>.9, направляет ей отчет о возможности</w:t>
      </w:r>
      <w:r w:rsidR="00B9484E" w:rsidRPr="006738B7">
        <w:rPr>
          <w:rFonts w:ascii="Verdana" w:hAnsi="Verdana"/>
          <w:iCs/>
          <w:sz w:val="20"/>
          <w:szCs w:val="20"/>
        </w:rPr>
        <w:t xml:space="preserve"> </w:t>
      </w:r>
      <w:r w:rsidR="00613287" w:rsidRPr="006738B7">
        <w:rPr>
          <w:rFonts w:ascii="Verdana" w:hAnsi="Verdana"/>
          <w:iCs/>
          <w:sz w:val="20"/>
          <w:szCs w:val="20"/>
        </w:rPr>
        <w:t>выдачи инвестиционных паев.</w:t>
      </w:r>
    </w:p>
    <w:p w14:paraId="0AC557BE" w14:textId="77777777" w:rsidR="00613287" w:rsidRPr="006738B7" w:rsidRDefault="00DD664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2</w:t>
      </w:r>
      <w:r w:rsidR="00613287" w:rsidRPr="006738B7">
        <w:rPr>
          <w:rFonts w:ascii="Verdana" w:hAnsi="Verdana"/>
          <w:iCs/>
          <w:sz w:val="20"/>
          <w:szCs w:val="20"/>
        </w:rPr>
        <w:t>.11. Распоряжение о выдаче инвестиционных паев</w:t>
      </w:r>
      <w:r w:rsidR="006838C5" w:rsidRPr="006738B7">
        <w:rPr>
          <w:rFonts w:ascii="Verdana" w:hAnsi="Verdana"/>
          <w:iCs/>
          <w:sz w:val="20"/>
          <w:szCs w:val="20"/>
        </w:rPr>
        <w:t xml:space="preserve"> </w:t>
      </w:r>
      <w:r w:rsidR="00613287" w:rsidRPr="006738B7">
        <w:rPr>
          <w:rFonts w:ascii="Verdana" w:hAnsi="Verdana"/>
          <w:iCs/>
          <w:sz w:val="20"/>
          <w:szCs w:val="20"/>
        </w:rPr>
        <w:t>или документы (их копии),</w:t>
      </w:r>
      <w:r w:rsidR="00B9484E" w:rsidRPr="006738B7">
        <w:rPr>
          <w:rFonts w:ascii="Verdana" w:hAnsi="Verdana"/>
          <w:iCs/>
          <w:sz w:val="20"/>
          <w:szCs w:val="20"/>
        </w:rPr>
        <w:t xml:space="preserve"> </w:t>
      </w:r>
      <w:r w:rsidR="00613287" w:rsidRPr="006738B7">
        <w:rPr>
          <w:rFonts w:ascii="Verdana" w:hAnsi="Verdana"/>
          <w:iCs/>
          <w:sz w:val="20"/>
          <w:szCs w:val="20"/>
        </w:rPr>
        <w:t>подтверждающие включение денежных средств (иного имущества), а при формировании паевого</w:t>
      </w:r>
      <w:r w:rsidR="00B9484E" w:rsidRPr="006738B7">
        <w:rPr>
          <w:rFonts w:ascii="Verdana" w:hAnsi="Verdana"/>
          <w:iCs/>
          <w:sz w:val="20"/>
          <w:szCs w:val="20"/>
        </w:rPr>
        <w:t xml:space="preserve"> </w:t>
      </w:r>
      <w:r w:rsidR="00613287" w:rsidRPr="006738B7">
        <w:rPr>
          <w:rFonts w:ascii="Verdana" w:hAnsi="Verdana"/>
          <w:iCs/>
          <w:sz w:val="20"/>
          <w:szCs w:val="20"/>
        </w:rPr>
        <w:t xml:space="preserve">инвестиционного фонда </w:t>
      </w:r>
      <w:r w:rsidR="00DF25B9">
        <w:rPr>
          <w:rFonts w:ascii="Verdana" w:hAnsi="Verdana"/>
          <w:iCs/>
          <w:sz w:val="20"/>
          <w:szCs w:val="20"/>
        </w:rPr>
        <w:t>–</w:t>
      </w:r>
      <w:r w:rsidR="00DF25B9" w:rsidRPr="006738B7">
        <w:rPr>
          <w:rFonts w:ascii="Verdana" w:hAnsi="Verdana"/>
          <w:iCs/>
          <w:sz w:val="20"/>
          <w:szCs w:val="20"/>
        </w:rPr>
        <w:t xml:space="preserve"> </w:t>
      </w:r>
      <w:r w:rsidR="00613287" w:rsidRPr="006738B7">
        <w:rPr>
          <w:rFonts w:ascii="Verdana" w:hAnsi="Verdana"/>
          <w:iCs/>
          <w:sz w:val="20"/>
          <w:szCs w:val="20"/>
        </w:rPr>
        <w:t>всего подлежащего включению имущества, в состав паевого</w:t>
      </w:r>
      <w:r w:rsidR="00B9484E" w:rsidRPr="006738B7">
        <w:rPr>
          <w:rFonts w:ascii="Verdana" w:hAnsi="Verdana"/>
          <w:iCs/>
          <w:sz w:val="20"/>
          <w:szCs w:val="20"/>
        </w:rPr>
        <w:t xml:space="preserve"> </w:t>
      </w:r>
      <w:r w:rsidR="00613287" w:rsidRPr="006738B7">
        <w:rPr>
          <w:rFonts w:ascii="Verdana" w:hAnsi="Verdana"/>
          <w:iCs/>
          <w:sz w:val="20"/>
          <w:szCs w:val="20"/>
        </w:rPr>
        <w:t>инвестиционного фонда, содержащие сведения о каждой заявке на приобретение инвестиционных</w:t>
      </w:r>
      <w:r w:rsidR="00B9484E" w:rsidRPr="006738B7">
        <w:rPr>
          <w:rFonts w:ascii="Verdana" w:hAnsi="Verdana"/>
          <w:iCs/>
          <w:sz w:val="20"/>
          <w:szCs w:val="20"/>
        </w:rPr>
        <w:t xml:space="preserve"> </w:t>
      </w:r>
      <w:r w:rsidR="00613287" w:rsidRPr="006738B7">
        <w:rPr>
          <w:rFonts w:ascii="Verdana" w:hAnsi="Verdana"/>
          <w:iCs/>
          <w:sz w:val="20"/>
          <w:szCs w:val="20"/>
        </w:rPr>
        <w:t>паев, а также сумму денежных средств, стоимость инвестиционных паев и стоимость иного</w:t>
      </w:r>
      <w:r w:rsidR="00B9484E" w:rsidRPr="006738B7">
        <w:rPr>
          <w:rFonts w:ascii="Verdana" w:hAnsi="Verdana"/>
          <w:iCs/>
          <w:sz w:val="20"/>
          <w:szCs w:val="20"/>
        </w:rPr>
        <w:t xml:space="preserve"> </w:t>
      </w:r>
      <w:r w:rsidR="00613287" w:rsidRPr="006738B7">
        <w:rPr>
          <w:rFonts w:ascii="Verdana" w:hAnsi="Verdana"/>
          <w:iCs/>
          <w:sz w:val="20"/>
          <w:szCs w:val="20"/>
        </w:rPr>
        <w:t>имущества, включенных в состав паевого инвестиционного фонда, в соответствии с каждой из</w:t>
      </w:r>
      <w:r w:rsidR="00B9484E" w:rsidRPr="006738B7">
        <w:rPr>
          <w:rFonts w:ascii="Verdana" w:hAnsi="Verdana"/>
          <w:iCs/>
          <w:sz w:val="20"/>
          <w:szCs w:val="20"/>
        </w:rPr>
        <w:t xml:space="preserve"> </w:t>
      </w:r>
      <w:r w:rsidR="00613287" w:rsidRPr="006738B7">
        <w:rPr>
          <w:rFonts w:ascii="Verdana" w:hAnsi="Verdana"/>
          <w:iCs/>
          <w:sz w:val="20"/>
          <w:szCs w:val="20"/>
        </w:rPr>
        <w:t>указанных заявок, предоставляются Управляющей компанией в день включения указанного</w:t>
      </w:r>
      <w:r w:rsidR="00B9484E" w:rsidRPr="006738B7">
        <w:rPr>
          <w:rFonts w:ascii="Verdana" w:hAnsi="Verdana"/>
          <w:iCs/>
          <w:sz w:val="20"/>
          <w:szCs w:val="20"/>
        </w:rPr>
        <w:t xml:space="preserve"> </w:t>
      </w:r>
      <w:r w:rsidR="00613287" w:rsidRPr="006738B7">
        <w:rPr>
          <w:rFonts w:ascii="Verdana" w:hAnsi="Verdana"/>
          <w:iCs/>
          <w:sz w:val="20"/>
          <w:szCs w:val="20"/>
        </w:rPr>
        <w:t>имущества в состав Фонда или на следующий за ним рабочий день, при условии получения отчета</w:t>
      </w:r>
      <w:r w:rsidR="00B9484E" w:rsidRPr="006738B7">
        <w:rPr>
          <w:rFonts w:ascii="Verdana" w:hAnsi="Verdana"/>
          <w:iCs/>
          <w:sz w:val="20"/>
          <w:szCs w:val="20"/>
        </w:rPr>
        <w:t xml:space="preserve"> </w:t>
      </w:r>
      <w:r w:rsidR="00637842" w:rsidRPr="006738B7">
        <w:rPr>
          <w:rFonts w:ascii="Verdana" w:hAnsi="Verdana"/>
          <w:iCs/>
          <w:sz w:val="20"/>
          <w:szCs w:val="20"/>
        </w:rPr>
        <w:t>Специализированного депозитария</w:t>
      </w:r>
      <w:r w:rsidR="00613287" w:rsidRPr="006738B7">
        <w:rPr>
          <w:rFonts w:ascii="Verdana" w:hAnsi="Verdana"/>
          <w:iCs/>
          <w:sz w:val="20"/>
          <w:szCs w:val="20"/>
        </w:rPr>
        <w:t xml:space="preserve"> о возможности выдачи инвестиционных паев.</w:t>
      </w:r>
    </w:p>
    <w:p w14:paraId="4FC3C9D2" w14:textId="77777777" w:rsidR="00613287" w:rsidRPr="006738B7" w:rsidRDefault="00DD664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2</w:t>
      </w:r>
      <w:r w:rsidR="00613287" w:rsidRPr="006738B7">
        <w:rPr>
          <w:rFonts w:ascii="Verdana" w:hAnsi="Verdana"/>
          <w:iCs/>
          <w:sz w:val="20"/>
          <w:szCs w:val="20"/>
        </w:rPr>
        <w:t>.12. В случае если записи по лицевым счетам при выдаче инвестиционных паев вносятся на</w:t>
      </w:r>
      <w:r w:rsidR="00B9262D" w:rsidRPr="006738B7">
        <w:rPr>
          <w:rFonts w:ascii="Verdana" w:hAnsi="Verdana"/>
          <w:iCs/>
          <w:sz w:val="20"/>
          <w:szCs w:val="20"/>
        </w:rPr>
        <w:t xml:space="preserve"> </w:t>
      </w:r>
      <w:r w:rsidR="00613287" w:rsidRPr="006738B7">
        <w:rPr>
          <w:rFonts w:ascii="Verdana" w:hAnsi="Verdana"/>
          <w:iCs/>
          <w:sz w:val="20"/>
          <w:szCs w:val="20"/>
        </w:rPr>
        <w:t>основании распоряжения Управляющей компании о выдаче инвестиционных паев, указанные</w:t>
      </w:r>
      <w:r w:rsidR="00B9262D" w:rsidRPr="006738B7">
        <w:rPr>
          <w:rFonts w:ascii="Verdana" w:hAnsi="Verdana"/>
          <w:iCs/>
          <w:sz w:val="20"/>
          <w:szCs w:val="20"/>
        </w:rPr>
        <w:t xml:space="preserve"> </w:t>
      </w:r>
      <w:r w:rsidR="00613287" w:rsidRPr="006738B7">
        <w:rPr>
          <w:rFonts w:ascii="Verdana" w:hAnsi="Verdana"/>
          <w:iCs/>
          <w:sz w:val="20"/>
          <w:szCs w:val="20"/>
        </w:rPr>
        <w:t>записи вносятся в количестве инвестиционных паев, указанном в соответствующем распоряжении</w:t>
      </w:r>
      <w:r w:rsidR="00B9262D" w:rsidRPr="006738B7">
        <w:rPr>
          <w:rFonts w:ascii="Verdana" w:hAnsi="Verdana"/>
          <w:iCs/>
          <w:sz w:val="20"/>
          <w:szCs w:val="20"/>
        </w:rPr>
        <w:t xml:space="preserve"> </w:t>
      </w:r>
      <w:r w:rsidR="00613287" w:rsidRPr="006738B7">
        <w:rPr>
          <w:rFonts w:ascii="Verdana" w:hAnsi="Verdana"/>
          <w:iCs/>
          <w:sz w:val="20"/>
          <w:szCs w:val="20"/>
        </w:rPr>
        <w:t>Управляющей компании о выдаче инвестиционных паев.</w:t>
      </w:r>
    </w:p>
    <w:p w14:paraId="2522672A" w14:textId="77777777" w:rsidR="00613287" w:rsidRPr="006738B7" w:rsidRDefault="00DD664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2</w:t>
      </w:r>
      <w:r w:rsidR="00613287" w:rsidRPr="006738B7">
        <w:rPr>
          <w:rFonts w:ascii="Verdana" w:hAnsi="Verdana"/>
          <w:iCs/>
          <w:sz w:val="20"/>
          <w:szCs w:val="20"/>
        </w:rPr>
        <w:t>.13. В случае если записи по лицевым счетам при выдаче инвестиционных паев вносятся на</w:t>
      </w:r>
      <w:r w:rsidR="00B9262D" w:rsidRPr="006738B7">
        <w:rPr>
          <w:rFonts w:ascii="Verdana" w:hAnsi="Verdana"/>
          <w:iCs/>
          <w:sz w:val="20"/>
          <w:szCs w:val="20"/>
        </w:rPr>
        <w:t xml:space="preserve"> </w:t>
      </w:r>
      <w:r w:rsidR="00613287" w:rsidRPr="006738B7">
        <w:rPr>
          <w:rFonts w:ascii="Verdana" w:hAnsi="Verdana"/>
          <w:iCs/>
          <w:sz w:val="20"/>
          <w:szCs w:val="20"/>
        </w:rPr>
        <w:t>основании заявок на приобретение инвестиционных паев, указанные записи вносятся в количестве</w:t>
      </w:r>
      <w:r w:rsidR="00B9262D" w:rsidRPr="006738B7">
        <w:rPr>
          <w:rFonts w:ascii="Verdana" w:hAnsi="Verdana"/>
          <w:iCs/>
          <w:sz w:val="20"/>
          <w:szCs w:val="20"/>
        </w:rPr>
        <w:t xml:space="preserve"> </w:t>
      </w:r>
      <w:r w:rsidR="00613287" w:rsidRPr="006738B7">
        <w:rPr>
          <w:rFonts w:ascii="Verdana" w:hAnsi="Verdana"/>
          <w:iCs/>
          <w:sz w:val="20"/>
          <w:szCs w:val="20"/>
        </w:rPr>
        <w:t xml:space="preserve">инвестиционных паев, определяемом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в соответствии с</w:t>
      </w:r>
      <w:r w:rsidR="00B9262D" w:rsidRPr="006738B7">
        <w:rPr>
          <w:rFonts w:ascii="Verdana" w:hAnsi="Verdana"/>
          <w:iCs/>
          <w:sz w:val="20"/>
          <w:szCs w:val="20"/>
        </w:rPr>
        <w:t xml:space="preserve"> </w:t>
      </w:r>
      <w:r w:rsidR="00211845" w:rsidRPr="006738B7">
        <w:rPr>
          <w:rFonts w:ascii="Verdana" w:hAnsi="Verdana"/>
          <w:iCs/>
          <w:sz w:val="20"/>
          <w:szCs w:val="20"/>
        </w:rPr>
        <w:t>Правил</w:t>
      </w:r>
      <w:r w:rsidR="00613287" w:rsidRPr="006738B7">
        <w:rPr>
          <w:rFonts w:ascii="Verdana" w:hAnsi="Verdana"/>
          <w:iCs/>
          <w:sz w:val="20"/>
          <w:szCs w:val="20"/>
        </w:rPr>
        <w:t>ами доверительного управления паевым инвестиционным фондом.</w:t>
      </w:r>
    </w:p>
    <w:p w14:paraId="33DC82FC" w14:textId="77777777" w:rsidR="00613287" w:rsidRPr="006738B7" w:rsidRDefault="008011E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6.2</w:t>
      </w:r>
      <w:r w:rsidR="00613287" w:rsidRPr="006738B7">
        <w:rPr>
          <w:rFonts w:ascii="Verdana" w:hAnsi="Verdana"/>
          <w:iCs/>
          <w:sz w:val="20"/>
          <w:szCs w:val="20"/>
        </w:rPr>
        <w:t>.14. В случае выявления несоответствий при проведении сверки записей о количестве</w:t>
      </w:r>
      <w:r w:rsidR="00B9262D" w:rsidRPr="006738B7">
        <w:rPr>
          <w:rFonts w:ascii="Verdana" w:hAnsi="Verdana"/>
          <w:iCs/>
          <w:sz w:val="20"/>
          <w:szCs w:val="20"/>
        </w:rPr>
        <w:t xml:space="preserve"> </w:t>
      </w:r>
      <w:r w:rsidR="00613287" w:rsidRPr="006738B7">
        <w:rPr>
          <w:rFonts w:ascii="Verdana" w:hAnsi="Verdana"/>
          <w:iCs/>
          <w:sz w:val="20"/>
          <w:szCs w:val="20"/>
        </w:rPr>
        <w:t xml:space="preserve">инвестиционных паев на лицевом счете номинального держателя </w:t>
      </w:r>
      <w:r w:rsidR="00804E60">
        <w:rPr>
          <w:rFonts w:ascii="Verdana" w:hAnsi="Verdana"/>
          <w:iCs/>
          <w:sz w:val="20"/>
          <w:szCs w:val="20"/>
        </w:rPr>
        <w:t>Ц</w:t>
      </w:r>
      <w:r w:rsidR="00613287" w:rsidRPr="006738B7">
        <w:rPr>
          <w:rFonts w:ascii="Verdana" w:hAnsi="Verdana"/>
          <w:iCs/>
          <w:sz w:val="20"/>
          <w:szCs w:val="20"/>
        </w:rPr>
        <w:t>ентрального депозитария при</w:t>
      </w:r>
      <w:r w:rsidR="00B9262D" w:rsidRPr="006738B7">
        <w:rPr>
          <w:rFonts w:ascii="Verdana" w:hAnsi="Verdana"/>
          <w:iCs/>
          <w:sz w:val="20"/>
          <w:szCs w:val="20"/>
        </w:rPr>
        <w:t xml:space="preserve"> </w:t>
      </w:r>
      <w:r w:rsidR="00613287" w:rsidRPr="006738B7">
        <w:rPr>
          <w:rFonts w:ascii="Verdana" w:hAnsi="Verdana"/>
          <w:iCs/>
          <w:sz w:val="20"/>
          <w:szCs w:val="20"/>
        </w:rPr>
        <w:t xml:space="preserve">зачислении инвестиционных паев в связи с их выдачей инвестиционные </w:t>
      </w:r>
      <w:r w:rsidR="00613287" w:rsidRPr="006738B7">
        <w:rPr>
          <w:rFonts w:ascii="Verdana" w:hAnsi="Verdana"/>
          <w:iCs/>
          <w:sz w:val="20"/>
          <w:szCs w:val="20"/>
        </w:rPr>
        <w:lastRenderedPageBreak/>
        <w:t>паи зачисляются на</w:t>
      </w:r>
      <w:r w:rsidR="00B9262D" w:rsidRPr="006738B7">
        <w:rPr>
          <w:rFonts w:ascii="Verdana" w:hAnsi="Verdana"/>
          <w:iCs/>
          <w:sz w:val="20"/>
          <w:szCs w:val="20"/>
        </w:rPr>
        <w:t xml:space="preserve"> </w:t>
      </w:r>
      <w:r w:rsidR="00613287" w:rsidRPr="006738B7">
        <w:rPr>
          <w:rFonts w:ascii="Verdana" w:hAnsi="Verdana"/>
          <w:iCs/>
          <w:sz w:val="20"/>
          <w:szCs w:val="20"/>
        </w:rPr>
        <w:t>лицевой счет владельца инвестиционных паев или лицевой счет доверительного управляющего на</w:t>
      </w:r>
      <w:r w:rsidR="00B9262D" w:rsidRPr="006738B7">
        <w:rPr>
          <w:rFonts w:ascii="Verdana" w:hAnsi="Verdana"/>
          <w:iCs/>
          <w:sz w:val="20"/>
          <w:szCs w:val="20"/>
        </w:rPr>
        <w:t xml:space="preserve"> </w:t>
      </w:r>
      <w:r w:rsidR="00613287" w:rsidRPr="006738B7">
        <w:rPr>
          <w:rFonts w:ascii="Verdana" w:hAnsi="Verdana"/>
          <w:iCs/>
          <w:sz w:val="20"/>
          <w:szCs w:val="20"/>
        </w:rPr>
        <w:t xml:space="preserve">основании сведений, представленных </w:t>
      </w:r>
      <w:r w:rsidR="00637842" w:rsidRPr="006738B7">
        <w:rPr>
          <w:rFonts w:ascii="Verdana" w:hAnsi="Verdana"/>
          <w:iCs/>
          <w:sz w:val="20"/>
          <w:szCs w:val="20"/>
        </w:rPr>
        <w:t>Специализированному депозитарию</w:t>
      </w:r>
      <w:r w:rsidR="00613287" w:rsidRPr="006738B7">
        <w:rPr>
          <w:rFonts w:ascii="Verdana" w:hAnsi="Verdana"/>
          <w:iCs/>
          <w:sz w:val="20"/>
          <w:szCs w:val="20"/>
        </w:rPr>
        <w:t xml:space="preserve"> </w:t>
      </w:r>
      <w:r w:rsidR="00804E60">
        <w:rPr>
          <w:rFonts w:ascii="Verdana" w:hAnsi="Verdana"/>
          <w:iCs/>
          <w:sz w:val="20"/>
          <w:szCs w:val="20"/>
        </w:rPr>
        <w:t>Ц</w:t>
      </w:r>
      <w:r w:rsidR="00613287" w:rsidRPr="006738B7">
        <w:rPr>
          <w:rFonts w:ascii="Verdana" w:hAnsi="Verdana"/>
          <w:iCs/>
          <w:sz w:val="20"/>
          <w:szCs w:val="20"/>
        </w:rPr>
        <w:t>ентральным</w:t>
      </w:r>
      <w:r w:rsidR="00B9262D" w:rsidRPr="006738B7">
        <w:rPr>
          <w:rFonts w:ascii="Verdana" w:hAnsi="Verdana"/>
          <w:iCs/>
          <w:sz w:val="20"/>
          <w:szCs w:val="20"/>
        </w:rPr>
        <w:t xml:space="preserve"> </w:t>
      </w:r>
      <w:r w:rsidR="00613287" w:rsidRPr="006738B7">
        <w:rPr>
          <w:rFonts w:ascii="Verdana" w:hAnsi="Verdana"/>
          <w:iCs/>
          <w:sz w:val="20"/>
          <w:szCs w:val="20"/>
        </w:rPr>
        <w:t>депозитарием.</w:t>
      </w:r>
    </w:p>
    <w:p w14:paraId="2D99D763" w14:textId="77777777" w:rsidR="00613287" w:rsidRPr="006738B7" w:rsidRDefault="00DD664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2</w:t>
      </w:r>
      <w:r w:rsidR="00613287" w:rsidRPr="006738B7">
        <w:rPr>
          <w:rFonts w:ascii="Verdana" w:hAnsi="Verdana"/>
          <w:iCs/>
          <w:sz w:val="20"/>
          <w:szCs w:val="20"/>
        </w:rPr>
        <w:t>.15. В случае приобретения инвестиционных паев паевого инвестиционного фонда,</w:t>
      </w:r>
      <w:r w:rsidR="00B9262D" w:rsidRPr="006738B7">
        <w:rPr>
          <w:rFonts w:ascii="Verdana" w:hAnsi="Verdana"/>
          <w:iCs/>
          <w:sz w:val="20"/>
          <w:szCs w:val="20"/>
        </w:rPr>
        <w:t xml:space="preserve"> </w:t>
      </w:r>
      <w:r w:rsidR="00613287" w:rsidRPr="006738B7">
        <w:rPr>
          <w:rFonts w:ascii="Verdana" w:hAnsi="Verdana"/>
          <w:iCs/>
          <w:sz w:val="20"/>
          <w:szCs w:val="20"/>
        </w:rPr>
        <w:t>инвестиционные паи которого предназначены для квалифицированных инвесторов, Управляющей</w:t>
      </w:r>
      <w:r w:rsidR="00B9262D" w:rsidRPr="006738B7">
        <w:rPr>
          <w:rFonts w:ascii="Verdana" w:hAnsi="Verdana"/>
          <w:iCs/>
          <w:sz w:val="20"/>
          <w:szCs w:val="20"/>
        </w:rPr>
        <w:t xml:space="preserve"> </w:t>
      </w:r>
      <w:r w:rsidR="00613287" w:rsidRPr="006738B7">
        <w:rPr>
          <w:rFonts w:ascii="Verdana" w:hAnsi="Verdana"/>
          <w:iCs/>
          <w:sz w:val="20"/>
          <w:szCs w:val="20"/>
        </w:rPr>
        <w:t>компанией этого паевого инвестиционного фонда, инвестиционные паи подлежат зачислению на</w:t>
      </w:r>
      <w:r w:rsidR="00B9262D" w:rsidRPr="006738B7">
        <w:rPr>
          <w:rFonts w:ascii="Verdana" w:hAnsi="Verdana"/>
          <w:iCs/>
          <w:sz w:val="20"/>
          <w:szCs w:val="20"/>
        </w:rPr>
        <w:t xml:space="preserve"> </w:t>
      </w:r>
      <w:r w:rsidR="00613287" w:rsidRPr="006738B7">
        <w:rPr>
          <w:rFonts w:ascii="Verdana" w:hAnsi="Verdana"/>
          <w:iCs/>
          <w:sz w:val="20"/>
          <w:szCs w:val="20"/>
        </w:rPr>
        <w:t>казначейский лицевой счет Управляющей компании.</w:t>
      </w:r>
    </w:p>
    <w:p w14:paraId="01E8C2A4" w14:textId="77777777" w:rsidR="00613287" w:rsidRPr="006738B7" w:rsidRDefault="00613287"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В случае приобретения инвестиционных паев паевого инвестиционного фонда,</w:t>
      </w:r>
      <w:r w:rsidR="00B9262D" w:rsidRPr="006738B7">
        <w:rPr>
          <w:rFonts w:ascii="Verdana" w:hAnsi="Verdana"/>
          <w:iCs/>
          <w:sz w:val="20"/>
          <w:szCs w:val="20"/>
        </w:rPr>
        <w:t xml:space="preserve"> </w:t>
      </w:r>
      <w:r w:rsidRPr="006738B7">
        <w:rPr>
          <w:rFonts w:ascii="Verdana" w:hAnsi="Verdana"/>
          <w:iCs/>
          <w:sz w:val="20"/>
          <w:szCs w:val="20"/>
        </w:rPr>
        <w:t>инвестиционные паи которого предназначены для квалифицированных инвесторов, Управляющей</w:t>
      </w:r>
      <w:r w:rsidR="00B9262D" w:rsidRPr="006738B7">
        <w:rPr>
          <w:rFonts w:ascii="Verdana" w:hAnsi="Verdana"/>
          <w:iCs/>
          <w:sz w:val="20"/>
          <w:szCs w:val="20"/>
        </w:rPr>
        <w:t xml:space="preserve"> </w:t>
      </w:r>
      <w:r w:rsidRPr="006738B7">
        <w:rPr>
          <w:rFonts w:ascii="Verdana" w:hAnsi="Verdana"/>
          <w:iCs/>
          <w:sz w:val="20"/>
          <w:szCs w:val="20"/>
        </w:rPr>
        <w:t>компаний этого паевого инвестиционного фонда при его фо</w:t>
      </w:r>
      <w:r w:rsidR="00B9262D" w:rsidRPr="006738B7">
        <w:rPr>
          <w:rFonts w:ascii="Verdana" w:hAnsi="Verdana"/>
          <w:iCs/>
          <w:sz w:val="20"/>
          <w:szCs w:val="20"/>
        </w:rPr>
        <w:t>рмировании</w:t>
      </w:r>
      <w:r w:rsidR="00D92F36" w:rsidRPr="006738B7">
        <w:rPr>
          <w:rFonts w:ascii="Verdana" w:hAnsi="Verdana"/>
          <w:iCs/>
          <w:sz w:val="20"/>
          <w:szCs w:val="20"/>
        </w:rPr>
        <w:t>,</w:t>
      </w:r>
      <w:r w:rsidR="00B9262D" w:rsidRPr="006738B7">
        <w:rPr>
          <w:rFonts w:ascii="Verdana" w:hAnsi="Verdana"/>
          <w:iCs/>
          <w:sz w:val="20"/>
          <w:szCs w:val="20"/>
        </w:rPr>
        <w:t xml:space="preserve"> Управляющая компания </w:t>
      </w:r>
      <w:r w:rsidRPr="006738B7">
        <w:rPr>
          <w:rFonts w:ascii="Verdana" w:hAnsi="Verdana"/>
          <w:iCs/>
          <w:sz w:val="20"/>
          <w:szCs w:val="20"/>
        </w:rPr>
        <w:t xml:space="preserve">передает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xml:space="preserve"> документы, под</w:t>
      </w:r>
      <w:r w:rsidR="00B9262D" w:rsidRPr="006738B7">
        <w:rPr>
          <w:rFonts w:ascii="Verdana" w:hAnsi="Verdana"/>
          <w:iCs/>
          <w:sz w:val="20"/>
          <w:szCs w:val="20"/>
        </w:rPr>
        <w:t xml:space="preserve">тверждающие зачисление денежных </w:t>
      </w:r>
      <w:r w:rsidRPr="006738B7">
        <w:rPr>
          <w:rFonts w:ascii="Verdana" w:hAnsi="Verdana"/>
          <w:iCs/>
          <w:sz w:val="20"/>
          <w:szCs w:val="20"/>
        </w:rPr>
        <w:t>средств, переданных в оплату инвестиционных паев, на банковский счет, открытый для расчетов по</w:t>
      </w:r>
      <w:r w:rsidR="00B9262D" w:rsidRPr="006738B7">
        <w:rPr>
          <w:rFonts w:ascii="Verdana" w:hAnsi="Verdana"/>
          <w:iCs/>
          <w:sz w:val="20"/>
          <w:szCs w:val="20"/>
        </w:rPr>
        <w:t xml:space="preserve"> </w:t>
      </w:r>
      <w:r w:rsidRPr="006738B7">
        <w:rPr>
          <w:rFonts w:ascii="Verdana" w:hAnsi="Verdana"/>
          <w:iCs/>
          <w:sz w:val="20"/>
          <w:szCs w:val="20"/>
        </w:rPr>
        <w:t>операциям, связанны</w:t>
      </w:r>
      <w:r w:rsidR="00C13337" w:rsidRPr="006738B7">
        <w:rPr>
          <w:rFonts w:ascii="Verdana" w:hAnsi="Verdana"/>
          <w:iCs/>
          <w:sz w:val="20"/>
          <w:szCs w:val="20"/>
        </w:rPr>
        <w:t>м</w:t>
      </w:r>
      <w:r w:rsidRPr="006738B7">
        <w:rPr>
          <w:rFonts w:ascii="Verdana" w:hAnsi="Verdana"/>
          <w:iCs/>
          <w:sz w:val="20"/>
          <w:szCs w:val="20"/>
        </w:rPr>
        <w:t xml:space="preserve"> с доверительным управлением паевым инвестиционным фондом.</w:t>
      </w:r>
    </w:p>
    <w:p w14:paraId="597FC09A" w14:textId="77777777" w:rsidR="00613287" w:rsidRDefault="0021080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2</w:t>
      </w:r>
      <w:r w:rsidR="00613287" w:rsidRPr="006738B7">
        <w:rPr>
          <w:rFonts w:ascii="Verdana" w:hAnsi="Verdana"/>
          <w:iCs/>
          <w:sz w:val="20"/>
          <w:szCs w:val="20"/>
        </w:rPr>
        <w:t>.16. Записи по лицевым счетам при выдаче инвестиционных паев паевого инвестиционного</w:t>
      </w:r>
      <w:r w:rsidR="00B9262D" w:rsidRPr="006738B7">
        <w:rPr>
          <w:rFonts w:ascii="Verdana" w:hAnsi="Verdana"/>
          <w:iCs/>
          <w:sz w:val="20"/>
          <w:szCs w:val="20"/>
        </w:rPr>
        <w:t xml:space="preserve"> </w:t>
      </w:r>
      <w:r w:rsidR="00613287" w:rsidRPr="006738B7">
        <w:rPr>
          <w:rFonts w:ascii="Verdana" w:hAnsi="Verdana"/>
          <w:iCs/>
          <w:sz w:val="20"/>
          <w:szCs w:val="20"/>
        </w:rPr>
        <w:t>фонда, в том числе в ходе его формирования, вносятся в день получения распоряжения</w:t>
      </w:r>
      <w:r w:rsidR="00B9262D" w:rsidRPr="006738B7">
        <w:rPr>
          <w:rFonts w:ascii="Verdana" w:hAnsi="Verdana"/>
          <w:iCs/>
          <w:sz w:val="20"/>
          <w:szCs w:val="20"/>
        </w:rPr>
        <w:t xml:space="preserve"> </w:t>
      </w:r>
      <w:r w:rsidR="00613287" w:rsidRPr="006738B7">
        <w:rPr>
          <w:rFonts w:ascii="Verdana" w:hAnsi="Verdana"/>
          <w:iCs/>
          <w:sz w:val="20"/>
          <w:szCs w:val="20"/>
        </w:rPr>
        <w:t>Управляющей компании о выдаче инвестиционных паев либо заявки на приобретение</w:t>
      </w:r>
      <w:r w:rsidR="00B9262D" w:rsidRPr="006738B7">
        <w:rPr>
          <w:rFonts w:ascii="Verdana" w:hAnsi="Verdana"/>
          <w:iCs/>
          <w:sz w:val="20"/>
          <w:szCs w:val="20"/>
        </w:rPr>
        <w:t xml:space="preserve"> </w:t>
      </w:r>
      <w:r w:rsidR="00613287" w:rsidRPr="006738B7">
        <w:rPr>
          <w:rFonts w:ascii="Verdana" w:hAnsi="Verdana"/>
          <w:iCs/>
          <w:sz w:val="20"/>
          <w:szCs w:val="20"/>
        </w:rPr>
        <w:t>инвестиционных паев и документа, подтверждающего включение денежных средств (иного</w:t>
      </w:r>
      <w:r w:rsidR="00B9262D" w:rsidRPr="006738B7">
        <w:rPr>
          <w:rFonts w:ascii="Verdana" w:hAnsi="Verdana"/>
          <w:iCs/>
          <w:sz w:val="20"/>
          <w:szCs w:val="20"/>
        </w:rPr>
        <w:t xml:space="preserve"> </w:t>
      </w:r>
      <w:r w:rsidR="00613287" w:rsidRPr="006738B7">
        <w:rPr>
          <w:rFonts w:ascii="Verdana" w:hAnsi="Verdana"/>
          <w:iCs/>
          <w:sz w:val="20"/>
          <w:szCs w:val="20"/>
        </w:rPr>
        <w:t>имущества), переданного в оплату инвестиционных паев в состав паевого инвестиционного фонда.</w:t>
      </w:r>
    </w:p>
    <w:p w14:paraId="150CC88A" w14:textId="77777777" w:rsidR="003814AE" w:rsidRPr="006738B7" w:rsidRDefault="003814AE" w:rsidP="002E0BB5">
      <w:pPr>
        <w:autoSpaceDE w:val="0"/>
        <w:autoSpaceDN w:val="0"/>
        <w:adjustRightInd w:val="0"/>
        <w:spacing w:after="0" w:line="240" w:lineRule="auto"/>
        <w:ind w:firstLine="709"/>
        <w:jc w:val="both"/>
        <w:rPr>
          <w:rFonts w:ascii="Verdana" w:hAnsi="Verdana"/>
          <w:iCs/>
          <w:sz w:val="20"/>
          <w:szCs w:val="20"/>
        </w:rPr>
      </w:pPr>
    </w:p>
    <w:p w14:paraId="26761287" w14:textId="77777777" w:rsidR="00613287" w:rsidRPr="006738B7" w:rsidRDefault="00210805" w:rsidP="002E0BB5">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6</w:t>
      </w:r>
      <w:r w:rsidR="00613287" w:rsidRPr="006738B7">
        <w:rPr>
          <w:rFonts w:ascii="Verdana" w:hAnsi="Verdana"/>
          <w:b/>
          <w:iCs/>
          <w:sz w:val="20"/>
          <w:szCs w:val="20"/>
        </w:rPr>
        <w:t>.</w:t>
      </w:r>
      <w:r w:rsidR="008011E4" w:rsidRPr="006738B7">
        <w:rPr>
          <w:rFonts w:ascii="Verdana" w:hAnsi="Verdana"/>
          <w:b/>
          <w:iCs/>
          <w:sz w:val="20"/>
          <w:szCs w:val="20"/>
        </w:rPr>
        <w:t>3</w:t>
      </w:r>
      <w:r w:rsidR="00613287" w:rsidRPr="006738B7">
        <w:rPr>
          <w:rFonts w:ascii="Verdana" w:hAnsi="Verdana"/>
          <w:b/>
          <w:iCs/>
          <w:sz w:val="20"/>
          <w:szCs w:val="20"/>
        </w:rPr>
        <w:t xml:space="preserve">. </w:t>
      </w:r>
      <w:r w:rsidR="00613287" w:rsidRPr="006738B7">
        <w:rPr>
          <w:rFonts w:ascii="Verdana" w:hAnsi="Verdana"/>
          <w:b/>
          <w:bCs/>
          <w:iCs/>
          <w:sz w:val="20"/>
          <w:szCs w:val="20"/>
        </w:rPr>
        <w:t>Погашение инвестиционных паев</w:t>
      </w:r>
    </w:p>
    <w:p w14:paraId="1AB187F5" w14:textId="77777777" w:rsidR="00613287" w:rsidRPr="006738B7" w:rsidRDefault="008011E4" w:rsidP="002E0BB5">
      <w:pPr>
        <w:pStyle w:val="ConsPlusNormal"/>
        <w:ind w:firstLine="709"/>
        <w:jc w:val="both"/>
        <w:rPr>
          <w:rFonts w:ascii="Verdana" w:hAnsi="Verdana"/>
          <w:iCs/>
        </w:rPr>
      </w:pPr>
      <w:r w:rsidRPr="006738B7">
        <w:rPr>
          <w:rFonts w:ascii="Verdana" w:hAnsi="Verdana"/>
          <w:iCs/>
        </w:rPr>
        <w:t>6.3</w:t>
      </w:r>
      <w:r w:rsidR="00613287" w:rsidRPr="006738B7">
        <w:rPr>
          <w:rFonts w:ascii="Verdana" w:hAnsi="Verdana"/>
          <w:iCs/>
        </w:rPr>
        <w:t>.1. В случае погашения инвестиционных паев открытого паевого инвестиционного фонда,</w:t>
      </w:r>
      <w:r w:rsidR="005F1AB7" w:rsidRPr="006738B7">
        <w:rPr>
          <w:rFonts w:ascii="Verdana" w:hAnsi="Verdana"/>
          <w:iCs/>
        </w:rPr>
        <w:t xml:space="preserve"> </w:t>
      </w:r>
      <w:r w:rsidR="00613287" w:rsidRPr="006738B7">
        <w:rPr>
          <w:rFonts w:ascii="Verdana" w:hAnsi="Verdana"/>
          <w:iCs/>
        </w:rPr>
        <w:t>биржевого паевого инвестиционного фонда, интервального паевого инвестиционного фонда, а</w:t>
      </w:r>
      <w:r w:rsidR="005F1AB7" w:rsidRPr="006738B7">
        <w:rPr>
          <w:rFonts w:ascii="Verdana" w:hAnsi="Verdana"/>
          <w:iCs/>
        </w:rPr>
        <w:t xml:space="preserve"> </w:t>
      </w:r>
      <w:r w:rsidR="00613287" w:rsidRPr="006738B7">
        <w:rPr>
          <w:rFonts w:ascii="Verdana" w:hAnsi="Verdana"/>
          <w:iCs/>
        </w:rPr>
        <w:t xml:space="preserve">также закрытого паевого инвестиционного фонда, </w:t>
      </w:r>
      <w:r w:rsidR="00211845" w:rsidRPr="006738B7">
        <w:rPr>
          <w:rFonts w:ascii="Verdana" w:hAnsi="Verdana"/>
          <w:iCs/>
        </w:rPr>
        <w:t>Правил</w:t>
      </w:r>
      <w:r w:rsidR="00613287" w:rsidRPr="006738B7">
        <w:rPr>
          <w:rFonts w:ascii="Verdana" w:hAnsi="Verdana"/>
          <w:iCs/>
        </w:rPr>
        <w:t>ами доверительного управления которым</w:t>
      </w:r>
      <w:r w:rsidR="005F1AB7" w:rsidRPr="006738B7">
        <w:rPr>
          <w:rFonts w:ascii="Verdana" w:hAnsi="Verdana"/>
          <w:iCs/>
        </w:rPr>
        <w:t xml:space="preserve"> </w:t>
      </w:r>
      <w:r w:rsidR="00613287" w:rsidRPr="006738B7">
        <w:rPr>
          <w:rFonts w:ascii="Verdana" w:hAnsi="Verdana"/>
          <w:iCs/>
        </w:rPr>
        <w:t>не предусмотрена выдача инвестиционных паев при досрочном погашении инвестиционных паев,</w:t>
      </w:r>
      <w:r w:rsidR="005F1AB7" w:rsidRPr="006738B7">
        <w:rPr>
          <w:rFonts w:ascii="Verdana" w:hAnsi="Verdana"/>
          <w:iCs/>
        </w:rPr>
        <w:t xml:space="preserve"> </w:t>
      </w:r>
      <w:r w:rsidR="00613287" w:rsidRPr="006738B7">
        <w:rPr>
          <w:rFonts w:ascii="Verdana" w:hAnsi="Verdana"/>
          <w:iCs/>
        </w:rPr>
        <w:t>совершается</w:t>
      </w:r>
      <w:r w:rsidR="00EC76ED" w:rsidRPr="006738B7">
        <w:rPr>
          <w:rFonts w:ascii="Verdana" w:hAnsi="Verdana"/>
          <w:iCs/>
        </w:rPr>
        <w:t xml:space="preserve"> операция</w:t>
      </w:r>
      <w:r w:rsidR="00613287" w:rsidRPr="006738B7">
        <w:rPr>
          <w:rFonts w:ascii="Verdana" w:hAnsi="Verdana"/>
          <w:iCs/>
        </w:rPr>
        <w:t xml:space="preserve"> </w:t>
      </w:r>
      <w:r w:rsidR="00D00612" w:rsidRPr="006738B7">
        <w:rPr>
          <w:rFonts w:ascii="Verdana" w:hAnsi="Verdana" w:cs="Times New Roman"/>
          <w:iCs/>
        </w:rPr>
        <w:t xml:space="preserve">путем внесения расходной записи </w:t>
      </w:r>
      <w:r w:rsidR="00D00612" w:rsidRPr="006738B7">
        <w:rPr>
          <w:rFonts w:ascii="Verdana" w:hAnsi="Verdana" w:cs="Times New Roman"/>
        </w:rPr>
        <w:t>по лицевому счету зарегистрированного лица.</w:t>
      </w:r>
    </w:p>
    <w:p w14:paraId="27B97D59" w14:textId="77777777" w:rsidR="00613287" w:rsidRPr="006738B7" w:rsidRDefault="0021080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3</w:t>
      </w:r>
      <w:r w:rsidR="00613287" w:rsidRPr="006738B7">
        <w:rPr>
          <w:rFonts w:ascii="Verdana" w:hAnsi="Verdana"/>
          <w:iCs/>
          <w:sz w:val="20"/>
          <w:szCs w:val="20"/>
        </w:rPr>
        <w:t xml:space="preserve">.2. </w:t>
      </w:r>
      <w:r w:rsidR="00613287" w:rsidRPr="00521D2A">
        <w:rPr>
          <w:rFonts w:ascii="Verdana" w:hAnsi="Verdana"/>
          <w:iCs/>
          <w:sz w:val="20"/>
          <w:szCs w:val="20"/>
        </w:rPr>
        <w:t>В случае погашения инвестиционных паев закрытого паевого инвестиционного фонда,</w:t>
      </w:r>
      <w:r w:rsidR="005F1AB7" w:rsidRPr="006738B7">
        <w:rPr>
          <w:rFonts w:ascii="Verdana" w:hAnsi="Verdana"/>
          <w:iCs/>
          <w:sz w:val="20"/>
          <w:szCs w:val="20"/>
        </w:rPr>
        <w:t xml:space="preserve"> </w:t>
      </w:r>
      <w:r w:rsidR="00211845" w:rsidRPr="006738B7">
        <w:rPr>
          <w:rFonts w:ascii="Verdana" w:hAnsi="Verdana"/>
          <w:iCs/>
          <w:sz w:val="20"/>
          <w:szCs w:val="20"/>
        </w:rPr>
        <w:t>Правил</w:t>
      </w:r>
      <w:r w:rsidR="00613287" w:rsidRPr="006738B7">
        <w:rPr>
          <w:rFonts w:ascii="Verdana" w:hAnsi="Verdana"/>
          <w:iCs/>
          <w:sz w:val="20"/>
          <w:szCs w:val="20"/>
        </w:rPr>
        <w:t>ами доверительного управления которым предусмотрена выдача инвестиционных паев при</w:t>
      </w:r>
      <w:r w:rsidR="005F1AB7" w:rsidRPr="006738B7">
        <w:rPr>
          <w:rFonts w:ascii="Verdana" w:hAnsi="Verdana"/>
          <w:iCs/>
          <w:sz w:val="20"/>
          <w:szCs w:val="20"/>
        </w:rPr>
        <w:t xml:space="preserve"> </w:t>
      </w:r>
      <w:r w:rsidR="00613287" w:rsidRPr="006738B7">
        <w:rPr>
          <w:rFonts w:ascii="Verdana" w:hAnsi="Verdana"/>
          <w:iCs/>
          <w:sz w:val="20"/>
          <w:szCs w:val="20"/>
        </w:rPr>
        <w:t xml:space="preserve">досрочном погашении инвестиционных паев, совершаются операции </w:t>
      </w:r>
      <w:r w:rsidR="00D00612" w:rsidRPr="006738B7">
        <w:rPr>
          <w:rFonts w:ascii="Verdana" w:hAnsi="Verdana"/>
          <w:iCs/>
          <w:sz w:val="20"/>
          <w:szCs w:val="20"/>
        </w:rPr>
        <w:t xml:space="preserve">путем внесения расходной записи </w:t>
      </w:r>
      <w:r w:rsidR="00D00612" w:rsidRPr="006738B7">
        <w:rPr>
          <w:rFonts w:ascii="Verdana" w:hAnsi="Verdana"/>
          <w:sz w:val="20"/>
          <w:szCs w:val="20"/>
        </w:rPr>
        <w:t>по лицевым счетам зарегистрированных лиц</w:t>
      </w:r>
      <w:r w:rsidR="00613287" w:rsidRPr="006738B7">
        <w:rPr>
          <w:rFonts w:ascii="Verdana" w:hAnsi="Verdana"/>
          <w:iCs/>
          <w:sz w:val="20"/>
          <w:szCs w:val="20"/>
        </w:rPr>
        <w:t xml:space="preserve"> и их зачисления на счет </w:t>
      </w:r>
      <w:r w:rsidR="00521D2A">
        <w:rPr>
          <w:rFonts w:ascii="Verdana" w:hAnsi="Verdana"/>
          <w:iCs/>
          <w:sz w:val="20"/>
          <w:szCs w:val="20"/>
        </w:rPr>
        <w:t>«</w:t>
      </w:r>
      <w:r w:rsidR="00613287" w:rsidRPr="006738B7">
        <w:rPr>
          <w:rFonts w:ascii="Verdana" w:hAnsi="Verdana"/>
          <w:iCs/>
          <w:sz w:val="20"/>
          <w:szCs w:val="20"/>
        </w:rPr>
        <w:t>выдаваемые инвестиционные</w:t>
      </w:r>
      <w:r w:rsidR="005F1AB7" w:rsidRPr="006738B7">
        <w:rPr>
          <w:rFonts w:ascii="Verdana" w:hAnsi="Verdana"/>
          <w:iCs/>
          <w:sz w:val="20"/>
          <w:szCs w:val="20"/>
        </w:rPr>
        <w:t xml:space="preserve"> </w:t>
      </w:r>
      <w:r w:rsidR="00613287" w:rsidRPr="006738B7">
        <w:rPr>
          <w:rFonts w:ascii="Verdana" w:hAnsi="Verdana"/>
          <w:iCs/>
          <w:sz w:val="20"/>
          <w:szCs w:val="20"/>
        </w:rPr>
        <w:t>паи</w:t>
      </w:r>
      <w:r w:rsidR="00521D2A">
        <w:rPr>
          <w:rFonts w:ascii="Verdana" w:hAnsi="Verdana"/>
          <w:iCs/>
          <w:sz w:val="20"/>
          <w:szCs w:val="20"/>
        </w:rPr>
        <w:t>»</w:t>
      </w:r>
      <w:r w:rsidR="00613287" w:rsidRPr="006738B7">
        <w:rPr>
          <w:rFonts w:ascii="Verdana" w:hAnsi="Verdana"/>
          <w:iCs/>
          <w:sz w:val="20"/>
          <w:szCs w:val="20"/>
        </w:rPr>
        <w:t>.</w:t>
      </w:r>
    </w:p>
    <w:p w14:paraId="120A93C8" w14:textId="77777777" w:rsidR="00613287" w:rsidRPr="006738B7" w:rsidRDefault="0021080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3</w:t>
      </w:r>
      <w:r w:rsidR="00613287" w:rsidRPr="006738B7">
        <w:rPr>
          <w:rFonts w:ascii="Verdana" w:hAnsi="Verdana"/>
          <w:iCs/>
          <w:sz w:val="20"/>
          <w:szCs w:val="20"/>
        </w:rPr>
        <w:t xml:space="preserve">.3. </w:t>
      </w:r>
      <w:r w:rsidR="00D00612" w:rsidRPr="006738B7">
        <w:rPr>
          <w:rFonts w:ascii="Verdana" w:hAnsi="Verdana"/>
          <w:iCs/>
          <w:sz w:val="20"/>
          <w:szCs w:val="20"/>
        </w:rPr>
        <w:t xml:space="preserve">Расходная запись </w:t>
      </w:r>
      <w:r w:rsidR="00D00612" w:rsidRPr="006738B7">
        <w:rPr>
          <w:rFonts w:ascii="Verdana" w:hAnsi="Verdana"/>
          <w:sz w:val="20"/>
          <w:szCs w:val="20"/>
        </w:rPr>
        <w:t>по лицевым счетам зарегистрированных лиц</w:t>
      </w:r>
      <w:r w:rsidR="00613287" w:rsidRPr="006738B7">
        <w:rPr>
          <w:rFonts w:ascii="Verdana" w:hAnsi="Verdana"/>
          <w:iCs/>
          <w:sz w:val="20"/>
          <w:szCs w:val="20"/>
        </w:rPr>
        <w:t xml:space="preserve"> при погашении инвестиционных паев вносятся на</w:t>
      </w:r>
      <w:r w:rsidR="005F1AB7" w:rsidRPr="006738B7">
        <w:rPr>
          <w:rFonts w:ascii="Verdana" w:hAnsi="Verdana"/>
          <w:iCs/>
          <w:sz w:val="20"/>
          <w:szCs w:val="20"/>
        </w:rPr>
        <w:t xml:space="preserve"> </w:t>
      </w:r>
      <w:r w:rsidR="00613287" w:rsidRPr="006738B7">
        <w:rPr>
          <w:rFonts w:ascii="Verdana" w:hAnsi="Verdana"/>
          <w:iCs/>
          <w:sz w:val="20"/>
          <w:szCs w:val="20"/>
        </w:rPr>
        <w:t>основании распоряжения Управляющей компании о погашении инвестиционных паев</w:t>
      </w:r>
      <w:r w:rsidR="005F1AB7" w:rsidRPr="006738B7">
        <w:rPr>
          <w:rFonts w:ascii="Verdana" w:hAnsi="Verdana"/>
          <w:iCs/>
          <w:sz w:val="20"/>
          <w:szCs w:val="20"/>
        </w:rPr>
        <w:t xml:space="preserve"> </w:t>
      </w:r>
      <w:r w:rsidR="00613287" w:rsidRPr="006738B7">
        <w:rPr>
          <w:rFonts w:ascii="Verdana" w:hAnsi="Verdana"/>
          <w:iCs/>
          <w:sz w:val="20"/>
          <w:szCs w:val="20"/>
        </w:rPr>
        <w:t>(Приложение №</w:t>
      </w:r>
      <w:r w:rsidR="00506A39" w:rsidRPr="006738B7">
        <w:rPr>
          <w:rFonts w:ascii="Verdana" w:hAnsi="Verdana"/>
          <w:iCs/>
          <w:sz w:val="20"/>
          <w:szCs w:val="20"/>
        </w:rPr>
        <w:t xml:space="preserve"> </w:t>
      </w:r>
      <w:r w:rsidR="00A56B45">
        <w:rPr>
          <w:rFonts w:ascii="Verdana" w:hAnsi="Verdana"/>
          <w:iCs/>
          <w:sz w:val="20"/>
          <w:szCs w:val="20"/>
        </w:rPr>
        <w:t>32</w:t>
      </w:r>
      <w:r w:rsidR="00A56B45" w:rsidRPr="006738B7">
        <w:rPr>
          <w:rFonts w:ascii="Verdana" w:hAnsi="Verdana"/>
          <w:iCs/>
          <w:sz w:val="20"/>
          <w:szCs w:val="20"/>
        </w:rPr>
        <w:t xml:space="preserve"> </w:t>
      </w:r>
      <w:r w:rsidR="00613287"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613287" w:rsidRPr="006738B7">
        <w:rPr>
          <w:rFonts w:ascii="Verdana" w:hAnsi="Verdana"/>
          <w:iCs/>
          <w:sz w:val="20"/>
          <w:szCs w:val="20"/>
        </w:rPr>
        <w:t>ам) или, если это предусмотрено договором между</w:t>
      </w:r>
      <w:r w:rsidR="005F1AB7" w:rsidRPr="006738B7">
        <w:rPr>
          <w:rFonts w:ascii="Verdana" w:hAnsi="Verdana"/>
          <w:iCs/>
          <w:sz w:val="20"/>
          <w:szCs w:val="20"/>
        </w:rPr>
        <w:t xml:space="preserve"> </w:t>
      </w:r>
      <w:r w:rsidR="00613287" w:rsidRPr="006738B7">
        <w:rPr>
          <w:rFonts w:ascii="Verdana" w:hAnsi="Verdana"/>
          <w:iCs/>
          <w:sz w:val="20"/>
          <w:szCs w:val="20"/>
        </w:rPr>
        <w:t xml:space="preserve">Управляющей компанией и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заявки на погашение</w:t>
      </w:r>
      <w:r w:rsidR="005F1AB7" w:rsidRPr="006738B7">
        <w:rPr>
          <w:rFonts w:ascii="Verdana" w:hAnsi="Verdana"/>
          <w:iCs/>
          <w:sz w:val="20"/>
          <w:szCs w:val="20"/>
        </w:rPr>
        <w:t xml:space="preserve"> </w:t>
      </w:r>
      <w:r w:rsidR="00613287" w:rsidRPr="006738B7">
        <w:rPr>
          <w:rFonts w:ascii="Verdana" w:hAnsi="Verdana"/>
          <w:iCs/>
          <w:sz w:val="20"/>
          <w:szCs w:val="20"/>
        </w:rPr>
        <w:t>инвестиционных паев.</w:t>
      </w:r>
    </w:p>
    <w:p w14:paraId="3AD407F8" w14:textId="77777777" w:rsidR="00613287" w:rsidRPr="006738B7" w:rsidRDefault="0021080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3</w:t>
      </w:r>
      <w:r w:rsidR="00613287" w:rsidRPr="006738B7">
        <w:rPr>
          <w:rFonts w:ascii="Verdana" w:hAnsi="Verdana"/>
          <w:iCs/>
          <w:sz w:val="20"/>
          <w:szCs w:val="20"/>
        </w:rPr>
        <w:t>.4. В случае исполнения Управляющей компанией обязанности по погашению</w:t>
      </w:r>
      <w:r w:rsidR="005F1AB7" w:rsidRPr="006738B7">
        <w:rPr>
          <w:rFonts w:ascii="Verdana" w:hAnsi="Verdana"/>
          <w:iCs/>
          <w:sz w:val="20"/>
          <w:szCs w:val="20"/>
        </w:rPr>
        <w:t xml:space="preserve"> </w:t>
      </w:r>
      <w:r w:rsidR="00613287" w:rsidRPr="006738B7">
        <w:rPr>
          <w:rFonts w:ascii="Verdana" w:hAnsi="Verdana"/>
          <w:iCs/>
          <w:sz w:val="20"/>
          <w:szCs w:val="20"/>
        </w:rPr>
        <w:t>инвестиционных паев, предназначенных для квалифицированных инвесторов, выданных лицу, не</w:t>
      </w:r>
      <w:r w:rsidR="005F1AB7" w:rsidRPr="006738B7">
        <w:rPr>
          <w:rFonts w:ascii="Verdana" w:hAnsi="Verdana"/>
          <w:iCs/>
          <w:sz w:val="20"/>
          <w:szCs w:val="20"/>
        </w:rPr>
        <w:t xml:space="preserve"> </w:t>
      </w:r>
      <w:r w:rsidR="00613287" w:rsidRPr="006738B7">
        <w:rPr>
          <w:rFonts w:ascii="Verdana" w:hAnsi="Verdana"/>
          <w:iCs/>
          <w:sz w:val="20"/>
          <w:szCs w:val="20"/>
        </w:rPr>
        <w:t>являющемуся квалифицированным инвестором, в случае неисполнения владельцем</w:t>
      </w:r>
      <w:r w:rsidR="005F1AB7" w:rsidRPr="006738B7">
        <w:rPr>
          <w:rFonts w:ascii="Verdana" w:hAnsi="Verdana"/>
          <w:iCs/>
          <w:sz w:val="20"/>
          <w:szCs w:val="20"/>
        </w:rPr>
        <w:t xml:space="preserve"> </w:t>
      </w:r>
      <w:r w:rsidR="00613287" w:rsidRPr="006738B7">
        <w:rPr>
          <w:rFonts w:ascii="Verdana" w:hAnsi="Verdana"/>
          <w:iCs/>
          <w:sz w:val="20"/>
          <w:szCs w:val="20"/>
        </w:rPr>
        <w:t>инвестиционных паев, предназначенных для квалифицированных инвесторов, в срок обязанности</w:t>
      </w:r>
      <w:r w:rsidR="005F1AB7" w:rsidRPr="006738B7">
        <w:rPr>
          <w:rFonts w:ascii="Verdana" w:hAnsi="Verdana"/>
          <w:iCs/>
          <w:sz w:val="20"/>
          <w:szCs w:val="20"/>
        </w:rPr>
        <w:t xml:space="preserve"> </w:t>
      </w:r>
      <w:r w:rsidR="00613287" w:rsidRPr="006738B7">
        <w:rPr>
          <w:rFonts w:ascii="Verdana" w:hAnsi="Verdana"/>
          <w:iCs/>
          <w:sz w:val="20"/>
          <w:szCs w:val="20"/>
        </w:rPr>
        <w:t>оплатить неоплаченные части инвестиционных паев, в случае частичного погашения</w:t>
      </w:r>
      <w:r w:rsidR="005F1AB7" w:rsidRPr="006738B7">
        <w:rPr>
          <w:rFonts w:ascii="Verdana" w:hAnsi="Verdana"/>
          <w:iCs/>
          <w:sz w:val="20"/>
          <w:szCs w:val="20"/>
        </w:rPr>
        <w:t xml:space="preserve"> </w:t>
      </w:r>
      <w:r w:rsidR="00613287" w:rsidRPr="006738B7">
        <w:rPr>
          <w:rFonts w:ascii="Verdana" w:hAnsi="Verdana"/>
          <w:iCs/>
          <w:sz w:val="20"/>
          <w:szCs w:val="20"/>
        </w:rPr>
        <w:t>инвестиционных паев без заявления владельцем инвестиционных паев требования об их</w:t>
      </w:r>
      <w:r w:rsidR="005F1AB7" w:rsidRPr="006738B7">
        <w:rPr>
          <w:rFonts w:ascii="Verdana" w:hAnsi="Verdana"/>
          <w:iCs/>
          <w:sz w:val="20"/>
          <w:szCs w:val="20"/>
        </w:rPr>
        <w:t xml:space="preserve"> </w:t>
      </w:r>
      <w:r w:rsidR="00613287" w:rsidRPr="006738B7">
        <w:rPr>
          <w:rFonts w:ascii="Verdana" w:hAnsi="Verdana"/>
          <w:iCs/>
          <w:sz w:val="20"/>
          <w:szCs w:val="20"/>
        </w:rPr>
        <w:t xml:space="preserve">погашении в соответствии с подпунктом 3 пункта 6 статьи 17 Федерального закона </w:t>
      </w:r>
      <w:r w:rsidR="00521D2A">
        <w:rPr>
          <w:rFonts w:ascii="Verdana" w:hAnsi="Verdana"/>
          <w:iCs/>
          <w:sz w:val="20"/>
          <w:szCs w:val="20"/>
        </w:rPr>
        <w:t>«</w:t>
      </w:r>
      <w:r w:rsidR="00613287" w:rsidRPr="006738B7">
        <w:rPr>
          <w:rFonts w:ascii="Verdana" w:hAnsi="Verdana"/>
          <w:iCs/>
          <w:sz w:val="20"/>
          <w:szCs w:val="20"/>
        </w:rPr>
        <w:t>Об</w:t>
      </w:r>
      <w:r w:rsidR="005F1AB7" w:rsidRPr="006738B7">
        <w:rPr>
          <w:rFonts w:ascii="Verdana" w:hAnsi="Verdana"/>
          <w:iCs/>
          <w:sz w:val="20"/>
          <w:szCs w:val="20"/>
        </w:rPr>
        <w:t xml:space="preserve"> </w:t>
      </w:r>
      <w:r w:rsidR="00613287" w:rsidRPr="006738B7">
        <w:rPr>
          <w:rFonts w:ascii="Verdana" w:hAnsi="Verdana"/>
          <w:iCs/>
          <w:sz w:val="20"/>
          <w:szCs w:val="20"/>
        </w:rPr>
        <w:t>инвестиционных фондах</w:t>
      </w:r>
      <w:r w:rsidR="00521D2A">
        <w:rPr>
          <w:rFonts w:ascii="Verdana" w:hAnsi="Verdana"/>
          <w:iCs/>
          <w:sz w:val="20"/>
          <w:szCs w:val="20"/>
        </w:rPr>
        <w:t>»</w:t>
      </w:r>
      <w:r w:rsidR="00613287" w:rsidRPr="006738B7">
        <w:rPr>
          <w:rFonts w:ascii="Verdana" w:hAnsi="Verdana"/>
          <w:iCs/>
          <w:sz w:val="20"/>
          <w:szCs w:val="20"/>
        </w:rPr>
        <w:t>, а также в случае погашения инвестиционных паев закрытого паевого</w:t>
      </w:r>
      <w:r w:rsidR="005F1AB7" w:rsidRPr="006738B7">
        <w:rPr>
          <w:rFonts w:ascii="Verdana" w:hAnsi="Verdana"/>
          <w:iCs/>
          <w:sz w:val="20"/>
          <w:szCs w:val="20"/>
        </w:rPr>
        <w:t xml:space="preserve"> </w:t>
      </w:r>
      <w:r w:rsidR="00613287" w:rsidRPr="006738B7">
        <w:rPr>
          <w:rFonts w:ascii="Verdana" w:hAnsi="Verdana"/>
          <w:iCs/>
          <w:sz w:val="20"/>
          <w:szCs w:val="20"/>
        </w:rPr>
        <w:t xml:space="preserve">инвестиционного фонда в соответствии с пунктом 19.1 статьи 13.2 Федерального закона </w:t>
      </w:r>
      <w:r w:rsidR="00521D2A">
        <w:rPr>
          <w:rFonts w:ascii="Verdana" w:hAnsi="Verdana"/>
          <w:iCs/>
          <w:sz w:val="20"/>
          <w:szCs w:val="20"/>
        </w:rPr>
        <w:t>«</w:t>
      </w:r>
      <w:r w:rsidR="00613287" w:rsidRPr="006738B7">
        <w:rPr>
          <w:rFonts w:ascii="Verdana" w:hAnsi="Verdana"/>
          <w:iCs/>
          <w:sz w:val="20"/>
          <w:szCs w:val="20"/>
        </w:rPr>
        <w:t>Об</w:t>
      </w:r>
      <w:r w:rsidR="005F1AB7" w:rsidRPr="006738B7">
        <w:rPr>
          <w:rFonts w:ascii="Verdana" w:hAnsi="Verdana"/>
          <w:iCs/>
          <w:sz w:val="20"/>
          <w:szCs w:val="20"/>
        </w:rPr>
        <w:t xml:space="preserve"> </w:t>
      </w:r>
      <w:r w:rsidR="00613287" w:rsidRPr="006738B7">
        <w:rPr>
          <w:rFonts w:ascii="Verdana" w:hAnsi="Verdana"/>
          <w:iCs/>
          <w:sz w:val="20"/>
          <w:szCs w:val="20"/>
        </w:rPr>
        <w:t>инвестиционных фондах</w:t>
      </w:r>
      <w:r w:rsidR="00521D2A">
        <w:rPr>
          <w:rFonts w:ascii="Verdana" w:hAnsi="Verdana"/>
          <w:iCs/>
          <w:sz w:val="20"/>
          <w:szCs w:val="20"/>
        </w:rPr>
        <w:t>»</w:t>
      </w:r>
      <w:r w:rsidR="00613287" w:rsidRPr="006738B7">
        <w:rPr>
          <w:rFonts w:ascii="Verdana" w:hAnsi="Verdana"/>
          <w:iCs/>
          <w:sz w:val="20"/>
          <w:szCs w:val="20"/>
        </w:rPr>
        <w:t xml:space="preserve"> </w:t>
      </w:r>
      <w:r w:rsidR="00F74BD9" w:rsidRPr="006738B7">
        <w:rPr>
          <w:rFonts w:ascii="Verdana" w:hAnsi="Verdana"/>
          <w:iCs/>
          <w:sz w:val="20"/>
          <w:szCs w:val="20"/>
        </w:rPr>
        <w:t xml:space="preserve">операции </w:t>
      </w:r>
      <w:r w:rsidR="00613287" w:rsidRPr="006738B7">
        <w:rPr>
          <w:rFonts w:ascii="Verdana" w:hAnsi="Verdana"/>
          <w:iCs/>
          <w:sz w:val="20"/>
          <w:szCs w:val="20"/>
        </w:rPr>
        <w:t>совершаются только на основании распоряжения Управляющей</w:t>
      </w:r>
      <w:r w:rsidR="005F1AB7" w:rsidRPr="006738B7">
        <w:rPr>
          <w:rFonts w:ascii="Verdana" w:hAnsi="Verdana"/>
          <w:iCs/>
          <w:sz w:val="20"/>
          <w:szCs w:val="20"/>
        </w:rPr>
        <w:t xml:space="preserve"> </w:t>
      </w:r>
      <w:r w:rsidR="00613287" w:rsidRPr="006738B7">
        <w:rPr>
          <w:rFonts w:ascii="Verdana" w:hAnsi="Verdana"/>
          <w:iCs/>
          <w:sz w:val="20"/>
          <w:szCs w:val="20"/>
        </w:rPr>
        <w:t>компании паевого инвестиционного фонда.</w:t>
      </w:r>
    </w:p>
    <w:p w14:paraId="7342844A" w14:textId="77777777" w:rsidR="00613287" w:rsidRPr="006738B7" w:rsidRDefault="0021080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8011E4" w:rsidRPr="006738B7">
        <w:rPr>
          <w:rFonts w:ascii="Verdana" w:hAnsi="Verdana"/>
          <w:iCs/>
          <w:sz w:val="20"/>
          <w:szCs w:val="20"/>
        </w:rPr>
        <w:t>3</w:t>
      </w:r>
      <w:r w:rsidR="00613287" w:rsidRPr="006738B7">
        <w:rPr>
          <w:rFonts w:ascii="Verdana" w:hAnsi="Verdana"/>
          <w:iCs/>
          <w:sz w:val="20"/>
          <w:szCs w:val="20"/>
        </w:rPr>
        <w:t>.5. В распоряжении Управляющей компании паевого инвестиционного фонда о погашении</w:t>
      </w:r>
      <w:r w:rsidR="005F1AB7" w:rsidRPr="006738B7">
        <w:rPr>
          <w:rFonts w:ascii="Verdana" w:hAnsi="Verdana"/>
          <w:iCs/>
          <w:sz w:val="20"/>
          <w:szCs w:val="20"/>
        </w:rPr>
        <w:t xml:space="preserve"> </w:t>
      </w:r>
      <w:r w:rsidR="00613287" w:rsidRPr="006738B7">
        <w:rPr>
          <w:rFonts w:ascii="Verdana" w:hAnsi="Verdana"/>
          <w:iCs/>
          <w:sz w:val="20"/>
          <w:szCs w:val="20"/>
        </w:rPr>
        <w:t>инвестиционных паев</w:t>
      </w:r>
      <w:r w:rsidR="005315E1" w:rsidRPr="006738B7">
        <w:rPr>
          <w:rFonts w:ascii="Verdana" w:hAnsi="Verdana"/>
          <w:iCs/>
          <w:sz w:val="20"/>
          <w:szCs w:val="20"/>
        </w:rPr>
        <w:t xml:space="preserve"> </w:t>
      </w:r>
      <w:r w:rsidR="009B20DC" w:rsidRPr="006738B7">
        <w:rPr>
          <w:rFonts w:ascii="Verdana" w:hAnsi="Verdana"/>
          <w:iCs/>
          <w:sz w:val="20"/>
          <w:szCs w:val="20"/>
        </w:rPr>
        <w:t>(Приложение №</w:t>
      </w:r>
      <w:r w:rsidR="00506A39" w:rsidRPr="006738B7">
        <w:rPr>
          <w:rFonts w:ascii="Verdana" w:hAnsi="Verdana"/>
          <w:iCs/>
          <w:sz w:val="20"/>
          <w:szCs w:val="20"/>
        </w:rPr>
        <w:t xml:space="preserve"> </w:t>
      </w:r>
      <w:r w:rsidR="00A56B45">
        <w:rPr>
          <w:rFonts w:ascii="Verdana" w:hAnsi="Verdana"/>
          <w:iCs/>
          <w:sz w:val="20"/>
          <w:szCs w:val="20"/>
        </w:rPr>
        <w:t>32</w:t>
      </w:r>
      <w:r w:rsidR="00A56B45" w:rsidRPr="006738B7">
        <w:rPr>
          <w:rFonts w:ascii="Verdana" w:hAnsi="Verdana"/>
          <w:iCs/>
          <w:sz w:val="20"/>
          <w:szCs w:val="20"/>
        </w:rPr>
        <w:t xml:space="preserve"> </w:t>
      </w:r>
      <w:r w:rsidR="009B20DC"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9B20DC" w:rsidRPr="006738B7">
        <w:rPr>
          <w:rFonts w:ascii="Verdana" w:hAnsi="Verdana"/>
          <w:iCs/>
          <w:sz w:val="20"/>
          <w:szCs w:val="20"/>
        </w:rPr>
        <w:t>ам)</w:t>
      </w:r>
      <w:r w:rsidR="005315E1" w:rsidRPr="006738B7">
        <w:rPr>
          <w:rFonts w:ascii="Verdana" w:hAnsi="Verdana"/>
          <w:iCs/>
          <w:sz w:val="20"/>
          <w:szCs w:val="20"/>
        </w:rPr>
        <w:t xml:space="preserve"> </w:t>
      </w:r>
      <w:r w:rsidR="00613287" w:rsidRPr="006738B7">
        <w:rPr>
          <w:rFonts w:ascii="Verdana" w:hAnsi="Verdana"/>
          <w:iCs/>
          <w:sz w:val="20"/>
          <w:szCs w:val="20"/>
        </w:rPr>
        <w:t>указываются:</w:t>
      </w:r>
    </w:p>
    <w:p w14:paraId="59DA0ADC"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Управляющей компании паевого инвестиционного фонда;</w:t>
      </w:r>
    </w:p>
    <w:p w14:paraId="1CDF7D0E"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название паевого инвестиционного фонда;</w:t>
      </w:r>
    </w:p>
    <w:p w14:paraId="44CD417A"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основание погашения инвестиционных паев (принятие заявки на погашение</w:t>
      </w:r>
      <w:r w:rsidR="005F1AB7" w:rsidRPr="006738B7">
        <w:rPr>
          <w:rFonts w:ascii="Verdana" w:hAnsi="Verdana"/>
          <w:iCs/>
          <w:sz w:val="20"/>
          <w:szCs w:val="20"/>
        </w:rPr>
        <w:t xml:space="preserve"> </w:t>
      </w:r>
      <w:r w:rsidRPr="006738B7">
        <w:rPr>
          <w:rFonts w:ascii="Verdana" w:hAnsi="Verdana"/>
          <w:iCs/>
          <w:sz w:val="20"/>
          <w:szCs w:val="20"/>
        </w:rPr>
        <w:t>инвестиционных паев (с указанием номера и даты принятия заявки), исполнение Управляющей</w:t>
      </w:r>
      <w:r w:rsidR="005F1AB7" w:rsidRPr="006738B7">
        <w:rPr>
          <w:rFonts w:ascii="Verdana" w:hAnsi="Verdana"/>
          <w:iCs/>
          <w:sz w:val="20"/>
          <w:szCs w:val="20"/>
        </w:rPr>
        <w:t xml:space="preserve"> </w:t>
      </w:r>
      <w:r w:rsidRPr="006738B7">
        <w:rPr>
          <w:rFonts w:ascii="Verdana" w:hAnsi="Verdana"/>
          <w:iCs/>
          <w:sz w:val="20"/>
          <w:szCs w:val="20"/>
        </w:rPr>
        <w:t>компанией паевого инвестиционного фонда обязанности по погашению инвестиционных паев,</w:t>
      </w:r>
      <w:r w:rsidR="005F1AB7" w:rsidRPr="006738B7">
        <w:rPr>
          <w:rFonts w:ascii="Verdana" w:hAnsi="Verdana"/>
          <w:iCs/>
          <w:sz w:val="20"/>
          <w:szCs w:val="20"/>
        </w:rPr>
        <w:t xml:space="preserve"> </w:t>
      </w:r>
      <w:r w:rsidRPr="006738B7">
        <w:rPr>
          <w:rFonts w:ascii="Verdana" w:hAnsi="Verdana"/>
          <w:iCs/>
          <w:sz w:val="20"/>
          <w:szCs w:val="20"/>
        </w:rPr>
        <w:t>предназначенных для квалифицированных инвесторов, выданных лицу, не являющемуся</w:t>
      </w:r>
      <w:r w:rsidR="005F1AB7" w:rsidRPr="006738B7">
        <w:rPr>
          <w:rFonts w:ascii="Verdana" w:hAnsi="Verdana"/>
          <w:iCs/>
          <w:sz w:val="20"/>
          <w:szCs w:val="20"/>
        </w:rPr>
        <w:t xml:space="preserve"> </w:t>
      </w:r>
      <w:r w:rsidRPr="006738B7">
        <w:rPr>
          <w:rFonts w:ascii="Verdana" w:hAnsi="Verdana"/>
          <w:iCs/>
          <w:sz w:val="20"/>
          <w:szCs w:val="20"/>
        </w:rPr>
        <w:t>квалифицированным инвестором, либо неисполнение владельцем инвестиционных паев,</w:t>
      </w:r>
      <w:r w:rsidR="005F1AB7" w:rsidRPr="006738B7">
        <w:rPr>
          <w:rFonts w:ascii="Verdana" w:hAnsi="Verdana"/>
          <w:iCs/>
          <w:sz w:val="20"/>
          <w:szCs w:val="20"/>
        </w:rPr>
        <w:t xml:space="preserve"> </w:t>
      </w:r>
      <w:r w:rsidRPr="006738B7">
        <w:rPr>
          <w:rFonts w:ascii="Verdana" w:hAnsi="Verdana"/>
          <w:iCs/>
          <w:sz w:val="20"/>
          <w:szCs w:val="20"/>
        </w:rPr>
        <w:t>предназначенных для квалифицированных инвесторов, в срок обязанности оплатить</w:t>
      </w:r>
      <w:r w:rsidR="005F1AB7" w:rsidRPr="006738B7">
        <w:rPr>
          <w:rFonts w:ascii="Verdana" w:hAnsi="Verdana"/>
          <w:iCs/>
          <w:sz w:val="20"/>
          <w:szCs w:val="20"/>
        </w:rPr>
        <w:t xml:space="preserve"> </w:t>
      </w:r>
      <w:r w:rsidRPr="006738B7">
        <w:rPr>
          <w:rFonts w:ascii="Verdana" w:hAnsi="Verdana"/>
          <w:iCs/>
          <w:sz w:val="20"/>
          <w:szCs w:val="20"/>
        </w:rPr>
        <w:t>неоплаченные части инвестиционных паев, либо частичное погашение инвестиционных паев без</w:t>
      </w:r>
      <w:r w:rsidR="005F1AB7" w:rsidRPr="006738B7">
        <w:rPr>
          <w:rFonts w:ascii="Verdana" w:hAnsi="Verdana"/>
          <w:iCs/>
          <w:sz w:val="20"/>
          <w:szCs w:val="20"/>
        </w:rPr>
        <w:t xml:space="preserve"> </w:t>
      </w:r>
      <w:r w:rsidRPr="006738B7">
        <w:rPr>
          <w:rFonts w:ascii="Verdana" w:hAnsi="Verdana"/>
          <w:iCs/>
          <w:sz w:val="20"/>
          <w:szCs w:val="20"/>
        </w:rPr>
        <w:t>заявления владельцем инвестиционных паев требования об их погашении, либо погашение</w:t>
      </w:r>
      <w:r w:rsidR="005F1AB7" w:rsidRPr="006738B7">
        <w:rPr>
          <w:rFonts w:ascii="Verdana" w:hAnsi="Verdana"/>
          <w:iCs/>
          <w:sz w:val="20"/>
          <w:szCs w:val="20"/>
        </w:rPr>
        <w:t xml:space="preserve"> </w:t>
      </w:r>
      <w:r w:rsidRPr="006738B7">
        <w:rPr>
          <w:rFonts w:ascii="Verdana" w:hAnsi="Verdana"/>
          <w:iCs/>
          <w:sz w:val="20"/>
          <w:szCs w:val="20"/>
        </w:rPr>
        <w:t xml:space="preserve">инвестиционных паев закрытого паевого </w:t>
      </w:r>
      <w:r w:rsidRPr="006738B7">
        <w:rPr>
          <w:rFonts w:ascii="Verdana" w:hAnsi="Verdana"/>
          <w:iCs/>
          <w:sz w:val="20"/>
          <w:szCs w:val="20"/>
        </w:rPr>
        <w:lastRenderedPageBreak/>
        <w:t>инвестиционного фонда в соответствии с пунктом 19.1</w:t>
      </w:r>
      <w:r w:rsidR="005F1AB7" w:rsidRPr="006738B7">
        <w:rPr>
          <w:rFonts w:ascii="Verdana" w:hAnsi="Verdana"/>
          <w:iCs/>
          <w:sz w:val="20"/>
          <w:szCs w:val="20"/>
        </w:rPr>
        <w:t xml:space="preserve"> </w:t>
      </w:r>
      <w:r w:rsidRPr="006738B7">
        <w:rPr>
          <w:rFonts w:ascii="Verdana" w:hAnsi="Verdana"/>
          <w:iCs/>
          <w:sz w:val="20"/>
          <w:szCs w:val="20"/>
        </w:rPr>
        <w:t xml:space="preserve">статьи 13.2 Федерального закона </w:t>
      </w:r>
      <w:r w:rsidR="00521D2A">
        <w:rPr>
          <w:rFonts w:ascii="Verdana" w:hAnsi="Verdana"/>
          <w:iCs/>
          <w:sz w:val="20"/>
          <w:szCs w:val="20"/>
        </w:rPr>
        <w:t>«</w:t>
      </w:r>
      <w:r w:rsidRPr="006738B7">
        <w:rPr>
          <w:rFonts w:ascii="Verdana" w:hAnsi="Verdana"/>
          <w:iCs/>
          <w:sz w:val="20"/>
          <w:szCs w:val="20"/>
        </w:rPr>
        <w:t>Об инвестиционных фондах</w:t>
      </w:r>
      <w:r w:rsidR="00521D2A">
        <w:rPr>
          <w:rFonts w:ascii="Verdana" w:hAnsi="Verdana"/>
          <w:iCs/>
          <w:sz w:val="20"/>
          <w:szCs w:val="20"/>
        </w:rPr>
        <w:t>»</w:t>
      </w:r>
      <w:r w:rsidRPr="006738B7">
        <w:rPr>
          <w:rFonts w:ascii="Verdana" w:hAnsi="Verdana"/>
          <w:iCs/>
          <w:sz w:val="20"/>
          <w:szCs w:val="20"/>
        </w:rPr>
        <w:t>);</w:t>
      </w:r>
    </w:p>
    <w:p w14:paraId="1155B26D"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количество погашаемых инвестиционных паев;</w:t>
      </w:r>
    </w:p>
    <w:p w14:paraId="1FAAAF8E"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лицевого счета, с которого должны быть списаны погашаемые инвестиционные</w:t>
      </w:r>
      <w:r w:rsidR="005F1AB7" w:rsidRPr="006738B7">
        <w:rPr>
          <w:rFonts w:ascii="Verdana" w:hAnsi="Verdana"/>
          <w:iCs/>
          <w:sz w:val="20"/>
          <w:szCs w:val="20"/>
        </w:rPr>
        <w:t xml:space="preserve"> </w:t>
      </w:r>
      <w:r w:rsidRPr="006738B7">
        <w:rPr>
          <w:rFonts w:ascii="Verdana" w:hAnsi="Verdana"/>
          <w:iCs/>
          <w:sz w:val="20"/>
          <w:szCs w:val="20"/>
        </w:rPr>
        <w:t>паи.</w:t>
      </w:r>
    </w:p>
    <w:p w14:paraId="721D97A6" w14:textId="77777777" w:rsidR="00540E87" w:rsidRPr="006738B7" w:rsidRDefault="008011E4" w:rsidP="002E0BB5">
      <w:pPr>
        <w:autoSpaceDE w:val="0"/>
        <w:autoSpaceDN w:val="0"/>
        <w:adjustRightInd w:val="0"/>
        <w:spacing w:after="0" w:line="240" w:lineRule="auto"/>
        <w:ind w:firstLine="709"/>
        <w:jc w:val="both"/>
        <w:rPr>
          <w:rFonts w:ascii="Verdana" w:hAnsi="Verdana"/>
          <w:sz w:val="20"/>
          <w:szCs w:val="20"/>
        </w:rPr>
      </w:pPr>
      <w:r w:rsidRPr="006738B7">
        <w:rPr>
          <w:rFonts w:ascii="Verdana" w:hAnsi="Verdana"/>
          <w:iCs/>
          <w:sz w:val="20"/>
          <w:szCs w:val="20"/>
        </w:rPr>
        <w:t>6.3</w:t>
      </w:r>
      <w:r w:rsidR="00613287" w:rsidRPr="006738B7">
        <w:rPr>
          <w:rFonts w:ascii="Verdana" w:hAnsi="Verdana"/>
          <w:iCs/>
          <w:sz w:val="20"/>
          <w:szCs w:val="20"/>
        </w:rPr>
        <w:t>.6.</w:t>
      </w:r>
      <w:r w:rsidR="00540E87" w:rsidRPr="006738B7">
        <w:rPr>
          <w:rFonts w:ascii="Verdana" w:hAnsi="Verdana"/>
          <w:iCs/>
          <w:sz w:val="20"/>
          <w:szCs w:val="20"/>
        </w:rPr>
        <w:tab/>
      </w:r>
      <w:r w:rsidR="00540E87" w:rsidRPr="001E45A3">
        <w:rPr>
          <w:rFonts w:ascii="Verdana" w:hAnsi="Verdana"/>
          <w:sz w:val="20"/>
          <w:szCs w:val="20"/>
        </w:rPr>
        <w:t>В случае погашения инвестиционных паев закрытого паевого инвестиционного</w:t>
      </w:r>
      <w:r w:rsidR="00540E87" w:rsidRPr="006738B7">
        <w:rPr>
          <w:rFonts w:ascii="Verdana" w:hAnsi="Verdana"/>
          <w:sz w:val="20"/>
          <w:szCs w:val="20"/>
        </w:rPr>
        <w:t xml:space="preserve"> фонда, предназначенных для квалифицированных инвесторов, в связи с тем, что неоплаченная часть таких инвестиционных паев не оплачена в установленный срок, в распоряжении управляющей компании о погашении инвестиционных паев дополнительно указывается дата окончания установленного срока исполнения обязанности по оплате неоплаченной части инвестиционных паев и расчетная стоимость инвестиционного пая, определенная на эту дату.</w:t>
      </w:r>
    </w:p>
    <w:p w14:paraId="744FBCEE" w14:textId="77777777" w:rsidR="00613287" w:rsidRPr="006738B7" w:rsidRDefault="0021080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540E87" w:rsidRPr="006738B7">
        <w:rPr>
          <w:rFonts w:ascii="Verdana" w:hAnsi="Verdana"/>
          <w:iCs/>
          <w:sz w:val="20"/>
          <w:szCs w:val="20"/>
        </w:rPr>
        <w:t>.</w:t>
      </w:r>
      <w:r w:rsidR="00CA6DEE" w:rsidRPr="006738B7">
        <w:rPr>
          <w:rFonts w:ascii="Verdana" w:hAnsi="Verdana"/>
          <w:iCs/>
          <w:sz w:val="20"/>
          <w:szCs w:val="20"/>
        </w:rPr>
        <w:t>3</w:t>
      </w:r>
      <w:r w:rsidR="00540E87" w:rsidRPr="006738B7">
        <w:rPr>
          <w:rFonts w:ascii="Verdana" w:hAnsi="Verdana"/>
          <w:iCs/>
          <w:sz w:val="20"/>
          <w:szCs w:val="20"/>
        </w:rPr>
        <w:t>.7.</w:t>
      </w:r>
      <w:r w:rsidR="00540E87" w:rsidRPr="006738B7">
        <w:rPr>
          <w:rFonts w:ascii="Verdana" w:hAnsi="Verdana"/>
          <w:iCs/>
          <w:sz w:val="20"/>
          <w:szCs w:val="20"/>
        </w:rPr>
        <w:tab/>
      </w:r>
      <w:r w:rsidR="00613287" w:rsidRPr="006738B7">
        <w:rPr>
          <w:rFonts w:ascii="Verdana" w:hAnsi="Verdana"/>
          <w:iCs/>
          <w:sz w:val="20"/>
          <w:szCs w:val="20"/>
        </w:rPr>
        <w:t>В случае погашения инвестиционных паев, предназначенных для квалифицированных</w:t>
      </w:r>
      <w:r w:rsidR="00EF0B8E" w:rsidRPr="006738B7">
        <w:rPr>
          <w:rFonts w:ascii="Verdana" w:hAnsi="Verdana"/>
          <w:iCs/>
          <w:sz w:val="20"/>
          <w:szCs w:val="20"/>
        </w:rPr>
        <w:t xml:space="preserve"> </w:t>
      </w:r>
      <w:r w:rsidR="00613287" w:rsidRPr="006738B7">
        <w:rPr>
          <w:rFonts w:ascii="Verdana" w:hAnsi="Verdana"/>
          <w:iCs/>
          <w:sz w:val="20"/>
          <w:szCs w:val="20"/>
        </w:rPr>
        <w:t>инвесторов, в результате исполнения Управляющей компанией обязанности по погашению</w:t>
      </w:r>
      <w:r w:rsidR="00EF0B8E" w:rsidRPr="006738B7">
        <w:rPr>
          <w:rFonts w:ascii="Verdana" w:hAnsi="Verdana"/>
          <w:iCs/>
          <w:sz w:val="20"/>
          <w:szCs w:val="20"/>
        </w:rPr>
        <w:t xml:space="preserve"> </w:t>
      </w:r>
      <w:r w:rsidR="00613287" w:rsidRPr="006738B7">
        <w:rPr>
          <w:rFonts w:ascii="Verdana" w:hAnsi="Verdana"/>
          <w:iCs/>
          <w:sz w:val="20"/>
          <w:szCs w:val="20"/>
        </w:rPr>
        <w:t>инвестиционных паев, предназначенных для квалифицированных инвесторов, выданных лицу, не</w:t>
      </w:r>
      <w:r w:rsidR="00EF0B8E" w:rsidRPr="006738B7">
        <w:rPr>
          <w:rFonts w:ascii="Verdana" w:hAnsi="Verdana"/>
          <w:iCs/>
          <w:sz w:val="20"/>
          <w:szCs w:val="20"/>
        </w:rPr>
        <w:t xml:space="preserve"> </w:t>
      </w:r>
      <w:r w:rsidR="00613287" w:rsidRPr="006738B7">
        <w:rPr>
          <w:rFonts w:ascii="Verdana" w:hAnsi="Verdana"/>
          <w:iCs/>
          <w:sz w:val="20"/>
          <w:szCs w:val="20"/>
        </w:rPr>
        <w:t>являющемуся квалифицированным инвестором, в распоряжении Управляющей компании о</w:t>
      </w:r>
      <w:r w:rsidR="00EF0B8E" w:rsidRPr="006738B7">
        <w:rPr>
          <w:rFonts w:ascii="Verdana" w:hAnsi="Verdana"/>
          <w:iCs/>
          <w:sz w:val="20"/>
          <w:szCs w:val="20"/>
        </w:rPr>
        <w:t xml:space="preserve"> </w:t>
      </w:r>
      <w:r w:rsidR="00613287" w:rsidRPr="006738B7">
        <w:rPr>
          <w:rFonts w:ascii="Verdana" w:hAnsi="Verdana"/>
          <w:iCs/>
          <w:sz w:val="20"/>
          <w:szCs w:val="20"/>
        </w:rPr>
        <w:t>погашении инвестиционных паев</w:t>
      </w:r>
      <w:r w:rsidR="005315E1" w:rsidRPr="006738B7">
        <w:rPr>
          <w:rFonts w:ascii="Verdana" w:hAnsi="Verdana"/>
          <w:iCs/>
          <w:sz w:val="20"/>
          <w:szCs w:val="20"/>
        </w:rPr>
        <w:t xml:space="preserve"> </w:t>
      </w:r>
      <w:r w:rsidR="00613287" w:rsidRPr="006738B7">
        <w:rPr>
          <w:rFonts w:ascii="Verdana" w:hAnsi="Verdana"/>
          <w:iCs/>
          <w:sz w:val="20"/>
          <w:szCs w:val="20"/>
        </w:rPr>
        <w:t>должно быть указано количество инвестиционных паев,</w:t>
      </w:r>
      <w:r w:rsidR="00EF0B8E" w:rsidRPr="006738B7">
        <w:rPr>
          <w:rFonts w:ascii="Verdana" w:hAnsi="Verdana"/>
          <w:iCs/>
          <w:sz w:val="20"/>
          <w:szCs w:val="20"/>
        </w:rPr>
        <w:t xml:space="preserve"> </w:t>
      </w:r>
      <w:r w:rsidR="00613287" w:rsidRPr="006738B7">
        <w:rPr>
          <w:rFonts w:ascii="Verdana" w:hAnsi="Verdana"/>
          <w:iCs/>
          <w:sz w:val="20"/>
          <w:szCs w:val="20"/>
        </w:rPr>
        <w:t>учтенных на лицевом счете указанного лица.</w:t>
      </w:r>
    </w:p>
    <w:p w14:paraId="320FD998" w14:textId="77777777" w:rsidR="00613287" w:rsidRPr="006738B7" w:rsidRDefault="00CA6DEE"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6.3</w:t>
      </w:r>
      <w:r w:rsidR="00613287" w:rsidRPr="006738B7">
        <w:rPr>
          <w:rFonts w:ascii="Verdana" w:hAnsi="Verdana"/>
          <w:iCs/>
          <w:sz w:val="20"/>
          <w:szCs w:val="20"/>
        </w:rPr>
        <w:t>.</w:t>
      </w:r>
      <w:r w:rsidR="00540E87" w:rsidRPr="006738B7">
        <w:rPr>
          <w:rFonts w:ascii="Verdana" w:hAnsi="Verdana"/>
          <w:iCs/>
          <w:sz w:val="20"/>
          <w:szCs w:val="20"/>
        </w:rPr>
        <w:t>8</w:t>
      </w:r>
      <w:r w:rsidR="00613287" w:rsidRPr="006738B7">
        <w:rPr>
          <w:rFonts w:ascii="Verdana" w:hAnsi="Verdana"/>
          <w:iCs/>
          <w:sz w:val="20"/>
          <w:szCs w:val="20"/>
        </w:rPr>
        <w:t>. В случае погашения инвестиционных паев на основании заявки владельца</w:t>
      </w:r>
      <w:r w:rsidR="00EF0B8E" w:rsidRPr="006738B7">
        <w:rPr>
          <w:rFonts w:ascii="Verdana" w:hAnsi="Verdana"/>
          <w:iCs/>
          <w:sz w:val="20"/>
          <w:szCs w:val="20"/>
        </w:rPr>
        <w:t xml:space="preserve"> </w:t>
      </w:r>
      <w:r w:rsidR="00613287" w:rsidRPr="006738B7">
        <w:rPr>
          <w:rFonts w:ascii="Verdana" w:hAnsi="Verdana"/>
          <w:iCs/>
          <w:sz w:val="20"/>
          <w:szCs w:val="20"/>
        </w:rPr>
        <w:t>инвестиционных паев к распоряжению Управляющей компании паевого инвестиционного фонда о</w:t>
      </w:r>
      <w:r w:rsidR="00EF0B8E" w:rsidRPr="006738B7">
        <w:rPr>
          <w:rFonts w:ascii="Verdana" w:hAnsi="Verdana"/>
          <w:iCs/>
          <w:sz w:val="20"/>
          <w:szCs w:val="20"/>
        </w:rPr>
        <w:t xml:space="preserve"> </w:t>
      </w:r>
      <w:r w:rsidR="00613287" w:rsidRPr="006738B7">
        <w:rPr>
          <w:rFonts w:ascii="Verdana" w:hAnsi="Verdana"/>
          <w:iCs/>
          <w:sz w:val="20"/>
          <w:szCs w:val="20"/>
        </w:rPr>
        <w:t>погашении инвестиционных паев</w:t>
      </w:r>
      <w:r w:rsidR="005315E1" w:rsidRPr="006738B7">
        <w:rPr>
          <w:rFonts w:ascii="Verdana" w:hAnsi="Verdana"/>
          <w:iCs/>
          <w:sz w:val="20"/>
          <w:szCs w:val="20"/>
        </w:rPr>
        <w:t xml:space="preserve"> </w:t>
      </w:r>
      <w:r w:rsidR="00613287" w:rsidRPr="006738B7">
        <w:rPr>
          <w:rFonts w:ascii="Verdana" w:hAnsi="Verdana"/>
          <w:iCs/>
          <w:sz w:val="20"/>
          <w:szCs w:val="20"/>
        </w:rPr>
        <w:t>прилагается заявка на погашение инвестиционных паев.</w:t>
      </w:r>
    </w:p>
    <w:p w14:paraId="251B5BAF" w14:textId="77777777" w:rsidR="00613287" w:rsidRPr="006738B7" w:rsidRDefault="00613287"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Оригинал заявки на погашение инвестиционных паев может не прилагаться к распоряжению</w:t>
      </w:r>
      <w:r w:rsidR="00EF0B8E" w:rsidRPr="006738B7">
        <w:rPr>
          <w:rFonts w:ascii="Verdana" w:hAnsi="Verdana"/>
          <w:iCs/>
          <w:sz w:val="20"/>
          <w:szCs w:val="20"/>
        </w:rPr>
        <w:t xml:space="preserve"> </w:t>
      </w:r>
      <w:r w:rsidRPr="006738B7">
        <w:rPr>
          <w:rFonts w:ascii="Verdana" w:hAnsi="Verdana"/>
          <w:iCs/>
          <w:sz w:val="20"/>
          <w:szCs w:val="20"/>
        </w:rPr>
        <w:t xml:space="preserve">Управляющей компании паевого инвестиционного фонда, если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xml:space="preserve"> представлена копия заявки, заверенная Управляющей компанией паевого</w:t>
      </w:r>
      <w:r w:rsidR="00EF0B8E" w:rsidRPr="006738B7">
        <w:rPr>
          <w:rFonts w:ascii="Verdana" w:hAnsi="Verdana"/>
          <w:iCs/>
          <w:sz w:val="20"/>
          <w:szCs w:val="20"/>
        </w:rPr>
        <w:t xml:space="preserve"> </w:t>
      </w:r>
      <w:r w:rsidRPr="006738B7">
        <w:rPr>
          <w:rFonts w:ascii="Verdana" w:hAnsi="Verdana"/>
          <w:iCs/>
          <w:sz w:val="20"/>
          <w:szCs w:val="20"/>
        </w:rPr>
        <w:t xml:space="preserve">инвестиционного фонда или </w:t>
      </w:r>
      <w:r w:rsidR="00E42487" w:rsidRPr="006738B7">
        <w:rPr>
          <w:rFonts w:ascii="Verdana" w:hAnsi="Verdana"/>
          <w:iCs/>
          <w:sz w:val="20"/>
          <w:szCs w:val="20"/>
        </w:rPr>
        <w:t>А</w:t>
      </w:r>
      <w:r w:rsidRPr="006738B7">
        <w:rPr>
          <w:rFonts w:ascii="Verdana" w:hAnsi="Verdana"/>
          <w:iCs/>
          <w:sz w:val="20"/>
          <w:szCs w:val="20"/>
        </w:rPr>
        <w:t>гентом, в том</w:t>
      </w:r>
      <w:r w:rsidR="00EF0B8E" w:rsidRPr="006738B7">
        <w:rPr>
          <w:rFonts w:ascii="Verdana" w:hAnsi="Verdana"/>
          <w:iCs/>
          <w:sz w:val="20"/>
          <w:szCs w:val="20"/>
        </w:rPr>
        <w:t xml:space="preserve"> </w:t>
      </w:r>
      <w:r w:rsidRPr="006738B7">
        <w:rPr>
          <w:rFonts w:ascii="Verdana" w:hAnsi="Verdana"/>
          <w:iCs/>
          <w:sz w:val="20"/>
          <w:szCs w:val="20"/>
        </w:rPr>
        <w:t>числе в виде документа, который содержит все сведения, указанные в такой заявке, и подписан</w:t>
      </w:r>
      <w:r w:rsidR="00EF0B8E" w:rsidRPr="006738B7">
        <w:rPr>
          <w:rFonts w:ascii="Verdana" w:hAnsi="Verdana"/>
          <w:iCs/>
          <w:sz w:val="20"/>
          <w:szCs w:val="20"/>
        </w:rPr>
        <w:t xml:space="preserve"> </w:t>
      </w:r>
      <w:r w:rsidRPr="006738B7">
        <w:rPr>
          <w:rFonts w:ascii="Verdana" w:hAnsi="Verdana"/>
          <w:iCs/>
          <w:sz w:val="20"/>
          <w:szCs w:val="20"/>
        </w:rPr>
        <w:t>Управляющей компанией паевого инвестиционного фонда.</w:t>
      </w:r>
    </w:p>
    <w:p w14:paraId="25991CA5" w14:textId="77777777" w:rsidR="00613287" w:rsidRPr="006738B7" w:rsidRDefault="0021080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CA6DEE" w:rsidRPr="006738B7">
        <w:rPr>
          <w:rFonts w:ascii="Verdana" w:hAnsi="Verdana"/>
          <w:iCs/>
          <w:sz w:val="20"/>
          <w:szCs w:val="20"/>
        </w:rPr>
        <w:t>3</w:t>
      </w:r>
      <w:r w:rsidR="00613287" w:rsidRPr="006738B7">
        <w:rPr>
          <w:rFonts w:ascii="Verdana" w:hAnsi="Verdana"/>
          <w:iCs/>
          <w:sz w:val="20"/>
          <w:szCs w:val="20"/>
        </w:rPr>
        <w:t>.</w:t>
      </w:r>
      <w:r w:rsidR="00540E87" w:rsidRPr="006738B7">
        <w:rPr>
          <w:rFonts w:ascii="Verdana" w:hAnsi="Verdana"/>
          <w:iCs/>
          <w:sz w:val="20"/>
          <w:szCs w:val="20"/>
        </w:rPr>
        <w:t>9</w:t>
      </w:r>
      <w:r w:rsidR="00613287" w:rsidRPr="006738B7">
        <w:rPr>
          <w:rFonts w:ascii="Verdana" w:hAnsi="Verdana"/>
          <w:iCs/>
          <w:sz w:val="20"/>
          <w:szCs w:val="20"/>
        </w:rPr>
        <w:t>. Заявка на погашение инвестиционных паев должна быть подписана в соответствии с</w:t>
      </w:r>
      <w:r w:rsidR="00EF0B8E" w:rsidRPr="006738B7">
        <w:rPr>
          <w:rFonts w:ascii="Verdana" w:hAnsi="Verdana"/>
          <w:iCs/>
          <w:sz w:val="20"/>
          <w:szCs w:val="20"/>
        </w:rPr>
        <w:t xml:space="preserve"> </w:t>
      </w:r>
      <w:r w:rsidR="00613287" w:rsidRPr="006738B7">
        <w:rPr>
          <w:rFonts w:ascii="Verdana" w:hAnsi="Verdana"/>
          <w:iCs/>
          <w:sz w:val="20"/>
          <w:szCs w:val="20"/>
        </w:rPr>
        <w:t xml:space="preserve">требованиями, установленными настоящими </w:t>
      </w:r>
      <w:r w:rsidR="00211845" w:rsidRPr="006738B7">
        <w:rPr>
          <w:rFonts w:ascii="Verdana" w:hAnsi="Verdana"/>
          <w:iCs/>
          <w:sz w:val="20"/>
          <w:szCs w:val="20"/>
        </w:rPr>
        <w:t>Правил</w:t>
      </w:r>
      <w:r w:rsidR="00613287" w:rsidRPr="006738B7">
        <w:rPr>
          <w:rFonts w:ascii="Verdana" w:hAnsi="Verdana"/>
          <w:iCs/>
          <w:sz w:val="20"/>
          <w:szCs w:val="20"/>
        </w:rPr>
        <w:t>ами к подписанию распоряжения о совершении</w:t>
      </w:r>
      <w:r w:rsidR="00EF0B8E" w:rsidRPr="006738B7">
        <w:rPr>
          <w:rFonts w:ascii="Verdana" w:hAnsi="Verdana"/>
          <w:iCs/>
          <w:sz w:val="20"/>
          <w:szCs w:val="20"/>
        </w:rPr>
        <w:t xml:space="preserve"> </w:t>
      </w:r>
      <w:r w:rsidR="00613287" w:rsidRPr="006738B7">
        <w:rPr>
          <w:rFonts w:ascii="Verdana" w:hAnsi="Verdana"/>
          <w:iCs/>
          <w:sz w:val="20"/>
          <w:szCs w:val="20"/>
        </w:rPr>
        <w:t>операции.</w:t>
      </w:r>
    </w:p>
    <w:p w14:paraId="7DECB822" w14:textId="77777777" w:rsidR="00613287" w:rsidRPr="006738B7" w:rsidRDefault="00CA6DEE"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6.3</w:t>
      </w:r>
      <w:r w:rsidR="00613287" w:rsidRPr="006738B7">
        <w:rPr>
          <w:rFonts w:ascii="Verdana" w:hAnsi="Verdana"/>
          <w:iCs/>
          <w:sz w:val="20"/>
          <w:szCs w:val="20"/>
        </w:rPr>
        <w:t>.</w:t>
      </w:r>
      <w:r w:rsidR="00540E87" w:rsidRPr="006738B7">
        <w:rPr>
          <w:rFonts w:ascii="Verdana" w:hAnsi="Verdana"/>
          <w:iCs/>
          <w:sz w:val="20"/>
          <w:szCs w:val="20"/>
        </w:rPr>
        <w:t>10</w:t>
      </w:r>
      <w:r w:rsidR="00613287" w:rsidRPr="006738B7">
        <w:rPr>
          <w:rFonts w:ascii="Verdana" w:hAnsi="Verdana"/>
          <w:iCs/>
          <w:sz w:val="20"/>
          <w:szCs w:val="20"/>
        </w:rPr>
        <w:t>. Сверка указанных в распоряжении Управляющей компании о погашении</w:t>
      </w:r>
      <w:r w:rsidR="00EF0B8E" w:rsidRPr="006738B7">
        <w:rPr>
          <w:rFonts w:ascii="Verdana" w:hAnsi="Verdana"/>
          <w:iCs/>
          <w:sz w:val="20"/>
          <w:szCs w:val="20"/>
        </w:rPr>
        <w:t xml:space="preserve"> </w:t>
      </w:r>
      <w:r w:rsidR="00613287" w:rsidRPr="006738B7">
        <w:rPr>
          <w:rFonts w:ascii="Verdana" w:hAnsi="Verdana"/>
          <w:iCs/>
          <w:sz w:val="20"/>
          <w:szCs w:val="20"/>
        </w:rPr>
        <w:t>инвестиционных паев</w:t>
      </w:r>
      <w:r w:rsidR="005315E1" w:rsidRPr="006738B7">
        <w:rPr>
          <w:rFonts w:ascii="Verdana" w:hAnsi="Verdana"/>
          <w:iCs/>
          <w:sz w:val="20"/>
          <w:szCs w:val="20"/>
        </w:rPr>
        <w:t xml:space="preserve"> </w:t>
      </w:r>
      <w:r w:rsidR="00613287" w:rsidRPr="006738B7">
        <w:rPr>
          <w:rFonts w:ascii="Verdana" w:hAnsi="Verdana"/>
          <w:iCs/>
          <w:sz w:val="20"/>
          <w:szCs w:val="20"/>
        </w:rPr>
        <w:t xml:space="preserve">(в заявке на погашение инвестиционных паев) </w:t>
      </w:r>
      <w:r w:rsidR="001D2D1E" w:rsidRPr="006738B7">
        <w:rPr>
          <w:rFonts w:ascii="Verdana" w:hAnsi="Verdana"/>
          <w:iCs/>
          <w:sz w:val="20"/>
          <w:szCs w:val="20"/>
        </w:rPr>
        <w:t>данных</w:t>
      </w:r>
      <w:r w:rsidR="00613287" w:rsidRPr="006738B7">
        <w:rPr>
          <w:rFonts w:ascii="Verdana" w:hAnsi="Verdana"/>
          <w:iCs/>
          <w:sz w:val="20"/>
          <w:szCs w:val="20"/>
        </w:rPr>
        <w:t xml:space="preserve"> и содержащихся в нем</w:t>
      </w:r>
      <w:r w:rsidR="00EF0B8E" w:rsidRPr="006738B7">
        <w:rPr>
          <w:rFonts w:ascii="Verdana" w:hAnsi="Verdana"/>
          <w:iCs/>
          <w:sz w:val="20"/>
          <w:szCs w:val="20"/>
        </w:rPr>
        <w:t xml:space="preserve"> </w:t>
      </w:r>
      <w:r w:rsidR="00613287" w:rsidRPr="006738B7">
        <w:rPr>
          <w:rFonts w:ascii="Verdana" w:hAnsi="Verdana"/>
          <w:iCs/>
          <w:sz w:val="20"/>
          <w:szCs w:val="20"/>
        </w:rPr>
        <w:t>подписей должна осуществляться в соответствии с требованиями к сверке данных и подписей,</w:t>
      </w:r>
      <w:r w:rsidR="00EF0B8E" w:rsidRPr="006738B7">
        <w:rPr>
          <w:rFonts w:ascii="Verdana" w:hAnsi="Verdana"/>
          <w:iCs/>
          <w:sz w:val="20"/>
          <w:szCs w:val="20"/>
        </w:rPr>
        <w:t xml:space="preserve"> </w:t>
      </w:r>
      <w:r w:rsidR="00613287" w:rsidRPr="006738B7">
        <w:rPr>
          <w:rFonts w:ascii="Verdana" w:hAnsi="Verdana"/>
          <w:iCs/>
          <w:sz w:val="20"/>
          <w:szCs w:val="20"/>
        </w:rPr>
        <w:t>установленных</w:t>
      </w:r>
      <w:r w:rsidR="00D00612" w:rsidRPr="006738B7">
        <w:rPr>
          <w:rFonts w:ascii="Verdana" w:hAnsi="Verdana"/>
          <w:iCs/>
          <w:sz w:val="20"/>
          <w:szCs w:val="20"/>
        </w:rPr>
        <w:t xml:space="preserve"> разделом 6</w:t>
      </w:r>
      <w:r w:rsidR="00613287" w:rsidRPr="006738B7">
        <w:rPr>
          <w:rFonts w:ascii="Verdana" w:hAnsi="Verdana"/>
          <w:iCs/>
          <w:sz w:val="20"/>
          <w:szCs w:val="20"/>
        </w:rPr>
        <w:t xml:space="preserve"> настоящими </w:t>
      </w:r>
      <w:r w:rsidR="00211845" w:rsidRPr="006738B7">
        <w:rPr>
          <w:rFonts w:ascii="Verdana" w:hAnsi="Verdana"/>
          <w:iCs/>
          <w:sz w:val="20"/>
          <w:szCs w:val="20"/>
        </w:rPr>
        <w:t>Правил</w:t>
      </w:r>
      <w:r w:rsidR="00613287" w:rsidRPr="006738B7">
        <w:rPr>
          <w:rFonts w:ascii="Verdana" w:hAnsi="Verdana"/>
          <w:iCs/>
          <w:sz w:val="20"/>
          <w:szCs w:val="20"/>
        </w:rPr>
        <w:t>ами при совершении операции по распоряжению о ее</w:t>
      </w:r>
      <w:r w:rsidR="00EF0B8E" w:rsidRPr="006738B7">
        <w:rPr>
          <w:rFonts w:ascii="Verdana" w:hAnsi="Verdana"/>
          <w:iCs/>
          <w:sz w:val="20"/>
          <w:szCs w:val="20"/>
        </w:rPr>
        <w:t xml:space="preserve"> </w:t>
      </w:r>
      <w:r w:rsidR="00613287" w:rsidRPr="006738B7">
        <w:rPr>
          <w:rFonts w:ascii="Verdana" w:hAnsi="Verdana"/>
          <w:iCs/>
          <w:sz w:val="20"/>
          <w:szCs w:val="20"/>
        </w:rPr>
        <w:t>совершении.</w:t>
      </w:r>
    </w:p>
    <w:p w14:paraId="7D60FA84" w14:textId="77777777" w:rsidR="00613287" w:rsidRPr="006738B7" w:rsidRDefault="0021080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CA6DEE" w:rsidRPr="006738B7">
        <w:rPr>
          <w:rFonts w:ascii="Verdana" w:hAnsi="Verdana"/>
          <w:iCs/>
          <w:sz w:val="20"/>
          <w:szCs w:val="20"/>
        </w:rPr>
        <w:t>3</w:t>
      </w:r>
      <w:r w:rsidR="00613287" w:rsidRPr="006738B7">
        <w:rPr>
          <w:rFonts w:ascii="Verdana" w:hAnsi="Verdana"/>
          <w:iCs/>
          <w:sz w:val="20"/>
          <w:szCs w:val="20"/>
        </w:rPr>
        <w:t>.</w:t>
      </w:r>
      <w:r w:rsidR="00540E87" w:rsidRPr="006738B7">
        <w:rPr>
          <w:rFonts w:ascii="Verdana" w:hAnsi="Verdana"/>
          <w:iCs/>
          <w:sz w:val="20"/>
          <w:szCs w:val="20"/>
        </w:rPr>
        <w:t>11</w:t>
      </w:r>
      <w:r w:rsidR="00613287" w:rsidRPr="006738B7">
        <w:rPr>
          <w:rFonts w:ascii="Verdana" w:hAnsi="Verdana"/>
          <w:iCs/>
          <w:sz w:val="20"/>
          <w:szCs w:val="20"/>
        </w:rPr>
        <w:t xml:space="preserve">. </w:t>
      </w:r>
      <w:r w:rsidR="005B1635" w:rsidRPr="006738B7">
        <w:rPr>
          <w:rFonts w:ascii="Verdana" w:hAnsi="Verdana"/>
          <w:iCs/>
          <w:sz w:val="20"/>
          <w:szCs w:val="20"/>
        </w:rPr>
        <w:t>Расходн</w:t>
      </w:r>
      <w:r w:rsidR="003A022A" w:rsidRPr="006738B7">
        <w:rPr>
          <w:rFonts w:ascii="Verdana" w:hAnsi="Verdana"/>
          <w:iCs/>
          <w:sz w:val="20"/>
          <w:szCs w:val="20"/>
        </w:rPr>
        <w:t>ые</w:t>
      </w:r>
      <w:r w:rsidR="005B1635" w:rsidRPr="006738B7">
        <w:rPr>
          <w:rFonts w:ascii="Verdana" w:hAnsi="Verdana"/>
          <w:iCs/>
          <w:sz w:val="20"/>
          <w:szCs w:val="20"/>
        </w:rPr>
        <w:t xml:space="preserve"> запис</w:t>
      </w:r>
      <w:r w:rsidR="003A022A" w:rsidRPr="006738B7">
        <w:rPr>
          <w:rFonts w:ascii="Verdana" w:hAnsi="Verdana"/>
          <w:iCs/>
          <w:sz w:val="20"/>
          <w:szCs w:val="20"/>
        </w:rPr>
        <w:t>и</w:t>
      </w:r>
      <w:r w:rsidR="005B1635" w:rsidRPr="006738B7">
        <w:rPr>
          <w:rFonts w:ascii="Verdana" w:hAnsi="Verdana"/>
          <w:iCs/>
          <w:sz w:val="20"/>
          <w:szCs w:val="20"/>
        </w:rPr>
        <w:t xml:space="preserve"> </w:t>
      </w:r>
      <w:r w:rsidR="005B1635" w:rsidRPr="006738B7">
        <w:rPr>
          <w:rFonts w:ascii="Verdana" w:hAnsi="Verdana"/>
          <w:sz w:val="20"/>
          <w:szCs w:val="20"/>
        </w:rPr>
        <w:t>по лицевым счетам зарегистрированных лиц</w:t>
      </w:r>
      <w:r w:rsidR="00613287" w:rsidRPr="006738B7">
        <w:rPr>
          <w:rFonts w:ascii="Verdana" w:hAnsi="Verdana"/>
          <w:iCs/>
          <w:sz w:val="20"/>
          <w:szCs w:val="20"/>
        </w:rPr>
        <w:t xml:space="preserve"> при погашении инвестиционных паев вносятся в</w:t>
      </w:r>
      <w:r w:rsidR="00EF0B8E" w:rsidRPr="006738B7">
        <w:rPr>
          <w:rFonts w:ascii="Verdana" w:hAnsi="Verdana"/>
          <w:iCs/>
          <w:sz w:val="20"/>
          <w:szCs w:val="20"/>
        </w:rPr>
        <w:t xml:space="preserve"> </w:t>
      </w:r>
      <w:r w:rsidR="00613287" w:rsidRPr="006738B7">
        <w:rPr>
          <w:rFonts w:ascii="Verdana" w:hAnsi="Verdana"/>
          <w:iCs/>
          <w:sz w:val="20"/>
          <w:szCs w:val="20"/>
        </w:rPr>
        <w:t>количестве инвестиционных паев, указанном в распоряжении Управляющей компании о погашении</w:t>
      </w:r>
      <w:r w:rsidR="00EF0B8E" w:rsidRPr="006738B7">
        <w:rPr>
          <w:rFonts w:ascii="Verdana" w:hAnsi="Verdana"/>
          <w:iCs/>
          <w:sz w:val="20"/>
          <w:szCs w:val="20"/>
        </w:rPr>
        <w:t xml:space="preserve"> </w:t>
      </w:r>
      <w:r w:rsidR="00613287" w:rsidRPr="006738B7">
        <w:rPr>
          <w:rFonts w:ascii="Verdana" w:hAnsi="Verdana"/>
          <w:iCs/>
          <w:sz w:val="20"/>
          <w:szCs w:val="20"/>
        </w:rPr>
        <w:t>инвестиционных паев</w:t>
      </w:r>
      <w:r w:rsidR="005315E1" w:rsidRPr="006738B7">
        <w:rPr>
          <w:rFonts w:ascii="Verdana" w:hAnsi="Verdana"/>
          <w:iCs/>
          <w:sz w:val="20"/>
          <w:szCs w:val="20"/>
        </w:rPr>
        <w:t xml:space="preserve"> </w:t>
      </w:r>
      <w:r w:rsidR="00613287" w:rsidRPr="006738B7">
        <w:rPr>
          <w:rFonts w:ascii="Verdana" w:hAnsi="Verdana"/>
          <w:iCs/>
          <w:sz w:val="20"/>
          <w:szCs w:val="20"/>
        </w:rPr>
        <w:t>или в заявке на погашение инвестиционных паев. В случае если указанное в</w:t>
      </w:r>
      <w:r w:rsidR="00EF0B8E" w:rsidRPr="006738B7">
        <w:rPr>
          <w:rFonts w:ascii="Verdana" w:hAnsi="Verdana"/>
          <w:iCs/>
          <w:sz w:val="20"/>
          <w:szCs w:val="20"/>
        </w:rPr>
        <w:t xml:space="preserve"> </w:t>
      </w:r>
      <w:r w:rsidR="00613287" w:rsidRPr="006738B7">
        <w:rPr>
          <w:rFonts w:ascii="Verdana" w:hAnsi="Verdana"/>
          <w:iCs/>
          <w:sz w:val="20"/>
          <w:szCs w:val="20"/>
        </w:rPr>
        <w:t>них количество погашаемых инвестиционных паев превышает количество инвестиционных паев,</w:t>
      </w:r>
      <w:r w:rsidR="00EF0B8E" w:rsidRPr="006738B7">
        <w:rPr>
          <w:rFonts w:ascii="Verdana" w:hAnsi="Verdana"/>
          <w:iCs/>
          <w:sz w:val="20"/>
          <w:szCs w:val="20"/>
        </w:rPr>
        <w:t xml:space="preserve"> </w:t>
      </w:r>
      <w:r w:rsidR="00613287" w:rsidRPr="006738B7">
        <w:rPr>
          <w:rFonts w:ascii="Verdana" w:hAnsi="Verdana"/>
          <w:iCs/>
          <w:sz w:val="20"/>
          <w:szCs w:val="20"/>
        </w:rPr>
        <w:t>учтенных на лицевом счете, погашаются все инвестиционные паи</w:t>
      </w:r>
      <w:r w:rsidR="006D49EA">
        <w:rPr>
          <w:rFonts w:ascii="Verdana" w:hAnsi="Verdana"/>
          <w:iCs/>
          <w:sz w:val="20"/>
          <w:szCs w:val="20"/>
        </w:rPr>
        <w:t>,</w:t>
      </w:r>
      <w:r w:rsidR="00C36C3D" w:rsidRPr="006738B7">
        <w:rPr>
          <w:rFonts w:ascii="Verdana" w:hAnsi="Verdana"/>
          <w:iCs/>
          <w:sz w:val="20"/>
          <w:szCs w:val="20"/>
        </w:rPr>
        <w:t xml:space="preserve"> находящиеся на таком счете</w:t>
      </w:r>
      <w:r w:rsidR="00613287" w:rsidRPr="006738B7">
        <w:rPr>
          <w:rFonts w:ascii="Verdana" w:hAnsi="Verdana"/>
          <w:iCs/>
          <w:sz w:val="20"/>
          <w:szCs w:val="20"/>
        </w:rPr>
        <w:t>.</w:t>
      </w:r>
    </w:p>
    <w:p w14:paraId="0C779810" w14:textId="132190CD" w:rsidR="00613287" w:rsidRPr="006738B7" w:rsidRDefault="00CA6DEE"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6.3</w:t>
      </w:r>
      <w:r w:rsidR="00613287" w:rsidRPr="006738B7">
        <w:rPr>
          <w:rFonts w:ascii="Verdana" w:hAnsi="Verdana"/>
          <w:iCs/>
          <w:sz w:val="20"/>
          <w:szCs w:val="20"/>
        </w:rPr>
        <w:t>.</w:t>
      </w:r>
      <w:r w:rsidR="00540E87" w:rsidRPr="006738B7">
        <w:rPr>
          <w:rFonts w:ascii="Verdana" w:hAnsi="Verdana"/>
          <w:iCs/>
          <w:sz w:val="20"/>
          <w:szCs w:val="20"/>
        </w:rPr>
        <w:t>12</w:t>
      </w:r>
      <w:r w:rsidR="00613287" w:rsidRPr="006738B7">
        <w:rPr>
          <w:rFonts w:ascii="Verdana" w:hAnsi="Verdana"/>
          <w:iCs/>
          <w:sz w:val="20"/>
          <w:szCs w:val="20"/>
        </w:rPr>
        <w:t>. В случае если расходные записи по лицевым счетам</w:t>
      </w:r>
      <w:r w:rsidR="005B1635" w:rsidRPr="006738B7">
        <w:rPr>
          <w:rFonts w:ascii="Verdana" w:hAnsi="Verdana"/>
          <w:iCs/>
          <w:sz w:val="20"/>
          <w:szCs w:val="20"/>
        </w:rPr>
        <w:t xml:space="preserve"> </w:t>
      </w:r>
      <w:r w:rsidR="005B1635" w:rsidRPr="006738B7">
        <w:rPr>
          <w:rFonts w:ascii="Verdana" w:hAnsi="Verdana"/>
          <w:sz w:val="20"/>
          <w:szCs w:val="20"/>
        </w:rPr>
        <w:t>зарегистрированных лиц</w:t>
      </w:r>
      <w:r w:rsidR="00613287" w:rsidRPr="006738B7">
        <w:rPr>
          <w:rFonts w:ascii="Verdana" w:hAnsi="Verdana"/>
          <w:iCs/>
          <w:sz w:val="20"/>
          <w:szCs w:val="20"/>
        </w:rPr>
        <w:t xml:space="preserve"> при погашении инвестиционных</w:t>
      </w:r>
      <w:r w:rsidR="00EF0B8E" w:rsidRPr="006738B7">
        <w:rPr>
          <w:rFonts w:ascii="Verdana" w:hAnsi="Verdana"/>
          <w:iCs/>
          <w:sz w:val="20"/>
          <w:szCs w:val="20"/>
        </w:rPr>
        <w:t xml:space="preserve"> </w:t>
      </w:r>
      <w:r w:rsidR="00613287" w:rsidRPr="006738B7">
        <w:rPr>
          <w:rFonts w:ascii="Verdana" w:hAnsi="Verdana"/>
          <w:iCs/>
          <w:sz w:val="20"/>
          <w:szCs w:val="20"/>
        </w:rPr>
        <w:t>паев вносятся на основании распоряжения Управляющей компании о погашении инвестиционных</w:t>
      </w:r>
      <w:r w:rsidR="00EF0B8E" w:rsidRPr="006738B7">
        <w:rPr>
          <w:rFonts w:ascii="Verdana" w:hAnsi="Verdana"/>
          <w:iCs/>
          <w:sz w:val="20"/>
          <w:szCs w:val="20"/>
        </w:rPr>
        <w:t xml:space="preserve"> </w:t>
      </w:r>
      <w:r w:rsidR="00613287" w:rsidRPr="006738B7">
        <w:rPr>
          <w:rFonts w:ascii="Verdana" w:hAnsi="Verdana"/>
          <w:iCs/>
          <w:sz w:val="20"/>
          <w:szCs w:val="20"/>
        </w:rPr>
        <w:t xml:space="preserve">паев,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в день принятия такого распоряжения вносит</w:t>
      </w:r>
      <w:r w:rsidR="00EF0B8E" w:rsidRPr="006738B7">
        <w:rPr>
          <w:rFonts w:ascii="Verdana" w:hAnsi="Verdana"/>
          <w:iCs/>
          <w:sz w:val="20"/>
          <w:szCs w:val="20"/>
        </w:rPr>
        <w:t xml:space="preserve"> </w:t>
      </w:r>
      <w:r w:rsidR="00613287" w:rsidRPr="006738B7">
        <w:rPr>
          <w:rFonts w:ascii="Verdana" w:hAnsi="Verdana"/>
          <w:iCs/>
          <w:sz w:val="20"/>
          <w:szCs w:val="20"/>
        </w:rPr>
        <w:t>соответствующую расходную запись или вручает</w:t>
      </w:r>
      <w:r w:rsidR="00377E64" w:rsidRPr="006738B7">
        <w:rPr>
          <w:rFonts w:ascii="Verdana" w:hAnsi="Verdana"/>
          <w:iCs/>
          <w:sz w:val="20"/>
          <w:szCs w:val="20"/>
        </w:rPr>
        <w:t>,</w:t>
      </w:r>
      <w:r w:rsidR="00613287" w:rsidRPr="006738B7">
        <w:rPr>
          <w:rFonts w:ascii="Verdana" w:hAnsi="Verdana"/>
          <w:iCs/>
          <w:sz w:val="20"/>
          <w:szCs w:val="20"/>
        </w:rPr>
        <w:t xml:space="preserve"> или направляет уведомление об отказе в</w:t>
      </w:r>
      <w:r w:rsidR="007842D5" w:rsidRPr="007842D5">
        <w:rPr>
          <w:rFonts w:ascii="Verdana" w:hAnsi="Verdana"/>
          <w:iCs/>
          <w:sz w:val="20"/>
          <w:szCs w:val="20"/>
        </w:rPr>
        <w:t xml:space="preserve"> </w:t>
      </w:r>
      <w:r w:rsidR="007842D5">
        <w:rPr>
          <w:rFonts w:ascii="Verdana" w:hAnsi="Verdana"/>
          <w:iCs/>
          <w:sz w:val="20"/>
          <w:szCs w:val="20"/>
        </w:rPr>
        <w:t>исполнении операции</w:t>
      </w:r>
      <w:r w:rsidR="00377E64" w:rsidRPr="006738B7">
        <w:rPr>
          <w:rFonts w:ascii="Verdana" w:hAnsi="Verdana"/>
          <w:iCs/>
          <w:sz w:val="20"/>
          <w:szCs w:val="20"/>
        </w:rPr>
        <w:t xml:space="preserve"> (Приложение №</w:t>
      </w:r>
      <w:r w:rsidR="00506A39" w:rsidRPr="006738B7">
        <w:rPr>
          <w:rFonts w:ascii="Verdana" w:hAnsi="Verdana"/>
          <w:iCs/>
          <w:sz w:val="20"/>
          <w:szCs w:val="20"/>
        </w:rPr>
        <w:t xml:space="preserve"> </w:t>
      </w:r>
      <w:r w:rsidR="001400E5">
        <w:rPr>
          <w:rFonts w:ascii="Verdana" w:hAnsi="Verdana"/>
          <w:iCs/>
          <w:sz w:val="20"/>
          <w:szCs w:val="20"/>
        </w:rPr>
        <w:t xml:space="preserve">51 </w:t>
      </w:r>
      <w:r w:rsidR="00377E64"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377E64" w:rsidRPr="006738B7">
        <w:rPr>
          <w:rFonts w:ascii="Verdana" w:hAnsi="Verdana"/>
          <w:iCs/>
          <w:sz w:val="20"/>
          <w:szCs w:val="20"/>
        </w:rPr>
        <w:t>ам)</w:t>
      </w:r>
      <w:r w:rsidR="00613287" w:rsidRPr="006738B7">
        <w:rPr>
          <w:rFonts w:ascii="Verdana" w:hAnsi="Verdana"/>
          <w:iCs/>
          <w:sz w:val="20"/>
          <w:szCs w:val="20"/>
        </w:rPr>
        <w:t>, содержащее основания отказа.</w:t>
      </w:r>
    </w:p>
    <w:p w14:paraId="631145E6" w14:textId="77777777" w:rsidR="000737C3" w:rsidRPr="006738B7" w:rsidRDefault="000737C3" w:rsidP="002E0BB5">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Уведомление об отказе во внесении записи по лицевому счету на основании распоряжения управляющей компании о погашении инвестиционных паев вручается или направляется управляющей компании, а также лицу, подписавшему заявку на погашение инвестиционных паев, а если заявка подписана представителем зарегистрированного лица, адрес которого неизвестен, </w:t>
      </w:r>
      <w:r w:rsidR="006D49EA">
        <w:rPr>
          <w:rFonts w:ascii="Verdana" w:hAnsi="Verdana"/>
          <w:sz w:val="20"/>
          <w:szCs w:val="20"/>
        </w:rPr>
        <w:t>–</w:t>
      </w:r>
      <w:r w:rsidR="006D49EA" w:rsidRPr="006738B7">
        <w:rPr>
          <w:rFonts w:ascii="Verdana" w:hAnsi="Verdana"/>
          <w:sz w:val="20"/>
          <w:szCs w:val="20"/>
        </w:rPr>
        <w:t xml:space="preserve"> </w:t>
      </w:r>
      <w:r w:rsidRPr="006738B7">
        <w:rPr>
          <w:rFonts w:ascii="Verdana" w:hAnsi="Verdana"/>
          <w:sz w:val="20"/>
          <w:szCs w:val="20"/>
        </w:rPr>
        <w:t>этому зарегистрированному лицу.</w:t>
      </w:r>
    </w:p>
    <w:p w14:paraId="28B36937" w14:textId="77777777" w:rsidR="000737C3" w:rsidRPr="006738B7" w:rsidRDefault="000737C3" w:rsidP="002E0BB5">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Уведомление об отказе во внесении записи по лицевому счету на основании заявки на погашение инвестиционных паев вручается или направляется лицу, подписавшему эту заявку. Если заявка на погашение инвестиционных паев подписана представителем зарегистрированного лица, а его адрес неизвестен, уведомление направляется зарегистрированному лицу.</w:t>
      </w:r>
    </w:p>
    <w:p w14:paraId="05D82299" w14:textId="77777777" w:rsidR="000737C3" w:rsidRPr="006738B7" w:rsidRDefault="000737C3" w:rsidP="002E0BB5">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Уведомление об отказе внесения записи по лицевому счету при погашении инвестиционных паев может быть направлено </w:t>
      </w:r>
      <w:r w:rsidR="008019D8">
        <w:rPr>
          <w:rFonts w:ascii="Verdana" w:hAnsi="Verdana"/>
          <w:sz w:val="20"/>
          <w:szCs w:val="20"/>
        </w:rPr>
        <w:t>Специализированным депозитарием</w:t>
      </w:r>
      <w:r w:rsidR="008019D8" w:rsidRPr="006738B7">
        <w:rPr>
          <w:rFonts w:ascii="Verdana" w:hAnsi="Verdana"/>
          <w:sz w:val="20"/>
          <w:szCs w:val="20"/>
        </w:rPr>
        <w:t xml:space="preserve"> </w:t>
      </w:r>
      <w:r w:rsidRPr="006738B7">
        <w:rPr>
          <w:rFonts w:ascii="Verdana" w:hAnsi="Verdana"/>
          <w:sz w:val="20"/>
          <w:szCs w:val="20"/>
        </w:rPr>
        <w:t>лицу, подписавшему заявку на погашение инвестиционных паев, или зарегистрированному лицу через управляющую компанию.</w:t>
      </w:r>
    </w:p>
    <w:p w14:paraId="4FB40339" w14:textId="77777777" w:rsidR="00613287" w:rsidRPr="006738B7" w:rsidRDefault="00CA6DEE"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lastRenderedPageBreak/>
        <w:t>6.3</w:t>
      </w:r>
      <w:r w:rsidR="00613287" w:rsidRPr="006738B7">
        <w:rPr>
          <w:rFonts w:ascii="Verdana" w:hAnsi="Verdana"/>
          <w:iCs/>
          <w:sz w:val="20"/>
          <w:szCs w:val="20"/>
        </w:rPr>
        <w:t>.</w:t>
      </w:r>
      <w:r w:rsidR="00540E87" w:rsidRPr="006738B7">
        <w:rPr>
          <w:rFonts w:ascii="Verdana" w:hAnsi="Verdana"/>
          <w:iCs/>
          <w:sz w:val="20"/>
          <w:szCs w:val="20"/>
        </w:rPr>
        <w:t>13</w:t>
      </w:r>
      <w:r w:rsidR="00613287" w:rsidRPr="006738B7">
        <w:rPr>
          <w:rFonts w:ascii="Verdana" w:hAnsi="Verdana"/>
          <w:iCs/>
          <w:sz w:val="20"/>
          <w:szCs w:val="20"/>
        </w:rPr>
        <w:t>. В случае если операции, предусмотренные настоящим пунктом, совершаются на</w:t>
      </w:r>
      <w:r w:rsidR="00EF0B8E" w:rsidRPr="006738B7">
        <w:rPr>
          <w:rFonts w:ascii="Verdana" w:hAnsi="Verdana"/>
          <w:iCs/>
          <w:sz w:val="20"/>
          <w:szCs w:val="20"/>
        </w:rPr>
        <w:t xml:space="preserve"> </w:t>
      </w:r>
      <w:r w:rsidR="00613287" w:rsidRPr="006738B7">
        <w:rPr>
          <w:rFonts w:ascii="Verdana" w:hAnsi="Verdana"/>
          <w:iCs/>
          <w:sz w:val="20"/>
          <w:szCs w:val="20"/>
        </w:rPr>
        <w:t xml:space="preserve">основании заявок на погашение инвестиционных паев,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в срок,</w:t>
      </w:r>
      <w:r w:rsidR="00EF0B8E" w:rsidRPr="006738B7">
        <w:rPr>
          <w:rFonts w:ascii="Verdana" w:hAnsi="Verdana"/>
          <w:iCs/>
          <w:sz w:val="20"/>
          <w:szCs w:val="20"/>
        </w:rPr>
        <w:t xml:space="preserve"> </w:t>
      </w:r>
      <w:r w:rsidR="00613287" w:rsidRPr="006738B7">
        <w:rPr>
          <w:rFonts w:ascii="Verdana" w:hAnsi="Verdana"/>
          <w:iCs/>
          <w:sz w:val="20"/>
          <w:szCs w:val="20"/>
        </w:rPr>
        <w:t xml:space="preserve">предусмотренный </w:t>
      </w:r>
      <w:r w:rsidR="00211845" w:rsidRPr="006738B7">
        <w:rPr>
          <w:rFonts w:ascii="Verdana" w:hAnsi="Verdana"/>
          <w:iCs/>
          <w:sz w:val="20"/>
          <w:szCs w:val="20"/>
        </w:rPr>
        <w:t>Правил</w:t>
      </w:r>
      <w:r w:rsidR="00613287" w:rsidRPr="006738B7">
        <w:rPr>
          <w:rFonts w:ascii="Verdana" w:hAnsi="Verdana"/>
          <w:iCs/>
          <w:sz w:val="20"/>
          <w:szCs w:val="20"/>
        </w:rPr>
        <w:t>ами доверительного управления паевым инвестиционным фондом,</w:t>
      </w:r>
      <w:r w:rsidR="00EF0B8E" w:rsidRPr="006738B7">
        <w:rPr>
          <w:rFonts w:ascii="Verdana" w:hAnsi="Verdana"/>
          <w:iCs/>
          <w:sz w:val="20"/>
          <w:szCs w:val="20"/>
        </w:rPr>
        <w:t xml:space="preserve"> </w:t>
      </w:r>
      <w:r w:rsidR="00613287" w:rsidRPr="006738B7">
        <w:rPr>
          <w:rFonts w:ascii="Verdana" w:hAnsi="Verdana"/>
          <w:iCs/>
          <w:sz w:val="20"/>
          <w:szCs w:val="20"/>
        </w:rPr>
        <w:t>совершает операцию либо отказывает в ее совершении.</w:t>
      </w:r>
    </w:p>
    <w:p w14:paraId="47EC9206" w14:textId="77777777" w:rsidR="00613287" w:rsidRPr="006738B7" w:rsidRDefault="0021080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CA6DEE" w:rsidRPr="006738B7">
        <w:rPr>
          <w:rFonts w:ascii="Verdana" w:hAnsi="Verdana"/>
          <w:iCs/>
          <w:sz w:val="20"/>
          <w:szCs w:val="20"/>
        </w:rPr>
        <w:t>3</w:t>
      </w:r>
      <w:r w:rsidR="00613287" w:rsidRPr="006738B7">
        <w:rPr>
          <w:rFonts w:ascii="Verdana" w:hAnsi="Verdana"/>
          <w:iCs/>
          <w:sz w:val="20"/>
          <w:szCs w:val="20"/>
        </w:rPr>
        <w:t>.</w:t>
      </w:r>
      <w:r w:rsidR="00540E87" w:rsidRPr="006738B7">
        <w:rPr>
          <w:rFonts w:ascii="Verdana" w:hAnsi="Verdana"/>
          <w:iCs/>
          <w:sz w:val="20"/>
          <w:szCs w:val="20"/>
        </w:rPr>
        <w:t>14</w:t>
      </w:r>
      <w:r w:rsidR="00613287" w:rsidRPr="006738B7">
        <w:rPr>
          <w:rFonts w:ascii="Verdana" w:hAnsi="Verdana"/>
          <w:iCs/>
          <w:sz w:val="20"/>
          <w:szCs w:val="20"/>
        </w:rPr>
        <w:t>. При прекращении паевого инвестиционного фонда совершаются операции списания</w:t>
      </w:r>
      <w:r w:rsidR="00EF0B8E" w:rsidRPr="006738B7">
        <w:rPr>
          <w:rFonts w:ascii="Verdana" w:hAnsi="Verdana"/>
          <w:iCs/>
          <w:sz w:val="20"/>
          <w:szCs w:val="20"/>
        </w:rPr>
        <w:t xml:space="preserve"> </w:t>
      </w:r>
      <w:r w:rsidR="00613287" w:rsidRPr="006738B7">
        <w:rPr>
          <w:rFonts w:ascii="Verdana" w:hAnsi="Verdana"/>
          <w:iCs/>
          <w:sz w:val="20"/>
          <w:szCs w:val="20"/>
        </w:rPr>
        <w:t xml:space="preserve">инвестиционных паев с лицевых счетов, счета неустановленных лиц, а также счета </w:t>
      </w:r>
      <w:r w:rsidR="006D49EA">
        <w:rPr>
          <w:rFonts w:ascii="Verdana" w:hAnsi="Verdana"/>
          <w:iCs/>
          <w:sz w:val="20"/>
          <w:szCs w:val="20"/>
        </w:rPr>
        <w:t>«</w:t>
      </w:r>
      <w:r w:rsidR="00613287" w:rsidRPr="006738B7">
        <w:rPr>
          <w:rFonts w:ascii="Verdana" w:hAnsi="Verdana"/>
          <w:iCs/>
          <w:sz w:val="20"/>
          <w:szCs w:val="20"/>
        </w:rPr>
        <w:t>выдаваемые</w:t>
      </w:r>
      <w:r w:rsidR="00EF0B8E" w:rsidRPr="006738B7">
        <w:rPr>
          <w:rFonts w:ascii="Verdana" w:hAnsi="Verdana"/>
          <w:iCs/>
          <w:sz w:val="20"/>
          <w:szCs w:val="20"/>
        </w:rPr>
        <w:t xml:space="preserve"> </w:t>
      </w:r>
      <w:r w:rsidR="00613287" w:rsidRPr="006738B7">
        <w:rPr>
          <w:rFonts w:ascii="Verdana" w:hAnsi="Verdana"/>
          <w:iCs/>
          <w:sz w:val="20"/>
          <w:szCs w:val="20"/>
        </w:rPr>
        <w:t>инвестиционные паи</w:t>
      </w:r>
      <w:r w:rsidR="006D49EA">
        <w:rPr>
          <w:rFonts w:ascii="Verdana" w:hAnsi="Verdana"/>
          <w:iCs/>
          <w:sz w:val="20"/>
          <w:szCs w:val="20"/>
        </w:rPr>
        <w:t>»</w:t>
      </w:r>
      <w:r w:rsidR="00613287" w:rsidRPr="006738B7">
        <w:rPr>
          <w:rFonts w:ascii="Verdana" w:hAnsi="Verdana"/>
          <w:iCs/>
          <w:sz w:val="20"/>
          <w:szCs w:val="20"/>
        </w:rPr>
        <w:t xml:space="preserve"> и счета </w:t>
      </w:r>
      <w:r w:rsidR="006D49EA">
        <w:rPr>
          <w:rFonts w:ascii="Verdana" w:hAnsi="Verdana"/>
          <w:iCs/>
          <w:sz w:val="20"/>
          <w:szCs w:val="20"/>
        </w:rPr>
        <w:t>«</w:t>
      </w:r>
      <w:r w:rsidR="00613287" w:rsidRPr="006738B7">
        <w:rPr>
          <w:rFonts w:ascii="Verdana" w:hAnsi="Verdana"/>
          <w:iCs/>
          <w:sz w:val="20"/>
          <w:szCs w:val="20"/>
        </w:rPr>
        <w:t>дополнительные инвестиционные паи</w:t>
      </w:r>
      <w:r w:rsidR="006D49EA">
        <w:rPr>
          <w:rFonts w:ascii="Verdana" w:hAnsi="Verdana"/>
          <w:iCs/>
          <w:sz w:val="20"/>
          <w:szCs w:val="20"/>
        </w:rPr>
        <w:t>»</w:t>
      </w:r>
      <w:r w:rsidR="00613287" w:rsidRPr="006738B7">
        <w:rPr>
          <w:rFonts w:ascii="Verdana" w:hAnsi="Verdana"/>
          <w:iCs/>
          <w:sz w:val="20"/>
          <w:szCs w:val="20"/>
        </w:rPr>
        <w:t>.</w:t>
      </w:r>
      <w:r w:rsidR="00EF0B8E" w:rsidRPr="006738B7">
        <w:rPr>
          <w:rFonts w:ascii="Verdana" w:hAnsi="Verdana"/>
          <w:iCs/>
          <w:sz w:val="20"/>
          <w:szCs w:val="20"/>
        </w:rPr>
        <w:t xml:space="preserve"> </w:t>
      </w:r>
      <w:r w:rsidR="00613287" w:rsidRPr="006738B7">
        <w:rPr>
          <w:rFonts w:ascii="Verdana" w:hAnsi="Verdana"/>
          <w:iCs/>
          <w:sz w:val="20"/>
          <w:szCs w:val="20"/>
        </w:rPr>
        <w:t>Указанные операции совершаются на основании распоряжения лица, осуществляющего</w:t>
      </w:r>
      <w:r w:rsidR="00EF0B8E" w:rsidRPr="006738B7">
        <w:rPr>
          <w:rFonts w:ascii="Verdana" w:hAnsi="Verdana"/>
          <w:iCs/>
          <w:sz w:val="20"/>
          <w:szCs w:val="20"/>
        </w:rPr>
        <w:t xml:space="preserve"> </w:t>
      </w:r>
      <w:r w:rsidR="00613287" w:rsidRPr="006738B7">
        <w:rPr>
          <w:rFonts w:ascii="Verdana" w:hAnsi="Verdana"/>
          <w:iCs/>
          <w:sz w:val="20"/>
          <w:szCs w:val="20"/>
        </w:rPr>
        <w:t>прекращение паевого инвестиционного фонда (Приложение №</w:t>
      </w:r>
      <w:r w:rsidR="00506A39" w:rsidRPr="006738B7">
        <w:rPr>
          <w:rFonts w:ascii="Verdana" w:hAnsi="Verdana"/>
          <w:iCs/>
          <w:sz w:val="20"/>
          <w:szCs w:val="20"/>
        </w:rPr>
        <w:t xml:space="preserve"> </w:t>
      </w:r>
      <w:r w:rsidR="00613287" w:rsidRPr="006738B7">
        <w:rPr>
          <w:rFonts w:ascii="Verdana" w:hAnsi="Verdana"/>
          <w:iCs/>
          <w:sz w:val="20"/>
          <w:szCs w:val="20"/>
        </w:rPr>
        <w:t>1</w:t>
      </w:r>
      <w:r w:rsidR="00976718">
        <w:rPr>
          <w:rFonts w:ascii="Verdana" w:hAnsi="Verdana"/>
          <w:iCs/>
          <w:sz w:val="20"/>
          <w:szCs w:val="20"/>
        </w:rPr>
        <w:t>6</w:t>
      </w:r>
      <w:r w:rsidR="00613287"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613287" w:rsidRPr="006738B7">
        <w:rPr>
          <w:rFonts w:ascii="Verdana" w:hAnsi="Verdana"/>
          <w:iCs/>
          <w:sz w:val="20"/>
          <w:szCs w:val="20"/>
        </w:rPr>
        <w:t>ам).</w:t>
      </w:r>
      <w:r w:rsidR="00F41DD2" w:rsidRPr="006738B7">
        <w:rPr>
          <w:rFonts w:ascii="Verdana" w:hAnsi="Verdana"/>
          <w:iCs/>
          <w:sz w:val="20"/>
          <w:szCs w:val="20"/>
        </w:rPr>
        <w:t xml:space="preserve"> </w:t>
      </w:r>
      <w:r w:rsidR="00613287" w:rsidRPr="006738B7">
        <w:rPr>
          <w:rFonts w:ascii="Verdana" w:hAnsi="Verdana"/>
          <w:iCs/>
          <w:sz w:val="20"/>
          <w:szCs w:val="20"/>
        </w:rPr>
        <w:t>В распоряжении лица, осуществляющего прекращение паевого инвестиционного фонда, о</w:t>
      </w:r>
      <w:r w:rsidR="00EF0B8E" w:rsidRPr="006738B7">
        <w:rPr>
          <w:rFonts w:ascii="Verdana" w:hAnsi="Verdana"/>
          <w:iCs/>
          <w:sz w:val="20"/>
          <w:szCs w:val="20"/>
        </w:rPr>
        <w:t xml:space="preserve"> </w:t>
      </w:r>
      <w:r w:rsidR="00613287" w:rsidRPr="006738B7">
        <w:rPr>
          <w:rFonts w:ascii="Verdana" w:hAnsi="Verdana"/>
          <w:iCs/>
          <w:sz w:val="20"/>
          <w:szCs w:val="20"/>
        </w:rPr>
        <w:t>списании инвестиционных паев при прекращении паевого инвестиционного фонда</w:t>
      </w:r>
      <w:r w:rsidR="005315E1" w:rsidRPr="006738B7">
        <w:rPr>
          <w:rFonts w:ascii="Verdana" w:hAnsi="Verdana"/>
          <w:iCs/>
          <w:sz w:val="20"/>
          <w:szCs w:val="20"/>
        </w:rPr>
        <w:t xml:space="preserve"> </w:t>
      </w:r>
      <w:r w:rsidR="00613287" w:rsidRPr="006738B7">
        <w:rPr>
          <w:rFonts w:ascii="Verdana" w:hAnsi="Verdana"/>
          <w:iCs/>
          <w:sz w:val="20"/>
          <w:szCs w:val="20"/>
        </w:rPr>
        <w:t>указываются:</w:t>
      </w:r>
    </w:p>
    <w:p w14:paraId="59AAD4BB"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полное наименование </w:t>
      </w:r>
      <w:r w:rsidR="000668DE" w:rsidRPr="006738B7">
        <w:rPr>
          <w:rFonts w:ascii="Verdana" w:hAnsi="Verdana"/>
          <w:iCs/>
          <w:sz w:val="20"/>
          <w:szCs w:val="20"/>
        </w:rPr>
        <w:t xml:space="preserve">Управляющей </w:t>
      </w:r>
      <w:r w:rsidRPr="006738B7">
        <w:rPr>
          <w:rFonts w:ascii="Verdana" w:hAnsi="Verdana"/>
          <w:iCs/>
          <w:sz w:val="20"/>
          <w:szCs w:val="20"/>
        </w:rPr>
        <w:t>компании паевого инвестиционного фонда;</w:t>
      </w:r>
    </w:p>
    <w:p w14:paraId="09B00100"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название паевого инвестиционного фонда;</w:t>
      </w:r>
    </w:p>
    <w:p w14:paraId="4023022A" w14:textId="77777777" w:rsidR="00613287" w:rsidRPr="008E0796"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8E0796">
        <w:rPr>
          <w:rFonts w:ascii="Verdana" w:hAnsi="Verdana"/>
          <w:iCs/>
          <w:sz w:val="20"/>
          <w:szCs w:val="20"/>
        </w:rPr>
        <w:t>номер лицевого счета, с которого должны быть списаны инвестиционные паи;</w:t>
      </w:r>
    </w:p>
    <w:p w14:paraId="1A16E2B2" w14:textId="56B26BA6" w:rsidR="00613287" w:rsidRPr="008E0796"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8E0796">
        <w:rPr>
          <w:rFonts w:ascii="Verdana" w:hAnsi="Verdana"/>
          <w:iCs/>
          <w:sz w:val="20"/>
          <w:szCs w:val="20"/>
        </w:rPr>
        <w:t>дата списания инвестиционных паев.</w:t>
      </w:r>
    </w:p>
    <w:p w14:paraId="15D89733" w14:textId="7E548260" w:rsidR="008F675E" w:rsidRPr="008E0796" w:rsidRDefault="008F675E" w:rsidP="008F675E">
      <w:pPr>
        <w:tabs>
          <w:tab w:val="left" w:pos="993"/>
        </w:tabs>
        <w:autoSpaceDE w:val="0"/>
        <w:autoSpaceDN w:val="0"/>
        <w:adjustRightInd w:val="0"/>
        <w:spacing w:after="0" w:line="240" w:lineRule="auto"/>
        <w:ind w:firstLine="709"/>
        <w:jc w:val="both"/>
        <w:rPr>
          <w:rFonts w:ascii="Verdana" w:hAnsi="Verdana"/>
          <w:iCs/>
          <w:sz w:val="20"/>
          <w:szCs w:val="20"/>
        </w:rPr>
      </w:pPr>
      <w:r w:rsidRPr="008E0796">
        <w:rPr>
          <w:rFonts w:ascii="Verdana" w:hAnsi="Verdana"/>
          <w:iCs/>
          <w:sz w:val="20"/>
          <w:szCs w:val="20"/>
        </w:rPr>
        <w:t>6.3.15. В случае, если прекращение фонда осуществляет Специализированный депозитарий, операция погашения паев осуществляется на основании служебного распоряжения начальника Специализированного депозитария.</w:t>
      </w:r>
    </w:p>
    <w:p w14:paraId="7B038D8B" w14:textId="1892A839" w:rsidR="00613287" w:rsidRPr="006738B7" w:rsidRDefault="00210805" w:rsidP="002E0BB5">
      <w:pPr>
        <w:autoSpaceDE w:val="0"/>
        <w:autoSpaceDN w:val="0"/>
        <w:adjustRightInd w:val="0"/>
        <w:spacing w:after="0" w:line="240" w:lineRule="auto"/>
        <w:ind w:firstLine="709"/>
        <w:jc w:val="both"/>
        <w:rPr>
          <w:rFonts w:ascii="Verdana" w:hAnsi="Verdana"/>
          <w:iCs/>
          <w:sz w:val="20"/>
          <w:szCs w:val="20"/>
        </w:rPr>
      </w:pPr>
      <w:r w:rsidRPr="008E0796">
        <w:rPr>
          <w:rFonts w:ascii="Verdana" w:hAnsi="Verdana"/>
          <w:iCs/>
          <w:sz w:val="20"/>
          <w:szCs w:val="20"/>
        </w:rPr>
        <w:t>6.</w:t>
      </w:r>
      <w:r w:rsidR="00CA6DEE" w:rsidRPr="008E0796">
        <w:rPr>
          <w:rFonts w:ascii="Verdana" w:hAnsi="Verdana"/>
          <w:iCs/>
          <w:sz w:val="20"/>
          <w:szCs w:val="20"/>
        </w:rPr>
        <w:t>3</w:t>
      </w:r>
      <w:r w:rsidR="00613287" w:rsidRPr="008E0796">
        <w:rPr>
          <w:rFonts w:ascii="Verdana" w:hAnsi="Verdana"/>
          <w:iCs/>
          <w:sz w:val="20"/>
          <w:szCs w:val="20"/>
        </w:rPr>
        <w:t>.</w:t>
      </w:r>
      <w:r w:rsidR="00540E87" w:rsidRPr="008E0796">
        <w:rPr>
          <w:rFonts w:ascii="Verdana" w:hAnsi="Verdana"/>
          <w:iCs/>
          <w:sz w:val="20"/>
          <w:szCs w:val="20"/>
        </w:rPr>
        <w:t>1</w:t>
      </w:r>
      <w:r w:rsidR="008F675E" w:rsidRPr="008E0796">
        <w:rPr>
          <w:rFonts w:ascii="Verdana" w:hAnsi="Verdana"/>
          <w:iCs/>
          <w:sz w:val="20"/>
          <w:szCs w:val="20"/>
        </w:rPr>
        <w:t>6</w:t>
      </w:r>
      <w:r w:rsidR="00613287" w:rsidRPr="008E0796">
        <w:rPr>
          <w:rFonts w:ascii="Verdana" w:hAnsi="Verdana"/>
          <w:iCs/>
          <w:sz w:val="20"/>
          <w:szCs w:val="20"/>
        </w:rPr>
        <w:t>. Основаниями для отказа во внесении записей по лицевым счетам при погашении</w:t>
      </w:r>
      <w:r w:rsidR="00EF0B8E" w:rsidRPr="008E0796">
        <w:rPr>
          <w:rFonts w:ascii="Verdana" w:hAnsi="Verdana"/>
          <w:iCs/>
          <w:sz w:val="20"/>
          <w:szCs w:val="20"/>
        </w:rPr>
        <w:t xml:space="preserve"> </w:t>
      </w:r>
      <w:r w:rsidR="00613287" w:rsidRPr="008E0796">
        <w:rPr>
          <w:rFonts w:ascii="Verdana" w:hAnsi="Verdana"/>
          <w:iCs/>
          <w:sz w:val="20"/>
          <w:szCs w:val="20"/>
        </w:rPr>
        <w:t>инвестиционных паев являются:</w:t>
      </w:r>
    </w:p>
    <w:p w14:paraId="525A0741" w14:textId="77777777" w:rsidR="00613287" w:rsidRPr="006738B7" w:rsidRDefault="000668DE"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непредставление</w:t>
      </w:r>
      <w:r w:rsidR="00613287" w:rsidRPr="006738B7">
        <w:rPr>
          <w:rFonts w:ascii="Verdana" w:hAnsi="Verdana"/>
          <w:iCs/>
          <w:sz w:val="20"/>
          <w:szCs w:val="20"/>
        </w:rPr>
        <w:t xml:space="preserve"> предусмотренных настоящими </w:t>
      </w:r>
      <w:r w:rsidR="00211845" w:rsidRPr="006738B7">
        <w:rPr>
          <w:rFonts w:ascii="Verdana" w:hAnsi="Verdana"/>
          <w:iCs/>
          <w:sz w:val="20"/>
          <w:szCs w:val="20"/>
        </w:rPr>
        <w:t>Правил</w:t>
      </w:r>
      <w:r w:rsidR="00613287" w:rsidRPr="006738B7">
        <w:rPr>
          <w:rFonts w:ascii="Verdana" w:hAnsi="Verdana"/>
          <w:iCs/>
          <w:sz w:val="20"/>
          <w:szCs w:val="20"/>
        </w:rPr>
        <w:t>ами документов;</w:t>
      </w:r>
    </w:p>
    <w:p w14:paraId="62D528E5"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несоответствие предоставленных документов требованиям настоящих </w:t>
      </w:r>
      <w:r w:rsidR="00211845" w:rsidRPr="006738B7">
        <w:rPr>
          <w:rFonts w:ascii="Verdana" w:hAnsi="Verdana"/>
          <w:iCs/>
          <w:sz w:val="20"/>
          <w:szCs w:val="20"/>
        </w:rPr>
        <w:t>Правил</w:t>
      </w:r>
      <w:r w:rsidRPr="006738B7">
        <w:rPr>
          <w:rFonts w:ascii="Verdana" w:hAnsi="Verdana"/>
          <w:iCs/>
          <w:sz w:val="20"/>
          <w:szCs w:val="20"/>
        </w:rPr>
        <w:t xml:space="preserve"> </w:t>
      </w:r>
      <w:r w:rsidR="00AB3884" w:rsidRPr="006738B7">
        <w:rPr>
          <w:rFonts w:ascii="Verdana" w:hAnsi="Verdana"/>
          <w:sz w:val="20"/>
          <w:szCs w:val="20"/>
        </w:rPr>
        <w:t xml:space="preserve">(в том числе несоответствие подписи в заявке на погашение инвестиционных паев или в доверенности образцу подписи, содержащейся в анкете зарегистрированного лица, а для управляющей компании и зарегистрированного лица </w:t>
      </w:r>
      <w:r w:rsidR="006D49EA">
        <w:rPr>
          <w:rFonts w:ascii="Verdana" w:hAnsi="Verdana"/>
          <w:sz w:val="20"/>
          <w:szCs w:val="20"/>
        </w:rPr>
        <w:t>–</w:t>
      </w:r>
      <w:r w:rsidR="006D49EA" w:rsidRPr="006738B7">
        <w:rPr>
          <w:rFonts w:ascii="Verdana" w:hAnsi="Verdana"/>
          <w:sz w:val="20"/>
          <w:szCs w:val="20"/>
        </w:rPr>
        <w:t xml:space="preserve"> </w:t>
      </w:r>
      <w:r w:rsidR="00AB3884" w:rsidRPr="006738B7">
        <w:rPr>
          <w:rFonts w:ascii="Verdana" w:hAnsi="Verdana"/>
          <w:sz w:val="20"/>
          <w:szCs w:val="20"/>
        </w:rPr>
        <w:t>номинального держателя также и требованиям к электронно-цифровой форме представления документов)</w:t>
      </w:r>
      <w:r w:rsidRPr="006738B7">
        <w:rPr>
          <w:rFonts w:ascii="Verdana" w:hAnsi="Verdana"/>
          <w:iCs/>
          <w:sz w:val="20"/>
          <w:szCs w:val="20"/>
        </w:rPr>
        <w:t>;</w:t>
      </w:r>
    </w:p>
    <w:p w14:paraId="268EC2B1" w14:textId="77777777" w:rsidR="006D49EA"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несоответствие сведений, содержащихся в предоставленных документах, друг другу;</w:t>
      </w:r>
    </w:p>
    <w:p w14:paraId="4DCFD08C" w14:textId="77777777" w:rsidR="00613287" w:rsidRPr="006D49EA" w:rsidRDefault="00AB3884" w:rsidP="006D49EA">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D49EA">
        <w:rPr>
          <w:rFonts w:ascii="Verdana" w:hAnsi="Verdana"/>
          <w:sz w:val="20"/>
          <w:szCs w:val="20"/>
        </w:rPr>
        <w:t>блокирование инвестиционных паев (кроме случая погашения инвестиционных паев при прекращении паевого инвестиционного фонда)</w:t>
      </w:r>
      <w:r w:rsidR="00613287" w:rsidRPr="006D49EA">
        <w:rPr>
          <w:rFonts w:ascii="Verdana" w:hAnsi="Verdana"/>
          <w:iCs/>
          <w:sz w:val="20"/>
          <w:szCs w:val="20"/>
        </w:rPr>
        <w:t>;</w:t>
      </w:r>
    </w:p>
    <w:p w14:paraId="3880794E"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отсутствие у доверительного управляющего права распоряжаться инвестиционными паями;</w:t>
      </w:r>
    </w:p>
    <w:p w14:paraId="33BA7523" w14:textId="77777777" w:rsidR="00D94D99"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внесение записи по лицевому счету не соответствует требованиям настоящих </w:t>
      </w:r>
      <w:r w:rsidR="00211845" w:rsidRPr="006738B7">
        <w:rPr>
          <w:rFonts w:ascii="Verdana" w:hAnsi="Verdana"/>
          <w:iCs/>
          <w:sz w:val="20"/>
          <w:szCs w:val="20"/>
        </w:rPr>
        <w:t>Правил</w:t>
      </w:r>
      <w:r w:rsidRPr="006738B7">
        <w:rPr>
          <w:rFonts w:ascii="Verdana" w:hAnsi="Verdana"/>
          <w:iCs/>
          <w:sz w:val="20"/>
          <w:szCs w:val="20"/>
        </w:rPr>
        <w:t>.</w:t>
      </w:r>
    </w:p>
    <w:p w14:paraId="132C845A" w14:textId="77777777" w:rsidR="00D94D99" w:rsidRPr="006738B7" w:rsidRDefault="00D94D99" w:rsidP="002E0BB5">
      <w:pPr>
        <w:pStyle w:val="a3"/>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В </w:t>
      </w:r>
      <w:r w:rsidRPr="006738B7">
        <w:rPr>
          <w:rFonts w:ascii="Verdana" w:hAnsi="Verdana"/>
          <w:sz w:val="20"/>
          <w:szCs w:val="20"/>
        </w:rPr>
        <w:t xml:space="preserve">случае если записи по лицевым счетам при погашении инвестиционных паев вносятся на основании заявок на погашение инвестиционных паев, </w:t>
      </w:r>
      <w:r w:rsidR="008019D8">
        <w:rPr>
          <w:rFonts w:ascii="Verdana" w:hAnsi="Verdana"/>
          <w:sz w:val="20"/>
          <w:szCs w:val="20"/>
        </w:rPr>
        <w:t>Специализированный депозитарий</w:t>
      </w:r>
      <w:r w:rsidR="008019D8" w:rsidRPr="006738B7">
        <w:rPr>
          <w:rFonts w:ascii="Verdana" w:hAnsi="Verdana"/>
          <w:sz w:val="20"/>
          <w:szCs w:val="20"/>
        </w:rPr>
        <w:t xml:space="preserve"> </w:t>
      </w:r>
      <w:r w:rsidRPr="006738B7">
        <w:rPr>
          <w:rFonts w:ascii="Verdana" w:hAnsi="Verdana"/>
          <w:sz w:val="20"/>
          <w:szCs w:val="20"/>
        </w:rPr>
        <w:t>должен:</w:t>
      </w:r>
    </w:p>
    <w:p w14:paraId="2DDE32DC" w14:textId="77777777" w:rsidR="00D94D99" w:rsidRPr="006738B7" w:rsidRDefault="00D94D99"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в течение 3</w:t>
      </w:r>
      <w:r w:rsidR="003931E3" w:rsidRPr="006738B7">
        <w:rPr>
          <w:rFonts w:ascii="Verdana" w:hAnsi="Verdana"/>
          <w:sz w:val="20"/>
          <w:szCs w:val="20"/>
        </w:rPr>
        <w:t xml:space="preserve"> (трех)</w:t>
      </w:r>
      <w:r w:rsidRPr="006738B7">
        <w:rPr>
          <w:rFonts w:ascii="Verdana" w:hAnsi="Verdana"/>
          <w:sz w:val="20"/>
          <w:szCs w:val="20"/>
        </w:rPr>
        <w:t xml:space="preserve"> рабочих дней со дня получения заявки на погашение инвестиционных паев открытого паевого инвестиционного фонда внести запись или в течение 5</w:t>
      </w:r>
      <w:r w:rsidR="003931E3" w:rsidRPr="006738B7">
        <w:rPr>
          <w:rFonts w:ascii="Verdana" w:hAnsi="Verdana"/>
          <w:sz w:val="20"/>
          <w:szCs w:val="20"/>
        </w:rPr>
        <w:t xml:space="preserve"> (пяти)</w:t>
      </w:r>
      <w:r w:rsidRPr="006738B7">
        <w:rPr>
          <w:rFonts w:ascii="Verdana" w:hAnsi="Verdana"/>
          <w:sz w:val="20"/>
          <w:szCs w:val="20"/>
        </w:rPr>
        <w:t xml:space="preserve"> рабочих дней со дня получения указанных документов вручить или направить уведомление об отказе во внесении записи, содержащее основания отказа;</w:t>
      </w:r>
    </w:p>
    <w:p w14:paraId="4051E44F" w14:textId="77777777" w:rsidR="00D94D99" w:rsidRDefault="00D94D99"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в течение 3</w:t>
      </w:r>
      <w:r w:rsidR="003931E3" w:rsidRPr="006738B7">
        <w:rPr>
          <w:rFonts w:ascii="Verdana" w:hAnsi="Verdana"/>
          <w:sz w:val="20"/>
          <w:szCs w:val="20"/>
        </w:rPr>
        <w:t xml:space="preserve"> (трех)</w:t>
      </w:r>
      <w:r w:rsidRPr="006738B7">
        <w:rPr>
          <w:rFonts w:ascii="Verdana" w:hAnsi="Verdana"/>
          <w:sz w:val="20"/>
          <w:szCs w:val="20"/>
        </w:rPr>
        <w:t xml:space="preserve"> рабочих дней со дня окончания срока приема заявок на приобретение, погашение и обмен инвестиционных паев интервального паевого инвестиционного фонда (срока приема заявок на приобретение инвестиционных паев закрытого паевого инвестиционного фонда) внести запись или в течение 5 </w:t>
      </w:r>
      <w:r w:rsidR="003931E3" w:rsidRPr="006738B7">
        <w:rPr>
          <w:rFonts w:ascii="Verdana" w:hAnsi="Verdana"/>
          <w:sz w:val="20"/>
          <w:szCs w:val="20"/>
        </w:rPr>
        <w:t xml:space="preserve">(пяти) </w:t>
      </w:r>
      <w:r w:rsidRPr="006738B7">
        <w:rPr>
          <w:rFonts w:ascii="Verdana" w:hAnsi="Verdana"/>
          <w:sz w:val="20"/>
          <w:szCs w:val="20"/>
        </w:rPr>
        <w:t>рабочих дней со дня окончания этого срока вручить или направить уведомление об отказе во внесении записи, содержащее основания отказа.</w:t>
      </w:r>
    </w:p>
    <w:p w14:paraId="20B081FE" w14:textId="77777777" w:rsidR="00C202A7" w:rsidRPr="006738B7" w:rsidRDefault="00C202A7" w:rsidP="00C202A7">
      <w:pPr>
        <w:pStyle w:val="a3"/>
        <w:tabs>
          <w:tab w:val="left" w:pos="993"/>
        </w:tabs>
        <w:autoSpaceDE w:val="0"/>
        <w:autoSpaceDN w:val="0"/>
        <w:adjustRightInd w:val="0"/>
        <w:spacing w:after="0" w:line="240" w:lineRule="auto"/>
        <w:ind w:left="709"/>
        <w:jc w:val="both"/>
        <w:rPr>
          <w:rFonts w:ascii="Verdana" w:hAnsi="Verdana"/>
          <w:sz w:val="20"/>
          <w:szCs w:val="20"/>
        </w:rPr>
      </w:pPr>
    </w:p>
    <w:p w14:paraId="2E77B834" w14:textId="77777777" w:rsidR="00613287" w:rsidRPr="006738B7" w:rsidRDefault="00210805" w:rsidP="002E0BB5">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6</w:t>
      </w:r>
      <w:r w:rsidR="00613287" w:rsidRPr="006738B7">
        <w:rPr>
          <w:rFonts w:ascii="Verdana" w:hAnsi="Verdana"/>
          <w:b/>
          <w:iCs/>
          <w:sz w:val="20"/>
          <w:szCs w:val="20"/>
        </w:rPr>
        <w:t>.</w:t>
      </w:r>
      <w:r w:rsidR="00CA6DEE" w:rsidRPr="006738B7">
        <w:rPr>
          <w:rFonts w:ascii="Verdana" w:hAnsi="Verdana"/>
          <w:b/>
          <w:iCs/>
          <w:sz w:val="20"/>
          <w:szCs w:val="20"/>
        </w:rPr>
        <w:t>4</w:t>
      </w:r>
      <w:r w:rsidR="00613287" w:rsidRPr="006738B7">
        <w:rPr>
          <w:rFonts w:ascii="Verdana" w:hAnsi="Verdana"/>
          <w:b/>
          <w:iCs/>
          <w:sz w:val="20"/>
          <w:szCs w:val="20"/>
        </w:rPr>
        <w:t xml:space="preserve">. </w:t>
      </w:r>
      <w:r w:rsidR="00613287" w:rsidRPr="006738B7">
        <w:rPr>
          <w:rFonts w:ascii="Verdana" w:hAnsi="Verdana"/>
          <w:b/>
          <w:bCs/>
          <w:iCs/>
          <w:sz w:val="20"/>
          <w:szCs w:val="20"/>
        </w:rPr>
        <w:t>Обмен инвестиционных паев</w:t>
      </w:r>
    </w:p>
    <w:p w14:paraId="41E26EF1" w14:textId="77777777" w:rsidR="00613287" w:rsidRPr="006738B7" w:rsidRDefault="00CA6DEE"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6.4</w:t>
      </w:r>
      <w:r w:rsidR="00613287" w:rsidRPr="006738B7">
        <w:rPr>
          <w:rFonts w:ascii="Verdana" w:hAnsi="Verdana"/>
          <w:iCs/>
          <w:sz w:val="20"/>
          <w:szCs w:val="20"/>
        </w:rPr>
        <w:t>.1. Обмен инвестиционных паев осуществляется путем внесения расходной и приходной</w:t>
      </w:r>
      <w:r w:rsidR="00C56A59" w:rsidRPr="006738B7">
        <w:rPr>
          <w:rFonts w:ascii="Verdana" w:hAnsi="Verdana"/>
          <w:iCs/>
          <w:sz w:val="20"/>
          <w:szCs w:val="20"/>
        </w:rPr>
        <w:t xml:space="preserve"> </w:t>
      </w:r>
      <w:r w:rsidR="00613287" w:rsidRPr="006738B7">
        <w:rPr>
          <w:rFonts w:ascii="Verdana" w:hAnsi="Verdana"/>
          <w:iCs/>
          <w:sz w:val="20"/>
          <w:szCs w:val="20"/>
        </w:rPr>
        <w:t>записей по лицевым счетам зарегистрированного лица в Реестрах владельцев инвестиционных паев</w:t>
      </w:r>
      <w:r w:rsidR="00C56A59" w:rsidRPr="006738B7">
        <w:rPr>
          <w:rFonts w:ascii="Verdana" w:hAnsi="Verdana"/>
          <w:iCs/>
          <w:sz w:val="20"/>
          <w:szCs w:val="20"/>
        </w:rPr>
        <w:t xml:space="preserve"> </w:t>
      </w:r>
      <w:r w:rsidR="00613287" w:rsidRPr="006738B7">
        <w:rPr>
          <w:rFonts w:ascii="Verdana" w:hAnsi="Verdana"/>
          <w:iCs/>
          <w:sz w:val="20"/>
          <w:szCs w:val="20"/>
        </w:rPr>
        <w:t>разных паевых инвестиционных фондов.</w:t>
      </w:r>
    </w:p>
    <w:p w14:paraId="26C6FB67" w14:textId="77777777" w:rsidR="00613287" w:rsidRPr="006738B7" w:rsidRDefault="0021080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CA6DEE" w:rsidRPr="006738B7">
        <w:rPr>
          <w:rFonts w:ascii="Verdana" w:hAnsi="Verdana"/>
          <w:iCs/>
          <w:sz w:val="20"/>
          <w:szCs w:val="20"/>
        </w:rPr>
        <w:t>4</w:t>
      </w:r>
      <w:r w:rsidR="00613287" w:rsidRPr="006738B7">
        <w:rPr>
          <w:rFonts w:ascii="Verdana" w:hAnsi="Verdana"/>
          <w:iCs/>
          <w:sz w:val="20"/>
          <w:szCs w:val="20"/>
        </w:rPr>
        <w:t>.2. При обмене инвестиционных паев расходные записи по лицевым счетам вносятся на</w:t>
      </w:r>
      <w:r w:rsidR="00C56A59" w:rsidRPr="006738B7">
        <w:rPr>
          <w:rFonts w:ascii="Verdana" w:hAnsi="Verdana"/>
          <w:iCs/>
          <w:sz w:val="20"/>
          <w:szCs w:val="20"/>
        </w:rPr>
        <w:t xml:space="preserve"> </w:t>
      </w:r>
      <w:r w:rsidR="00613287" w:rsidRPr="006738B7">
        <w:rPr>
          <w:rFonts w:ascii="Verdana" w:hAnsi="Verdana"/>
          <w:iCs/>
          <w:sz w:val="20"/>
          <w:szCs w:val="20"/>
        </w:rPr>
        <w:t>основании распоряжения Управляющей компании о списании инвестиционных паев в связи с их</w:t>
      </w:r>
      <w:r w:rsidR="00C56A59" w:rsidRPr="006738B7">
        <w:rPr>
          <w:rFonts w:ascii="Verdana" w:hAnsi="Verdana"/>
          <w:iCs/>
          <w:sz w:val="20"/>
          <w:szCs w:val="20"/>
        </w:rPr>
        <w:t xml:space="preserve"> </w:t>
      </w:r>
      <w:r w:rsidR="00613287" w:rsidRPr="006738B7">
        <w:rPr>
          <w:rFonts w:ascii="Verdana" w:hAnsi="Verdana"/>
          <w:iCs/>
          <w:sz w:val="20"/>
          <w:szCs w:val="20"/>
        </w:rPr>
        <w:t>обменом (Приложение №</w:t>
      </w:r>
      <w:r w:rsidR="00506A39" w:rsidRPr="006738B7">
        <w:rPr>
          <w:rFonts w:ascii="Verdana" w:hAnsi="Verdana"/>
          <w:iCs/>
          <w:sz w:val="20"/>
          <w:szCs w:val="20"/>
        </w:rPr>
        <w:t xml:space="preserve"> </w:t>
      </w:r>
      <w:r w:rsidR="00613287" w:rsidRPr="006738B7">
        <w:rPr>
          <w:rFonts w:ascii="Verdana" w:hAnsi="Verdana"/>
          <w:iCs/>
          <w:sz w:val="20"/>
          <w:szCs w:val="20"/>
        </w:rPr>
        <w:t>2</w:t>
      </w:r>
      <w:r w:rsidR="0006465C">
        <w:rPr>
          <w:rFonts w:ascii="Verdana" w:hAnsi="Verdana"/>
          <w:iCs/>
          <w:sz w:val="20"/>
          <w:szCs w:val="20"/>
        </w:rPr>
        <w:t>4</w:t>
      </w:r>
      <w:r w:rsidR="00613287"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613287" w:rsidRPr="006738B7">
        <w:rPr>
          <w:rFonts w:ascii="Verdana" w:hAnsi="Verdana"/>
          <w:iCs/>
          <w:sz w:val="20"/>
          <w:szCs w:val="20"/>
        </w:rPr>
        <w:t>ам), а приходные записи – на основании</w:t>
      </w:r>
      <w:r w:rsidR="00C56A59" w:rsidRPr="006738B7">
        <w:rPr>
          <w:rFonts w:ascii="Verdana" w:hAnsi="Verdana"/>
          <w:iCs/>
          <w:sz w:val="20"/>
          <w:szCs w:val="20"/>
        </w:rPr>
        <w:t xml:space="preserve"> </w:t>
      </w:r>
      <w:r w:rsidR="00613287" w:rsidRPr="006738B7">
        <w:rPr>
          <w:rFonts w:ascii="Verdana" w:hAnsi="Verdana"/>
          <w:iCs/>
          <w:sz w:val="20"/>
          <w:szCs w:val="20"/>
        </w:rPr>
        <w:t>распоряжения Управляющей компании о зачислении инвестиционных паев в связи с их обменом</w:t>
      </w:r>
      <w:r w:rsidR="00C56A59" w:rsidRPr="006738B7">
        <w:rPr>
          <w:rFonts w:ascii="Verdana" w:hAnsi="Verdana"/>
          <w:iCs/>
          <w:sz w:val="20"/>
          <w:szCs w:val="20"/>
        </w:rPr>
        <w:t xml:space="preserve"> </w:t>
      </w:r>
      <w:r w:rsidR="00613287" w:rsidRPr="006738B7">
        <w:rPr>
          <w:rFonts w:ascii="Verdana" w:hAnsi="Verdana"/>
          <w:iCs/>
          <w:sz w:val="20"/>
          <w:szCs w:val="20"/>
        </w:rPr>
        <w:t>(Приложения №</w:t>
      </w:r>
      <w:r w:rsidR="00506A39" w:rsidRPr="006738B7">
        <w:rPr>
          <w:rFonts w:ascii="Verdana" w:hAnsi="Verdana"/>
          <w:iCs/>
          <w:sz w:val="20"/>
          <w:szCs w:val="20"/>
        </w:rPr>
        <w:t xml:space="preserve"> </w:t>
      </w:r>
      <w:r w:rsidR="003B7C7F" w:rsidRPr="006738B7">
        <w:rPr>
          <w:rFonts w:ascii="Verdana" w:hAnsi="Verdana"/>
          <w:iCs/>
          <w:sz w:val="20"/>
          <w:szCs w:val="20"/>
        </w:rPr>
        <w:t>2</w:t>
      </w:r>
      <w:r w:rsidR="003B7C7F">
        <w:rPr>
          <w:rFonts w:ascii="Verdana" w:hAnsi="Verdana"/>
          <w:iCs/>
          <w:sz w:val="20"/>
          <w:szCs w:val="20"/>
        </w:rPr>
        <w:t>5</w:t>
      </w:r>
      <w:r w:rsidR="003B7C7F" w:rsidRPr="006738B7">
        <w:rPr>
          <w:rFonts w:ascii="Verdana" w:hAnsi="Verdana"/>
          <w:iCs/>
          <w:sz w:val="20"/>
          <w:szCs w:val="20"/>
        </w:rPr>
        <w:t xml:space="preserve"> </w:t>
      </w:r>
      <w:r w:rsidR="00613287"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613287" w:rsidRPr="006738B7">
        <w:rPr>
          <w:rFonts w:ascii="Verdana" w:hAnsi="Verdana"/>
          <w:iCs/>
          <w:sz w:val="20"/>
          <w:szCs w:val="20"/>
        </w:rPr>
        <w:t>ам). В этом случае к распоряжению Управляющей</w:t>
      </w:r>
      <w:r w:rsidR="00C56A59" w:rsidRPr="006738B7">
        <w:rPr>
          <w:rFonts w:ascii="Verdana" w:hAnsi="Verdana"/>
          <w:iCs/>
          <w:sz w:val="20"/>
          <w:szCs w:val="20"/>
        </w:rPr>
        <w:t xml:space="preserve"> </w:t>
      </w:r>
      <w:r w:rsidR="00613287" w:rsidRPr="006738B7">
        <w:rPr>
          <w:rFonts w:ascii="Verdana" w:hAnsi="Verdana"/>
          <w:iCs/>
          <w:sz w:val="20"/>
          <w:szCs w:val="20"/>
        </w:rPr>
        <w:t>компании прилагается заявка на обмен инвестиционных паев. Оригинал заявки на обмен может не</w:t>
      </w:r>
      <w:r w:rsidR="00C56A59" w:rsidRPr="006738B7">
        <w:rPr>
          <w:rFonts w:ascii="Verdana" w:hAnsi="Verdana"/>
          <w:iCs/>
          <w:sz w:val="20"/>
          <w:szCs w:val="20"/>
        </w:rPr>
        <w:t xml:space="preserve"> </w:t>
      </w:r>
      <w:r w:rsidR="00613287" w:rsidRPr="006738B7">
        <w:rPr>
          <w:rFonts w:ascii="Verdana" w:hAnsi="Verdana"/>
          <w:iCs/>
          <w:sz w:val="20"/>
          <w:szCs w:val="20"/>
        </w:rPr>
        <w:t xml:space="preserve">прилагаться к указанному распоряжению, если </w:t>
      </w:r>
      <w:r w:rsidR="00637842" w:rsidRPr="006738B7">
        <w:rPr>
          <w:rFonts w:ascii="Verdana" w:hAnsi="Verdana"/>
          <w:iCs/>
          <w:sz w:val="20"/>
          <w:szCs w:val="20"/>
        </w:rPr>
        <w:t>Специализированному депозитарию</w:t>
      </w:r>
      <w:r w:rsidR="00613287" w:rsidRPr="006738B7">
        <w:rPr>
          <w:rFonts w:ascii="Verdana" w:hAnsi="Verdana"/>
          <w:iCs/>
          <w:sz w:val="20"/>
          <w:szCs w:val="20"/>
        </w:rPr>
        <w:t xml:space="preserve"> представлена</w:t>
      </w:r>
      <w:r w:rsidR="00C56A59" w:rsidRPr="006738B7">
        <w:rPr>
          <w:rFonts w:ascii="Verdana" w:hAnsi="Verdana"/>
          <w:iCs/>
          <w:sz w:val="20"/>
          <w:szCs w:val="20"/>
        </w:rPr>
        <w:t xml:space="preserve"> </w:t>
      </w:r>
      <w:r w:rsidR="00613287" w:rsidRPr="006738B7">
        <w:rPr>
          <w:rFonts w:ascii="Verdana" w:hAnsi="Verdana"/>
          <w:iCs/>
          <w:sz w:val="20"/>
          <w:szCs w:val="20"/>
        </w:rPr>
        <w:t>копия соответствующей заявки, заверенная Управляющей компанией паевого инвестиционного</w:t>
      </w:r>
      <w:r w:rsidR="00C56A59" w:rsidRPr="006738B7">
        <w:rPr>
          <w:rFonts w:ascii="Verdana" w:hAnsi="Verdana"/>
          <w:iCs/>
          <w:sz w:val="20"/>
          <w:szCs w:val="20"/>
        </w:rPr>
        <w:t xml:space="preserve"> </w:t>
      </w:r>
      <w:r w:rsidR="00613287" w:rsidRPr="006738B7">
        <w:rPr>
          <w:rFonts w:ascii="Verdana" w:hAnsi="Verdana"/>
          <w:iCs/>
          <w:sz w:val="20"/>
          <w:szCs w:val="20"/>
        </w:rPr>
        <w:t>фонда, в том числе в виде документа, который содержит все сведения, указанные в такой заявке, и</w:t>
      </w:r>
      <w:r w:rsidR="00C56A59" w:rsidRPr="006738B7">
        <w:rPr>
          <w:rFonts w:ascii="Verdana" w:hAnsi="Verdana"/>
          <w:iCs/>
          <w:sz w:val="20"/>
          <w:szCs w:val="20"/>
        </w:rPr>
        <w:t xml:space="preserve"> </w:t>
      </w:r>
      <w:r w:rsidR="00613287" w:rsidRPr="006738B7">
        <w:rPr>
          <w:rFonts w:ascii="Verdana" w:hAnsi="Verdana"/>
          <w:iCs/>
          <w:sz w:val="20"/>
          <w:szCs w:val="20"/>
        </w:rPr>
        <w:t>подписан Управляющей компанией паевого инвестиционного фонда.</w:t>
      </w:r>
    </w:p>
    <w:p w14:paraId="3AA76ED1" w14:textId="77777777" w:rsidR="00613287" w:rsidRPr="006738B7" w:rsidRDefault="0021080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lastRenderedPageBreak/>
        <w:t>6</w:t>
      </w:r>
      <w:r w:rsidR="00613287" w:rsidRPr="006738B7">
        <w:rPr>
          <w:rFonts w:ascii="Verdana" w:hAnsi="Verdana"/>
          <w:iCs/>
          <w:sz w:val="20"/>
          <w:szCs w:val="20"/>
        </w:rPr>
        <w:t>.</w:t>
      </w:r>
      <w:r w:rsidR="00CA6DEE" w:rsidRPr="006738B7">
        <w:rPr>
          <w:rFonts w:ascii="Verdana" w:hAnsi="Verdana"/>
          <w:iCs/>
          <w:sz w:val="20"/>
          <w:szCs w:val="20"/>
        </w:rPr>
        <w:t>4</w:t>
      </w:r>
      <w:r w:rsidR="00613287" w:rsidRPr="006738B7">
        <w:rPr>
          <w:rFonts w:ascii="Verdana" w:hAnsi="Verdana"/>
          <w:iCs/>
          <w:sz w:val="20"/>
          <w:szCs w:val="20"/>
        </w:rPr>
        <w:t xml:space="preserve">.3. Если это предусмотрено договором между Управляющей </w:t>
      </w:r>
      <w:r w:rsidR="00C202A7">
        <w:rPr>
          <w:rFonts w:ascii="Verdana" w:hAnsi="Verdana"/>
          <w:iCs/>
          <w:sz w:val="20"/>
          <w:szCs w:val="20"/>
        </w:rPr>
        <w:t>к</w:t>
      </w:r>
      <w:r w:rsidR="00C202A7" w:rsidRPr="006738B7">
        <w:rPr>
          <w:rFonts w:ascii="Verdana" w:hAnsi="Verdana"/>
          <w:iCs/>
          <w:sz w:val="20"/>
          <w:szCs w:val="20"/>
        </w:rPr>
        <w:t xml:space="preserve">омпанией </w:t>
      </w:r>
      <w:r w:rsidR="00613287" w:rsidRPr="006738B7">
        <w:rPr>
          <w:rFonts w:ascii="Verdana" w:hAnsi="Verdana"/>
          <w:iCs/>
          <w:sz w:val="20"/>
          <w:szCs w:val="20"/>
        </w:rPr>
        <w:t>и</w:t>
      </w:r>
      <w:r w:rsidR="00C56A59" w:rsidRPr="006738B7">
        <w:rPr>
          <w:rFonts w:ascii="Verdana" w:hAnsi="Verdana"/>
          <w:iCs/>
          <w:sz w:val="20"/>
          <w:szCs w:val="20"/>
        </w:rPr>
        <w:t xml:space="preserve">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на основании заявки на обмен инвестиционных паев</w:t>
      </w:r>
      <w:r w:rsidR="00C56A59" w:rsidRPr="006738B7">
        <w:rPr>
          <w:rFonts w:ascii="Verdana" w:hAnsi="Verdana"/>
          <w:iCs/>
          <w:sz w:val="20"/>
          <w:szCs w:val="20"/>
        </w:rPr>
        <w:t xml:space="preserve"> </w:t>
      </w:r>
      <w:r w:rsidR="00613287" w:rsidRPr="006738B7">
        <w:rPr>
          <w:rFonts w:ascii="Verdana" w:hAnsi="Verdana"/>
          <w:iCs/>
          <w:sz w:val="20"/>
          <w:szCs w:val="20"/>
        </w:rPr>
        <w:t xml:space="preserve">совершается операция списания подлежащих обмену инвестиционных паев с лицевого счета </w:t>
      </w:r>
      <w:r w:rsidR="00EA4283" w:rsidRPr="006738B7">
        <w:rPr>
          <w:rFonts w:ascii="Verdana" w:hAnsi="Verdana"/>
          <w:iCs/>
          <w:sz w:val="20"/>
          <w:szCs w:val="20"/>
        </w:rPr>
        <w:t xml:space="preserve">в реестре владельцев </w:t>
      </w:r>
      <w:r w:rsidR="00613287" w:rsidRPr="006738B7">
        <w:rPr>
          <w:rFonts w:ascii="Verdana" w:hAnsi="Verdana"/>
          <w:iCs/>
          <w:sz w:val="20"/>
          <w:szCs w:val="20"/>
        </w:rPr>
        <w:t>и</w:t>
      </w:r>
      <w:r w:rsidR="00C56A59" w:rsidRPr="006738B7">
        <w:rPr>
          <w:rFonts w:ascii="Verdana" w:hAnsi="Verdana"/>
          <w:iCs/>
          <w:sz w:val="20"/>
          <w:szCs w:val="20"/>
        </w:rPr>
        <w:t xml:space="preserve"> </w:t>
      </w:r>
      <w:r w:rsidR="00613287" w:rsidRPr="006738B7">
        <w:rPr>
          <w:rFonts w:ascii="Verdana" w:hAnsi="Verdana"/>
          <w:iCs/>
          <w:sz w:val="20"/>
          <w:szCs w:val="20"/>
        </w:rPr>
        <w:t>операция зачисления инвестиционных паев, на которые осуществляется обмен, на лицевой счет</w:t>
      </w:r>
      <w:r w:rsidR="00EA4283" w:rsidRPr="006738B7">
        <w:rPr>
          <w:rFonts w:ascii="Verdana" w:hAnsi="Verdana"/>
          <w:iCs/>
          <w:sz w:val="20"/>
          <w:szCs w:val="20"/>
        </w:rPr>
        <w:t xml:space="preserve"> в новом реестре владельцев</w:t>
      </w:r>
      <w:r w:rsidR="00613287" w:rsidRPr="006738B7">
        <w:rPr>
          <w:rFonts w:ascii="Verdana" w:hAnsi="Verdana"/>
          <w:iCs/>
          <w:sz w:val="20"/>
          <w:szCs w:val="20"/>
        </w:rPr>
        <w:t>.</w:t>
      </w:r>
    </w:p>
    <w:p w14:paraId="44531DF2" w14:textId="77777777" w:rsidR="00613287" w:rsidRPr="006738B7" w:rsidRDefault="00CA6DEE"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6.4</w:t>
      </w:r>
      <w:r w:rsidR="00613287" w:rsidRPr="006738B7">
        <w:rPr>
          <w:rFonts w:ascii="Verdana" w:hAnsi="Verdana"/>
          <w:iCs/>
          <w:sz w:val="20"/>
          <w:szCs w:val="20"/>
        </w:rPr>
        <w:t>.4. Распоряжение Управляющей компании о списании инвестиционных паев в связи с их</w:t>
      </w:r>
      <w:r w:rsidR="00C56A59" w:rsidRPr="006738B7">
        <w:rPr>
          <w:rFonts w:ascii="Verdana" w:hAnsi="Verdana"/>
          <w:iCs/>
          <w:sz w:val="20"/>
          <w:szCs w:val="20"/>
        </w:rPr>
        <w:t xml:space="preserve"> </w:t>
      </w:r>
      <w:r w:rsidR="00613287" w:rsidRPr="006738B7">
        <w:rPr>
          <w:rFonts w:ascii="Verdana" w:hAnsi="Verdana"/>
          <w:iCs/>
          <w:sz w:val="20"/>
          <w:szCs w:val="20"/>
        </w:rPr>
        <w:t>обменом</w:t>
      </w:r>
      <w:r w:rsidR="002A31DF" w:rsidRPr="006738B7">
        <w:rPr>
          <w:rFonts w:ascii="Verdana" w:hAnsi="Verdana"/>
          <w:iCs/>
          <w:sz w:val="20"/>
          <w:szCs w:val="20"/>
        </w:rPr>
        <w:t xml:space="preserve"> (Приложение №</w:t>
      </w:r>
      <w:r w:rsidR="00506A39" w:rsidRPr="006738B7">
        <w:rPr>
          <w:rFonts w:ascii="Verdana" w:hAnsi="Verdana"/>
          <w:iCs/>
          <w:sz w:val="20"/>
          <w:szCs w:val="20"/>
        </w:rPr>
        <w:t xml:space="preserve"> </w:t>
      </w:r>
      <w:r w:rsidR="002A31DF" w:rsidRPr="006738B7">
        <w:rPr>
          <w:rFonts w:ascii="Verdana" w:hAnsi="Verdana"/>
          <w:iCs/>
          <w:sz w:val="20"/>
          <w:szCs w:val="20"/>
        </w:rPr>
        <w:t>2</w:t>
      </w:r>
      <w:r w:rsidR="0006465C">
        <w:rPr>
          <w:rFonts w:ascii="Verdana" w:hAnsi="Verdana"/>
          <w:iCs/>
          <w:sz w:val="20"/>
          <w:szCs w:val="20"/>
        </w:rPr>
        <w:t>4</w:t>
      </w:r>
      <w:r w:rsidR="002A31DF"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2A31DF" w:rsidRPr="006738B7">
        <w:rPr>
          <w:rFonts w:ascii="Verdana" w:hAnsi="Verdana"/>
          <w:iCs/>
          <w:sz w:val="20"/>
          <w:szCs w:val="20"/>
        </w:rPr>
        <w:t>ам)</w:t>
      </w:r>
      <w:r w:rsidR="005315E1" w:rsidRPr="006738B7">
        <w:rPr>
          <w:rFonts w:ascii="Verdana" w:hAnsi="Verdana"/>
          <w:iCs/>
          <w:sz w:val="20"/>
          <w:szCs w:val="20"/>
        </w:rPr>
        <w:t xml:space="preserve"> </w:t>
      </w:r>
      <w:r w:rsidR="00613287" w:rsidRPr="006738B7">
        <w:rPr>
          <w:rFonts w:ascii="Verdana" w:hAnsi="Verdana"/>
          <w:iCs/>
          <w:sz w:val="20"/>
          <w:szCs w:val="20"/>
        </w:rPr>
        <w:t>должно содержать следующие данные:</w:t>
      </w:r>
    </w:p>
    <w:p w14:paraId="43B09478" w14:textId="77777777"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Управляющей компании</w:t>
      </w:r>
      <w:r w:rsidR="00C56A59" w:rsidRPr="006738B7">
        <w:rPr>
          <w:rFonts w:ascii="Verdana" w:hAnsi="Verdana"/>
          <w:iCs/>
          <w:sz w:val="20"/>
          <w:szCs w:val="20"/>
        </w:rPr>
        <w:t>;</w:t>
      </w:r>
    </w:p>
    <w:p w14:paraId="683CAB57" w14:textId="77777777"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название паевого инвестиционного фонда, инвестиционные паи которого обмениваются;</w:t>
      </w:r>
    </w:p>
    <w:p w14:paraId="7A860A15" w14:textId="77777777" w:rsidR="00D637C5" w:rsidRPr="006738B7" w:rsidRDefault="00D637C5"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sz w:val="20"/>
          <w:szCs w:val="20"/>
        </w:rPr>
        <w:t>фамилия, имя, отчество зарегистрированного физического лица или наименование зарегистрированного юридического лица, по лицевому счету которого должна быть сделана расходная запись;</w:t>
      </w:r>
    </w:p>
    <w:p w14:paraId="033DD3E6" w14:textId="77777777"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количество обмениваемых инвестиционных паев (за исключением случая обмена всех</w:t>
      </w:r>
      <w:r w:rsidR="00C56A59" w:rsidRPr="006738B7">
        <w:rPr>
          <w:rFonts w:ascii="Verdana" w:hAnsi="Verdana"/>
          <w:iCs/>
          <w:sz w:val="20"/>
          <w:szCs w:val="20"/>
        </w:rPr>
        <w:t xml:space="preserve"> </w:t>
      </w:r>
      <w:r w:rsidRPr="006738B7">
        <w:rPr>
          <w:rFonts w:ascii="Verdana" w:hAnsi="Verdana"/>
          <w:iCs/>
          <w:sz w:val="20"/>
          <w:szCs w:val="20"/>
        </w:rPr>
        <w:t>инвестиционных паев по решению Управляющей компании);</w:t>
      </w:r>
    </w:p>
    <w:p w14:paraId="75F6D33A" w14:textId="77777777"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лицевого счета зарегистрированного лица, с которого должны быть списаны</w:t>
      </w:r>
      <w:r w:rsidR="00C56A59" w:rsidRPr="006738B7">
        <w:rPr>
          <w:rFonts w:ascii="Verdana" w:hAnsi="Verdana"/>
          <w:iCs/>
          <w:sz w:val="20"/>
          <w:szCs w:val="20"/>
        </w:rPr>
        <w:t xml:space="preserve"> </w:t>
      </w:r>
      <w:r w:rsidRPr="006738B7">
        <w:rPr>
          <w:rFonts w:ascii="Verdana" w:hAnsi="Verdana"/>
          <w:iCs/>
          <w:sz w:val="20"/>
          <w:szCs w:val="20"/>
        </w:rPr>
        <w:t>инвестиционные паи (за исключением случая обмена всех инвестиционных паев по решению</w:t>
      </w:r>
      <w:r w:rsidR="00C56A59" w:rsidRPr="006738B7">
        <w:rPr>
          <w:rFonts w:ascii="Verdana" w:hAnsi="Verdana"/>
          <w:iCs/>
          <w:sz w:val="20"/>
          <w:szCs w:val="20"/>
        </w:rPr>
        <w:t xml:space="preserve"> Управляющей компании).</w:t>
      </w:r>
    </w:p>
    <w:p w14:paraId="19124C84" w14:textId="77777777" w:rsidR="00613287" w:rsidRPr="006738B7" w:rsidRDefault="0021080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3C3785" w:rsidRPr="006738B7">
        <w:rPr>
          <w:rFonts w:ascii="Verdana" w:hAnsi="Verdana"/>
          <w:iCs/>
          <w:sz w:val="20"/>
          <w:szCs w:val="20"/>
        </w:rPr>
        <w:t>4</w:t>
      </w:r>
      <w:r w:rsidR="00613287" w:rsidRPr="006738B7">
        <w:rPr>
          <w:rFonts w:ascii="Verdana" w:hAnsi="Verdana"/>
          <w:iCs/>
          <w:sz w:val="20"/>
          <w:szCs w:val="20"/>
        </w:rPr>
        <w:t>.5. Распоряжение Управляющей компании о зачислении инвестиционных паев в связи с их</w:t>
      </w:r>
      <w:r w:rsidR="00C56A59" w:rsidRPr="006738B7">
        <w:rPr>
          <w:rFonts w:ascii="Verdana" w:hAnsi="Verdana"/>
          <w:iCs/>
          <w:sz w:val="20"/>
          <w:szCs w:val="20"/>
        </w:rPr>
        <w:t xml:space="preserve"> </w:t>
      </w:r>
      <w:r w:rsidR="00613287" w:rsidRPr="006738B7">
        <w:rPr>
          <w:rFonts w:ascii="Verdana" w:hAnsi="Verdana"/>
          <w:iCs/>
          <w:sz w:val="20"/>
          <w:szCs w:val="20"/>
        </w:rPr>
        <w:t>обменом</w:t>
      </w:r>
      <w:r w:rsidR="005315E1" w:rsidRPr="006738B7">
        <w:rPr>
          <w:rFonts w:ascii="Verdana" w:hAnsi="Verdana"/>
          <w:iCs/>
          <w:sz w:val="20"/>
          <w:szCs w:val="20"/>
        </w:rPr>
        <w:t xml:space="preserve"> </w:t>
      </w:r>
      <w:r w:rsidR="002A31DF" w:rsidRPr="006738B7">
        <w:rPr>
          <w:rFonts w:ascii="Verdana" w:hAnsi="Verdana"/>
          <w:iCs/>
          <w:sz w:val="20"/>
          <w:szCs w:val="20"/>
        </w:rPr>
        <w:t>(Приложение №</w:t>
      </w:r>
      <w:r w:rsidR="00506A39" w:rsidRPr="006738B7">
        <w:rPr>
          <w:rFonts w:ascii="Verdana" w:hAnsi="Verdana"/>
          <w:iCs/>
          <w:sz w:val="20"/>
          <w:szCs w:val="20"/>
        </w:rPr>
        <w:t xml:space="preserve"> </w:t>
      </w:r>
      <w:r w:rsidR="00ED7B21" w:rsidRPr="006738B7">
        <w:rPr>
          <w:rFonts w:ascii="Verdana" w:hAnsi="Verdana"/>
          <w:iCs/>
          <w:sz w:val="20"/>
          <w:szCs w:val="20"/>
        </w:rPr>
        <w:t>2</w:t>
      </w:r>
      <w:r w:rsidR="00C14E68">
        <w:rPr>
          <w:rFonts w:ascii="Verdana" w:hAnsi="Verdana"/>
          <w:iCs/>
          <w:sz w:val="20"/>
          <w:szCs w:val="20"/>
        </w:rPr>
        <w:t>5</w:t>
      </w:r>
      <w:r w:rsidR="00ED7B21" w:rsidRPr="006738B7">
        <w:rPr>
          <w:rFonts w:ascii="Verdana" w:hAnsi="Verdana"/>
          <w:iCs/>
          <w:sz w:val="20"/>
          <w:szCs w:val="20"/>
        </w:rPr>
        <w:t xml:space="preserve"> </w:t>
      </w:r>
      <w:r w:rsidR="002A31DF"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2A31DF" w:rsidRPr="006738B7">
        <w:rPr>
          <w:rFonts w:ascii="Verdana" w:hAnsi="Verdana"/>
          <w:iCs/>
          <w:sz w:val="20"/>
          <w:szCs w:val="20"/>
        </w:rPr>
        <w:t xml:space="preserve">ам) </w:t>
      </w:r>
      <w:r w:rsidR="00613287" w:rsidRPr="006738B7">
        <w:rPr>
          <w:rFonts w:ascii="Verdana" w:hAnsi="Verdana"/>
          <w:iCs/>
          <w:sz w:val="20"/>
          <w:szCs w:val="20"/>
        </w:rPr>
        <w:t>должно содержать следующие данные:</w:t>
      </w:r>
    </w:p>
    <w:p w14:paraId="6E0E127B" w14:textId="77777777"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Управляющей компании;</w:t>
      </w:r>
    </w:p>
    <w:p w14:paraId="2CE7F12B" w14:textId="77777777"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название паевого инвестиционного фонда, на инвестиционные паи которого осуществляется</w:t>
      </w:r>
      <w:r w:rsidR="00C56A59" w:rsidRPr="006738B7">
        <w:rPr>
          <w:rFonts w:ascii="Verdana" w:hAnsi="Verdana"/>
          <w:iCs/>
          <w:sz w:val="20"/>
          <w:szCs w:val="20"/>
        </w:rPr>
        <w:t xml:space="preserve"> </w:t>
      </w:r>
      <w:r w:rsidRPr="006738B7">
        <w:rPr>
          <w:rFonts w:ascii="Verdana" w:hAnsi="Verdana"/>
          <w:iCs/>
          <w:sz w:val="20"/>
          <w:szCs w:val="20"/>
        </w:rPr>
        <w:t>обмен;</w:t>
      </w:r>
    </w:p>
    <w:p w14:paraId="591BDB75" w14:textId="77777777" w:rsidR="00D637C5" w:rsidRPr="006738B7" w:rsidRDefault="00D637C5"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sz w:val="20"/>
          <w:szCs w:val="20"/>
        </w:rPr>
        <w:t>фамилия, имя, отчество зарегистрированного физического лица или наименование зарегистрированного юридического лица, по лицевому счету которого должна быть сделана приходная запись;</w:t>
      </w:r>
    </w:p>
    <w:p w14:paraId="1CBEF35E" w14:textId="77777777"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количество инвестиционных паев, на которые осуществляется обмен или коэффициент</w:t>
      </w:r>
      <w:r w:rsidR="00C56A59" w:rsidRPr="006738B7">
        <w:rPr>
          <w:rFonts w:ascii="Verdana" w:hAnsi="Verdana"/>
          <w:iCs/>
          <w:sz w:val="20"/>
          <w:szCs w:val="20"/>
        </w:rPr>
        <w:t xml:space="preserve"> </w:t>
      </w:r>
      <w:r w:rsidRPr="006738B7">
        <w:rPr>
          <w:rFonts w:ascii="Verdana" w:hAnsi="Verdana"/>
          <w:iCs/>
          <w:sz w:val="20"/>
          <w:szCs w:val="20"/>
        </w:rPr>
        <w:t>конвертации, то есть количество инвестиционных паев, на которое осуществляется обмен одного</w:t>
      </w:r>
      <w:r w:rsidR="00C56A59" w:rsidRPr="006738B7">
        <w:rPr>
          <w:rFonts w:ascii="Verdana" w:hAnsi="Verdana"/>
          <w:iCs/>
          <w:sz w:val="20"/>
          <w:szCs w:val="20"/>
        </w:rPr>
        <w:t xml:space="preserve"> инвестиционного пая;</w:t>
      </w:r>
    </w:p>
    <w:p w14:paraId="648B2B26" w14:textId="77777777"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лицевого счета зарегистрированного лица (за исключением случая обмена всех</w:t>
      </w:r>
      <w:r w:rsidR="00C56A59" w:rsidRPr="006738B7">
        <w:rPr>
          <w:rFonts w:ascii="Verdana" w:hAnsi="Verdana"/>
          <w:iCs/>
          <w:sz w:val="20"/>
          <w:szCs w:val="20"/>
        </w:rPr>
        <w:t xml:space="preserve"> </w:t>
      </w:r>
      <w:r w:rsidRPr="006738B7">
        <w:rPr>
          <w:rFonts w:ascii="Verdana" w:hAnsi="Verdana"/>
          <w:iCs/>
          <w:sz w:val="20"/>
          <w:szCs w:val="20"/>
        </w:rPr>
        <w:t>инвестиционных паев п</w:t>
      </w:r>
      <w:r w:rsidR="00C56A59" w:rsidRPr="006738B7">
        <w:rPr>
          <w:rFonts w:ascii="Verdana" w:hAnsi="Verdana"/>
          <w:iCs/>
          <w:sz w:val="20"/>
          <w:szCs w:val="20"/>
        </w:rPr>
        <w:t>о решению Управляющей компании).</w:t>
      </w:r>
    </w:p>
    <w:p w14:paraId="4A032E04" w14:textId="77777777" w:rsidR="00613287" w:rsidRPr="006738B7" w:rsidRDefault="0021080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3C3785" w:rsidRPr="006738B7">
        <w:rPr>
          <w:rFonts w:ascii="Verdana" w:hAnsi="Verdana"/>
          <w:iCs/>
          <w:sz w:val="20"/>
          <w:szCs w:val="20"/>
        </w:rPr>
        <w:t>4</w:t>
      </w:r>
      <w:r w:rsidR="00613287" w:rsidRPr="006738B7">
        <w:rPr>
          <w:rFonts w:ascii="Verdana" w:hAnsi="Verdana"/>
          <w:iCs/>
          <w:sz w:val="20"/>
          <w:szCs w:val="20"/>
        </w:rPr>
        <w:t>.6. В распоряжении Управляющей компании о зачислении инвестиционных паев в связи с</w:t>
      </w:r>
      <w:r w:rsidR="00C56A59" w:rsidRPr="006738B7">
        <w:rPr>
          <w:rFonts w:ascii="Verdana" w:hAnsi="Verdana"/>
          <w:iCs/>
          <w:sz w:val="20"/>
          <w:szCs w:val="20"/>
        </w:rPr>
        <w:t xml:space="preserve"> </w:t>
      </w:r>
      <w:r w:rsidR="00613287" w:rsidRPr="006738B7">
        <w:rPr>
          <w:rFonts w:ascii="Verdana" w:hAnsi="Verdana"/>
          <w:iCs/>
          <w:sz w:val="20"/>
          <w:szCs w:val="20"/>
        </w:rPr>
        <w:t>их обменом</w:t>
      </w:r>
      <w:r w:rsidR="005315E1" w:rsidRPr="006738B7">
        <w:rPr>
          <w:rFonts w:ascii="Verdana" w:hAnsi="Verdana"/>
          <w:iCs/>
          <w:sz w:val="20"/>
          <w:szCs w:val="20"/>
        </w:rPr>
        <w:t xml:space="preserve"> </w:t>
      </w:r>
      <w:r w:rsidR="00613287" w:rsidRPr="006738B7">
        <w:rPr>
          <w:rFonts w:ascii="Verdana" w:hAnsi="Verdana"/>
          <w:iCs/>
          <w:sz w:val="20"/>
          <w:szCs w:val="20"/>
        </w:rPr>
        <w:t>может не указываться количество инвестиционных паев, на которые осуществляется</w:t>
      </w:r>
      <w:r w:rsidR="00C56A59" w:rsidRPr="006738B7">
        <w:rPr>
          <w:rFonts w:ascii="Verdana" w:hAnsi="Verdana"/>
          <w:iCs/>
          <w:sz w:val="20"/>
          <w:szCs w:val="20"/>
        </w:rPr>
        <w:t xml:space="preserve"> </w:t>
      </w:r>
      <w:r w:rsidR="00613287" w:rsidRPr="006738B7">
        <w:rPr>
          <w:rFonts w:ascii="Verdana" w:hAnsi="Verdana"/>
          <w:iCs/>
          <w:sz w:val="20"/>
          <w:szCs w:val="20"/>
        </w:rPr>
        <w:t>обмен. В этом случае в указанном распоряжении должен быть указан коэффициент конвертации, то</w:t>
      </w:r>
      <w:r w:rsidR="00C56A59" w:rsidRPr="006738B7">
        <w:rPr>
          <w:rFonts w:ascii="Verdana" w:hAnsi="Verdana"/>
          <w:iCs/>
          <w:sz w:val="20"/>
          <w:szCs w:val="20"/>
        </w:rPr>
        <w:t xml:space="preserve"> </w:t>
      </w:r>
      <w:r w:rsidR="00613287" w:rsidRPr="006738B7">
        <w:rPr>
          <w:rFonts w:ascii="Verdana" w:hAnsi="Verdana"/>
          <w:iCs/>
          <w:sz w:val="20"/>
          <w:szCs w:val="20"/>
        </w:rPr>
        <w:t>есть количество инвестиционных паев, на которое осуществляется обмен одного инвестиционного</w:t>
      </w:r>
      <w:r w:rsidR="00C56A59" w:rsidRPr="006738B7">
        <w:rPr>
          <w:rFonts w:ascii="Verdana" w:hAnsi="Verdana"/>
          <w:iCs/>
          <w:sz w:val="20"/>
          <w:szCs w:val="20"/>
        </w:rPr>
        <w:t xml:space="preserve"> </w:t>
      </w:r>
      <w:r w:rsidR="00613287" w:rsidRPr="006738B7">
        <w:rPr>
          <w:rFonts w:ascii="Verdana" w:hAnsi="Verdana"/>
          <w:iCs/>
          <w:sz w:val="20"/>
          <w:szCs w:val="20"/>
        </w:rPr>
        <w:t>пая.</w:t>
      </w:r>
    </w:p>
    <w:p w14:paraId="770927CA" w14:textId="77777777" w:rsidR="00613287" w:rsidRPr="006738B7" w:rsidRDefault="0021080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3C3785" w:rsidRPr="006738B7">
        <w:rPr>
          <w:rFonts w:ascii="Verdana" w:hAnsi="Verdana"/>
          <w:iCs/>
          <w:sz w:val="20"/>
          <w:szCs w:val="20"/>
        </w:rPr>
        <w:t>4</w:t>
      </w:r>
      <w:r w:rsidR="00613287" w:rsidRPr="006738B7">
        <w:rPr>
          <w:rFonts w:ascii="Verdana" w:hAnsi="Verdana"/>
          <w:iCs/>
          <w:sz w:val="20"/>
          <w:szCs w:val="20"/>
        </w:rPr>
        <w:t>.7. Заявка на обмен инвестиционных паев должна быть подписана в порядке,</w:t>
      </w:r>
      <w:r w:rsidR="00C56A59" w:rsidRPr="006738B7">
        <w:rPr>
          <w:rFonts w:ascii="Verdana" w:hAnsi="Verdana"/>
          <w:iCs/>
          <w:sz w:val="20"/>
          <w:szCs w:val="20"/>
        </w:rPr>
        <w:t xml:space="preserve"> </w:t>
      </w:r>
      <w:r w:rsidR="00613287" w:rsidRPr="006738B7">
        <w:rPr>
          <w:rFonts w:ascii="Verdana" w:hAnsi="Verdana"/>
          <w:iCs/>
          <w:sz w:val="20"/>
          <w:szCs w:val="20"/>
        </w:rPr>
        <w:t xml:space="preserve">установленном настоящими </w:t>
      </w:r>
      <w:r w:rsidR="00211845" w:rsidRPr="006738B7">
        <w:rPr>
          <w:rFonts w:ascii="Verdana" w:hAnsi="Verdana"/>
          <w:iCs/>
          <w:sz w:val="20"/>
          <w:szCs w:val="20"/>
        </w:rPr>
        <w:t>Правил</w:t>
      </w:r>
      <w:r w:rsidR="00613287" w:rsidRPr="006738B7">
        <w:rPr>
          <w:rFonts w:ascii="Verdana" w:hAnsi="Verdana"/>
          <w:iCs/>
          <w:sz w:val="20"/>
          <w:szCs w:val="20"/>
        </w:rPr>
        <w:t>ами для подписания распоряжения о совершении операции.</w:t>
      </w:r>
    </w:p>
    <w:p w14:paraId="35487681" w14:textId="77777777" w:rsidR="00613287" w:rsidRPr="006738B7" w:rsidRDefault="00613287"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Сверка указанных в заявке на обмен инвестиционных паев данных и содержащихся в ней подписей</w:t>
      </w:r>
      <w:r w:rsidR="00C56A59" w:rsidRPr="006738B7">
        <w:rPr>
          <w:rFonts w:ascii="Verdana" w:hAnsi="Verdana"/>
          <w:iCs/>
          <w:sz w:val="20"/>
          <w:szCs w:val="20"/>
        </w:rPr>
        <w:t xml:space="preserve"> </w:t>
      </w:r>
      <w:r w:rsidRPr="006738B7">
        <w:rPr>
          <w:rFonts w:ascii="Verdana" w:hAnsi="Verdana"/>
          <w:iCs/>
          <w:sz w:val="20"/>
          <w:szCs w:val="20"/>
        </w:rPr>
        <w:t>должна осуществляться в соответствии с требованиями к сверке данных и подписей, установленных</w:t>
      </w:r>
      <w:r w:rsidR="00C56A59" w:rsidRPr="006738B7">
        <w:rPr>
          <w:rFonts w:ascii="Verdana" w:hAnsi="Verdana"/>
          <w:iCs/>
          <w:sz w:val="20"/>
          <w:szCs w:val="20"/>
        </w:rPr>
        <w:t xml:space="preserve"> </w:t>
      </w:r>
      <w:r w:rsidRPr="006738B7">
        <w:rPr>
          <w:rFonts w:ascii="Verdana" w:hAnsi="Verdana"/>
          <w:iCs/>
          <w:sz w:val="20"/>
          <w:szCs w:val="20"/>
        </w:rPr>
        <w:t xml:space="preserve">настоящими </w:t>
      </w:r>
      <w:r w:rsidR="00211845" w:rsidRPr="006738B7">
        <w:rPr>
          <w:rFonts w:ascii="Verdana" w:hAnsi="Verdana"/>
          <w:iCs/>
          <w:sz w:val="20"/>
          <w:szCs w:val="20"/>
        </w:rPr>
        <w:t>Правил</w:t>
      </w:r>
      <w:r w:rsidRPr="006738B7">
        <w:rPr>
          <w:rFonts w:ascii="Verdana" w:hAnsi="Verdana"/>
          <w:iCs/>
          <w:sz w:val="20"/>
          <w:szCs w:val="20"/>
        </w:rPr>
        <w:t>ами при совершении операции по распоряжению о ее совершении.</w:t>
      </w:r>
    </w:p>
    <w:p w14:paraId="37F71219"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6.4</w:t>
      </w:r>
      <w:r w:rsidR="00613287" w:rsidRPr="006738B7">
        <w:rPr>
          <w:rFonts w:ascii="Verdana" w:hAnsi="Verdana"/>
          <w:iCs/>
          <w:sz w:val="20"/>
          <w:szCs w:val="20"/>
        </w:rPr>
        <w:t>.8. В случае если расходные записи при обмене инвестиционных паев вносятся на</w:t>
      </w:r>
      <w:r w:rsidR="00C56A59" w:rsidRPr="006738B7">
        <w:rPr>
          <w:rFonts w:ascii="Verdana" w:hAnsi="Verdana"/>
          <w:iCs/>
          <w:sz w:val="20"/>
          <w:szCs w:val="20"/>
        </w:rPr>
        <w:t xml:space="preserve"> </w:t>
      </w:r>
      <w:r w:rsidR="00613287" w:rsidRPr="006738B7">
        <w:rPr>
          <w:rFonts w:ascii="Verdana" w:hAnsi="Verdana"/>
          <w:iCs/>
          <w:sz w:val="20"/>
          <w:szCs w:val="20"/>
        </w:rPr>
        <w:t>основании распоряжения Управляющей компании о списании инвестиционных паев в связи с их</w:t>
      </w:r>
      <w:r w:rsidR="00C56A59" w:rsidRPr="006738B7">
        <w:rPr>
          <w:rFonts w:ascii="Verdana" w:hAnsi="Verdana"/>
          <w:iCs/>
          <w:sz w:val="20"/>
          <w:szCs w:val="20"/>
        </w:rPr>
        <w:t xml:space="preserve"> </w:t>
      </w:r>
      <w:r w:rsidR="00613287" w:rsidRPr="006738B7">
        <w:rPr>
          <w:rFonts w:ascii="Verdana" w:hAnsi="Verdana"/>
          <w:iCs/>
          <w:sz w:val="20"/>
          <w:szCs w:val="20"/>
        </w:rPr>
        <w:t>обменом, такие записи вносятся в количестве инвестиционных паев, указанном в этом</w:t>
      </w:r>
      <w:r w:rsidR="00C56A59" w:rsidRPr="006738B7">
        <w:rPr>
          <w:rFonts w:ascii="Verdana" w:hAnsi="Verdana"/>
          <w:iCs/>
          <w:sz w:val="20"/>
          <w:szCs w:val="20"/>
        </w:rPr>
        <w:t xml:space="preserve"> </w:t>
      </w:r>
      <w:r w:rsidR="00613287" w:rsidRPr="006738B7">
        <w:rPr>
          <w:rFonts w:ascii="Verdana" w:hAnsi="Verdana"/>
          <w:iCs/>
          <w:sz w:val="20"/>
          <w:szCs w:val="20"/>
        </w:rPr>
        <w:t>распоряжении.</w:t>
      </w:r>
    </w:p>
    <w:p w14:paraId="1C7E1DC1" w14:textId="77777777" w:rsidR="00613287" w:rsidRPr="006738B7" w:rsidRDefault="0021080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3C3785" w:rsidRPr="006738B7">
        <w:rPr>
          <w:rFonts w:ascii="Verdana" w:hAnsi="Verdana"/>
          <w:iCs/>
          <w:sz w:val="20"/>
          <w:szCs w:val="20"/>
        </w:rPr>
        <w:t>4</w:t>
      </w:r>
      <w:r w:rsidR="00613287" w:rsidRPr="006738B7">
        <w:rPr>
          <w:rFonts w:ascii="Verdana" w:hAnsi="Verdana"/>
          <w:iCs/>
          <w:sz w:val="20"/>
          <w:szCs w:val="20"/>
        </w:rPr>
        <w:t>.9. В случае если количество обмениваемых инвестиционных паев, указанное в</w:t>
      </w:r>
      <w:r w:rsidR="00C56A59" w:rsidRPr="006738B7">
        <w:rPr>
          <w:rFonts w:ascii="Verdana" w:hAnsi="Verdana"/>
          <w:iCs/>
          <w:sz w:val="20"/>
          <w:szCs w:val="20"/>
        </w:rPr>
        <w:t xml:space="preserve"> </w:t>
      </w:r>
      <w:r w:rsidR="00613287" w:rsidRPr="006738B7">
        <w:rPr>
          <w:rFonts w:ascii="Verdana" w:hAnsi="Verdana"/>
          <w:iCs/>
          <w:sz w:val="20"/>
          <w:szCs w:val="20"/>
        </w:rPr>
        <w:t>распоряжении Управляющей компании о списании инвестиционных паев с лицевого счета или</w:t>
      </w:r>
      <w:r w:rsidR="00C56A59" w:rsidRPr="006738B7">
        <w:rPr>
          <w:rFonts w:ascii="Verdana" w:hAnsi="Verdana"/>
          <w:iCs/>
          <w:sz w:val="20"/>
          <w:szCs w:val="20"/>
        </w:rPr>
        <w:t xml:space="preserve"> </w:t>
      </w:r>
      <w:r w:rsidR="00613287" w:rsidRPr="006738B7">
        <w:rPr>
          <w:rFonts w:ascii="Verdana" w:hAnsi="Verdana"/>
          <w:iCs/>
          <w:sz w:val="20"/>
          <w:szCs w:val="20"/>
        </w:rPr>
        <w:t>счета неустановленных лиц, в связи с их обменом, превышает количество инвестиционных паев,</w:t>
      </w:r>
      <w:r w:rsidR="00C56A59" w:rsidRPr="006738B7">
        <w:rPr>
          <w:rFonts w:ascii="Verdana" w:hAnsi="Verdana"/>
          <w:iCs/>
          <w:sz w:val="20"/>
          <w:szCs w:val="20"/>
        </w:rPr>
        <w:t xml:space="preserve"> </w:t>
      </w:r>
      <w:r w:rsidR="00613287" w:rsidRPr="006738B7">
        <w:rPr>
          <w:rFonts w:ascii="Verdana" w:hAnsi="Verdana"/>
          <w:iCs/>
          <w:sz w:val="20"/>
          <w:szCs w:val="20"/>
        </w:rPr>
        <w:t>учтенных на соответствующем счете, и в распоряжении Управляющей компании о зачислении</w:t>
      </w:r>
      <w:r w:rsidR="00C56A59" w:rsidRPr="006738B7">
        <w:rPr>
          <w:rFonts w:ascii="Verdana" w:hAnsi="Verdana"/>
          <w:iCs/>
          <w:sz w:val="20"/>
          <w:szCs w:val="20"/>
        </w:rPr>
        <w:t xml:space="preserve"> </w:t>
      </w:r>
      <w:r w:rsidR="00613287" w:rsidRPr="006738B7">
        <w:rPr>
          <w:rFonts w:ascii="Verdana" w:hAnsi="Verdana"/>
          <w:iCs/>
          <w:sz w:val="20"/>
          <w:szCs w:val="20"/>
        </w:rPr>
        <w:t>инвестиционных паев в связи с их обменом не указано количество инвестиционных паев, на</w:t>
      </w:r>
      <w:r w:rsidR="00C56A59" w:rsidRPr="006738B7">
        <w:rPr>
          <w:rFonts w:ascii="Verdana" w:hAnsi="Verdana"/>
          <w:iCs/>
          <w:sz w:val="20"/>
          <w:szCs w:val="20"/>
        </w:rPr>
        <w:t xml:space="preserve"> </w:t>
      </w:r>
      <w:r w:rsidR="00613287" w:rsidRPr="006738B7">
        <w:rPr>
          <w:rFonts w:ascii="Verdana" w:hAnsi="Verdana"/>
          <w:iCs/>
          <w:sz w:val="20"/>
          <w:szCs w:val="20"/>
        </w:rPr>
        <w:t>которые осуществляется обмен, с соответствующего лицевого счета списываются все</w:t>
      </w:r>
      <w:r w:rsidR="00C56A59" w:rsidRPr="006738B7">
        <w:rPr>
          <w:rFonts w:ascii="Verdana" w:hAnsi="Verdana"/>
          <w:iCs/>
          <w:sz w:val="20"/>
          <w:szCs w:val="20"/>
        </w:rPr>
        <w:t xml:space="preserve"> </w:t>
      </w:r>
      <w:r w:rsidR="00613287" w:rsidRPr="006738B7">
        <w:rPr>
          <w:rFonts w:ascii="Verdana" w:hAnsi="Verdana"/>
          <w:iCs/>
          <w:sz w:val="20"/>
          <w:szCs w:val="20"/>
        </w:rPr>
        <w:t>инвестиционные паи.</w:t>
      </w:r>
    </w:p>
    <w:p w14:paraId="2D483255" w14:textId="77777777" w:rsidR="00613287" w:rsidRPr="006738B7" w:rsidRDefault="0021080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3C3785" w:rsidRPr="006738B7">
        <w:rPr>
          <w:rFonts w:ascii="Verdana" w:hAnsi="Verdana"/>
          <w:iCs/>
          <w:sz w:val="20"/>
          <w:szCs w:val="20"/>
        </w:rPr>
        <w:t>4</w:t>
      </w:r>
      <w:r w:rsidR="00613287" w:rsidRPr="006738B7">
        <w:rPr>
          <w:rFonts w:ascii="Verdana" w:hAnsi="Verdana"/>
          <w:iCs/>
          <w:sz w:val="20"/>
          <w:szCs w:val="20"/>
        </w:rPr>
        <w:t>.10. В случае если количество обмениваемых инвестиционных паев, указанное в</w:t>
      </w:r>
      <w:r w:rsidR="00C56A59" w:rsidRPr="006738B7">
        <w:rPr>
          <w:rFonts w:ascii="Verdana" w:hAnsi="Verdana"/>
          <w:iCs/>
          <w:sz w:val="20"/>
          <w:szCs w:val="20"/>
        </w:rPr>
        <w:t xml:space="preserve"> </w:t>
      </w:r>
      <w:r w:rsidR="00613287" w:rsidRPr="006738B7">
        <w:rPr>
          <w:rFonts w:ascii="Verdana" w:hAnsi="Verdana"/>
          <w:iCs/>
          <w:sz w:val="20"/>
          <w:szCs w:val="20"/>
        </w:rPr>
        <w:t>распоряжении Управляющей компании о списании инвестиционных паев</w:t>
      </w:r>
      <w:r w:rsidR="0042605E" w:rsidRPr="006738B7">
        <w:rPr>
          <w:rFonts w:ascii="Verdana" w:hAnsi="Verdana"/>
          <w:iCs/>
          <w:sz w:val="20"/>
          <w:szCs w:val="20"/>
        </w:rPr>
        <w:t xml:space="preserve"> (Приложение №</w:t>
      </w:r>
      <w:r w:rsidR="00C202A7">
        <w:rPr>
          <w:rFonts w:ascii="Verdana" w:hAnsi="Verdana"/>
          <w:iCs/>
          <w:sz w:val="20"/>
          <w:szCs w:val="20"/>
        </w:rPr>
        <w:t> </w:t>
      </w:r>
      <w:r w:rsidR="0042605E" w:rsidRPr="006738B7">
        <w:rPr>
          <w:rFonts w:ascii="Verdana" w:hAnsi="Verdana"/>
          <w:iCs/>
          <w:sz w:val="20"/>
          <w:szCs w:val="20"/>
        </w:rPr>
        <w:t>2</w:t>
      </w:r>
      <w:r w:rsidR="00C14E68">
        <w:rPr>
          <w:rFonts w:ascii="Verdana" w:hAnsi="Verdana"/>
          <w:iCs/>
          <w:sz w:val="20"/>
          <w:szCs w:val="20"/>
        </w:rPr>
        <w:t>4</w:t>
      </w:r>
      <w:r w:rsidR="0042605E"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42605E" w:rsidRPr="006738B7">
        <w:rPr>
          <w:rFonts w:ascii="Verdana" w:hAnsi="Verdana"/>
          <w:iCs/>
          <w:sz w:val="20"/>
          <w:szCs w:val="20"/>
        </w:rPr>
        <w:t>ам)</w:t>
      </w:r>
      <w:r w:rsidR="00613287" w:rsidRPr="006738B7">
        <w:rPr>
          <w:rFonts w:ascii="Verdana" w:hAnsi="Verdana"/>
          <w:iCs/>
          <w:sz w:val="20"/>
          <w:szCs w:val="20"/>
        </w:rPr>
        <w:t xml:space="preserve"> с лицевого счета или</w:t>
      </w:r>
      <w:r w:rsidR="00C56A59" w:rsidRPr="006738B7">
        <w:rPr>
          <w:rFonts w:ascii="Verdana" w:hAnsi="Verdana"/>
          <w:iCs/>
          <w:sz w:val="20"/>
          <w:szCs w:val="20"/>
        </w:rPr>
        <w:t xml:space="preserve"> </w:t>
      </w:r>
      <w:r w:rsidR="00613287" w:rsidRPr="006738B7">
        <w:rPr>
          <w:rFonts w:ascii="Verdana" w:hAnsi="Verdana"/>
          <w:iCs/>
          <w:sz w:val="20"/>
          <w:szCs w:val="20"/>
        </w:rPr>
        <w:t>счета неустановленных лиц, в связи с их обменом, превышает количество инвестиционных паев,</w:t>
      </w:r>
      <w:r w:rsidR="00C56A59" w:rsidRPr="006738B7">
        <w:rPr>
          <w:rFonts w:ascii="Verdana" w:hAnsi="Verdana"/>
          <w:iCs/>
          <w:sz w:val="20"/>
          <w:szCs w:val="20"/>
        </w:rPr>
        <w:t xml:space="preserve"> </w:t>
      </w:r>
      <w:r w:rsidR="00613287" w:rsidRPr="006738B7">
        <w:rPr>
          <w:rFonts w:ascii="Verdana" w:hAnsi="Verdana"/>
          <w:iCs/>
          <w:sz w:val="20"/>
          <w:szCs w:val="20"/>
        </w:rPr>
        <w:t>учтенных на лицевом счете, и в распоряжении Управляющей компании о зачислении</w:t>
      </w:r>
      <w:r w:rsidR="00C56A59" w:rsidRPr="006738B7">
        <w:rPr>
          <w:rFonts w:ascii="Verdana" w:hAnsi="Verdana"/>
          <w:iCs/>
          <w:sz w:val="20"/>
          <w:szCs w:val="20"/>
        </w:rPr>
        <w:t xml:space="preserve"> </w:t>
      </w:r>
      <w:r w:rsidR="00613287" w:rsidRPr="006738B7">
        <w:rPr>
          <w:rFonts w:ascii="Verdana" w:hAnsi="Verdana"/>
          <w:iCs/>
          <w:sz w:val="20"/>
          <w:szCs w:val="20"/>
        </w:rPr>
        <w:t>инвестиционных паев в связи с их обменом</w:t>
      </w:r>
      <w:r w:rsidR="0042605E" w:rsidRPr="006738B7">
        <w:rPr>
          <w:rFonts w:ascii="Verdana" w:hAnsi="Verdana"/>
          <w:iCs/>
          <w:sz w:val="20"/>
          <w:szCs w:val="20"/>
        </w:rPr>
        <w:t xml:space="preserve"> (Приложение №</w:t>
      </w:r>
      <w:r w:rsidR="00506A39" w:rsidRPr="006738B7">
        <w:rPr>
          <w:rFonts w:ascii="Verdana" w:hAnsi="Verdana"/>
          <w:iCs/>
          <w:sz w:val="20"/>
          <w:szCs w:val="20"/>
        </w:rPr>
        <w:t xml:space="preserve"> </w:t>
      </w:r>
      <w:r w:rsidR="0042605E" w:rsidRPr="006738B7">
        <w:rPr>
          <w:rFonts w:ascii="Verdana" w:hAnsi="Verdana"/>
          <w:iCs/>
          <w:sz w:val="20"/>
          <w:szCs w:val="20"/>
        </w:rPr>
        <w:t>2</w:t>
      </w:r>
      <w:r w:rsidR="00C14E68">
        <w:rPr>
          <w:rFonts w:ascii="Verdana" w:hAnsi="Verdana"/>
          <w:iCs/>
          <w:sz w:val="20"/>
          <w:szCs w:val="20"/>
        </w:rPr>
        <w:t>5</w:t>
      </w:r>
      <w:r w:rsidR="0042605E"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42605E" w:rsidRPr="006738B7">
        <w:rPr>
          <w:rFonts w:ascii="Verdana" w:hAnsi="Verdana"/>
          <w:iCs/>
          <w:sz w:val="20"/>
          <w:szCs w:val="20"/>
        </w:rPr>
        <w:t>ам)</w:t>
      </w:r>
      <w:r w:rsidR="00613287" w:rsidRPr="006738B7">
        <w:rPr>
          <w:rFonts w:ascii="Verdana" w:hAnsi="Verdana"/>
          <w:iCs/>
          <w:sz w:val="20"/>
          <w:szCs w:val="20"/>
        </w:rPr>
        <w:t xml:space="preserve"> указано количество инвестиционных паев, на которые</w:t>
      </w:r>
      <w:r w:rsidR="00C56A59" w:rsidRPr="006738B7">
        <w:rPr>
          <w:rFonts w:ascii="Verdana" w:hAnsi="Verdana"/>
          <w:iCs/>
          <w:sz w:val="20"/>
          <w:szCs w:val="20"/>
        </w:rPr>
        <w:t xml:space="preserve"> </w:t>
      </w:r>
      <w:r w:rsidR="00613287" w:rsidRPr="006738B7">
        <w:rPr>
          <w:rFonts w:ascii="Verdana" w:hAnsi="Verdana"/>
          <w:iCs/>
          <w:sz w:val="20"/>
          <w:szCs w:val="20"/>
        </w:rPr>
        <w:t xml:space="preserve">осуществляется обмен,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отказывает во внесении записей при</w:t>
      </w:r>
      <w:r w:rsidR="00C56A59" w:rsidRPr="006738B7">
        <w:rPr>
          <w:rFonts w:ascii="Verdana" w:hAnsi="Verdana"/>
          <w:iCs/>
          <w:sz w:val="20"/>
          <w:szCs w:val="20"/>
        </w:rPr>
        <w:t xml:space="preserve"> </w:t>
      </w:r>
      <w:r w:rsidR="00613287" w:rsidRPr="006738B7">
        <w:rPr>
          <w:rFonts w:ascii="Verdana" w:hAnsi="Verdana"/>
          <w:iCs/>
          <w:sz w:val="20"/>
          <w:szCs w:val="20"/>
        </w:rPr>
        <w:t xml:space="preserve">обмене инвестиционных паев. В этом случае уведомление об отказе </w:t>
      </w:r>
      <w:r w:rsidR="00613287" w:rsidRPr="006738B7">
        <w:rPr>
          <w:rFonts w:ascii="Verdana" w:hAnsi="Verdana"/>
          <w:iCs/>
          <w:sz w:val="20"/>
          <w:szCs w:val="20"/>
        </w:rPr>
        <w:lastRenderedPageBreak/>
        <w:t>во внесении записей по</w:t>
      </w:r>
      <w:r w:rsidR="00C56A59" w:rsidRPr="006738B7">
        <w:rPr>
          <w:rFonts w:ascii="Verdana" w:hAnsi="Verdana"/>
          <w:iCs/>
          <w:sz w:val="20"/>
          <w:szCs w:val="20"/>
        </w:rPr>
        <w:t xml:space="preserve"> </w:t>
      </w:r>
      <w:r w:rsidR="00613287" w:rsidRPr="006738B7">
        <w:rPr>
          <w:rFonts w:ascii="Verdana" w:hAnsi="Verdana"/>
          <w:iCs/>
          <w:sz w:val="20"/>
          <w:szCs w:val="20"/>
        </w:rPr>
        <w:t>лицевым счетам должно содержать количество инвестиционных паев, учтенных на</w:t>
      </w:r>
      <w:r w:rsidR="00C56A59" w:rsidRPr="006738B7">
        <w:rPr>
          <w:rFonts w:ascii="Verdana" w:hAnsi="Verdana"/>
          <w:iCs/>
          <w:sz w:val="20"/>
          <w:szCs w:val="20"/>
        </w:rPr>
        <w:t xml:space="preserve"> </w:t>
      </w:r>
      <w:r w:rsidR="00613287" w:rsidRPr="006738B7">
        <w:rPr>
          <w:rFonts w:ascii="Verdana" w:hAnsi="Verdana"/>
          <w:iCs/>
          <w:sz w:val="20"/>
          <w:szCs w:val="20"/>
        </w:rPr>
        <w:t>соответствующем лицевом счете.</w:t>
      </w:r>
    </w:p>
    <w:p w14:paraId="45BFA9B7"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6.4</w:t>
      </w:r>
      <w:r w:rsidR="00613287" w:rsidRPr="006738B7">
        <w:rPr>
          <w:rFonts w:ascii="Verdana" w:hAnsi="Verdana"/>
          <w:iCs/>
          <w:sz w:val="20"/>
          <w:szCs w:val="20"/>
        </w:rPr>
        <w:t>.11. В случае если приходные записи при обмене инвестиционных паев вносятся на</w:t>
      </w:r>
      <w:r w:rsidR="00C56A59" w:rsidRPr="006738B7">
        <w:rPr>
          <w:rFonts w:ascii="Verdana" w:hAnsi="Verdana"/>
          <w:iCs/>
          <w:sz w:val="20"/>
          <w:szCs w:val="20"/>
        </w:rPr>
        <w:t xml:space="preserve"> </w:t>
      </w:r>
      <w:r w:rsidR="00613287" w:rsidRPr="006738B7">
        <w:rPr>
          <w:rFonts w:ascii="Verdana" w:hAnsi="Verdana"/>
          <w:iCs/>
          <w:sz w:val="20"/>
          <w:szCs w:val="20"/>
        </w:rPr>
        <w:t>основании распоряжения Управляющей компании о зачислении инвестиционных паев в связи с их</w:t>
      </w:r>
      <w:r w:rsidR="00C56A59" w:rsidRPr="006738B7">
        <w:rPr>
          <w:rFonts w:ascii="Verdana" w:hAnsi="Verdana"/>
          <w:iCs/>
          <w:sz w:val="20"/>
          <w:szCs w:val="20"/>
        </w:rPr>
        <w:t xml:space="preserve"> </w:t>
      </w:r>
      <w:r w:rsidR="00613287" w:rsidRPr="006738B7">
        <w:rPr>
          <w:rFonts w:ascii="Verdana" w:hAnsi="Verdana"/>
          <w:iCs/>
          <w:sz w:val="20"/>
          <w:szCs w:val="20"/>
        </w:rPr>
        <w:t>обменом, такие записи вносятся в количестве инвестиционных паев, указанных в этом</w:t>
      </w:r>
      <w:r w:rsidR="00C56A59" w:rsidRPr="006738B7">
        <w:rPr>
          <w:rFonts w:ascii="Verdana" w:hAnsi="Verdana"/>
          <w:iCs/>
          <w:sz w:val="20"/>
          <w:szCs w:val="20"/>
        </w:rPr>
        <w:t xml:space="preserve"> </w:t>
      </w:r>
      <w:r w:rsidR="00613287" w:rsidRPr="006738B7">
        <w:rPr>
          <w:rFonts w:ascii="Verdana" w:hAnsi="Verdana"/>
          <w:iCs/>
          <w:sz w:val="20"/>
          <w:szCs w:val="20"/>
        </w:rPr>
        <w:t>распоряжении. В случае если в распоряжении Управляющей компании о зачислении</w:t>
      </w:r>
      <w:r w:rsidR="00C56A59" w:rsidRPr="006738B7">
        <w:rPr>
          <w:rFonts w:ascii="Verdana" w:hAnsi="Verdana"/>
          <w:iCs/>
          <w:sz w:val="20"/>
          <w:szCs w:val="20"/>
        </w:rPr>
        <w:t xml:space="preserve"> </w:t>
      </w:r>
      <w:r w:rsidR="00613287" w:rsidRPr="006738B7">
        <w:rPr>
          <w:rFonts w:ascii="Verdana" w:hAnsi="Verdana"/>
          <w:iCs/>
          <w:sz w:val="20"/>
          <w:szCs w:val="20"/>
        </w:rPr>
        <w:t>инвестиционных паев в связи с их обменом</w:t>
      </w:r>
      <w:r w:rsidR="0042605E" w:rsidRPr="006738B7">
        <w:rPr>
          <w:rFonts w:ascii="Verdana" w:hAnsi="Verdana"/>
          <w:iCs/>
          <w:sz w:val="20"/>
          <w:szCs w:val="20"/>
        </w:rPr>
        <w:t xml:space="preserve"> </w:t>
      </w:r>
      <w:r w:rsidR="00613287" w:rsidRPr="006738B7">
        <w:rPr>
          <w:rFonts w:ascii="Verdana" w:hAnsi="Verdana"/>
          <w:iCs/>
          <w:sz w:val="20"/>
          <w:szCs w:val="20"/>
        </w:rPr>
        <w:t>не указано количество инвестиционных паев, на</w:t>
      </w:r>
      <w:r w:rsidR="00C56A59" w:rsidRPr="006738B7">
        <w:rPr>
          <w:rFonts w:ascii="Verdana" w:hAnsi="Verdana"/>
          <w:iCs/>
          <w:sz w:val="20"/>
          <w:szCs w:val="20"/>
        </w:rPr>
        <w:t xml:space="preserve"> </w:t>
      </w:r>
      <w:r w:rsidR="00613287" w:rsidRPr="006738B7">
        <w:rPr>
          <w:rFonts w:ascii="Verdana" w:hAnsi="Verdana"/>
          <w:iCs/>
          <w:sz w:val="20"/>
          <w:szCs w:val="20"/>
        </w:rPr>
        <w:t>которые осуществляется обмен, приходные записи вносятся в количестве, определяемом</w:t>
      </w:r>
      <w:r w:rsidR="00C56A59" w:rsidRPr="006738B7">
        <w:rPr>
          <w:rFonts w:ascii="Verdana" w:hAnsi="Verdana"/>
          <w:iCs/>
          <w:sz w:val="20"/>
          <w:szCs w:val="20"/>
        </w:rPr>
        <w:t xml:space="preserve">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в соответствии с </w:t>
      </w:r>
      <w:r w:rsidR="00211845" w:rsidRPr="006738B7">
        <w:rPr>
          <w:rFonts w:ascii="Verdana" w:hAnsi="Verdana"/>
          <w:iCs/>
          <w:sz w:val="20"/>
          <w:szCs w:val="20"/>
        </w:rPr>
        <w:t>Правил</w:t>
      </w:r>
      <w:r w:rsidR="00613287" w:rsidRPr="006738B7">
        <w:rPr>
          <w:rFonts w:ascii="Verdana" w:hAnsi="Verdana"/>
          <w:iCs/>
          <w:sz w:val="20"/>
          <w:szCs w:val="20"/>
        </w:rPr>
        <w:t>ами доверительного управления</w:t>
      </w:r>
      <w:r w:rsidR="00C56A59" w:rsidRPr="006738B7">
        <w:rPr>
          <w:rFonts w:ascii="Verdana" w:hAnsi="Verdana"/>
          <w:iCs/>
          <w:sz w:val="20"/>
          <w:szCs w:val="20"/>
        </w:rPr>
        <w:t xml:space="preserve"> </w:t>
      </w:r>
      <w:r w:rsidR="00613287" w:rsidRPr="006738B7">
        <w:rPr>
          <w:rFonts w:ascii="Verdana" w:hAnsi="Verdana"/>
          <w:iCs/>
          <w:sz w:val="20"/>
          <w:szCs w:val="20"/>
        </w:rPr>
        <w:t>паевым инвестиционным фондом, на инвестиционные паи которого осуществляется обмен.</w:t>
      </w:r>
    </w:p>
    <w:p w14:paraId="64DEAC37" w14:textId="77777777" w:rsidR="00613287" w:rsidRPr="006738B7" w:rsidRDefault="004821F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3C3785" w:rsidRPr="006738B7">
        <w:rPr>
          <w:rFonts w:ascii="Verdana" w:hAnsi="Verdana"/>
          <w:iCs/>
          <w:sz w:val="20"/>
          <w:szCs w:val="20"/>
        </w:rPr>
        <w:t>4</w:t>
      </w:r>
      <w:r w:rsidR="00613287" w:rsidRPr="006738B7">
        <w:rPr>
          <w:rFonts w:ascii="Verdana" w:hAnsi="Verdana"/>
          <w:iCs/>
          <w:sz w:val="20"/>
          <w:szCs w:val="20"/>
        </w:rPr>
        <w:t>.12. В случае если записи по лицевым счетам при обмене инвестиционных паев вносятся на</w:t>
      </w:r>
      <w:r w:rsidR="00C56A59" w:rsidRPr="006738B7">
        <w:rPr>
          <w:rFonts w:ascii="Verdana" w:hAnsi="Verdana"/>
          <w:iCs/>
          <w:sz w:val="20"/>
          <w:szCs w:val="20"/>
        </w:rPr>
        <w:t xml:space="preserve"> </w:t>
      </w:r>
      <w:r w:rsidR="00613287" w:rsidRPr="006738B7">
        <w:rPr>
          <w:rFonts w:ascii="Verdana" w:hAnsi="Verdana"/>
          <w:iCs/>
          <w:sz w:val="20"/>
          <w:szCs w:val="20"/>
        </w:rPr>
        <w:t>основании заявок на обмен инвестиционных паев, расходные записи по лицевым счетам вносятся в</w:t>
      </w:r>
      <w:r w:rsidR="00C56A59" w:rsidRPr="006738B7">
        <w:rPr>
          <w:rFonts w:ascii="Verdana" w:hAnsi="Verdana"/>
          <w:iCs/>
          <w:sz w:val="20"/>
          <w:szCs w:val="20"/>
        </w:rPr>
        <w:t xml:space="preserve"> </w:t>
      </w:r>
      <w:r w:rsidR="00613287" w:rsidRPr="006738B7">
        <w:rPr>
          <w:rFonts w:ascii="Verdana" w:hAnsi="Verdana"/>
          <w:iCs/>
          <w:sz w:val="20"/>
          <w:szCs w:val="20"/>
        </w:rPr>
        <w:t>количестве инвестиционных паев, указанном в заявке на обмен инвестиционных паев, а приходные</w:t>
      </w:r>
      <w:r w:rsidR="00C56A59" w:rsidRPr="006738B7">
        <w:rPr>
          <w:rFonts w:ascii="Verdana" w:hAnsi="Verdana"/>
          <w:iCs/>
          <w:sz w:val="20"/>
          <w:szCs w:val="20"/>
        </w:rPr>
        <w:t xml:space="preserve"> </w:t>
      </w:r>
      <w:r w:rsidR="00613287" w:rsidRPr="006738B7">
        <w:rPr>
          <w:rFonts w:ascii="Verdana" w:hAnsi="Verdana"/>
          <w:iCs/>
          <w:sz w:val="20"/>
          <w:szCs w:val="20"/>
        </w:rPr>
        <w:t xml:space="preserve">записи </w:t>
      </w:r>
      <w:r w:rsidR="00C202A7">
        <w:rPr>
          <w:rFonts w:ascii="Verdana" w:hAnsi="Verdana"/>
          <w:iCs/>
          <w:sz w:val="20"/>
          <w:szCs w:val="20"/>
        </w:rPr>
        <w:t>–</w:t>
      </w:r>
      <w:r w:rsidR="00C202A7" w:rsidRPr="006738B7">
        <w:rPr>
          <w:rFonts w:ascii="Verdana" w:hAnsi="Verdana"/>
          <w:iCs/>
          <w:sz w:val="20"/>
          <w:szCs w:val="20"/>
        </w:rPr>
        <w:t xml:space="preserve"> </w:t>
      </w:r>
      <w:r w:rsidR="00613287" w:rsidRPr="006738B7">
        <w:rPr>
          <w:rFonts w:ascii="Verdana" w:hAnsi="Verdana"/>
          <w:iCs/>
          <w:sz w:val="20"/>
          <w:szCs w:val="20"/>
        </w:rPr>
        <w:t xml:space="preserve">в количестве инвестиционных паев, определяемом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в</w:t>
      </w:r>
      <w:r w:rsidR="00C56A59" w:rsidRPr="006738B7">
        <w:rPr>
          <w:rFonts w:ascii="Verdana" w:hAnsi="Verdana"/>
          <w:iCs/>
          <w:sz w:val="20"/>
          <w:szCs w:val="20"/>
        </w:rPr>
        <w:t xml:space="preserve"> </w:t>
      </w:r>
      <w:r w:rsidR="00613287" w:rsidRPr="006738B7">
        <w:rPr>
          <w:rFonts w:ascii="Verdana" w:hAnsi="Verdana"/>
          <w:iCs/>
          <w:sz w:val="20"/>
          <w:szCs w:val="20"/>
        </w:rPr>
        <w:t xml:space="preserve">соответствии с </w:t>
      </w:r>
      <w:r w:rsidR="00211845" w:rsidRPr="006738B7">
        <w:rPr>
          <w:rFonts w:ascii="Verdana" w:hAnsi="Verdana"/>
          <w:iCs/>
          <w:sz w:val="20"/>
          <w:szCs w:val="20"/>
        </w:rPr>
        <w:t>Правил</w:t>
      </w:r>
      <w:r w:rsidR="00613287" w:rsidRPr="006738B7">
        <w:rPr>
          <w:rFonts w:ascii="Verdana" w:hAnsi="Verdana"/>
          <w:iCs/>
          <w:sz w:val="20"/>
          <w:szCs w:val="20"/>
        </w:rPr>
        <w:t>ами доверительного управления паевым инвестиционным фондом, на</w:t>
      </w:r>
      <w:r w:rsidR="00C56A59" w:rsidRPr="006738B7">
        <w:rPr>
          <w:rFonts w:ascii="Verdana" w:hAnsi="Verdana"/>
          <w:iCs/>
          <w:sz w:val="20"/>
          <w:szCs w:val="20"/>
        </w:rPr>
        <w:t xml:space="preserve"> </w:t>
      </w:r>
      <w:r w:rsidR="00613287" w:rsidRPr="006738B7">
        <w:rPr>
          <w:rFonts w:ascii="Verdana" w:hAnsi="Verdana"/>
          <w:iCs/>
          <w:sz w:val="20"/>
          <w:szCs w:val="20"/>
        </w:rPr>
        <w:t>инвестиционные паи которого осуществляется обмен.</w:t>
      </w:r>
    </w:p>
    <w:p w14:paraId="4D81B8E9" w14:textId="77777777" w:rsidR="00613287" w:rsidRPr="006738B7" w:rsidRDefault="00613287"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В случае если количество обмениваемых инвестиционных паев, указанное в заявке на обмен</w:t>
      </w:r>
      <w:r w:rsidR="00C56A59" w:rsidRPr="006738B7">
        <w:rPr>
          <w:rFonts w:ascii="Verdana" w:hAnsi="Verdana"/>
          <w:iCs/>
          <w:sz w:val="20"/>
          <w:szCs w:val="20"/>
        </w:rPr>
        <w:t xml:space="preserve"> </w:t>
      </w:r>
      <w:r w:rsidRPr="006738B7">
        <w:rPr>
          <w:rFonts w:ascii="Verdana" w:hAnsi="Verdana"/>
          <w:iCs/>
          <w:sz w:val="20"/>
          <w:szCs w:val="20"/>
        </w:rPr>
        <w:t>инвестиционных паев, превышает количество инвестиционных паев, учтенных на лицевом счете, с</w:t>
      </w:r>
      <w:r w:rsidR="00C56A59" w:rsidRPr="006738B7">
        <w:rPr>
          <w:rFonts w:ascii="Verdana" w:hAnsi="Verdana"/>
          <w:iCs/>
          <w:sz w:val="20"/>
          <w:szCs w:val="20"/>
        </w:rPr>
        <w:t xml:space="preserve"> </w:t>
      </w:r>
      <w:r w:rsidRPr="006738B7">
        <w:rPr>
          <w:rFonts w:ascii="Verdana" w:hAnsi="Verdana"/>
          <w:iCs/>
          <w:sz w:val="20"/>
          <w:szCs w:val="20"/>
        </w:rPr>
        <w:t>него списываются все инвестиционные паи.</w:t>
      </w:r>
    </w:p>
    <w:p w14:paraId="049F90F3" w14:textId="77777777" w:rsidR="00613287" w:rsidRPr="006738B7" w:rsidRDefault="004821F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3C3785" w:rsidRPr="006738B7">
        <w:rPr>
          <w:rFonts w:ascii="Verdana" w:hAnsi="Verdana"/>
          <w:iCs/>
          <w:sz w:val="20"/>
          <w:szCs w:val="20"/>
        </w:rPr>
        <w:t>4</w:t>
      </w:r>
      <w:r w:rsidR="00613287" w:rsidRPr="006738B7">
        <w:rPr>
          <w:rFonts w:ascii="Verdana" w:hAnsi="Verdana"/>
          <w:iCs/>
          <w:sz w:val="20"/>
          <w:szCs w:val="20"/>
        </w:rPr>
        <w:t>.13. В случае обмена всех инвестиционных паев одного паевого инвестиционного фонда на</w:t>
      </w:r>
      <w:r w:rsidR="001A5195" w:rsidRPr="006738B7">
        <w:rPr>
          <w:rFonts w:ascii="Verdana" w:hAnsi="Verdana"/>
          <w:iCs/>
          <w:sz w:val="20"/>
          <w:szCs w:val="20"/>
        </w:rPr>
        <w:t xml:space="preserve"> </w:t>
      </w:r>
      <w:r w:rsidR="00613287" w:rsidRPr="006738B7">
        <w:rPr>
          <w:rFonts w:ascii="Verdana" w:hAnsi="Verdana"/>
          <w:iCs/>
          <w:sz w:val="20"/>
          <w:szCs w:val="20"/>
        </w:rPr>
        <w:t>инвестиционные паи другого паевого инвестиционного фонда по решению Управляющей компании</w:t>
      </w:r>
      <w:r w:rsidR="001A5195" w:rsidRPr="006738B7">
        <w:rPr>
          <w:rFonts w:ascii="Verdana" w:hAnsi="Verdana"/>
          <w:iCs/>
          <w:sz w:val="20"/>
          <w:szCs w:val="20"/>
        </w:rPr>
        <w:t xml:space="preserve"> </w:t>
      </w:r>
      <w:r w:rsidR="00613287" w:rsidRPr="006738B7">
        <w:rPr>
          <w:rFonts w:ascii="Verdana" w:hAnsi="Verdana"/>
          <w:iCs/>
          <w:sz w:val="20"/>
          <w:szCs w:val="20"/>
        </w:rPr>
        <w:t>паевого инвестиционного фонда совершаются операции списания всех подлежащих обмену</w:t>
      </w:r>
      <w:r w:rsidR="001A5195" w:rsidRPr="006738B7">
        <w:rPr>
          <w:rFonts w:ascii="Verdana" w:hAnsi="Verdana"/>
          <w:iCs/>
          <w:sz w:val="20"/>
          <w:szCs w:val="20"/>
        </w:rPr>
        <w:t xml:space="preserve"> </w:t>
      </w:r>
      <w:r w:rsidR="00613287" w:rsidRPr="006738B7">
        <w:rPr>
          <w:rFonts w:ascii="Verdana" w:hAnsi="Verdana"/>
          <w:iCs/>
          <w:sz w:val="20"/>
          <w:szCs w:val="20"/>
        </w:rPr>
        <w:t>инвестиционных паев с лицевых счетов и счета неустановленных лиц и операции зачисления</w:t>
      </w:r>
      <w:r w:rsidR="001A5195" w:rsidRPr="006738B7">
        <w:rPr>
          <w:rFonts w:ascii="Verdana" w:hAnsi="Verdana"/>
          <w:iCs/>
          <w:sz w:val="20"/>
          <w:szCs w:val="20"/>
        </w:rPr>
        <w:t xml:space="preserve"> </w:t>
      </w:r>
      <w:r w:rsidR="00613287" w:rsidRPr="006738B7">
        <w:rPr>
          <w:rFonts w:ascii="Verdana" w:hAnsi="Verdana"/>
          <w:iCs/>
          <w:sz w:val="20"/>
          <w:szCs w:val="20"/>
        </w:rPr>
        <w:t>инвестиционных паев, на которые осуществляется обмен, на лицевые счета и счет неустановленных</w:t>
      </w:r>
      <w:r w:rsidR="001A5195" w:rsidRPr="006738B7">
        <w:rPr>
          <w:rFonts w:ascii="Verdana" w:hAnsi="Verdana"/>
          <w:iCs/>
          <w:sz w:val="20"/>
          <w:szCs w:val="20"/>
        </w:rPr>
        <w:t xml:space="preserve"> </w:t>
      </w:r>
      <w:r w:rsidR="00613287" w:rsidRPr="006738B7">
        <w:rPr>
          <w:rFonts w:ascii="Verdana" w:hAnsi="Verdana"/>
          <w:iCs/>
          <w:sz w:val="20"/>
          <w:szCs w:val="20"/>
        </w:rPr>
        <w:t>лиц.</w:t>
      </w:r>
    </w:p>
    <w:p w14:paraId="788866A2" w14:textId="77777777" w:rsidR="00613287" w:rsidRPr="006738B7" w:rsidRDefault="00613287"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Указанные операции совершаются на основании распоряжения Управляющей компании</w:t>
      </w:r>
      <w:r w:rsidR="001A5195" w:rsidRPr="006738B7">
        <w:rPr>
          <w:rFonts w:ascii="Verdana" w:hAnsi="Verdana"/>
          <w:iCs/>
          <w:sz w:val="20"/>
          <w:szCs w:val="20"/>
        </w:rPr>
        <w:t xml:space="preserve"> </w:t>
      </w:r>
      <w:r w:rsidRPr="006738B7">
        <w:rPr>
          <w:rFonts w:ascii="Verdana" w:hAnsi="Verdana"/>
          <w:iCs/>
          <w:sz w:val="20"/>
          <w:szCs w:val="20"/>
        </w:rPr>
        <w:t>паевого инвестиционного фонда на списание и зачисление инвестиционных паев при обмене.</w:t>
      </w:r>
    </w:p>
    <w:p w14:paraId="23D64313" w14:textId="77777777" w:rsidR="00613287" w:rsidRPr="006738B7" w:rsidRDefault="00613287"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Количество инвестиционных паев, в отношении которых совершаются операции зачисления</w:t>
      </w:r>
      <w:r w:rsidR="001A5195" w:rsidRPr="006738B7">
        <w:rPr>
          <w:rFonts w:ascii="Verdana" w:hAnsi="Verdana"/>
          <w:iCs/>
          <w:sz w:val="20"/>
          <w:szCs w:val="20"/>
        </w:rPr>
        <w:t xml:space="preserve"> </w:t>
      </w:r>
      <w:r w:rsidRPr="006738B7">
        <w:rPr>
          <w:rFonts w:ascii="Verdana" w:hAnsi="Verdana"/>
          <w:iCs/>
          <w:sz w:val="20"/>
          <w:szCs w:val="20"/>
        </w:rPr>
        <w:t>инвестиционных паев, на которые осуществляется обмен, на лицевые счета и счет неустановленных</w:t>
      </w:r>
      <w:r w:rsidR="001A5195" w:rsidRPr="006738B7">
        <w:rPr>
          <w:rFonts w:ascii="Verdana" w:hAnsi="Verdana"/>
          <w:iCs/>
          <w:sz w:val="20"/>
          <w:szCs w:val="20"/>
        </w:rPr>
        <w:t xml:space="preserve"> </w:t>
      </w:r>
      <w:r w:rsidRPr="006738B7">
        <w:rPr>
          <w:rFonts w:ascii="Verdana" w:hAnsi="Verdana"/>
          <w:iCs/>
          <w:sz w:val="20"/>
          <w:szCs w:val="20"/>
        </w:rPr>
        <w:t>лиц, определяется в соответствии с распоряжением Управляющей компании паевого</w:t>
      </w:r>
      <w:r w:rsidR="001A5195" w:rsidRPr="006738B7">
        <w:rPr>
          <w:rFonts w:ascii="Verdana" w:hAnsi="Verdana"/>
          <w:iCs/>
          <w:sz w:val="20"/>
          <w:szCs w:val="20"/>
        </w:rPr>
        <w:t xml:space="preserve"> </w:t>
      </w:r>
      <w:r w:rsidRPr="006738B7">
        <w:rPr>
          <w:rFonts w:ascii="Verdana" w:hAnsi="Verdana"/>
          <w:iCs/>
          <w:sz w:val="20"/>
          <w:szCs w:val="20"/>
        </w:rPr>
        <w:t>инвестиционного фонда.</w:t>
      </w:r>
    </w:p>
    <w:p w14:paraId="6DD7EADE" w14:textId="77777777" w:rsidR="00613287" w:rsidRPr="006738B7" w:rsidRDefault="00613287"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В случае обмена всех инвестиционных паев по решению Управляющей компании</w:t>
      </w:r>
      <w:r w:rsidR="00E1166A" w:rsidRPr="006738B7">
        <w:rPr>
          <w:rFonts w:ascii="Verdana" w:hAnsi="Verdana"/>
          <w:iCs/>
          <w:sz w:val="20"/>
          <w:szCs w:val="20"/>
        </w:rPr>
        <w:t>,</w:t>
      </w:r>
      <w:r w:rsidR="001A5195" w:rsidRPr="006738B7">
        <w:rPr>
          <w:rFonts w:ascii="Verdana" w:hAnsi="Verdana"/>
          <w:iCs/>
          <w:sz w:val="20"/>
          <w:szCs w:val="20"/>
        </w:rPr>
        <w:t xml:space="preserve"> </w:t>
      </w:r>
      <w:r w:rsidRPr="006738B7">
        <w:rPr>
          <w:rFonts w:ascii="Verdana" w:hAnsi="Verdana"/>
          <w:iCs/>
          <w:sz w:val="20"/>
          <w:szCs w:val="20"/>
        </w:rPr>
        <w:t>распоряжение Управляющей компании содержит указание на факт раскрытия Управляющей</w:t>
      </w:r>
      <w:r w:rsidR="00566B98" w:rsidRPr="006738B7">
        <w:rPr>
          <w:rFonts w:ascii="Verdana" w:hAnsi="Verdana"/>
          <w:iCs/>
          <w:sz w:val="20"/>
          <w:szCs w:val="20"/>
        </w:rPr>
        <w:t xml:space="preserve"> </w:t>
      </w:r>
      <w:r w:rsidR="00DC4276" w:rsidRPr="006738B7">
        <w:rPr>
          <w:rFonts w:ascii="Verdana" w:hAnsi="Verdana"/>
          <w:iCs/>
          <w:sz w:val="20"/>
          <w:szCs w:val="20"/>
        </w:rPr>
        <w:t>компанией</w:t>
      </w:r>
      <w:r w:rsidRPr="006738B7">
        <w:rPr>
          <w:rFonts w:ascii="Verdana" w:hAnsi="Verdana"/>
          <w:iCs/>
          <w:sz w:val="20"/>
          <w:szCs w:val="20"/>
        </w:rPr>
        <w:t xml:space="preserve"> паевого инвестиционного фонда информации о принятии решения о таком обмене, дату</w:t>
      </w:r>
      <w:r w:rsidR="00566B98" w:rsidRPr="006738B7">
        <w:rPr>
          <w:rFonts w:ascii="Verdana" w:hAnsi="Verdana"/>
          <w:iCs/>
          <w:sz w:val="20"/>
          <w:szCs w:val="20"/>
        </w:rPr>
        <w:t xml:space="preserve"> </w:t>
      </w:r>
      <w:r w:rsidRPr="006738B7">
        <w:rPr>
          <w:rFonts w:ascii="Verdana" w:hAnsi="Verdana"/>
          <w:iCs/>
          <w:sz w:val="20"/>
          <w:szCs w:val="20"/>
        </w:rPr>
        <w:t xml:space="preserve">раскрытия этой информации и </w:t>
      </w:r>
      <w:r w:rsidR="00E1166A" w:rsidRPr="006738B7">
        <w:rPr>
          <w:rFonts w:ascii="Verdana" w:hAnsi="Verdana"/>
          <w:iCs/>
          <w:sz w:val="20"/>
          <w:szCs w:val="20"/>
        </w:rPr>
        <w:t xml:space="preserve">печатное </w:t>
      </w:r>
      <w:r w:rsidRPr="006738B7">
        <w:rPr>
          <w:rFonts w:ascii="Verdana" w:hAnsi="Verdana"/>
          <w:iCs/>
          <w:sz w:val="20"/>
          <w:szCs w:val="20"/>
        </w:rPr>
        <w:t>издание и (или) страницу сайта в информационно</w:t>
      </w:r>
      <w:r w:rsidR="00C202A7">
        <w:rPr>
          <w:rFonts w:ascii="Verdana" w:hAnsi="Verdana"/>
          <w:iCs/>
          <w:sz w:val="20"/>
          <w:szCs w:val="20"/>
        </w:rPr>
        <w:t>-</w:t>
      </w:r>
      <w:r w:rsidRPr="006738B7">
        <w:rPr>
          <w:rFonts w:ascii="Verdana" w:hAnsi="Verdana"/>
          <w:iCs/>
          <w:sz w:val="20"/>
          <w:szCs w:val="20"/>
        </w:rPr>
        <w:t>телекоммуникационной сети Интернет, где раскрыта указанная информация.</w:t>
      </w:r>
    </w:p>
    <w:p w14:paraId="0F5A44FB" w14:textId="77777777" w:rsidR="00613287" w:rsidRPr="006738B7" w:rsidRDefault="004821F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3C3785" w:rsidRPr="006738B7">
        <w:rPr>
          <w:rFonts w:ascii="Verdana" w:hAnsi="Verdana"/>
          <w:iCs/>
          <w:sz w:val="20"/>
          <w:szCs w:val="20"/>
        </w:rPr>
        <w:t>4</w:t>
      </w:r>
      <w:r w:rsidR="00613287" w:rsidRPr="006738B7">
        <w:rPr>
          <w:rFonts w:ascii="Verdana" w:hAnsi="Verdana"/>
          <w:iCs/>
          <w:sz w:val="20"/>
          <w:szCs w:val="20"/>
        </w:rPr>
        <w:t>.14. В случае если записи по лицевым счетам при обмене инвестиционных паев вносятся на</w:t>
      </w:r>
      <w:r w:rsidR="00566B98" w:rsidRPr="006738B7">
        <w:rPr>
          <w:rFonts w:ascii="Verdana" w:hAnsi="Verdana"/>
          <w:iCs/>
          <w:sz w:val="20"/>
          <w:szCs w:val="20"/>
        </w:rPr>
        <w:t xml:space="preserve"> </w:t>
      </w:r>
      <w:r w:rsidR="00613287" w:rsidRPr="006738B7">
        <w:rPr>
          <w:rFonts w:ascii="Verdana" w:hAnsi="Verdana"/>
          <w:iCs/>
          <w:sz w:val="20"/>
          <w:szCs w:val="20"/>
        </w:rPr>
        <w:t>основании распоряжения Управляющей компании о списании (зачислении) инвестиционных паев в</w:t>
      </w:r>
      <w:r w:rsidR="00566B98" w:rsidRPr="006738B7">
        <w:rPr>
          <w:rFonts w:ascii="Verdana" w:hAnsi="Verdana"/>
          <w:iCs/>
          <w:sz w:val="20"/>
          <w:szCs w:val="20"/>
        </w:rPr>
        <w:t xml:space="preserve"> </w:t>
      </w:r>
      <w:r w:rsidR="00613287" w:rsidRPr="006738B7">
        <w:rPr>
          <w:rFonts w:ascii="Verdana" w:hAnsi="Verdana"/>
          <w:iCs/>
          <w:sz w:val="20"/>
          <w:szCs w:val="20"/>
        </w:rPr>
        <w:t>связи с их обменом</w:t>
      </w:r>
      <w:r w:rsidR="005634F8" w:rsidRPr="006738B7">
        <w:rPr>
          <w:rFonts w:ascii="Verdana" w:hAnsi="Verdana"/>
          <w:iCs/>
          <w:sz w:val="20"/>
          <w:szCs w:val="20"/>
        </w:rPr>
        <w:t xml:space="preserve"> (Приложения №№</w:t>
      </w:r>
      <w:r w:rsidR="00506A39" w:rsidRPr="006738B7">
        <w:rPr>
          <w:rFonts w:ascii="Verdana" w:hAnsi="Verdana"/>
          <w:iCs/>
          <w:sz w:val="20"/>
          <w:szCs w:val="20"/>
        </w:rPr>
        <w:t xml:space="preserve"> </w:t>
      </w:r>
      <w:r w:rsidR="005634F8" w:rsidRPr="006738B7">
        <w:rPr>
          <w:rFonts w:ascii="Verdana" w:hAnsi="Verdana"/>
          <w:iCs/>
          <w:sz w:val="20"/>
          <w:szCs w:val="20"/>
        </w:rPr>
        <w:t>2</w:t>
      </w:r>
      <w:r w:rsidR="003B7C7F">
        <w:rPr>
          <w:rFonts w:ascii="Verdana" w:hAnsi="Verdana"/>
          <w:iCs/>
          <w:sz w:val="20"/>
          <w:szCs w:val="20"/>
        </w:rPr>
        <w:t>4</w:t>
      </w:r>
      <w:r w:rsidR="005634F8" w:rsidRPr="006738B7">
        <w:rPr>
          <w:rFonts w:ascii="Verdana" w:hAnsi="Verdana"/>
          <w:iCs/>
          <w:sz w:val="20"/>
          <w:szCs w:val="20"/>
        </w:rPr>
        <w:t>,</w:t>
      </w:r>
      <w:r w:rsidR="00C202A7">
        <w:rPr>
          <w:rFonts w:ascii="Verdana" w:hAnsi="Verdana"/>
          <w:iCs/>
          <w:sz w:val="20"/>
          <w:szCs w:val="20"/>
        </w:rPr>
        <w:t xml:space="preserve"> </w:t>
      </w:r>
      <w:r w:rsidR="005634F8" w:rsidRPr="006738B7">
        <w:rPr>
          <w:rFonts w:ascii="Verdana" w:hAnsi="Verdana"/>
          <w:iCs/>
          <w:sz w:val="20"/>
          <w:szCs w:val="20"/>
        </w:rPr>
        <w:t>2</w:t>
      </w:r>
      <w:r w:rsidR="003B7C7F">
        <w:rPr>
          <w:rFonts w:ascii="Verdana" w:hAnsi="Verdana"/>
          <w:iCs/>
          <w:sz w:val="20"/>
          <w:szCs w:val="20"/>
        </w:rPr>
        <w:t>5</w:t>
      </w:r>
      <w:r w:rsidR="005634F8"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5634F8" w:rsidRPr="006738B7">
        <w:rPr>
          <w:rFonts w:ascii="Verdana" w:hAnsi="Verdana"/>
          <w:iCs/>
          <w:sz w:val="20"/>
          <w:szCs w:val="20"/>
        </w:rPr>
        <w:t>ам)</w:t>
      </w:r>
      <w:r w:rsidR="00613287" w:rsidRPr="006738B7">
        <w:rPr>
          <w:rFonts w:ascii="Verdana" w:hAnsi="Verdana"/>
          <w:iCs/>
          <w:sz w:val="20"/>
          <w:szCs w:val="20"/>
        </w:rPr>
        <w:t xml:space="preserve">,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в день принятия такого распоряжения</w:t>
      </w:r>
      <w:r w:rsidR="00566B98" w:rsidRPr="006738B7">
        <w:rPr>
          <w:rFonts w:ascii="Verdana" w:hAnsi="Verdana"/>
          <w:iCs/>
          <w:sz w:val="20"/>
          <w:szCs w:val="20"/>
        </w:rPr>
        <w:t xml:space="preserve"> </w:t>
      </w:r>
      <w:r w:rsidR="00613287" w:rsidRPr="006738B7">
        <w:rPr>
          <w:rFonts w:ascii="Verdana" w:hAnsi="Verdana"/>
          <w:iCs/>
          <w:sz w:val="20"/>
          <w:szCs w:val="20"/>
        </w:rPr>
        <w:t>проводит соответствующие операции или отказывает в их совершении.</w:t>
      </w:r>
    </w:p>
    <w:p w14:paraId="15150E41" w14:textId="77777777" w:rsidR="00613287" w:rsidRPr="006738B7" w:rsidRDefault="004821F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3C3785" w:rsidRPr="006738B7">
        <w:rPr>
          <w:rFonts w:ascii="Verdana" w:hAnsi="Verdana"/>
          <w:iCs/>
          <w:sz w:val="20"/>
          <w:szCs w:val="20"/>
        </w:rPr>
        <w:t>4</w:t>
      </w:r>
      <w:r w:rsidR="00613287" w:rsidRPr="006738B7">
        <w:rPr>
          <w:rFonts w:ascii="Verdana" w:hAnsi="Verdana"/>
          <w:iCs/>
          <w:sz w:val="20"/>
          <w:szCs w:val="20"/>
        </w:rPr>
        <w:t>.15. В случае если записи по лицевым счетам при обмене вносятся на основании заявок на</w:t>
      </w:r>
      <w:r w:rsidR="00566B98" w:rsidRPr="006738B7">
        <w:rPr>
          <w:rFonts w:ascii="Verdana" w:hAnsi="Verdana"/>
          <w:iCs/>
          <w:sz w:val="20"/>
          <w:szCs w:val="20"/>
        </w:rPr>
        <w:t xml:space="preserve"> </w:t>
      </w:r>
      <w:r w:rsidR="00613287" w:rsidRPr="006738B7">
        <w:rPr>
          <w:rFonts w:ascii="Verdana" w:hAnsi="Verdana"/>
          <w:iCs/>
          <w:sz w:val="20"/>
          <w:szCs w:val="20"/>
        </w:rPr>
        <w:t xml:space="preserve">обмен инвестиционных паев,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в срок, предусмотренный</w:t>
      </w:r>
      <w:r w:rsidR="00566B98" w:rsidRPr="006738B7">
        <w:rPr>
          <w:rFonts w:ascii="Verdana" w:hAnsi="Verdana"/>
          <w:iCs/>
          <w:sz w:val="20"/>
          <w:szCs w:val="20"/>
        </w:rPr>
        <w:t xml:space="preserve"> </w:t>
      </w:r>
      <w:r w:rsidR="00211845" w:rsidRPr="006738B7">
        <w:rPr>
          <w:rFonts w:ascii="Verdana" w:hAnsi="Verdana"/>
          <w:iCs/>
          <w:sz w:val="20"/>
          <w:szCs w:val="20"/>
        </w:rPr>
        <w:t>Правил</w:t>
      </w:r>
      <w:r w:rsidR="00613287" w:rsidRPr="006738B7">
        <w:rPr>
          <w:rFonts w:ascii="Verdana" w:hAnsi="Verdana"/>
          <w:iCs/>
          <w:sz w:val="20"/>
          <w:szCs w:val="20"/>
        </w:rPr>
        <w:t>ами доверительного управления паевого инвестиционного фонда, совершает</w:t>
      </w:r>
      <w:r w:rsidR="00566B98" w:rsidRPr="006738B7">
        <w:rPr>
          <w:rFonts w:ascii="Verdana" w:hAnsi="Verdana"/>
          <w:iCs/>
          <w:sz w:val="20"/>
          <w:szCs w:val="20"/>
        </w:rPr>
        <w:t xml:space="preserve"> </w:t>
      </w:r>
      <w:r w:rsidR="00613287" w:rsidRPr="006738B7">
        <w:rPr>
          <w:rFonts w:ascii="Verdana" w:hAnsi="Verdana"/>
          <w:iCs/>
          <w:sz w:val="20"/>
          <w:szCs w:val="20"/>
        </w:rPr>
        <w:t>соответствующие операции либо отказывает в их совершении.</w:t>
      </w:r>
    </w:p>
    <w:p w14:paraId="63D08883" w14:textId="77777777" w:rsidR="00613287" w:rsidRPr="006738B7" w:rsidRDefault="004821F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3C3785" w:rsidRPr="006738B7">
        <w:rPr>
          <w:rFonts w:ascii="Verdana" w:hAnsi="Verdana"/>
          <w:iCs/>
          <w:sz w:val="20"/>
          <w:szCs w:val="20"/>
        </w:rPr>
        <w:t>4</w:t>
      </w:r>
      <w:r w:rsidR="00613287" w:rsidRPr="006738B7">
        <w:rPr>
          <w:rFonts w:ascii="Verdana" w:hAnsi="Verdana"/>
          <w:iCs/>
          <w:sz w:val="20"/>
          <w:szCs w:val="20"/>
        </w:rPr>
        <w:t>.16. В случае выявления несоответствий при проведении сверки записей о количестве</w:t>
      </w:r>
      <w:r w:rsidR="00566B98" w:rsidRPr="006738B7">
        <w:rPr>
          <w:rFonts w:ascii="Verdana" w:hAnsi="Verdana"/>
          <w:iCs/>
          <w:sz w:val="20"/>
          <w:szCs w:val="20"/>
        </w:rPr>
        <w:t xml:space="preserve"> </w:t>
      </w:r>
      <w:r w:rsidR="00613287" w:rsidRPr="006738B7">
        <w:rPr>
          <w:rFonts w:ascii="Verdana" w:hAnsi="Verdana"/>
          <w:iCs/>
          <w:sz w:val="20"/>
          <w:szCs w:val="20"/>
        </w:rPr>
        <w:t xml:space="preserve">инвестиционных паев на лицевом счете номинального держателя </w:t>
      </w:r>
      <w:r w:rsidR="00804E60">
        <w:rPr>
          <w:rFonts w:ascii="Verdana" w:hAnsi="Verdana"/>
          <w:iCs/>
          <w:sz w:val="20"/>
          <w:szCs w:val="20"/>
        </w:rPr>
        <w:t>Ц</w:t>
      </w:r>
      <w:r w:rsidR="00613287" w:rsidRPr="006738B7">
        <w:rPr>
          <w:rFonts w:ascii="Verdana" w:hAnsi="Verdana"/>
          <w:iCs/>
          <w:sz w:val="20"/>
          <w:szCs w:val="20"/>
        </w:rPr>
        <w:t>ентрального депозитария при</w:t>
      </w:r>
      <w:r w:rsidR="00566B98" w:rsidRPr="006738B7">
        <w:rPr>
          <w:rFonts w:ascii="Verdana" w:hAnsi="Verdana"/>
          <w:iCs/>
          <w:sz w:val="20"/>
          <w:szCs w:val="20"/>
        </w:rPr>
        <w:t xml:space="preserve"> </w:t>
      </w:r>
      <w:r w:rsidR="00613287" w:rsidRPr="006738B7">
        <w:rPr>
          <w:rFonts w:ascii="Verdana" w:hAnsi="Verdana"/>
          <w:iCs/>
          <w:sz w:val="20"/>
          <w:szCs w:val="20"/>
        </w:rPr>
        <w:t>зачислении инвестиционных паев в связи с их обменом инвестиционные паи зачисляются на</w:t>
      </w:r>
      <w:r w:rsidR="00566B98" w:rsidRPr="006738B7">
        <w:rPr>
          <w:rFonts w:ascii="Verdana" w:hAnsi="Verdana"/>
          <w:iCs/>
          <w:sz w:val="20"/>
          <w:szCs w:val="20"/>
        </w:rPr>
        <w:t xml:space="preserve"> </w:t>
      </w:r>
      <w:r w:rsidR="00613287" w:rsidRPr="006738B7">
        <w:rPr>
          <w:rFonts w:ascii="Verdana" w:hAnsi="Verdana"/>
          <w:iCs/>
          <w:sz w:val="20"/>
          <w:szCs w:val="20"/>
        </w:rPr>
        <w:t>лицевой счет владельца инвестиционных паев или лицевой счет доверительного управляющего на</w:t>
      </w:r>
      <w:r w:rsidR="00566B98" w:rsidRPr="006738B7">
        <w:rPr>
          <w:rFonts w:ascii="Verdana" w:hAnsi="Verdana"/>
          <w:iCs/>
          <w:sz w:val="20"/>
          <w:szCs w:val="20"/>
        </w:rPr>
        <w:t xml:space="preserve"> </w:t>
      </w:r>
      <w:r w:rsidR="00613287" w:rsidRPr="006738B7">
        <w:rPr>
          <w:rFonts w:ascii="Verdana" w:hAnsi="Verdana"/>
          <w:iCs/>
          <w:sz w:val="20"/>
          <w:szCs w:val="20"/>
        </w:rPr>
        <w:t xml:space="preserve">основании сведений, представленных </w:t>
      </w:r>
      <w:r w:rsidR="00637842" w:rsidRPr="006738B7">
        <w:rPr>
          <w:rFonts w:ascii="Verdana" w:hAnsi="Verdana"/>
          <w:iCs/>
          <w:sz w:val="20"/>
          <w:szCs w:val="20"/>
        </w:rPr>
        <w:t>Специализированному депозитарию</w:t>
      </w:r>
      <w:r w:rsidR="00613287" w:rsidRPr="006738B7">
        <w:rPr>
          <w:rFonts w:ascii="Verdana" w:hAnsi="Verdana"/>
          <w:iCs/>
          <w:sz w:val="20"/>
          <w:szCs w:val="20"/>
        </w:rPr>
        <w:t xml:space="preserve"> </w:t>
      </w:r>
      <w:r w:rsidR="00804E60">
        <w:rPr>
          <w:rFonts w:ascii="Verdana" w:hAnsi="Verdana"/>
          <w:iCs/>
          <w:sz w:val="20"/>
          <w:szCs w:val="20"/>
        </w:rPr>
        <w:t>Ц</w:t>
      </w:r>
      <w:r w:rsidR="00613287" w:rsidRPr="006738B7">
        <w:rPr>
          <w:rFonts w:ascii="Verdana" w:hAnsi="Verdana"/>
          <w:iCs/>
          <w:sz w:val="20"/>
          <w:szCs w:val="20"/>
        </w:rPr>
        <w:t>ентральным</w:t>
      </w:r>
      <w:r w:rsidR="00566B98" w:rsidRPr="006738B7">
        <w:rPr>
          <w:rFonts w:ascii="Verdana" w:hAnsi="Verdana"/>
          <w:iCs/>
          <w:sz w:val="20"/>
          <w:szCs w:val="20"/>
        </w:rPr>
        <w:t xml:space="preserve"> </w:t>
      </w:r>
      <w:r w:rsidR="00613287" w:rsidRPr="006738B7">
        <w:rPr>
          <w:rFonts w:ascii="Verdana" w:hAnsi="Verdana"/>
          <w:iCs/>
          <w:sz w:val="20"/>
          <w:szCs w:val="20"/>
        </w:rPr>
        <w:t>депозитарием.</w:t>
      </w:r>
    </w:p>
    <w:p w14:paraId="5211EC92" w14:textId="77777777" w:rsidR="00613287" w:rsidRPr="006738B7" w:rsidRDefault="004821F4"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3C3785" w:rsidRPr="006738B7">
        <w:rPr>
          <w:rFonts w:ascii="Verdana" w:hAnsi="Verdana"/>
          <w:iCs/>
          <w:sz w:val="20"/>
          <w:szCs w:val="20"/>
        </w:rPr>
        <w:t>4</w:t>
      </w:r>
      <w:r w:rsidR="00613287" w:rsidRPr="006738B7">
        <w:rPr>
          <w:rFonts w:ascii="Verdana" w:hAnsi="Verdana"/>
          <w:iCs/>
          <w:sz w:val="20"/>
          <w:szCs w:val="20"/>
        </w:rPr>
        <w:t>.17. Основаниями отказа во внесении записей по лицевым счетам при обмене</w:t>
      </w:r>
      <w:r w:rsidR="00566B98" w:rsidRPr="006738B7">
        <w:rPr>
          <w:rFonts w:ascii="Verdana" w:hAnsi="Verdana"/>
          <w:iCs/>
          <w:sz w:val="20"/>
          <w:szCs w:val="20"/>
        </w:rPr>
        <w:t xml:space="preserve"> </w:t>
      </w:r>
      <w:r w:rsidR="00613287" w:rsidRPr="006738B7">
        <w:rPr>
          <w:rFonts w:ascii="Verdana" w:hAnsi="Verdana"/>
          <w:iCs/>
          <w:sz w:val="20"/>
          <w:szCs w:val="20"/>
        </w:rPr>
        <w:t>инвестиционных паев являются:</w:t>
      </w:r>
    </w:p>
    <w:p w14:paraId="14AD74DC" w14:textId="77777777" w:rsidR="00613287" w:rsidRPr="006738B7" w:rsidRDefault="00E1166A"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непредставление</w:t>
      </w:r>
      <w:r w:rsidR="00613287" w:rsidRPr="006738B7">
        <w:rPr>
          <w:rFonts w:ascii="Verdana" w:hAnsi="Verdana"/>
          <w:iCs/>
          <w:sz w:val="20"/>
          <w:szCs w:val="20"/>
        </w:rPr>
        <w:t xml:space="preserve"> предусмотренных настоящими </w:t>
      </w:r>
      <w:r w:rsidR="00211845" w:rsidRPr="006738B7">
        <w:rPr>
          <w:rFonts w:ascii="Verdana" w:hAnsi="Verdana"/>
          <w:iCs/>
          <w:sz w:val="20"/>
          <w:szCs w:val="20"/>
        </w:rPr>
        <w:t>Правил</w:t>
      </w:r>
      <w:r w:rsidR="00613287" w:rsidRPr="006738B7">
        <w:rPr>
          <w:rFonts w:ascii="Verdana" w:hAnsi="Verdana"/>
          <w:iCs/>
          <w:sz w:val="20"/>
          <w:szCs w:val="20"/>
        </w:rPr>
        <w:t>ами документов;</w:t>
      </w:r>
    </w:p>
    <w:p w14:paraId="5D68CAE7"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несоответствие предоставленных документов требованиям настоящих </w:t>
      </w:r>
      <w:r w:rsidR="00211845" w:rsidRPr="006738B7">
        <w:rPr>
          <w:rFonts w:ascii="Verdana" w:hAnsi="Verdana"/>
          <w:iCs/>
          <w:sz w:val="20"/>
          <w:szCs w:val="20"/>
        </w:rPr>
        <w:t>Правил</w:t>
      </w:r>
      <w:r w:rsidRPr="006738B7">
        <w:rPr>
          <w:rFonts w:ascii="Verdana" w:hAnsi="Verdana"/>
          <w:iCs/>
          <w:sz w:val="20"/>
          <w:szCs w:val="20"/>
        </w:rPr>
        <w:t xml:space="preserve"> (в том числе</w:t>
      </w:r>
      <w:r w:rsidR="00566B98" w:rsidRPr="006738B7">
        <w:rPr>
          <w:rFonts w:ascii="Verdana" w:hAnsi="Verdana"/>
          <w:iCs/>
          <w:sz w:val="20"/>
          <w:szCs w:val="20"/>
        </w:rPr>
        <w:t xml:space="preserve"> </w:t>
      </w:r>
      <w:r w:rsidRPr="006738B7">
        <w:rPr>
          <w:rFonts w:ascii="Verdana" w:hAnsi="Verdana"/>
          <w:iCs/>
          <w:sz w:val="20"/>
          <w:szCs w:val="20"/>
        </w:rPr>
        <w:t>несоответствие подписи на заявке на обмен инвестиционных паев или в доверенности образцу</w:t>
      </w:r>
      <w:r w:rsidR="00566B98" w:rsidRPr="006738B7">
        <w:rPr>
          <w:rFonts w:ascii="Verdana" w:hAnsi="Verdana"/>
          <w:iCs/>
          <w:sz w:val="20"/>
          <w:szCs w:val="20"/>
        </w:rPr>
        <w:t xml:space="preserve"> </w:t>
      </w:r>
      <w:r w:rsidRPr="006738B7">
        <w:rPr>
          <w:rFonts w:ascii="Verdana" w:hAnsi="Verdana"/>
          <w:iCs/>
          <w:sz w:val="20"/>
          <w:szCs w:val="20"/>
        </w:rPr>
        <w:t>подписи, содержащемуся в Анкете зарегистрированного лица);</w:t>
      </w:r>
    </w:p>
    <w:p w14:paraId="183CD57D"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несоответствие сведений, содержащихся в предоставленных документах, друг другу и (или)</w:t>
      </w:r>
      <w:r w:rsidR="00566B98" w:rsidRPr="006738B7">
        <w:rPr>
          <w:rFonts w:ascii="Verdana" w:hAnsi="Verdana"/>
          <w:iCs/>
          <w:sz w:val="20"/>
          <w:szCs w:val="20"/>
        </w:rPr>
        <w:t xml:space="preserve"> </w:t>
      </w:r>
      <w:r w:rsidR="00211845" w:rsidRPr="006738B7">
        <w:rPr>
          <w:rFonts w:ascii="Verdana" w:hAnsi="Verdana"/>
          <w:iCs/>
          <w:sz w:val="20"/>
          <w:szCs w:val="20"/>
        </w:rPr>
        <w:t>Правил</w:t>
      </w:r>
      <w:r w:rsidRPr="006738B7">
        <w:rPr>
          <w:rFonts w:ascii="Verdana" w:hAnsi="Verdana"/>
          <w:iCs/>
          <w:sz w:val="20"/>
          <w:szCs w:val="20"/>
        </w:rPr>
        <w:t>ам доверительного управления паевым инвестиционным фондом;</w:t>
      </w:r>
    </w:p>
    <w:p w14:paraId="70D6E084"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фиксация (регистрация) факта ограничений операций с инвестиционными паями;</w:t>
      </w:r>
    </w:p>
    <w:p w14:paraId="7E702C6C"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lastRenderedPageBreak/>
        <w:t>отсутствие у доверительного управляющего права распоряжаться инвестиционными паями;</w:t>
      </w:r>
    </w:p>
    <w:p w14:paraId="306530D5" w14:textId="77777777" w:rsidR="0061328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внесение записи по лицевому счету не соответствует требованиям настоящих </w:t>
      </w:r>
      <w:r w:rsidR="00211845" w:rsidRPr="006738B7">
        <w:rPr>
          <w:rFonts w:ascii="Verdana" w:hAnsi="Verdana"/>
          <w:iCs/>
          <w:sz w:val="20"/>
          <w:szCs w:val="20"/>
        </w:rPr>
        <w:t>Правил</w:t>
      </w:r>
      <w:r w:rsidRPr="006738B7">
        <w:rPr>
          <w:rFonts w:ascii="Verdana" w:hAnsi="Verdana"/>
          <w:iCs/>
          <w:sz w:val="20"/>
          <w:szCs w:val="20"/>
        </w:rPr>
        <w:t>.</w:t>
      </w:r>
    </w:p>
    <w:p w14:paraId="350F3020" w14:textId="77777777" w:rsidR="00270554" w:rsidRPr="006738B7" w:rsidRDefault="00270554" w:rsidP="00270554">
      <w:pPr>
        <w:pStyle w:val="a3"/>
        <w:tabs>
          <w:tab w:val="left" w:pos="993"/>
        </w:tabs>
        <w:autoSpaceDE w:val="0"/>
        <w:autoSpaceDN w:val="0"/>
        <w:adjustRightInd w:val="0"/>
        <w:spacing w:after="0" w:line="240" w:lineRule="auto"/>
        <w:ind w:left="709"/>
        <w:jc w:val="both"/>
        <w:rPr>
          <w:rFonts w:ascii="Verdana" w:hAnsi="Verdana"/>
          <w:iCs/>
          <w:sz w:val="20"/>
          <w:szCs w:val="20"/>
        </w:rPr>
      </w:pPr>
    </w:p>
    <w:p w14:paraId="22B5FFD0" w14:textId="77777777" w:rsidR="00613287" w:rsidRPr="006738B7" w:rsidRDefault="00E2785F" w:rsidP="002E0BB5">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6</w:t>
      </w:r>
      <w:r w:rsidR="00613287" w:rsidRPr="006738B7">
        <w:rPr>
          <w:rFonts w:ascii="Verdana" w:hAnsi="Verdana"/>
          <w:b/>
          <w:iCs/>
          <w:sz w:val="20"/>
          <w:szCs w:val="20"/>
        </w:rPr>
        <w:t>.</w:t>
      </w:r>
      <w:r w:rsidR="003C3785" w:rsidRPr="006738B7">
        <w:rPr>
          <w:rFonts w:ascii="Verdana" w:hAnsi="Verdana"/>
          <w:b/>
          <w:iCs/>
          <w:sz w:val="20"/>
          <w:szCs w:val="20"/>
        </w:rPr>
        <w:t>5</w:t>
      </w:r>
      <w:r w:rsidR="00613287" w:rsidRPr="006738B7">
        <w:rPr>
          <w:rFonts w:ascii="Verdana" w:hAnsi="Verdana"/>
          <w:b/>
          <w:iCs/>
          <w:sz w:val="20"/>
          <w:szCs w:val="20"/>
        </w:rPr>
        <w:t xml:space="preserve">. </w:t>
      </w:r>
      <w:r w:rsidR="00613287" w:rsidRPr="006738B7">
        <w:rPr>
          <w:rFonts w:ascii="Verdana" w:hAnsi="Verdana"/>
          <w:b/>
          <w:bCs/>
          <w:iCs/>
          <w:sz w:val="20"/>
          <w:szCs w:val="20"/>
        </w:rPr>
        <w:t>Дробление инвестиционных паев</w:t>
      </w:r>
    </w:p>
    <w:p w14:paraId="3B238D47"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6.5</w:t>
      </w:r>
      <w:r w:rsidR="00613287" w:rsidRPr="006738B7">
        <w:rPr>
          <w:rFonts w:ascii="Verdana" w:hAnsi="Verdana"/>
          <w:iCs/>
          <w:sz w:val="20"/>
          <w:szCs w:val="20"/>
        </w:rPr>
        <w:t>.1. Операция дробления инвестиционных паев осуществляется путем зачисления</w:t>
      </w:r>
      <w:r w:rsidR="00566B98" w:rsidRPr="006738B7">
        <w:rPr>
          <w:rFonts w:ascii="Verdana" w:hAnsi="Verdana"/>
          <w:iCs/>
          <w:sz w:val="20"/>
          <w:szCs w:val="20"/>
        </w:rPr>
        <w:t xml:space="preserve"> </w:t>
      </w:r>
      <w:r w:rsidR="00613287" w:rsidRPr="006738B7">
        <w:rPr>
          <w:rFonts w:ascii="Verdana" w:hAnsi="Verdana"/>
          <w:iCs/>
          <w:sz w:val="20"/>
          <w:szCs w:val="20"/>
        </w:rPr>
        <w:t>инвестиционных паев на лицевые счета, счет неустановленных лиц, а также, если это</w:t>
      </w:r>
      <w:r w:rsidR="00566B98" w:rsidRPr="006738B7">
        <w:rPr>
          <w:rFonts w:ascii="Verdana" w:hAnsi="Verdana"/>
          <w:iCs/>
          <w:sz w:val="20"/>
          <w:szCs w:val="20"/>
        </w:rPr>
        <w:t xml:space="preserve"> </w:t>
      </w:r>
      <w:r w:rsidR="00613287" w:rsidRPr="006738B7">
        <w:rPr>
          <w:rFonts w:ascii="Verdana" w:hAnsi="Verdana"/>
          <w:iCs/>
          <w:sz w:val="20"/>
          <w:szCs w:val="20"/>
        </w:rPr>
        <w:t>предусмотрено распоряжением Управляющей компании закрытого паевого инвестиционного</w:t>
      </w:r>
      <w:r w:rsidR="00566B98" w:rsidRPr="006738B7">
        <w:rPr>
          <w:rFonts w:ascii="Verdana" w:hAnsi="Verdana"/>
          <w:iCs/>
          <w:sz w:val="20"/>
          <w:szCs w:val="20"/>
        </w:rPr>
        <w:t xml:space="preserve"> </w:t>
      </w:r>
      <w:r w:rsidR="00613287" w:rsidRPr="006738B7">
        <w:rPr>
          <w:rFonts w:ascii="Verdana" w:hAnsi="Verdana"/>
          <w:iCs/>
          <w:sz w:val="20"/>
          <w:szCs w:val="20"/>
        </w:rPr>
        <w:t>фонда, на счет «дополнительные инвестиционные паи».</w:t>
      </w:r>
    </w:p>
    <w:p w14:paraId="5DEFB7E7" w14:textId="77777777" w:rsidR="00613287" w:rsidRPr="006738B7" w:rsidRDefault="00A712A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3C3785" w:rsidRPr="006738B7">
        <w:rPr>
          <w:rFonts w:ascii="Verdana" w:hAnsi="Verdana"/>
          <w:iCs/>
          <w:sz w:val="20"/>
          <w:szCs w:val="20"/>
        </w:rPr>
        <w:t>5</w:t>
      </w:r>
      <w:r w:rsidR="00613287" w:rsidRPr="006738B7">
        <w:rPr>
          <w:rFonts w:ascii="Verdana" w:hAnsi="Verdana"/>
          <w:iCs/>
          <w:sz w:val="20"/>
          <w:szCs w:val="20"/>
        </w:rPr>
        <w:t>.2. Операция дробления инвестиционных паев осуществляется на основании</w:t>
      </w:r>
      <w:r w:rsidR="00566B98" w:rsidRPr="006738B7">
        <w:rPr>
          <w:rFonts w:ascii="Verdana" w:hAnsi="Verdana"/>
          <w:iCs/>
          <w:sz w:val="20"/>
          <w:szCs w:val="20"/>
        </w:rPr>
        <w:t xml:space="preserve"> </w:t>
      </w:r>
      <w:r w:rsidR="00613287" w:rsidRPr="006738B7">
        <w:rPr>
          <w:rFonts w:ascii="Verdana" w:hAnsi="Verdana"/>
          <w:iCs/>
          <w:sz w:val="20"/>
          <w:szCs w:val="20"/>
        </w:rPr>
        <w:t>распоряжения Управляющей компании о проведении дробления инвестиционных паев</w:t>
      </w:r>
      <w:r w:rsidR="00566B98" w:rsidRPr="006738B7">
        <w:rPr>
          <w:rFonts w:ascii="Verdana" w:hAnsi="Verdana"/>
          <w:iCs/>
          <w:sz w:val="20"/>
          <w:szCs w:val="20"/>
        </w:rPr>
        <w:t xml:space="preserve"> </w:t>
      </w:r>
      <w:r w:rsidR="00613287" w:rsidRPr="006738B7">
        <w:rPr>
          <w:rFonts w:ascii="Verdana" w:hAnsi="Verdana"/>
          <w:iCs/>
          <w:sz w:val="20"/>
          <w:szCs w:val="20"/>
        </w:rPr>
        <w:t>(Приложение</w:t>
      </w:r>
      <w:r w:rsidR="00506A39" w:rsidRPr="006738B7">
        <w:rPr>
          <w:rFonts w:ascii="Verdana" w:hAnsi="Verdana"/>
          <w:iCs/>
          <w:sz w:val="20"/>
          <w:szCs w:val="20"/>
        </w:rPr>
        <w:t xml:space="preserve"> </w:t>
      </w:r>
      <w:r w:rsidR="00613287" w:rsidRPr="006738B7">
        <w:rPr>
          <w:rFonts w:ascii="Verdana" w:hAnsi="Verdana"/>
          <w:iCs/>
          <w:sz w:val="20"/>
          <w:szCs w:val="20"/>
        </w:rPr>
        <w:t>№</w:t>
      </w:r>
      <w:r w:rsidR="00506A39" w:rsidRPr="006738B7">
        <w:rPr>
          <w:rFonts w:ascii="Verdana" w:hAnsi="Verdana"/>
          <w:iCs/>
          <w:sz w:val="20"/>
          <w:szCs w:val="20"/>
        </w:rPr>
        <w:t xml:space="preserve"> </w:t>
      </w:r>
      <w:r w:rsidR="00C14E68">
        <w:rPr>
          <w:rFonts w:ascii="Verdana" w:hAnsi="Verdana"/>
          <w:iCs/>
          <w:sz w:val="20"/>
          <w:szCs w:val="20"/>
        </w:rPr>
        <w:t>33</w:t>
      </w:r>
      <w:r w:rsidR="00C14E68" w:rsidRPr="006738B7">
        <w:rPr>
          <w:rFonts w:ascii="Verdana" w:hAnsi="Verdana"/>
          <w:iCs/>
          <w:sz w:val="20"/>
          <w:szCs w:val="20"/>
        </w:rPr>
        <w:t xml:space="preserve"> </w:t>
      </w:r>
      <w:r w:rsidR="00613287"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613287" w:rsidRPr="006738B7">
        <w:rPr>
          <w:rFonts w:ascii="Verdana" w:hAnsi="Verdana"/>
          <w:iCs/>
          <w:sz w:val="20"/>
          <w:szCs w:val="20"/>
        </w:rPr>
        <w:t>ам).</w:t>
      </w:r>
    </w:p>
    <w:p w14:paraId="506F1453" w14:textId="77777777" w:rsidR="00613287" w:rsidRPr="006738B7" w:rsidRDefault="00A712A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3C3785" w:rsidRPr="006738B7">
        <w:rPr>
          <w:rFonts w:ascii="Verdana" w:hAnsi="Verdana"/>
          <w:iCs/>
          <w:sz w:val="20"/>
          <w:szCs w:val="20"/>
        </w:rPr>
        <w:t>5</w:t>
      </w:r>
      <w:r w:rsidR="00613287" w:rsidRPr="006738B7">
        <w:rPr>
          <w:rFonts w:ascii="Verdana" w:hAnsi="Verdana"/>
          <w:iCs/>
          <w:sz w:val="20"/>
          <w:szCs w:val="20"/>
        </w:rPr>
        <w:t>.3. Операция дробления инвестиционных паев закрытого паевого инвестиционного фонда</w:t>
      </w:r>
      <w:r w:rsidR="00566B98" w:rsidRPr="006738B7">
        <w:rPr>
          <w:rFonts w:ascii="Verdana" w:hAnsi="Verdana"/>
          <w:iCs/>
          <w:sz w:val="20"/>
          <w:szCs w:val="20"/>
        </w:rPr>
        <w:t xml:space="preserve"> </w:t>
      </w:r>
      <w:r w:rsidR="00613287" w:rsidRPr="006738B7">
        <w:rPr>
          <w:rFonts w:ascii="Verdana" w:hAnsi="Verdana"/>
          <w:iCs/>
          <w:sz w:val="20"/>
          <w:szCs w:val="20"/>
        </w:rPr>
        <w:t xml:space="preserve">осуществляется не ранее вступления в силу изменений и дополнений в </w:t>
      </w:r>
      <w:r w:rsidR="00211845" w:rsidRPr="006738B7">
        <w:rPr>
          <w:rFonts w:ascii="Verdana" w:hAnsi="Verdana"/>
          <w:iCs/>
          <w:sz w:val="20"/>
          <w:szCs w:val="20"/>
        </w:rPr>
        <w:t>Правил</w:t>
      </w:r>
      <w:r w:rsidR="00613287" w:rsidRPr="006738B7">
        <w:rPr>
          <w:rFonts w:ascii="Verdana" w:hAnsi="Verdana"/>
          <w:iCs/>
          <w:sz w:val="20"/>
          <w:szCs w:val="20"/>
        </w:rPr>
        <w:t>а доверительного</w:t>
      </w:r>
      <w:r w:rsidR="00566B98" w:rsidRPr="006738B7">
        <w:rPr>
          <w:rFonts w:ascii="Verdana" w:hAnsi="Verdana"/>
          <w:iCs/>
          <w:sz w:val="20"/>
          <w:szCs w:val="20"/>
        </w:rPr>
        <w:t xml:space="preserve"> </w:t>
      </w:r>
      <w:r w:rsidR="00613287" w:rsidRPr="006738B7">
        <w:rPr>
          <w:rFonts w:ascii="Verdana" w:hAnsi="Verdana"/>
          <w:iCs/>
          <w:sz w:val="20"/>
          <w:szCs w:val="20"/>
        </w:rPr>
        <w:t>управления таким Фондом в части изменения количества выданных инвестиционных паев в связи с</w:t>
      </w:r>
      <w:r w:rsidR="00566B98" w:rsidRPr="006738B7">
        <w:rPr>
          <w:rFonts w:ascii="Verdana" w:hAnsi="Verdana"/>
          <w:iCs/>
          <w:sz w:val="20"/>
          <w:szCs w:val="20"/>
        </w:rPr>
        <w:t xml:space="preserve"> </w:t>
      </w:r>
      <w:r w:rsidR="00613287" w:rsidRPr="006738B7">
        <w:rPr>
          <w:rFonts w:ascii="Verdana" w:hAnsi="Verdana"/>
          <w:iCs/>
          <w:sz w:val="20"/>
          <w:szCs w:val="20"/>
        </w:rPr>
        <w:t>их дроблением.</w:t>
      </w:r>
    </w:p>
    <w:p w14:paraId="506B9436"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6.5</w:t>
      </w:r>
      <w:r w:rsidR="00613287" w:rsidRPr="006738B7">
        <w:rPr>
          <w:rFonts w:ascii="Verdana" w:hAnsi="Verdana"/>
          <w:iCs/>
          <w:sz w:val="20"/>
          <w:szCs w:val="20"/>
        </w:rPr>
        <w:t>.4. В распоряжении Управляющей компании о проведении дробления инвестиционных</w:t>
      </w:r>
      <w:r w:rsidR="00566B98" w:rsidRPr="006738B7">
        <w:rPr>
          <w:rFonts w:ascii="Verdana" w:hAnsi="Verdana"/>
          <w:iCs/>
          <w:sz w:val="20"/>
          <w:szCs w:val="20"/>
        </w:rPr>
        <w:t xml:space="preserve"> </w:t>
      </w:r>
      <w:r w:rsidR="00613287" w:rsidRPr="006738B7">
        <w:rPr>
          <w:rFonts w:ascii="Verdana" w:hAnsi="Verdana"/>
          <w:iCs/>
          <w:sz w:val="20"/>
          <w:szCs w:val="20"/>
        </w:rPr>
        <w:t>паев</w:t>
      </w:r>
      <w:r w:rsidR="00295FCD" w:rsidRPr="006738B7">
        <w:rPr>
          <w:rFonts w:ascii="Verdana" w:hAnsi="Verdana"/>
          <w:iCs/>
          <w:sz w:val="20"/>
          <w:szCs w:val="20"/>
        </w:rPr>
        <w:t xml:space="preserve"> </w:t>
      </w:r>
      <w:r w:rsidR="00CC641A" w:rsidRPr="006738B7">
        <w:rPr>
          <w:rFonts w:ascii="Verdana" w:hAnsi="Verdana"/>
          <w:iCs/>
          <w:sz w:val="20"/>
          <w:szCs w:val="20"/>
        </w:rPr>
        <w:t>(Приложение</w:t>
      </w:r>
      <w:r w:rsidR="00506A39" w:rsidRPr="006738B7">
        <w:rPr>
          <w:rFonts w:ascii="Verdana" w:hAnsi="Verdana"/>
          <w:iCs/>
          <w:sz w:val="20"/>
          <w:szCs w:val="20"/>
        </w:rPr>
        <w:t xml:space="preserve"> </w:t>
      </w:r>
      <w:r w:rsidR="00CC641A" w:rsidRPr="006738B7">
        <w:rPr>
          <w:rFonts w:ascii="Verdana" w:hAnsi="Verdana"/>
          <w:iCs/>
          <w:sz w:val="20"/>
          <w:szCs w:val="20"/>
        </w:rPr>
        <w:t>№</w:t>
      </w:r>
      <w:r w:rsidR="00506A39" w:rsidRPr="006738B7">
        <w:rPr>
          <w:rFonts w:ascii="Verdana" w:hAnsi="Verdana"/>
          <w:iCs/>
          <w:sz w:val="20"/>
          <w:szCs w:val="20"/>
        </w:rPr>
        <w:t xml:space="preserve"> </w:t>
      </w:r>
      <w:r w:rsidR="00C14E68">
        <w:rPr>
          <w:rFonts w:ascii="Verdana" w:hAnsi="Verdana"/>
          <w:iCs/>
          <w:sz w:val="20"/>
          <w:szCs w:val="20"/>
        </w:rPr>
        <w:t>33</w:t>
      </w:r>
      <w:r w:rsidR="00C14E68" w:rsidRPr="006738B7">
        <w:rPr>
          <w:rFonts w:ascii="Verdana" w:hAnsi="Verdana"/>
          <w:iCs/>
          <w:sz w:val="20"/>
          <w:szCs w:val="20"/>
        </w:rPr>
        <w:t xml:space="preserve"> </w:t>
      </w:r>
      <w:r w:rsidR="00CC641A"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CC641A" w:rsidRPr="006738B7">
        <w:rPr>
          <w:rFonts w:ascii="Verdana" w:hAnsi="Verdana"/>
          <w:iCs/>
          <w:sz w:val="20"/>
          <w:szCs w:val="20"/>
        </w:rPr>
        <w:t xml:space="preserve">ам) </w:t>
      </w:r>
      <w:r w:rsidR="00613287" w:rsidRPr="006738B7">
        <w:rPr>
          <w:rFonts w:ascii="Verdana" w:hAnsi="Verdana"/>
          <w:iCs/>
          <w:sz w:val="20"/>
          <w:szCs w:val="20"/>
        </w:rPr>
        <w:t>должны быть указаны:</w:t>
      </w:r>
    </w:p>
    <w:p w14:paraId="4A21B036"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Управляющей компании;</w:t>
      </w:r>
    </w:p>
    <w:p w14:paraId="0971E43B"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название паевого инвестиционного фонда, дробление инвестиционных паев которого</w:t>
      </w:r>
      <w:r w:rsidR="00566B98" w:rsidRPr="006738B7">
        <w:rPr>
          <w:rFonts w:ascii="Verdana" w:hAnsi="Verdana"/>
          <w:iCs/>
          <w:sz w:val="20"/>
          <w:szCs w:val="20"/>
        </w:rPr>
        <w:t xml:space="preserve"> </w:t>
      </w:r>
      <w:r w:rsidRPr="006738B7">
        <w:rPr>
          <w:rFonts w:ascii="Verdana" w:hAnsi="Verdana"/>
          <w:iCs/>
          <w:sz w:val="20"/>
          <w:szCs w:val="20"/>
        </w:rPr>
        <w:t>проводится;</w:t>
      </w:r>
    </w:p>
    <w:p w14:paraId="714D7263"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коэффициент дробления (то есть количество инвестиционных паев, образующееся в</w:t>
      </w:r>
      <w:r w:rsidR="00566B98" w:rsidRPr="006738B7">
        <w:rPr>
          <w:rFonts w:ascii="Verdana" w:hAnsi="Verdana"/>
          <w:iCs/>
          <w:sz w:val="20"/>
          <w:szCs w:val="20"/>
        </w:rPr>
        <w:t xml:space="preserve"> </w:t>
      </w:r>
      <w:r w:rsidRPr="006738B7">
        <w:rPr>
          <w:rFonts w:ascii="Verdana" w:hAnsi="Verdana"/>
          <w:iCs/>
          <w:sz w:val="20"/>
          <w:szCs w:val="20"/>
        </w:rPr>
        <w:t>результате дробления одного инвестиционного пая);</w:t>
      </w:r>
    </w:p>
    <w:p w14:paraId="432A40B1"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дата проведения операции дробления.</w:t>
      </w:r>
    </w:p>
    <w:p w14:paraId="4700A28A" w14:textId="77777777" w:rsidR="00613287" w:rsidRPr="006738B7" w:rsidRDefault="00A712A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3C3785" w:rsidRPr="006738B7">
        <w:rPr>
          <w:rFonts w:ascii="Verdana" w:hAnsi="Verdana"/>
          <w:iCs/>
          <w:sz w:val="20"/>
          <w:szCs w:val="20"/>
        </w:rPr>
        <w:t>5</w:t>
      </w:r>
      <w:r w:rsidR="00613287" w:rsidRPr="006738B7">
        <w:rPr>
          <w:rFonts w:ascii="Verdana" w:hAnsi="Verdana"/>
          <w:iCs/>
          <w:sz w:val="20"/>
          <w:szCs w:val="20"/>
        </w:rPr>
        <w:t>.5. Распоряжение Управляющей компании закрытого паевого инвестиционного фонда о</w:t>
      </w:r>
      <w:r w:rsidR="00566B98" w:rsidRPr="006738B7">
        <w:rPr>
          <w:rFonts w:ascii="Verdana" w:hAnsi="Verdana"/>
          <w:iCs/>
          <w:sz w:val="20"/>
          <w:szCs w:val="20"/>
        </w:rPr>
        <w:t xml:space="preserve"> </w:t>
      </w:r>
      <w:r w:rsidR="00613287" w:rsidRPr="006738B7">
        <w:rPr>
          <w:rFonts w:ascii="Verdana" w:hAnsi="Verdana"/>
          <w:iCs/>
          <w:sz w:val="20"/>
          <w:szCs w:val="20"/>
        </w:rPr>
        <w:t>проведении дробления</w:t>
      </w:r>
      <w:r w:rsidR="00295FCD" w:rsidRPr="006738B7">
        <w:rPr>
          <w:rFonts w:ascii="Verdana" w:hAnsi="Verdana"/>
          <w:iCs/>
          <w:sz w:val="20"/>
          <w:szCs w:val="20"/>
        </w:rPr>
        <w:t xml:space="preserve"> </w:t>
      </w:r>
      <w:r w:rsidR="00613287" w:rsidRPr="006738B7">
        <w:rPr>
          <w:rFonts w:ascii="Verdana" w:hAnsi="Verdana"/>
          <w:iCs/>
          <w:sz w:val="20"/>
          <w:szCs w:val="20"/>
        </w:rPr>
        <w:t>может также предусматривать указание на необходимость проведения</w:t>
      </w:r>
      <w:r w:rsidR="00566B98" w:rsidRPr="006738B7">
        <w:rPr>
          <w:rFonts w:ascii="Verdana" w:hAnsi="Verdana"/>
          <w:iCs/>
          <w:sz w:val="20"/>
          <w:szCs w:val="20"/>
        </w:rPr>
        <w:t xml:space="preserve"> </w:t>
      </w:r>
      <w:r w:rsidR="00613287" w:rsidRPr="006738B7">
        <w:rPr>
          <w:rFonts w:ascii="Verdana" w:hAnsi="Verdana"/>
          <w:iCs/>
          <w:sz w:val="20"/>
          <w:szCs w:val="20"/>
        </w:rPr>
        <w:t>операции дробления по лицевому счету «дополнительные инвестиционные паи».</w:t>
      </w:r>
    </w:p>
    <w:p w14:paraId="7E68529C"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6.5</w:t>
      </w:r>
      <w:r w:rsidR="00613287" w:rsidRPr="006738B7">
        <w:rPr>
          <w:rFonts w:ascii="Verdana" w:hAnsi="Verdana"/>
          <w:iCs/>
          <w:sz w:val="20"/>
          <w:szCs w:val="20"/>
        </w:rPr>
        <w:t>.6. Распоряжение Управляющей компании паевого инвестиционного фонда о</w:t>
      </w:r>
      <w:r w:rsidR="00566B98" w:rsidRPr="006738B7">
        <w:rPr>
          <w:rFonts w:ascii="Verdana" w:hAnsi="Verdana"/>
          <w:iCs/>
          <w:sz w:val="20"/>
          <w:szCs w:val="20"/>
        </w:rPr>
        <w:t xml:space="preserve"> </w:t>
      </w:r>
      <w:r w:rsidR="00613287" w:rsidRPr="006738B7">
        <w:rPr>
          <w:rFonts w:ascii="Verdana" w:hAnsi="Verdana"/>
          <w:iCs/>
          <w:sz w:val="20"/>
          <w:szCs w:val="20"/>
        </w:rPr>
        <w:t>проведении дробления инвестиционных паев</w:t>
      </w:r>
      <w:r w:rsidR="00295FCD" w:rsidRPr="006738B7">
        <w:rPr>
          <w:rFonts w:ascii="Verdana" w:hAnsi="Verdana"/>
          <w:iCs/>
          <w:sz w:val="20"/>
          <w:szCs w:val="20"/>
        </w:rPr>
        <w:t xml:space="preserve"> </w:t>
      </w:r>
      <w:r w:rsidR="00613287" w:rsidRPr="006738B7">
        <w:rPr>
          <w:rFonts w:ascii="Verdana" w:hAnsi="Verdana"/>
          <w:iCs/>
          <w:sz w:val="20"/>
          <w:szCs w:val="20"/>
        </w:rPr>
        <w:t xml:space="preserve">представляется </w:t>
      </w:r>
      <w:r w:rsidR="00637842" w:rsidRPr="006738B7">
        <w:rPr>
          <w:rFonts w:ascii="Verdana" w:hAnsi="Verdana"/>
          <w:iCs/>
          <w:sz w:val="20"/>
          <w:szCs w:val="20"/>
        </w:rPr>
        <w:t>Специализированному депозитарию</w:t>
      </w:r>
      <w:r w:rsidR="00566B98" w:rsidRPr="006738B7">
        <w:rPr>
          <w:rFonts w:ascii="Verdana" w:hAnsi="Verdana"/>
          <w:iCs/>
          <w:sz w:val="20"/>
          <w:szCs w:val="20"/>
        </w:rPr>
        <w:t xml:space="preserve"> </w:t>
      </w:r>
      <w:r w:rsidR="00613287" w:rsidRPr="006738B7">
        <w:rPr>
          <w:rFonts w:ascii="Verdana" w:hAnsi="Verdana"/>
          <w:iCs/>
          <w:sz w:val="20"/>
          <w:szCs w:val="20"/>
        </w:rPr>
        <w:t xml:space="preserve">не позднее чем за 3 </w:t>
      </w:r>
      <w:r w:rsidR="00E1166A" w:rsidRPr="006738B7">
        <w:rPr>
          <w:rFonts w:ascii="Verdana" w:hAnsi="Verdana"/>
          <w:iCs/>
          <w:sz w:val="20"/>
          <w:szCs w:val="20"/>
        </w:rPr>
        <w:t>(три)</w:t>
      </w:r>
      <w:r w:rsidR="00613287" w:rsidRPr="006738B7">
        <w:rPr>
          <w:rFonts w:ascii="Verdana" w:hAnsi="Verdana"/>
          <w:iCs/>
          <w:sz w:val="20"/>
          <w:szCs w:val="20"/>
        </w:rPr>
        <w:t xml:space="preserve"> рабочих дня до даты проведения дробления, указанной в распоряжении.</w:t>
      </w:r>
    </w:p>
    <w:p w14:paraId="033619A5" w14:textId="77777777" w:rsidR="00613287" w:rsidRPr="006738B7" w:rsidRDefault="00A712A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3C3785" w:rsidRPr="006738B7">
        <w:rPr>
          <w:rFonts w:ascii="Verdana" w:hAnsi="Verdana"/>
          <w:iCs/>
          <w:sz w:val="20"/>
          <w:szCs w:val="20"/>
        </w:rPr>
        <w:t>5</w:t>
      </w:r>
      <w:r w:rsidR="00613287" w:rsidRPr="006738B7">
        <w:rPr>
          <w:rFonts w:ascii="Verdana" w:hAnsi="Verdana"/>
          <w:iCs/>
          <w:sz w:val="20"/>
          <w:szCs w:val="20"/>
        </w:rPr>
        <w:t>.7. Количество инвестиционных паев, в отношении которых совершается операция</w:t>
      </w:r>
      <w:r w:rsidR="00566B98" w:rsidRPr="006738B7">
        <w:rPr>
          <w:rFonts w:ascii="Verdana" w:hAnsi="Verdana"/>
          <w:iCs/>
          <w:sz w:val="20"/>
          <w:szCs w:val="20"/>
        </w:rPr>
        <w:t xml:space="preserve"> </w:t>
      </w:r>
      <w:r w:rsidR="00613287" w:rsidRPr="006738B7">
        <w:rPr>
          <w:rFonts w:ascii="Verdana" w:hAnsi="Verdana"/>
          <w:iCs/>
          <w:sz w:val="20"/>
          <w:szCs w:val="20"/>
        </w:rPr>
        <w:t>дробления, определяется как разница между количеством инвестиционных паев, учтенных на счете,</w:t>
      </w:r>
      <w:r w:rsidR="00566B98" w:rsidRPr="006738B7">
        <w:rPr>
          <w:rFonts w:ascii="Verdana" w:hAnsi="Verdana"/>
          <w:iCs/>
          <w:sz w:val="20"/>
          <w:szCs w:val="20"/>
        </w:rPr>
        <w:t xml:space="preserve"> </w:t>
      </w:r>
      <w:r w:rsidR="00613287" w:rsidRPr="006738B7">
        <w:rPr>
          <w:rFonts w:ascii="Verdana" w:hAnsi="Verdana"/>
          <w:iCs/>
          <w:sz w:val="20"/>
          <w:szCs w:val="20"/>
        </w:rPr>
        <w:t>с учетом коэффициента дробления и без учета этого коэффициента.</w:t>
      </w:r>
    </w:p>
    <w:p w14:paraId="4D8282DE" w14:textId="77777777" w:rsidR="00613287" w:rsidRDefault="00A712A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003C3785" w:rsidRPr="006738B7">
        <w:rPr>
          <w:rFonts w:ascii="Verdana" w:hAnsi="Verdana"/>
          <w:iCs/>
          <w:sz w:val="20"/>
          <w:szCs w:val="20"/>
        </w:rPr>
        <w:t>5</w:t>
      </w:r>
      <w:r w:rsidR="00613287" w:rsidRPr="006738B7">
        <w:rPr>
          <w:rFonts w:ascii="Verdana" w:hAnsi="Verdana"/>
          <w:iCs/>
          <w:sz w:val="20"/>
          <w:szCs w:val="20"/>
        </w:rPr>
        <w:t>.8. Операции дробления совершаются единовременно на момент окончания всех операций</w:t>
      </w:r>
      <w:r w:rsidR="00566B98" w:rsidRPr="006738B7">
        <w:rPr>
          <w:rFonts w:ascii="Verdana" w:hAnsi="Verdana"/>
          <w:iCs/>
          <w:sz w:val="20"/>
          <w:szCs w:val="20"/>
        </w:rPr>
        <w:t xml:space="preserve"> </w:t>
      </w:r>
      <w:r w:rsidR="00613287" w:rsidRPr="006738B7">
        <w:rPr>
          <w:rFonts w:ascii="Verdana" w:hAnsi="Verdana"/>
          <w:iCs/>
          <w:sz w:val="20"/>
          <w:szCs w:val="20"/>
        </w:rPr>
        <w:t>по Реестру в дату проведения этой операции, указанную в распоряжении Управляющей компании о</w:t>
      </w:r>
      <w:r w:rsidR="00566B98" w:rsidRPr="006738B7">
        <w:rPr>
          <w:rFonts w:ascii="Verdana" w:hAnsi="Verdana"/>
          <w:iCs/>
          <w:sz w:val="20"/>
          <w:szCs w:val="20"/>
        </w:rPr>
        <w:t xml:space="preserve"> </w:t>
      </w:r>
      <w:r w:rsidR="00613287" w:rsidRPr="006738B7">
        <w:rPr>
          <w:rFonts w:ascii="Verdana" w:hAnsi="Verdana"/>
          <w:iCs/>
          <w:sz w:val="20"/>
          <w:szCs w:val="20"/>
        </w:rPr>
        <w:t>проведении дробления инвестиционных паев.</w:t>
      </w:r>
    </w:p>
    <w:p w14:paraId="22E353C5" w14:textId="77777777" w:rsidR="00270554" w:rsidRPr="006738B7" w:rsidRDefault="00270554" w:rsidP="002E0BB5">
      <w:pPr>
        <w:autoSpaceDE w:val="0"/>
        <w:autoSpaceDN w:val="0"/>
        <w:adjustRightInd w:val="0"/>
        <w:spacing w:after="0" w:line="240" w:lineRule="auto"/>
        <w:ind w:firstLine="709"/>
        <w:jc w:val="both"/>
        <w:rPr>
          <w:rFonts w:ascii="Verdana" w:hAnsi="Verdana"/>
          <w:iCs/>
          <w:sz w:val="20"/>
          <w:szCs w:val="20"/>
        </w:rPr>
      </w:pPr>
    </w:p>
    <w:p w14:paraId="0611843D" w14:textId="77777777" w:rsidR="00613287" w:rsidRPr="006738B7" w:rsidRDefault="003C3785" w:rsidP="002E0BB5">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6</w:t>
      </w:r>
      <w:r w:rsidR="00613287" w:rsidRPr="006738B7">
        <w:rPr>
          <w:rFonts w:ascii="Verdana" w:hAnsi="Verdana"/>
          <w:b/>
          <w:iCs/>
          <w:sz w:val="20"/>
          <w:szCs w:val="20"/>
        </w:rPr>
        <w:t>.</w:t>
      </w:r>
      <w:r w:rsidRPr="006738B7">
        <w:rPr>
          <w:rFonts w:ascii="Verdana" w:hAnsi="Verdana"/>
          <w:b/>
          <w:iCs/>
          <w:sz w:val="20"/>
          <w:szCs w:val="20"/>
        </w:rPr>
        <w:t>6</w:t>
      </w:r>
      <w:r w:rsidR="00613287" w:rsidRPr="006738B7">
        <w:rPr>
          <w:rFonts w:ascii="Verdana" w:hAnsi="Verdana"/>
          <w:b/>
          <w:iCs/>
          <w:sz w:val="20"/>
          <w:szCs w:val="20"/>
        </w:rPr>
        <w:t xml:space="preserve">. </w:t>
      </w:r>
      <w:r w:rsidR="00613287" w:rsidRPr="006738B7">
        <w:rPr>
          <w:rFonts w:ascii="Verdana" w:hAnsi="Verdana"/>
          <w:b/>
          <w:bCs/>
          <w:iCs/>
          <w:sz w:val="20"/>
          <w:szCs w:val="20"/>
        </w:rPr>
        <w:t>Передача инвестиционных паев на основании передаточного распоряжения</w:t>
      </w:r>
    </w:p>
    <w:p w14:paraId="690AB934"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6.6</w:t>
      </w:r>
      <w:r w:rsidR="00613287" w:rsidRPr="006738B7">
        <w:rPr>
          <w:rFonts w:ascii="Verdana" w:hAnsi="Verdana"/>
          <w:iCs/>
          <w:sz w:val="20"/>
          <w:szCs w:val="20"/>
        </w:rPr>
        <w:t>.1. Передача инвестиционных паев осуществляется путем внесения расходной записи по</w:t>
      </w:r>
      <w:r w:rsidR="007D6B3D" w:rsidRPr="006738B7">
        <w:rPr>
          <w:rFonts w:ascii="Verdana" w:hAnsi="Verdana"/>
          <w:iCs/>
          <w:sz w:val="20"/>
          <w:szCs w:val="20"/>
        </w:rPr>
        <w:t xml:space="preserve"> </w:t>
      </w:r>
      <w:r w:rsidR="00613287" w:rsidRPr="006738B7">
        <w:rPr>
          <w:rFonts w:ascii="Verdana" w:hAnsi="Verdana"/>
          <w:iCs/>
          <w:sz w:val="20"/>
          <w:szCs w:val="20"/>
        </w:rPr>
        <w:t>лицевому счету зарегистрированного лица, передающего инвестиционные паи, и приходной записи</w:t>
      </w:r>
      <w:r w:rsidR="007D6B3D" w:rsidRPr="006738B7">
        <w:rPr>
          <w:rFonts w:ascii="Verdana" w:hAnsi="Verdana"/>
          <w:iCs/>
          <w:sz w:val="20"/>
          <w:szCs w:val="20"/>
        </w:rPr>
        <w:t xml:space="preserve"> </w:t>
      </w:r>
      <w:r w:rsidR="00613287" w:rsidRPr="006738B7">
        <w:rPr>
          <w:rFonts w:ascii="Verdana" w:hAnsi="Verdana"/>
          <w:iCs/>
          <w:sz w:val="20"/>
          <w:szCs w:val="20"/>
        </w:rPr>
        <w:t>по лицевому счету зарегистрированного лица (в том числе по лицевому счету доверительного</w:t>
      </w:r>
      <w:r w:rsidR="007D6B3D" w:rsidRPr="006738B7">
        <w:rPr>
          <w:rFonts w:ascii="Verdana" w:hAnsi="Verdana"/>
          <w:iCs/>
          <w:sz w:val="20"/>
          <w:szCs w:val="20"/>
        </w:rPr>
        <w:t xml:space="preserve"> </w:t>
      </w:r>
      <w:r w:rsidR="00613287" w:rsidRPr="006738B7">
        <w:rPr>
          <w:rFonts w:ascii="Verdana" w:hAnsi="Verdana"/>
          <w:iCs/>
          <w:sz w:val="20"/>
          <w:szCs w:val="20"/>
        </w:rPr>
        <w:t>управляющего), которому инвестиционные паи передаются. При этом отказ во внесении приходной</w:t>
      </w:r>
      <w:r w:rsidR="007D6B3D" w:rsidRPr="006738B7">
        <w:rPr>
          <w:rFonts w:ascii="Verdana" w:hAnsi="Verdana"/>
          <w:iCs/>
          <w:sz w:val="20"/>
          <w:szCs w:val="20"/>
        </w:rPr>
        <w:t xml:space="preserve"> </w:t>
      </w:r>
      <w:r w:rsidR="00613287" w:rsidRPr="006738B7">
        <w:rPr>
          <w:rFonts w:ascii="Verdana" w:hAnsi="Verdana"/>
          <w:iCs/>
          <w:sz w:val="20"/>
          <w:szCs w:val="20"/>
        </w:rPr>
        <w:t>записи является основанием для отказа во внесении расходной записи.</w:t>
      </w:r>
    </w:p>
    <w:p w14:paraId="5B6FDDB3"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6</w:t>
      </w:r>
      <w:r w:rsidR="00613287" w:rsidRPr="006738B7">
        <w:rPr>
          <w:rFonts w:ascii="Verdana" w:hAnsi="Verdana"/>
          <w:iCs/>
          <w:sz w:val="20"/>
          <w:szCs w:val="20"/>
        </w:rPr>
        <w:t>.2. При передаче инвестиционных паев зарегистрированными лицами</w:t>
      </w:r>
      <w:r w:rsidR="007D6B3D" w:rsidRPr="006738B7">
        <w:rPr>
          <w:rFonts w:ascii="Verdana" w:hAnsi="Verdana"/>
          <w:iCs/>
          <w:sz w:val="20"/>
          <w:szCs w:val="20"/>
        </w:rPr>
        <w:t xml:space="preserve">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осуществляет записи по лицевым счетам на основании</w:t>
      </w:r>
      <w:r w:rsidR="007D6B3D" w:rsidRPr="006738B7">
        <w:rPr>
          <w:rFonts w:ascii="Verdana" w:hAnsi="Verdana"/>
          <w:iCs/>
          <w:sz w:val="20"/>
          <w:szCs w:val="20"/>
        </w:rPr>
        <w:t xml:space="preserve"> </w:t>
      </w:r>
      <w:r w:rsidR="00613287" w:rsidRPr="006738B7">
        <w:rPr>
          <w:rFonts w:ascii="Verdana" w:hAnsi="Verdana"/>
          <w:iCs/>
          <w:sz w:val="20"/>
          <w:szCs w:val="20"/>
        </w:rPr>
        <w:t>передаточного распоряжения зарегистрированного лица, передающего инвестиционные паи</w:t>
      </w:r>
      <w:r w:rsidR="007D6B3D" w:rsidRPr="006738B7">
        <w:rPr>
          <w:rFonts w:ascii="Verdana" w:hAnsi="Verdana"/>
          <w:iCs/>
          <w:sz w:val="20"/>
          <w:szCs w:val="20"/>
        </w:rPr>
        <w:t xml:space="preserve"> </w:t>
      </w:r>
      <w:r w:rsidR="00613287" w:rsidRPr="006738B7">
        <w:rPr>
          <w:rFonts w:ascii="Verdana" w:hAnsi="Verdana"/>
          <w:iCs/>
          <w:sz w:val="20"/>
          <w:szCs w:val="20"/>
        </w:rPr>
        <w:t>(Приложение №</w:t>
      </w:r>
      <w:r w:rsidR="00506A39" w:rsidRPr="006738B7">
        <w:rPr>
          <w:rFonts w:ascii="Verdana" w:hAnsi="Verdana"/>
          <w:iCs/>
          <w:sz w:val="20"/>
          <w:szCs w:val="20"/>
        </w:rPr>
        <w:t xml:space="preserve"> </w:t>
      </w:r>
      <w:r w:rsidR="00ED7B21" w:rsidRPr="006738B7">
        <w:rPr>
          <w:rFonts w:ascii="Verdana" w:hAnsi="Verdana"/>
          <w:iCs/>
          <w:sz w:val="20"/>
          <w:szCs w:val="20"/>
        </w:rPr>
        <w:t>2</w:t>
      </w:r>
      <w:r w:rsidR="00C14E68">
        <w:rPr>
          <w:rFonts w:ascii="Verdana" w:hAnsi="Verdana"/>
          <w:iCs/>
          <w:sz w:val="20"/>
          <w:szCs w:val="20"/>
        </w:rPr>
        <w:t>0</w:t>
      </w:r>
      <w:r w:rsidR="00613287"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613287" w:rsidRPr="006738B7">
        <w:rPr>
          <w:rFonts w:ascii="Verdana" w:hAnsi="Verdana"/>
          <w:iCs/>
          <w:sz w:val="20"/>
          <w:szCs w:val="20"/>
        </w:rPr>
        <w:t>ам).</w:t>
      </w:r>
    </w:p>
    <w:p w14:paraId="6D9905C0"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6.6</w:t>
      </w:r>
      <w:r w:rsidR="00613287" w:rsidRPr="006738B7">
        <w:rPr>
          <w:rFonts w:ascii="Verdana" w:hAnsi="Verdana"/>
          <w:iCs/>
          <w:sz w:val="20"/>
          <w:szCs w:val="20"/>
        </w:rPr>
        <w:t>.3. Передаточное распоряжение</w:t>
      </w:r>
      <w:r w:rsidR="007F3F13" w:rsidRPr="006738B7">
        <w:rPr>
          <w:rFonts w:ascii="Verdana" w:hAnsi="Verdana"/>
          <w:iCs/>
          <w:sz w:val="20"/>
          <w:szCs w:val="20"/>
        </w:rPr>
        <w:t xml:space="preserve"> </w:t>
      </w:r>
      <w:r w:rsidR="00613287" w:rsidRPr="006738B7">
        <w:rPr>
          <w:rFonts w:ascii="Verdana" w:hAnsi="Verdana"/>
          <w:iCs/>
          <w:sz w:val="20"/>
          <w:szCs w:val="20"/>
        </w:rPr>
        <w:t>должно включать</w:t>
      </w:r>
      <w:r w:rsidR="007D6B3D" w:rsidRPr="006738B7">
        <w:rPr>
          <w:rFonts w:ascii="Verdana" w:hAnsi="Verdana"/>
          <w:iCs/>
          <w:sz w:val="20"/>
          <w:szCs w:val="20"/>
        </w:rPr>
        <w:t xml:space="preserve"> </w:t>
      </w:r>
      <w:r w:rsidR="00613287" w:rsidRPr="006738B7">
        <w:rPr>
          <w:rFonts w:ascii="Verdana" w:hAnsi="Verdana"/>
          <w:iCs/>
          <w:sz w:val="20"/>
          <w:szCs w:val="20"/>
        </w:rPr>
        <w:t>следующие данные:</w:t>
      </w:r>
    </w:p>
    <w:p w14:paraId="227E7BE8"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указание на наличие обременения передаваемых инвестиционных паев.</w:t>
      </w:r>
    </w:p>
    <w:p w14:paraId="69642F26" w14:textId="77777777" w:rsidR="00613287" w:rsidRPr="006738B7" w:rsidRDefault="003C3785" w:rsidP="002E0BB5">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6</w:t>
      </w:r>
      <w:r w:rsidR="00613287" w:rsidRPr="006738B7">
        <w:rPr>
          <w:rFonts w:ascii="Verdana" w:hAnsi="Verdana"/>
          <w:iCs/>
          <w:sz w:val="20"/>
          <w:szCs w:val="20"/>
        </w:rPr>
        <w:t>.4. Распоряжения о совершении операций по списанию инвестиционных паев с лицевого</w:t>
      </w:r>
      <w:r w:rsidR="007D6B3D" w:rsidRPr="006738B7">
        <w:rPr>
          <w:rFonts w:ascii="Verdana" w:hAnsi="Verdana"/>
          <w:iCs/>
          <w:sz w:val="20"/>
          <w:szCs w:val="20"/>
        </w:rPr>
        <w:t xml:space="preserve"> </w:t>
      </w:r>
      <w:r w:rsidR="00613287" w:rsidRPr="006738B7">
        <w:rPr>
          <w:rFonts w:ascii="Verdana" w:hAnsi="Verdana"/>
          <w:iCs/>
          <w:sz w:val="20"/>
          <w:szCs w:val="20"/>
        </w:rPr>
        <w:t xml:space="preserve">счета номинального держателя </w:t>
      </w:r>
      <w:r w:rsidR="00804E60">
        <w:rPr>
          <w:rFonts w:ascii="Verdana" w:hAnsi="Verdana"/>
          <w:iCs/>
          <w:sz w:val="20"/>
          <w:szCs w:val="20"/>
        </w:rPr>
        <w:t>Ц</w:t>
      </w:r>
      <w:r w:rsidR="00613287" w:rsidRPr="006738B7">
        <w:rPr>
          <w:rFonts w:ascii="Verdana" w:hAnsi="Verdana"/>
          <w:iCs/>
          <w:sz w:val="20"/>
          <w:szCs w:val="20"/>
        </w:rPr>
        <w:t>ентрального депозитария (по зачислению инвестиционных паев</w:t>
      </w:r>
      <w:r w:rsidR="007D6B3D" w:rsidRPr="006738B7">
        <w:rPr>
          <w:rFonts w:ascii="Verdana" w:hAnsi="Verdana"/>
          <w:iCs/>
          <w:sz w:val="20"/>
          <w:szCs w:val="20"/>
        </w:rPr>
        <w:t xml:space="preserve"> </w:t>
      </w:r>
      <w:r w:rsidR="00613287" w:rsidRPr="006738B7">
        <w:rPr>
          <w:rFonts w:ascii="Verdana" w:hAnsi="Verdana"/>
          <w:iCs/>
          <w:sz w:val="20"/>
          <w:szCs w:val="20"/>
        </w:rPr>
        <w:t xml:space="preserve">на лицевой счет номинального держателя </w:t>
      </w:r>
      <w:r w:rsidR="00804E60">
        <w:rPr>
          <w:rFonts w:ascii="Verdana" w:hAnsi="Verdana"/>
          <w:iCs/>
          <w:sz w:val="20"/>
          <w:szCs w:val="20"/>
        </w:rPr>
        <w:t>Ц</w:t>
      </w:r>
      <w:r w:rsidR="00613287" w:rsidRPr="006738B7">
        <w:rPr>
          <w:rFonts w:ascii="Verdana" w:hAnsi="Verdana"/>
          <w:iCs/>
          <w:sz w:val="20"/>
          <w:szCs w:val="20"/>
        </w:rPr>
        <w:t>ентрального депозитария) и по их зачислению на</w:t>
      </w:r>
      <w:r w:rsidR="007D6B3D" w:rsidRPr="006738B7">
        <w:rPr>
          <w:rFonts w:ascii="Verdana" w:hAnsi="Verdana"/>
          <w:iCs/>
          <w:sz w:val="20"/>
          <w:szCs w:val="20"/>
        </w:rPr>
        <w:t xml:space="preserve"> </w:t>
      </w:r>
      <w:r w:rsidR="00613287" w:rsidRPr="006738B7">
        <w:rPr>
          <w:rFonts w:ascii="Verdana" w:hAnsi="Verdana"/>
          <w:iCs/>
          <w:sz w:val="20"/>
          <w:szCs w:val="20"/>
        </w:rPr>
        <w:t xml:space="preserve">другой счет, открытый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(по списанию с другого счета,</w:t>
      </w:r>
      <w:r w:rsidR="007D6B3D" w:rsidRPr="006738B7">
        <w:rPr>
          <w:rFonts w:ascii="Verdana" w:hAnsi="Verdana"/>
          <w:iCs/>
          <w:sz w:val="20"/>
          <w:szCs w:val="20"/>
        </w:rPr>
        <w:t xml:space="preserve"> </w:t>
      </w:r>
      <w:r w:rsidR="00613287" w:rsidRPr="006738B7">
        <w:rPr>
          <w:rFonts w:ascii="Verdana" w:hAnsi="Verdana"/>
          <w:iCs/>
          <w:sz w:val="20"/>
          <w:szCs w:val="20"/>
        </w:rPr>
        <w:t xml:space="preserve">открытого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содержат сведения, предусмотренные пунктом</w:t>
      </w:r>
      <w:r w:rsidR="007D6B3D" w:rsidRPr="006738B7">
        <w:rPr>
          <w:rFonts w:ascii="Verdana" w:hAnsi="Verdana"/>
          <w:iCs/>
          <w:sz w:val="20"/>
          <w:szCs w:val="20"/>
        </w:rPr>
        <w:t xml:space="preserve"> </w:t>
      </w:r>
      <w:r w:rsidR="00DB1442" w:rsidRPr="006738B7">
        <w:rPr>
          <w:rFonts w:ascii="Verdana" w:hAnsi="Verdana"/>
          <w:iCs/>
          <w:sz w:val="20"/>
          <w:szCs w:val="20"/>
        </w:rPr>
        <w:t>6</w:t>
      </w:r>
      <w:r w:rsidR="00613287" w:rsidRPr="006738B7">
        <w:rPr>
          <w:rFonts w:ascii="Verdana" w:hAnsi="Verdana"/>
          <w:iCs/>
          <w:sz w:val="20"/>
          <w:szCs w:val="20"/>
        </w:rPr>
        <w:t xml:space="preserve">.1.1 настоящих </w:t>
      </w:r>
      <w:r w:rsidR="00211845" w:rsidRPr="006738B7">
        <w:rPr>
          <w:rFonts w:ascii="Verdana" w:hAnsi="Verdana"/>
          <w:iCs/>
          <w:sz w:val="20"/>
          <w:szCs w:val="20"/>
        </w:rPr>
        <w:t>Правил</w:t>
      </w:r>
      <w:r w:rsidR="00613287" w:rsidRPr="006738B7">
        <w:rPr>
          <w:rFonts w:ascii="Verdana" w:hAnsi="Verdana"/>
          <w:iCs/>
          <w:sz w:val="20"/>
          <w:szCs w:val="20"/>
        </w:rPr>
        <w:t>, с учетом следующих особенностей:</w:t>
      </w:r>
    </w:p>
    <w:p w14:paraId="4371A3AA"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указанные распоряжения содержат в отношении </w:t>
      </w:r>
      <w:r w:rsidR="00804E60">
        <w:rPr>
          <w:rFonts w:ascii="Verdana" w:hAnsi="Verdana"/>
          <w:iCs/>
          <w:sz w:val="20"/>
          <w:szCs w:val="20"/>
        </w:rPr>
        <w:t>Ц</w:t>
      </w:r>
      <w:r w:rsidRPr="006738B7">
        <w:rPr>
          <w:rFonts w:ascii="Verdana" w:hAnsi="Verdana"/>
          <w:iCs/>
          <w:sz w:val="20"/>
          <w:szCs w:val="20"/>
        </w:rPr>
        <w:t>ентрального депозитария только его</w:t>
      </w:r>
      <w:r w:rsidR="007D6B3D" w:rsidRPr="006738B7">
        <w:rPr>
          <w:rFonts w:ascii="Verdana" w:hAnsi="Verdana"/>
          <w:iCs/>
          <w:sz w:val="20"/>
          <w:szCs w:val="20"/>
        </w:rPr>
        <w:t xml:space="preserve"> </w:t>
      </w:r>
      <w:r w:rsidRPr="006738B7">
        <w:rPr>
          <w:rFonts w:ascii="Verdana" w:hAnsi="Verdana"/>
          <w:iCs/>
          <w:sz w:val="20"/>
          <w:szCs w:val="20"/>
        </w:rPr>
        <w:t xml:space="preserve">полное наименование, а если указанные распоряжения предоставляются в виде </w:t>
      </w:r>
      <w:r w:rsidRPr="006738B7">
        <w:rPr>
          <w:rFonts w:ascii="Verdana" w:hAnsi="Verdana"/>
          <w:iCs/>
          <w:sz w:val="20"/>
          <w:szCs w:val="20"/>
        </w:rPr>
        <w:lastRenderedPageBreak/>
        <w:t>электронного</w:t>
      </w:r>
      <w:r w:rsidR="007D6B3D" w:rsidRPr="006738B7">
        <w:rPr>
          <w:rFonts w:ascii="Verdana" w:hAnsi="Verdana"/>
          <w:iCs/>
          <w:sz w:val="20"/>
          <w:szCs w:val="20"/>
        </w:rPr>
        <w:t xml:space="preserve"> </w:t>
      </w:r>
      <w:r w:rsidRPr="006738B7">
        <w:rPr>
          <w:rFonts w:ascii="Verdana" w:hAnsi="Verdana"/>
          <w:iCs/>
          <w:sz w:val="20"/>
          <w:szCs w:val="20"/>
        </w:rPr>
        <w:t>документа с электронной подписью</w:t>
      </w:r>
      <w:r w:rsidR="00270554" w:rsidRPr="006738B7">
        <w:rPr>
          <w:rFonts w:ascii="Verdana" w:hAnsi="Verdana"/>
          <w:iCs/>
          <w:sz w:val="20"/>
          <w:szCs w:val="20"/>
        </w:rPr>
        <w:t>,</w:t>
      </w:r>
      <w:r w:rsidR="00270554">
        <w:rPr>
          <w:rFonts w:ascii="Verdana" w:hAnsi="Verdana"/>
          <w:iCs/>
          <w:sz w:val="20"/>
          <w:szCs w:val="20"/>
        </w:rPr>
        <w:t xml:space="preserve"> –</w:t>
      </w:r>
      <w:r w:rsidR="00270554" w:rsidRPr="006738B7">
        <w:rPr>
          <w:rFonts w:ascii="Verdana" w:hAnsi="Verdana"/>
          <w:iCs/>
          <w:sz w:val="20"/>
          <w:szCs w:val="20"/>
        </w:rPr>
        <w:t xml:space="preserve"> </w:t>
      </w:r>
      <w:r w:rsidRPr="006738B7">
        <w:rPr>
          <w:rFonts w:ascii="Verdana" w:hAnsi="Verdana"/>
          <w:iCs/>
          <w:sz w:val="20"/>
          <w:szCs w:val="20"/>
        </w:rPr>
        <w:t>только основной государственный регистрационный номер</w:t>
      </w:r>
      <w:r w:rsidR="007D6B3D" w:rsidRPr="006738B7">
        <w:rPr>
          <w:rFonts w:ascii="Verdana" w:hAnsi="Verdana"/>
          <w:iCs/>
          <w:sz w:val="20"/>
          <w:szCs w:val="20"/>
        </w:rPr>
        <w:t xml:space="preserve"> </w:t>
      </w:r>
      <w:r w:rsidR="00804E60">
        <w:rPr>
          <w:rFonts w:ascii="Verdana" w:hAnsi="Verdana"/>
          <w:iCs/>
          <w:sz w:val="20"/>
          <w:szCs w:val="20"/>
        </w:rPr>
        <w:t>Ц</w:t>
      </w:r>
      <w:r w:rsidRPr="006738B7">
        <w:rPr>
          <w:rFonts w:ascii="Verdana" w:hAnsi="Verdana"/>
          <w:iCs/>
          <w:sz w:val="20"/>
          <w:szCs w:val="20"/>
        </w:rPr>
        <w:t>ентрального депозитария и дату его присвоения;</w:t>
      </w:r>
    </w:p>
    <w:p w14:paraId="79A088F2"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указанные распоряжения содержат </w:t>
      </w:r>
      <w:r w:rsidR="00B95B87" w:rsidRPr="006738B7">
        <w:rPr>
          <w:rFonts w:ascii="Verdana" w:hAnsi="Verdana"/>
          <w:iCs/>
          <w:sz w:val="20"/>
          <w:szCs w:val="20"/>
        </w:rPr>
        <w:t>Референс</w:t>
      </w:r>
      <w:r w:rsidRPr="006738B7">
        <w:rPr>
          <w:rFonts w:ascii="Verdana" w:hAnsi="Verdana"/>
          <w:iCs/>
          <w:sz w:val="20"/>
          <w:szCs w:val="20"/>
        </w:rPr>
        <w:t>, порядок формирования которого установлен условиями осуществления депозитарной</w:t>
      </w:r>
      <w:r w:rsidR="007D6B3D" w:rsidRPr="006738B7">
        <w:rPr>
          <w:rFonts w:ascii="Verdana" w:hAnsi="Verdana"/>
          <w:iCs/>
          <w:sz w:val="20"/>
          <w:szCs w:val="20"/>
        </w:rPr>
        <w:t xml:space="preserve"> </w:t>
      </w:r>
      <w:r w:rsidRPr="006738B7">
        <w:rPr>
          <w:rFonts w:ascii="Verdana" w:hAnsi="Verdana"/>
          <w:iCs/>
          <w:sz w:val="20"/>
          <w:szCs w:val="20"/>
        </w:rPr>
        <w:t xml:space="preserve">деятельности </w:t>
      </w:r>
      <w:r w:rsidR="00804E60">
        <w:rPr>
          <w:rFonts w:ascii="Verdana" w:hAnsi="Verdana"/>
          <w:iCs/>
          <w:sz w:val="20"/>
          <w:szCs w:val="20"/>
        </w:rPr>
        <w:t>Ц</w:t>
      </w:r>
      <w:r w:rsidRPr="006738B7">
        <w:rPr>
          <w:rFonts w:ascii="Verdana" w:hAnsi="Verdana"/>
          <w:iCs/>
          <w:sz w:val="20"/>
          <w:szCs w:val="20"/>
        </w:rPr>
        <w:t>ентрального депозитария;</w:t>
      </w:r>
    </w:p>
    <w:p w14:paraId="1EB2A41A"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указанные распоряжения содержат имя (наименование) лица, являющегося владельцем</w:t>
      </w:r>
      <w:r w:rsidR="007D6B3D" w:rsidRPr="006738B7">
        <w:rPr>
          <w:rFonts w:ascii="Verdana" w:hAnsi="Verdana"/>
          <w:iCs/>
          <w:sz w:val="20"/>
          <w:szCs w:val="20"/>
        </w:rPr>
        <w:t xml:space="preserve"> </w:t>
      </w:r>
      <w:r w:rsidRPr="006738B7">
        <w:rPr>
          <w:rFonts w:ascii="Verdana" w:hAnsi="Verdana"/>
          <w:iCs/>
          <w:sz w:val="20"/>
          <w:szCs w:val="20"/>
        </w:rPr>
        <w:t>(доверительным управляющим) инвестиционных паев, в отношении которых совершается</w:t>
      </w:r>
      <w:r w:rsidR="007D6B3D" w:rsidRPr="006738B7">
        <w:rPr>
          <w:rFonts w:ascii="Verdana" w:hAnsi="Verdana"/>
          <w:iCs/>
          <w:sz w:val="20"/>
          <w:szCs w:val="20"/>
        </w:rPr>
        <w:t xml:space="preserve"> </w:t>
      </w:r>
      <w:r w:rsidRPr="006738B7">
        <w:rPr>
          <w:rFonts w:ascii="Verdana" w:hAnsi="Verdana"/>
          <w:iCs/>
          <w:sz w:val="20"/>
          <w:szCs w:val="20"/>
        </w:rPr>
        <w:t>операция.</w:t>
      </w:r>
    </w:p>
    <w:p w14:paraId="464E3A68"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6</w:t>
      </w:r>
      <w:r w:rsidR="00613287" w:rsidRPr="006738B7">
        <w:rPr>
          <w:rFonts w:ascii="Verdana" w:hAnsi="Verdana"/>
          <w:iCs/>
          <w:sz w:val="20"/>
          <w:szCs w:val="20"/>
        </w:rPr>
        <w:t>.5. Распоряж</w:t>
      </w:r>
      <w:r w:rsidR="007D6B3D" w:rsidRPr="006738B7">
        <w:rPr>
          <w:rFonts w:ascii="Verdana" w:hAnsi="Verdana"/>
          <w:iCs/>
          <w:sz w:val="20"/>
          <w:szCs w:val="20"/>
        </w:rPr>
        <w:t xml:space="preserve">ения, указанные в пункте </w:t>
      </w:r>
      <w:r w:rsidR="00B32F49" w:rsidRPr="006738B7">
        <w:rPr>
          <w:rFonts w:ascii="Verdana" w:hAnsi="Verdana"/>
          <w:iCs/>
          <w:sz w:val="20"/>
          <w:szCs w:val="20"/>
        </w:rPr>
        <w:t>6</w:t>
      </w:r>
      <w:r w:rsidR="007D6B3D" w:rsidRPr="006738B7">
        <w:rPr>
          <w:rFonts w:ascii="Verdana" w:hAnsi="Verdana"/>
          <w:iCs/>
          <w:sz w:val="20"/>
          <w:szCs w:val="20"/>
        </w:rPr>
        <w:t>.</w:t>
      </w:r>
      <w:r w:rsidR="00B32F49" w:rsidRPr="006738B7">
        <w:rPr>
          <w:rFonts w:ascii="Verdana" w:hAnsi="Verdana"/>
          <w:iCs/>
          <w:sz w:val="20"/>
          <w:szCs w:val="20"/>
        </w:rPr>
        <w:t>6</w:t>
      </w:r>
      <w:r w:rsidR="007D6B3D" w:rsidRPr="006738B7">
        <w:rPr>
          <w:rFonts w:ascii="Verdana" w:hAnsi="Verdana"/>
          <w:iCs/>
          <w:sz w:val="20"/>
          <w:szCs w:val="20"/>
        </w:rPr>
        <w:t>.4</w:t>
      </w:r>
      <w:r w:rsidR="00613287" w:rsidRPr="006738B7">
        <w:rPr>
          <w:rFonts w:ascii="Verdana" w:hAnsi="Verdana"/>
          <w:iCs/>
          <w:sz w:val="20"/>
          <w:szCs w:val="20"/>
        </w:rPr>
        <w:t xml:space="preserve"> настоящих </w:t>
      </w:r>
      <w:r w:rsidR="00211845" w:rsidRPr="006738B7">
        <w:rPr>
          <w:rFonts w:ascii="Verdana" w:hAnsi="Verdana"/>
          <w:iCs/>
          <w:sz w:val="20"/>
          <w:szCs w:val="20"/>
        </w:rPr>
        <w:t>Правил</w:t>
      </w:r>
      <w:r w:rsidR="00613287" w:rsidRPr="006738B7">
        <w:rPr>
          <w:rFonts w:ascii="Verdana" w:hAnsi="Verdana"/>
          <w:iCs/>
          <w:sz w:val="20"/>
          <w:szCs w:val="20"/>
        </w:rPr>
        <w:t>, действительны в</w:t>
      </w:r>
      <w:r w:rsidR="007D6B3D" w:rsidRPr="006738B7">
        <w:rPr>
          <w:rFonts w:ascii="Verdana" w:hAnsi="Verdana"/>
          <w:iCs/>
          <w:sz w:val="20"/>
          <w:szCs w:val="20"/>
        </w:rPr>
        <w:t xml:space="preserve"> </w:t>
      </w:r>
      <w:r w:rsidR="00613287" w:rsidRPr="006738B7">
        <w:rPr>
          <w:rFonts w:ascii="Verdana" w:hAnsi="Verdana"/>
          <w:iCs/>
          <w:sz w:val="20"/>
          <w:szCs w:val="20"/>
        </w:rPr>
        <w:t>течение 30</w:t>
      </w:r>
      <w:r w:rsidR="007D4FC0" w:rsidRPr="006738B7">
        <w:rPr>
          <w:rFonts w:ascii="Verdana" w:hAnsi="Verdana"/>
          <w:iCs/>
          <w:sz w:val="20"/>
          <w:szCs w:val="20"/>
        </w:rPr>
        <w:t xml:space="preserve"> (тридцати)</w:t>
      </w:r>
      <w:r w:rsidR="00613287" w:rsidRPr="006738B7">
        <w:rPr>
          <w:rFonts w:ascii="Verdana" w:hAnsi="Verdana"/>
          <w:iCs/>
          <w:sz w:val="20"/>
          <w:szCs w:val="20"/>
        </w:rPr>
        <w:t xml:space="preserve"> дней с момента их получения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за исключением</w:t>
      </w:r>
      <w:r w:rsidR="007D6B3D" w:rsidRPr="006738B7">
        <w:rPr>
          <w:rFonts w:ascii="Verdana" w:hAnsi="Verdana"/>
          <w:iCs/>
          <w:sz w:val="20"/>
          <w:szCs w:val="20"/>
        </w:rPr>
        <w:t xml:space="preserve"> </w:t>
      </w:r>
      <w:r w:rsidR="00613287" w:rsidRPr="006738B7">
        <w:rPr>
          <w:rFonts w:ascii="Verdana" w:hAnsi="Verdana"/>
          <w:iCs/>
          <w:sz w:val="20"/>
          <w:szCs w:val="20"/>
        </w:rPr>
        <w:t>случаев их отзыва соответствующим зарегистрированным лицом, а также иных случаев,</w:t>
      </w:r>
      <w:r w:rsidR="007D6B3D" w:rsidRPr="006738B7">
        <w:rPr>
          <w:rFonts w:ascii="Verdana" w:hAnsi="Verdana"/>
          <w:iCs/>
          <w:sz w:val="20"/>
          <w:szCs w:val="20"/>
        </w:rPr>
        <w:t xml:space="preserve"> </w:t>
      </w:r>
      <w:r w:rsidR="00613287" w:rsidRPr="006738B7">
        <w:rPr>
          <w:rFonts w:ascii="Verdana" w:hAnsi="Verdana"/>
          <w:iCs/>
          <w:sz w:val="20"/>
          <w:szCs w:val="20"/>
        </w:rPr>
        <w:t>предусмотренных федеральными законами и иными нормативными правовыми актами</w:t>
      </w:r>
      <w:r w:rsidR="007D6B3D" w:rsidRPr="006738B7">
        <w:rPr>
          <w:rFonts w:ascii="Verdana" w:hAnsi="Verdana"/>
          <w:iCs/>
          <w:sz w:val="20"/>
          <w:szCs w:val="20"/>
        </w:rPr>
        <w:t xml:space="preserve"> </w:t>
      </w:r>
      <w:r w:rsidR="00613287" w:rsidRPr="006738B7">
        <w:rPr>
          <w:rFonts w:ascii="Verdana" w:hAnsi="Verdana"/>
          <w:iCs/>
          <w:sz w:val="20"/>
          <w:szCs w:val="20"/>
        </w:rPr>
        <w:t>Российской Федерации.</w:t>
      </w:r>
    </w:p>
    <w:p w14:paraId="42239421" w14:textId="77777777" w:rsidR="00613287" w:rsidRPr="006738B7" w:rsidRDefault="00613287"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Распоряж</w:t>
      </w:r>
      <w:r w:rsidR="007D6B3D" w:rsidRPr="006738B7">
        <w:rPr>
          <w:rFonts w:ascii="Verdana" w:hAnsi="Verdana"/>
          <w:iCs/>
          <w:sz w:val="20"/>
          <w:szCs w:val="20"/>
        </w:rPr>
        <w:t xml:space="preserve">ения, указанные в пункте </w:t>
      </w:r>
      <w:r w:rsidR="0022350F" w:rsidRPr="006738B7">
        <w:rPr>
          <w:rFonts w:ascii="Verdana" w:hAnsi="Verdana"/>
          <w:iCs/>
          <w:sz w:val="20"/>
          <w:szCs w:val="20"/>
        </w:rPr>
        <w:t>6</w:t>
      </w:r>
      <w:r w:rsidR="007D6B3D" w:rsidRPr="006738B7">
        <w:rPr>
          <w:rFonts w:ascii="Verdana" w:hAnsi="Verdana"/>
          <w:iCs/>
          <w:sz w:val="20"/>
          <w:szCs w:val="20"/>
        </w:rPr>
        <w:t>.</w:t>
      </w:r>
      <w:r w:rsidR="0022350F" w:rsidRPr="006738B7">
        <w:rPr>
          <w:rFonts w:ascii="Verdana" w:hAnsi="Verdana"/>
          <w:iCs/>
          <w:sz w:val="20"/>
          <w:szCs w:val="20"/>
        </w:rPr>
        <w:t>6</w:t>
      </w:r>
      <w:r w:rsidR="007D6B3D" w:rsidRPr="006738B7">
        <w:rPr>
          <w:rFonts w:ascii="Verdana" w:hAnsi="Verdana"/>
          <w:iCs/>
          <w:sz w:val="20"/>
          <w:szCs w:val="20"/>
        </w:rPr>
        <w:t>.4</w:t>
      </w:r>
      <w:r w:rsidRPr="006738B7">
        <w:rPr>
          <w:rFonts w:ascii="Verdana" w:hAnsi="Verdana"/>
          <w:iCs/>
          <w:sz w:val="20"/>
          <w:szCs w:val="20"/>
        </w:rPr>
        <w:t xml:space="preserve"> настоящих </w:t>
      </w:r>
      <w:r w:rsidR="00211845" w:rsidRPr="006738B7">
        <w:rPr>
          <w:rFonts w:ascii="Verdana" w:hAnsi="Verdana"/>
          <w:iCs/>
          <w:sz w:val="20"/>
          <w:szCs w:val="20"/>
        </w:rPr>
        <w:t>Правил</w:t>
      </w:r>
      <w:r w:rsidRPr="006738B7">
        <w:rPr>
          <w:rFonts w:ascii="Verdana" w:hAnsi="Verdana"/>
          <w:iCs/>
          <w:sz w:val="20"/>
          <w:szCs w:val="20"/>
        </w:rPr>
        <w:t>, предоставляемые в форме</w:t>
      </w:r>
      <w:r w:rsidR="007D6B3D" w:rsidRPr="006738B7">
        <w:rPr>
          <w:rFonts w:ascii="Verdana" w:hAnsi="Verdana"/>
          <w:iCs/>
          <w:sz w:val="20"/>
          <w:szCs w:val="20"/>
        </w:rPr>
        <w:t xml:space="preserve"> </w:t>
      </w:r>
      <w:r w:rsidRPr="006738B7">
        <w:rPr>
          <w:rFonts w:ascii="Verdana" w:hAnsi="Verdana"/>
          <w:iCs/>
          <w:sz w:val="20"/>
          <w:szCs w:val="20"/>
        </w:rPr>
        <w:t>электронного документа с электронной подписью, могут не содержать основания передачи</w:t>
      </w:r>
      <w:r w:rsidR="007D6B3D" w:rsidRPr="006738B7">
        <w:rPr>
          <w:rFonts w:ascii="Verdana" w:hAnsi="Verdana"/>
          <w:iCs/>
          <w:sz w:val="20"/>
          <w:szCs w:val="20"/>
        </w:rPr>
        <w:t xml:space="preserve"> </w:t>
      </w:r>
      <w:r w:rsidRPr="006738B7">
        <w:rPr>
          <w:rFonts w:ascii="Verdana" w:hAnsi="Verdana"/>
          <w:iCs/>
          <w:sz w:val="20"/>
          <w:szCs w:val="20"/>
        </w:rPr>
        <w:t>инвестиционных паев.</w:t>
      </w:r>
    </w:p>
    <w:p w14:paraId="69F6827D"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6.6</w:t>
      </w:r>
      <w:r w:rsidR="00613287" w:rsidRPr="006738B7">
        <w:rPr>
          <w:rFonts w:ascii="Verdana" w:hAnsi="Verdana"/>
          <w:iCs/>
          <w:sz w:val="20"/>
          <w:szCs w:val="20"/>
        </w:rPr>
        <w:t>.6. В случае передачи заложенных инвестиционных паев (кроме случая передачи</w:t>
      </w:r>
      <w:r w:rsidR="007D6B3D" w:rsidRPr="006738B7">
        <w:rPr>
          <w:rFonts w:ascii="Verdana" w:hAnsi="Verdana"/>
          <w:iCs/>
          <w:sz w:val="20"/>
          <w:szCs w:val="20"/>
        </w:rPr>
        <w:t xml:space="preserve"> </w:t>
      </w:r>
      <w:r w:rsidR="00613287" w:rsidRPr="006738B7">
        <w:rPr>
          <w:rFonts w:ascii="Verdana" w:hAnsi="Verdana"/>
          <w:iCs/>
          <w:sz w:val="20"/>
          <w:szCs w:val="20"/>
        </w:rPr>
        <w:t>заложенных инвестиционных паев залогодателем залогодержателю), если условиями залога не</w:t>
      </w:r>
      <w:r w:rsidR="007D6B3D" w:rsidRPr="006738B7">
        <w:rPr>
          <w:rFonts w:ascii="Verdana" w:hAnsi="Verdana"/>
          <w:iCs/>
          <w:sz w:val="20"/>
          <w:szCs w:val="20"/>
        </w:rPr>
        <w:t xml:space="preserve"> </w:t>
      </w:r>
      <w:r w:rsidR="00613287" w:rsidRPr="006738B7">
        <w:rPr>
          <w:rFonts w:ascii="Verdana" w:hAnsi="Verdana"/>
          <w:iCs/>
          <w:sz w:val="20"/>
          <w:szCs w:val="20"/>
        </w:rPr>
        <w:t>предусмотрено, что распоряжение заложенными инвестиционными паями осуществляется без</w:t>
      </w:r>
      <w:r w:rsidR="007D6B3D" w:rsidRPr="006738B7">
        <w:rPr>
          <w:rFonts w:ascii="Verdana" w:hAnsi="Verdana"/>
          <w:iCs/>
          <w:sz w:val="20"/>
          <w:szCs w:val="20"/>
        </w:rPr>
        <w:t xml:space="preserve"> </w:t>
      </w:r>
      <w:r w:rsidR="00613287" w:rsidRPr="006738B7">
        <w:rPr>
          <w:rFonts w:ascii="Verdana" w:hAnsi="Verdana"/>
          <w:iCs/>
          <w:sz w:val="20"/>
          <w:szCs w:val="20"/>
        </w:rPr>
        <w:t>согласия залогодержателя, передаточное распоряжение должно быть подписано также лицом,</w:t>
      </w:r>
      <w:r w:rsidR="007D6B3D" w:rsidRPr="006738B7">
        <w:rPr>
          <w:rFonts w:ascii="Verdana" w:hAnsi="Verdana"/>
          <w:iCs/>
          <w:sz w:val="20"/>
          <w:szCs w:val="20"/>
        </w:rPr>
        <w:t xml:space="preserve"> </w:t>
      </w:r>
      <w:r w:rsidR="00613287" w:rsidRPr="006738B7">
        <w:rPr>
          <w:rFonts w:ascii="Verdana" w:hAnsi="Verdana"/>
          <w:iCs/>
          <w:sz w:val="20"/>
          <w:szCs w:val="20"/>
        </w:rPr>
        <w:t>образец подписи которого содержится в Анкете залогодержателя.</w:t>
      </w:r>
    </w:p>
    <w:p w14:paraId="30F8E0B5"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6</w:t>
      </w:r>
      <w:r w:rsidR="00613287" w:rsidRPr="006738B7">
        <w:rPr>
          <w:rFonts w:ascii="Verdana" w:hAnsi="Verdana"/>
          <w:iCs/>
          <w:sz w:val="20"/>
          <w:szCs w:val="20"/>
        </w:rPr>
        <w:t>.7. Зачисление инвестиционных паев при их передаче на лицевой счет номинального</w:t>
      </w:r>
      <w:r w:rsidR="007D6B3D" w:rsidRPr="006738B7">
        <w:rPr>
          <w:rFonts w:ascii="Verdana" w:hAnsi="Verdana"/>
          <w:iCs/>
          <w:sz w:val="20"/>
          <w:szCs w:val="20"/>
        </w:rPr>
        <w:t xml:space="preserve"> </w:t>
      </w:r>
      <w:r w:rsidR="00613287" w:rsidRPr="006738B7">
        <w:rPr>
          <w:rFonts w:ascii="Verdana" w:hAnsi="Verdana"/>
          <w:iCs/>
          <w:sz w:val="20"/>
          <w:szCs w:val="20"/>
        </w:rPr>
        <w:t xml:space="preserve">держателя </w:t>
      </w:r>
      <w:r w:rsidR="00804E60">
        <w:rPr>
          <w:rFonts w:ascii="Verdana" w:hAnsi="Verdana"/>
          <w:iCs/>
          <w:sz w:val="20"/>
          <w:szCs w:val="20"/>
        </w:rPr>
        <w:t>Ц</w:t>
      </w:r>
      <w:r w:rsidR="00613287" w:rsidRPr="006738B7">
        <w:rPr>
          <w:rFonts w:ascii="Verdana" w:hAnsi="Verdana"/>
          <w:iCs/>
          <w:sz w:val="20"/>
          <w:szCs w:val="20"/>
        </w:rPr>
        <w:t>ентрального депозитария и списание инвестиционных паев при их передаче с</w:t>
      </w:r>
      <w:r w:rsidR="007D6B3D" w:rsidRPr="006738B7">
        <w:rPr>
          <w:rFonts w:ascii="Verdana" w:hAnsi="Verdana"/>
          <w:iCs/>
          <w:sz w:val="20"/>
          <w:szCs w:val="20"/>
        </w:rPr>
        <w:t xml:space="preserve"> </w:t>
      </w:r>
      <w:r w:rsidR="00613287" w:rsidRPr="006738B7">
        <w:rPr>
          <w:rFonts w:ascii="Verdana" w:hAnsi="Verdana"/>
          <w:iCs/>
          <w:sz w:val="20"/>
          <w:szCs w:val="20"/>
        </w:rPr>
        <w:t xml:space="preserve">лицевого счета номинального держателя </w:t>
      </w:r>
      <w:r w:rsidR="00804E60">
        <w:rPr>
          <w:rFonts w:ascii="Verdana" w:hAnsi="Verdana"/>
          <w:iCs/>
          <w:sz w:val="20"/>
          <w:szCs w:val="20"/>
        </w:rPr>
        <w:t>Ц</w:t>
      </w:r>
      <w:r w:rsidR="00613287" w:rsidRPr="006738B7">
        <w:rPr>
          <w:rFonts w:ascii="Verdana" w:hAnsi="Verdana"/>
          <w:iCs/>
          <w:sz w:val="20"/>
          <w:szCs w:val="20"/>
        </w:rPr>
        <w:t>ентрального депозитария допускаются при</w:t>
      </w:r>
      <w:r w:rsidR="007D6B3D" w:rsidRPr="006738B7">
        <w:rPr>
          <w:rFonts w:ascii="Verdana" w:hAnsi="Verdana"/>
          <w:iCs/>
          <w:sz w:val="20"/>
          <w:szCs w:val="20"/>
        </w:rPr>
        <w:t xml:space="preserve"> </w:t>
      </w:r>
      <w:r w:rsidR="00613287" w:rsidRPr="006738B7">
        <w:rPr>
          <w:rFonts w:ascii="Verdana" w:hAnsi="Verdana"/>
          <w:iCs/>
          <w:sz w:val="20"/>
          <w:szCs w:val="20"/>
        </w:rPr>
        <w:t>одновременном соблюдении следующих условий:</w:t>
      </w:r>
    </w:p>
    <w:p w14:paraId="56D15DCA" w14:textId="77777777"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идентификация распоряжений на совершение указанных операций в качестве встречных на</w:t>
      </w:r>
      <w:r w:rsidR="007D6B3D" w:rsidRPr="006738B7">
        <w:rPr>
          <w:rFonts w:ascii="Verdana" w:hAnsi="Verdana"/>
          <w:iCs/>
          <w:sz w:val="20"/>
          <w:szCs w:val="20"/>
        </w:rPr>
        <w:t xml:space="preserve"> </w:t>
      </w:r>
      <w:r w:rsidRPr="006738B7">
        <w:rPr>
          <w:rFonts w:ascii="Verdana" w:hAnsi="Verdana"/>
          <w:iCs/>
          <w:sz w:val="20"/>
          <w:szCs w:val="20"/>
        </w:rPr>
        <w:t>основании сведений, указанных в распоряжениях, в том числе на основании референса;</w:t>
      </w:r>
    </w:p>
    <w:p w14:paraId="3907E6A6" w14:textId="77777777"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проведение в соответствии с Федеральным законом </w:t>
      </w:r>
      <w:r w:rsidR="00270554">
        <w:rPr>
          <w:rFonts w:ascii="Verdana" w:hAnsi="Verdana"/>
          <w:iCs/>
          <w:sz w:val="20"/>
          <w:szCs w:val="20"/>
        </w:rPr>
        <w:t>«</w:t>
      </w:r>
      <w:r w:rsidRPr="006738B7">
        <w:rPr>
          <w:rFonts w:ascii="Verdana" w:hAnsi="Verdana"/>
          <w:iCs/>
          <w:sz w:val="20"/>
          <w:szCs w:val="20"/>
        </w:rPr>
        <w:t>О</w:t>
      </w:r>
      <w:r w:rsidR="007D6B3D" w:rsidRPr="006738B7">
        <w:rPr>
          <w:rFonts w:ascii="Verdana" w:hAnsi="Verdana"/>
          <w:iCs/>
          <w:sz w:val="20"/>
          <w:szCs w:val="20"/>
        </w:rPr>
        <w:t xml:space="preserve"> </w:t>
      </w:r>
      <w:r w:rsidRPr="006738B7">
        <w:rPr>
          <w:rFonts w:ascii="Verdana" w:hAnsi="Verdana"/>
          <w:iCs/>
          <w:sz w:val="20"/>
          <w:szCs w:val="20"/>
        </w:rPr>
        <w:t>центральном депозитарии</w:t>
      </w:r>
      <w:r w:rsidR="00270554">
        <w:rPr>
          <w:rFonts w:ascii="Verdana" w:hAnsi="Verdana"/>
          <w:iCs/>
          <w:sz w:val="20"/>
          <w:szCs w:val="20"/>
        </w:rPr>
        <w:t>»</w:t>
      </w:r>
      <w:r w:rsidRPr="006738B7">
        <w:rPr>
          <w:rFonts w:ascii="Verdana" w:hAnsi="Verdana"/>
          <w:iCs/>
          <w:sz w:val="20"/>
          <w:szCs w:val="20"/>
        </w:rPr>
        <w:t xml:space="preserve"> и условиями осуществления депозитарной деятельности,</w:t>
      </w:r>
      <w:r w:rsidR="007D6B3D" w:rsidRPr="006738B7">
        <w:rPr>
          <w:rFonts w:ascii="Verdana" w:hAnsi="Verdana"/>
          <w:iCs/>
          <w:sz w:val="20"/>
          <w:szCs w:val="20"/>
        </w:rPr>
        <w:t xml:space="preserve"> </w:t>
      </w:r>
      <w:r w:rsidRPr="006738B7">
        <w:rPr>
          <w:rFonts w:ascii="Verdana" w:hAnsi="Verdana"/>
          <w:iCs/>
          <w:sz w:val="20"/>
          <w:szCs w:val="20"/>
        </w:rPr>
        <w:t xml:space="preserve">утвержденными </w:t>
      </w:r>
      <w:r w:rsidR="00804E60">
        <w:rPr>
          <w:rFonts w:ascii="Verdana" w:hAnsi="Verdana"/>
          <w:iCs/>
          <w:sz w:val="20"/>
          <w:szCs w:val="20"/>
        </w:rPr>
        <w:t>Ц</w:t>
      </w:r>
      <w:r w:rsidRPr="006738B7">
        <w:rPr>
          <w:rFonts w:ascii="Verdana" w:hAnsi="Verdana"/>
          <w:iCs/>
          <w:sz w:val="20"/>
          <w:szCs w:val="20"/>
        </w:rPr>
        <w:t>ентральным депозитарием, сверки записей о количестве инвестиционных паев</w:t>
      </w:r>
      <w:r w:rsidR="007D6B3D" w:rsidRPr="006738B7">
        <w:rPr>
          <w:rFonts w:ascii="Verdana" w:hAnsi="Verdana"/>
          <w:iCs/>
          <w:sz w:val="20"/>
          <w:szCs w:val="20"/>
        </w:rPr>
        <w:t xml:space="preserve"> </w:t>
      </w:r>
      <w:r w:rsidRPr="006738B7">
        <w:rPr>
          <w:rFonts w:ascii="Verdana" w:hAnsi="Verdana"/>
          <w:iCs/>
          <w:sz w:val="20"/>
          <w:szCs w:val="20"/>
        </w:rPr>
        <w:t xml:space="preserve">на лицевом счете номинального держателя </w:t>
      </w:r>
      <w:r w:rsidR="00804E60">
        <w:rPr>
          <w:rFonts w:ascii="Verdana" w:hAnsi="Verdana"/>
          <w:iCs/>
          <w:sz w:val="20"/>
          <w:szCs w:val="20"/>
        </w:rPr>
        <w:t>Ц</w:t>
      </w:r>
      <w:r w:rsidRPr="006738B7">
        <w:rPr>
          <w:rFonts w:ascii="Verdana" w:hAnsi="Verdana"/>
          <w:iCs/>
          <w:sz w:val="20"/>
          <w:szCs w:val="20"/>
        </w:rPr>
        <w:t>ентрального депозитария, между лицом, которому</w:t>
      </w:r>
      <w:r w:rsidR="007D6B3D" w:rsidRPr="006738B7">
        <w:rPr>
          <w:rFonts w:ascii="Verdana" w:hAnsi="Verdana"/>
          <w:iCs/>
          <w:sz w:val="20"/>
          <w:szCs w:val="20"/>
        </w:rPr>
        <w:t xml:space="preserve"> </w:t>
      </w:r>
      <w:r w:rsidRPr="006738B7">
        <w:rPr>
          <w:rFonts w:ascii="Verdana" w:hAnsi="Verdana"/>
          <w:iCs/>
          <w:sz w:val="20"/>
          <w:szCs w:val="20"/>
        </w:rPr>
        <w:t xml:space="preserve">открыт лицевой счет номинального держателя </w:t>
      </w:r>
      <w:r w:rsidR="00804E60">
        <w:rPr>
          <w:rFonts w:ascii="Verdana" w:hAnsi="Verdana"/>
          <w:iCs/>
          <w:sz w:val="20"/>
          <w:szCs w:val="20"/>
        </w:rPr>
        <w:t>Ц</w:t>
      </w:r>
      <w:r w:rsidRPr="006738B7">
        <w:rPr>
          <w:rFonts w:ascii="Verdana" w:hAnsi="Verdana"/>
          <w:iCs/>
          <w:sz w:val="20"/>
          <w:szCs w:val="20"/>
        </w:rPr>
        <w:t xml:space="preserve">ентрального депозитария, и </w:t>
      </w:r>
      <w:r w:rsidR="00637842" w:rsidRPr="006738B7">
        <w:rPr>
          <w:rFonts w:ascii="Verdana" w:hAnsi="Verdana"/>
          <w:iCs/>
          <w:sz w:val="20"/>
          <w:szCs w:val="20"/>
        </w:rPr>
        <w:t>Специализированным депозитарием</w:t>
      </w:r>
      <w:r w:rsidRPr="006738B7">
        <w:rPr>
          <w:rFonts w:ascii="Verdana" w:hAnsi="Verdana"/>
          <w:iCs/>
          <w:sz w:val="20"/>
          <w:szCs w:val="20"/>
        </w:rPr>
        <w:t>;</w:t>
      </w:r>
    </w:p>
    <w:p w14:paraId="7F284717" w14:textId="77777777"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иных условий, установленных федеральными законами и иными нормативными</w:t>
      </w:r>
      <w:r w:rsidR="007D6B3D" w:rsidRPr="006738B7">
        <w:rPr>
          <w:rFonts w:ascii="Verdana" w:hAnsi="Verdana"/>
          <w:iCs/>
          <w:sz w:val="20"/>
          <w:szCs w:val="20"/>
        </w:rPr>
        <w:t xml:space="preserve"> </w:t>
      </w:r>
      <w:r w:rsidRPr="006738B7">
        <w:rPr>
          <w:rFonts w:ascii="Verdana" w:hAnsi="Verdana"/>
          <w:iCs/>
          <w:sz w:val="20"/>
          <w:szCs w:val="20"/>
        </w:rPr>
        <w:t>правовыми актами Российской Федерации.</w:t>
      </w:r>
    </w:p>
    <w:p w14:paraId="473C46EC"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6</w:t>
      </w:r>
      <w:r w:rsidR="00613287" w:rsidRPr="006738B7">
        <w:rPr>
          <w:rFonts w:ascii="Verdana" w:hAnsi="Verdana"/>
          <w:iCs/>
          <w:sz w:val="20"/>
          <w:szCs w:val="20"/>
        </w:rPr>
        <w:t>.8. В случае если операции списания и зачисления инвестиционных паев совершаются</w:t>
      </w:r>
      <w:r w:rsidR="007D6B3D" w:rsidRPr="006738B7">
        <w:rPr>
          <w:rFonts w:ascii="Verdana" w:hAnsi="Verdana"/>
          <w:iCs/>
          <w:sz w:val="20"/>
          <w:szCs w:val="20"/>
        </w:rPr>
        <w:t xml:space="preserve"> </w:t>
      </w:r>
      <w:r w:rsidR="00613287" w:rsidRPr="006738B7">
        <w:rPr>
          <w:rFonts w:ascii="Verdana" w:hAnsi="Verdana"/>
          <w:iCs/>
          <w:sz w:val="20"/>
          <w:szCs w:val="20"/>
        </w:rPr>
        <w:t>на основании решений органов государственной власти или должностных лиц, указанные</w:t>
      </w:r>
      <w:r w:rsidR="007D6B3D" w:rsidRPr="006738B7">
        <w:rPr>
          <w:rFonts w:ascii="Verdana" w:hAnsi="Verdana"/>
          <w:iCs/>
          <w:sz w:val="20"/>
          <w:szCs w:val="20"/>
        </w:rPr>
        <w:t xml:space="preserve"> </w:t>
      </w:r>
      <w:r w:rsidR="00613287" w:rsidRPr="006738B7">
        <w:rPr>
          <w:rFonts w:ascii="Verdana" w:hAnsi="Verdana"/>
          <w:iCs/>
          <w:sz w:val="20"/>
          <w:szCs w:val="20"/>
        </w:rPr>
        <w:t>операции совершаются при условии открытия лицевого счета, на который в соответствии с таким</w:t>
      </w:r>
      <w:r w:rsidR="007D6B3D" w:rsidRPr="006738B7">
        <w:rPr>
          <w:rFonts w:ascii="Verdana" w:hAnsi="Verdana"/>
          <w:iCs/>
          <w:sz w:val="20"/>
          <w:szCs w:val="20"/>
        </w:rPr>
        <w:t xml:space="preserve"> </w:t>
      </w:r>
      <w:r w:rsidR="00613287" w:rsidRPr="006738B7">
        <w:rPr>
          <w:rFonts w:ascii="Verdana" w:hAnsi="Verdana"/>
          <w:iCs/>
          <w:sz w:val="20"/>
          <w:szCs w:val="20"/>
        </w:rPr>
        <w:t>решением должны быть зачислены инвестиционные паи.</w:t>
      </w:r>
    </w:p>
    <w:p w14:paraId="6E79B874"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6</w:t>
      </w:r>
      <w:r w:rsidR="00613287" w:rsidRPr="006738B7">
        <w:rPr>
          <w:rFonts w:ascii="Verdana" w:hAnsi="Verdana"/>
          <w:iCs/>
          <w:sz w:val="20"/>
          <w:szCs w:val="20"/>
        </w:rPr>
        <w:t>.9. В случае списания заложенных инвестиционных паев с лицевого счета владельца или</w:t>
      </w:r>
      <w:r w:rsidR="007D6B3D" w:rsidRPr="006738B7">
        <w:rPr>
          <w:rFonts w:ascii="Verdana" w:hAnsi="Verdana"/>
          <w:iCs/>
          <w:sz w:val="20"/>
          <w:szCs w:val="20"/>
        </w:rPr>
        <w:t xml:space="preserve"> </w:t>
      </w:r>
      <w:r w:rsidR="00613287" w:rsidRPr="006738B7">
        <w:rPr>
          <w:rFonts w:ascii="Verdana" w:hAnsi="Verdana"/>
          <w:iCs/>
          <w:sz w:val="20"/>
          <w:szCs w:val="20"/>
        </w:rPr>
        <w:t>лицевого счета доверительного управляющего и их зачисления на лицевой счет владельца или</w:t>
      </w:r>
      <w:r w:rsidR="007D6B3D" w:rsidRPr="006738B7">
        <w:rPr>
          <w:rFonts w:ascii="Verdana" w:hAnsi="Verdana"/>
          <w:iCs/>
          <w:sz w:val="20"/>
          <w:szCs w:val="20"/>
        </w:rPr>
        <w:t xml:space="preserve"> </w:t>
      </w:r>
      <w:r w:rsidR="00613287" w:rsidRPr="006738B7">
        <w:rPr>
          <w:rFonts w:ascii="Verdana" w:hAnsi="Verdana"/>
          <w:iCs/>
          <w:sz w:val="20"/>
          <w:szCs w:val="20"/>
        </w:rPr>
        <w:t>лицевой счет доверительного управляющего (кроме случая передачи заложенных инвестиционных</w:t>
      </w:r>
      <w:r w:rsidR="007D6B3D" w:rsidRPr="006738B7">
        <w:rPr>
          <w:rFonts w:ascii="Verdana" w:hAnsi="Verdana"/>
          <w:iCs/>
          <w:sz w:val="20"/>
          <w:szCs w:val="20"/>
        </w:rPr>
        <w:t xml:space="preserve"> </w:t>
      </w:r>
      <w:r w:rsidR="00613287" w:rsidRPr="006738B7">
        <w:rPr>
          <w:rFonts w:ascii="Verdana" w:hAnsi="Verdana"/>
          <w:iCs/>
          <w:sz w:val="20"/>
          <w:szCs w:val="20"/>
        </w:rPr>
        <w:t xml:space="preserve">паев залогодержателю)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одновременно с совершением</w:t>
      </w:r>
      <w:r w:rsidR="007D6B3D" w:rsidRPr="006738B7">
        <w:rPr>
          <w:rFonts w:ascii="Verdana" w:hAnsi="Verdana"/>
          <w:iCs/>
          <w:sz w:val="20"/>
          <w:szCs w:val="20"/>
        </w:rPr>
        <w:t xml:space="preserve"> </w:t>
      </w:r>
      <w:r w:rsidR="00613287" w:rsidRPr="006738B7">
        <w:rPr>
          <w:rFonts w:ascii="Verdana" w:hAnsi="Verdana"/>
          <w:iCs/>
          <w:sz w:val="20"/>
          <w:szCs w:val="20"/>
        </w:rPr>
        <w:t>соответствующей операции совершает операцию фиксации (регистрации) факта обременения таких</w:t>
      </w:r>
      <w:r w:rsidR="007D6B3D" w:rsidRPr="006738B7">
        <w:rPr>
          <w:rFonts w:ascii="Verdana" w:hAnsi="Verdana"/>
          <w:iCs/>
          <w:sz w:val="20"/>
          <w:szCs w:val="20"/>
        </w:rPr>
        <w:t xml:space="preserve"> </w:t>
      </w:r>
      <w:r w:rsidR="00613287" w:rsidRPr="006738B7">
        <w:rPr>
          <w:rFonts w:ascii="Verdana" w:hAnsi="Verdana"/>
          <w:iCs/>
          <w:sz w:val="20"/>
          <w:szCs w:val="20"/>
        </w:rPr>
        <w:t>инвестиционных паев залогом по лицевому счету, на который зачисляются инвестиционные паи.</w:t>
      </w:r>
    </w:p>
    <w:p w14:paraId="4EA6297C"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6</w:t>
      </w:r>
      <w:r w:rsidR="00613287" w:rsidRPr="006738B7">
        <w:rPr>
          <w:rFonts w:ascii="Verdana" w:hAnsi="Verdana"/>
          <w:iCs/>
          <w:sz w:val="20"/>
          <w:szCs w:val="20"/>
        </w:rPr>
        <w:t>.10. В случае списания заложенных инвестиционных паев с лицевого счета владельца или</w:t>
      </w:r>
      <w:r w:rsidR="007D6B3D" w:rsidRPr="006738B7">
        <w:rPr>
          <w:rFonts w:ascii="Verdana" w:hAnsi="Verdana"/>
          <w:iCs/>
          <w:sz w:val="20"/>
          <w:szCs w:val="20"/>
        </w:rPr>
        <w:t xml:space="preserve"> </w:t>
      </w:r>
      <w:r w:rsidR="00613287" w:rsidRPr="006738B7">
        <w:rPr>
          <w:rFonts w:ascii="Verdana" w:hAnsi="Verdana"/>
          <w:iCs/>
          <w:sz w:val="20"/>
          <w:szCs w:val="20"/>
        </w:rPr>
        <w:t>лицевого счета доверительного управляющего и их зачисления на лицевой счет номинального</w:t>
      </w:r>
      <w:r w:rsidR="007D6B3D" w:rsidRPr="006738B7">
        <w:rPr>
          <w:rFonts w:ascii="Verdana" w:hAnsi="Verdana"/>
          <w:iCs/>
          <w:sz w:val="20"/>
          <w:szCs w:val="20"/>
        </w:rPr>
        <w:t xml:space="preserve"> </w:t>
      </w:r>
      <w:r w:rsidR="00613287" w:rsidRPr="006738B7">
        <w:rPr>
          <w:rFonts w:ascii="Verdana" w:hAnsi="Verdana"/>
          <w:iCs/>
          <w:sz w:val="20"/>
          <w:szCs w:val="20"/>
        </w:rPr>
        <w:t xml:space="preserve">держателя или лицевой счет номинального держателя </w:t>
      </w:r>
      <w:r w:rsidR="00804E60">
        <w:rPr>
          <w:rFonts w:ascii="Verdana" w:hAnsi="Verdana"/>
          <w:iCs/>
          <w:sz w:val="20"/>
          <w:szCs w:val="20"/>
        </w:rPr>
        <w:t>Ц</w:t>
      </w:r>
      <w:r w:rsidR="00613287" w:rsidRPr="006738B7">
        <w:rPr>
          <w:rFonts w:ascii="Verdana" w:hAnsi="Verdana"/>
          <w:iCs/>
          <w:sz w:val="20"/>
          <w:szCs w:val="20"/>
        </w:rPr>
        <w:t>ентрального депозитария</w:t>
      </w:r>
      <w:r w:rsidR="007D6B3D" w:rsidRPr="006738B7">
        <w:rPr>
          <w:rFonts w:ascii="Verdana" w:hAnsi="Verdana"/>
          <w:iCs/>
          <w:sz w:val="20"/>
          <w:szCs w:val="20"/>
        </w:rPr>
        <w:t xml:space="preserve">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одновременно уведомляет соответствующего номинального</w:t>
      </w:r>
      <w:r w:rsidR="007D6B3D" w:rsidRPr="006738B7">
        <w:rPr>
          <w:rFonts w:ascii="Verdana" w:hAnsi="Verdana"/>
          <w:iCs/>
          <w:sz w:val="20"/>
          <w:szCs w:val="20"/>
        </w:rPr>
        <w:t xml:space="preserve"> </w:t>
      </w:r>
      <w:r w:rsidR="00613287" w:rsidRPr="006738B7">
        <w:rPr>
          <w:rFonts w:ascii="Verdana" w:hAnsi="Verdana"/>
          <w:iCs/>
          <w:sz w:val="20"/>
          <w:szCs w:val="20"/>
        </w:rPr>
        <w:t>держателя о факте обременения инвестиционных паев залогом и условиях этого залога.</w:t>
      </w:r>
    </w:p>
    <w:p w14:paraId="579250E3" w14:textId="77777777" w:rsidR="007D6B3D"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6</w:t>
      </w:r>
      <w:r w:rsidR="00613287" w:rsidRPr="006738B7">
        <w:rPr>
          <w:rFonts w:ascii="Verdana" w:hAnsi="Verdana"/>
          <w:iCs/>
          <w:sz w:val="20"/>
          <w:szCs w:val="20"/>
        </w:rPr>
        <w:t xml:space="preserve">.11. </w:t>
      </w:r>
      <w:r w:rsidR="00F86BD5" w:rsidRPr="006738B7">
        <w:rPr>
          <w:rFonts w:ascii="Verdana" w:hAnsi="Verdana"/>
          <w:iCs/>
          <w:sz w:val="20"/>
          <w:szCs w:val="20"/>
        </w:rPr>
        <w:t>Зарегистрированное лицо</w:t>
      </w:r>
      <w:r w:rsidR="00613287" w:rsidRPr="006738B7">
        <w:rPr>
          <w:rFonts w:ascii="Verdana" w:hAnsi="Verdana"/>
          <w:iCs/>
          <w:sz w:val="20"/>
          <w:szCs w:val="20"/>
        </w:rPr>
        <w:t xml:space="preserve">, которому </w:t>
      </w:r>
      <w:r w:rsidR="00DE0AB8" w:rsidRPr="006738B7">
        <w:rPr>
          <w:rFonts w:ascii="Verdana" w:hAnsi="Verdana"/>
          <w:iCs/>
          <w:sz w:val="20"/>
          <w:szCs w:val="20"/>
        </w:rPr>
        <w:t>открыт</w:t>
      </w:r>
      <w:r w:rsidR="00613287" w:rsidRPr="006738B7">
        <w:rPr>
          <w:rFonts w:ascii="Verdana" w:hAnsi="Verdana"/>
          <w:iCs/>
          <w:sz w:val="20"/>
          <w:szCs w:val="20"/>
        </w:rPr>
        <w:t xml:space="preserve"> </w:t>
      </w:r>
      <w:r w:rsidR="00DE0AB8" w:rsidRPr="006738B7">
        <w:rPr>
          <w:rFonts w:ascii="Verdana" w:hAnsi="Verdana"/>
          <w:iCs/>
          <w:sz w:val="20"/>
          <w:szCs w:val="20"/>
        </w:rPr>
        <w:t xml:space="preserve">лицевой </w:t>
      </w:r>
      <w:r w:rsidR="00613287" w:rsidRPr="006738B7">
        <w:rPr>
          <w:rFonts w:ascii="Verdana" w:hAnsi="Verdana"/>
          <w:iCs/>
          <w:sz w:val="20"/>
          <w:szCs w:val="20"/>
        </w:rPr>
        <w:t>счет владельца</w:t>
      </w:r>
      <w:r w:rsidR="007D6B3D" w:rsidRPr="006738B7">
        <w:rPr>
          <w:rFonts w:ascii="Verdana" w:hAnsi="Verdana"/>
          <w:iCs/>
          <w:sz w:val="20"/>
          <w:szCs w:val="20"/>
        </w:rPr>
        <w:t xml:space="preserve"> </w:t>
      </w:r>
      <w:r w:rsidR="00613287" w:rsidRPr="006738B7">
        <w:rPr>
          <w:rFonts w:ascii="Verdana" w:hAnsi="Verdana"/>
          <w:iCs/>
          <w:sz w:val="20"/>
          <w:szCs w:val="20"/>
        </w:rPr>
        <w:t xml:space="preserve">инвестиционных паев или </w:t>
      </w:r>
      <w:r w:rsidR="00DE0AB8" w:rsidRPr="006738B7">
        <w:rPr>
          <w:rFonts w:ascii="Verdana" w:hAnsi="Verdana"/>
          <w:iCs/>
          <w:sz w:val="20"/>
          <w:szCs w:val="20"/>
        </w:rPr>
        <w:t xml:space="preserve">лицевой </w:t>
      </w:r>
      <w:r w:rsidR="00613287" w:rsidRPr="006738B7">
        <w:rPr>
          <w:rFonts w:ascii="Verdana" w:hAnsi="Verdana"/>
          <w:iCs/>
          <w:sz w:val="20"/>
          <w:szCs w:val="20"/>
        </w:rPr>
        <w:t>счет доверительного управляющего</w:t>
      </w:r>
      <w:r w:rsidR="00DE0AB8" w:rsidRPr="006738B7">
        <w:rPr>
          <w:rFonts w:ascii="Verdana" w:hAnsi="Verdana"/>
          <w:iCs/>
          <w:sz w:val="20"/>
          <w:szCs w:val="20"/>
        </w:rPr>
        <w:t>, с которого</w:t>
      </w:r>
      <w:r w:rsidR="00613287" w:rsidRPr="006738B7">
        <w:rPr>
          <w:rFonts w:ascii="Verdana" w:hAnsi="Verdana"/>
          <w:iCs/>
          <w:sz w:val="20"/>
          <w:szCs w:val="20"/>
        </w:rPr>
        <w:t xml:space="preserve"> были списаны</w:t>
      </w:r>
      <w:r w:rsidR="007D6B3D" w:rsidRPr="006738B7">
        <w:rPr>
          <w:rFonts w:ascii="Verdana" w:hAnsi="Verdana"/>
          <w:iCs/>
          <w:sz w:val="20"/>
          <w:szCs w:val="20"/>
        </w:rPr>
        <w:t xml:space="preserve"> </w:t>
      </w:r>
      <w:r w:rsidR="00613287" w:rsidRPr="006738B7">
        <w:rPr>
          <w:rFonts w:ascii="Verdana" w:hAnsi="Verdana"/>
          <w:iCs/>
          <w:sz w:val="20"/>
          <w:szCs w:val="20"/>
        </w:rPr>
        <w:t>инвестиционные паи и зачислены на лицевой счет номинального держателя, вправе обратиться к</w:t>
      </w:r>
      <w:r w:rsidR="007D6B3D" w:rsidRPr="006738B7">
        <w:rPr>
          <w:rFonts w:ascii="Verdana" w:hAnsi="Verdana"/>
          <w:iCs/>
          <w:sz w:val="20"/>
          <w:szCs w:val="20"/>
        </w:rPr>
        <w:t xml:space="preserve"> </w:t>
      </w:r>
      <w:r w:rsidR="00637842" w:rsidRPr="006738B7">
        <w:rPr>
          <w:rFonts w:ascii="Verdana" w:hAnsi="Verdana"/>
          <w:iCs/>
          <w:sz w:val="20"/>
          <w:szCs w:val="20"/>
        </w:rPr>
        <w:t>Специализированному депозитарию</w:t>
      </w:r>
      <w:r w:rsidR="00613287" w:rsidRPr="006738B7">
        <w:rPr>
          <w:rFonts w:ascii="Verdana" w:hAnsi="Verdana"/>
          <w:iCs/>
          <w:sz w:val="20"/>
          <w:szCs w:val="20"/>
        </w:rPr>
        <w:t xml:space="preserve"> с письменным заявлением об ошибочности представленного</w:t>
      </w:r>
      <w:r w:rsidR="007D6B3D" w:rsidRPr="006738B7">
        <w:rPr>
          <w:rFonts w:ascii="Verdana" w:hAnsi="Verdana"/>
          <w:iCs/>
          <w:sz w:val="20"/>
          <w:szCs w:val="20"/>
        </w:rPr>
        <w:t xml:space="preserve"> </w:t>
      </w:r>
      <w:r w:rsidR="00613287" w:rsidRPr="006738B7">
        <w:rPr>
          <w:rFonts w:ascii="Verdana" w:hAnsi="Verdana"/>
          <w:iCs/>
          <w:sz w:val="20"/>
          <w:szCs w:val="20"/>
        </w:rPr>
        <w:t xml:space="preserve">им распоряжения о совершении операции.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получивший такое</w:t>
      </w:r>
      <w:r w:rsidR="007D6B3D" w:rsidRPr="006738B7">
        <w:rPr>
          <w:rFonts w:ascii="Verdana" w:hAnsi="Verdana"/>
          <w:iCs/>
          <w:sz w:val="20"/>
          <w:szCs w:val="20"/>
        </w:rPr>
        <w:t xml:space="preserve"> </w:t>
      </w:r>
      <w:r w:rsidR="00613287" w:rsidRPr="006738B7">
        <w:rPr>
          <w:rFonts w:ascii="Verdana" w:hAnsi="Verdana"/>
          <w:iCs/>
          <w:sz w:val="20"/>
          <w:szCs w:val="20"/>
        </w:rPr>
        <w:t>заявление, обращается к номинальному держателю с предложением о списании инвестиционных</w:t>
      </w:r>
      <w:r w:rsidR="007D6B3D" w:rsidRPr="006738B7">
        <w:rPr>
          <w:rFonts w:ascii="Verdana" w:hAnsi="Verdana"/>
          <w:iCs/>
          <w:sz w:val="20"/>
          <w:szCs w:val="20"/>
        </w:rPr>
        <w:t xml:space="preserve"> </w:t>
      </w:r>
      <w:r w:rsidR="00613287" w:rsidRPr="006738B7">
        <w:rPr>
          <w:rFonts w:ascii="Verdana" w:hAnsi="Verdana"/>
          <w:iCs/>
          <w:sz w:val="20"/>
          <w:szCs w:val="20"/>
        </w:rPr>
        <w:t xml:space="preserve">паев, указанных в заявлении, с лицевого счета номинального держателя и их </w:t>
      </w:r>
      <w:r w:rsidR="00270554" w:rsidRPr="006738B7">
        <w:rPr>
          <w:rFonts w:ascii="Verdana" w:hAnsi="Verdana"/>
          <w:iCs/>
          <w:sz w:val="20"/>
          <w:szCs w:val="20"/>
        </w:rPr>
        <w:t>зачислени</w:t>
      </w:r>
      <w:r w:rsidR="00270554">
        <w:rPr>
          <w:rFonts w:ascii="Verdana" w:hAnsi="Verdana"/>
          <w:iCs/>
          <w:sz w:val="20"/>
          <w:szCs w:val="20"/>
        </w:rPr>
        <w:t>и</w:t>
      </w:r>
      <w:r w:rsidR="00270554" w:rsidRPr="006738B7">
        <w:rPr>
          <w:rFonts w:ascii="Verdana" w:hAnsi="Verdana"/>
          <w:iCs/>
          <w:sz w:val="20"/>
          <w:szCs w:val="20"/>
        </w:rPr>
        <w:t xml:space="preserve"> </w:t>
      </w:r>
      <w:r w:rsidR="00613287" w:rsidRPr="006738B7">
        <w:rPr>
          <w:rFonts w:ascii="Verdana" w:hAnsi="Verdana"/>
          <w:iCs/>
          <w:sz w:val="20"/>
          <w:szCs w:val="20"/>
        </w:rPr>
        <w:t>на</w:t>
      </w:r>
      <w:r w:rsidR="007D6B3D" w:rsidRPr="006738B7">
        <w:rPr>
          <w:rFonts w:ascii="Verdana" w:hAnsi="Verdana"/>
          <w:iCs/>
          <w:sz w:val="20"/>
          <w:szCs w:val="20"/>
        </w:rPr>
        <w:t xml:space="preserve"> </w:t>
      </w:r>
      <w:r w:rsidR="00613287" w:rsidRPr="006738B7">
        <w:rPr>
          <w:rFonts w:ascii="Verdana" w:hAnsi="Verdana"/>
          <w:iCs/>
          <w:sz w:val="20"/>
          <w:szCs w:val="20"/>
        </w:rPr>
        <w:t xml:space="preserve">открытый зарегистрированному лицу, обратившемуся к </w:t>
      </w:r>
      <w:r w:rsidR="00637842" w:rsidRPr="006738B7">
        <w:rPr>
          <w:rFonts w:ascii="Verdana" w:hAnsi="Verdana"/>
          <w:iCs/>
          <w:sz w:val="20"/>
          <w:szCs w:val="20"/>
        </w:rPr>
        <w:t>Специализированному депозитарию</w:t>
      </w:r>
      <w:r w:rsidR="00613287" w:rsidRPr="006738B7">
        <w:rPr>
          <w:rFonts w:ascii="Verdana" w:hAnsi="Verdana"/>
          <w:iCs/>
          <w:sz w:val="20"/>
          <w:szCs w:val="20"/>
        </w:rPr>
        <w:t xml:space="preserve"> с</w:t>
      </w:r>
      <w:r w:rsidR="007D6B3D" w:rsidRPr="006738B7">
        <w:rPr>
          <w:rFonts w:ascii="Verdana" w:hAnsi="Verdana"/>
          <w:iCs/>
          <w:sz w:val="20"/>
          <w:szCs w:val="20"/>
        </w:rPr>
        <w:t xml:space="preserve"> </w:t>
      </w:r>
      <w:r w:rsidR="00613287" w:rsidRPr="006738B7">
        <w:rPr>
          <w:rFonts w:ascii="Verdana" w:hAnsi="Verdana"/>
          <w:iCs/>
          <w:sz w:val="20"/>
          <w:szCs w:val="20"/>
        </w:rPr>
        <w:t>заявлением, лицевой счет владельца или лицевой счет доверительного управляющего, с которого</w:t>
      </w:r>
      <w:r w:rsidR="007D6B3D" w:rsidRPr="006738B7">
        <w:rPr>
          <w:rFonts w:ascii="Verdana" w:hAnsi="Verdana"/>
          <w:iCs/>
          <w:sz w:val="20"/>
          <w:szCs w:val="20"/>
        </w:rPr>
        <w:t xml:space="preserve"> </w:t>
      </w:r>
      <w:r w:rsidR="00613287" w:rsidRPr="006738B7">
        <w:rPr>
          <w:rFonts w:ascii="Verdana" w:hAnsi="Verdana"/>
          <w:iCs/>
          <w:sz w:val="20"/>
          <w:szCs w:val="20"/>
        </w:rPr>
        <w:t xml:space="preserve">были списаны инвестиционные паи. </w:t>
      </w:r>
    </w:p>
    <w:p w14:paraId="23360250" w14:textId="77777777" w:rsidR="00613287" w:rsidRPr="006738B7" w:rsidRDefault="00613287"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lastRenderedPageBreak/>
        <w:t>При отсутствии в распоряжении, об ошибочности которого</w:t>
      </w:r>
      <w:r w:rsidR="007D6B3D" w:rsidRPr="006738B7">
        <w:rPr>
          <w:rFonts w:ascii="Verdana" w:hAnsi="Verdana"/>
          <w:iCs/>
          <w:sz w:val="20"/>
          <w:szCs w:val="20"/>
        </w:rPr>
        <w:t xml:space="preserve"> </w:t>
      </w:r>
      <w:r w:rsidRPr="006738B7">
        <w:rPr>
          <w:rFonts w:ascii="Verdana" w:hAnsi="Verdana"/>
          <w:iCs/>
          <w:sz w:val="20"/>
          <w:szCs w:val="20"/>
        </w:rPr>
        <w:t xml:space="preserve">заявило </w:t>
      </w:r>
      <w:r w:rsidR="00F86BD5" w:rsidRPr="006738B7">
        <w:rPr>
          <w:rFonts w:ascii="Verdana" w:hAnsi="Verdana"/>
          <w:iCs/>
          <w:sz w:val="20"/>
          <w:szCs w:val="20"/>
        </w:rPr>
        <w:t>Зарегистрированное лицо</w:t>
      </w:r>
      <w:r w:rsidRPr="006738B7">
        <w:rPr>
          <w:rFonts w:ascii="Verdana" w:hAnsi="Verdana"/>
          <w:iCs/>
          <w:sz w:val="20"/>
          <w:szCs w:val="20"/>
        </w:rPr>
        <w:t>, сведений, необходимых для зачисления инвестиционных паев на</w:t>
      </w:r>
      <w:r w:rsidR="007D6B3D" w:rsidRPr="006738B7">
        <w:rPr>
          <w:rFonts w:ascii="Verdana" w:hAnsi="Verdana"/>
          <w:iCs/>
          <w:sz w:val="20"/>
          <w:szCs w:val="20"/>
        </w:rPr>
        <w:t xml:space="preserve"> </w:t>
      </w:r>
      <w:r w:rsidRPr="006738B7">
        <w:rPr>
          <w:rFonts w:ascii="Verdana" w:hAnsi="Verdana"/>
          <w:iCs/>
          <w:sz w:val="20"/>
          <w:szCs w:val="20"/>
        </w:rPr>
        <w:t>счет депо клиента номинального держателя, на открытый которому счет депо подлежат зачислению</w:t>
      </w:r>
      <w:r w:rsidR="007D6B3D" w:rsidRPr="006738B7">
        <w:rPr>
          <w:rFonts w:ascii="Verdana" w:hAnsi="Verdana"/>
          <w:iCs/>
          <w:sz w:val="20"/>
          <w:szCs w:val="20"/>
        </w:rPr>
        <w:t xml:space="preserve"> </w:t>
      </w:r>
      <w:r w:rsidRPr="006738B7">
        <w:rPr>
          <w:rFonts w:ascii="Verdana" w:hAnsi="Verdana"/>
          <w:iCs/>
          <w:sz w:val="20"/>
          <w:szCs w:val="20"/>
        </w:rPr>
        <w:t xml:space="preserve">инвестиционные паи, номинальный держатель представляет </w:t>
      </w:r>
      <w:r w:rsidR="00637842" w:rsidRPr="006738B7">
        <w:rPr>
          <w:rFonts w:ascii="Verdana" w:hAnsi="Verdana"/>
          <w:iCs/>
          <w:sz w:val="20"/>
          <w:szCs w:val="20"/>
        </w:rPr>
        <w:t>Специализированному депозитарию</w:t>
      </w:r>
      <w:r w:rsidR="007D6B3D" w:rsidRPr="006738B7">
        <w:rPr>
          <w:rFonts w:ascii="Verdana" w:hAnsi="Verdana"/>
          <w:iCs/>
          <w:sz w:val="20"/>
          <w:szCs w:val="20"/>
        </w:rPr>
        <w:t xml:space="preserve"> </w:t>
      </w:r>
      <w:r w:rsidRPr="006738B7">
        <w:rPr>
          <w:rFonts w:ascii="Verdana" w:hAnsi="Verdana"/>
          <w:iCs/>
          <w:sz w:val="20"/>
          <w:szCs w:val="20"/>
        </w:rPr>
        <w:t>распоряжение о списании инвестиционных паев с открытого ему лицевого счета номинального</w:t>
      </w:r>
      <w:r w:rsidR="007D6B3D" w:rsidRPr="006738B7">
        <w:rPr>
          <w:rFonts w:ascii="Verdana" w:hAnsi="Verdana"/>
          <w:iCs/>
          <w:sz w:val="20"/>
          <w:szCs w:val="20"/>
        </w:rPr>
        <w:t xml:space="preserve"> </w:t>
      </w:r>
      <w:r w:rsidRPr="006738B7">
        <w:rPr>
          <w:rFonts w:ascii="Verdana" w:hAnsi="Verdana"/>
          <w:iCs/>
          <w:sz w:val="20"/>
          <w:szCs w:val="20"/>
        </w:rPr>
        <w:t xml:space="preserve">держателя и их </w:t>
      </w:r>
      <w:r w:rsidR="00270554" w:rsidRPr="006738B7">
        <w:rPr>
          <w:rFonts w:ascii="Verdana" w:hAnsi="Verdana"/>
          <w:iCs/>
          <w:sz w:val="20"/>
          <w:szCs w:val="20"/>
        </w:rPr>
        <w:t>зачислени</w:t>
      </w:r>
      <w:r w:rsidR="00270554">
        <w:rPr>
          <w:rFonts w:ascii="Verdana" w:hAnsi="Verdana"/>
          <w:iCs/>
          <w:sz w:val="20"/>
          <w:szCs w:val="20"/>
        </w:rPr>
        <w:t>и</w:t>
      </w:r>
      <w:r w:rsidR="00270554" w:rsidRPr="006738B7">
        <w:rPr>
          <w:rFonts w:ascii="Verdana" w:hAnsi="Verdana"/>
          <w:iCs/>
          <w:sz w:val="20"/>
          <w:szCs w:val="20"/>
        </w:rPr>
        <w:t xml:space="preserve"> </w:t>
      </w:r>
      <w:r w:rsidRPr="006738B7">
        <w:rPr>
          <w:rFonts w:ascii="Verdana" w:hAnsi="Verdana"/>
          <w:iCs/>
          <w:sz w:val="20"/>
          <w:szCs w:val="20"/>
        </w:rPr>
        <w:t>на открытый зарегистрированному лицу лицевой счет владельца</w:t>
      </w:r>
      <w:r w:rsidR="007D6B3D" w:rsidRPr="006738B7">
        <w:rPr>
          <w:rFonts w:ascii="Verdana" w:hAnsi="Verdana"/>
          <w:iCs/>
          <w:sz w:val="20"/>
          <w:szCs w:val="20"/>
        </w:rPr>
        <w:t xml:space="preserve"> </w:t>
      </w:r>
      <w:r w:rsidRPr="006738B7">
        <w:rPr>
          <w:rFonts w:ascii="Verdana" w:hAnsi="Verdana"/>
          <w:iCs/>
          <w:sz w:val="20"/>
          <w:szCs w:val="20"/>
        </w:rPr>
        <w:t>инвестиционных паев или лицевой счет доверительного управляющего, с которого они были</w:t>
      </w:r>
      <w:r w:rsidR="007D6B3D" w:rsidRPr="006738B7">
        <w:rPr>
          <w:rFonts w:ascii="Verdana" w:hAnsi="Verdana"/>
          <w:iCs/>
          <w:sz w:val="20"/>
          <w:szCs w:val="20"/>
        </w:rPr>
        <w:t xml:space="preserve"> </w:t>
      </w:r>
      <w:r w:rsidRPr="006738B7">
        <w:rPr>
          <w:rFonts w:ascii="Verdana" w:hAnsi="Verdana"/>
          <w:iCs/>
          <w:sz w:val="20"/>
          <w:szCs w:val="20"/>
        </w:rPr>
        <w:t>списаны.</w:t>
      </w:r>
    </w:p>
    <w:p w14:paraId="6A03757A"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6</w:t>
      </w:r>
      <w:r w:rsidR="00613287" w:rsidRPr="006738B7">
        <w:rPr>
          <w:rFonts w:ascii="Verdana" w:hAnsi="Verdana"/>
          <w:iCs/>
          <w:sz w:val="20"/>
          <w:szCs w:val="20"/>
        </w:rPr>
        <w:t>.12. В случае перехода прав на инвестиционные паи совершаются операции списания</w:t>
      </w:r>
      <w:r w:rsidR="007D6B3D" w:rsidRPr="006738B7">
        <w:rPr>
          <w:rFonts w:ascii="Verdana" w:hAnsi="Verdana"/>
          <w:iCs/>
          <w:sz w:val="20"/>
          <w:szCs w:val="20"/>
        </w:rPr>
        <w:t xml:space="preserve"> </w:t>
      </w:r>
      <w:r w:rsidR="00613287" w:rsidRPr="006738B7">
        <w:rPr>
          <w:rFonts w:ascii="Verdana" w:hAnsi="Verdana"/>
          <w:iCs/>
          <w:sz w:val="20"/>
          <w:szCs w:val="20"/>
        </w:rPr>
        <w:t>инвестиционных паев с лицевого счета и (или) счета неустановленных лиц и их зачисления на</w:t>
      </w:r>
      <w:r w:rsidR="007D6B3D" w:rsidRPr="006738B7">
        <w:rPr>
          <w:rFonts w:ascii="Verdana" w:hAnsi="Verdana"/>
          <w:iCs/>
          <w:sz w:val="20"/>
          <w:szCs w:val="20"/>
        </w:rPr>
        <w:t xml:space="preserve"> </w:t>
      </w:r>
      <w:r w:rsidR="00613287" w:rsidRPr="006738B7">
        <w:rPr>
          <w:rFonts w:ascii="Verdana" w:hAnsi="Verdana"/>
          <w:iCs/>
          <w:sz w:val="20"/>
          <w:szCs w:val="20"/>
        </w:rPr>
        <w:t>лицевой счет и (или) счет неустановленных лиц. При этом в случае перехода прав на</w:t>
      </w:r>
      <w:r w:rsidR="007D6B3D" w:rsidRPr="006738B7">
        <w:rPr>
          <w:rFonts w:ascii="Verdana" w:hAnsi="Verdana"/>
          <w:iCs/>
          <w:sz w:val="20"/>
          <w:szCs w:val="20"/>
        </w:rPr>
        <w:t xml:space="preserve"> </w:t>
      </w:r>
      <w:r w:rsidR="00613287" w:rsidRPr="006738B7">
        <w:rPr>
          <w:rFonts w:ascii="Verdana" w:hAnsi="Verdana"/>
          <w:iCs/>
          <w:sz w:val="20"/>
          <w:szCs w:val="20"/>
        </w:rPr>
        <w:t>инвестиционные паи, предназначенные для квалифицированных инвесторов, такие</w:t>
      </w:r>
      <w:r w:rsidR="007D6B3D" w:rsidRPr="006738B7">
        <w:rPr>
          <w:rFonts w:ascii="Verdana" w:hAnsi="Verdana"/>
          <w:iCs/>
          <w:sz w:val="20"/>
          <w:szCs w:val="20"/>
        </w:rPr>
        <w:t xml:space="preserve"> </w:t>
      </w:r>
      <w:r w:rsidR="00613287" w:rsidRPr="006738B7">
        <w:rPr>
          <w:rFonts w:ascii="Verdana" w:hAnsi="Verdana"/>
          <w:iCs/>
          <w:sz w:val="20"/>
          <w:szCs w:val="20"/>
        </w:rPr>
        <w:t>инвестиционные паи могут быть зачислены на лицевой счет владельца инвестиционных паев, если</w:t>
      </w:r>
      <w:r w:rsidR="007D6B3D" w:rsidRPr="006738B7">
        <w:rPr>
          <w:rFonts w:ascii="Verdana" w:hAnsi="Verdana"/>
          <w:iCs/>
          <w:sz w:val="20"/>
          <w:szCs w:val="20"/>
        </w:rPr>
        <w:t xml:space="preserve"> </w:t>
      </w:r>
      <w:r w:rsidR="00613287" w:rsidRPr="006738B7">
        <w:rPr>
          <w:rFonts w:ascii="Verdana" w:hAnsi="Verdana"/>
          <w:iCs/>
          <w:sz w:val="20"/>
          <w:szCs w:val="20"/>
        </w:rPr>
        <w:t>лицо, которому открыт такой счет, является квалифицированным инвестором в силу федерального</w:t>
      </w:r>
      <w:r w:rsidR="007D6B3D" w:rsidRPr="006738B7">
        <w:rPr>
          <w:rFonts w:ascii="Verdana" w:hAnsi="Verdana"/>
          <w:iCs/>
          <w:sz w:val="20"/>
          <w:szCs w:val="20"/>
        </w:rPr>
        <w:t xml:space="preserve"> </w:t>
      </w:r>
      <w:r w:rsidR="00613287" w:rsidRPr="006738B7">
        <w:rPr>
          <w:rFonts w:ascii="Verdana" w:hAnsi="Verdana"/>
          <w:iCs/>
          <w:sz w:val="20"/>
          <w:szCs w:val="20"/>
        </w:rPr>
        <w:t>закона, а также в иных случаях, предусмотренных федеральными законами и нормативными</w:t>
      </w:r>
      <w:r w:rsidR="007D6B3D" w:rsidRPr="006738B7">
        <w:rPr>
          <w:rFonts w:ascii="Verdana" w:hAnsi="Verdana"/>
          <w:iCs/>
          <w:sz w:val="20"/>
          <w:szCs w:val="20"/>
        </w:rPr>
        <w:t xml:space="preserve"> </w:t>
      </w:r>
      <w:r w:rsidR="00613287" w:rsidRPr="006738B7">
        <w:rPr>
          <w:rFonts w:ascii="Verdana" w:hAnsi="Verdana"/>
          <w:iCs/>
          <w:sz w:val="20"/>
          <w:szCs w:val="20"/>
        </w:rPr>
        <w:t>правовыми актами, принятыми в соответствии с пунктами 3</w:t>
      </w:r>
      <w:r w:rsidR="00224F9B">
        <w:rPr>
          <w:rFonts w:ascii="Verdana" w:hAnsi="Verdana"/>
          <w:iCs/>
          <w:sz w:val="20"/>
          <w:szCs w:val="20"/>
        </w:rPr>
        <w:t>–</w:t>
      </w:r>
      <w:r w:rsidR="00613287" w:rsidRPr="006738B7">
        <w:rPr>
          <w:rFonts w:ascii="Verdana" w:hAnsi="Verdana"/>
          <w:iCs/>
          <w:sz w:val="20"/>
          <w:szCs w:val="20"/>
        </w:rPr>
        <w:t xml:space="preserve">5 статьи 42 Федерального закона </w:t>
      </w:r>
      <w:r w:rsidR="00224F9B">
        <w:rPr>
          <w:rFonts w:ascii="Verdana" w:hAnsi="Verdana"/>
          <w:iCs/>
          <w:sz w:val="20"/>
          <w:szCs w:val="20"/>
        </w:rPr>
        <w:t>«</w:t>
      </w:r>
      <w:r w:rsidR="00613287" w:rsidRPr="006738B7">
        <w:rPr>
          <w:rFonts w:ascii="Verdana" w:hAnsi="Verdana"/>
          <w:iCs/>
          <w:sz w:val="20"/>
          <w:szCs w:val="20"/>
        </w:rPr>
        <w:t>О</w:t>
      </w:r>
      <w:r w:rsidR="007D6B3D" w:rsidRPr="006738B7">
        <w:rPr>
          <w:rFonts w:ascii="Verdana" w:hAnsi="Verdana"/>
          <w:iCs/>
          <w:sz w:val="20"/>
          <w:szCs w:val="20"/>
        </w:rPr>
        <w:t xml:space="preserve"> </w:t>
      </w:r>
      <w:r w:rsidR="00613287" w:rsidRPr="006738B7">
        <w:rPr>
          <w:rFonts w:ascii="Verdana" w:hAnsi="Verdana"/>
          <w:iCs/>
          <w:sz w:val="20"/>
          <w:szCs w:val="20"/>
        </w:rPr>
        <w:t>рынке ценных бумаг</w:t>
      </w:r>
      <w:r w:rsidR="00224F9B">
        <w:rPr>
          <w:rFonts w:ascii="Verdana" w:hAnsi="Verdana"/>
          <w:iCs/>
          <w:sz w:val="20"/>
          <w:szCs w:val="20"/>
        </w:rPr>
        <w:t>»</w:t>
      </w:r>
      <w:r w:rsidR="00613287" w:rsidRPr="006738B7">
        <w:rPr>
          <w:rFonts w:ascii="Verdana" w:hAnsi="Verdana"/>
          <w:iCs/>
          <w:sz w:val="20"/>
          <w:szCs w:val="20"/>
        </w:rPr>
        <w:t>.</w:t>
      </w:r>
    </w:p>
    <w:p w14:paraId="21BEAEED"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6.6</w:t>
      </w:r>
      <w:r w:rsidR="00613287" w:rsidRPr="006738B7">
        <w:rPr>
          <w:rFonts w:ascii="Verdana" w:hAnsi="Verdana"/>
          <w:iCs/>
          <w:sz w:val="20"/>
          <w:szCs w:val="20"/>
        </w:rPr>
        <w:t>.13. Указанные операции совершаются на основании распоряжения зарегистрированного</w:t>
      </w:r>
      <w:r w:rsidR="007D6B3D" w:rsidRPr="006738B7">
        <w:rPr>
          <w:rFonts w:ascii="Verdana" w:hAnsi="Verdana"/>
          <w:iCs/>
          <w:sz w:val="20"/>
          <w:szCs w:val="20"/>
        </w:rPr>
        <w:t xml:space="preserve"> </w:t>
      </w:r>
      <w:r w:rsidR="00613287" w:rsidRPr="006738B7">
        <w:rPr>
          <w:rFonts w:ascii="Verdana" w:hAnsi="Verdana"/>
          <w:iCs/>
          <w:sz w:val="20"/>
          <w:szCs w:val="20"/>
        </w:rPr>
        <w:t>лица, с лицевого счета которого осуществляется списание инвестиционных паев, на совершение</w:t>
      </w:r>
      <w:r w:rsidR="007D6B3D" w:rsidRPr="006738B7">
        <w:rPr>
          <w:rFonts w:ascii="Verdana" w:hAnsi="Verdana"/>
          <w:iCs/>
          <w:sz w:val="20"/>
          <w:szCs w:val="20"/>
        </w:rPr>
        <w:t xml:space="preserve"> </w:t>
      </w:r>
      <w:r w:rsidR="00613287" w:rsidRPr="006738B7">
        <w:rPr>
          <w:rFonts w:ascii="Verdana" w:hAnsi="Verdana"/>
          <w:iCs/>
          <w:sz w:val="20"/>
          <w:szCs w:val="20"/>
        </w:rPr>
        <w:t>указанных операций, если иное не предусмотрено федеральными законами, иными нормативными</w:t>
      </w:r>
      <w:r w:rsidR="007D6B3D" w:rsidRPr="006738B7">
        <w:rPr>
          <w:rFonts w:ascii="Verdana" w:hAnsi="Verdana"/>
          <w:iCs/>
          <w:sz w:val="20"/>
          <w:szCs w:val="20"/>
        </w:rPr>
        <w:t xml:space="preserve"> </w:t>
      </w:r>
      <w:r w:rsidR="00613287" w:rsidRPr="006738B7">
        <w:rPr>
          <w:rFonts w:ascii="Verdana" w:hAnsi="Verdana"/>
          <w:iCs/>
          <w:sz w:val="20"/>
          <w:szCs w:val="20"/>
        </w:rPr>
        <w:t>правовыми актами Российской Федерации.</w:t>
      </w:r>
    </w:p>
    <w:p w14:paraId="2B497944"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6</w:t>
      </w:r>
      <w:r w:rsidR="00613287" w:rsidRPr="006738B7">
        <w:rPr>
          <w:rFonts w:ascii="Verdana" w:hAnsi="Verdana"/>
          <w:iCs/>
          <w:sz w:val="20"/>
          <w:szCs w:val="20"/>
        </w:rPr>
        <w:t>.14. В случае перехода прав на не полностью оплаченные инвестиционные паи паевого</w:t>
      </w:r>
      <w:r w:rsidR="007D6B3D" w:rsidRPr="006738B7">
        <w:rPr>
          <w:rFonts w:ascii="Verdana" w:hAnsi="Verdana"/>
          <w:iCs/>
          <w:sz w:val="20"/>
          <w:szCs w:val="20"/>
        </w:rPr>
        <w:t xml:space="preserve"> </w:t>
      </w:r>
      <w:r w:rsidR="00613287" w:rsidRPr="006738B7">
        <w:rPr>
          <w:rFonts w:ascii="Verdana" w:hAnsi="Verdana"/>
          <w:iCs/>
          <w:sz w:val="20"/>
          <w:szCs w:val="20"/>
        </w:rPr>
        <w:t>инвестиционного фонда лицам, не являющимся владельцами инвестиционных паев этого паевого</w:t>
      </w:r>
      <w:r w:rsidR="007D6B3D" w:rsidRPr="006738B7">
        <w:rPr>
          <w:rFonts w:ascii="Verdana" w:hAnsi="Verdana"/>
          <w:iCs/>
          <w:sz w:val="20"/>
          <w:szCs w:val="20"/>
        </w:rPr>
        <w:t xml:space="preserve"> </w:t>
      </w:r>
      <w:r w:rsidR="00613287" w:rsidRPr="006738B7">
        <w:rPr>
          <w:rFonts w:ascii="Verdana" w:hAnsi="Verdana"/>
          <w:iCs/>
          <w:sz w:val="20"/>
          <w:szCs w:val="20"/>
        </w:rPr>
        <w:t>инвестиционного фонда, к распоряжению о совершении операций, указанных в настоящем пункте,</w:t>
      </w:r>
      <w:r w:rsidR="007D6B3D" w:rsidRPr="006738B7">
        <w:rPr>
          <w:rFonts w:ascii="Verdana" w:hAnsi="Verdana"/>
          <w:iCs/>
          <w:sz w:val="20"/>
          <w:szCs w:val="20"/>
        </w:rPr>
        <w:t xml:space="preserve"> </w:t>
      </w:r>
      <w:r w:rsidR="00613287" w:rsidRPr="006738B7">
        <w:rPr>
          <w:rFonts w:ascii="Verdana" w:hAnsi="Verdana"/>
          <w:iCs/>
          <w:sz w:val="20"/>
          <w:szCs w:val="20"/>
        </w:rPr>
        <w:t>прилагаются документы, подтверждающие согласие всех инвестиционных паев</w:t>
      </w:r>
      <w:r w:rsidR="007D6B3D" w:rsidRPr="006738B7">
        <w:rPr>
          <w:rFonts w:ascii="Verdana" w:hAnsi="Verdana"/>
          <w:iCs/>
          <w:sz w:val="20"/>
          <w:szCs w:val="20"/>
        </w:rPr>
        <w:t xml:space="preserve"> </w:t>
      </w:r>
      <w:r w:rsidR="00613287" w:rsidRPr="006738B7">
        <w:rPr>
          <w:rFonts w:ascii="Verdana" w:hAnsi="Verdana"/>
          <w:iCs/>
          <w:sz w:val="20"/>
          <w:szCs w:val="20"/>
        </w:rPr>
        <w:t>соответствующего паевого инвестиционного фонда на такую передачу, за исключением случаев</w:t>
      </w:r>
      <w:r w:rsidR="007D6B3D" w:rsidRPr="006738B7">
        <w:rPr>
          <w:rFonts w:ascii="Verdana" w:hAnsi="Verdana"/>
          <w:iCs/>
          <w:sz w:val="20"/>
          <w:szCs w:val="20"/>
        </w:rPr>
        <w:t xml:space="preserve"> </w:t>
      </w:r>
      <w:r w:rsidR="00613287" w:rsidRPr="006738B7">
        <w:rPr>
          <w:rFonts w:ascii="Verdana" w:hAnsi="Verdana"/>
          <w:iCs/>
          <w:sz w:val="20"/>
          <w:szCs w:val="20"/>
        </w:rPr>
        <w:t>передачи прав на указанные инвестиционные паи в порядке универсального правопреемства или</w:t>
      </w:r>
      <w:r w:rsidR="007D6B3D" w:rsidRPr="006738B7">
        <w:rPr>
          <w:rFonts w:ascii="Verdana" w:hAnsi="Verdana"/>
          <w:iCs/>
          <w:sz w:val="20"/>
          <w:szCs w:val="20"/>
        </w:rPr>
        <w:t xml:space="preserve"> </w:t>
      </w:r>
      <w:r w:rsidR="00613287" w:rsidRPr="006738B7">
        <w:rPr>
          <w:rFonts w:ascii="Verdana" w:hAnsi="Verdana"/>
          <w:iCs/>
          <w:sz w:val="20"/>
          <w:szCs w:val="20"/>
        </w:rPr>
        <w:t>при распределении имущества ликвидируемого юридического лица.</w:t>
      </w:r>
    </w:p>
    <w:p w14:paraId="3CBDDDE6"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6.6</w:t>
      </w:r>
      <w:r w:rsidR="00613287" w:rsidRPr="006738B7">
        <w:rPr>
          <w:rFonts w:ascii="Verdana" w:hAnsi="Verdana"/>
          <w:iCs/>
          <w:sz w:val="20"/>
          <w:szCs w:val="20"/>
        </w:rPr>
        <w:t>.15. В случае перехода прав на инвестиционные паи, предназначенные для</w:t>
      </w:r>
      <w:r w:rsidR="007D6B3D" w:rsidRPr="006738B7">
        <w:rPr>
          <w:rFonts w:ascii="Verdana" w:hAnsi="Verdana"/>
          <w:iCs/>
          <w:sz w:val="20"/>
          <w:szCs w:val="20"/>
        </w:rPr>
        <w:t xml:space="preserve"> </w:t>
      </w:r>
      <w:r w:rsidR="00613287" w:rsidRPr="006738B7">
        <w:rPr>
          <w:rFonts w:ascii="Verdana" w:hAnsi="Verdana"/>
          <w:iCs/>
          <w:sz w:val="20"/>
          <w:szCs w:val="20"/>
        </w:rPr>
        <w:t xml:space="preserve">квалифицированных инвесторов, если </w:t>
      </w:r>
      <w:r w:rsidR="00211845" w:rsidRPr="006738B7">
        <w:rPr>
          <w:rFonts w:ascii="Verdana" w:hAnsi="Verdana"/>
          <w:iCs/>
          <w:sz w:val="20"/>
          <w:szCs w:val="20"/>
        </w:rPr>
        <w:t>Правил</w:t>
      </w:r>
      <w:r w:rsidR="00613287" w:rsidRPr="006738B7">
        <w:rPr>
          <w:rFonts w:ascii="Verdana" w:hAnsi="Verdana"/>
          <w:iCs/>
          <w:sz w:val="20"/>
          <w:szCs w:val="20"/>
        </w:rPr>
        <w:t>а доверительного управления паевым</w:t>
      </w:r>
      <w:r w:rsidR="007D6B3D" w:rsidRPr="006738B7">
        <w:rPr>
          <w:rFonts w:ascii="Verdana" w:hAnsi="Verdana"/>
          <w:iCs/>
          <w:sz w:val="20"/>
          <w:szCs w:val="20"/>
        </w:rPr>
        <w:t xml:space="preserve"> </w:t>
      </w:r>
      <w:r w:rsidR="00613287" w:rsidRPr="006738B7">
        <w:rPr>
          <w:rFonts w:ascii="Verdana" w:hAnsi="Verdana"/>
          <w:iCs/>
          <w:sz w:val="20"/>
          <w:szCs w:val="20"/>
        </w:rPr>
        <w:t>инвестиционным фондом предусматривают необходимость получения согласия Управляющей</w:t>
      </w:r>
      <w:r w:rsidR="007D6B3D" w:rsidRPr="006738B7">
        <w:rPr>
          <w:rFonts w:ascii="Verdana" w:hAnsi="Verdana"/>
          <w:iCs/>
          <w:sz w:val="20"/>
          <w:szCs w:val="20"/>
        </w:rPr>
        <w:t xml:space="preserve"> </w:t>
      </w:r>
      <w:r w:rsidR="00613287" w:rsidRPr="006738B7">
        <w:rPr>
          <w:rFonts w:ascii="Verdana" w:hAnsi="Verdana"/>
          <w:iCs/>
          <w:sz w:val="20"/>
          <w:szCs w:val="20"/>
        </w:rPr>
        <w:t>компании паевого инвестиционного фонда на отчуждение инвестиционных паев в пользу лиц, не</w:t>
      </w:r>
      <w:r w:rsidR="007D6B3D" w:rsidRPr="006738B7">
        <w:rPr>
          <w:rFonts w:ascii="Verdana" w:hAnsi="Verdana"/>
          <w:iCs/>
          <w:sz w:val="20"/>
          <w:szCs w:val="20"/>
        </w:rPr>
        <w:t xml:space="preserve"> </w:t>
      </w:r>
      <w:r w:rsidR="00613287" w:rsidRPr="006738B7">
        <w:rPr>
          <w:rFonts w:ascii="Verdana" w:hAnsi="Verdana"/>
          <w:iCs/>
          <w:sz w:val="20"/>
          <w:szCs w:val="20"/>
        </w:rPr>
        <w:t>являющихся владельцами инвестиционных паев этого паевого инвестиционного фонда, к</w:t>
      </w:r>
      <w:r w:rsidR="007D6B3D" w:rsidRPr="006738B7">
        <w:rPr>
          <w:rFonts w:ascii="Verdana" w:hAnsi="Verdana"/>
          <w:iCs/>
          <w:sz w:val="20"/>
          <w:szCs w:val="20"/>
        </w:rPr>
        <w:t xml:space="preserve"> </w:t>
      </w:r>
      <w:r w:rsidR="00613287" w:rsidRPr="006738B7">
        <w:rPr>
          <w:rFonts w:ascii="Verdana" w:hAnsi="Verdana"/>
          <w:iCs/>
          <w:sz w:val="20"/>
          <w:szCs w:val="20"/>
        </w:rPr>
        <w:t>распоряжению о совершении операций, указанных в настоящем пункте, прилагается документ,</w:t>
      </w:r>
      <w:r w:rsidR="007D6B3D" w:rsidRPr="006738B7">
        <w:rPr>
          <w:rFonts w:ascii="Verdana" w:hAnsi="Verdana"/>
          <w:iCs/>
          <w:sz w:val="20"/>
          <w:szCs w:val="20"/>
        </w:rPr>
        <w:t xml:space="preserve"> </w:t>
      </w:r>
      <w:r w:rsidR="00613287" w:rsidRPr="006738B7">
        <w:rPr>
          <w:rFonts w:ascii="Verdana" w:hAnsi="Verdana"/>
          <w:iCs/>
          <w:sz w:val="20"/>
          <w:szCs w:val="20"/>
        </w:rPr>
        <w:t>подтверждающий наличие указанного согласия Управляющей компании паевого инвестиционного</w:t>
      </w:r>
      <w:r w:rsidR="007D6B3D" w:rsidRPr="006738B7">
        <w:rPr>
          <w:rFonts w:ascii="Verdana" w:hAnsi="Verdana"/>
          <w:iCs/>
          <w:sz w:val="20"/>
          <w:szCs w:val="20"/>
        </w:rPr>
        <w:t xml:space="preserve"> </w:t>
      </w:r>
      <w:r w:rsidR="00613287" w:rsidRPr="006738B7">
        <w:rPr>
          <w:rFonts w:ascii="Verdana" w:hAnsi="Verdana"/>
          <w:iCs/>
          <w:sz w:val="20"/>
          <w:szCs w:val="20"/>
        </w:rPr>
        <w:t>фонда, за исключением случаев передачи инвестиционных паев в результате универсального</w:t>
      </w:r>
      <w:r w:rsidR="007D6B3D" w:rsidRPr="006738B7">
        <w:rPr>
          <w:rFonts w:ascii="Verdana" w:hAnsi="Verdana"/>
          <w:iCs/>
          <w:sz w:val="20"/>
          <w:szCs w:val="20"/>
        </w:rPr>
        <w:t xml:space="preserve"> </w:t>
      </w:r>
      <w:r w:rsidR="00613287" w:rsidRPr="006738B7">
        <w:rPr>
          <w:rFonts w:ascii="Verdana" w:hAnsi="Verdana"/>
          <w:iCs/>
          <w:sz w:val="20"/>
          <w:szCs w:val="20"/>
        </w:rPr>
        <w:t>правопреемства, распределения имущества ликвидируемого юридического лица и иных случаев,</w:t>
      </w:r>
      <w:r w:rsidR="007D6B3D" w:rsidRPr="006738B7">
        <w:rPr>
          <w:rFonts w:ascii="Verdana" w:hAnsi="Verdana"/>
          <w:iCs/>
          <w:sz w:val="20"/>
          <w:szCs w:val="20"/>
        </w:rPr>
        <w:t xml:space="preserve"> </w:t>
      </w:r>
      <w:r w:rsidR="00613287" w:rsidRPr="006738B7">
        <w:rPr>
          <w:rFonts w:ascii="Verdana" w:hAnsi="Verdana"/>
          <w:iCs/>
          <w:sz w:val="20"/>
          <w:szCs w:val="20"/>
        </w:rPr>
        <w:t>установленных нормативными правовыми актами, принятыми в соответствии с пунктами 3</w:t>
      </w:r>
      <w:r w:rsidR="007D6B3D" w:rsidRPr="006738B7">
        <w:rPr>
          <w:rFonts w:ascii="Verdana" w:hAnsi="Verdana"/>
          <w:iCs/>
          <w:sz w:val="20"/>
          <w:szCs w:val="20"/>
        </w:rPr>
        <w:t>–</w:t>
      </w:r>
      <w:r w:rsidR="00613287" w:rsidRPr="006738B7">
        <w:rPr>
          <w:rFonts w:ascii="Verdana" w:hAnsi="Verdana"/>
          <w:iCs/>
          <w:sz w:val="20"/>
          <w:szCs w:val="20"/>
        </w:rPr>
        <w:t>5</w:t>
      </w:r>
      <w:r w:rsidR="007D6B3D" w:rsidRPr="006738B7">
        <w:rPr>
          <w:rFonts w:ascii="Verdana" w:hAnsi="Verdana"/>
          <w:iCs/>
          <w:sz w:val="20"/>
          <w:szCs w:val="20"/>
        </w:rPr>
        <w:t xml:space="preserve"> </w:t>
      </w:r>
      <w:r w:rsidR="00613287" w:rsidRPr="006738B7">
        <w:rPr>
          <w:rFonts w:ascii="Verdana" w:hAnsi="Verdana"/>
          <w:iCs/>
          <w:sz w:val="20"/>
          <w:szCs w:val="20"/>
        </w:rPr>
        <w:t xml:space="preserve">статьи 42 Федерального закона </w:t>
      </w:r>
      <w:r w:rsidR="00224F9B">
        <w:rPr>
          <w:rFonts w:ascii="Verdana" w:hAnsi="Verdana"/>
          <w:iCs/>
          <w:sz w:val="20"/>
          <w:szCs w:val="20"/>
        </w:rPr>
        <w:t>«</w:t>
      </w:r>
      <w:r w:rsidR="00613287" w:rsidRPr="006738B7">
        <w:rPr>
          <w:rFonts w:ascii="Verdana" w:hAnsi="Verdana"/>
          <w:iCs/>
          <w:sz w:val="20"/>
          <w:szCs w:val="20"/>
        </w:rPr>
        <w:t>О рынке ценных бумаг</w:t>
      </w:r>
      <w:r w:rsidR="00224F9B">
        <w:rPr>
          <w:rFonts w:ascii="Verdana" w:hAnsi="Verdana"/>
          <w:iCs/>
          <w:sz w:val="20"/>
          <w:szCs w:val="20"/>
        </w:rPr>
        <w:t>»</w:t>
      </w:r>
      <w:r w:rsidR="00613287" w:rsidRPr="006738B7">
        <w:rPr>
          <w:rFonts w:ascii="Verdana" w:hAnsi="Verdana"/>
          <w:iCs/>
          <w:sz w:val="20"/>
          <w:szCs w:val="20"/>
        </w:rPr>
        <w:t>.</w:t>
      </w:r>
    </w:p>
    <w:p w14:paraId="5AF6A33C"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6</w:t>
      </w:r>
      <w:r w:rsidR="00613287" w:rsidRPr="006738B7">
        <w:rPr>
          <w:rFonts w:ascii="Verdana" w:hAnsi="Verdana"/>
          <w:iCs/>
          <w:sz w:val="20"/>
          <w:szCs w:val="20"/>
        </w:rPr>
        <w:t>.16. В случае передачи прав и обязанностей по договору доверительного управления</w:t>
      </w:r>
      <w:r w:rsidR="007D6B3D" w:rsidRPr="006738B7">
        <w:rPr>
          <w:rFonts w:ascii="Verdana" w:hAnsi="Verdana"/>
          <w:iCs/>
          <w:sz w:val="20"/>
          <w:szCs w:val="20"/>
        </w:rPr>
        <w:t xml:space="preserve"> </w:t>
      </w:r>
      <w:r w:rsidR="00613287" w:rsidRPr="006738B7">
        <w:rPr>
          <w:rFonts w:ascii="Verdana" w:hAnsi="Verdana"/>
          <w:iCs/>
          <w:sz w:val="20"/>
          <w:szCs w:val="20"/>
        </w:rPr>
        <w:t>закрытым паевым инвестиционным фондом, если на казначейском лицевом счете Управляющей</w:t>
      </w:r>
      <w:r w:rsidR="007D6B3D" w:rsidRPr="006738B7">
        <w:rPr>
          <w:rFonts w:ascii="Verdana" w:hAnsi="Verdana"/>
          <w:iCs/>
          <w:sz w:val="20"/>
          <w:szCs w:val="20"/>
        </w:rPr>
        <w:t xml:space="preserve"> </w:t>
      </w:r>
      <w:r w:rsidR="00613287" w:rsidRPr="006738B7">
        <w:rPr>
          <w:rFonts w:ascii="Verdana" w:hAnsi="Verdana"/>
          <w:iCs/>
          <w:sz w:val="20"/>
          <w:szCs w:val="20"/>
        </w:rPr>
        <w:t>компании, права и обязанности которой передаются, учитываются инвестиционные паи такого</w:t>
      </w:r>
      <w:r w:rsidR="007D6B3D" w:rsidRPr="006738B7">
        <w:rPr>
          <w:rFonts w:ascii="Verdana" w:hAnsi="Verdana"/>
          <w:iCs/>
          <w:sz w:val="20"/>
          <w:szCs w:val="20"/>
        </w:rPr>
        <w:t xml:space="preserve"> </w:t>
      </w:r>
      <w:r w:rsidR="00613287" w:rsidRPr="006738B7">
        <w:rPr>
          <w:rFonts w:ascii="Verdana" w:hAnsi="Verdana"/>
          <w:iCs/>
          <w:sz w:val="20"/>
          <w:szCs w:val="20"/>
        </w:rPr>
        <w:t>закрытого паевого инвестиционного фонда, эти инвестиционные паи подлежат списанию с</w:t>
      </w:r>
      <w:r w:rsidR="007D6B3D" w:rsidRPr="006738B7">
        <w:rPr>
          <w:rFonts w:ascii="Verdana" w:hAnsi="Verdana"/>
          <w:iCs/>
          <w:sz w:val="20"/>
          <w:szCs w:val="20"/>
        </w:rPr>
        <w:t xml:space="preserve"> </w:t>
      </w:r>
      <w:r w:rsidR="00613287" w:rsidRPr="006738B7">
        <w:rPr>
          <w:rFonts w:ascii="Verdana" w:hAnsi="Verdana"/>
          <w:iCs/>
          <w:sz w:val="20"/>
          <w:szCs w:val="20"/>
        </w:rPr>
        <w:t>казначейского лицевого счета и зачислению на лицевой счет владельца инвестиционных паев,</w:t>
      </w:r>
      <w:r w:rsidR="007D6B3D" w:rsidRPr="006738B7">
        <w:rPr>
          <w:rFonts w:ascii="Verdana" w:hAnsi="Verdana"/>
          <w:iCs/>
          <w:sz w:val="20"/>
          <w:szCs w:val="20"/>
        </w:rPr>
        <w:t xml:space="preserve"> </w:t>
      </w:r>
      <w:r w:rsidR="00613287" w:rsidRPr="006738B7">
        <w:rPr>
          <w:rFonts w:ascii="Verdana" w:hAnsi="Verdana"/>
          <w:iCs/>
          <w:sz w:val="20"/>
          <w:szCs w:val="20"/>
        </w:rPr>
        <w:t>открываемый этой Управляющей компании. При этом казначейский счет Указанной</w:t>
      </w:r>
      <w:r w:rsidR="007D6B3D" w:rsidRPr="006738B7">
        <w:rPr>
          <w:rFonts w:ascii="Verdana" w:hAnsi="Verdana"/>
          <w:iCs/>
          <w:sz w:val="20"/>
          <w:szCs w:val="20"/>
        </w:rPr>
        <w:t xml:space="preserve"> </w:t>
      </w:r>
      <w:r w:rsidR="00613287" w:rsidRPr="006738B7">
        <w:rPr>
          <w:rFonts w:ascii="Verdana" w:hAnsi="Verdana"/>
          <w:iCs/>
          <w:sz w:val="20"/>
          <w:szCs w:val="20"/>
        </w:rPr>
        <w:t>Управляющей компании закрывается.</w:t>
      </w:r>
    </w:p>
    <w:p w14:paraId="42E1171A" w14:textId="77777777" w:rsidR="0061328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6.6</w:t>
      </w:r>
      <w:r w:rsidR="00613287" w:rsidRPr="006738B7">
        <w:rPr>
          <w:rFonts w:ascii="Verdana" w:hAnsi="Verdana"/>
          <w:iCs/>
          <w:sz w:val="20"/>
          <w:szCs w:val="20"/>
        </w:rPr>
        <w:t>.17. В случае передачи прав и обязанностей по договору доверительного управления</w:t>
      </w:r>
      <w:r w:rsidR="007D6B3D" w:rsidRPr="006738B7">
        <w:rPr>
          <w:rFonts w:ascii="Verdana" w:hAnsi="Verdana"/>
          <w:iCs/>
          <w:sz w:val="20"/>
          <w:szCs w:val="20"/>
        </w:rPr>
        <w:t xml:space="preserve"> </w:t>
      </w:r>
      <w:r w:rsidR="00613287" w:rsidRPr="006738B7">
        <w:rPr>
          <w:rFonts w:ascii="Verdana" w:hAnsi="Verdana"/>
          <w:iCs/>
          <w:sz w:val="20"/>
          <w:szCs w:val="20"/>
        </w:rPr>
        <w:t>закрытым паевым инвестиционным фондом, если на лицевом счете владельца инвестиционных</w:t>
      </w:r>
      <w:r w:rsidR="007D6B3D" w:rsidRPr="006738B7">
        <w:rPr>
          <w:rFonts w:ascii="Verdana" w:hAnsi="Verdana"/>
          <w:iCs/>
          <w:sz w:val="20"/>
          <w:szCs w:val="20"/>
        </w:rPr>
        <w:t xml:space="preserve"> </w:t>
      </w:r>
      <w:r w:rsidR="00613287" w:rsidRPr="006738B7">
        <w:rPr>
          <w:rFonts w:ascii="Verdana" w:hAnsi="Verdana"/>
          <w:iCs/>
          <w:sz w:val="20"/>
          <w:szCs w:val="20"/>
        </w:rPr>
        <w:t>паев Управляющей компании, которой передаются права и обязанности, учитываются</w:t>
      </w:r>
      <w:r w:rsidR="007D6B3D" w:rsidRPr="006738B7">
        <w:rPr>
          <w:rFonts w:ascii="Verdana" w:hAnsi="Verdana"/>
          <w:iCs/>
          <w:sz w:val="20"/>
          <w:szCs w:val="20"/>
        </w:rPr>
        <w:t xml:space="preserve"> </w:t>
      </w:r>
      <w:r w:rsidR="00613287" w:rsidRPr="006738B7">
        <w:rPr>
          <w:rFonts w:ascii="Verdana" w:hAnsi="Verdana"/>
          <w:iCs/>
          <w:sz w:val="20"/>
          <w:szCs w:val="20"/>
        </w:rPr>
        <w:t>инвестиционные паи такого закрытого паевого инвестиционного фонда, эти инвестиционные паи</w:t>
      </w:r>
      <w:r w:rsidR="007D6B3D" w:rsidRPr="006738B7">
        <w:rPr>
          <w:rFonts w:ascii="Verdana" w:hAnsi="Verdana"/>
          <w:iCs/>
          <w:sz w:val="20"/>
          <w:szCs w:val="20"/>
        </w:rPr>
        <w:t xml:space="preserve"> </w:t>
      </w:r>
      <w:r w:rsidR="00613287" w:rsidRPr="006738B7">
        <w:rPr>
          <w:rFonts w:ascii="Verdana" w:hAnsi="Verdana"/>
          <w:iCs/>
          <w:sz w:val="20"/>
          <w:szCs w:val="20"/>
        </w:rPr>
        <w:t>подлежат списанию с лицевого счета владельца инвестиционных паев и зачислению на</w:t>
      </w:r>
      <w:r w:rsidR="007D6B3D" w:rsidRPr="006738B7">
        <w:rPr>
          <w:rFonts w:ascii="Verdana" w:hAnsi="Verdana"/>
          <w:iCs/>
          <w:sz w:val="20"/>
          <w:szCs w:val="20"/>
        </w:rPr>
        <w:t xml:space="preserve"> </w:t>
      </w:r>
      <w:r w:rsidR="00613287" w:rsidRPr="006738B7">
        <w:rPr>
          <w:rFonts w:ascii="Verdana" w:hAnsi="Verdana"/>
          <w:iCs/>
          <w:sz w:val="20"/>
          <w:szCs w:val="20"/>
        </w:rPr>
        <w:t>казначейский лицевой счет, открываемый этой Управляющей компании.</w:t>
      </w:r>
      <w:r w:rsidR="007D6B3D" w:rsidRPr="006738B7">
        <w:rPr>
          <w:rFonts w:ascii="Verdana" w:hAnsi="Verdana"/>
          <w:iCs/>
          <w:sz w:val="20"/>
          <w:szCs w:val="20"/>
        </w:rPr>
        <w:t xml:space="preserve"> </w:t>
      </w:r>
      <w:r w:rsidR="00613287" w:rsidRPr="006738B7">
        <w:rPr>
          <w:rFonts w:ascii="Verdana" w:hAnsi="Verdana"/>
          <w:iCs/>
          <w:sz w:val="20"/>
          <w:szCs w:val="20"/>
        </w:rPr>
        <w:t>Операции, указанные в настоящем пункте, совершаются на основании документов, на</w:t>
      </w:r>
      <w:r w:rsidR="007D6B3D" w:rsidRPr="006738B7">
        <w:rPr>
          <w:rFonts w:ascii="Verdana" w:hAnsi="Verdana"/>
          <w:iCs/>
          <w:sz w:val="20"/>
          <w:szCs w:val="20"/>
        </w:rPr>
        <w:t xml:space="preserve"> </w:t>
      </w:r>
      <w:r w:rsidR="00613287" w:rsidRPr="006738B7">
        <w:rPr>
          <w:rFonts w:ascii="Verdana" w:hAnsi="Verdana"/>
          <w:iCs/>
          <w:sz w:val="20"/>
          <w:szCs w:val="20"/>
        </w:rPr>
        <w:t>основании которых в Управляющей компании, права и обязанности которой по договору</w:t>
      </w:r>
      <w:r w:rsidR="007D6B3D" w:rsidRPr="006738B7">
        <w:rPr>
          <w:rFonts w:ascii="Verdana" w:hAnsi="Verdana"/>
          <w:iCs/>
          <w:sz w:val="20"/>
          <w:szCs w:val="20"/>
        </w:rPr>
        <w:t xml:space="preserve"> </w:t>
      </w:r>
      <w:r w:rsidR="00613287" w:rsidRPr="006738B7">
        <w:rPr>
          <w:rFonts w:ascii="Verdana" w:hAnsi="Verdana"/>
          <w:iCs/>
          <w:sz w:val="20"/>
          <w:szCs w:val="20"/>
        </w:rPr>
        <w:t>доверительного управления закрытым паевым инвестиционным фондом передаются, открывается</w:t>
      </w:r>
      <w:r w:rsidR="007D6B3D" w:rsidRPr="006738B7">
        <w:rPr>
          <w:rFonts w:ascii="Verdana" w:hAnsi="Verdana"/>
          <w:iCs/>
          <w:sz w:val="20"/>
          <w:szCs w:val="20"/>
        </w:rPr>
        <w:t xml:space="preserve"> </w:t>
      </w:r>
      <w:r w:rsidR="00613287" w:rsidRPr="006738B7">
        <w:rPr>
          <w:rFonts w:ascii="Verdana" w:hAnsi="Verdana"/>
          <w:iCs/>
          <w:sz w:val="20"/>
          <w:szCs w:val="20"/>
        </w:rPr>
        <w:t>лицевой счет владельца инвестиционных паев, а Управляющей компании, которой передаются</w:t>
      </w:r>
      <w:r w:rsidR="007D6B3D" w:rsidRPr="006738B7">
        <w:rPr>
          <w:rFonts w:ascii="Verdana" w:hAnsi="Verdana"/>
          <w:iCs/>
          <w:sz w:val="20"/>
          <w:szCs w:val="20"/>
        </w:rPr>
        <w:t xml:space="preserve"> </w:t>
      </w:r>
      <w:r w:rsidR="00613287" w:rsidRPr="006738B7">
        <w:rPr>
          <w:rFonts w:ascii="Verdana" w:hAnsi="Verdana"/>
          <w:iCs/>
          <w:sz w:val="20"/>
          <w:szCs w:val="20"/>
        </w:rPr>
        <w:t xml:space="preserve">указанные права и обязанности, </w:t>
      </w:r>
      <w:r w:rsidR="00424B37">
        <w:rPr>
          <w:rFonts w:ascii="Verdana" w:hAnsi="Verdana"/>
          <w:iCs/>
          <w:sz w:val="20"/>
          <w:szCs w:val="20"/>
        </w:rPr>
        <w:t>–</w:t>
      </w:r>
      <w:r w:rsidR="00424B37" w:rsidRPr="006738B7">
        <w:rPr>
          <w:rFonts w:ascii="Verdana" w:hAnsi="Verdana"/>
          <w:iCs/>
          <w:sz w:val="20"/>
          <w:szCs w:val="20"/>
        </w:rPr>
        <w:t xml:space="preserve"> </w:t>
      </w:r>
      <w:r w:rsidR="00613287" w:rsidRPr="006738B7">
        <w:rPr>
          <w:rFonts w:ascii="Verdana" w:hAnsi="Verdana"/>
          <w:iCs/>
          <w:sz w:val="20"/>
          <w:szCs w:val="20"/>
        </w:rPr>
        <w:t>казначейский лицевой счет.</w:t>
      </w:r>
    </w:p>
    <w:p w14:paraId="50402646" w14:textId="77777777" w:rsidR="00424B37" w:rsidRPr="006738B7" w:rsidRDefault="00424B37" w:rsidP="002E0BB5">
      <w:pPr>
        <w:autoSpaceDE w:val="0"/>
        <w:autoSpaceDN w:val="0"/>
        <w:adjustRightInd w:val="0"/>
        <w:spacing w:after="0" w:line="240" w:lineRule="auto"/>
        <w:ind w:firstLine="709"/>
        <w:jc w:val="both"/>
        <w:rPr>
          <w:rFonts w:ascii="Verdana" w:hAnsi="Verdana"/>
          <w:iCs/>
          <w:sz w:val="20"/>
          <w:szCs w:val="20"/>
        </w:rPr>
      </w:pPr>
    </w:p>
    <w:p w14:paraId="48091F80" w14:textId="77777777" w:rsidR="00613287" w:rsidRPr="006738B7" w:rsidRDefault="003C3785" w:rsidP="002E0BB5">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6</w:t>
      </w:r>
      <w:r w:rsidR="00613287" w:rsidRPr="006738B7">
        <w:rPr>
          <w:rFonts w:ascii="Verdana" w:hAnsi="Verdana"/>
          <w:b/>
          <w:iCs/>
          <w:sz w:val="20"/>
          <w:szCs w:val="20"/>
        </w:rPr>
        <w:t>.</w:t>
      </w:r>
      <w:r w:rsidRPr="006738B7">
        <w:rPr>
          <w:rFonts w:ascii="Verdana" w:hAnsi="Verdana"/>
          <w:b/>
          <w:iCs/>
          <w:sz w:val="20"/>
          <w:szCs w:val="20"/>
        </w:rPr>
        <w:t>7</w:t>
      </w:r>
      <w:r w:rsidR="00613287" w:rsidRPr="006738B7">
        <w:rPr>
          <w:rFonts w:ascii="Verdana" w:hAnsi="Verdana"/>
          <w:b/>
          <w:iCs/>
          <w:sz w:val="20"/>
          <w:szCs w:val="20"/>
        </w:rPr>
        <w:t xml:space="preserve">. </w:t>
      </w:r>
      <w:r w:rsidR="00613287" w:rsidRPr="006738B7">
        <w:rPr>
          <w:rFonts w:ascii="Verdana" w:hAnsi="Verdana"/>
          <w:b/>
          <w:bCs/>
          <w:iCs/>
          <w:sz w:val="20"/>
          <w:szCs w:val="20"/>
        </w:rPr>
        <w:t>Передача инвестиционных паев на основании актов государственных органов</w:t>
      </w:r>
    </w:p>
    <w:p w14:paraId="210A43B3"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6.7</w:t>
      </w:r>
      <w:r w:rsidR="00613287" w:rsidRPr="006738B7">
        <w:rPr>
          <w:rFonts w:ascii="Verdana" w:hAnsi="Verdana"/>
          <w:iCs/>
          <w:sz w:val="20"/>
          <w:szCs w:val="20"/>
        </w:rPr>
        <w:t>.1. Передача инвестиционных паев осуществляется на основании исполнительных</w:t>
      </w:r>
      <w:r w:rsidR="007D6B3D" w:rsidRPr="006738B7">
        <w:rPr>
          <w:rFonts w:ascii="Verdana" w:hAnsi="Verdana"/>
          <w:iCs/>
          <w:sz w:val="20"/>
          <w:szCs w:val="20"/>
        </w:rPr>
        <w:t xml:space="preserve"> </w:t>
      </w:r>
      <w:r w:rsidR="00613287" w:rsidRPr="006738B7">
        <w:rPr>
          <w:rFonts w:ascii="Verdana" w:hAnsi="Verdana"/>
          <w:iCs/>
          <w:sz w:val="20"/>
          <w:szCs w:val="20"/>
        </w:rPr>
        <w:t>документов, предусматривающих передачу инвестиционных паев.</w:t>
      </w:r>
    </w:p>
    <w:p w14:paraId="21D3E779" w14:textId="77777777" w:rsidR="0061328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lastRenderedPageBreak/>
        <w:t>6</w:t>
      </w:r>
      <w:r w:rsidR="00613287" w:rsidRPr="006738B7">
        <w:rPr>
          <w:rFonts w:ascii="Verdana" w:hAnsi="Verdana"/>
          <w:iCs/>
          <w:sz w:val="20"/>
          <w:szCs w:val="20"/>
        </w:rPr>
        <w:t>.</w:t>
      </w:r>
      <w:r w:rsidRPr="006738B7">
        <w:rPr>
          <w:rFonts w:ascii="Verdana" w:hAnsi="Verdana"/>
          <w:iCs/>
          <w:sz w:val="20"/>
          <w:szCs w:val="20"/>
        </w:rPr>
        <w:t>7</w:t>
      </w:r>
      <w:r w:rsidR="00613287" w:rsidRPr="006738B7">
        <w:rPr>
          <w:rFonts w:ascii="Verdana" w:hAnsi="Verdana"/>
          <w:iCs/>
          <w:sz w:val="20"/>
          <w:szCs w:val="20"/>
        </w:rPr>
        <w:t>.2. В передаче инвестиционных паев на основании исполнительных документов может</w:t>
      </w:r>
      <w:r w:rsidR="007D6B3D" w:rsidRPr="006738B7">
        <w:rPr>
          <w:rFonts w:ascii="Verdana" w:hAnsi="Verdana"/>
          <w:iCs/>
          <w:sz w:val="20"/>
          <w:szCs w:val="20"/>
        </w:rPr>
        <w:t xml:space="preserve"> </w:t>
      </w:r>
      <w:r w:rsidR="00613287" w:rsidRPr="006738B7">
        <w:rPr>
          <w:rFonts w:ascii="Verdana" w:hAnsi="Verdana"/>
          <w:iCs/>
          <w:sz w:val="20"/>
          <w:szCs w:val="20"/>
        </w:rPr>
        <w:t>быть отказано в случае их несоответствия требованиям законодательства Российской Федерации об</w:t>
      </w:r>
      <w:r w:rsidR="007D6B3D" w:rsidRPr="006738B7">
        <w:rPr>
          <w:rFonts w:ascii="Verdana" w:hAnsi="Verdana"/>
          <w:iCs/>
          <w:sz w:val="20"/>
          <w:szCs w:val="20"/>
        </w:rPr>
        <w:t xml:space="preserve"> </w:t>
      </w:r>
      <w:r w:rsidR="00613287" w:rsidRPr="006738B7">
        <w:rPr>
          <w:rFonts w:ascii="Verdana" w:hAnsi="Verdana"/>
          <w:iCs/>
          <w:sz w:val="20"/>
          <w:szCs w:val="20"/>
        </w:rPr>
        <w:t>исполнительном производстве.</w:t>
      </w:r>
    </w:p>
    <w:p w14:paraId="5963BE55" w14:textId="77777777" w:rsidR="00424B37" w:rsidRPr="006738B7" w:rsidRDefault="00424B37" w:rsidP="002E0BB5">
      <w:pPr>
        <w:autoSpaceDE w:val="0"/>
        <w:autoSpaceDN w:val="0"/>
        <w:adjustRightInd w:val="0"/>
        <w:spacing w:after="0" w:line="240" w:lineRule="auto"/>
        <w:ind w:firstLine="709"/>
        <w:jc w:val="both"/>
        <w:rPr>
          <w:rFonts w:ascii="Verdana" w:hAnsi="Verdana"/>
          <w:iCs/>
          <w:sz w:val="20"/>
          <w:szCs w:val="20"/>
        </w:rPr>
      </w:pPr>
    </w:p>
    <w:p w14:paraId="6289B79E" w14:textId="77777777" w:rsidR="00613287" w:rsidRPr="006738B7" w:rsidRDefault="003C3785" w:rsidP="002E0BB5">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6</w:t>
      </w:r>
      <w:r w:rsidR="00613287" w:rsidRPr="006738B7">
        <w:rPr>
          <w:rFonts w:ascii="Verdana" w:hAnsi="Verdana"/>
          <w:b/>
          <w:iCs/>
          <w:sz w:val="20"/>
          <w:szCs w:val="20"/>
        </w:rPr>
        <w:t>.</w:t>
      </w:r>
      <w:r w:rsidRPr="006738B7">
        <w:rPr>
          <w:rFonts w:ascii="Verdana" w:hAnsi="Verdana"/>
          <w:b/>
          <w:iCs/>
          <w:sz w:val="20"/>
          <w:szCs w:val="20"/>
        </w:rPr>
        <w:t>8</w:t>
      </w:r>
      <w:r w:rsidR="00613287" w:rsidRPr="006738B7">
        <w:rPr>
          <w:rFonts w:ascii="Verdana" w:hAnsi="Verdana"/>
          <w:b/>
          <w:iCs/>
          <w:sz w:val="20"/>
          <w:szCs w:val="20"/>
        </w:rPr>
        <w:t xml:space="preserve">. </w:t>
      </w:r>
      <w:r w:rsidR="00613287" w:rsidRPr="006738B7">
        <w:rPr>
          <w:rFonts w:ascii="Verdana" w:hAnsi="Verdana"/>
          <w:b/>
          <w:bCs/>
          <w:iCs/>
          <w:sz w:val="20"/>
          <w:szCs w:val="20"/>
        </w:rPr>
        <w:t>Передача инвестиционных паев в порядке наследования</w:t>
      </w:r>
    </w:p>
    <w:p w14:paraId="58560216"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8</w:t>
      </w:r>
      <w:r w:rsidR="00613287" w:rsidRPr="006738B7">
        <w:rPr>
          <w:rFonts w:ascii="Verdana" w:hAnsi="Verdana"/>
          <w:iCs/>
          <w:sz w:val="20"/>
          <w:szCs w:val="20"/>
        </w:rPr>
        <w:t>.1. Расходная запись по лицевому счету наследодателя и приходная запись по лицевому</w:t>
      </w:r>
      <w:r w:rsidR="007D6B3D" w:rsidRPr="006738B7">
        <w:rPr>
          <w:rFonts w:ascii="Verdana" w:hAnsi="Verdana"/>
          <w:iCs/>
          <w:sz w:val="20"/>
          <w:szCs w:val="20"/>
        </w:rPr>
        <w:t xml:space="preserve"> </w:t>
      </w:r>
      <w:r w:rsidR="00613287" w:rsidRPr="006738B7">
        <w:rPr>
          <w:rFonts w:ascii="Verdana" w:hAnsi="Verdana"/>
          <w:iCs/>
          <w:sz w:val="20"/>
          <w:szCs w:val="20"/>
        </w:rPr>
        <w:t xml:space="preserve">счету наследника вносятся на основании </w:t>
      </w:r>
      <w:r w:rsidR="00D24135" w:rsidRPr="006738B7">
        <w:rPr>
          <w:rFonts w:ascii="Verdana" w:hAnsi="Verdana"/>
          <w:iCs/>
          <w:sz w:val="20"/>
          <w:szCs w:val="20"/>
        </w:rPr>
        <w:t xml:space="preserve">Заявления </w:t>
      </w:r>
      <w:r w:rsidR="00613287" w:rsidRPr="006738B7">
        <w:rPr>
          <w:rFonts w:ascii="Verdana" w:hAnsi="Verdana"/>
          <w:iCs/>
          <w:sz w:val="20"/>
          <w:szCs w:val="20"/>
        </w:rPr>
        <w:t>наследника (Приложение</w:t>
      </w:r>
      <w:r w:rsidR="00424B37">
        <w:rPr>
          <w:rFonts w:ascii="Verdana" w:hAnsi="Verdana"/>
          <w:iCs/>
          <w:sz w:val="20"/>
          <w:szCs w:val="20"/>
        </w:rPr>
        <w:t> </w:t>
      </w:r>
      <w:r w:rsidR="00613287" w:rsidRPr="006738B7">
        <w:rPr>
          <w:rFonts w:ascii="Verdana" w:hAnsi="Verdana"/>
          <w:iCs/>
          <w:sz w:val="20"/>
          <w:szCs w:val="20"/>
        </w:rPr>
        <w:t>№</w:t>
      </w:r>
      <w:r w:rsidR="00424B37">
        <w:rPr>
          <w:rFonts w:ascii="Verdana" w:hAnsi="Verdana"/>
          <w:iCs/>
          <w:sz w:val="20"/>
          <w:szCs w:val="20"/>
        </w:rPr>
        <w:t> </w:t>
      </w:r>
      <w:r w:rsidR="00C14E68">
        <w:rPr>
          <w:rFonts w:ascii="Verdana" w:hAnsi="Verdana"/>
          <w:iCs/>
          <w:sz w:val="20"/>
          <w:szCs w:val="20"/>
        </w:rPr>
        <w:t>21</w:t>
      </w:r>
      <w:r w:rsidR="00C14E68" w:rsidRPr="006738B7">
        <w:rPr>
          <w:rFonts w:ascii="Verdana" w:hAnsi="Verdana"/>
          <w:iCs/>
          <w:sz w:val="20"/>
          <w:szCs w:val="20"/>
        </w:rPr>
        <w:t xml:space="preserve"> </w:t>
      </w:r>
      <w:r w:rsidR="00613287" w:rsidRPr="006738B7">
        <w:rPr>
          <w:rFonts w:ascii="Verdana" w:hAnsi="Verdana"/>
          <w:iCs/>
          <w:sz w:val="20"/>
          <w:szCs w:val="20"/>
        </w:rPr>
        <w:t>к настоящим</w:t>
      </w:r>
      <w:r w:rsidR="007D6B3D" w:rsidRPr="006738B7">
        <w:rPr>
          <w:rFonts w:ascii="Verdana" w:hAnsi="Verdana"/>
          <w:iCs/>
          <w:sz w:val="20"/>
          <w:szCs w:val="20"/>
        </w:rPr>
        <w:t xml:space="preserve"> </w:t>
      </w:r>
      <w:r w:rsidR="00211845" w:rsidRPr="006738B7">
        <w:rPr>
          <w:rFonts w:ascii="Verdana" w:hAnsi="Verdana"/>
          <w:iCs/>
          <w:sz w:val="20"/>
          <w:szCs w:val="20"/>
        </w:rPr>
        <w:t>Правил</w:t>
      </w:r>
      <w:r w:rsidR="00613287" w:rsidRPr="006738B7">
        <w:rPr>
          <w:rFonts w:ascii="Verdana" w:hAnsi="Verdana"/>
          <w:iCs/>
          <w:sz w:val="20"/>
          <w:szCs w:val="20"/>
        </w:rPr>
        <w:t>ам). К указанному заявлению должен быть приложен оригинал или заверенная в</w:t>
      </w:r>
      <w:r w:rsidR="007D6B3D" w:rsidRPr="006738B7">
        <w:rPr>
          <w:rFonts w:ascii="Verdana" w:hAnsi="Verdana"/>
          <w:iCs/>
          <w:sz w:val="20"/>
          <w:szCs w:val="20"/>
        </w:rPr>
        <w:t xml:space="preserve"> </w:t>
      </w:r>
      <w:r w:rsidR="00613287" w:rsidRPr="006738B7">
        <w:rPr>
          <w:rFonts w:ascii="Verdana" w:hAnsi="Verdana"/>
          <w:iCs/>
          <w:sz w:val="20"/>
          <w:szCs w:val="20"/>
        </w:rPr>
        <w:t>установленном порядке копия свидетельства о праве на наследство и (или) копия свидетельства о</w:t>
      </w:r>
      <w:r w:rsidR="007D6B3D" w:rsidRPr="006738B7">
        <w:rPr>
          <w:rFonts w:ascii="Verdana" w:hAnsi="Verdana"/>
          <w:iCs/>
          <w:sz w:val="20"/>
          <w:szCs w:val="20"/>
        </w:rPr>
        <w:t xml:space="preserve"> </w:t>
      </w:r>
      <w:r w:rsidR="00613287" w:rsidRPr="006738B7">
        <w:rPr>
          <w:rFonts w:ascii="Verdana" w:hAnsi="Verdana"/>
          <w:iCs/>
          <w:sz w:val="20"/>
          <w:szCs w:val="20"/>
        </w:rPr>
        <w:t>праве собственности пережившего супруга на долю в общем имуществе супругов.</w:t>
      </w:r>
    </w:p>
    <w:p w14:paraId="769AF016" w14:textId="77777777" w:rsidR="00D24135" w:rsidRPr="006738B7" w:rsidRDefault="003C3785" w:rsidP="002E0BB5">
      <w:pPr>
        <w:autoSpaceDE w:val="0"/>
        <w:autoSpaceDN w:val="0"/>
        <w:adjustRightInd w:val="0"/>
        <w:spacing w:after="0" w:line="240" w:lineRule="auto"/>
        <w:ind w:firstLine="709"/>
        <w:jc w:val="both"/>
        <w:rPr>
          <w:rFonts w:ascii="Verdana" w:hAnsi="Verdana"/>
          <w:sz w:val="20"/>
          <w:szCs w:val="20"/>
        </w:rPr>
      </w:pPr>
      <w:r w:rsidRPr="006738B7">
        <w:rPr>
          <w:rFonts w:ascii="Verdana" w:hAnsi="Verdana"/>
          <w:iCs/>
          <w:sz w:val="20"/>
          <w:szCs w:val="20"/>
        </w:rPr>
        <w:t>6.8</w:t>
      </w:r>
      <w:r w:rsidR="00613287" w:rsidRPr="006738B7">
        <w:rPr>
          <w:rFonts w:ascii="Verdana" w:hAnsi="Verdana"/>
          <w:iCs/>
          <w:sz w:val="20"/>
          <w:szCs w:val="20"/>
        </w:rPr>
        <w:t xml:space="preserve">.2. </w:t>
      </w:r>
      <w:r w:rsidR="00D24135" w:rsidRPr="006738B7">
        <w:rPr>
          <w:rFonts w:ascii="Verdana" w:hAnsi="Verdana"/>
          <w:sz w:val="20"/>
          <w:szCs w:val="20"/>
        </w:rPr>
        <w:t xml:space="preserve">В заявлении наследника (наследников) </w:t>
      </w:r>
      <w:r w:rsidR="00D24135" w:rsidRPr="006738B7">
        <w:rPr>
          <w:rFonts w:ascii="Verdana" w:hAnsi="Verdana"/>
          <w:iCs/>
          <w:sz w:val="20"/>
          <w:szCs w:val="20"/>
        </w:rPr>
        <w:t>(Приложение №</w:t>
      </w:r>
      <w:r w:rsidR="00642DA3" w:rsidRPr="006738B7">
        <w:rPr>
          <w:rFonts w:ascii="Verdana" w:hAnsi="Verdana"/>
          <w:iCs/>
          <w:sz w:val="20"/>
          <w:szCs w:val="20"/>
        </w:rPr>
        <w:t xml:space="preserve"> </w:t>
      </w:r>
      <w:r w:rsidR="00C14E68">
        <w:rPr>
          <w:rFonts w:ascii="Verdana" w:hAnsi="Verdana"/>
          <w:iCs/>
          <w:sz w:val="20"/>
          <w:szCs w:val="20"/>
        </w:rPr>
        <w:t>21</w:t>
      </w:r>
      <w:r w:rsidR="00C14E68" w:rsidRPr="006738B7">
        <w:rPr>
          <w:rFonts w:ascii="Verdana" w:hAnsi="Verdana"/>
          <w:iCs/>
          <w:sz w:val="20"/>
          <w:szCs w:val="20"/>
        </w:rPr>
        <w:t xml:space="preserve"> </w:t>
      </w:r>
      <w:r w:rsidR="00D24135"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D24135" w:rsidRPr="006738B7">
        <w:rPr>
          <w:rFonts w:ascii="Verdana" w:hAnsi="Verdana"/>
          <w:iCs/>
          <w:sz w:val="20"/>
          <w:szCs w:val="20"/>
        </w:rPr>
        <w:t xml:space="preserve">ам) </w:t>
      </w:r>
      <w:r w:rsidR="00D24135" w:rsidRPr="006738B7">
        <w:rPr>
          <w:rFonts w:ascii="Verdana" w:hAnsi="Verdana"/>
          <w:sz w:val="20"/>
          <w:szCs w:val="20"/>
        </w:rPr>
        <w:t>должны содержаться следующие данные:</w:t>
      </w:r>
    </w:p>
    <w:p w14:paraId="30F983FD" w14:textId="77777777" w:rsidR="00D24135" w:rsidRPr="006738B7" w:rsidRDefault="00971465" w:rsidP="002E0BB5">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 </w:t>
      </w:r>
      <w:r w:rsidR="00D24135" w:rsidRPr="006738B7">
        <w:rPr>
          <w:rFonts w:ascii="Verdana" w:hAnsi="Verdana"/>
          <w:sz w:val="20"/>
          <w:szCs w:val="20"/>
        </w:rPr>
        <w:t>номер лицевого счета наследодателя и номер лицевого счета наследника (наследников);</w:t>
      </w:r>
    </w:p>
    <w:p w14:paraId="6F494E75" w14:textId="77777777" w:rsidR="00D24135" w:rsidRPr="006738B7" w:rsidRDefault="00457652" w:rsidP="002E0BB5">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 </w:t>
      </w:r>
      <w:r w:rsidR="00D24135" w:rsidRPr="006738B7">
        <w:rPr>
          <w:rFonts w:ascii="Verdana" w:hAnsi="Verdana"/>
          <w:sz w:val="20"/>
          <w:szCs w:val="20"/>
        </w:rPr>
        <w:t>фамилия, имя, отчество наследодателя;</w:t>
      </w:r>
    </w:p>
    <w:p w14:paraId="6A53DEA1" w14:textId="77777777" w:rsidR="00D24135" w:rsidRPr="006738B7" w:rsidRDefault="00457652" w:rsidP="002E0BB5">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 </w:t>
      </w:r>
      <w:r w:rsidR="00D24135" w:rsidRPr="006738B7">
        <w:rPr>
          <w:rFonts w:ascii="Verdana" w:hAnsi="Verdana"/>
          <w:sz w:val="20"/>
          <w:szCs w:val="20"/>
        </w:rPr>
        <w:t>фамилия, имя, отчество и (или) наименование наследника (наследников);</w:t>
      </w:r>
    </w:p>
    <w:p w14:paraId="2E90B7B5" w14:textId="77777777" w:rsidR="00457652" w:rsidRPr="006738B7" w:rsidRDefault="00457652" w:rsidP="002E0BB5">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 xml:space="preserve">– </w:t>
      </w:r>
      <w:r w:rsidR="00D24135" w:rsidRPr="006738B7">
        <w:rPr>
          <w:rFonts w:ascii="Verdana" w:hAnsi="Verdana"/>
          <w:sz w:val="20"/>
          <w:szCs w:val="20"/>
        </w:rPr>
        <w:t>название паевого инвестиционного фонда, инвестиционные паи которого наследуются, и количество наследуемых инвестиционных паев.</w:t>
      </w:r>
    </w:p>
    <w:p w14:paraId="00E45FD8" w14:textId="77777777" w:rsidR="00613287" w:rsidRPr="006738B7" w:rsidRDefault="00457652"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8</w:t>
      </w:r>
      <w:r w:rsidR="00613287" w:rsidRPr="006738B7">
        <w:rPr>
          <w:rFonts w:ascii="Verdana" w:hAnsi="Verdana"/>
          <w:iCs/>
          <w:sz w:val="20"/>
          <w:szCs w:val="20"/>
        </w:rPr>
        <w:t>.</w:t>
      </w:r>
      <w:r w:rsidR="00A872BE" w:rsidRPr="006738B7">
        <w:rPr>
          <w:rFonts w:ascii="Verdana" w:hAnsi="Verdana"/>
          <w:iCs/>
          <w:sz w:val="20"/>
          <w:szCs w:val="20"/>
        </w:rPr>
        <w:t>3</w:t>
      </w:r>
      <w:r w:rsidR="00613287" w:rsidRPr="006738B7">
        <w:rPr>
          <w:rFonts w:ascii="Verdana" w:hAnsi="Verdana"/>
          <w:iCs/>
          <w:sz w:val="20"/>
          <w:szCs w:val="20"/>
        </w:rPr>
        <w:t>. В случае если наследники приобретают право общей собственности на</w:t>
      </w:r>
      <w:r w:rsidR="007D6B3D" w:rsidRPr="006738B7">
        <w:rPr>
          <w:rFonts w:ascii="Verdana" w:hAnsi="Verdana"/>
          <w:iCs/>
          <w:sz w:val="20"/>
          <w:szCs w:val="20"/>
        </w:rPr>
        <w:t xml:space="preserve"> </w:t>
      </w:r>
      <w:r w:rsidR="00613287" w:rsidRPr="006738B7">
        <w:rPr>
          <w:rFonts w:ascii="Verdana" w:hAnsi="Verdana"/>
          <w:iCs/>
          <w:sz w:val="20"/>
          <w:szCs w:val="20"/>
        </w:rPr>
        <w:t>инвестиционные паи наследодателя, расходная запись по лицевому счету наследодателя и</w:t>
      </w:r>
      <w:r w:rsidR="007D6B3D" w:rsidRPr="006738B7">
        <w:rPr>
          <w:rFonts w:ascii="Verdana" w:hAnsi="Verdana"/>
          <w:iCs/>
          <w:sz w:val="20"/>
          <w:szCs w:val="20"/>
        </w:rPr>
        <w:t xml:space="preserve"> </w:t>
      </w:r>
      <w:r w:rsidR="00613287" w:rsidRPr="006738B7">
        <w:rPr>
          <w:rFonts w:ascii="Verdana" w:hAnsi="Verdana"/>
          <w:iCs/>
          <w:sz w:val="20"/>
          <w:szCs w:val="20"/>
        </w:rPr>
        <w:t xml:space="preserve">приходная запись по лицевому счету наследников вносится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на</w:t>
      </w:r>
      <w:r w:rsidR="007D6B3D" w:rsidRPr="006738B7">
        <w:rPr>
          <w:rFonts w:ascii="Verdana" w:hAnsi="Verdana"/>
          <w:iCs/>
          <w:sz w:val="20"/>
          <w:szCs w:val="20"/>
        </w:rPr>
        <w:t xml:space="preserve"> </w:t>
      </w:r>
      <w:r w:rsidR="00613287" w:rsidRPr="006738B7">
        <w:rPr>
          <w:rFonts w:ascii="Verdana" w:hAnsi="Verdana"/>
          <w:iCs/>
          <w:sz w:val="20"/>
          <w:szCs w:val="20"/>
        </w:rPr>
        <w:t>основании заявления, по крайней мере, одного из наследников, приобретающего право общей</w:t>
      </w:r>
      <w:r w:rsidR="007D6B3D" w:rsidRPr="006738B7">
        <w:rPr>
          <w:rFonts w:ascii="Verdana" w:hAnsi="Verdana"/>
          <w:iCs/>
          <w:sz w:val="20"/>
          <w:szCs w:val="20"/>
        </w:rPr>
        <w:t xml:space="preserve"> </w:t>
      </w:r>
      <w:r w:rsidR="00613287" w:rsidRPr="006738B7">
        <w:rPr>
          <w:rFonts w:ascii="Verdana" w:hAnsi="Verdana"/>
          <w:iCs/>
          <w:sz w:val="20"/>
          <w:szCs w:val="20"/>
        </w:rPr>
        <w:t>собственности на инвестиционные паи наследодателя. При этом к заявлению</w:t>
      </w:r>
      <w:r w:rsidR="00A473E1" w:rsidRPr="006738B7">
        <w:rPr>
          <w:rFonts w:ascii="Verdana" w:hAnsi="Verdana"/>
          <w:iCs/>
          <w:sz w:val="20"/>
          <w:szCs w:val="20"/>
        </w:rPr>
        <w:t xml:space="preserve"> </w:t>
      </w:r>
      <w:r w:rsidR="00613287" w:rsidRPr="006738B7">
        <w:rPr>
          <w:rFonts w:ascii="Verdana" w:hAnsi="Verdana"/>
          <w:iCs/>
          <w:sz w:val="20"/>
          <w:szCs w:val="20"/>
        </w:rPr>
        <w:t>должен быть</w:t>
      </w:r>
      <w:r w:rsidR="007D6B3D" w:rsidRPr="006738B7">
        <w:rPr>
          <w:rFonts w:ascii="Verdana" w:hAnsi="Verdana"/>
          <w:iCs/>
          <w:sz w:val="20"/>
          <w:szCs w:val="20"/>
        </w:rPr>
        <w:t xml:space="preserve"> </w:t>
      </w:r>
      <w:r w:rsidR="00613287" w:rsidRPr="006738B7">
        <w:rPr>
          <w:rFonts w:ascii="Verdana" w:hAnsi="Verdana"/>
          <w:iCs/>
          <w:sz w:val="20"/>
          <w:szCs w:val="20"/>
        </w:rPr>
        <w:t>приложен оригинал или заверенные в установленном порядке копии свидетельств о праве на</w:t>
      </w:r>
      <w:r w:rsidR="007D6B3D" w:rsidRPr="006738B7">
        <w:rPr>
          <w:rFonts w:ascii="Verdana" w:hAnsi="Verdana"/>
          <w:iCs/>
          <w:sz w:val="20"/>
          <w:szCs w:val="20"/>
        </w:rPr>
        <w:t xml:space="preserve"> </w:t>
      </w:r>
      <w:r w:rsidR="00613287" w:rsidRPr="006738B7">
        <w:rPr>
          <w:rFonts w:ascii="Verdana" w:hAnsi="Verdana"/>
          <w:iCs/>
          <w:sz w:val="20"/>
          <w:szCs w:val="20"/>
        </w:rPr>
        <w:t>наследство всех наследников, приобретающих право общей собственности на инвестиционные паи.</w:t>
      </w:r>
    </w:p>
    <w:p w14:paraId="543D80B7"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8</w:t>
      </w:r>
      <w:r w:rsidR="00613287" w:rsidRPr="006738B7">
        <w:rPr>
          <w:rFonts w:ascii="Verdana" w:hAnsi="Verdana"/>
          <w:iCs/>
          <w:sz w:val="20"/>
          <w:szCs w:val="20"/>
        </w:rPr>
        <w:t>.</w:t>
      </w:r>
      <w:r w:rsidR="00A872BE" w:rsidRPr="006738B7">
        <w:rPr>
          <w:rFonts w:ascii="Verdana" w:hAnsi="Verdana"/>
          <w:iCs/>
          <w:sz w:val="20"/>
          <w:szCs w:val="20"/>
        </w:rPr>
        <w:t>4</w:t>
      </w:r>
      <w:r w:rsidR="00613287" w:rsidRPr="006738B7">
        <w:rPr>
          <w:rFonts w:ascii="Verdana" w:hAnsi="Verdana"/>
          <w:iCs/>
          <w:sz w:val="20"/>
          <w:szCs w:val="20"/>
        </w:rPr>
        <w:t>. К заявлению наследника (наследников)</w:t>
      </w:r>
      <w:r w:rsidR="00A473E1" w:rsidRPr="006738B7">
        <w:rPr>
          <w:rFonts w:ascii="Verdana" w:hAnsi="Verdana"/>
          <w:iCs/>
          <w:sz w:val="20"/>
          <w:szCs w:val="20"/>
        </w:rPr>
        <w:t xml:space="preserve"> </w:t>
      </w:r>
      <w:r w:rsidR="00613287" w:rsidRPr="006738B7">
        <w:rPr>
          <w:rFonts w:ascii="Verdana" w:hAnsi="Verdana"/>
          <w:iCs/>
          <w:sz w:val="20"/>
          <w:szCs w:val="20"/>
        </w:rPr>
        <w:t>может быть приложена копия соглашения</w:t>
      </w:r>
      <w:r w:rsidR="007D6B3D" w:rsidRPr="006738B7">
        <w:rPr>
          <w:rFonts w:ascii="Verdana" w:hAnsi="Verdana"/>
          <w:iCs/>
          <w:sz w:val="20"/>
          <w:szCs w:val="20"/>
        </w:rPr>
        <w:t xml:space="preserve"> </w:t>
      </w:r>
      <w:r w:rsidR="00613287" w:rsidRPr="006738B7">
        <w:rPr>
          <w:rFonts w:ascii="Verdana" w:hAnsi="Verdana"/>
          <w:iCs/>
          <w:sz w:val="20"/>
          <w:szCs w:val="20"/>
        </w:rPr>
        <w:t>наследников о разделе наследуемого имущества, заверенная в установленном порядке.</w:t>
      </w:r>
    </w:p>
    <w:p w14:paraId="567FBC81"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8</w:t>
      </w:r>
      <w:r w:rsidR="00613287" w:rsidRPr="006738B7">
        <w:rPr>
          <w:rFonts w:ascii="Verdana" w:hAnsi="Verdana"/>
          <w:iCs/>
          <w:sz w:val="20"/>
          <w:szCs w:val="20"/>
        </w:rPr>
        <w:t>.</w:t>
      </w:r>
      <w:r w:rsidR="00A872BE" w:rsidRPr="006738B7">
        <w:rPr>
          <w:rFonts w:ascii="Verdana" w:hAnsi="Verdana"/>
          <w:iCs/>
          <w:sz w:val="20"/>
          <w:szCs w:val="20"/>
        </w:rPr>
        <w:t>5</w:t>
      </w:r>
      <w:r w:rsidR="00613287" w:rsidRPr="006738B7">
        <w:rPr>
          <w:rFonts w:ascii="Verdana" w:hAnsi="Verdana"/>
          <w:iCs/>
          <w:sz w:val="20"/>
          <w:szCs w:val="20"/>
        </w:rPr>
        <w:t xml:space="preserve">. В случае предоставления </w:t>
      </w:r>
      <w:r w:rsidR="00637842" w:rsidRPr="006738B7">
        <w:rPr>
          <w:rFonts w:ascii="Verdana" w:hAnsi="Verdana"/>
          <w:iCs/>
          <w:sz w:val="20"/>
          <w:szCs w:val="20"/>
        </w:rPr>
        <w:t>Специализированному депозитарию</w:t>
      </w:r>
      <w:r w:rsidR="00613287" w:rsidRPr="006738B7">
        <w:rPr>
          <w:rFonts w:ascii="Verdana" w:hAnsi="Verdana"/>
          <w:iCs/>
          <w:sz w:val="20"/>
          <w:szCs w:val="20"/>
        </w:rPr>
        <w:t xml:space="preserve"> соглашения о разделе</w:t>
      </w:r>
      <w:r w:rsidR="007D6B3D" w:rsidRPr="006738B7">
        <w:rPr>
          <w:rFonts w:ascii="Verdana" w:hAnsi="Verdana"/>
          <w:iCs/>
          <w:sz w:val="20"/>
          <w:szCs w:val="20"/>
        </w:rPr>
        <w:t xml:space="preserve"> </w:t>
      </w:r>
      <w:r w:rsidR="00613287" w:rsidRPr="006738B7">
        <w:rPr>
          <w:rFonts w:ascii="Verdana" w:hAnsi="Verdana"/>
          <w:iCs/>
          <w:sz w:val="20"/>
          <w:szCs w:val="20"/>
        </w:rPr>
        <w:t>наследуемого имущества на лицевые счета наследников зачисляется количество инвестиционных</w:t>
      </w:r>
      <w:r w:rsidR="007D6B3D" w:rsidRPr="006738B7">
        <w:rPr>
          <w:rFonts w:ascii="Verdana" w:hAnsi="Verdana"/>
          <w:iCs/>
          <w:sz w:val="20"/>
          <w:szCs w:val="20"/>
        </w:rPr>
        <w:t xml:space="preserve"> </w:t>
      </w:r>
      <w:r w:rsidR="00613287" w:rsidRPr="006738B7">
        <w:rPr>
          <w:rFonts w:ascii="Verdana" w:hAnsi="Verdana"/>
          <w:iCs/>
          <w:sz w:val="20"/>
          <w:szCs w:val="20"/>
        </w:rPr>
        <w:t>паев, причитающееся им в соответствии с данным соглашением.</w:t>
      </w:r>
    </w:p>
    <w:p w14:paraId="7D6F85DD" w14:textId="77777777" w:rsidR="00440DBE" w:rsidRDefault="003C3785" w:rsidP="002E0BB5">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6</w:t>
      </w:r>
      <w:r w:rsidR="00440DBE" w:rsidRPr="006738B7">
        <w:rPr>
          <w:rFonts w:ascii="Verdana" w:hAnsi="Verdana"/>
          <w:sz w:val="20"/>
          <w:szCs w:val="20"/>
        </w:rPr>
        <w:t>.</w:t>
      </w:r>
      <w:r w:rsidRPr="006738B7">
        <w:rPr>
          <w:rFonts w:ascii="Verdana" w:hAnsi="Verdana"/>
          <w:sz w:val="20"/>
          <w:szCs w:val="20"/>
        </w:rPr>
        <w:t>8</w:t>
      </w:r>
      <w:r w:rsidR="00440DBE" w:rsidRPr="006738B7">
        <w:rPr>
          <w:rFonts w:ascii="Verdana" w:hAnsi="Verdana"/>
          <w:sz w:val="20"/>
          <w:szCs w:val="20"/>
        </w:rPr>
        <w:t>.</w:t>
      </w:r>
      <w:r w:rsidR="00A872BE" w:rsidRPr="006738B7">
        <w:rPr>
          <w:rFonts w:ascii="Verdana" w:hAnsi="Verdana"/>
          <w:sz w:val="20"/>
          <w:szCs w:val="20"/>
        </w:rPr>
        <w:t>6</w:t>
      </w:r>
      <w:r w:rsidR="00440DBE" w:rsidRPr="006738B7">
        <w:rPr>
          <w:rFonts w:ascii="Verdana" w:hAnsi="Verdana"/>
          <w:sz w:val="20"/>
          <w:szCs w:val="20"/>
        </w:rPr>
        <w:t>. В течение 3</w:t>
      </w:r>
      <w:r w:rsidR="003931E3" w:rsidRPr="006738B7">
        <w:rPr>
          <w:rFonts w:ascii="Verdana" w:hAnsi="Verdana"/>
          <w:sz w:val="20"/>
          <w:szCs w:val="20"/>
        </w:rPr>
        <w:t xml:space="preserve"> (трех)</w:t>
      </w:r>
      <w:r w:rsidR="00440DBE" w:rsidRPr="006738B7">
        <w:rPr>
          <w:rFonts w:ascii="Verdana" w:hAnsi="Verdana"/>
          <w:sz w:val="20"/>
          <w:szCs w:val="20"/>
        </w:rPr>
        <w:t xml:space="preserve"> рабочих дней со дня принятия заявления наследника (наследников) </w:t>
      </w:r>
      <w:r w:rsidR="008019D8">
        <w:rPr>
          <w:rFonts w:ascii="Verdana" w:hAnsi="Verdana"/>
          <w:sz w:val="20"/>
          <w:szCs w:val="20"/>
        </w:rPr>
        <w:t>Специализированный депозитарий</w:t>
      </w:r>
      <w:r w:rsidR="008019D8" w:rsidRPr="006738B7">
        <w:rPr>
          <w:rFonts w:ascii="Verdana" w:hAnsi="Verdana"/>
          <w:sz w:val="20"/>
          <w:szCs w:val="20"/>
        </w:rPr>
        <w:t xml:space="preserve"> </w:t>
      </w:r>
      <w:r w:rsidR="00440DBE" w:rsidRPr="006738B7">
        <w:rPr>
          <w:rFonts w:ascii="Verdana" w:hAnsi="Verdana"/>
          <w:sz w:val="20"/>
          <w:szCs w:val="20"/>
        </w:rPr>
        <w:t>должен внести соответствующие записи или в течение 5</w:t>
      </w:r>
      <w:r w:rsidR="003931E3" w:rsidRPr="006738B7">
        <w:rPr>
          <w:rFonts w:ascii="Verdana" w:hAnsi="Verdana"/>
          <w:sz w:val="20"/>
          <w:szCs w:val="20"/>
        </w:rPr>
        <w:t xml:space="preserve"> (пяти)</w:t>
      </w:r>
      <w:r w:rsidR="00440DBE" w:rsidRPr="006738B7">
        <w:rPr>
          <w:rFonts w:ascii="Verdana" w:hAnsi="Verdana"/>
          <w:sz w:val="20"/>
          <w:szCs w:val="20"/>
        </w:rPr>
        <w:t xml:space="preserve"> рабочих дней со дня принятия заявления наследника (наследников) направить уведомление об отказе во внесении записей, содержащее основания отказа.</w:t>
      </w:r>
    </w:p>
    <w:p w14:paraId="3A6F69CB" w14:textId="77777777" w:rsidR="000F5AAD" w:rsidRPr="006738B7" w:rsidRDefault="000F5AAD" w:rsidP="002E0BB5">
      <w:pPr>
        <w:autoSpaceDE w:val="0"/>
        <w:autoSpaceDN w:val="0"/>
        <w:adjustRightInd w:val="0"/>
        <w:spacing w:after="0" w:line="240" w:lineRule="auto"/>
        <w:ind w:firstLine="709"/>
        <w:jc w:val="both"/>
        <w:rPr>
          <w:rFonts w:ascii="Verdana" w:hAnsi="Verdana"/>
          <w:sz w:val="20"/>
          <w:szCs w:val="20"/>
        </w:rPr>
      </w:pPr>
    </w:p>
    <w:p w14:paraId="5F3A69FC" w14:textId="77777777" w:rsidR="00613287" w:rsidRPr="006738B7" w:rsidRDefault="003C3785" w:rsidP="002E0BB5">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6</w:t>
      </w:r>
      <w:r w:rsidR="00613287" w:rsidRPr="006738B7">
        <w:rPr>
          <w:rFonts w:ascii="Verdana" w:hAnsi="Verdana"/>
          <w:b/>
          <w:iCs/>
          <w:sz w:val="20"/>
          <w:szCs w:val="20"/>
        </w:rPr>
        <w:t>.</w:t>
      </w:r>
      <w:r w:rsidRPr="006738B7">
        <w:rPr>
          <w:rFonts w:ascii="Verdana" w:hAnsi="Verdana"/>
          <w:b/>
          <w:iCs/>
          <w:sz w:val="20"/>
          <w:szCs w:val="20"/>
        </w:rPr>
        <w:t>9</w:t>
      </w:r>
      <w:r w:rsidR="00613287" w:rsidRPr="006738B7">
        <w:rPr>
          <w:rFonts w:ascii="Verdana" w:hAnsi="Verdana"/>
          <w:b/>
          <w:iCs/>
          <w:sz w:val="20"/>
          <w:szCs w:val="20"/>
        </w:rPr>
        <w:t xml:space="preserve">. </w:t>
      </w:r>
      <w:r w:rsidR="00613287" w:rsidRPr="006738B7">
        <w:rPr>
          <w:rFonts w:ascii="Verdana" w:hAnsi="Verdana"/>
          <w:b/>
          <w:bCs/>
          <w:iCs/>
          <w:sz w:val="20"/>
          <w:szCs w:val="20"/>
        </w:rPr>
        <w:t>Передача инвестиционных паев при реорганизации юридических лиц</w:t>
      </w:r>
    </w:p>
    <w:p w14:paraId="5F00CF32"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6.9</w:t>
      </w:r>
      <w:r w:rsidR="00613287" w:rsidRPr="006738B7">
        <w:rPr>
          <w:rFonts w:ascii="Verdana" w:hAnsi="Verdana"/>
          <w:iCs/>
          <w:sz w:val="20"/>
          <w:szCs w:val="20"/>
        </w:rPr>
        <w:t xml:space="preserve">.1.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вносит расходную запись по лицевому счету</w:t>
      </w:r>
      <w:r w:rsidR="007D6B3D" w:rsidRPr="006738B7">
        <w:rPr>
          <w:rFonts w:ascii="Verdana" w:hAnsi="Verdana"/>
          <w:iCs/>
          <w:sz w:val="20"/>
          <w:szCs w:val="20"/>
        </w:rPr>
        <w:t xml:space="preserve"> </w:t>
      </w:r>
      <w:r w:rsidR="00613287" w:rsidRPr="006738B7">
        <w:rPr>
          <w:rFonts w:ascii="Verdana" w:hAnsi="Verdana"/>
          <w:iCs/>
          <w:sz w:val="20"/>
          <w:szCs w:val="20"/>
        </w:rPr>
        <w:t>реорганизуемого юридического лица и приходную запись по лицевому счету юридического лица –</w:t>
      </w:r>
      <w:r w:rsidR="007D6B3D" w:rsidRPr="006738B7">
        <w:rPr>
          <w:rFonts w:ascii="Verdana" w:hAnsi="Verdana"/>
          <w:iCs/>
          <w:sz w:val="20"/>
          <w:szCs w:val="20"/>
        </w:rPr>
        <w:t xml:space="preserve"> </w:t>
      </w:r>
      <w:r w:rsidR="00613287" w:rsidRPr="006738B7">
        <w:rPr>
          <w:rFonts w:ascii="Verdana" w:hAnsi="Verdana"/>
          <w:iCs/>
          <w:sz w:val="20"/>
          <w:szCs w:val="20"/>
        </w:rPr>
        <w:t>правопреемника на основании заявления реорганизуемого юридического лица (при выделении) или</w:t>
      </w:r>
      <w:r w:rsidR="007D6B3D" w:rsidRPr="006738B7">
        <w:rPr>
          <w:rFonts w:ascii="Verdana" w:hAnsi="Verdana"/>
          <w:iCs/>
          <w:sz w:val="20"/>
          <w:szCs w:val="20"/>
        </w:rPr>
        <w:t xml:space="preserve"> </w:t>
      </w:r>
      <w:r w:rsidR="00613287" w:rsidRPr="006738B7">
        <w:rPr>
          <w:rFonts w:ascii="Verdana" w:hAnsi="Verdana"/>
          <w:iCs/>
          <w:sz w:val="20"/>
          <w:szCs w:val="20"/>
        </w:rPr>
        <w:t>заявления юридического лица – правопреемника (при слиянии, присоединении и разделении)</w:t>
      </w:r>
      <w:r w:rsidR="007D6B3D" w:rsidRPr="006738B7">
        <w:rPr>
          <w:rFonts w:ascii="Verdana" w:hAnsi="Verdana"/>
          <w:iCs/>
          <w:sz w:val="20"/>
          <w:szCs w:val="20"/>
        </w:rPr>
        <w:t xml:space="preserve"> </w:t>
      </w:r>
      <w:r w:rsidR="00613287" w:rsidRPr="006738B7">
        <w:rPr>
          <w:rFonts w:ascii="Verdana" w:hAnsi="Verdana"/>
          <w:iCs/>
          <w:sz w:val="20"/>
          <w:szCs w:val="20"/>
        </w:rPr>
        <w:t>(Приложения №№</w:t>
      </w:r>
      <w:r w:rsidR="00642DA3" w:rsidRPr="006738B7">
        <w:rPr>
          <w:rFonts w:ascii="Verdana" w:hAnsi="Verdana"/>
          <w:iCs/>
          <w:sz w:val="20"/>
          <w:szCs w:val="20"/>
        </w:rPr>
        <w:t xml:space="preserve"> </w:t>
      </w:r>
      <w:r w:rsidR="00613287" w:rsidRPr="006738B7">
        <w:rPr>
          <w:rFonts w:ascii="Verdana" w:hAnsi="Verdana"/>
          <w:iCs/>
          <w:sz w:val="20"/>
          <w:szCs w:val="20"/>
        </w:rPr>
        <w:t>2</w:t>
      </w:r>
      <w:r w:rsidR="003B7C7F">
        <w:rPr>
          <w:rFonts w:ascii="Verdana" w:hAnsi="Verdana"/>
          <w:iCs/>
          <w:sz w:val="20"/>
          <w:szCs w:val="20"/>
        </w:rPr>
        <w:t>2</w:t>
      </w:r>
      <w:r w:rsidR="00613287" w:rsidRPr="006738B7">
        <w:rPr>
          <w:rFonts w:ascii="Verdana" w:hAnsi="Verdana"/>
          <w:iCs/>
          <w:sz w:val="20"/>
          <w:szCs w:val="20"/>
        </w:rPr>
        <w:t>,</w:t>
      </w:r>
      <w:r w:rsidR="000F5AAD">
        <w:rPr>
          <w:rFonts w:ascii="Verdana" w:hAnsi="Verdana"/>
          <w:iCs/>
          <w:sz w:val="20"/>
          <w:szCs w:val="20"/>
        </w:rPr>
        <w:t xml:space="preserve"> </w:t>
      </w:r>
      <w:r w:rsidR="00613287" w:rsidRPr="006738B7">
        <w:rPr>
          <w:rFonts w:ascii="Verdana" w:hAnsi="Verdana"/>
          <w:iCs/>
          <w:sz w:val="20"/>
          <w:szCs w:val="20"/>
        </w:rPr>
        <w:t>2</w:t>
      </w:r>
      <w:r w:rsidR="003B7C7F">
        <w:rPr>
          <w:rFonts w:ascii="Verdana" w:hAnsi="Verdana"/>
          <w:iCs/>
          <w:sz w:val="20"/>
          <w:szCs w:val="20"/>
        </w:rPr>
        <w:t>3</w:t>
      </w:r>
      <w:r w:rsidR="00613287"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613287" w:rsidRPr="006738B7">
        <w:rPr>
          <w:rFonts w:ascii="Verdana" w:hAnsi="Verdana"/>
          <w:iCs/>
          <w:sz w:val="20"/>
          <w:szCs w:val="20"/>
        </w:rPr>
        <w:t>ам).</w:t>
      </w:r>
    </w:p>
    <w:p w14:paraId="3D19AB86"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9</w:t>
      </w:r>
      <w:r w:rsidR="00613287" w:rsidRPr="006738B7">
        <w:rPr>
          <w:rFonts w:ascii="Verdana" w:hAnsi="Verdana"/>
          <w:iCs/>
          <w:sz w:val="20"/>
          <w:szCs w:val="20"/>
        </w:rPr>
        <w:t>.2. При этом к заявлению</w:t>
      </w:r>
      <w:r w:rsidR="00A473E1" w:rsidRPr="006738B7">
        <w:rPr>
          <w:rFonts w:ascii="Verdana" w:hAnsi="Verdana"/>
          <w:iCs/>
          <w:sz w:val="20"/>
          <w:szCs w:val="20"/>
        </w:rPr>
        <w:t xml:space="preserve"> </w:t>
      </w:r>
      <w:r w:rsidR="00613287" w:rsidRPr="006738B7">
        <w:rPr>
          <w:rFonts w:ascii="Verdana" w:hAnsi="Verdana"/>
          <w:iCs/>
          <w:sz w:val="20"/>
          <w:szCs w:val="20"/>
        </w:rPr>
        <w:t>должны быть приложены:</w:t>
      </w:r>
      <w:r w:rsidR="007D6B3D" w:rsidRPr="006738B7">
        <w:rPr>
          <w:rFonts w:ascii="Verdana" w:hAnsi="Verdana"/>
          <w:iCs/>
          <w:sz w:val="20"/>
          <w:szCs w:val="20"/>
        </w:rPr>
        <w:t xml:space="preserve"> </w:t>
      </w:r>
    </w:p>
    <w:p w14:paraId="1CD5FEE9"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выписка из передаточного акта (при слиянии, присоединении) или разделительного баланса</w:t>
      </w:r>
      <w:r w:rsidR="007D6B3D" w:rsidRPr="006738B7">
        <w:rPr>
          <w:rFonts w:ascii="Verdana" w:hAnsi="Verdana"/>
          <w:iCs/>
          <w:sz w:val="20"/>
          <w:szCs w:val="20"/>
        </w:rPr>
        <w:t xml:space="preserve"> </w:t>
      </w:r>
      <w:r w:rsidRPr="006738B7">
        <w:rPr>
          <w:rFonts w:ascii="Verdana" w:hAnsi="Verdana"/>
          <w:iCs/>
          <w:sz w:val="20"/>
          <w:szCs w:val="20"/>
        </w:rPr>
        <w:t>(при разделении, выделении), подтверждающая переход прав на соответствующие инвестиционные</w:t>
      </w:r>
      <w:r w:rsidR="007D6B3D" w:rsidRPr="006738B7">
        <w:rPr>
          <w:rFonts w:ascii="Verdana" w:hAnsi="Verdana"/>
          <w:iCs/>
          <w:sz w:val="20"/>
          <w:szCs w:val="20"/>
        </w:rPr>
        <w:t xml:space="preserve"> </w:t>
      </w:r>
      <w:r w:rsidRPr="006738B7">
        <w:rPr>
          <w:rFonts w:ascii="Verdana" w:hAnsi="Verdana"/>
          <w:iCs/>
          <w:sz w:val="20"/>
          <w:szCs w:val="20"/>
        </w:rPr>
        <w:t>паи к юридическому лицу, подавшему заявление;</w:t>
      </w:r>
    </w:p>
    <w:p w14:paraId="58A0F235"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документ, подтверждающий внесение в Единый государственный Реестр юридических лиц</w:t>
      </w:r>
      <w:r w:rsidR="007D6B3D" w:rsidRPr="006738B7">
        <w:rPr>
          <w:rFonts w:ascii="Verdana" w:hAnsi="Verdana"/>
          <w:iCs/>
          <w:sz w:val="20"/>
          <w:szCs w:val="20"/>
        </w:rPr>
        <w:t xml:space="preserve"> </w:t>
      </w:r>
      <w:r w:rsidRPr="006738B7">
        <w:rPr>
          <w:rFonts w:ascii="Verdana" w:hAnsi="Verdana"/>
          <w:iCs/>
          <w:sz w:val="20"/>
          <w:szCs w:val="20"/>
        </w:rPr>
        <w:t>записи о государственной регистрации юридического лица, созданного в результате выделения или</w:t>
      </w:r>
      <w:r w:rsidR="007D6B3D" w:rsidRPr="006738B7">
        <w:rPr>
          <w:rFonts w:ascii="Verdana" w:hAnsi="Verdana"/>
          <w:iCs/>
          <w:sz w:val="20"/>
          <w:szCs w:val="20"/>
        </w:rPr>
        <w:t xml:space="preserve"> </w:t>
      </w:r>
      <w:r w:rsidRPr="006738B7">
        <w:rPr>
          <w:rFonts w:ascii="Verdana" w:hAnsi="Verdana"/>
          <w:iCs/>
          <w:sz w:val="20"/>
          <w:szCs w:val="20"/>
        </w:rPr>
        <w:t>о прекращении деятельности реорганизованного юридического лица.</w:t>
      </w:r>
    </w:p>
    <w:p w14:paraId="3178B29F" w14:textId="77777777" w:rsidR="001E10CF" w:rsidRPr="006738B7" w:rsidRDefault="003C3785" w:rsidP="002E0BB5">
      <w:pPr>
        <w:pStyle w:val="ConsPlusNormal"/>
        <w:tabs>
          <w:tab w:val="left" w:pos="993"/>
        </w:tabs>
        <w:ind w:firstLine="709"/>
        <w:jc w:val="both"/>
        <w:rPr>
          <w:rFonts w:ascii="Verdana" w:hAnsi="Verdana" w:cs="Times New Roman"/>
        </w:rPr>
      </w:pPr>
      <w:r w:rsidRPr="006738B7">
        <w:rPr>
          <w:rFonts w:ascii="Verdana" w:hAnsi="Verdana" w:cs="Times New Roman"/>
          <w:iCs/>
        </w:rPr>
        <w:t>6</w:t>
      </w:r>
      <w:r w:rsidR="001E10CF" w:rsidRPr="006738B7">
        <w:rPr>
          <w:rFonts w:ascii="Verdana" w:hAnsi="Verdana" w:cs="Times New Roman"/>
          <w:iCs/>
        </w:rPr>
        <w:t>.</w:t>
      </w:r>
      <w:r w:rsidRPr="006738B7">
        <w:rPr>
          <w:rFonts w:ascii="Verdana" w:hAnsi="Verdana" w:cs="Times New Roman"/>
          <w:iCs/>
        </w:rPr>
        <w:t>9</w:t>
      </w:r>
      <w:r w:rsidR="001E10CF" w:rsidRPr="006738B7">
        <w:rPr>
          <w:rFonts w:ascii="Verdana" w:hAnsi="Verdana" w:cs="Times New Roman"/>
          <w:iCs/>
        </w:rPr>
        <w:t xml:space="preserve">.3. В </w:t>
      </w:r>
      <w:r w:rsidR="001E10CF" w:rsidRPr="006738B7">
        <w:rPr>
          <w:rFonts w:ascii="Verdana" w:hAnsi="Verdana" w:cs="Times New Roman"/>
        </w:rPr>
        <w:t xml:space="preserve">заявлении реорганизуемого юридического лица или юридического лица - правопреемника </w:t>
      </w:r>
      <w:r w:rsidR="00BB1767" w:rsidRPr="006738B7">
        <w:rPr>
          <w:rFonts w:ascii="Verdana" w:hAnsi="Verdana"/>
          <w:iCs/>
        </w:rPr>
        <w:t>(Приложения №№</w:t>
      </w:r>
      <w:r w:rsidR="00642DA3" w:rsidRPr="006738B7">
        <w:rPr>
          <w:rFonts w:ascii="Verdana" w:hAnsi="Verdana"/>
          <w:iCs/>
        </w:rPr>
        <w:t xml:space="preserve"> </w:t>
      </w:r>
      <w:r w:rsidR="003B7C7F">
        <w:rPr>
          <w:rFonts w:ascii="Verdana" w:hAnsi="Verdana"/>
          <w:iCs/>
        </w:rPr>
        <w:t>22</w:t>
      </w:r>
      <w:r w:rsidR="00BB1767" w:rsidRPr="006738B7">
        <w:rPr>
          <w:rFonts w:ascii="Verdana" w:hAnsi="Verdana"/>
          <w:iCs/>
        </w:rPr>
        <w:t>,</w:t>
      </w:r>
      <w:r w:rsidR="000F5AAD">
        <w:rPr>
          <w:rFonts w:ascii="Verdana" w:hAnsi="Verdana"/>
          <w:iCs/>
        </w:rPr>
        <w:t xml:space="preserve"> </w:t>
      </w:r>
      <w:r w:rsidR="003B7C7F">
        <w:rPr>
          <w:rFonts w:ascii="Verdana" w:hAnsi="Verdana"/>
          <w:iCs/>
        </w:rPr>
        <w:t>23</w:t>
      </w:r>
      <w:r w:rsidR="00BB1767" w:rsidRPr="006738B7">
        <w:rPr>
          <w:rFonts w:ascii="Verdana" w:hAnsi="Verdana"/>
          <w:iCs/>
        </w:rPr>
        <w:t xml:space="preserve"> к настоящим </w:t>
      </w:r>
      <w:r w:rsidR="00211845" w:rsidRPr="006738B7">
        <w:rPr>
          <w:rFonts w:ascii="Verdana" w:hAnsi="Verdana"/>
          <w:iCs/>
        </w:rPr>
        <w:t>Правил</w:t>
      </w:r>
      <w:r w:rsidR="00BB1767" w:rsidRPr="006738B7">
        <w:rPr>
          <w:rFonts w:ascii="Verdana" w:hAnsi="Verdana"/>
          <w:iCs/>
        </w:rPr>
        <w:t>ам)</w:t>
      </w:r>
      <w:r w:rsidR="00BB1767" w:rsidRPr="006738B7">
        <w:rPr>
          <w:rFonts w:ascii="Verdana" w:hAnsi="Verdana" w:cs="Times New Roman"/>
        </w:rPr>
        <w:t xml:space="preserve"> </w:t>
      </w:r>
      <w:r w:rsidR="001E10CF" w:rsidRPr="006738B7">
        <w:rPr>
          <w:rFonts w:ascii="Verdana" w:hAnsi="Verdana" w:cs="Times New Roman"/>
        </w:rPr>
        <w:t>должны содержаться следующие данные:</w:t>
      </w:r>
    </w:p>
    <w:p w14:paraId="7E694FA8" w14:textId="77777777" w:rsidR="001E10CF" w:rsidRPr="006738B7" w:rsidRDefault="001E10CF"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номер лицевого счета реорганизованного юридического лица;</w:t>
      </w:r>
    </w:p>
    <w:p w14:paraId="2921CE54" w14:textId="77777777" w:rsidR="001E10CF" w:rsidRPr="006738B7" w:rsidRDefault="001E10CF"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 xml:space="preserve">номер лицевого счета юридического лица </w:t>
      </w:r>
      <w:r w:rsidR="000F5AAD">
        <w:rPr>
          <w:rFonts w:ascii="Verdana" w:hAnsi="Verdana"/>
          <w:sz w:val="20"/>
          <w:szCs w:val="20"/>
        </w:rPr>
        <w:t>–</w:t>
      </w:r>
      <w:r w:rsidR="000F5AAD" w:rsidRPr="006738B7">
        <w:rPr>
          <w:rFonts w:ascii="Verdana" w:hAnsi="Verdana"/>
          <w:sz w:val="20"/>
          <w:szCs w:val="20"/>
        </w:rPr>
        <w:t xml:space="preserve"> </w:t>
      </w:r>
      <w:r w:rsidRPr="006738B7">
        <w:rPr>
          <w:rFonts w:ascii="Verdana" w:hAnsi="Verdana"/>
          <w:sz w:val="20"/>
          <w:szCs w:val="20"/>
        </w:rPr>
        <w:t>правопреемника;</w:t>
      </w:r>
    </w:p>
    <w:p w14:paraId="10F52E61" w14:textId="77777777" w:rsidR="001E10CF" w:rsidRPr="006738B7" w:rsidRDefault="001E10CF"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полное наименование зарегистрированного реорганизованного юридического лица, а также его основной государственный регистрационный номер, дата и наименование органа, осуществившего внесение в Единый государственный реестр юридических лиц записи об этом юридическом лице;</w:t>
      </w:r>
    </w:p>
    <w:p w14:paraId="29010C1E" w14:textId="77777777" w:rsidR="001E10CF" w:rsidRPr="006738B7" w:rsidRDefault="001E10CF"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 xml:space="preserve">полное наименование юридического лица </w:t>
      </w:r>
      <w:r w:rsidR="000F5AAD">
        <w:rPr>
          <w:rFonts w:ascii="Verdana" w:hAnsi="Verdana"/>
          <w:sz w:val="20"/>
          <w:szCs w:val="20"/>
        </w:rPr>
        <w:t>–</w:t>
      </w:r>
      <w:r w:rsidR="000F5AAD" w:rsidRPr="006738B7">
        <w:rPr>
          <w:rFonts w:ascii="Verdana" w:hAnsi="Verdana"/>
          <w:sz w:val="20"/>
          <w:szCs w:val="20"/>
        </w:rPr>
        <w:t xml:space="preserve"> </w:t>
      </w:r>
      <w:r w:rsidRPr="006738B7">
        <w:rPr>
          <w:rFonts w:ascii="Verdana" w:hAnsi="Verdana"/>
          <w:sz w:val="20"/>
          <w:szCs w:val="20"/>
        </w:rPr>
        <w:t xml:space="preserve">правопреемника, а также основной государственный регистрационный номер, дата и наименование органа, осуществившего </w:t>
      </w:r>
      <w:r w:rsidRPr="006738B7">
        <w:rPr>
          <w:rFonts w:ascii="Verdana" w:hAnsi="Verdana"/>
          <w:sz w:val="20"/>
          <w:szCs w:val="20"/>
        </w:rPr>
        <w:lastRenderedPageBreak/>
        <w:t>внесение в Единый государственный реестр юридических лиц записи об этом юридическом лице;</w:t>
      </w:r>
    </w:p>
    <w:p w14:paraId="283A9C50" w14:textId="77777777" w:rsidR="001E10CF" w:rsidRPr="006738B7" w:rsidRDefault="001E10CF"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название паевого инвестиционного фонда, права на инвестиционные паи которого переходят;</w:t>
      </w:r>
    </w:p>
    <w:p w14:paraId="6B8B727D" w14:textId="77777777" w:rsidR="001E10CF" w:rsidRPr="006738B7" w:rsidRDefault="001E10CF"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sz w:val="20"/>
          <w:szCs w:val="20"/>
        </w:rPr>
      </w:pPr>
      <w:r w:rsidRPr="006738B7">
        <w:rPr>
          <w:rFonts w:ascii="Verdana" w:hAnsi="Verdana"/>
          <w:sz w:val="20"/>
          <w:szCs w:val="20"/>
        </w:rPr>
        <w:t>количество инвестиционных паев, права на которые переходят;</w:t>
      </w:r>
    </w:p>
    <w:p w14:paraId="5FB425E9" w14:textId="77777777" w:rsidR="001E10CF" w:rsidRPr="006738B7" w:rsidRDefault="001E10CF"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cs="Arial"/>
          <w:sz w:val="20"/>
          <w:szCs w:val="20"/>
        </w:rPr>
      </w:pPr>
      <w:r w:rsidRPr="006738B7">
        <w:rPr>
          <w:rFonts w:ascii="Verdana" w:hAnsi="Verdana"/>
          <w:sz w:val="20"/>
          <w:szCs w:val="20"/>
        </w:rPr>
        <w:t>указание на наличие обременения инвестиционных паев, права на которые переходят.</w:t>
      </w:r>
    </w:p>
    <w:p w14:paraId="1D1F4944"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9</w:t>
      </w:r>
      <w:r w:rsidR="00613287" w:rsidRPr="006738B7">
        <w:rPr>
          <w:rFonts w:ascii="Verdana" w:hAnsi="Verdana"/>
          <w:iCs/>
          <w:sz w:val="20"/>
          <w:szCs w:val="20"/>
        </w:rPr>
        <w:t>.</w:t>
      </w:r>
      <w:r w:rsidR="0027011F" w:rsidRPr="006738B7">
        <w:rPr>
          <w:rFonts w:ascii="Verdana" w:hAnsi="Verdana"/>
          <w:iCs/>
          <w:sz w:val="20"/>
          <w:szCs w:val="20"/>
        </w:rPr>
        <w:t>4</w:t>
      </w:r>
      <w:r w:rsidR="00613287" w:rsidRPr="006738B7">
        <w:rPr>
          <w:rFonts w:ascii="Verdana" w:hAnsi="Verdana"/>
          <w:iCs/>
          <w:sz w:val="20"/>
          <w:szCs w:val="20"/>
        </w:rPr>
        <w:t>. Переход прав на инвестиционные паи при преобразовании должен осуществляться в</w:t>
      </w:r>
      <w:r w:rsidR="007D6B3D" w:rsidRPr="006738B7">
        <w:rPr>
          <w:rFonts w:ascii="Verdana" w:hAnsi="Verdana"/>
          <w:iCs/>
          <w:sz w:val="20"/>
          <w:szCs w:val="20"/>
        </w:rPr>
        <w:t xml:space="preserve"> </w:t>
      </w:r>
      <w:r w:rsidR="00613287" w:rsidRPr="006738B7">
        <w:rPr>
          <w:rFonts w:ascii="Verdana" w:hAnsi="Verdana"/>
          <w:iCs/>
          <w:sz w:val="20"/>
          <w:szCs w:val="20"/>
        </w:rPr>
        <w:t xml:space="preserve">установленном настоящими </w:t>
      </w:r>
      <w:r w:rsidR="00211845" w:rsidRPr="006738B7">
        <w:rPr>
          <w:rFonts w:ascii="Verdana" w:hAnsi="Verdana"/>
          <w:iCs/>
          <w:sz w:val="20"/>
          <w:szCs w:val="20"/>
        </w:rPr>
        <w:t>Правил</w:t>
      </w:r>
      <w:r w:rsidR="00613287" w:rsidRPr="006738B7">
        <w:rPr>
          <w:rFonts w:ascii="Verdana" w:hAnsi="Verdana"/>
          <w:iCs/>
          <w:sz w:val="20"/>
          <w:szCs w:val="20"/>
        </w:rPr>
        <w:t>ами порядке внесения изменений в Анкету зарегистрированного</w:t>
      </w:r>
      <w:r w:rsidR="007D6B3D" w:rsidRPr="006738B7">
        <w:rPr>
          <w:rFonts w:ascii="Verdana" w:hAnsi="Verdana"/>
          <w:iCs/>
          <w:sz w:val="20"/>
          <w:szCs w:val="20"/>
        </w:rPr>
        <w:t xml:space="preserve"> </w:t>
      </w:r>
      <w:r w:rsidR="00613287" w:rsidRPr="006738B7">
        <w:rPr>
          <w:rFonts w:ascii="Verdana" w:hAnsi="Verdana"/>
          <w:iCs/>
          <w:sz w:val="20"/>
          <w:szCs w:val="20"/>
        </w:rPr>
        <w:t>лица.</w:t>
      </w:r>
    </w:p>
    <w:p w14:paraId="544A8593"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6.9</w:t>
      </w:r>
      <w:r w:rsidR="00613287" w:rsidRPr="006738B7">
        <w:rPr>
          <w:rFonts w:ascii="Verdana" w:hAnsi="Verdana"/>
          <w:iCs/>
          <w:sz w:val="20"/>
          <w:szCs w:val="20"/>
        </w:rPr>
        <w:t>.</w:t>
      </w:r>
      <w:r w:rsidR="0027011F" w:rsidRPr="006738B7">
        <w:rPr>
          <w:rFonts w:ascii="Verdana" w:hAnsi="Verdana"/>
          <w:iCs/>
          <w:sz w:val="20"/>
          <w:szCs w:val="20"/>
        </w:rPr>
        <w:t>5</w:t>
      </w:r>
      <w:r w:rsidR="00613287" w:rsidRPr="006738B7">
        <w:rPr>
          <w:rFonts w:ascii="Verdana" w:hAnsi="Verdana"/>
          <w:iCs/>
          <w:sz w:val="20"/>
          <w:szCs w:val="20"/>
        </w:rPr>
        <w:t>. Номер лицевого счета юридического лица – правопреемника может не содержаться в</w:t>
      </w:r>
      <w:r w:rsidR="007D6B3D" w:rsidRPr="006738B7">
        <w:rPr>
          <w:rFonts w:ascii="Verdana" w:hAnsi="Verdana"/>
          <w:iCs/>
          <w:sz w:val="20"/>
          <w:szCs w:val="20"/>
        </w:rPr>
        <w:t xml:space="preserve"> </w:t>
      </w:r>
      <w:r w:rsidR="00613287" w:rsidRPr="006738B7">
        <w:rPr>
          <w:rFonts w:ascii="Verdana" w:hAnsi="Verdana"/>
          <w:iCs/>
          <w:sz w:val="20"/>
          <w:szCs w:val="20"/>
        </w:rPr>
        <w:t>заявлении, если к нему приложены заявление об открытии лицевого счета и иные документы,</w:t>
      </w:r>
      <w:r w:rsidR="007D6B3D" w:rsidRPr="006738B7">
        <w:rPr>
          <w:rFonts w:ascii="Verdana" w:hAnsi="Verdana"/>
          <w:iCs/>
          <w:sz w:val="20"/>
          <w:szCs w:val="20"/>
        </w:rPr>
        <w:t xml:space="preserve"> </w:t>
      </w:r>
      <w:r w:rsidR="00613287" w:rsidRPr="006738B7">
        <w:rPr>
          <w:rFonts w:ascii="Verdana" w:hAnsi="Verdana"/>
          <w:iCs/>
          <w:sz w:val="20"/>
          <w:szCs w:val="20"/>
        </w:rPr>
        <w:t xml:space="preserve">необходимые в соответствии с настоящими </w:t>
      </w:r>
      <w:r w:rsidR="00211845" w:rsidRPr="006738B7">
        <w:rPr>
          <w:rFonts w:ascii="Verdana" w:hAnsi="Verdana"/>
          <w:iCs/>
          <w:sz w:val="20"/>
          <w:szCs w:val="20"/>
        </w:rPr>
        <w:t>Правил</w:t>
      </w:r>
      <w:r w:rsidR="00613287" w:rsidRPr="006738B7">
        <w:rPr>
          <w:rFonts w:ascii="Verdana" w:hAnsi="Verdana"/>
          <w:iCs/>
          <w:sz w:val="20"/>
          <w:szCs w:val="20"/>
        </w:rPr>
        <w:t>ами для открытия лицевого счета.</w:t>
      </w:r>
    </w:p>
    <w:p w14:paraId="49F34A5E" w14:textId="77777777" w:rsidR="00613287" w:rsidRPr="006738B7" w:rsidRDefault="003C3785"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9</w:t>
      </w:r>
      <w:r w:rsidR="00613287" w:rsidRPr="006738B7">
        <w:rPr>
          <w:rFonts w:ascii="Verdana" w:hAnsi="Verdana"/>
          <w:iCs/>
          <w:sz w:val="20"/>
          <w:szCs w:val="20"/>
        </w:rPr>
        <w:t>.</w:t>
      </w:r>
      <w:r w:rsidR="0027011F" w:rsidRPr="006738B7">
        <w:rPr>
          <w:rFonts w:ascii="Verdana" w:hAnsi="Verdana"/>
          <w:iCs/>
          <w:sz w:val="20"/>
          <w:szCs w:val="20"/>
        </w:rPr>
        <w:t>6</w:t>
      </w:r>
      <w:r w:rsidR="00613287" w:rsidRPr="006738B7">
        <w:rPr>
          <w:rFonts w:ascii="Verdana" w:hAnsi="Verdana"/>
          <w:iCs/>
          <w:sz w:val="20"/>
          <w:szCs w:val="20"/>
        </w:rPr>
        <w:t>. Выписки из передаточного акта и разделительного баланса должны быть подписаны</w:t>
      </w:r>
      <w:r w:rsidR="007D6B3D" w:rsidRPr="006738B7">
        <w:rPr>
          <w:rFonts w:ascii="Verdana" w:hAnsi="Verdana"/>
          <w:iCs/>
          <w:sz w:val="20"/>
          <w:szCs w:val="20"/>
        </w:rPr>
        <w:t xml:space="preserve"> </w:t>
      </w:r>
      <w:r w:rsidR="00613287" w:rsidRPr="006738B7">
        <w:rPr>
          <w:rFonts w:ascii="Verdana" w:hAnsi="Verdana"/>
          <w:iCs/>
          <w:sz w:val="20"/>
          <w:szCs w:val="20"/>
        </w:rPr>
        <w:t>руководителем и главным бухгалтером юридического лица (юридических лиц), подавшего</w:t>
      </w:r>
      <w:r w:rsidR="007D6B3D" w:rsidRPr="006738B7">
        <w:rPr>
          <w:rFonts w:ascii="Verdana" w:hAnsi="Verdana"/>
          <w:iCs/>
          <w:sz w:val="20"/>
          <w:szCs w:val="20"/>
        </w:rPr>
        <w:t xml:space="preserve"> </w:t>
      </w:r>
      <w:r w:rsidR="00613287" w:rsidRPr="006738B7">
        <w:rPr>
          <w:rFonts w:ascii="Verdana" w:hAnsi="Verdana"/>
          <w:iCs/>
          <w:sz w:val="20"/>
          <w:szCs w:val="20"/>
        </w:rPr>
        <w:t>заявление.</w:t>
      </w:r>
    </w:p>
    <w:p w14:paraId="1578DC8E" w14:textId="77777777" w:rsidR="0027011F" w:rsidRPr="006738B7" w:rsidRDefault="003C3785" w:rsidP="002E0BB5">
      <w:pPr>
        <w:pStyle w:val="ConsPlusNormal"/>
        <w:ind w:firstLine="709"/>
        <w:jc w:val="both"/>
        <w:rPr>
          <w:rFonts w:ascii="Verdana" w:hAnsi="Verdana" w:cs="Times New Roman"/>
        </w:rPr>
      </w:pPr>
      <w:r w:rsidRPr="006738B7">
        <w:rPr>
          <w:rFonts w:ascii="Verdana" w:hAnsi="Verdana" w:cs="Times New Roman"/>
          <w:iCs/>
        </w:rPr>
        <w:t>6.9</w:t>
      </w:r>
      <w:r w:rsidR="0027011F" w:rsidRPr="006738B7">
        <w:rPr>
          <w:rFonts w:ascii="Verdana" w:hAnsi="Verdana" w:cs="Times New Roman"/>
          <w:iCs/>
        </w:rPr>
        <w:t xml:space="preserve">.7. </w:t>
      </w:r>
      <w:r w:rsidR="0027011F" w:rsidRPr="006738B7">
        <w:rPr>
          <w:rFonts w:ascii="Verdana" w:hAnsi="Verdana" w:cs="Times New Roman"/>
        </w:rPr>
        <w:t>В течение 3</w:t>
      </w:r>
      <w:r w:rsidR="0024760E" w:rsidRPr="006738B7">
        <w:rPr>
          <w:rFonts w:ascii="Verdana" w:hAnsi="Verdana" w:cs="Times New Roman"/>
        </w:rPr>
        <w:t xml:space="preserve"> (трех)</w:t>
      </w:r>
      <w:r w:rsidR="0027011F" w:rsidRPr="006738B7">
        <w:rPr>
          <w:rFonts w:ascii="Verdana" w:hAnsi="Verdana" w:cs="Times New Roman"/>
        </w:rPr>
        <w:t xml:space="preserve"> рабочих дней со дня принятия заявления реорганизуемого юридического лица (заявления юридического лица </w:t>
      </w:r>
      <w:r w:rsidR="00060D4D">
        <w:rPr>
          <w:rFonts w:ascii="Verdana" w:hAnsi="Verdana" w:cs="Times New Roman"/>
        </w:rPr>
        <w:t>–</w:t>
      </w:r>
      <w:r w:rsidR="00060D4D" w:rsidRPr="006738B7">
        <w:rPr>
          <w:rFonts w:ascii="Verdana" w:hAnsi="Verdana" w:cs="Times New Roman"/>
        </w:rPr>
        <w:t xml:space="preserve"> </w:t>
      </w:r>
      <w:r w:rsidR="0027011F" w:rsidRPr="006738B7">
        <w:rPr>
          <w:rFonts w:ascii="Verdana" w:hAnsi="Verdana" w:cs="Times New Roman"/>
        </w:rPr>
        <w:t xml:space="preserve">правопреемника) </w:t>
      </w:r>
      <w:r w:rsidR="008019D8">
        <w:rPr>
          <w:rFonts w:ascii="Verdana" w:hAnsi="Verdana" w:cs="Times New Roman"/>
        </w:rPr>
        <w:t>Специализированный депозитарий</w:t>
      </w:r>
      <w:r w:rsidR="008019D8" w:rsidRPr="006738B7">
        <w:rPr>
          <w:rFonts w:ascii="Verdana" w:hAnsi="Verdana" w:cs="Times New Roman"/>
        </w:rPr>
        <w:t xml:space="preserve"> </w:t>
      </w:r>
      <w:r w:rsidR="0027011F" w:rsidRPr="006738B7">
        <w:rPr>
          <w:rFonts w:ascii="Verdana" w:hAnsi="Verdana" w:cs="Times New Roman"/>
        </w:rPr>
        <w:t>должен внести соответствующие записи или направить уведомление об отказе во внесении записей, содержащее основания отказа.</w:t>
      </w:r>
    </w:p>
    <w:p w14:paraId="58B1F659" w14:textId="77777777" w:rsidR="0027011F" w:rsidRPr="006738B7" w:rsidRDefault="003C3785" w:rsidP="002E0BB5">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6</w:t>
      </w:r>
      <w:r w:rsidR="0027011F" w:rsidRPr="006738B7">
        <w:rPr>
          <w:rFonts w:ascii="Verdana" w:hAnsi="Verdana"/>
          <w:sz w:val="20"/>
          <w:szCs w:val="20"/>
        </w:rPr>
        <w:t>.</w:t>
      </w:r>
      <w:r w:rsidRPr="006738B7">
        <w:rPr>
          <w:rFonts w:ascii="Verdana" w:hAnsi="Verdana"/>
          <w:sz w:val="20"/>
          <w:szCs w:val="20"/>
        </w:rPr>
        <w:t>9</w:t>
      </w:r>
      <w:r w:rsidR="0027011F" w:rsidRPr="006738B7">
        <w:rPr>
          <w:rFonts w:ascii="Verdana" w:hAnsi="Verdana"/>
          <w:sz w:val="20"/>
          <w:szCs w:val="20"/>
        </w:rPr>
        <w:t xml:space="preserve">.8. Основаниями отказа во внесении записей по заявлению реорганизуемого юридического лица или заявлению юридического лица </w:t>
      </w:r>
      <w:r w:rsidR="00060D4D">
        <w:rPr>
          <w:rFonts w:ascii="Verdana" w:hAnsi="Verdana"/>
          <w:sz w:val="20"/>
          <w:szCs w:val="20"/>
        </w:rPr>
        <w:t>–</w:t>
      </w:r>
      <w:r w:rsidR="00060D4D" w:rsidRPr="006738B7">
        <w:rPr>
          <w:rFonts w:ascii="Verdana" w:hAnsi="Verdana"/>
          <w:sz w:val="20"/>
          <w:szCs w:val="20"/>
        </w:rPr>
        <w:t xml:space="preserve"> </w:t>
      </w:r>
      <w:r w:rsidR="0027011F" w:rsidRPr="006738B7">
        <w:rPr>
          <w:rFonts w:ascii="Verdana" w:hAnsi="Verdana"/>
          <w:sz w:val="20"/>
          <w:szCs w:val="20"/>
        </w:rPr>
        <w:t>правопреемника являются:</w:t>
      </w:r>
    </w:p>
    <w:p w14:paraId="3E44881A" w14:textId="77777777" w:rsidR="0027011F" w:rsidRPr="00060D4D" w:rsidRDefault="0027011F" w:rsidP="00D75458">
      <w:pPr>
        <w:pStyle w:val="a3"/>
        <w:numPr>
          <w:ilvl w:val="0"/>
          <w:numId w:val="15"/>
        </w:numPr>
        <w:autoSpaceDE w:val="0"/>
        <w:autoSpaceDN w:val="0"/>
        <w:adjustRightInd w:val="0"/>
        <w:spacing w:after="0" w:line="240" w:lineRule="auto"/>
        <w:ind w:left="0" w:firstLine="709"/>
        <w:jc w:val="both"/>
        <w:rPr>
          <w:rFonts w:ascii="Verdana" w:hAnsi="Verdana"/>
          <w:sz w:val="20"/>
          <w:szCs w:val="20"/>
        </w:rPr>
      </w:pPr>
      <w:r w:rsidRPr="00060D4D">
        <w:rPr>
          <w:rFonts w:ascii="Verdana" w:hAnsi="Verdana"/>
          <w:sz w:val="20"/>
          <w:szCs w:val="20"/>
        </w:rPr>
        <w:t>непредставление предусмотренных настоящим Положением документов;</w:t>
      </w:r>
    </w:p>
    <w:p w14:paraId="66262A21" w14:textId="77777777" w:rsidR="0027011F" w:rsidRPr="00060D4D" w:rsidRDefault="0027011F" w:rsidP="00D75458">
      <w:pPr>
        <w:pStyle w:val="a3"/>
        <w:numPr>
          <w:ilvl w:val="0"/>
          <w:numId w:val="15"/>
        </w:numPr>
        <w:autoSpaceDE w:val="0"/>
        <w:autoSpaceDN w:val="0"/>
        <w:adjustRightInd w:val="0"/>
        <w:spacing w:after="0" w:line="240" w:lineRule="auto"/>
        <w:ind w:left="0" w:firstLine="709"/>
        <w:jc w:val="both"/>
        <w:rPr>
          <w:rFonts w:ascii="Verdana" w:hAnsi="Verdana"/>
          <w:sz w:val="20"/>
          <w:szCs w:val="20"/>
        </w:rPr>
      </w:pPr>
      <w:r w:rsidRPr="00060D4D">
        <w:rPr>
          <w:rFonts w:ascii="Verdana" w:hAnsi="Verdana"/>
          <w:sz w:val="20"/>
          <w:szCs w:val="20"/>
        </w:rPr>
        <w:t xml:space="preserve">несоответствие представленных документов требованиям настоящего Положения, а для зарегистрированного лица </w:t>
      </w:r>
      <w:r w:rsidR="00060D4D">
        <w:rPr>
          <w:rFonts w:ascii="Verdana" w:hAnsi="Verdana"/>
          <w:sz w:val="20"/>
          <w:szCs w:val="20"/>
        </w:rPr>
        <w:t>–</w:t>
      </w:r>
      <w:r w:rsidR="00060D4D" w:rsidRPr="00060D4D">
        <w:rPr>
          <w:rFonts w:ascii="Verdana" w:hAnsi="Verdana"/>
          <w:sz w:val="20"/>
          <w:szCs w:val="20"/>
        </w:rPr>
        <w:t xml:space="preserve"> </w:t>
      </w:r>
      <w:r w:rsidRPr="00060D4D">
        <w:rPr>
          <w:rFonts w:ascii="Verdana" w:hAnsi="Verdana"/>
          <w:sz w:val="20"/>
          <w:szCs w:val="20"/>
        </w:rPr>
        <w:t xml:space="preserve">номинального держателя также и </w:t>
      </w:r>
      <w:hyperlink r:id="rId11" w:history="1">
        <w:r w:rsidRPr="00060D4D">
          <w:rPr>
            <w:rFonts w:ascii="Verdana" w:hAnsi="Verdana"/>
            <w:sz w:val="20"/>
            <w:szCs w:val="20"/>
          </w:rPr>
          <w:t>требованиям</w:t>
        </w:r>
      </w:hyperlink>
      <w:r w:rsidRPr="00060D4D">
        <w:rPr>
          <w:rFonts w:ascii="Verdana" w:hAnsi="Verdana"/>
          <w:sz w:val="20"/>
          <w:szCs w:val="20"/>
        </w:rPr>
        <w:t xml:space="preserve"> к электронно-цифровой форме представления документов;</w:t>
      </w:r>
    </w:p>
    <w:p w14:paraId="612B2846" w14:textId="77777777" w:rsidR="0027011F" w:rsidRPr="00060D4D" w:rsidRDefault="0027011F" w:rsidP="00D75458">
      <w:pPr>
        <w:pStyle w:val="a3"/>
        <w:numPr>
          <w:ilvl w:val="0"/>
          <w:numId w:val="15"/>
        </w:numPr>
        <w:autoSpaceDE w:val="0"/>
        <w:autoSpaceDN w:val="0"/>
        <w:adjustRightInd w:val="0"/>
        <w:spacing w:after="0" w:line="240" w:lineRule="auto"/>
        <w:ind w:left="0" w:firstLine="709"/>
        <w:jc w:val="both"/>
        <w:rPr>
          <w:rFonts w:ascii="Verdana" w:hAnsi="Verdana"/>
          <w:sz w:val="20"/>
          <w:szCs w:val="20"/>
        </w:rPr>
      </w:pPr>
      <w:r w:rsidRPr="00060D4D">
        <w:rPr>
          <w:rFonts w:ascii="Verdana" w:hAnsi="Verdana"/>
          <w:sz w:val="20"/>
          <w:szCs w:val="20"/>
        </w:rPr>
        <w:t>несоответствие сведений, содержащихся в представленных документах, друг другу.</w:t>
      </w:r>
    </w:p>
    <w:p w14:paraId="4FB50209" w14:textId="3952573C" w:rsidR="0027011F" w:rsidRDefault="003C3785" w:rsidP="002E0BB5">
      <w:pPr>
        <w:autoSpaceDE w:val="0"/>
        <w:autoSpaceDN w:val="0"/>
        <w:adjustRightInd w:val="0"/>
        <w:spacing w:after="0" w:line="240" w:lineRule="auto"/>
        <w:ind w:firstLine="709"/>
        <w:jc w:val="both"/>
        <w:rPr>
          <w:rFonts w:ascii="Verdana" w:hAnsi="Verdana"/>
          <w:sz w:val="20"/>
          <w:szCs w:val="20"/>
        </w:rPr>
      </w:pPr>
      <w:r w:rsidRPr="006738B7">
        <w:rPr>
          <w:rFonts w:ascii="Verdana" w:hAnsi="Verdana"/>
          <w:sz w:val="20"/>
          <w:szCs w:val="20"/>
        </w:rPr>
        <w:t>6</w:t>
      </w:r>
      <w:r w:rsidR="0027011F" w:rsidRPr="006738B7">
        <w:rPr>
          <w:rFonts w:ascii="Verdana" w:hAnsi="Verdana"/>
          <w:sz w:val="20"/>
          <w:szCs w:val="20"/>
        </w:rPr>
        <w:t>.</w:t>
      </w:r>
      <w:r w:rsidRPr="006738B7">
        <w:rPr>
          <w:rFonts w:ascii="Verdana" w:hAnsi="Verdana"/>
          <w:sz w:val="20"/>
          <w:szCs w:val="20"/>
        </w:rPr>
        <w:t>9</w:t>
      </w:r>
      <w:r w:rsidR="0027011F" w:rsidRPr="006738B7">
        <w:rPr>
          <w:rFonts w:ascii="Verdana" w:hAnsi="Verdana"/>
          <w:sz w:val="20"/>
          <w:szCs w:val="20"/>
        </w:rPr>
        <w:t>.</w:t>
      </w:r>
      <w:r w:rsidR="00A872BE" w:rsidRPr="006738B7">
        <w:rPr>
          <w:rFonts w:ascii="Verdana" w:hAnsi="Verdana"/>
          <w:sz w:val="20"/>
          <w:szCs w:val="20"/>
        </w:rPr>
        <w:t>9</w:t>
      </w:r>
      <w:r w:rsidR="0027011F" w:rsidRPr="006738B7">
        <w:rPr>
          <w:rFonts w:ascii="Verdana" w:hAnsi="Verdana"/>
          <w:sz w:val="20"/>
          <w:szCs w:val="20"/>
        </w:rPr>
        <w:t xml:space="preserve">. Уведомление об отказе во внесении записей по заявлению реорганизуемого юридического лица или заявлению юридического лица </w:t>
      </w:r>
      <w:r w:rsidR="00060D4D">
        <w:rPr>
          <w:rFonts w:ascii="Verdana" w:hAnsi="Verdana"/>
          <w:sz w:val="20"/>
          <w:szCs w:val="20"/>
        </w:rPr>
        <w:t>–</w:t>
      </w:r>
      <w:r w:rsidR="00060D4D" w:rsidRPr="006738B7">
        <w:rPr>
          <w:rFonts w:ascii="Verdana" w:hAnsi="Verdana"/>
          <w:sz w:val="20"/>
          <w:szCs w:val="20"/>
        </w:rPr>
        <w:t xml:space="preserve"> </w:t>
      </w:r>
      <w:r w:rsidR="0027011F" w:rsidRPr="006738B7">
        <w:rPr>
          <w:rFonts w:ascii="Verdana" w:hAnsi="Verdana"/>
          <w:sz w:val="20"/>
          <w:szCs w:val="20"/>
        </w:rPr>
        <w:t xml:space="preserve">правопреемника направляется заявителю. Указанное уведомление может быть направлено </w:t>
      </w:r>
      <w:r w:rsidR="008019D8">
        <w:rPr>
          <w:rFonts w:ascii="Verdana" w:hAnsi="Verdana"/>
          <w:sz w:val="20"/>
          <w:szCs w:val="20"/>
        </w:rPr>
        <w:t>Специализированным депозитарием</w:t>
      </w:r>
      <w:r w:rsidR="008019D8" w:rsidRPr="006738B7">
        <w:rPr>
          <w:rFonts w:ascii="Verdana" w:hAnsi="Verdana"/>
          <w:sz w:val="20"/>
          <w:szCs w:val="20"/>
        </w:rPr>
        <w:t xml:space="preserve"> </w:t>
      </w:r>
      <w:r w:rsidR="0027011F" w:rsidRPr="006738B7">
        <w:rPr>
          <w:rFonts w:ascii="Verdana" w:hAnsi="Verdana"/>
          <w:sz w:val="20"/>
          <w:szCs w:val="20"/>
        </w:rPr>
        <w:t xml:space="preserve">через управляющую компанию или </w:t>
      </w:r>
      <w:r w:rsidR="00E42487" w:rsidRPr="006738B7">
        <w:rPr>
          <w:rFonts w:ascii="Verdana" w:hAnsi="Verdana"/>
          <w:sz w:val="20"/>
          <w:szCs w:val="20"/>
        </w:rPr>
        <w:t>А</w:t>
      </w:r>
      <w:r w:rsidR="0027011F" w:rsidRPr="006738B7">
        <w:rPr>
          <w:rFonts w:ascii="Verdana" w:hAnsi="Verdana"/>
          <w:sz w:val="20"/>
          <w:szCs w:val="20"/>
        </w:rPr>
        <w:t>гента.</w:t>
      </w:r>
    </w:p>
    <w:p w14:paraId="26E96839" w14:textId="77777777" w:rsidR="00C45C60" w:rsidRPr="006738B7" w:rsidRDefault="00C45C60" w:rsidP="002E0BB5">
      <w:pPr>
        <w:autoSpaceDE w:val="0"/>
        <w:autoSpaceDN w:val="0"/>
        <w:adjustRightInd w:val="0"/>
        <w:spacing w:after="0" w:line="240" w:lineRule="auto"/>
        <w:ind w:firstLine="709"/>
        <w:jc w:val="both"/>
        <w:rPr>
          <w:rFonts w:ascii="Verdana" w:hAnsi="Verdana"/>
          <w:sz w:val="20"/>
          <w:szCs w:val="20"/>
        </w:rPr>
      </w:pPr>
    </w:p>
    <w:p w14:paraId="6E1BEFBB" w14:textId="3BCF24B2" w:rsidR="00613287" w:rsidRPr="006738B7" w:rsidRDefault="003C3785" w:rsidP="002E0BB5">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6</w:t>
      </w:r>
      <w:r w:rsidR="00613287" w:rsidRPr="006738B7">
        <w:rPr>
          <w:rFonts w:ascii="Verdana" w:hAnsi="Verdana"/>
          <w:b/>
          <w:iCs/>
          <w:sz w:val="20"/>
          <w:szCs w:val="20"/>
        </w:rPr>
        <w:t>.</w:t>
      </w:r>
      <w:r w:rsidRPr="006738B7">
        <w:rPr>
          <w:rFonts w:ascii="Verdana" w:hAnsi="Verdana"/>
          <w:b/>
          <w:iCs/>
          <w:sz w:val="20"/>
          <w:szCs w:val="20"/>
        </w:rPr>
        <w:t>10</w:t>
      </w:r>
      <w:r w:rsidR="00613287" w:rsidRPr="006738B7">
        <w:rPr>
          <w:rFonts w:ascii="Verdana" w:hAnsi="Verdana"/>
          <w:b/>
          <w:iCs/>
          <w:sz w:val="20"/>
          <w:szCs w:val="20"/>
        </w:rPr>
        <w:t>.</w:t>
      </w:r>
      <w:r w:rsidR="005F520B" w:rsidRPr="005F520B">
        <w:rPr>
          <w:rFonts w:ascii="Verdana" w:hAnsi="Verdana"/>
          <w:b/>
          <w:iCs/>
          <w:sz w:val="20"/>
          <w:szCs w:val="20"/>
        </w:rPr>
        <w:t xml:space="preserve"> </w:t>
      </w:r>
      <w:r w:rsidR="00613287" w:rsidRPr="006738B7">
        <w:rPr>
          <w:rFonts w:ascii="Verdana" w:hAnsi="Verdana"/>
          <w:b/>
          <w:bCs/>
          <w:iCs/>
          <w:sz w:val="20"/>
          <w:szCs w:val="20"/>
        </w:rPr>
        <w:t xml:space="preserve">Фиксация </w:t>
      </w:r>
      <w:r w:rsidR="008B374C" w:rsidRPr="006738B7">
        <w:rPr>
          <w:rFonts w:ascii="Verdana" w:hAnsi="Verdana"/>
          <w:b/>
          <w:bCs/>
          <w:iCs/>
          <w:sz w:val="20"/>
          <w:szCs w:val="20"/>
        </w:rPr>
        <w:t>(регистрация) факта ограничения</w:t>
      </w:r>
      <w:r w:rsidR="00613287" w:rsidRPr="006738B7">
        <w:rPr>
          <w:rFonts w:ascii="Verdana" w:hAnsi="Verdana"/>
          <w:b/>
          <w:bCs/>
          <w:iCs/>
          <w:sz w:val="20"/>
          <w:szCs w:val="20"/>
        </w:rPr>
        <w:t xml:space="preserve"> с инвестиционными паями</w:t>
      </w:r>
    </w:p>
    <w:p w14:paraId="40C8B851" w14:textId="77777777" w:rsidR="00613287" w:rsidRPr="006738B7" w:rsidRDefault="00FD698D" w:rsidP="002E0BB5">
      <w:pPr>
        <w:pStyle w:val="ConsPlusNormal"/>
        <w:ind w:firstLine="709"/>
        <w:jc w:val="both"/>
        <w:rPr>
          <w:rFonts w:ascii="Verdana" w:hAnsi="Verdana"/>
        </w:rPr>
      </w:pPr>
      <w:r w:rsidRPr="006738B7">
        <w:rPr>
          <w:rFonts w:ascii="Verdana" w:hAnsi="Verdana"/>
          <w:iCs/>
        </w:rPr>
        <w:t>6</w:t>
      </w:r>
      <w:r w:rsidR="00232CB4" w:rsidRPr="006738B7">
        <w:rPr>
          <w:rFonts w:ascii="Verdana" w:hAnsi="Verdana"/>
          <w:iCs/>
        </w:rPr>
        <w:t>.</w:t>
      </w:r>
      <w:r w:rsidRPr="006738B7">
        <w:rPr>
          <w:rFonts w:ascii="Verdana" w:hAnsi="Verdana"/>
          <w:iCs/>
        </w:rPr>
        <w:t>10</w:t>
      </w:r>
      <w:r w:rsidR="00613287" w:rsidRPr="006738B7">
        <w:rPr>
          <w:rFonts w:ascii="Verdana" w:hAnsi="Verdana"/>
          <w:iCs/>
        </w:rPr>
        <w:t xml:space="preserve">.1. </w:t>
      </w:r>
      <w:r w:rsidR="009A0ED1" w:rsidRPr="006738B7">
        <w:rPr>
          <w:rFonts w:ascii="Verdana" w:hAnsi="Verdana" w:cs="Times New Roman"/>
          <w:iCs/>
        </w:rPr>
        <w:t>Фиксаци</w:t>
      </w:r>
      <w:r w:rsidR="00962CDE" w:rsidRPr="006738B7">
        <w:rPr>
          <w:rFonts w:ascii="Verdana" w:hAnsi="Verdana" w:cs="Times New Roman"/>
          <w:iCs/>
        </w:rPr>
        <w:t>ей</w:t>
      </w:r>
      <w:r w:rsidR="00642DA3" w:rsidRPr="006738B7">
        <w:rPr>
          <w:rFonts w:ascii="Verdana" w:hAnsi="Verdana" w:cs="Times New Roman"/>
          <w:iCs/>
        </w:rPr>
        <w:t xml:space="preserve"> </w:t>
      </w:r>
      <w:r w:rsidR="008B374C" w:rsidRPr="006738B7">
        <w:rPr>
          <w:rFonts w:ascii="Verdana" w:hAnsi="Verdana" w:cs="Times New Roman"/>
          <w:iCs/>
        </w:rPr>
        <w:t>(регистрацией)</w:t>
      </w:r>
      <w:r w:rsidR="009A0ED1" w:rsidRPr="006738B7">
        <w:rPr>
          <w:rFonts w:ascii="Verdana" w:hAnsi="Verdana" w:cs="Times New Roman"/>
          <w:iCs/>
        </w:rPr>
        <w:t xml:space="preserve"> </w:t>
      </w:r>
      <w:r w:rsidR="008B374C" w:rsidRPr="006738B7">
        <w:rPr>
          <w:rFonts w:ascii="Verdana" w:hAnsi="Verdana" w:cs="Times New Roman"/>
        </w:rPr>
        <w:t>факта</w:t>
      </w:r>
      <w:r w:rsidR="009A0ED1" w:rsidRPr="006738B7">
        <w:rPr>
          <w:rFonts w:ascii="Verdana" w:hAnsi="Verdana" w:cs="Times New Roman"/>
        </w:rPr>
        <w:t xml:space="preserve"> </w:t>
      </w:r>
      <w:r w:rsidR="008B374C" w:rsidRPr="006738B7">
        <w:rPr>
          <w:rFonts w:ascii="Verdana" w:hAnsi="Verdana" w:cs="Times New Roman"/>
        </w:rPr>
        <w:t xml:space="preserve">ограничения операций </w:t>
      </w:r>
      <w:r w:rsidR="00613287" w:rsidRPr="006738B7">
        <w:rPr>
          <w:rFonts w:ascii="Verdana" w:hAnsi="Verdana"/>
          <w:iCs/>
        </w:rPr>
        <w:t>с инвестиционными паями</w:t>
      </w:r>
      <w:r w:rsidR="007D6B3D" w:rsidRPr="006738B7">
        <w:rPr>
          <w:rFonts w:ascii="Verdana" w:hAnsi="Verdana"/>
          <w:iCs/>
        </w:rPr>
        <w:t xml:space="preserve"> </w:t>
      </w:r>
      <w:r w:rsidR="00613287" w:rsidRPr="006738B7">
        <w:rPr>
          <w:rFonts w:ascii="Verdana" w:hAnsi="Verdana"/>
          <w:iCs/>
        </w:rPr>
        <w:t>является операция, в результате совершения которой по лицевому счету вносится запись (записи),</w:t>
      </w:r>
      <w:r w:rsidR="007D6B3D" w:rsidRPr="006738B7">
        <w:rPr>
          <w:rFonts w:ascii="Verdana" w:hAnsi="Verdana"/>
          <w:iCs/>
        </w:rPr>
        <w:t xml:space="preserve"> </w:t>
      </w:r>
      <w:r w:rsidR="00613287" w:rsidRPr="006738B7">
        <w:rPr>
          <w:rFonts w:ascii="Verdana" w:hAnsi="Verdana"/>
          <w:iCs/>
        </w:rPr>
        <w:t>свидетельствующая о том, что:</w:t>
      </w:r>
    </w:p>
    <w:p w14:paraId="6F53DE1B"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инвестиционные паи обременены правами третьих лиц, в том числе в случае залога</w:t>
      </w:r>
      <w:r w:rsidR="007D6B3D" w:rsidRPr="006738B7">
        <w:rPr>
          <w:rFonts w:ascii="Verdana" w:hAnsi="Verdana"/>
          <w:iCs/>
          <w:sz w:val="20"/>
          <w:szCs w:val="20"/>
        </w:rPr>
        <w:t xml:space="preserve"> </w:t>
      </w:r>
      <w:r w:rsidRPr="006738B7">
        <w:rPr>
          <w:rFonts w:ascii="Verdana" w:hAnsi="Verdana"/>
          <w:iCs/>
          <w:sz w:val="20"/>
          <w:szCs w:val="20"/>
        </w:rPr>
        <w:t>инвестиционных паев;</w:t>
      </w:r>
    </w:p>
    <w:p w14:paraId="7F7C941C"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инвестиционные паи заблокированы в связи со смертью владельца;</w:t>
      </w:r>
    </w:p>
    <w:p w14:paraId="694B025C"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 инвестиционные паи наложен арест;</w:t>
      </w:r>
    </w:p>
    <w:p w14:paraId="7DA67DED"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операции с инвестиционными паями приостановлены, запрещены или заблокированы на</w:t>
      </w:r>
      <w:r w:rsidR="007D6B3D" w:rsidRPr="006738B7">
        <w:rPr>
          <w:rFonts w:ascii="Verdana" w:hAnsi="Verdana"/>
          <w:iCs/>
          <w:sz w:val="20"/>
          <w:szCs w:val="20"/>
        </w:rPr>
        <w:t xml:space="preserve"> </w:t>
      </w:r>
      <w:r w:rsidRPr="006738B7">
        <w:rPr>
          <w:rFonts w:ascii="Verdana" w:hAnsi="Verdana"/>
          <w:iCs/>
          <w:sz w:val="20"/>
          <w:szCs w:val="20"/>
        </w:rPr>
        <w:t>основании федерального закона или ином законном основании, в том числе для целей проведения</w:t>
      </w:r>
      <w:r w:rsidR="007D6B3D" w:rsidRPr="006738B7">
        <w:rPr>
          <w:rFonts w:ascii="Verdana" w:hAnsi="Verdana"/>
          <w:iCs/>
          <w:sz w:val="20"/>
          <w:szCs w:val="20"/>
        </w:rPr>
        <w:t xml:space="preserve"> </w:t>
      </w:r>
      <w:r w:rsidRPr="006738B7">
        <w:rPr>
          <w:rFonts w:ascii="Verdana" w:hAnsi="Verdana"/>
          <w:iCs/>
          <w:sz w:val="20"/>
          <w:szCs w:val="20"/>
        </w:rPr>
        <w:t xml:space="preserve">сверки между </w:t>
      </w:r>
      <w:r w:rsidR="00637842" w:rsidRPr="006738B7">
        <w:rPr>
          <w:rFonts w:ascii="Verdana" w:hAnsi="Verdana"/>
          <w:iCs/>
          <w:sz w:val="20"/>
          <w:szCs w:val="20"/>
        </w:rPr>
        <w:t>Специализированным депозитарием</w:t>
      </w:r>
      <w:r w:rsidRPr="006738B7">
        <w:rPr>
          <w:rFonts w:ascii="Verdana" w:hAnsi="Verdana"/>
          <w:iCs/>
          <w:sz w:val="20"/>
          <w:szCs w:val="20"/>
        </w:rPr>
        <w:t xml:space="preserve"> и </w:t>
      </w:r>
      <w:r w:rsidR="00804E60">
        <w:rPr>
          <w:rFonts w:ascii="Verdana" w:hAnsi="Verdana"/>
          <w:iCs/>
          <w:sz w:val="20"/>
          <w:szCs w:val="20"/>
        </w:rPr>
        <w:t>Ц</w:t>
      </w:r>
      <w:r w:rsidRPr="006738B7">
        <w:rPr>
          <w:rFonts w:ascii="Verdana" w:hAnsi="Verdana"/>
          <w:iCs/>
          <w:sz w:val="20"/>
          <w:szCs w:val="20"/>
        </w:rPr>
        <w:t>ентральным депозитарием.</w:t>
      </w:r>
    </w:p>
    <w:p w14:paraId="7739EC9F"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0</w:t>
      </w:r>
      <w:r w:rsidR="00613287" w:rsidRPr="006738B7">
        <w:rPr>
          <w:rFonts w:ascii="Verdana" w:hAnsi="Verdana"/>
          <w:iCs/>
          <w:sz w:val="20"/>
          <w:szCs w:val="20"/>
        </w:rPr>
        <w:t>.2. Фиксация</w:t>
      </w:r>
      <w:r w:rsidR="008B374C" w:rsidRPr="006738B7">
        <w:rPr>
          <w:rFonts w:ascii="Verdana" w:hAnsi="Verdana"/>
          <w:iCs/>
          <w:sz w:val="20"/>
          <w:szCs w:val="20"/>
        </w:rPr>
        <w:t xml:space="preserve"> (регистрация) факта ограничения </w:t>
      </w:r>
      <w:r w:rsidR="00060D4D" w:rsidRPr="006738B7">
        <w:rPr>
          <w:rFonts w:ascii="Verdana" w:hAnsi="Verdana"/>
          <w:iCs/>
          <w:sz w:val="20"/>
          <w:szCs w:val="20"/>
        </w:rPr>
        <w:t>операци</w:t>
      </w:r>
      <w:r w:rsidR="00060D4D">
        <w:rPr>
          <w:rFonts w:ascii="Verdana" w:hAnsi="Verdana"/>
          <w:iCs/>
          <w:sz w:val="20"/>
          <w:szCs w:val="20"/>
        </w:rPr>
        <w:t>й</w:t>
      </w:r>
      <w:r w:rsidR="00060D4D" w:rsidRPr="006738B7">
        <w:rPr>
          <w:rFonts w:ascii="Verdana" w:hAnsi="Verdana"/>
          <w:iCs/>
          <w:sz w:val="20"/>
          <w:szCs w:val="20"/>
        </w:rPr>
        <w:t xml:space="preserve"> </w:t>
      </w:r>
      <w:r w:rsidR="009A0ED1" w:rsidRPr="006738B7">
        <w:rPr>
          <w:rFonts w:ascii="Verdana" w:hAnsi="Verdana"/>
          <w:iCs/>
          <w:sz w:val="20"/>
          <w:szCs w:val="20"/>
        </w:rPr>
        <w:t xml:space="preserve">по </w:t>
      </w:r>
      <w:r w:rsidR="00613287" w:rsidRPr="006738B7">
        <w:rPr>
          <w:rFonts w:ascii="Verdana" w:hAnsi="Verdana"/>
          <w:iCs/>
          <w:sz w:val="20"/>
          <w:szCs w:val="20"/>
        </w:rPr>
        <w:t>инвестиционным</w:t>
      </w:r>
      <w:r w:rsidR="008B374C" w:rsidRPr="006738B7">
        <w:rPr>
          <w:rFonts w:ascii="Verdana" w:hAnsi="Verdana"/>
          <w:iCs/>
          <w:sz w:val="20"/>
          <w:szCs w:val="20"/>
        </w:rPr>
        <w:t>и</w:t>
      </w:r>
      <w:r w:rsidR="00613287" w:rsidRPr="006738B7">
        <w:rPr>
          <w:rFonts w:ascii="Verdana" w:hAnsi="Verdana"/>
          <w:iCs/>
          <w:sz w:val="20"/>
          <w:szCs w:val="20"/>
        </w:rPr>
        <w:t xml:space="preserve"> паям</w:t>
      </w:r>
      <w:r w:rsidR="008B374C" w:rsidRPr="006738B7">
        <w:rPr>
          <w:rFonts w:ascii="Verdana" w:hAnsi="Verdana"/>
          <w:iCs/>
          <w:sz w:val="20"/>
          <w:szCs w:val="20"/>
        </w:rPr>
        <w:t>и</w:t>
      </w:r>
      <w:r w:rsidR="007D6B3D" w:rsidRPr="006738B7">
        <w:rPr>
          <w:rFonts w:ascii="Verdana" w:hAnsi="Verdana"/>
          <w:iCs/>
          <w:sz w:val="20"/>
          <w:szCs w:val="20"/>
        </w:rPr>
        <w:t xml:space="preserve"> </w:t>
      </w:r>
      <w:r w:rsidR="00613287" w:rsidRPr="006738B7">
        <w:rPr>
          <w:rFonts w:ascii="Verdana" w:hAnsi="Verdana"/>
          <w:iCs/>
          <w:sz w:val="20"/>
          <w:szCs w:val="20"/>
        </w:rPr>
        <w:t>осуществляется по лицевому счету владельца инвестиционных паев, лицевому счету</w:t>
      </w:r>
      <w:r w:rsidR="007D6B3D" w:rsidRPr="006738B7">
        <w:rPr>
          <w:rFonts w:ascii="Verdana" w:hAnsi="Verdana"/>
          <w:iCs/>
          <w:sz w:val="20"/>
          <w:szCs w:val="20"/>
        </w:rPr>
        <w:t xml:space="preserve"> </w:t>
      </w:r>
      <w:r w:rsidR="00613287" w:rsidRPr="006738B7">
        <w:rPr>
          <w:rFonts w:ascii="Verdana" w:hAnsi="Verdana"/>
          <w:iCs/>
          <w:sz w:val="20"/>
          <w:szCs w:val="20"/>
        </w:rPr>
        <w:t>доверительного управляющего, депозитному лицевому счету, а также по лицевому счету</w:t>
      </w:r>
      <w:r w:rsidR="007D6B3D" w:rsidRPr="006738B7">
        <w:rPr>
          <w:rFonts w:ascii="Verdana" w:hAnsi="Verdana"/>
          <w:iCs/>
          <w:sz w:val="20"/>
          <w:szCs w:val="20"/>
        </w:rPr>
        <w:t xml:space="preserve"> </w:t>
      </w:r>
      <w:r w:rsidR="00613287" w:rsidRPr="006738B7">
        <w:rPr>
          <w:rFonts w:ascii="Verdana" w:hAnsi="Verdana"/>
          <w:iCs/>
          <w:sz w:val="20"/>
          <w:szCs w:val="20"/>
        </w:rPr>
        <w:t xml:space="preserve">номинального держателя и лицевому счету номинального держателя </w:t>
      </w:r>
      <w:r w:rsidR="00804E60">
        <w:rPr>
          <w:rFonts w:ascii="Verdana" w:hAnsi="Verdana"/>
          <w:iCs/>
          <w:sz w:val="20"/>
          <w:szCs w:val="20"/>
        </w:rPr>
        <w:t>Ц</w:t>
      </w:r>
      <w:r w:rsidR="00613287" w:rsidRPr="006738B7">
        <w:rPr>
          <w:rFonts w:ascii="Verdana" w:hAnsi="Verdana"/>
          <w:iCs/>
          <w:sz w:val="20"/>
          <w:szCs w:val="20"/>
        </w:rPr>
        <w:t>ентрального депозитария.</w:t>
      </w:r>
    </w:p>
    <w:p w14:paraId="043795F6" w14:textId="77777777" w:rsidR="00613287" w:rsidRPr="006738B7" w:rsidRDefault="00613287"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При этом фиксация </w:t>
      </w:r>
      <w:r w:rsidR="009A0ED1" w:rsidRPr="006738B7">
        <w:rPr>
          <w:rFonts w:ascii="Verdana" w:hAnsi="Verdana"/>
          <w:iCs/>
          <w:sz w:val="20"/>
          <w:szCs w:val="20"/>
        </w:rPr>
        <w:t>права залога</w:t>
      </w:r>
      <w:r w:rsidRPr="006738B7">
        <w:rPr>
          <w:rFonts w:ascii="Verdana" w:hAnsi="Verdana"/>
          <w:iCs/>
          <w:sz w:val="20"/>
          <w:szCs w:val="20"/>
        </w:rPr>
        <w:t xml:space="preserve"> инвестиционных паев правами третьих лиц</w:t>
      </w:r>
      <w:r w:rsidR="007D6B3D" w:rsidRPr="006738B7">
        <w:rPr>
          <w:rFonts w:ascii="Verdana" w:hAnsi="Verdana"/>
          <w:iCs/>
          <w:sz w:val="20"/>
          <w:szCs w:val="20"/>
        </w:rPr>
        <w:t xml:space="preserve"> </w:t>
      </w:r>
      <w:r w:rsidRPr="006738B7">
        <w:rPr>
          <w:rFonts w:ascii="Verdana" w:hAnsi="Verdana"/>
          <w:iCs/>
          <w:sz w:val="20"/>
          <w:szCs w:val="20"/>
        </w:rPr>
        <w:t>осуществляется по лицевому счету владельца или лицевому счету доверительного управляющего,</w:t>
      </w:r>
      <w:r w:rsidR="007D6B3D" w:rsidRPr="006738B7">
        <w:rPr>
          <w:rFonts w:ascii="Verdana" w:hAnsi="Verdana"/>
          <w:iCs/>
          <w:sz w:val="20"/>
          <w:szCs w:val="20"/>
        </w:rPr>
        <w:t xml:space="preserve"> </w:t>
      </w:r>
      <w:r w:rsidRPr="006738B7">
        <w:rPr>
          <w:rFonts w:ascii="Verdana" w:hAnsi="Verdana"/>
          <w:iCs/>
          <w:sz w:val="20"/>
          <w:szCs w:val="20"/>
        </w:rPr>
        <w:t xml:space="preserve">а фиксация </w:t>
      </w:r>
      <w:r w:rsidR="008B374C" w:rsidRPr="006738B7">
        <w:rPr>
          <w:rFonts w:ascii="Verdana" w:hAnsi="Verdana"/>
          <w:iCs/>
          <w:sz w:val="20"/>
          <w:szCs w:val="20"/>
        </w:rPr>
        <w:t>факта</w:t>
      </w:r>
      <w:r w:rsidRPr="006738B7">
        <w:rPr>
          <w:rFonts w:ascii="Verdana" w:hAnsi="Verdana"/>
          <w:iCs/>
          <w:sz w:val="20"/>
          <w:szCs w:val="20"/>
        </w:rPr>
        <w:t xml:space="preserve"> наложения ареста на инвестиционные паи осуществляется только по</w:t>
      </w:r>
      <w:r w:rsidR="007D6B3D" w:rsidRPr="006738B7">
        <w:rPr>
          <w:rFonts w:ascii="Verdana" w:hAnsi="Verdana"/>
          <w:iCs/>
          <w:sz w:val="20"/>
          <w:szCs w:val="20"/>
        </w:rPr>
        <w:t xml:space="preserve"> </w:t>
      </w:r>
      <w:r w:rsidRPr="006738B7">
        <w:rPr>
          <w:rFonts w:ascii="Verdana" w:hAnsi="Verdana"/>
          <w:iCs/>
          <w:sz w:val="20"/>
          <w:szCs w:val="20"/>
        </w:rPr>
        <w:t>лицевому счету владельца инвестиционных паев.</w:t>
      </w:r>
    </w:p>
    <w:p w14:paraId="6380BE21"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6.10</w:t>
      </w:r>
      <w:r w:rsidR="00613287" w:rsidRPr="006738B7">
        <w:rPr>
          <w:rFonts w:ascii="Verdana" w:hAnsi="Verdana"/>
          <w:iCs/>
          <w:sz w:val="20"/>
          <w:szCs w:val="20"/>
        </w:rPr>
        <w:t>.3. Фиксация</w:t>
      </w:r>
      <w:r w:rsidR="00DE010E" w:rsidRPr="006738B7">
        <w:rPr>
          <w:rFonts w:ascii="Verdana" w:hAnsi="Verdana"/>
          <w:iCs/>
          <w:sz w:val="20"/>
          <w:szCs w:val="20"/>
        </w:rPr>
        <w:t xml:space="preserve"> (регистрация) факта ограничений операций по </w:t>
      </w:r>
      <w:r w:rsidR="00613287" w:rsidRPr="006738B7">
        <w:rPr>
          <w:rFonts w:ascii="Verdana" w:hAnsi="Verdana"/>
          <w:iCs/>
          <w:sz w:val="20"/>
          <w:szCs w:val="20"/>
        </w:rPr>
        <w:t>инвестиционным паям</w:t>
      </w:r>
      <w:r w:rsidR="007D6B3D" w:rsidRPr="006738B7">
        <w:rPr>
          <w:rFonts w:ascii="Verdana" w:hAnsi="Verdana"/>
          <w:iCs/>
          <w:sz w:val="20"/>
          <w:szCs w:val="20"/>
        </w:rPr>
        <w:t xml:space="preserve"> </w:t>
      </w:r>
      <w:r w:rsidR="00613287" w:rsidRPr="006738B7">
        <w:rPr>
          <w:rFonts w:ascii="Verdana" w:hAnsi="Verdana"/>
          <w:iCs/>
          <w:sz w:val="20"/>
          <w:szCs w:val="20"/>
        </w:rPr>
        <w:t>осуществляется путем внесения по лицевому счету записи, содержащей сведения об ограничении операций с инвестиционными паями.</w:t>
      </w:r>
    </w:p>
    <w:p w14:paraId="5D0AE7EE" w14:textId="77777777" w:rsidR="00613287" w:rsidRPr="006738B7" w:rsidRDefault="00637842"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при принятии Реестра от иного </w:t>
      </w:r>
      <w:r w:rsidRPr="006738B7">
        <w:rPr>
          <w:rFonts w:ascii="Verdana" w:hAnsi="Verdana"/>
          <w:iCs/>
          <w:sz w:val="20"/>
          <w:szCs w:val="20"/>
        </w:rPr>
        <w:t>Специализированного депозитария</w:t>
      </w:r>
      <w:r w:rsidR="00060D4D">
        <w:rPr>
          <w:rFonts w:ascii="Verdana" w:hAnsi="Verdana"/>
          <w:iCs/>
          <w:sz w:val="20"/>
          <w:szCs w:val="20"/>
        </w:rPr>
        <w:t xml:space="preserve"> – </w:t>
      </w:r>
      <w:r w:rsidR="003D60E9" w:rsidRPr="006738B7">
        <w:rPr>
          <w:rFonts w:ascii="Verdana" w:hAnsi="Verdana"/>
          <w:iCs/>
          <w:sz w:val="20"/>
          <w:szCs w:val="20"/>
        </w:rPr>
        <w:t xml:space="preserve">держателя </w:t>
      </w:r>
      <w:r w:rsidR="009D1312" w:rsidRPr="006738B7">
        <w:rPr>
          <w:rFonts w:ascii="Verdana" w:hAnsi="Verdana"/>
          <w:iCs/>
          <w:sz w:val="20"/>
          <w:szCs w:val="20"/>
        </w:rPr>
        <w:t>Р</w:t>
      </w:r>
      <w:r w:rsidR="003D60E9" w:rsidRPr="006738B7">
        <w:rPr>
          <w:rFonts w:ascii="Verdana" w:hAnsi="Verdana"/>
          <w:iCs/>
          <w:sz w:val="20"/>
          <w:szCs w:val="20"/>
        </w:rPr>
        <w:t>еестра владельцев инвестиционных паев паевых инвестиционных фондов</w:t>
      </w:r>
      <w:r w:rsidR="00613287" w:rsidRPr="006738B7">
        <w:rPr>
          <w:rFonts w:ascii="Verdana" w:hAnsi="Verdana"/>
          <w:iCs/>
          <w:sz w:val="20"/>
          <w:szCs w:val="20"/>
        </w:rPr>
        <w:t xml:space="preserve"> обязан обеспечить фиксацию (регистрацию) всех фактов ограничения операций с</w:t>
      </w:r>
      <w:r w:rsidR="007D6B3D" w:rsidRPr="006738B7">
        <w:rPr>
          <w:rFonts w:ascii="Verdana" w:hAnsi="Verdana"/>
          <w:iCs/>
          <w:sz w:val="20"/>
          <w:szCs w:val="20"/>
        </w:rPr>
        <w:t xml:space="preserve"> </w:t>
      </w:r>
      <w:r w:rsidR="00613287" w:rsidRPr="006738B7">
        <w:rPr>
          <w:rFonts w:ascii="Verdana" w:hAnsi="Verdana"/>
          <w:iCs/>
          <w:sz w:val="20"/>
          <w:szCs w:val="20"/>
        </w:rPr>
        <w:t>инвестиционными паями, ранее зафиксированных (зарегистрированных) по лицевым счетам, в</w:t>
      </w:r>
      <w:r w:rsidR="007D6B3D" w:rsidRPr="006738B7">
        <w:rPr>
          <w:rFonts w:ascii="Verdana" w:hAnsi="Verdana"/>
          <w:iCs/>
          <w:sz w:val="20"/>
          <w:szCs w:val="20"/>
        </w:rPr>
        <w:t xml:space="preserve"> </w:t>
      </w:r>
      <w:r w:rsidR="00613287" w:rsidRPr="006738B7">
        <w:rPr>
          <w:rFonts w:ascii="Verdana" w:hAnsi="Verdana"/>
          <w:iCs/>
          <w:sz w:val="20"/>
          <w:szCs w:val="20"/>
        </w:rPr>
        <w:t xml:space="preserve">соответствии с </w:t>
      </w:r>
      <w:r w:rsidR="00211845" w:rsidRPr="006738B7">
        <w:rPr>
          <w:rFonts w:ascii="Verdana" w:hAnsi="Verdana"/>
          <w:iCs/>
          <w:sz w:val="20"/>
          <w:szCs w:val="20"/>
        </w:rPr>
        <w:t>Правил</w:t>
      </w:r>
      <w:r w:rsidR="00613287" w:rsidRPr="006738B7">
        <w:rPr>
          <w:rFonts w:ascii="Verdana" w:hAnsi="Verdana"/>
          <w:iCs/>
          <w:sz w:val="20"/>
          <w:szCs w:val="20"/>
        </w:rPr>
        <w:t>ами.</w:t>
      </w:r>
    </w:p>
    <w:p w14:paraId="06707D8A"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lastRenderedPageBreak/>
        <w:t>6</w:t>
      </w:r>
      <w:r w:rsidR="00613287" w:rsidRPr="006738B7">
        <w:rPr>
          <w:rFonts w:ascii="Verdana" w:hAnsi="Verdana"/>
          <w:iCs/>
          <w:sz w:val="20"/>
          <w:szCs w:val="20"/>
        </w:rPr>
        <w:t>.1</w:t>
      </w:r>
      <w:r w:rsidRPr="006738B7">
        <w:rPr>
          <w:rFonts w:ascii="Verdana" w:hAnsi="Verdana"/>
          <w:iCs/>
          <w:sz w:val="20"/>
          <w:szCs w:val="20"/>
        </w:rPr>
        <w:t>0</w:t>
      </w:r>
      <w:r w:rsidR="00613287" w:rsidRPr="006738B7">
        <w:rPr>
          <w:rFonts w:ascii="Verdana" w:hAnsi="Verdana"/>
          <w:iCs/>
          <w:sz w:val="20"/>
          <w:szCs w:val="20"/>
        </w:rPr>
        <w:t>.4. Запись, содержащая сведения об ограничении операций с инвестиционными паями, за</w:t>
      </w:r>
      <w:r w:rsidR="007D6B3D" w:rsidRPr="006738B7">
        <w:rPr>
          <w:rFonts w:ascii="Verdana" w:hAnsi="Verdana"/>
          <w:iCs/>
          <w:sz w:val="20"/>
          <w:szCs w:val="20"/>
        </w:rPr>
        <w:t xml:space="preserve"> </w:t>
      </w:r>
      <w:r w:rsidR="00613287" w:rsidRPr="006738B7">
        <w:rPr>
          <w:rFonts w:ascii="Verdana" w:hAnsi="Verdana"/>
          <w:iCs/>
          <w:sz w:val="20"/>
          <w:szCs w:val="20"/>
        </w:rPr>
        <w:t>исключением записи об обременении заложенных инвестиционных паев, должна включать в себя</w:t>
      </w:r>
      <w:r w:rsidR="007D6B3D" w:rsidRPr="006738B7">
        <w:rPr>
          <w:rFonts w:ascii="Verdana" w:hAnsi="Verdana"/>
          <w:iCs/>
          <w:sz w:val="20"/>
          <w:szCs w:val="20"/>
        </w:rPr>
        <w:t xml:space="preserve"> </w:t>
      </w:r>
      <w:r w:rsidR="00613287" w:rsidRPr="006738B7">
        <w:rPr>
          <w:rFonts w:ascii="Verdana" w:hAnsi="Verdana"/>
          <w:iCs/>
          <w:sz w:val="20"/>
          <w:szCs w:val="20"/>
        </w:rPr>
        <w:t>следующую информацию:</w:t>
      </w:r>
    </w:p>
    <w:p w14:paraId="248CD613"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количество инвестиционных паев, в отношении которых зафиксирован (зарегистрирован)</w:t>
      </w:r>
      <w:r w:rsidR="007D6B3D" w:rsidRPr="006738B7">
        <w:rPr>
          <w:rFonts w:ascii="Verdana" w:hAnsi="Verdana"/>
          <w:iCs/>
          <w:sz w:val="20"/>
          <w:szCs w:val="20"/>
        </w:rPr>
        <w:t xml:space="preserve"> </w:t>
      </w:r>
      <w:r w:rsidRPr="006738B7">
        <w:rPr>
          <w:rFonts w:ascii="Verdana" w:hAnsi="Verdana"/>
          <w:iCs/>
          <w:sz w:val="20"/>
          <w:szCs w:val="20"/>
        </w:rPr>
        <w:t>факт ограничения операций, или указание на то, что факт ограничения операций</w:t>
      </w:r>
      <w:r w:rsidR="000076B4" w:rsidRPr="006738B7">
        <w:rPr>
          <w:rFonts w:ascii="Verdana" w:hAnsi="Verdana"/>
          <w:iCs/>
          <w:sz w:val="20"/>
          <w:szCs w:val="20"/>
        </w:rPr>
        <w:t xml:space="preserve"> </w:t>
      </w:r>
      <w:r w:rsidRPr="006738B7">
        <w:rPr>
          <w:rFonts w:ascii="Verdana" w:hAnsi="Verdana"/>
          <w:iCs/>
          <w:sz w:val="20"/>
          <w:szCs w:val="20"/>
        </w:rPr>
        <w:t>зафиксирован</w:t>
      </w:r>
      <w:r w:rsidR="007D6B3D" w:rsidRPr="006738B7">
        <w:rPr>
          <w:rFonts w:ascii="Verdana" w:hAnsi="Verdana"/>
          <w:iCs/>
          <w:sz w:val="20"/>
          <w:szCs w:val="20"/>
        </w:rPr>
        <w:t xml:space="preserve"> </w:t>
      </w:r>
      <w:r w:rsidRPr="006738B7">
        <w:rPr>
          <w:rFonts w:ascii="Verdana" w:hAnsi="Verdana"/>
          <w:iCs/>
          <w:sz w:val="20"/>
          <w:szCs w:val="20"/>
        </w:rPr>
        <w:t>(зарегистрирован) в отношении всех инвестиционных паев, учтенных на лицевом счете;</w:t>
      </w:r>
    </w:p>
    <w:p w14:paraId="49FD608E"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указание на основания возникновения ограничения (обременение правами третьих лиц,</w:t>
      </w:r>
      <w:r w:rsidR="007D6B3D" w:rsidRPr="006738B7">
        <w:rPr>
          <w:rFonts w:ascii="Verdana" w:hAnsi="Verdana"/>
          <w:iCs/>
          <w:sz w:val="20"/>
          <w:szCs w:val="20"/>
        </w:rPr>
        <w:t xml:space="preserve"> </w:t>
      </w:r>
      <w:r w:rsidRPr="006738B7">
        <w:rPr>
          <w:rFonts w:ascii="Verdana" w:hAnsi="Verdana"/>
          <w:iCs/>
          <w:sz w:val="20"/>
          <w:szCs w:val="20"/>
        </w:rPr>
        <w:t>арест, блокирование или запрет операций с ценными бумагами);</w:t>
      </w:r>
    </w:p>
    <w:p w14:paraId="186E16A2"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дата и основания (документы) фиксации (регистрации) факта ограничения операций с</w:t>
      </w:r>
      <w:r w:rsidR="007D6B3D" w:rsidRPr="006738B7">
        <w:rPr>
          <w:rFonts w:ascii="Verdana" w:hAnsi="Verdana"/>
          <w:iCs/>
          <w:sz w:val="20"/>
          <w:szCs w:val="20"/>
        </w:rPr>
        <w:t xml:space="preserve"> </w:t>
      </w:r>
      <w:r w:rsidRPr="006738B7">
        <w:rPr>
          <w:rFonts w:ascii="Verdana" w:hAnsi="Verdana"/>
          <w:iCs/>
          <w:sz w:val="20"/>
          <w:szCs w:val="20"/>
        </w:rPr>
        <w:t>инвестиционными паями.</w:t>
      </w:r>
    </w:p>
    <w:p w14:paraId="5266FFAB" w14:textId="77777777" w:rsidR="00613287" w:rsidRPr="006738B7" w:rsidRDefault="00FD698D" w:rsidP="002E0BB5">
      <w:pPr>
        <w:pStyle w:val="ConsPlusNormal"/>
        <w:ind w:firstLine="709"/>
        <w:jc w:val="both"/>
        <w:rPr>
          <w:rFonts w:ascii="Verdana" w:hAnsi="Verdana"/>
          <w:iCs/>
        </w:rPr>
      </w:pPr>
      <w:r w:rsidRPr="006738B7">
        <w:rPr>
          <w:rFonts w:ascii="Verdana" w:hAnsi="Verdana"/>
          <w:iCs/>
        </w:rPr>
        <w:t>6</w:t>
      </w:r>
      <w:r w:rsidR="00613287" w:rsidRPr="006738B7">
        <w:rPr>
          <w:rFonts w:ascii="Verdana" w:hAnsi="Verdana"/>
          <w:iCs/>
        </w:rPr>
        <w:t>.1</w:t>
      </w:r>
      <w:r w:rsidRPr="006738B7">
        <w:rPr>
          <w:rFonts w:ascii="Verdana" w:hAnsi="Verdana"/>
          <w:iCs/>
        </w:rPr>
        <w:t>0</w:t>
      </w:r>
      <w:r w:rsidR="00613287" w:rsidRPr="006738B7">
        <w:rPr>
          <w:rFonts w:ascii="Verdana" w:hAnsi="Verdana"/>
          <w:iCs/>
        </w:rPr>
        <w:t xml:space="preserve">.5. </w:t>
      </w:r>
      <w:r w:rsidR="007B74A1" w:rsidRPr="006738B7">
        <w:rPr>
          <w:rFonts w:ascii="Verdana" w:hAnsi="Verdana" w:cs="Times New Roman"/>
        </w:rPr>
        <w:t xml:space="preserve">В отношении заложенных инвестиционных паев и условий залога запись об обременении залогом инвестиционных паев на лицевом счете зарегистрированного лица </w:t>
      </w:r>
      <w:r w:rsidR="00060D4D">
        <w:rPr>
          <w:rFonts w:ascii="Verdana" w:hAnsi="Verdana" w:cs="Times New Roman"/>
        </w:rPr>
        <w:t>–</w:t>
      </w:r>
      <w:r w:rsidR="00060D4D" w:rsidRPr="006738B7">
        <w:rPr>
          <w:rFonts w:ascii="Verdana" w:hAnsi="Verdana" w:cs="Times New Roman"/>
        </w:rPr>
        <w:t xml:space="preserve"> </w:t>
      </w:r>
      <w:r w:rsidR="007B74A1" w:rsidRPr="006738B7">
        <w:rPr>
          <w:rFonts w:ascii="Verdana" w:hAnsi="Verdana" w:cs="Times New Roman"/>
        </w:rPr>
        <w:t>залогодателя должна содержать данные, содержащиеся в залоговом распоряжении</w:t>
      </w:r>
      <w:r w:rsidR="00613287" w:rsidRPr="006738B7">
        <w:rPr>
          <w:rFonts w:ascii="Verdana" w:hAnsi="Verdana"/>
          <w:iCs/>
        </w:rPr>
        <w:t xml:space="preserve"> (Приложение №</w:t>
      </w:r>
      <w:r w:rsidR="00BB5A08" w:rsidRPr="006738B7">
        <w:rPr>
          <w:rFonts w:ascii="Verdana" w:hAnsi="Verdana"/>
          <w:iCs/>
        </w:rPr>
        <w:t xml:space="preserve"> </w:t>
      </w:r>
      <w:r w:rsidR="0006698D">
        <w:rPr>
          <w:rFonts w:ascii="Verdana" w:hAnsi="Verdana"/>
          <w:iCs/>
        </w:rPr>
        <w:t>26</w:t>
      </w:r>
      <w:r w:rsidR="0006698D" w:rsidRPr="006738B7">
        <w:rPr>
          <w:rFonts w:ascii="Verdana" w:hAnsi="Verdana"/>
          <w:iCs/>
        </w:rPr>
        <w:t xml:space="preserve"> </w:t>
      </w:r>
      <w:r w:rsidR="00613287" w:rsidRPr="006738B7">
        <w:rPr>
          <w:rFonts w:ascii="Verdana" w:hAnsi="Verdana"/>
          <w:iCs/>
        </w:rPr>
        <w:t>к настоящим</w:t>
      </w:r>
      <w:r w:rsidR="00AE41BE" w:rsidRPr="006738B7">
        <w:rPr>
          <w:rFonts w:ascii="Verdana" w:hAnsi="Verdana"/>
          <w:iCs/>
        </w:rPr>
        <w:t xml:space="preserve"> </w:t>
      </w:r>
      <w:r w:rsidR="00211845" w:rsidRPr="006738B7">
        <w:rPr>
          <w:rFonts w:ascii="Verdana" w:hAnsi="Verdana"/>
          <w:iCs/>
        </w:rPr>
        <w:t>Правил</w:t>
      </w:r>
      <w:r w:rsidR="00613287" w:rsidRPr="006738B7">
        <w:rPr>
          <w:rFonts w:ascii="Verdana" w:hAnsi="Verdana"/>
          <w:iCs/>
        </w:rPr>
        <w:t>ам), если иное не предусмотрено федеральными законами, иными нормативными правовыми</w:t>
      </w:r>
      <w:r w:rsidR="00AE41BE" w:rsidRPr="006738B7">
        <w:rPr>
          <w:rFonts w:ascii="Verdana" w:hAnsi="Verdana"/>
          <w:iCs/>
        </w:rPr>
        <w:t xml:space="preserve"> </w:t>
      </w:r>
      <w:r w:rsidR="00613287" w:rsidRPr="006738B7">
        <w:rPr>
          <w:rFonts w:ascii="Verdana" w:hAnsi="Verdana"/>
          <w:iCs/>
        </w:rPr>
        <w:t xml:space="preserve">актами Российской Федерации или </w:t>
      </w:r>
      <w:r w:rsidR="0004222B" w:rsidRPr="006738B7">
        <w:rPr>
          <w:rFonts w:ascii="Verdana" w:hAnsi="Verdana"/>
          <w:iCs/>
        </w:rPr>
        <w:t xml:space="preserve">настоящими </w:t>
      </w:r>
      <w:r w:rsidR="00211845" w:rsidRPr="006738B7">
        <w:rPr>
          <w:rFonts w:ascii="Verdana" w:hAnsi="Verdana"/>
          <w:iCs/>
        </w:rPr>
        <w:t>Правил</w:t>
      </w:r>
      <w:r w:rsidR="00613287" w:rsidRPr="006738B7">
        <w:rPr>
          <w:rFonts w:ascii="Verdana" w:hAnsi="Verdana"/>
          <w:iCs/>
        </w:rPr>
        <w:t>ами.</w:t>
      </w:r>
    </w:p>
    <w:p w14:paraId="546B3383"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0</w:t>
      </w:r>
      <w:r w:rsidR="00613287" w:rsidRPr="006738B7">
        <w:rPr>
          <w:rFonts w:ascii="Verdana" w:hAnsi="Verdana"/>
          <w:iCs/>
          <w:sz w:val="20"/>
          <w:szCs w:val="20"/>
        </w:rPr>
        <w:t xml:space="preserve">.6.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при формировании закрытого паевого</w:t>
      </w:r>
      <w:r w:rsidR="00AE41BE" w:rsidRPr="006738B7">
        <w:rPr>
          <w:rFonts w:ascii="Verdana" w:hAnsi="Verdana"/>
          <w:iCs/>
          <w:sz w:val="20"/>
          <w:szCs w:val="20"/>
        </w:rPr>
        <w:t xml:space="preserve"> </w:t>
      </w:r>
      <w:r w:rsidR="00613287" w:rsidRPr="006738B7">
        <w:rPr>
          <w:rFonts w:ascii="Verdana" w:hAnsi="Verdana"/>
          <w:iCs/>
          <w:sz w:val="20"/>
          <w:szCs w:val="20"/>
        </w:rPr>
        <w:t>инвестиционного фонда блокирует инвестиционные паи, зачисленные на лицевые счета, с</w:t>
      </w:r>
      <w:r w:rsidR="00AE41BE" w:rsidRPr="006738B7">
        <w:rPr>
          <w:rFonts w:ascii="Verdana" w:hAnsi="Verdana"/>
          <w:iCs/>
          <w:sz w:val="20"/>
          <w:szCs w:val="20"/>
        </w:rPr>
        <w:t xml:space="preserve"> </w:t>
      </w:r>
      <w:r w:rsidR="00613287" w:rsidRPr="006738B7">
        <w:rPr>
          <w:rFonts w:ascii="Verdana" w:hAnsi="Verdana"/>
          <w:iCs/>
          <w:sz w:val="20"/>
          <w:szCs w:val="20"/>
        </w:rPr>
        <w:t xml:space="preserve">момента их зачисления до даты регистрации изменений в </w:t>
      </w:r>
      <w:r w:rsidR="00211845" w:rsidRPr="006738B7">
        <w:rPr>
          <w:rFonts w:ascii="Verdana" w:hAnsi="Verdana"/>
          <w:iCs/>
          <w:sz w:val="20"/>
          <w:szCs w:val="20"/>
        </w:rPr>
        <w:t>Правил</w:t>
      </w:r>
      <w:r w:rsidR="00613287" w:rsidRPr="006738B7">
        <w:rPr>
          <w:rFonts w:ascii="Verdana" w:hAnsi="Verdana"/>
          <w:iCs/>
          <w:sz w:val="20"/>
          <w:szCs w:val="20"/>
        </w:rPr>
        <w:t>а доверительного управления</w:t>
      </w:r>
      <w:r w:rsidR="00AE41BE" w:rsidRPr="006738B7">
        <w:rPr>
          <w:rFonts w:ascii="Verdana" w:hAnsi="Verdana"/>
          <w:iCs/>
          <w:sz w:val="20"/>
          <w:szCs w:val="20"/>
        </w:rPr>
        <w:t xml:space="preserve"> </w:t>
      </w:r>
      <w:r w:rsidR="00613287" w:rsidRPr="006738B7">
        <w:rPr>
          <w:rFonts w:ascii="Verdana" w:hAnsi="Verdana"/>
          <w:iCs/>
          <w:sz w:val="20"/>
          <w:szCs w:val="20"/>
        </w:rPr>
        <w:t>паевым инвестиционным фондом в части, касающейся количества выданных инвестиционных</w:t>
      </w:r>
      <w:r w:rsidR="00AE41BE" w:rsidRPr="006738B7">
        <w:rPr>
          <w:rFonts w:ascii="Verdana" w:hAnsi="Verdana"/>
          <w:iCs/>
          <w:sz w:val="20"/>
          <w:szCs w:val="20"/>
        </w:rPr>
        <w:t xml:space="preserve"> </w:t>
      </w:r>
      <w:r w:rsidR="00613287" w:rsidRPr="006738B7">
        <w:rPr>
          <w:rFonts w:ascii="Verdana" w:hAnsi="Verdana"/>
          <w:iCs/>
          <w:sz w:val="20"/>
          <w:szCs w:val="20"/>
        </w:rPr>
        <w:t>паев этого фонда или до даты погашения инвестиционных паев в результате отказа в регистрации</w:t>
      </w:r>
      <w:r w:rsidR="00AE41BE" w:rsidRPr="006738B7">
        <w:rPr>
          <w:rFonts w:ascii="Verdana" w:hAnsi="Verdana"/>
          <w:iCs/>
          <w:sz w:val="20"/>
          <w:szCs w:val="20"/>
        </w:rPr>
        <w:t xml:space="preserve"> </w:t>
      </w:r>
      <w:r w:rsidR="00613287" w:rsidRPr="006738B7">
        <w:rPr>
          <w:rFonts w:ascii="Verdana" w:hAnsi="Verdana"/>
          <w:iCs/>
          <w:sz w:val="20"/>
          <w:szCs w:val="20"/>
        </w:rPr>
        <w:t xml:space="preserve">таких изменений, на основании подпункта 5 пункта 6 статьи 19 Федерального закона </w:t>
      </w:r>
      <w:r w:rsidR="00060D4D">
        <w:rPr>
          <w:rFonts w:ascii="Verdana" w:hAnsi="Verdana"/>
          <w:iCs/>
          <w:sz w:val="20"/>
          <w:szCs w:val="20"/>
        </w:rPr>
        <w:t>«</w:t>
      </w:r>
      <w:r w:rsidR="00613287" w:rsidRPr="006738B7">
        <w:rPr>
          <w:rFonts w:ascii="Verdana" w:hAnsi="Verdana"/>
          <w:iCs/>
          <w:sz w:val="20"/>
          <w:szCs w:val="20"/>
        </w:rPr>
        <w:t>Об</w:t>
      </w:r>
      <w:r w:rsidR="00AE41BE" w:rsidRPr="006738B7">
        <w:rPr>
          <w:rFonts w:ascii="Verdana" w:hAnsi="Verdana"/>
          <w:iCs/>
          <w:sz w:val="20"/>
          <w:szCs w:val="20"/>
        </w:rPr>
        <w:t xml:space="preserve"> </w:t>
      </w:r>
      <w:r w:rsidR="00613287" w:rsidRPr="006738B7">
        <w:rPr>
          <w:rFonts w:ascii="Verdana" w:hAnsi="Verdana"/>
          <w:iCs/>
          <w:sz w:val="20"/>
          <w:szCs w:val="20"/>
        </w:rPr>
        <w:t>инвестиционных фондах</w:t>
      </w:r>
      <w:r w:rsidR="00060D4D">
        <w:rPr>
          <w:rFonts w:ascii="Verdana" w:hAnsi="Verdana"/>
          <w:iCs/>
          <w:sz w:val="20"/>
          <w:szCs w:val="20"/>
        </w:rPr>
        <w:t>»</w:t>
      </w:r>
      <w:r w:rsidR="00613287" w:rsidRPr="006738B7">
        <w:rPr>
          <w:rFonts w:ascii="Verdana" w:hAnsi="Verdana"/>
          <w:iCs/>
          <w:sz w:val="20"/>
          <w:szCs w:val="20"/>
        </w:rPr>
        <w:t>.</w:t>
      </w:r>
    </w:p>
    <w:p w14:paraId="2FA4141D" w14:textId="27CAF8A1"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6.10</w:t>
      </w:r>
      <w:r w:rsidR="00613287" w:rsidRPr="006738B7">
        <w:rPr>
          <w:rFonts w:ascii="Verdana" w:hAnsi="Verdana"/>
          <w:iCs/>
          <w:sz w:val="20"/>
          <w:szCs w:val="20"/>
        </w:rPr>
        <w:t xml:space="preserve">.7.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в случае частичного погашения инвестиционных</w:t>
      </w:r>
      <w:r w:rsidR="00AE41BE" w:rsidRPr="006738B7">
        <w:rPr>
          <w:rFonts w:ascii="Verdana" w:hAnsi="Verdana"/>
          <w:iCs/>
          <w:sz w:val="20"/>
          <w:szCs w:val="20"/>
        </w:rPr>
        <w:t xml:space="preserve"> </w:t>
      </w:r>
      <w:r w:rsidR="00613287" w:rsidRPr="006738B7">
        <w:rPr>
          <w:rFonts w:ascii="Verdana" w:hAnsi="Verdana"/>
          <w:iCs/>
          <w:sz w:val="20"/>
          <w:szCs w:val="20"/>
        </w:rPr>
        <w:t>паев без заявления владельцем инвестиционных паев закрытого паевого инвестиционного фонда</w:t>
      </w:r>
      <w:r w:rsidR="00AE41BE" w:rsidRPr="006738B7">
        <w:rPr>
          <w:rFonts w:ascii="Verdana" w:hAnsi="Verdana"/>
          <w:iCs/>
          <w:sz w:val="20"/>
          <w:szCs w:val="20"/>
        </w:rPr>
        <w:t xml:space="preserve"> </w:t>
      </w:r>
      <w:r w:rsidR="00613287" w:rsidRPr="006738B7">
        <w:rPr>
          <w:rFonts w:ascii="Verdana" w:hAnsi="Verdana"/>
          <w:iCs/>
          <w:sz w:val="20"/>
          <w:szCs w:val="20"/>
        </w:rPr>
        <w:t>требования об их погашении блокирует такие инвестиционные паи на основании</w:t>
      </w:r>
      <w:r w:rsidR="00AE41BE" w:rsidRPr="006738B7">
        <w:rPr>
          <w:rFonts w:ascii="Verdana" w:hAnsi="Verdana"/>
          <w:iCs/>
          <w:sz w:val="20"/>
          <w:szCs w:val="20"/>
        </w:rPr>
        <w:t xml:space="preserve"> </w:t>
      </w:r>
      <w:r w:rsidR="005F520B" w:rsidRPr="006738B7">
        <w:rPr>
          <w:rFonts w:ascii="Verdana" w:hAnsi="Verdana"/>
          <w:iCs/>
          <w:sz w:val="20"/>
          <w:szCs w:val="20"/>
        </w:rPr>
        <w:t>соответствующего распоряжения Управляющей компании,</w:t>
      </w:r>
      <w:r w:rsidR="00613287" w:rsidRPr="006738B7">
        <w:rPr>
          <w:rFonts w:ascii="Verdana" w:hAnsi="Verdana"/>
          <w:iCs/>
          <w:sz w:val="20"/>
          <w:szCs w:val="20"/>
        </w:rPr>
        <w:t xml:space="preserve"> закрытого паевого инвестиционного</w:t>
      </w:r>
      <w:r w:rsidR="00AE41BE" w:rsidRPr="006738B7">
        <w:rPr>
          <w:rFonts w:ascii="Verdana" w:hAnsi="Verdana"/>
          <w:iCs/>
          <w:sz w:val="20"/>
          <w:szCs w:val="20"/>
        </w:rPr>
        <w:t xml:space="preserve"> </w:t>
      </w:r>
      <w:r w:rsidR="00613287" w:rsidRPr="006738B7">
        <w:rPr>
          <w:rFonts w:ascii="Verdana" w:hAnsi="Verdana"/>
          <w:iCs/>
          <w:sz w:val="20"/>
          <w:szCs w:val="20"/>
        </w:rPr>
        <w:t>фонда (Приложение №</w:t>
      </w:r>
      <w:r w:rsidR="00506A39" w:rsidRPr="006738B7">
        <w:rPr>
          <w:rFonts w:ascii="Verdana" w:hAnsi="Verdana"/>
          <w:iCs/>
          <w:sz w:val="20"/>
          <w:szCs w:val="20"/>
        </w:rPr>
        <w:t xml:space="preserve"> </w:t>
      </w:r>
      <w:r w:rsidR="0006698D">
        <w:rPr>
          <w:rFonts w:ascii="Verdana" w:hAnsi="Verdana"/>
          <w:iCs/>
          <w:sz w:val="20"/>
          <w:szCs w:val="20"/>
        </w:rPr>
        <w:t>18</w:t>
      </w:r>
      <w:r w:rsidR="0006698D" w:rsidRPr="006738B7">
        <w:rPr>
          <w:rFonts w:ascii="Verdana" w:hAnsi="Verdana"/>
          <w:iCs/>
          <w:sz w:val="20"/>
          <w:szCs w:val="20"/>
        </w:rPr>
        <w:t xml:space="preserve"> </w:t>
      </w:r>
      <w:r w:rsidR="00613287"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613287" w:rsidRPr="006738B7">
        <w:rPr>
          <w:rFonts w:ascii="Verdana" w:hAnsi="Verdana"/>
          <w:iCs/>
          <w:sz w:val="20"/>
          <w:szCs w:val="20"/>
        </w:rPr>
        <w:t>ам).</w:t>
      </w:r>
    </w:p>
    <w:p w14:paraId="44A4691D"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0</w:t>
      </w:r>
      <w:r w:rsidR="00613287" w:rsidRPr="006738B7">
        <w:rPr>
          <w:rFonts w:ascii="Verdana" w:hAnsi="Verdana"/>
          <w:iCs/>
          <w:sz w:val="20"/>
          <w:szCs w:val="20"/>
        </w:rPr>
        <w:t xml:space="preserve">.8.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в случае прекращения паевого инвестиционного</w:t>
      </w:r>
      <w:r w:rsidR="00AE41BE" w:rsidRPr="006738B7">
        <w:rPr>
          <w:rFonts w:ascii="Verdana" w:hAnsi="Verdana"/>
          <w:iCs/>
          <w:sz w:val="20"/>
          <w:szCs w:val="20"/>
        </w:rPr>
        <w:t xml:space="preserve"> </w:t>
      </w:r>
      <w:r w:rsidR="00613287" w:rsidRPr="006738B7">
        <w:rPr>
          <w:rFonts w:ascii="Verdana" w:hAnsi="Verdana"/>
          <w:iCs/>
          <w:sz w:val="20"/>
          <w:szCs w:val="20"/>
        </w:rPr>
        <w:t>фонда и при передаче реестра блокирует инвестиционные паи с момента составления списка</w:t>
      </w:r>
      <w:r w:rsidR="00AE41BE" w:rsidRPr="006738B7">
        <w:rPr>
          <w:rFonts w:ascii="Verdana" w:hAnsi="Verdana"/>
          <w:iCs/>
          <w:sz w:val="20"/>
          <w:szCs w:val="20"/>
        </w:rPr>
        <w:t xml:space="preserve"> </w:t>
      </w:r>
      <w:r w:rsidR="00613287" w:rsidRPr="006738B7">
        <w:rPr>
          <w:rFonts w:ascii="Verdana" w:hAnsi="Verdana"/>
          <w:iCs/>
          <w:sz w:val="20"/>
          <w:szCs w:val="20"/>
        </w:rPr>
        <w:t>владельцев инвестиционных паев.</w:t>
      </w:r>
    </w:p>
    <w:p w14:paraId="7261496F"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0</w:t>
      </w:r>
      <w:r w:rsidR="00613287" w:rsidRPr="006738B7">
        <w:rPr>
          <w:rFonts w:ascii="Verdana" w:hAnsi="Verdana"/>
          <w:iCs/>
          <w:sz w:val="20"/>
          <w:szCs w:val="20"/>
        </w:rPr>
        <w:t>.9. Фиксацией (регистрацией) факта снятия ограничения операций с инвестиционными</w:t>
      </w:r>
      <w:r w:rsidR="00AE41BE" w:rsidRPr="006738B7">
        <w:rPr>
          <w:rFonts w:ascii="Verdana" w:hAnsi="Verdana"/>
          <w:iCs/>
          <w:sz w:val="20"/>
          <w:szCs w:val="20"/>
        </w:rPr>
        <w:t xml:space="preserve"> </w:t>
      </w:r>
      <w:r w:rsidR="00DE010E" w:rsidRPr="006738B7">
        <w:rPr>
          <w:rFonts w:ascii="Verdana" w:hAnsi="Verdana"/>
          <w:iCs/>
          <w:sz w:val="20"/>
          <w:szCs w:val="20"/>
        </w:rPr>
        <w:t>паями</w:t>
      </w:r>
      <w:r w:rsidR="00613287" w:rsidRPr="006738B7">
        <w:rPr>
          <w:rFonts w:ascii="Verdana" w:hAnsi="Verdana"/>
          <w:iCs/>
          <w:sz w:val="20"/>
          <w:szCs w:val="20"/>
        </w:rPr>
        <w:t xml:space="preserve"> является операция, в результате совершения которой по лицевому счету вносится запись</w:t>
      </w:r>
      <w:r w:rsidR="00AE41BE" w:rsidRPr="006738B7">
        <w:rPr>
          <w:rFonts w:ascii="Verdana" w:hAnsi="Verdana"/>
          <w:iCs/>
          <w:sz w:val="20"/>
          <w:szCs w:val="20"/>
        </w:rPr>
        <w:t xml:space="preserve"> </w:t>
      </w:r>
      <w:r w:rsidR="00613287" w:rsidRPr="006738B7">
        <w:rPr>
          <w:rFonts w:ascii="Verdana" w:hAnsi="Verdana"/>
          <w:iCs/>
          <w:sz w:val="20"/>
          <w:szCs w:val="20"/>
        </w:rPr>
        <w:t>(записи), свидетельствующая о том, что:</w:t>
      </w:r>
    </w:p>
    <w:p w14:paraId="194B279B"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инвестиционные паи освобождены от обременения правами третьих лиц;</w:t>
      </w:r>
    </w:p>
    <w:p w14:paraId="733B1795"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с инвестиционных паев снят арест;</w:t>
      </w:r>
    </w:p>
    <w:p w14:paraId="3D04AAC3"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с операций с инвестиционными паями снят запрет или блокирование в соответствии с</w:t>
      </w:r>
      <w:r w:rsidR="00AE41BE" w:rsidRPr="006738B7">
        <w:rPr>
          <w:rFonts w:ascii="Verdana" w:hAnsi="Verdana"/>
          <w:iCs/>
          <w:sz w:val="20"/>
          <w:szCs w:val="20"/>
        </w:rPr>
        <w:t xml:space="preserve"> </w:t>
      </w:r>
      <w:r w:rsidRPr="006738B7">
        <w:rPr>
          <w:rFonts w:ascii="Verdana" w:hAnsi="Verdana"/>
          <w:iCs/>
          <w:sz w:val="20"/>
          <w:szCs w:val="20"/>
        </w:rPr>
        <w:t>распоряжением зарегистрированного лица (Приложение №</w:t>
      </w:r>
      <w:r w:rsidR="006719E5" w:rsidRPr="006738B7">
        <w:rPr>
          <w:rFonts w:ascii="Verdana" w:hAnsi="Verdana"/>
          <w:iCs/>
          <w:sz w:val="20"/>
          <w:szCs w:val="20"/>
        </w:rPr>
        <w:t xml:space="preserve"> </w:t>
      </w:r>
      <w:r w:rsidRPr="006738B7">
        <w:rPr>
          <w:rFonts w:ascii="Verdana" w:hAnsi="Verdana"/>
          <w:iCs/>
          <w:sz w:val="20"/>
          <w:szCs w:val="20"/>
        </w:rPr>
        <w:t>3</w:t>
      </w:r>
      <w:r w:rsidR="00944B31">
        <w:rPr>
          <w:rFonts w:ascii="Verdana" w:hAnsi="Verdana"/>
          <w:iCs/>
          <w:sz w:val="20"/>
          <w:szCs w:val="20"/>
        </w:rPr>
        <w:t>1</w:t>
      </w:r>
      <w:r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Pr="006738B7">
        <w:rPr>
          <w:rFonts w:ascii="Verdana" w:hAnsi="Verdana"/>
          <w:iCs/>
          <w:sz w:val="20"/>
          <w:szCs w:val="20"/>
        </w:rPr>
        <w:t>ам)</w:t>
      </w:r>
      <w:r w:rsidR="00AE41BE" w:rsidRPr="006738B7">
        <w:rPr>
          <w:rFonts w:ascii="Verdana" w:hAnsi="Verdana"/>
          <w:iCs/>
          <w:sz w:val="20"/>
          <w:szCs w:val="20"/>
        </w:rPr>
        <w:t xml:space="preserve"> </w:t>
      </w:r>
      <w:r w:rsidRPr="006738B7">
        <w:rPr>
          <w:rFonts w:ascii="Verdana" w:hAnsi="Verdana"/>
          <w:iCs/>
          <w:sz w:val="20"/>
          <w:szCs w:val="20"/>
        </w:rPr>
        <w:t>федеральными законами или иным законным основанием, в том числе в связи с завершением</w:t>
      </w:r>
      <w:r w:rsidR="00AE41BE" w:rsidRPr="006738B7">
        <w:rPr>
          <w:rFonts w:ascii="Verdana" w:hAnsi="Verdana"/>
          <w:iCs/>
          <w:sz w:val="20"/>
          <w:szCs w:val="20"/>
        </w:rPr>
        <w:t xml:space="preserve"> </w:t>
      </w:r>
      <w:r w:rsidRPr="006738B7">
        <w:rPr>
          <w:rFonts w:ascii="Verdana" w:hAnsi="Verdana"/>
          <w:iCs/>
          <w:sz w:val="20"/>
          <w:szCs w:val="20"/>
        </w:rPr>
        <w:t xml:space="preserve">сверки между </w:t>
      </w:r>
      <w:r w:rsidR="00637842" w:rsidRPr="006738B7">
        <w:rPr>
          <w:rFonts w:ascii="Verdana" w:hAnsi="Verdana"/>
          <w:iCs/>
          <w:sz w:val="20"/>
          <w:szCs w:val="20"/>
        </w:rPr>
        <w:t>Специализированным депозитарием</w:t>
      </w:r>
      <w:r w:rsidRPr="006738B7">
        <w:rPr>
          <w:rFonts w:ascii="Verdana" w:hAnsi="Verdana"/>
          <w:iCs/>
          <w:sz w:val="20"/>
          <w:szCs w:val="20"/>
        </w:rPr>
        <w:t xml:space="preserve"> и </w:t>
      </w:r>
      <w:r w:rsidR="00804E60">
        <w:rPr>
          <w:rFonts w:ascii="Verdana" w:hAnsi="Verdana"/>
          <w:iCs/>
          <w:sz w:val="20"/>
          <w:szCs w:val="20"/>
        </w:rPr>
        <w:t>Ц</w:t>
      </w:r>
      <w:r w:rsidRPr="006738B7">
        <w:rPr>
          <w:rFonts w:ascii="Verdana" w:hAnsi="Verdana"/>
          <w:iCs/>
          <w:sz w:val="20"/>
          <w:szCs w:val="20"/>
        </w:rPr>
        <w:t>ентральным депозитарием.</w:t>
      </w:r>
    </w:p>
    <w:p w14:paraId="7717C996"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0</w:t>
      </w:r>
      <w:r w:rsidR="00613287" w:rsidRPr="006738B7">
        <w:rPr>
          <w:rFonts w:ascii="Verdana" w:hAnsi="Verdana"/>
          <w:iCs/>
          <w:sz w:val="20"/>
          <w:szCs w:val="20"/>
        </w:rPr>
        <w:t xml:space="preserve">.10. </w:t>
      </w:r>
      <w:r w:rsidR="00D63B6C" w:rsidRPr="006738B7">
        <w:rPr>
          <w:rFonts w:ascii="Verdana" w:hAnsi="Verdana"/>
          <w:iCs/>
          <w:sz w:val="20"/>
          <w:szCs w:val="20"/>
        </w:rPr>
        <w:t xml:space="preserve"> </w:t>
      </w:r>
      <w:r w:rsidR="00613287" w:rsidRPr="006738B7">
        <w:rPr>
          <w:rFonts w:ascii="Verdana" w:hAnsi="Verdana"/>
          <w:iCs/>
          <w:sz w:val="20"/>
          <w:szCs w:val="20"/>
        </w:rPr>
        <w:t>Фиксация (регистрация) факта снятия ограничения операций с инвестиционными</w:t>
      </w:r>
      <w:r w:rsidR="00AE41BE" w:rsidRPr="006738B7">
        <w:rPr>
          <w:rFonts w:ascii="Verdana" w:hAnsi="Verdana"/>
          <w:iCs/>
          <w:sz w:val="20"/>
          <w:szCs w:val="20"/>
        </w:rPr>
        <w:t xml:space="preserve"> </w:t>
      </w:r>
      <w:r w:rsidR="00613287" w:rsidRPr="006738B7">
        <w:rPr>
          <w:rFonts w:ascii="Verdana" w:hAnsi="Verdana"/>
          <w:iCs/>
          <w:sz w:val="20"/>
          <w:szCs w:val="20"/>
        </w:rPr>
        <w:t>паями осуществляется по тому же лицевому счету, по которому осуществлялась фиксация</w:t>
      </w:r>
      <w:r w:rsidR="00AE41BE" w:rsidRPr="006738B7">
        <w:rPr>
          <w:rFonts w:ascii="Verdana" w:hAnsi="Verdana"/>
          <w:iCs/>
          <w:sz w:val="20"/>
          <w:szCs w:val="20"/>
        </w:rPr>
        <w:t xml:space="preserve"> </w:t>
      </w:r>
      <w:r w:rsidR="00613287" w:rsidRPr="006738B7">
        <w:rPr>
          <w:rFonts w:ascii="Verdana" w:hAnsi="Verdana"/>
          <w:iCs/>
          <w:sz w:val="20"/>
          <w:szCs w:val="20"/>
        </w:rPr>
        <w:t>(регистрация) факта ограничения операций с инвестиционными паями.</w:t>
      </w:r>
    </w:p>
    <w:p w14:paraId="669D7C05"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0</w:t>
      </w:r>
      <w:r w:rsidR="00613287" w:rsidRPr="006738B7">
        <w:rPr>
          <w:rFonts w:ascii="Verdana" w:hAnsi="Verdana"/>
          <w:iCs/>
          <w:sz w:val="20"/>
          <w:szCs w:val="20"/>
        </w:rPr>
        <w:t>.11. Фиксация (регистрация) факта снятия ограничения операций с инвестиционными</w:t>
      </w:r>
      <w:r w:rsidR="00AE41BE" w:rsidRPr="006738B7">
        <w:rPr>
          <w:rFonts w:ascii="Verdana" w:hAnsi="Verdana"/>
          <w:iCs/>
          <w:sz w:val="20"/>
          <w:szCs w:val="20"/>
        </w:rPr>
        <w:t xml:space="preserve"> </w:t>
      </w:r>
      <w:r w:rsidR="00613287" w:rsidRPr="006738B7">
        <w:rPr>
          <w:rFonts w:ascii="Verdana" w:hAnsi="Verdana"/>
          <w:iCs/>
          <w:sz w:val="20"/>
          <w:szCs w:val="20"/>
        </w:rPr>
        <w:t>паями осуществляется путем внесения по лицев</w:t>
      </w:r>
      <w:r w:rsidR="00C4705F" w:rsidRPr="006738B7">
        <w:rPr>
          <w:rFonts w:ascii="Verdana" w:hAnsi="Verdana"/>
          <w:iCs/>
          <w:sz w:val="20"/>
          <w:szCs w:val="20"/>
        </w:rPr>
        <w:t>ому счету, указанному в пункте 6</w:t>
      </w:r>
      <w:r w:rsidR="00613287" w:rsidRPr="006738B7">
        <w:rPr>
          <w:rFonts w:ascii="Verdana" w:hAnsi="Verdana"/>
          <w:iCs/>
          <w:sz w:val="20"/>
          <w:szCs w:val="20"/>
        </w:rPr>
        <w:t>.</w:t>
      </w:r>
      <w:r w:rsidR="00C4705F" w:rsidRPr="006738B7">
        <w:rPr>
          <w:rFonts w:ascii="Verdana" w:hAnsi="Verdana"/>
          <w:iCs/>
          <w:sz w:val="20"/>
          <w:szCs w:val="20"/>
        </w:rPr>
        <w:t>10</w:t>
      </w:r>
      <w:r w:rsidR="00613287" w:rsidRPr="006738B7">
        <w:rPr>
          <w:rFonts w:ascii="Verdana" w:hAnsi="Verdana"/>
          <w:iCs/>
          <w:sz w:val="20"/>
          <w:szCs w:val="20"/>
        </w:rPr>
        <w:t>.10 настоящих</w:t>
      </w:r>
      <w:r w:rsidR="00AE41BE" w:rsidRPr="006738B7">
        <w:rPr>
          <w:rFonts w:ascii="Verdana" w:hAnsi="Verdana"/>
          <w:iCs/>
          <w:sz w:val="20"/>
          <w:szCs w:val="20"/>
        </w:rPr>
        <w:t xml:space="preserve"> </w:t>
      </w:r>
      <w:r w:rsidR="00211845" w:rsidRPr="006738B7">
        <w:rPr>
          <w:rFonts w:ascii="Verdana" w:hAnsi="Verdana"/>
          <w:iCs/>
          <w:sz w:val="20"/>
          <w:szCs w:val="20"/>
        </w:rPr>
        <w:t>Правил</w:t>
      </w:r>
      <w:r w:rsidR="00613287" w:rsidRPr="006738B7">
        <w:rPr>
          <w:rFonts w:ascii="Verdana" w:hAnsi="Verdana"/>
          <w:iCs/>
          <w:sz w:val="20"/>
          <w:szCs w:val="20"/>
        </w:rPr>
        <w:t>, записи, содержащей сведения о снятии ограничения операций с инвестиционными паями.</w:t>
      </w:r>
    </w:p>
    <w:p w14:paraId="42ABC7D3"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6.10</w:t>
      </w:r>
      <w:r w:rsidR="00613287" w:rsidRPr="006738B7">
        <w:rPr>
          <w:rFonts w:ascii="Verdana" w:hAnsi="Verdana"/>
          <w:iCs/>
          <w:sz w:val="20"/>
          <w:szCs w:val="20"/>
        </w:rPr>
        <w:t xml:space="preserve">.12.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осуществляет блокирование инвестиционных паев</w:t>
      </w:r>
      <w:r w:rsidR="00AE41BE" w:rsidRPr="006738B7">
        <w:rPr>
          <w:rFonts w:ascii="Verdana" w:hAnsi="Verdana"/>
          <w:iCs/>
          <w:sz w:val="20"/>
          <w:szCs w:val="20"/>
        </w:rPr>
        <w:t xml:space="preserve"> </w:t>
      </w:r>
      <w:r w:rsidR="00613287" w:rsidRPr="006738B7">
        <w:rPr>
          <w:rFonts w:ascii="Verdana" w:hAnsi="Verdana"/>
          <w:iCs/>
          <w:sz w:val="20"/>
          <w:szCs w:val="20"/>
        </w:rPr>
        <w:t>на лицевых счетах, отк</w:t>
      </w:r>
      <w:r w:rsidR="004B58BB" w:rsidRPr="006738B7">
        <w:rPr>
          <w:rFonts w:ascii="Verdana" w:hAnsi="Verdana"/>
          <w:iCs/>
          <w:sz w:val="20"/>
          <w:szCs w:val="20"/>
        </w:rPr>
        <w:t xml:space="preserve">рытых в соответствии с пунктом </w:t>
      </w:r>
      <w:r w:rsidR="00C4705F" w:rsidRPr="006738B7">
        <w:rPr>
          <w:rFonts w:ascii="Verdana" w:hAnsi="Verdana"/>
          <w:iCs/>
          <w:sz w:val="20"/>
          <w:szCs w:val="20"/>
        </w:rPr>
        <w:t>5</w:t>
      </w:r>
      <w:r w:rsidR="00613287" w:rsidRPr="006738B7">
        <w:rPr>
          <w:rFonts w:ascii="Verdana" w:hAnsi="Verdana"/>
          <w:iCs/>
          <w:sz w:val="20"/>
          <w:szCs w:val="20"/>
        </w:rPr>
        <w:t>.</w:t>
      </w:r>
      <w:r w:rsidR="00C4705F" w:rsidRPr="006738B7">
        <w:rPr>
          <w:rFonts w:ascii="Verdana" w:hAnsi="Verdana"/>
          <w:iCs/>
          <w:sz w:val="20"/>
          <w:szCs w:val="20"/>
        </w:rPr>
        <w:t>7</w:t>
      </w:r>
      <w:r w:rsidR="00613287" w:rsidRPr="006738B7">
        <w:rPr>
          <w:rFonts w:ascii="Verdana" w:hAnsi="Verdana"/>
          <w:iCs/>
          <w:sz w:val="20"/>
          <w:szCs w:val="20"/>
        </w:rPr>
        <w:t>.3</w:t>
      </w:r>
      <w:r w:rsidR="006806ED" w:rsidRPr="006738B7">
        <w:rPr>
          <w:rFonts w:ascii="Verdana" w:hAnsi="Verdana"/>
          <w:iCs/>
          <w:sz w:val="20"/>
          <w:szCs w:val="20"/>
        </w:rPr>
        <w:t>3</w:t>
      </w:r>
      <w:r w:rsidR="00613287" w:rsidRPr="006738B7">
        <w:rPr>
          <w:rFonts w:ascii="Verdana" w:hAnsi="Verdana"/>
          <w:iCs/>
          <w:sz w:val="20"/>
          <w:szCs w:val="20"/>
        </w:rPr>
        <w:t xml:space="preserve"> настоящих </w:t>
      </w:r>
      <w:r w:rsidR="00211845" w:rsidRPr="006738B7">
        <w:rPr>
          <w:rFonts w:ascii="Verdana" w:hAnsi="Verdana"/>
          <w:iCs/>
          <w:sz w:val="20"/>
          <w:szCs w:val="20"/>
        </w:rPr>
        <w:t>Правил</w:t>
      </w:r>
      <w:r w:rsidR="00613287" w:rsidRPr="006738B7">
        <w:rPr>
          <w:rFonts w:ascii="Verdana" w:hAnsi="Verdana"/>
          <w:iCs/>
          <w:sz w:val="20"/>
          <w:szCs w:val="20"/>
        </w:rPr>
        <w:t>, до</w:t>
      </w:r>
      <w:r w:rsidR="00AE41BE" w:rsidRPr="006738B7">
        <w:rPr>
          <w:rFonts w:ascii="Verdana" w:hAnsi="Verdana"/>
          <w:iCs/>
          <w:sz w:val="20"/>
          <w:szCs w:val="20"/>
        </w:rPr>
        <w:t xml:space="preserve"> </w:t>
      </w:r>
      <w:r w:rsidR="00613287" w:rsidRPr="006738B7">
        <w:rPr>
          <w:rFonts w:ascii="Verdana" w:hAnsi="Verdana"/>
          <w:iCs/>
          <w:sz w:val="20"/>
          <w:szCs w:val="20"/>
        </w:rPr>
        <w:t>предоставления лицами, которым они открыты, документов, необходимых в соответствии с</w:t>
      </w:r>
      <w:r w:rsidR="00AE41BE" w:rsidRPr="006738B7">
        <w:rPr>
          <w:rFonts w:ascii="Verdana" w:hAnsi="Verdana"/>
          <w:iCs/>
          <w:sz w:val="20"/>
          <w:szCs w:val="20"/>
        </w:rPr>
        <w:t xml:space="preserve"> </w:t>
      </w:r>
      <w:r w:rsidR="00613287" w:rsidRPr="006738B7">
        <w:rPr>
          <w:rFonts w:ascii="Verdana" w:hAnsi="Verdana"/>
          <w:iCs/>
          <w:sz w:val="20"/>
          <w:szCs w:val="20"/>
        </w:rPr>
        <w:t xml:space="preserve">настоящими </w:t>
      </w:r>
      <w:r w:rsidR="00211845" w:rsidRPr="006738B7">
        <w:rPr>
          <w:rFonts w:ascii="Verdana" w:hAnsi="Verdana"/>
          <w:iCs/>
          <w:sz w:val="20"/>
          <w:szCs w:val="20"/>
        </w:rPr>
        <w:t>Правил</w:t>
      </w:r>
      <w:r w:rsidR="00613287" w:rsidRPr="006738B7">
        <w:rPr>
          <w:rFonts w:ascii="Verdana" w:hAnsi="Verdana"/>
          <w:iCs/>
          <w:sz w:val="20"/>
          <w:szCs w:val="20"/>
        </w:rPr>
        <w:t>ами для открытия лицевых счетов.</w:t>
      </w:r>
    </w:p>
    <w:p w14:paraId="531DB4BB"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0</w:t>
      </w:r>
      <w:r w:rsidR="00613287" w:rsidRPr="006738B7">
        <w:rPr>
          <w:rFonts w:ascii="Verdana" w:hAnsi="Verdana"/>
          <w:iCs/>
          <w:sz w:val="20"/>
          <w:szCs w:val="20"/>
        </w:rPr>
        <w:t xml:space="preserve">.13.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осуществляет блокирование инвестиционных паев</w:t>
      </w:r>
      <w:r w:rsidR="00AE41BE" w:rsidRPr="006738B7">
        <w:rPr>
          <w:rFonts w:ascii="Verdana" w:hAnsi="Verdana"/>
          <w:iCs/>
          <w:sz w:val="20"/>
          <w:szCs w:val="20"/>
        </w:rPr>
        <w:t xml:space="preserve"> </w:t>
      </w:r>
      <w:r w:rsidR="00613287" w:rsidRPr="006738B7">
        <w:rPr>
          <w:rFonts w:ascii="Verdana" w:hAnsi="Verdana"/>
          <w:iCs/>
          <w:sz w:val="20"/>
          <w:szCs w:val="20"/>
        </w:rPr>
        <w:t>по лицевому счету, откр</w:t>
      </w:r>
      <w:r w:rsidR="00B772A6" w:rsidRPr="006738B7">
        <w:rPr>
          <w:rFonts w:ascii="Verdana" w:hAnsi="Verdana"/>
          <w:iCs/>
          <w:sz w:val="20"/>
          <w:szCs w:val="20"/>
        </w:rPr>
        <w:t>ытому в соответствии с пунктом 5</w:t>
      </w:r>
      <w:r w:rsidR="00613287" w:rsidRPr="006738B7">
        <w:rPr>
          <w:rFonts w:ascii="Verdana" w:hAnsi="Verdana"/>
          <w:iCs/>
          <w:sz w:val="20"/>
          <w:szCs w:val="20"/>
        </w:rPr>
        <w:t>.</w:t>
      </w:r>
      <w:r w:rsidR="00B772A6" w:rsidRPr="006738B7">
        <w:rPr>
          <w:rFonts w:ascii="Verdana" w:hAnsi="Verdana"/>
          <w:iCs/>
          <w:sz w:val="20"/>
          <w:szCs w:val="20"/>
        </w:rPr>
        <w:t>7</w:t>
      </w:r>
      <w:r w:rsidR="00613287" w:rsidRPr="006738B7">
        <w:rPr>
          <w:rFonts w:ascii="Verdana" w:hAnsi="Verdana"/>
          <w:iCs/>
          <w:sz w:val="20"/>
          <w:szCs w:val="20"/>
        </w:rPr>
        <w:t>.3</w:t>
      </w:r>
      <w:r w:rsidR="006806ED" w:rsidRPr="006738B7">
        <w:rPr>
          <w:rFonts w:ascii="Verdana" w:hAnsi="Verdana"/>
          <w:iCs/>
          <w:sz w:val="20"/>
          <w:szCs w:val="20"/>
        </w:rPr>
        <w:t>4</w:t>
      </w:r>
      <w:r w:rsidR="00613287" w:rsidRPr="006738B7">
        <w:rPr>
          <w:rFonts w:ascii="Verdana" w:hAnsi="Verdana"/>
          <w:iCs/>
          <w:sz w:val="20"/>
          <w:szCs w:val="20"/>
        </w:rPr>
        <w:t xml:space="preserve"> настоящих </w:t>
      </w:r>
      <w:r w:rsidR="00211845" w:rsidRPr="006738B7">
        <w:rPr>
          <w:rFonts w:ascii="Verdana" w:hAnsi="Verdana"/>
          <w:iCs/>
          <w:sz w:val="20"/>
          <w:szCs w:val="20"/>
        </w:rPr>
        <w:t>Правил</w:t>
      </w:r>
      <w:r w:rsidR="00613287" w:rsidRPr="006738B7">
        <w:rPr>
          <w:rFonts w:ascii="Verdana" w:hAnsi="Verdana"/>
          <w:iCs/>
          <w:sz w:val="20"/>
          <w:szCs w:val="20"/>
        </w:rPr>
        <w:t>, до</w:t>
      </w:r>
      <w:r w:rsidR="00AE41BE" w:rsidRPr="006738B7">
        <w:rPr>
          <w:rFonts w:ascii="Verdana" w:hAnsi="Verdana"/>
          <w:iCs/>
          <w:sz w:val="20"/>
          <w:szCs w:val="20"/>
        </w:rPr>
        <w:t xml:space="preserve"> </w:t>
      </w:r>
      <w:r w:rsidR="00613287" w:rsidRPr="006738B7">
        <w:rPr>
          <w:rFonts w:ascii="Verdana" w:hAnsi="Verdana"/>
          <w:iCs/>
          <w:sz w:val="20"/>
          <w:szCs w:val="20"/>
        </w:rPr>
        <w:t>предоставления лицом, которому он открыты, документов, необходимых в соответствии с</w:t>
      </w:r>
      <w:r w:rsidR="00AE41BE" w:rsidRPr="006738B7">
        <w:rPr>
          <w:rFonts w:ascii="Verdana" w:hAnsi="Verdana"/>
          <w:iCs/>
          <w:sz w:val="20"/>
          <w:szCs w:val="20"/>
        </w:rPr>
        <w:t xml:space="preserve"> </w:t>
      </w:r>
      <w:r w:rsidR="00613287" w:rsidRPr="006738B7">
        <w:rPr>
          <w:rFonts w:ascii="Verdana" w:hAnsi="Verdana"/>
          <w:iCs/>
          <w:sz w:val="20"/>
          <w:szCs w:val="20"/>
        </w:rPr>
        <w:t xml:space="preserve">настоящими </w:t>
      </w:r>
      <w:r w:rsidR="00211845" w:rsidRPr="006738B7">
        <w:rPr>
          <w:rFonts w:ascii="Verdana" w:hAnsi="Verdana"/>
          <w:iCs/>
          <w:sz w:val="20"/>
          <w:szCs w:val="20"/>
        </w:rPr>
        <w:t>Правил</w:t>
      </w:r>
      <w:r w:rsidR="00613287" w:rsidRPr="006738B7">
        <w:rPr>
          <w:rFonts w:ascii="Verdana" w:hAnsi="Verdana"/>
          <w:iCs/>
          <w:sz w:val="20"/>
          <w:szCs w:val="20"/>
        </w:rPr>
        <w:t>ами для открытия лицевых счетов.</w:t>
      </w:r>
    </w:p>
    <w:p w14:paraId="35AB43EC"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0</w:t>
      </w:r>
      <w:r w:rsidR="00613287" w:rsidRPr="006738B7">
        <w:rPr>
          <w:rFonts w:ascii="Verdana" w:hAnsi="Verdana"/>
          <w:iCs/>
          <w:sz w:val="20"/>
          <w:szCs w:val="20"/>
        </w:rPr>
        <w:t>.14. Запись, содержащая сведения о снятии ограничения операций</w:t>
      </w:r>
      <w:r w:rsidR="0034698A" w:rsidRPr="006738B7">
        <w:rPr>
          <w:rFonts w:ascii="Verdana" w:hAnsi="Verdana"/>
          <w:iCs/>
          <w:sz w:val="20"/>
          <w:szCs w:val="20"/>
        </w:rPr>
        <w:t xml:space="preserve"> </w:t>
      </w:r>
      <w:r w:rsidR="003B4726" w:rsidRPr="006738B7">
        <w:rPr>
          <w:rFonts w:ascii="Verdana" w:hAnsi="Verdana"/>
          <w:iCs/>
          <w:sz w:val="20"/>
          <w:szCs w:val="20"/>
        </w:rPr>
        <w:t>права залога</w:t>
      </w:r>
      <w:r w:rsidR="00613287" w:rsidRPr="006738B7">
        <w:rPr>
          <w:rFonts w:ascii="Verdana" w:hAnsi="Verdana"/>
          <w:iCs/>
          <w:sz w:val="20"/>
          <w:szCs w:val="20"/>
        </w:rPr>
        <w:t xml:space="preserve"> с инвестиционными</w:t>
      </w:r>
      <w:r w:rsidR="00AE41BE" w:rsidRPr="006738B7">
        <w:rPr>
          <w:rFonts w:ascii="Verdana" w:hAnsi="Verdana"/>
          <w:iCs/>
          <w:sz w:val="20"/>
          <w:szCs w:val="20"/>
        </w:rPr>
        <w:t xml:space="preserve"> </w:t>
      </w:r>
      <w:r w:rsidR="00613287" w:rsidRPr="006738B7">
        <w:rPr>
          <w:rFonts w:ascii="Verdana" w:hAnsi="Verdana"/>
          <w:iCs/>
          <w:sz w:val="20"/>
          <w:szCs w:val="20"/>
        </w:rPr>
        <w:t>паями, должна включать в себя следующую информацию:</w:t>
      </w:r>
    </w:p>
    <w:p w14:paraId="06599459" w14:textId="77777777"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Управляющей компании, название паевого инвестиционного</w:t>
      </w:r>
      <w:r w:rsidR="00AE41BE" w:rsidRPr="006738B7">
        <w:rPr>
          <w:rFonts w:ascii="Verdana" w:hAnsi="Verdana"/>
          <w:iCs/>
          <w:sz w:val="20"/>
          <w:szCs w:val="20"/>
        </w:rPr>
        <w:t xml:space="preserve"> </w:t>
      </w:r>
      <w:r w:rsidRPr="006738B7">
        <w:rPr>
          <w:rFonts w:ascii="Verdana" w:hAnsi="Verdana"/>
          <w:iCs/>
          <w:sz w:val="20"/>
          <w:szCs w:val="20"/>
        </w:rPr>
        <w:t>фонда, количество инвестиционных паев, в отношении которых зафиксирован (зарегистрирован)</w:t>
      </w:r>
      <w:r w:rsidR="00AE41BE" w:rsidRPr="006738B7">
        <w:rPr>
          <w:rFonts w:ascii="Verdana" w:hAnsi="Verdana"/>
          <w:iCs/>
          <w:sz w:val="20"/>
          <w:szCs w:val="20"/>
        </w:rPr>
        <w:t xml:space="preserve"> </w:t>
      </w:r>
      <w:r w:rsidRPr="006738B7">
        <w:rPr>
          <w:rFonts w:ascii="Verdana" w:hAnsi="Verdana"/>
          <w:iCs/>
          <w:sz w:val="20"/>
          <w:szCs w:val="20"/>
        </w:rPr>
        <w:t>факт снятия ограничения операций;</w:t>
      </w:r>
    </w:p>
    <w:p w14:paraId="359CC51E" w14:textId="77777777"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lastRenderedPageBreak/>
        <w:t>описание снятого ограничения (обременение правами третьих лиц, арест, блокирование</w:t>
      </w:r>
      <w:r w:rsidR="00AE41BE" w:rsidRPr="006738B7">
        <w:rPr>
          <w:rFonts w:ascii="Verdana" w:hAnsi="Verdana"/>
          <w:iCs/>
          <w:sz w:val="20"/>
          <w:szCs w:val="20"/>
        </w:rPr>
        <w:t xml:space="preserve"> </w:t>
      </w:r>
      <w:r w:rsidRPr="006738B7">
        <w:rPr>
          <w:rFonts w:ascii="Verdana" w:hAnsi="Verdana"/>
          <w:iCs/>
          <w:sz w:val="20"/>
          <w:szCs w:val="20"/>
        </w:rPr>
        <w:t>или запрет операций с ценными бумагами);</w:t>
      </w:r>
    </w:p>
    <w:p w14:paraId="5A42DEDF" w14:textId="77777777"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дата и основания снятия ограничения операций с инвестиционными паями.</w:t>
      </w:r>
    </w:p>
    <w:p w14:paraId="526CFC15"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0</w:t>
      </w:r>
      <w:r w:rsidR="00613287" w:rsidRPr="006738B7">
        <w:rPr>
          <w:rFonts w:ascii="Verdana" w:hAnsi="Verdana"/>
          <w:iCs/>
          <w:sz w:val="20"/>
          <w:szCs w:val="20"/>
        </w:rPr>
        <w:t xml:space="preserve">.15. Фиксация (регистрация) факта снятия </w:t>
      </w:r>
      <w:r w:rsidR="00C33692" w:rsidRPr="006738B7">
        <w:rPr>
          <w:rFonts w:ascii="Verdana" w:hAnsi="Verdana"/>
          <w:iCs/>
          <w:sz w:val="20"/>
          <w:szCs w:val="20"/>
        </w:rPr>
        <w:t xml:space="preserve">ограничения </w:t>
      </w:r>
      <w:r w:rsidR="004759B3" w:rsidRPr="006738B7">
        <w:rPr>
          <w:rFonts w:ascii="Verdana" w:hAnsi="Verdana"/>
          <w:iCs/>
          <w:sz w:val="20"/>
          <w:szCs w:val="20"/>
        </w:rPr>
        <w:t>операци</w:t>
      </w:r>
      <w:r w:rsidR="003F7AA4" w:rsidRPr="006738B7">
        <w:rPr>
          <w:rFonts w:ascii="Verdana" w:hAnsi="Verdana"/>
          <w:iCs/>
          <w:sz w:val="20"/>
          <w:szCs w:val="20"/>
        </w:rPr>
        <w:t>й</w:t>
      </w:r>
      <w:r w:rsidR="004759B3" w:rsidRPr="006738B7">
        <w:rPr>
          <w:rFonts w:ascii="Verdana" w:hAnsi="Verdana"/>
          <w:iCs/>
          <w:sz w:val="20"/>
          <w:szCs w:val="20"/>
        </w:rPr>
        <w:t xml:space="preserve"> с инвестиционными паями</w:t>
      </w:r>
      <w:r w:rsidR="003B4726" w:rsidRPr="006738B7" w:rsidDel="003B4726">
        <w:rPr>
          <w:rFonts w:ascii="Verdana" w:hAnsi="Verdana"/>
          <w:iCs/>
          <w:sz w:val="20"/>
          <w:szCs w:val="20"/>
        </w:rPr>
        <w:t xml:space="preserve"> </w:t>
      </w:r>
      <w:r w:rsidR="00613287" w:rsidRPr="006738B7">
        <w:rPr>
          <w:rFonts w:ascii="Verdana" w:hAnsi="Verdana"/>
          <w:iCs/>
          <w:sz w:val="20"/>
          <w:szCs w:val="20"/>
        </w:rPr>
        <w:t>осуществляется по распоряжению зарегистрированного лица, если иное не предусмотрено</w:t>
      </w:r>
      <w:r w:rsidR="00AE41BE" w:rsidRPr="006738B7">
        <w:rPr>
          <w:rFonts w:ascii="Verdana" w:hAnsi="Verdana"/>
          <w:iCs/>
          <w:sz w:val="20"/>
          <w:szCs w:val="20"/>
        </w:rPr>
        <w:t xml:space="preserve"> </w:t>
      </w:r>
      <w:r w:rsidR="00613287" w:rsidRPr="006738B7">
        <w:rPr>
          <w:rFonts w:ascii="Verdana" w:hAnsi="Verdana"/>
          <w:iCs/>
          <w:sz w:val="20"/>
          <w:szCs w:val="20"/>
        </w:rPr>
        <w:t>федеральными законами, иными нормативными правовыми актами Российской Федерации или</w:t>
      </w:r>
      <w:r w:rsidR="00AE41BE" w:rsidRPr="006738B7">
        <w:rPr>
          <w:rFonts w:ascii="Verdana" w:hAnsi="Verdana"/>
          <w:iCs/>
          <w:sz w:val="20"/>
          <w:szCs w:val="20"/>
        </w:rPr>
        <w:t xml:space="preserve"> </w:t>
      </w:r>
      <w:r w:rsidR="00211845" w:rsidRPr="006738B7">
        <w:rPr>
          <w:rFonts w:ascii="Verdana" w:hAnsi="Verdana"/>
          <w:iCs/>
          <w:sz w:val="20"/>
          <w:szCs w:val="20"/>
        </w:rPr>
        <w:t>Правил</w:t>
      </w:r>
      <w:r w:rsidR="00613287" w:rsidRPr="006738B7">
        <w:rPr>
          <w:rFonts w:ascii="Verdana" w:hAnsi="Verdana"/>
          <w:iCs/>
          <w:sz w:val="20"/>
          <w:szCs w:val="20"/>
        </w:rPr>
        <w:t>ами:</w:t>
      </w:r>
    </w:p>
    <w:p w14:paraId="3A0FA11F"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0</w:t>
      </w:r>
      <w:r w:rsidR="00613287" w:rsidRPr="006738B7">
        <w:rPr>
          <w:rFonts w:ascii="Verdana" w:hAnsi="Verdana"/>
          <w:iCs/>
          <w:sz w:val="20"/>
          <w:szCs w:val="20"/>
        </w:rPr>
        <w:t>.15.1. Фиксация (регистрация) факта снятия ограничения операций с инвестиционными</w:t>
      </w:r>
      <w:r w:rsidR="00AE41BE" w:rsidRPr="006738B7">
        <w:rPr>
          <w:rFonts w:ascii="Verdana" w:hAnsi="Verdana"/>
          <w:iCs/>
          <w:sz w:val="20"/>
          <w:szCs w:val="20"/>
        </w:rPr>
        <w:t xml:space="preserve"> </w:t>
      </w:r>
      <w:r w:rsidR="00613287" w:rsidRPr="006738B7">
        <w:rPr>
          <w:rFonts w:ascii="Verdana" w:hAnsi="Verdana"/>
          <w:iCs/>
          <w:sz w:val="20"/>
          <w:szCs w:val="20"/>
        </w:rPr>
        <w:t>паями, в отношении которых запись о фиксации (регистрации) факта ограничения была внесена на</w:t>
      </w:r>
      <w:r w:rsidR="00AE41BE" w:rsidRPr="006738B7">
        <w:rPr>
          <w:rFonts w:ascii="Verdana" w:hAnsi="Verdana"/>
          <w:iCs/>
          <w:sz w:val="20"/>
          <w:szCs w:val="20"/>
        </w:rPr>
        <w:t xml:space="preserve"> </w:t>
      </w:r>
      <w:r w:rsidR="00613287" w:rsidRPr="006738B7">
        <w:rPr>
          <w:rFonts w:ascii="Verdana" w:hAnsi="Verdana"/>
          <w:iCs/>
          <w:sz w:val="20"/>
          <w:szCs w:val="20"/>
        </w:rPr>
        <w:t>момент составления списка зарегистрированных лиц при передаче Реестра, вносится</w:t>
      </w:r>
      <w:r w:rsidR="00AE41BE" w:rsidRPr="006738B7">
        <w:rPr>
          <w:rFonts w:ascii="Verdana" w:hAnsi="Verdana"/>
          <w:iCs/>
          <w:sz w:val="20"/>
          <w:szCs w:val="20"/>
        </w:rPr>
        <w:t xml:space="preserve">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принявшим Реестр, в дату, когда он начинает осуществлять</w:t>
      </w:r>
      <w:r w:rsidR="00AE41BE" w:rsidRPr="006738B7">
        <w:rPr>
          <w:rFonts w:ascii="Verdana" w:hAnsi="Verdana"/>
          <w:iCs/>
          <w:sz w:val="20"/>
          <w:szCs w:val="20"/>
        </w:rPr>
        <w:t xml:space="preserve"> </w:t>
      </w:r>
      <w:r w:rsidR="00613287" w:rsidRPr="006738B7">
        <w:rPr>
          <w:rFonts w:ascii="Verdana" w:hAnsi="Verdana"/>
          <w:iCs/>
          <w:sz w:val="20"/>
          <w:szCs w:val="20"/>
        </w:rPr>
        <w:t>его ведение</w:t>
      </w:r>
      <w:r w:rsidR="00AE41BE" w:rsidRPr="006738B7">
        <w:rPr>
          <w:rFonts w:ascii="Verdana" w:hAnsi="Verdana"/>
          <w:iCs/>
          <w:sz w:val="20"/>
          <w:szCs w:val="20"/>
        </w:rPr>
        <w:t>.</w:t>
      </w:r>
    </w:p>
    <w:p w14:paraId="04A506E5"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6.10</w:t>
      </w:r>
      <w:r w:rsidR="00613287" w:rsidRPr="006738B7">
        <w:rPr>
          <w:rFonts w:ascii="Verdana" w:hAnsi="Verdana"/>
          <w:iCs/>
          <w:sz w:val="20"/>
          <w:szCs w:val="20"/>
        </w:rPr>
        <w:t>.15.2. Фиксация (регистрация) факта</w:t>
      </w:r>
      <w:r w:rsidR="003B4726" w:rsidRPr="006738B7">
        <w:rPr>
          <w:rFonts w:ascii="Verdana" w:hAnsi="Verdana"/>
          <w:iCs/>
          <w:sz w:val="20"/>
          <w:szCs w:val="20"/>
        </w:rPr>
        <w:t xml:space="preserve"> </w:t>
      </w:r>
      <w:r w:rsidR="00613287" w:rsidRPr="006738B7">
        <w:rPr>
          <w:rFonts w:ascii="Verdana" w:hAnsi="Verdana"/>
          <w:iCs/>
          <w:sz w:val="20"/>
          <w:szCs w:val="20"/>
        </w:rPr>
        <w:t>ограничения операций с инвестиционными</w:t>
      </w:r>
      <w:r w:rsidR="003B4726" w:rsidRPr="006738B7">
        <w:rPr>
          <w:rFonts w:ascii="Verdana" w:hAnsi="Verdana"/>
          <w:iCs/>
          <w:sz w:val="20"/>
          <w:szCs w:val="20"/>
        </w:rPr>
        <w:t xml:space="preserve"> </w:t>
      </w:r>
      <w:r w:rsidR="00613287" w:rsidRPr="006738B7">
        <w:rPr>
          <w:rFonts w:ascii="Verdana" w:hAnsi="Verdana"/>
          <w:iCs/>
          <w:sz w:val="20"/>
          <w:szCs w:val="20"/>
        </w:rPr>
        <w:t>паями, установленного в связи со смертью зарегистрированного лица, вносится на основании</w:t>
      </w:r>
      <w:r w:rsidR="00AE41BE" w:rsidRPr="006738B7">
        <w:rPr>
          <w:rFonts w:ascii="Verdana" w:hAnsi="Verdana"/>
          <w:iCs/>
          <w:sz w:val="20"/>
          <w:szCs w:val="20"/>
        </w:rPr>
        <w:t xml:space="preserve"> </w:t>
      </w:r>
      <w:r w:rsidR="00613287" w:rsidRPr="006738B7">
        <w:rPr>
          <w:rFonts w:ascii="Verdana" w:hAnsi="Verdana"/>
          <w:iCs/>
          <w:sz w:val="20"/>
          <w:szCs w:val="20"/>
        </w:rPr>
        <w:t xml:space="preserve">документов, являющихся в соответствии с настоящими </w:t>
      </w:r>
      <w:r w:rsidR="00211845" w:rsidRPr="006738B7">
        <w:rPr>
          <w:rFonts w:ascii="Verdana" w:hAnsi="Verdana"/>
          <w:iCs/>
          <w:sz w:val="20"/>
          <w:szCs w:val="20"/>
        </w:rPr>
        <w:t>Правил</w:t>
      </w:r>
      <w:r w:rsidR="00613287" w:rsidRPr="006738B7">
        <w:rPr>
          <w:rFonts w:ascii="Verdana" w:hAnsi="Verdana"/>
          <w:iCs/>
          <w:sz w:val="20"/>
          <w:szCs w:val="20"/>
        </w:rPr>
        <w:t>ами основанием для внесения</w:t>
      </w:r>
      <w:r w:rsidR="00AE41BE" w:rsidRPr="006738B7">
        <w:rPr>
          <w:rFonts w:ascii="Verdana" w:hAnsi="Verdana"/>
          <w:iCs/>
          <w:sz w:val="20"/>
          <w:szCs w:val="20"/>
        </w:rPr>
        <w:t xml:space="preserve"> </w:t>
      </w:r>
      <w:r w:rsidR="00613287" w:rsidRPr="006738B7">
        <w:rPr>
          <w:rFonts w:ascii="Verdana" w:hAnsi="Verdana"/>
          <w:iCs/>
          <w:sz w:val="20"/>
          <w:szCs w:val="20"/>
        </w:rPr>
        <w:t>расходных записей в связи с переда</w:t>
      </w:r>
      <w:r w:rsidR="00AE41BE" w:rsidRPr="006738B7">
        <w:rPr>
          <w:rFonts w:ascii="Verdana" w:hAnsi="Verdana"/>
          <w:iCs/>
          <w:sz w:val="20"/>
          <w:szCs w:val="20"/>
        </w:rPr>
        <w:t>чей прав в порядке наследования.</w:t>
      </w:r>
    </w:p>
    <w:p w14:paraId="4A06307E"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0</w:t>
      </w:r>
      <w:r w:rsidR="00613287" w:rsidRPr="006738B7">
        <w:rPr>
          <w:rFonts w:ascii="Verdana" w:hAnsi="Verdana"/>
          <w:iCs/>
          <w:sz w:val="20"/>
          <w:szCs w:val="20"/>
        </w:rPr>
        <w:t>.15.3. Фиксация (регистрация) факта снятия ограничения операций с инвестиционными</w:t>
      </w:r>
      <w:r w:rsidR="00AE41BE" w:rsidRPr="006738B7">
        <w:rPr>
          <w:rFonts w:ascii="Verdana" w:hAnsi="Verdana"/>
          <w:iCs/>
          <w:sz w:val="20"/>
          <w:szCs w:val="20"/>
        </w:rPr>
        <w:t xml:space="preserve"> </w:t>
      </w:r>
      <w:r w:rsidR="00613287" w:rsidRPr="006738B7">
        <w:rPr>
          <w:rFonts w:ascii="Verdana" w:hAnsi="Verdana"/>
          <w:iCs/>
          <w:sz w:val="20"/>
          <w:szCs w:val="20"/>
        </w:rPr>
        <w:t>паями вносится на основании документов государственных органов об отмене актов, являющихся</w:t>
      </w:r>
      <w:r w:rsidR="00AE41BE" w:rsidRPr="006738B7">
        <w:rPr>
          <w:rFonts w:ascii="Verdana" w:hAnsi="Verdana"/>
          <w:iCs/>
          <w:sz w:val="20"/>
          <w:szCs w:val="20"/>
        </w:rPr>
        <w:t xml:space="preserve"> </w:t>
      </w:r>
      <w:r w:rsidR="00613287" w:rsidRPr="006738B7">
        <w:rPr>
          <w:rFonts w:ascii="Verdana" w:hAnsi="Verdana"/>
          <w:iCs/>
          <w:sz w:val="20"/>
          <w:szCs w:val="20"/>
        </w:rPr>
        <w:t>основанием для фиксации (регистрации) факта ограничения операций с инвестиционными паями,</w:t>
      </w:r>
      <w:r w:rsidR="00AE41BE" w:rsidRPr="006738B7">
        <w:rPr>
          <w:rFonts w:ascii="Verdana" w:hAnsi="Verdana"/>
          <w:iCs/>
          <w:sz w:val="20"/>
          <w:szCs w:val="20"/>
        </w:rPr>
        <w:t xml:space="preserve"> </w:t>
      </w:r>
      <w:r w:rsidR="00613287" w:rsidRPr="006738B7">
        <w:rPr>
          <w:rFonts w:ascii="Verdana" w:hAnsi="Verdana"/>
          <w:iCs/>
          <w:sz w:val="20"/>
          <w:szCs w:val="20"/>
        </w:rPr>
        <w:t xml:space="preserve">или на основании документов этих органов, являющихся в соответствии с настоящими </w:t>
      </w:r>
      <w:r w:rsidR="00211845" w:rsidRPr="006738B7">
        <w:rPr>
          <w:rFonts w:ascii="Verdana" w:hAnsi="Verdana"/>
          <w:iCs/>
          <w:sz w:val="20"/>
          <w:szCs w:val="20"/>
        </w:rPr>
        <w:t>Правил</w:t>
      </w:r>
      <w:r w:rsidR="00613287" w:rsidRPr="006738B7">
        <w:rPr>
          <w:rFonts w:ascii="Verdana" w:hAnsi="Verdana"/>
          <w:iCs/>
          <w:sz w:val="20"/>
          <w:szCs w:val="20"/>
        </w:rPr>
        <w:t>ами</w:t>
      </w:r>
      <w:r w:rsidR="00AE41BE" w:rsidRPr="006738B7">
        <w:rPr>
          <w:rFonts w:ascii="Verdana" w:hAnsi="Verdana"/>
          <w:iCs/>
          <w:sz w:val="20"/>
          <w:szCs w:val="20"/>
        </w:rPr>
        <w:t xml:space="preserve"> </w:t>
      </w:r>
      <w:r w:rsidR="00613287" w:rsidRPr="006738B7">
        <w:rPr>
          <w:rFonts w:ascii="Verdana" w:hAnsi="Verdana"/>
          <w:iCs/>
          <w:sz w:val="20"/>
          <w:szCs w:val="20"/>
        </w:rPr>
        <w:t>основанием для внесения расходных записей.</w:t>
      </w:r>
    </w:p>
    <w:p w14:paraId="6A7F3F8B" w14:textId="77777777" w:rsidR="0061328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6.10</w:t>
      </w:r>
      <w:r w:rsidR="00613287" w:rsidRPr="006738B7">
        <w:rPr>
          <w:rFonts w:ascii="Verdana" w:hAnsi="Verdana"/>
          <w:iCs/>
          <w:sz w:val="20"/>
          <w:szCs w:val="20"/>
        </w:rPr>
        <w:t xml:space="preserve">.16.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в случае частичного погашения инвестиционных</w:t>
      </w:r>
      <w:r w:rsidR="00AE41BE" w:rsidRPr="006738B7">
        <w:rPr>
          <w:rFonts w:ascii="Verdana" w:hAnsi="Verdana"/>
          <w:iCs/>
          <w:sz w:val="20"/>
          <w:szCs w:val="20"/>
        </w:rPr>
        <w:t xml:space="preserve"> </w:t>
      </w:r>
      <w:r w:rsidR="00613287" w:rsidRPr="006738B7">
        <w:rPr>
          <w:rFonts w:ascii="Verdana" w:hAnsi="Verdana"/>
          <w:iCs/>
          <w:sz w:val="20"/>
          <w:szCs w:val="20"/>
        </w:rPr>
        <w:t>паев закрытого паевого инвестиционного фонда без заявления владельцем инвестиционных паев</w:t>
      </w:r>
      <w:r w:rsidR="00AE41BE" w:rsidRPr="006738B7">
        <w:rPr>
          <w:rFonts w:ascii="Verdana" w:hAnsi="Verdana"/>
          <w:iCs/>
          <w:sz w:val="20"/>
          <w:szCs w:val="20"/>
        </w:rPr>
        <w:t xml:space="preserve"> </w:t>
      </w:r>
      <w:r w:rsidR="00613287" w:rsidRPr="006738B7">
        <w:rPr>
          <w:rFonts w:ascii="Verdana" w:hAnsi="Verdana"/>
          <w:iCs/>
          <w:sz w:val="20"/>
          <w:szCs w:val="20"/>
        </w:rPr>
        <w:t>требования об их погашении разблокирует такие инвестиционные паи на основании распоряжения</w:t>
      </w:r>
      <w:r w:rsidR="00AE41BE" w:rsidRPr="006738B7">
        <w:rPr>
          <w:rFonts w:ascii="Verdana" w:hAnsi="Verdana"/>
          <w:iCs/>
          <w:sz w:val="20"/>
          <w:szCs w:val="20"/>
        </w:rPr>
        <w:t xml:space="preserve"> </w:t>
      </w:r>
      <w:r w:rsidR="00613287" w:rsidRPr="006738B7">
        <w:rPr>
          <w:rFonts w:ascii="Verdana" w:hAnsi="Verdana"/>
          <w:iCs/>
          <w:sz w:val="20"/>
          <w:szCs w:val="20"/>
        </w:rPr>
        <w:t>Управляющей компании закрытого паевого инвестиционного фонда о погашении инвестиционных</w:t>
      </w:r>
      <w:r w:rsidR="00AE41BE" w:rsidRPr="006738B7">
        <w:rPr>
          <w:rFonts w:ascii="Verdana" w:hAnsi="Verdana"/>
          <w:iCs/>
          <w:sz w:val="20"/>
          <w:szCs w:val="20"/>
        </w:rPr>
        <w:t xml:space="preserve"> </w:t>
      </w:r>
      <w:r w:rsidR="00613287" w:rsidRPr="006738B7">
        <w:rPr>
          <w:rFonts w:ascii="Verdana" w:hAnsi="Verdana"/>
          <w:iCs/>
          <w:sz w:val="20"/>
          <w:szCs w:val="20"/>
        </w:rPr>
        <w:t>паев</w:t>
      </w:r>
      <w:r w:rsidR="00E83EFB" w:rsidRPr="006738B7">
        <w:rPr>
          <w:rFonts w:ascii="Verdana" w:hAnsi="Verdana"/>
          <w:iCs/>
          <w:sz w:val="20"/>
          <w:szCs w:val="20"/>
        </w:rPr>
        <w:t xml:space="preserve"> (Приложение №</w:t>
      </w:r>
      <w:r w:rsidR="00506A39" w:rsidRPr="006738B7">
        <w:rPr>
          <w:rFonts w:ascii="Verdana" w:hAnsi="Verdana"/>
          <w:iCs/>
          <w:sz w:val="20"/>
          <w:szCs w:val="20"/>
        </w:rPr>
        <w:t xml:space="preserve"> </w:t>
      </w:r>
      <w:r w:rsidR="00944B31">
        <w:rPr>
          <w:rFonts w:ascii="Verdana" w:hAnsi="Verdana"/>
          <w:iCs/>
          <w:sz w:val="20"/>
          <w:szCs w:val="20"/>
        </w:rPr>
        <w:t>32</w:t>
      </w:r>
      <w:r w:rsidR="00944B31" w:rsidRPr="006738B7">
        <w:rPr>
          <w:rFonts w:ascii="Verdana" w:hAnsi="Verdana"/>
          <w:iCs/>
          <w:sz w:val="20"/>
          <w:szCs w:val="20"/>
        </w:rPr>
        <w:t xml:space="preserve"> </w:t>
      </w:r>
      <w:r w:rsidR="00E83EFB"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E83EFB" w:rsidRPr="006738B7">
        <w:rPr>
          <w:rFonts w:ascii="Verdana" w:hAnsi="Verdana"/>
          <w:iCs/>
          <w:sz w:val="20"/>
          <w:szCs w:val="20"/>
        </w:rPr>
        <w:t>ам)</w:t>
      </w:r>
      <w:r w:rsidR="00613287" w:rsidRPr="006738B7">
        <w:rPr>
          <w:rFonts w:ascii="Verdana" w:hAnsi="Verdana"/>
          <w:iCs/>
          <w:sz w:val="20"/>
          <w:szCs w:val="20"/>
        </w:rPr>
        <w:t>.</w:t>
      </w:r>
    </w:p>
    <w:p w14:paraId="2EB5954F" w14:textId="77777777" w:rsidR="00C867B5" w:rsidRPr="006738B7" w:rsidRDefault="00C867B5" w:rsidP="002E0BB5">
      <w:pPr>
        <w:autoSpaceDE w:val="0"/>
        <w:autoSpaceDN w:val="0"/>
        <w:adjustRightInd w:val="0"/>
        <w:spacing w:after="0" w:line="240" w:lineRule="auto"/>
        <w:ind w:firstLine="709"/>
        <w:jc w:val="both"/>
        <w:rPr>
          <w:rFonts w:ascii="Verdana" w:hAnsi="Verdana"/>
          <w:iCs/>
          <w:sz w:val="20"/>
          <w:szCs w:val="20"/>
        </w:rPr>
      </w:pPr>
    </w:p>
    <w:p w14:paraId="072DBB10" w14:textId="77777777" w:rsidR="00613287" w:rsidRPr="006738B7" w:rsidRDefault="00FD698D" w:rsidP="002E0BB5">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6</w:t>
      </w:r>
      <w:r w:rsidR="00613287" w:rsidRPr="006738B7">
        <w:rPr>
          <w:rFonts w:ascii="Verdana" w:hAnsi="Verdana"/>
          <w:b/>
          <w:iCs/>
          <w:sz w:val="20"/>
          <w:szCs w:val="20"/>
        </w:rPr>
        <w:t>.1</w:t>
      </w:r>
      <w:r w:rsidRPr="006738B7">
        <w:rPr>
          <w:rFonts w:ascii="Verdana" w:hAnsi="Verdana"/>
          <w:b/>
          <w:iCs/>
          <w:sz w:val="20"/>
          <w:szCs w:val="20"/>
        </w:rPr>
        <w:t>1</w:t>
      </w:r>
      <w:r w:rsidR="00613287" w:rsidRPr="006738B7">
        <w:rPr>
          <w:rFonts w:ascii="Verdana" w:hAnsi="Verdana"/>
          <w:b/>
          <w:iCs/>
          <w:sz w:val="20"/>
          <w:szCs w:val="20"/>
        </w:rPr>
        <w:t>.</w:t>
      </w:r>
      <w:r w:rsidR="00C867B5">
        <w:rPr>
          <w:rFonts w:ascii="Verdana" w:hAnsi="Verdana"/>
          <w:b/>
          <w:iCs/>
          <w:sz w:val="20"/>
          <w:szCs w:val="20"/>
        </w:rPr>
        <w:t xml:space="preserve"> </w:t>
      </w:r>
      <w:r w:rsidR="00613287" w:rsidRPr="006738B7">
        <w:rPr>
          <w:rFonts w:ascii="Verdana" w:hAnsi="Verdana"/>
          <w:b/>
          <w:bCs/>
          <w:iCs/>
          <w:sz w:val="20"/>
          <w:szCs w:val="20"/>
        </w:rPr>
        <w:t>Залог инвестиционных паев</w:t>
      </w:r>
    </w:p>
    <w:p w14:paraId="006E139B"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6.11</w:t>
      </w:r>
      <w:r w:rsidR="00613287" w:rsidRPr="006738B7">
        <w:rPr>
          <w:rFonts w:ascii="Verdana" w:hAnsi="Verdana"/>
          <w:iCs/>
          <w:sz w:val="20"/>
          <w:szCs w:val="20"/>
        </w:rPr>
        <w:t>.1. Запись об обременении инвестиционных паев залогом должна содержать следующие</w:t>
      </w:r>
      <w:r w:rsidR="00AE41BE" w:rsidRPr="006738B7">
        <w:rPr>
          <w:rFonts w:ascii="Verdana" w:hAnsi="Verdana"/>
          <w:iCs/>
          <w:sz w:val="20"/>
          <w:szCs w:val="20"/>
        </w:rPr>
        <w:t xml:space="preserve"> </w:t>
      </w:r>
      <w:r w:rsidR="00613287" w:rsidRPr="006738B7">
        <w:rPr>
          <w:rFonts w:ascii="Verdana" w:hAnsi="Verdana"/>
          <w:iCs/>
          <w:sz w:val="20"/>
          <w:szCs w:val="20"/>
        </w:rPr>
        <w:t>данные в отношении каждого залогодержателя:</w:t>
      </w:r>
    </w:p>
    <w:p w14:paraId="19F2DD07"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отчество (если имеется) для физических лиц; полное наименование для</w:t>
      </w:r>
      <w:r w:rsidR="00AE41BE" w:rsidRPr="006738B7">
        <w:rPr>
          <w:rFonts w:ascii="Verdana" w:hAnsi="Verdana"/>
          <w:iCs/>
          <w:sz w:val="20"/>
          <w:szCs w:val="20"/>
        </w:rPr>
        <w:t xml:space="preserve"> </w:t>
      </w:r>
      <w:r w:rsidRPr="006738B7">
        <w:rPr>
          <w:rFonts w:ascii="Verdana" w:hAnsi="Verdana"/>
          <w:iCs/>
          <w:sz w:val="20"/>
          <w:szCs w:val="20"/>
        </w:rPr>
        <w:t>юридических лиц;</w:t>
      </w:r>
    </w:p>
    <w:p w14:paraId="15162678"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вид, номер, серия, дата выдачи документа, удостоверяющего личность (для физических</w:t>
      </w:r>
      <w:r w:rsidR="00AE41BE" w:rsidRPr="006738B7">
        <w:rPr>
          <w:rFonts w:ascii="Verdana" w:hAnsi="Verdana"/>
          <w:iCs/>
          <w:sz w:val="20"/>
          <w:szCs w:val="20"/>
        </w:rPr>
        <w:t xml:space="preserve"> </w:t>
      </w:r>
      <w:r w:rsidRPr="006738B7">
        <w:rPr>
          <w:rFonts w:ascii="Verdana" w:hAnsi="Verdana"/>
          <w:iCs/>
          <w:sz w:val="20"/>
          <w:szCs w:val="20"/>
        </w:rPr>
        <w:t>лиц), или наименование органа, осуществившего государственную регистрацию, основной</w:t>
      </w:r>
      <w:r w:rsidR="00AE41BE" w:rsidRPr="006738B7">
        <w:rPr>
          <w:rFonts w:ascii="Verdana" w:hAnsi="Verdana"/>
          <w:iCs/>
          <w:sz w:val="20"/>
          <w:szCs w:val="20"/>
        </w:rPr>
        <w:t xml:space="preserve"> </w:t>
      </w:r>
      <w:r w:rsidRPr="006738B7">
        <w:rPr>
          <w:rFonts w:ascii="Verdana" w:hAnsi="Verdana"/>
          <w:iCs/>
          <w:sz w:val="20"/>
          <w:szCs w:val="20"/>
        </w:rPr>
        <w:t>государственный регистрационный номер и дата государственной регистрации (для юридических</w:t>
      </w:r>
      <w:r w:rsidR="00AE41BE" w:rsidRPr="006738B7">
        <w:rPr>
          <w:rFonts w:ascii="Verdana" w:hAnsi="Verdana"/>
          <w:iCs/>
          <w:sz w:val="20"/>
          <w:szCs w:val="20"/>
        </w:rPr>
        <w:t xml:space="preserve"> </w:t>
      </w:r>
      <w:r w:rsidRPr="006738B7">
        <w:rPr>
          <w:rFonts w:ascii="Verdana" w:hAnsi="Verdana"/>
          <w:iCs/>
          <w:sz w:val="20"/>
          <w:szCs w:val="20"/>
        </w:rPr>
        <w:t>лиц)</w:t>
      </w:r>
      <w:r w:rsidR="00175D2C" w:rsidRPr="006738B7">
        <w:rPr>
          <w:rFonts w:ascii="Verdana" w:hAnsi="Verdana"/>
          <w:iCs/>
          <w:sz w:val="20"/>
          <w:szCs w:val="20"/>
        </w:rPr>
        <w:t>;</w:t>
      </w:r>
    </w:p>
    <w:p w14:paraId="0DCE8F2B" w14:textId="77777777" w:rsidR="00175D2C" w:rsidRPr="006738B7" w:rsidRDefault="00175D2C"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sz w:val="20"/>
          <w:szCs w:val="20"/>
        </w:rPr>
        <w:t xml:space="preserve">полное наименование, название страны регистрации (инкорпорации), регистрационный номер, </w:t>
      </w:r>
      <w:r w:rsidR="00C867B5" w:rsidRPr="006738B7">
        <w:rPr>
          <w:rFonts w:ascii="Verdana" w:hAnsi="Verdana"/>
          <w:sz w:val="20"/>
          <w:szCs w:val="20"/>
        </w:rPr>
        <w:t>дат</w:t>
      </w:r>
      <w:r w:rsidR="00C867B5">
        <w:rPr>
          <w:rFonts w:ascii="Verdana" w:hAnsi="Verdana"/>
          <w:sz w:val="20"/>
          <w:szCs w:val="20"/>
        </w:rPr>
        <w:t>а</w:t>
      </w:r>
      <w:r w:rsidR="00C867B5" w:rsidRPr="006738B7">
        <w:rPr>
          <w:rFonts w:ascii="Verdana" w:hAnsi="Verdana"/>
          <w:sz w:val="20"/>
          <w:szCs w:val="20"/>
        </w:rPr>
        <w:t xml:space="preserve"> </w:t>
      </w:r>
      <w:r w:rsidRPr="006738B7">
        <w:rPr>
          <w:rFonts w:ascii="Verdana" w:hAnsi="Verdana"/>
          <w:sz w:val="20"/>
          <w:szCs w:val="20"/>
        </w:rPr>
        <w:t>регистрации и наименование регистрирующего органа (в отношении зарегистрированного иностранного юридического лица).</w:t>
      </w:r>
    </w:p>
    <w:p w14:paraId="48571DFB" w14:textId="77777777" w:rsidR="00613287" w:rsidRPr="006738B7" w:rsidRDefault="00613287"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В случае если инвестиционные паи передаются в залог суду или органу, в производстве</w:t>
      </w:r>
      <w:r w:rsidR="00AE41BE" w:rsidRPr="006738B7">
        <w:rPr>
          <w:rFonts w:ascii="Verdana" w:hAnsi="Verdana"/>
          <w:iCs/>
          <w:sz w:val="20"/>
          <w:szCs w:val="20"/>
        </w:rPr>
        <w:t xml:space="preserve"> </w:t>
      </w:r>
      <w:r w:rsidRPr="006738B7">
        <w:rPr>
          <w:rFonts w:ascii="Verdana" w:hAnsi="Verdana"/>
          <w:iCs/>
          <w:sz w:val="20"/>
          <w:szCs w:val="20"/>
        </w:rPr>
        <w:t>которого находится уголовное дело, на лицевом счете залогодателя должна содержаться</w:t>
      </w:r>
      <w:r w:rsidR="00AE41BE" w:rsidRPr="006738B7">
        <w:rPr>
          <w:rFonts w:ascii="Verdana" w:hAnsi="Verdana"/>
          <w:iCs/>
          <w:sz w:val="20"/>
          <w:szCs w:val="20"/>
        </w:rPr>
        <w:t xml:space="preserve"> </w:t>
      </w:r>
      <w:r w:rsidRPr="006738B7">
        <w:rPr>
          <w:rFonts w:ascii="Verdana" w:hAnsi="Verdana"/>
          <w:iCs/>
          <w:sz w:val="20"/>
          <w:szCs w:val="20"/>
        </w:rPr>
        <w:t>информация о полном наименовании суда или органа, в производстве которого находится</w:t>
      </w:r>
      <w:r w:rsidR="00AE41BE" w:rsidRPr="006738B7">
        <w:rPr>
          <w:rFonts w:ascii="Verdana" w:hAnsi="Verdana"/>
          <w:iCs/>
          <w:sz w:val="20"/>
          <w:szCs w:val="20"/>
        </w:rPr>
        <w:t xml:space="preserve"> </w:t>
      </w:r>
      <w:r w:rsidRPr="006738B7">
        <w:rPr>
          <w:rFonts w:ascii="Verdana" w:hAnsi="Verdana"/>
          <w:iCs/>
          <w:sz w:val="20"/>
          <w:szCs w:val="20"/>
        </w:rPr>
        <w:t>уголовное дело, номере уголовного дела, фамилии, имени и отчестве лица, за которое вносится</w:t>
      </w:r>
      <w:r w:rsidR="00AE41BE" w:rsidRPr="006738B7">
        <w:rPr>
          <w:rFonts w:ascii="Verdana" w:hAnsi="Verdana"/>
          <w:iCs/>
          <w:sz w:val="20"/>
          <w:szCs w:val="20"/>
        </w:rPr>
        <w:t xml:space="preserve"> </w:t>
      </w:r>
      <w:r w:rsidRPr="006738B7">
        <w:rPr>
          <w:rFonts w:ascii="Verdana" w:hAnsi="Verdana"/>
          <w:iCs/>
          <w:sz w:val="20"/>
          <w:szCs w:val="20"/>
        </w:rPr>
        <w:t>залог.</w:t>
      </w:r>
    </w:p>
    <w:p w14:paraId="5125EE9A" w14:textId="77777777" w:rsidR="00613287" w:rsidRPr="006738B7" w:rsidRDefault="00613287"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Запись об обременении инвестиционных паев, заложенных в обеспечение исполнения</w:t>
      </w:r>
      <w:r w:rsidR="00AE41BE" w:rsidRPr="006738B7">
        <w:rPr>
          <w:rFonts w:ascii="Verdana" w:hAnsi="Verdana"/>
          <w:iCs/>
          <w:sz w:val="20"/>
          <w:szCs w:val="20"/>
        </w:rPr>
        <w:t xml:space="preserve"> </w:t>
      </w:r>
      <w:r w:rsidRPr="006738B7">
        <w:rPr>
          <w:rFonts w:ascii="Verdana" w:hAnsi="Verdana"/>
          <w:iCs/>
          <w:sz w:val="20"/>
          <w:szCs w:val="20"/>
        </w:rPr>
        <w:t>обязательств по облигациям, на лицевом счете залогодателя должна содержать указание на то, что</w:t>
      </w:r>
      <w:r w:rsidR="00AE41BE" w:rsidRPr="006738B7">
        <w:rPr>
          <w:rFonts w:ascii="Verdana" w:hAnsi="Verdana"/>
          <w:iCs/>
          <w:sz w:val="20"/>
          <w:szCs w:val="20"/>
        </w:rPr>
        <w:t xml:space="preserve"> </w:t>
      </w:r>
      <w:r w:rsidRPr="006738B7">
        <w:rPr>
          <w:rFonts w:ascii="Verdana" w:hAnsi="Verdana"/>
          <w:iCs/>
          <w:sz w:val="20"/>
          <w:szCs w:val="20"/>
        </w:rPr>
        <w:t>залогодержателями являются владельцы облигаций, а также полное наименование эмитента таких</w:t>
      </w:r>
      <w:r w:rsidR="00AE41BE" w:rsidRPr="006738B7">
        <w:rPr>
          <w:rFonts w:ascii="Verdana" w:hAnsi="Verdana"/>
          <w:iCs/>
          <w:sz w:val="20"/>
          <w:szCs w:val="20"/>
        </w:rPr>
        <w:t xml:space="preserve"> </w:t>
      </w:r>
      <w:r w:rsidRPr="006738B7">
        <w:rPr>
          <w:rFonts w:ascii="Verdana" w:hAnsi="Verdana"/>
          <w:iCs/>
          <w:sz w:val="20"/>
          <w:szCs w:val="20"/>
        </w:rPr>
        <w:t>облигаций, их серию, государственный регистрационный номер выпуска облигаций и дату</w:t>
      </w:r>
      <w:r w:rsidR="00AE41BE" w:rsidRPr="006738B7">
        <w:rPr>
          <w:rFonts w:ascii="Verdana" w:hAnsi="Verdana"/>
          <w:iCs/>
          <w:sz w:val="20"/>
          <w:szCs w:val="20"/>
        </w:rPr>
        <w:t xml:space="preserve"> </w:t>
      </w:r>
      <w:r w:rsidRPr="006738B7">
        <w:rPr>
          <w:rFonts w:ascii="Verdana" w:hAnsi="Verdana"/>
          <w:iCs/>
          <w:sz w:val="20"/>
          <w:szCs w:val="20"/>
        </w:rPr>
        <w:t>государственной регистрации.</w:t>
      </w:r>
    </w:p>
    <w:p w14:paraId="373F65F5"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1</w:t>
      </w:r>
      <w:r w:rsidR="00613287" w:rsidRPr="006738B7">
        <w:rPr>
          <w:rFonts w:ascii="Verdana" w:hAnsi="Verdana"/>
          <w:iCs/>
          <w:sz w:val="20"/>
          <w:szCs w:val="20"/>
        </w:rPr>
        <w:t>.2. Фиксация права залога осуществляется на основании залогового распоряжения</w:t>
      </w:r>
      <w:r w:rsidR="00AE41BE" w:rsidRPr="006738B7">
        <w:rPr>
          <w:rFonts w:ascii="Verdana" w:hAnsi="Verdana"/>
          <w:iCs/>
          <w:sz w:val="20"/>
          <w:szCs w:val="20"/>
        </w:rPr>
        <w:t xml:space="preserve"> </w:t>
      </w:r>
      <w:r w:rsidR="00613287" w:rsidRPr="006738B7">
        <w:rPr>
          <w:rFonts w:ascii="Verdana" w:hAnsi="Verdana"/>
          <w:iCs/>
          <w:sz w:val="20"/>
          <w:szCs w:val="20"/>
        </w:rPr>
        <w:t>(Приложение №</w:t>
      </w:r>
      <w:r w:rsidR="00CD5CDC" w:rsidRPr="006738B7">
        <w:rPr>
          <w:rFonts w:ascii="Verdana" w:hAnsi="Verdana"/>
          <w:iCs/>
          <w:sz w:val="20"/>
          <w:szCs w:val="20"/>
        </w:rPr>
        <w:t xml:space="preserve"> </w:t>
      </w:r>
      <w:r w:rsidR="002D2429">
        <w:rPr>
          <w:rFonts w:ascii="Verdana" w:hAnsi="Verdana"/>
          <w:iCs/>
          <w:sz w:val="20"/>
          <w:szCs w:val="20"/>
        </w:rPr>
        <w:t>26</w:t>
      </w:r>
      <w:r w:rsidR="002D2429" w:rsidRPr="006738B7">
        <w:rPr>
          <w:rFonts w:ascii="Verdana" w:hAnsi="Verdana"/>
          <w:iCs/>
          <w:sz w:val="20"/>
          <w:szCs w:val="20"/>
        </w:rPr>
        <w:t xml:space="preserve"> </w:t>
      </w:r>
      <w:r w:rsidR="00613287"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613287" w:rsidRPr="006738B7">
        <w:rPr>
          <w:rFonts w:ascii="Verdana" w:hAnsi="Verdana"/>
          <w:iCs/>
          <w:sz w:val="20"/>
          <w:szCs w:val="20"/>
        </w:rPr>
        <w:t xml:space="preserve">ам) при условии предоставления </w:t>
      </w:r>
      <w:r w:rsidR="00637842" w:rsidRPr="006738B7">
        <w:rPr>
          <w:rFonts w:ascii="Verdana" w:hAnsi="Verdana"/>
          <w:iCs/>
          <w:sz w:val="20"/>
          <w:szCs w:val="20"/>
        </w:rPr>
        <w:t>Специализированному депозитарию</w:t>
      </w:r>
      <w:r w:rsidR="00613287" w:rsidRPr="006738B7">
        <w:rPr>
          <w:rFonts w:ascii="Verdana" w:hAnsi="Verdana"/>
          <w:iCs/>
          <w:sz w:val="20"/>
          <w:szCs w:val="20"/>
        </w:rPr>
        <w:t xml:space="preserve"> Анкеты залогодержателя (Приложения №</w:t>
      </w:r>
      <w:r w:rsidR="008E2E04" w:rsidRPr="006738B7">
        <w:rPr>
          <w:rFonts w:ascii="Verdana" w:hAnsi="Verdana"/>
          <w:iCs/>
          <w:sz w:val="20"/>
          <w:szCs w:val="20"/>
        </w:rPr>
        <w:t xml:space="preserve"> </w:t>
      </w:r>
      <w:r w:rsidR="00613287" w:rsidRPr="006738B7">
        <w:rPr>
          <w:rFonts w:ascii="Verdana" w:hAnsi="Verdana"/>
          <w:iCs/>
          <w:sz w:val="20"/>
          <w:szCs w:val="20"/>
        </w:rPr>
        <w:t>6,</w:t>
      </w:r>
      <w:r w:rsidR="00C867B5">
        <w:rPr>
          <w:rFonts w:ascii="Verdana" w:hAnsi="Verdana"/>
          <w:iCs/>
          <w:sz w:val="20"/>
          <w:szCs w:val="20"/>
        </w:rPr>
        <w:t xml:space="preserve"> </w:t>
      </w:r>
      <w:r w:rsidR="00613287" w:rsidRPr="006738B7">
        <w:rPr>
          <w:rFonts w:ascii="Verdana" w:hAnsi="Verdana"/>
          <w:iCs/>
          <w:sz w:val="20"/>
          <w:szCs w:val="20"/>
        </w:rPr>
        <w:t xml:space="preserve">7 к настоящим </w:t>
      </w:r>
      <w:r w:rsidR="00211845" w:rsidRPr="006738B7">
        <w:rPr>
          <w:rFonts w:ascii="Verdana" w:hAnsi="Verdana"/>
          <w:iCs/>
          <w:sz w:val="20"/>
          <w:szCs w:val="20"/>
        </w:rPr>
        <w:t>Правил</w:t>
      </w:r>
      <w:r w:rsidR="00613287" w:rsidRPr="006738B7">
        <w:rPr>
          <w:rFonts w:ascii="Verdana" w:hAnsi="Verdana"/>
          <w:iCs/>
          <w:sz w:val="20"/>
          <w:szCs w:val="20"/>
        </w:rPr>
        <w:t>ам).</w:t>
      </w:r>
      <w:r w:rsidR="00B72E69" w:rsidRPr="006738B7">
        <w:rPr>
          <w:rFonts w:ascii="Verdana" w:hAnsi="Verdana"/>
          <w:sz w:val="20"/>
          <w:szCs w:val="20"/>
        </w:rPr>
        <w:t xml:space="preserve"> </w:t>
      </w:r>
    </w:p>
    <w:p w14:paraId="163743F2"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6.11</w:t>
      </w:r>
      <w:r w:rsidR="00613287" w:rsidRPr="006738B7">
        <w:rPr>
          <w:rFonts w:ascii="Verdana" w:hAnsi="Verdana"/>
          <w:iCs/>
          <w:sz w:val="20"/>
          <w:szCs w:val="20"/>
        </w:rPr>
        <w:t>.3. Залоговое распоряжение</w:t>
      </w:r>
      <w:r w:rsidR="0017656B" w:rsidRPr="006738B7">
        <w:rPr>
          <w:rFonts w:ascii="Verdana" w:hAnsi="Verdana"/>
          <w:iCs/>
          <w:sz w:val="20"/>
          <w:szCs w:val="20"/>
        </w:rPr>
        <w:t xml:space="preserve"> (Приложение №</w:t>
      </w:r>
      <w:r w:rsidR="00CD5CDC" w:rsidRPr="006738B7">
        <w:rPr>
          <w:rFonts w:ascii="Verdana" w:hAnsi="Verdana"/>
          <w:iCs/>
          <w:sz w:val="20"/>
          <w:szCs w:val="20"/>
        </w:rPr>
        <w:t xml:space="preserve"> </w:t>
      </w:r>
      <w:r w:rsidR="002D2429">
        <w:rPr>
          <w:rFonts w:ascii="Verdana" w:hAnsi="Verdana"/>
          <w:iCs/>
          <w:sz w:val="20"/>
          <w:szCs w:val="20"/>
        </w:rPr>
        <w:t>26</w:t>
      </w:r>
      <w:r w:rsidR="0017656B"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17656B" w:rsidRPr="006738B7">
        <w:rPr>
          <w:rFonts w:ascii="Verdana" w:hAnsi="Verdana"/>
          <w:iCs/>
          <w:sz w:val="20"/>
          <w:szCs w:val="20"/>
        </w:rPr>
        <w:t>ам)</w:t>
      </w:r>
      <w:r w:rsidR="00FB1D28" w:rsidRPr="006738B7">
        <w:rPr>
          <w:rFonts w:ascii="Verdana" w:hAnsi="Verdana"/>
          <w:iCs/>
          <w:sz w:val="20"/>
          <w:szCs w:val="20"/>
        </w:rPr>
        <w:t xml:space="preserve"> </w:t>
      </w:r>
      <w:r w:rsidR="00613287" w:rsidRPr="006738B7">
        <w:rPr>
          <w:rFonts w:ascii="Verdana" w:hAnsi="Verdana"/>
          <w:iCs/>
          <w:sz w:val="20"/>
          <w:szCs w:val="20"/>
        </w:rPr>
        <w:t>должно включать следующие данные:</w:t>
      </w:r>
    </w:p>
    <w:p w14:paraId="61364985"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лицевого счета залогодателя;</w:t>
      </w:r>
    </w:p>
    <w:p w14:paraId="7AAF4C67" w14:textId="77777777" w:rsidR="00AE41BE"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и отчество (если имеется), а также вид, серия, номер, дата выдачи документа</w:t>
      </w:r>
      <w:r w:rsidR="00AE41BE" w:rsidRPr="006738B7">
        <w:rPr>
          <w:rFonts w:ascii="Verdana" w:hAnsi="Verdana"/>
          <w:iCs/>
          <w:sz w:val="20"/>
          <w:szCs w:val="20"/>
        </w:rPr>
        <w:t xml:space="preserve"> </w:t>
      </w:r>
      <w:r w:rsidRPr="006738B7">
        <w:rPr>
          <w:rFonts w:ascii="Verdana" w:hAnsi="Verdana"/>
          <w:iCs/>
          <w:sz w:val="20"/>
          <w:szCs w:val="20"/>
        </w:rPr>
        <w:t>(документов), удостоверяющего личность зарегистрированного физического лица (в отношении</w:t>
      </w:r>
      <w:r w:rsidR="00AE41BE" w:rsidRPr="006738B7">
        <w:rPr>
          <w:rFonts w:ascii="Verdana" w:hAnsi="Verdana"/>
          <w:iCs/>
          <w:sz w:val="20"/>
          <w:szCs w:val="20"/>
        </w:rPr>
        <w:t xml:space="preserve"> </w:t>
      </w:r>
      <w:r w:rsidRPr="006738B7">
        <w:rPr>
          <w:rFonts w:ascii="Verdana" w:hAnsi="Verdana"/>
          <w:iCs/>
          <w:sz w:val="20"/>
          <w:szCs w:val="20"/>
        </w:rPr>
        <w:t>физического лица в возрасте 14 лет и старше), или свидетельства о рождении (в отношении</w:t>
      </w:r>
      <w:r w:rsidR="00AE41BE" w:rsidRPr="006738B7">
        <w:rPr>
          <w:rFonts w:ascii="Verdana" w:hAnsi="Verdana"/>
          <w:iCs/>
          <w:sz w:val="20"/>
          <w:szCs w:val="20"/>
        </w:rPr>
        <w:t xml:space="preserve"> </w:t>
      </w:r>
      <w:r w:rsidRPr="006738B7">
        <w:rPr>
          <w:rFonts w:ascii="Verdana" w:hAnsi="Verdana"/>
          <w:iCs/>
          <w:sz w:val="20"/>
          <w:szCs w:val="20"/>
        </w:rPr>
        <w:t>физического лица в возрасте до 14 лет); полное наименование, а также основной государственный</w:t>
      </w:r>
      <w:r w:rsidR="00AE41BE" w:rsidRPr="006738B7">
        <w:rPr>
          <w:rFonts w:ascii="Verdana" w:hAnsi="Verdana"/>
          <w:iCs/>
          <w:sz w:val="20"/>
          <w:szCs w:val="20"/>
        </w:rPr>
        <w:t xml:space="preserve"> </w:t>
      </w:r>
      <w:r w:rsidRPr="006738B7">
        <w:rPr>
          <w:rFonts w:ascii="Verdana" w:hAnsi="Verdana"/>
          <w:iCs/>
          <w:sz w:val="20"/>
          <w:szCs w:val="20"/>
        </w:rPr>
        <w:t xml:space="preserve">регистрационный номер (ОГРН), дата его присвоения (для </w:t>
      </w:r>
      <w:r w:rsidR="00AE41BE" w:rsidRPr="006738B7">
        <w:rPr>
          <w:rFonts w:ascii="Verdana" w:hAnsi="Verdana"/>
          <w:iCs/>
          <w:sz w:val="20"/>
          <w:szCs w:val="20"/>
        </w:rPr>
        <w:t>российского юридического лица);</w:t>
      </w:r>
    </w:p>
    <w:p w14:paraId="32130A7F"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lastRenderedPageBreak/>
        <w:t xml:space="preserve">полное наименование, номер (если имеется), </w:t>
      </w:r>
      <w:r w:rsidR="00C867B5" w:rsidRPr="006738B7">
        <w:rPr>
          <w:rFonts w:ascii="Verdana" w:hAnsi="Verdana"/>
          <w:iCs/>
          <w:sz w:val="20"/>
          <w:szCs w:val="20"/>
        </w:rPr>
        <w:t>дат</w:t>
      </w:r>
      <w:r w:rsidR="00C867B5">
        <w:rPr>
          <w:rFonts w:ascii="Verdana" w:hAnsi="Verdana"/>
          <w:iCs/>
          <w:sz w:val="20"/>
          <w:szCs w:val="20"/>
        </w:rPr>
        <w:t>а</w:t>
      </w:r>
      <w:r w:rsidR="00C867B5" w:rsidRPr="006738B7">
        <w:rPr>
          <w:rFonts w:ascii="Verdana" w:hAnsi="Verdana"/>
          <w:iCs/>
          <w:sz w:val="20"/>
          <w:szCs w:val="20"/>
        </w:rPr>
        <w:t xml:space="preserve"> </w:t>
      </w:r>
      <w:r w:rsidRPr="006738B7">
        <w:rPr>
          <w:rFonts w:ascii="Verdana" w:hAnsi="Verdana"/>
          <w:iCs/>
          <w:sz w:val="20"/>
          <w:szCs w:val="20"/>
        </w:rPr>
        <w:t>документа, подтверждающего государственную</w:t>
      </w:r>
      <w:r w:rsidR="00AE41BE" w:rsidRPr="006738B7">
        <w:rPr>
          <w:rFonts w:ascii="Verdana" w:hAnsi="Verdana"/>
          <w:iCs/>
          <w:sz w:val="20"/>
          <w:szCs w:val="20"/>
        </w:rPr>
        <w:t xml:space="preserve"> </w:t>
      </w:r>
      <w:r w:rsidRPr="006738B7">
        <w:rPr>
          <w:rFonts w:ascii="Verdana" w:hAnsi="Verdana"/>
          <w:iCs/>
          <w:sz w:val="20"/>
          <w:szCs w:val="20"/>
        </w:rPr>
        <w:t>регистрацию (для иностранного юридического лица), передающего инвестиционные паи в залог;</w:t>
      </w:r>
    </w:p>
    <w:p w14:paraId="1F868660" w14:textId="77777777" w:rsidR="00AE41BE"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и отчество (если имеется), а также вид, серия, номер, дата выдачи документа</w:t>
      </w:r>
      <w:r w:rsidR="00AE41BE" w:rsidRPr="006738B7">
        <w:rPr>
          <w:rFonts w:ascii="Verdana" w:hAnsi="Verdana"/>
          <w:iCs/>
          <w:sz w:val="20"/>
          <w:szCs w:val="20"/>
        </w:rPr>
        <w:t xml:space="preserve"> </w:t>
      </w:r>
      <w:r w:rsidRPr="006738B7">
        <w:rPr>
          <w:rFonts w:ascii="Verdana" w:hAnsi="Verdana"/>
          <w:iCs/>
          <w:sz w:val="20"/>
          <w:szCs w:val="20"/>
        </w:rPr>
        <w:t>(документов), удостоверяющего личность зарегистрированного физического лица (в отношении</w:t>
      </w:r>
      <w:r w:rsidR="00AE41BE" w:rsidRPr="006738B7">
        <w:rPr>
          <w:rFonts w:ascii="Verdana" w:hAnsi="Verdana"/>
          <w:iCs/>
          <w:sz w:val="20"/>
          <w:szCs w:val="20"/>
        </w:rPr>
        <w:t xml:space="preserve"> </w:t>
      </w:r>
      <w:r w:rsidRPr="006738B7">
        <w:rPr>
          <w:rFonts w:ascii="Verdana" w:hAnsi="Verdana"/>
          <w:iCs/>
          <w:sz w:val="20"/>
          <w:szCs w:val="20"/>
        </w:rPr>
        <w:t>физического лица в возрасте 14 лет и старше), или свидетельства о рождении (в отношении</w:t>
      </w:r>
      <w:r w:rsidR="00AE41BE" w:rsidRPr="006738B7">
        <w:rPr>
          <w:rFonts w:ascii="Verdana" w:hAnsi="Verdana"/>
          <w:iCs/>
          <w:sz w:val="20"/>
          <w:szCs w:val="20"/>
        </w:rPr>
        <w:t xml:space="preserve"> </w:t>
      </w:r>
      <w:r w:rsidRPr="006738B7">
        <w:rPr>
          <w:rFonts w:ascii="Verdana" w:hAnsi="Verdana"/>
          <w:iCs/>
          <w:sz w:val="20"/>
          <w:szCs w:val="20"/>
        </w:rPr>
        <w:t xml:space="preserve">физического лица в возрасте до 14 лет); </w:t>
      </w:r>
    </w:p>
    <w:p w14:paraId="06DDDB5C" w14:textId="77777777" w:rsidR="00AE41BE"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а также основной государственный</w:t>
      </w:r>
      <w:r w:rsidR="00AE41BE" w:rsidRPr="006738B7">
        <w:rPr>
          <w:rFonts w:ascii="Verdana" w:hAnsi="Verdana"/>
          <w:iCs/>
          <w:sz w:val="20"/>
          <w:szCs w:val="20"/>
        </w:rPr>
        <w:t xml:space="preserve"> </w:t>
      </w:r>
      <w:r w:rsidRPr="006738B7">
        <w:rPr>
          <w:rFonts w:ascii="Verdana" w:hAnsi="Verdana"/>
          <w:iCs/>
          <w:sz w:val="20"/>
          <w:szCs w:val="20"/>
        </w:rPr>
        <w:t>регистрационный номер (ОГРН), дата его присвоения (для российского юридического лица);</w:t>
      </w:r>
      <w:r w:rsidR="00AE41BE" w:rsidRPr="006738B7">
        <w:rPr>
          <w:rFonts w:ascii="Verdana" w:hAnsi="Verdana"/>
          <w:iCs/>
          <w:sz w:val="20"/>
          <w:szCs w:val="20"/>
        </w:rPr>
        <w:t xml:space="preserve"> </w:t>
      </w:r>
    </w:p>
    <w:p w14:paraId="0834FAAB"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полное наименование, номер (если имеется), </w:t>
      </w:r>
      <w:r w:rsidR="00C867B5" w:rsidRPr="006738B7">
        <w:rPr>
          <w:rFonts w:ascii="Verdana" w:hAnsi="Verdana"/>
          <w:iCs/>
          <w:sz w:val="20"/>
          <w:szCs w:val="20"/>
        </w:rPr>
        <w:t>дат</w:t>
      </w:r>
      <w:r w:rsidR="00C867B5">
        <w:rPr>
          <w:rFonts w:ascii="Verdana" w:hAnsi="Verdana"/>
          <w:iCs/>
          <w:sz w:val="20"/>
          <w:szCs w:val="20"/>
        </w:rPr>
        <w:t>а</w:t>
      </w:r>
      <w:r w:rsidR="00C867B5" w:rsidRPr="006738B7">
        <w:rPr>
          <w:rFonts w:ascii="Verdana" w:hAnsi="Verdana"/>
          <w:iCs/>
          <w:sz w:val="20"/>
          <w:szCs w:val="20"/>
        </w:rPr>
        <w:t xml:space="preserve"> </w:t>
      </w:r>
      <w:r w:rsidRPr="006738B7">
        <w:rPr>
          <w:rFonts w:ascii="Verdana" w:hAnsi="Verdana"/>
          <w:iCs/>
          <w:sz w:val="20"/>
          <w:szCs w:val="20"/>
        </w:rPr>
        <w:t>документа, подтверждающего государственную</w:t>
      </w:r>
      <w:r w:rsidR="00AE41BE" w:rsidRPr="006738B7">
        <w:rPr>
          <w:rFonts w:ascii="Verdana" w:hAnsi="Verdana"/>
          <w:iCs/>
          <w:sz w:val="20"/>
          <w:szCs w:val="20"/>
        </w:rPr>
        <w:t xml:space="preserve"> </w:t>
      </w:r>
      <w:r w:rsidRPr="006738B7">
        <w:rPr>
          <w:rFonts w:ascii="Verdana" w:hAnsi="Verdana"/>
          <w:iCs/>
          <w:sz w:val="20"/>
          <w:szCs w:val="20"/>
        </w:rPr>
        <w:t>регистрацию (для иностранного юридического лица), в залог которому передаются инвестиционные</w:t>
      </w:r>
      <w:r w:rsidR="00AE41BE" w:rsidRPr="006738B7">
        <w:rPr>
          <w:rFonts w:ascii="Verdana" w:hAnsi="Verdana"/>
          <w:iCs/>
          <w:sz w:val="20"/>
          <w:szCs w:val="20"/>
        </w:rPr>
        <w:t xml:space="preserve"> </w:t>
      </w:r>
      <w:r w:rsidRPr="006738B7">
        <w:rPr>
          <w:rFonts w:ascii="Verdana" w:hAnsi="Verdana"/>
          <w:iCs/>
          <w:sz w:val="20"/>
          <w:szCs w:val="20"/>
        </w:rPr>
        <w:t>паи;</w:t>
      </w:r>
    </w:p>
    <w:p w14:paraId="738125F8"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количество инвестиционных паев, полное наименование Управляющей компании и</w:t>
      </w:r>
      <w:r w:rsidR="00AE41BE" w:rsidRPr="006738B7">
        <w:rPr>
          <w:rFonts w:ascii="Verdana" w:hAnsi="Verdana"/>
          <w:iCs/>
          <w:sz w:val="20"/>
          <w:szCs w:val="20"/>
        </w:rPr>
        <w:t xml:space="preserve"> </w:t>
      </w:r>
      <w:r w:rsidRPr="006738B7">
        <w:rPr>
          <w:rFonts w:ascii="Verdana" w:hAnsi="Verdana"/>
          <w:iCs/>
          <w:sz w:val="20"/>
          <w:szCs w:val="20"/>
        </w:rPr>
        <w:t>название паевого инвестиционного фонда, инвестиционные паи которого передаются в залог</w:t>
      </w:r>
      <w:r w:rsidR="00AE41BE" w:rsidRPr="006738B7">
        <w:rPr>
          <w:rFonts w:ascii="Verdana" w:hAnsi="Verdana"/>
          <w:iCs/>
          <w:sz w:val="20"/>
          <w:szCs w:val="20"/>
        </w:rPr>
        <w:t xml:space="preserve"> </w:t>
      </w:r>
      <w:r w:rsidRPr="006738B7">
        <w:rPr>
          <w:rFonts w:ascii="Verdana" w:hAnsi="Verdana"/>
          <w:iCs/>
          <w:sz w:val="20"/>
          <w:szCs w:val="20"/>
        </w:rPr>
        <w:t>(вместо указания количества инвестиционных паев, передаваемых в залог, в залоговом</w:t>
      </w:r>
      <w:r w:rsidR="00AE41BE" w:rsidRPr="006738B7">
        <w:rPr>
          <w:rFonts w:ascii="Verdana" w:hAnsi="Verdana"/>
          <w:iCs/>
          <w:sz w:val="20"/>
          <w:szCs w:val="20"/>
        </w:rPr>
        <w:t xml:space="preserve"> </w:t>
      </w:r>
      <w:r w:rsidRPr="006738B7">
        <w:rPr>
          <w:rFonts w:ascii="Verdana" w:hAnsi="Verdana"/>
          <w:iCs/>
          <w:sz w:val="20"/>
          <w:szCs w:val="20"/>
        </w:rPr>
        <w:t>распоряжении может быть указано, что в залог передаются все инвестиционные паи, учитываемые</w:t>
      </w:r>
      <w:r w:rsidR="00AE41BE" w:rsidRPr="006738B7">
        <w:rPr>
          <w:rFonts w:ascii="Verdana" w:hAnsi="Verdana"/>
          <w:iCs/>
          <w:sz w:val="20"/>
          <w:szCs w:val="20"/>
        </w:rPr>
        <w:t xml:space="preserve"> </w:t>
      </w:r>
      <w:r w:rsidRPr="006738B7">
        <w:rPr>
          <w:rFonts w:ascii="Verdana" w:hAnsi="Verdana"/>
          <w:iCs/>
          <w:sz w:val="20"/>
          <w:szCs w:val="20"/>
        </w:rPr>
        <w:t>на лицевом счете зарегистрированного лица – залогодателя);</w:t>
      </w:r>
    </w:p>
    <w:p w14:paraId="3C9A8F9C"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и дата договора залога инвестиционных паев (кроме случая передачи</w:t>
      </w:r>
      <w:r w:rsidR="00AE41BE" w:rsidRPr="006738B7">
        <w:rPr>
          <w:rFonts w:ascii="Verdana" w:hAnsi="Verdana"/>
          <w:iCs/>
          <w:sz w:val="20"/>
          <w:szCs w:val="20"/>
        </w:rPr>
        <w:t xml:space="preserve"> </w:t>
      </w:r>
      <w:r w:rsidRPr="006738B7">
        <w:rPr>
          <w:rFonts w:ascii="Verdana" w:hAnsi="Verdana"/>
          <w:iCs/>
          <w:sz w:val="20"/>
          <w:szCs w:val="20"/>
        </w:rPr>
        <w:t>инвестиционных паев в залог в обеспечение исполнения обязательств по облигациям и случая</w:t>
      </w:r>
      <w:r w:rsidR="00AE41BE" w:rsidRPr="006738B7">
        <w:rPr>
          <w:rFonts w:ascii="Verdana" w:hAnsi="Verdana"/>
          <w:iCs/>
          <w:sz w:val="20"/>
          <w:szCs w:val="20"/>
        </w:rPr>
        <w:t xml:space="preserve"> </w:t>
      </w:r>
      <w:r w:rsidRPr="006738B7">
        <w:rPr>
          <w:rFonts w:ascii="Verdana" w:hAnsi="Verdana"/>
          <w:iCs/>
          <w:sz w:val="20"/>
          <w:szCs w:val="20"/>
        </w:rPr>
        <w:t>передачи инвестиционных паев в залог по уголовному делу).</w:t>
      </w:r>
    </w:p>
    <w:p w14:paraId="10841889"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1</w:t>
      </w:r>
      <w:r w:rsidR="00613287" w:rsidRPr="006738B7">
        <w:rPr>
          <w:rFonts w:ascii="Verdana" w:hAnsi="Verdana"/>
          <w:iCs/>
          <w:sz w:val="20"/>
          <w:szCs w:val="20"/>
        </w:rPr>
        <w:t>.4.</w:t>
      </w:r>
      <w:r w:rsidR="00485B33" w:rsidRPr="006738B7">
        <w:rPr>
          <w:rFonts w:ascii="Verdana" w:hAnsi="Verdana"/>
          <w:iCs/>
          <w:sz w:val="20"/>
          <w:szCs w:val="20"/>
        </w:rPr>
        <w:t xml:space="preserve"> </w:t>
      </w:r>
      <w:r w:rsidR="00613287" w:rsidRPr="006738B7">
        <w:rPr>
          <w:rFonts w:ascii="Verdana" w:hAnsi="Verdana"/>
          <w:iCs/>
          <w:sz w:val="20"/>
          <w:szCs w:val="20"/>
        </w:rPr>
        <w:t>В случае если инвестиционные паи передаются в залог суду или органу, в</w:t>
      </w:r>
      <w:r w:rsidR="006840B6" w:rsidRPr="006738B7">
        <w:rPr>
          <w:rFonts w:ascii="Verdana" w:hAnsi="Verdana"/>
          <w:iCs/>
          <w:sz w:val="20"/>
          <w:szCs w:val="20"/>
        </w:rPr>
        <w:t xml:space="preserve"> </w:t>
      </w:r>
      <w:r w:rsidR="00613287" w:rsidRPr="006738B7">
        <w:rPr>
          <w:rFonts w:ascii="Verdana" w:hAnsi="Verdana"/>
          <w:iCs/>
          <w:sz w:val="20"/>
          <w:szCs w:val="20"/>
        </w:rPr>
        <w:t>производстве которого находится уголовное дело, в залоговом распоряжении в отношении</w:t>
      </w:r>
      <w:r w:rsidR="006840B6" w:rsidRPr="006738B7">
        <w:rPr>
          <w:rFonts w:ascii="Verdana" w:hAnsi="Verdana"/>
          <w:iCs/>
          <w:sz w:val="20"/>
          <w:szCs w:val="20"/>
        </w:rPr>
        <w:t xml:space="preserve"> </w:t>
      </w:r>
      <w:r w:rsidR="00613287" w:rsidRPr="006738B7">
        <w:rPr>
          <w:rFonts w:ascii="Verdana" w:hAnsi="Verdana"/>
          <w:iCs/>
          <w:sz w:val="20"/>
          <w:szCs w:val="20"/>
        </w:rPr>
        <w:t>залогодержателя указывается полное наименование суда или органа, в производстве которого</w:t>
      </w:r>
      <w:r w:rsidR="006840B6" w:rsidRPr="006738B7">
        <w:rPr>
          <w:rFonts w:ascii="Verdana" w:hAnsi="Verdana"/>
          <w:iCs/>
          <w:sz w:val="20"/>
          <w:szCs w:val="20"/>
        </w:rPr>
        <w:t xml:space="preserve"> </w:t>
      </w:r>
      <w:r w:rsidR="00613287" w:rsidRPr="006738B7">
        <w:rPr>
          <w:rFonts w:ascii="Verdana" w:hAnsi="Verdana"/>
          <w:iCs/>
          <w:sz w:val="20"/>
          <w:szCs w:val="20"/>
        </w:rPr>
        <w:t>находится уголовное дело, которому инвестиционные паи переданы в залог, и номер уголовного</w:t>
      </w:r>
      <w:r w:rsidR="006840B6" w:rsidRPr="006738B7">
        <w:rPr>
          <w:rFonts w:ascii="Verdana" w:hAnsi="Verdana"/>
          <w:iCs/>
          <w:sz w:val="20"/>
          <w:szCs w:val="20"/>
        </w:rPr>
        <w:t xml:space="preserve"> </w:t>
      </w:r>
      <w:r w:rsidR="00613287" w:rsidRPr="006738B7">
        <w:rPr>
          <w:rFonts w:ascii="Verdana" w:hAnsi="Verdana"/>
          <w:iCs/>
          <w:sz w:val="20"/>
          <w:szCs w:val="20"/>
        </w:rPr>
        <w:t>дела.</w:t>
      </w:r>
    </w:p>
    <w:p w14:paraId="36ADF079"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1</w:t>
      </w:r>
      <w:r w:rsidR="00613287" w:rsidRPr="006738B7">
        <w:rPr>
          <w:rFonts w:ascii="Verdana" w:hAnsi="Verdana"/>
          <w:iCs/>
          <w:sz w:val="20"/>
          <w:szCs w:val="20"/>
        </w:rPr>
        <w:t>.5. В залоговом распоряжении</w:t>
      </w:r>
      <w:r w:rsidR="00FB1D28" w:rsidRPr="006738B7">
        <w:rPr>
          <w:rFonts w:ascii="Verdana" w:hAnsi="Verdana"/>
          <w:iCs/>
          <w:sz w:val="20"/>
          <w:szCs w:val="20"/>
        </w:rPr>
        <w:t xml:space="preserve"> </w:t>
      </w:r>
      <w:r w:rsidR="00613287" w:rsidRPr="006738B7">
        <w:rPr>
          <w:rFonts w:ascii="Verdana" w:hAnsi="Verdana"/>
          <w:iCs/>
          <w:sz w:val="20"/>
          <w:szCs w:val="20"/>
        </w:rPr>
        <w:t>в отношении инвестиционных паев, передаваемых в залог</w:t>
      </w:r>
      <w:r w:rsidR="006840B6" w:rsidRPr="006738B7">
        <w:rPr>
          <w:rFonts w:ascii="Verdana" w:hAnsi="Verdana"/>
          <w:iCs/>
          <w:sz w:val="20"/>
          <w:szCs w:val="20"/>
        </w:rPr>
        <w:t xml:space="preserve"> </w:t>
      </w:r>
      <w:r w:rsidR="00613287" w:rsidRPr="006738B7">
        <w:rPr>
          <w:rFonts w:ascii="Verdana" w:hAnsi="Verdana"/>
          <w:iCs/>
          <w:sz w:val="20"/>
          <w:szCs w:val="20"/>
        </w:rPr>
        <w:t>в обеспечение исполнения обязательств по облигациям, указывается на то, что залогодержателями</w:t>
      </w:r>
      <w:r w:rsidR="006840B6" w:rsidRPr="006738B7">
        <w:rPr>
          <w:rFonts w:ascii="Verdana" w:hAnsi="Verdana"/>
          <w:iCs/>
          <w:sz w:val="20"/>
          <w:szCs w:val="20"/>
        </w:rPr>
        <w:t xml:space="preserve"> </w:t>
      </w:r>
      <w:r w:rsidR="00613287" w:rsidRPr="006738B7">
        <w:rPr>
          <w:rFonts w:ascii="Verdana" w:hAnsi="Verdana"/>
          <w:iCs/>
          <w:sz w:val="20"/>
          <w:szCs w:val="20"/>
        </w:rPr>
        <w:t>являются владельцы облигаций, а также полное наименование эмитента таких облигаций, их</w:t>
      </w:r>
      <w:r w:rsidR="006840B6" w:rsidRPr="006738B7">
        <w:rPr>
          <w:rFonts w:ascii="Verdana" w:hAnsi="Verdana"/>
          <w:iCs/>
          <w:sz w:val="20"/>
          <w:szCs w:val="20"/>
        </w:rPr>
        <w:t xml:space="preserve"> </w:t>
      </w:r>
      <w:r w:rsidR="00613287" w:rsidRPr="006738B7">
        <w:rPr>
          <w:rFonts w:ascii="Verdana" w:hAnsi="Verdana"/>
          <w:iCs/>
          <w:sz w:val="20"/>
          <w:szCs w:val="20"/>
        </w:rPr>
        <w:t>серия, государственный регистрационный номер выпуска облигаций и дата государственной</w:t>
      </w:r>
      <w:r w:rsidR="006840B6" w:rsidRPr="006738B7">
        <w:rPr>
          <w:rFonts w:ascii="Verdana" w:hAnsi="Verdana"/>
          <w:iCs/>
          <w:sz w:val="20"/>
          <w:szCs w:val="20"/>
        </w:rPr>
        <w:t xml:space="preserve"> </w:t>
      </w:r>
      <w:r w:rsidR="00613287" w:rsidRPr="006738B7">
        <w:rPr>
          <w:rFonts w:ascii="Verdana" w:hAnsi="Verdana"/>
          <w:iCs/>
          <w:sz w:val="20"/>
          <w:szCs w:val="20"/>
        </w:rPr>
        <w:t>регистрации.</w:t>
      </w:r>
    </w:p>
    <w:p w14:paraId="49EF2E58"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6.11</w:t>
      </w:r>
      <w:r w:rsidR="00613287" w:rsidRPr="006738B7">
        <w:rPr>
          <w:rFonts w:ascii="Verdana" w:hAnsi="Verdana"/>
          <w:iCs/>
          <w:sz w:val="20"/>
          <w:szCs w:val="20"/>
        </w:rPr>
        <w:t>.6. В случае передачи инвестиционных паев в последующий залог это должно быть</w:t>
      </w:r>
      <w:r w:rsidR="006840B6" w:rsidRPr="006738B7">
        <w:rPr>
          <w:rFonts w:ascii="Verdana" w:hAnsi="Verdana"/>
          <w:iCs/>
          <w:sz w:val="20"/>
          <w:szCs w:val="20"/>
        </w:rPr>
        <w:t xml:space="preserve"> </w:t>
      </w:r>
      <w:r w:rsidR="00613287" w:rsidRPr="006738B7">
        <w:rPr>
          <w:rFonts w:ascii="Verdana" w:hAnsi="Verdana"/>
          <w:iCs/>
          <w:sz w:val="20"/>
          <w:szCs w:val="20"/>
        </w:rPr>
        <w:t>указано в залоговом распоряжении. В этом случае в залоговом распоряжении должны содержаться</w:t>
      </w:r>
      <w:r w:rsidR="006840B6" w:rsidRPr="006738B7">
        <w:rPr>
          <w:rFonts w:ascii="Verdana" w:hAnsi="Verdana"/>
          <w:iCs/>
          <w:sz w:val="20"/>
          <w:szCs w:val="20"/>
        </w:rPr>
        <w:t xml:space="preserve"> </w:t>
      </w:r>
      <w:r w:rsidR="00613287" w:rsidRPr="006738B7">
        <w:rPr>
          <w:rFonts w:ascii="Verdana" w:hAnsi="Verdana"/>
          <w:iCs/>
          <w:sz w:val="20"/>
          <w:szCs w:val="20"/>
        </w:rPr>
        <w:t>фамилия, имя и отчество (для физических лиц) или полное наименование (для юридических лиц)</w:t>
      </w:r>
      <w:r w:rsidR="006840B6" w:rsidRPr="006738B7">
        <w:rPr>
          <w:rFonts w:ascii="Verdana" w:hAnsi="Verdana"/>
          <w:iCs/>
          <w:sz w:val="20"/>
          <w:szCs w:val="20"/>
        </w:rPr>
        <w:t xml:space="preserve"> </w:t>
      </w:r>
      <w:r w:rsidR="00613287" w:rsidRPr="006738B7">
        <w:rPr>
          <w:rFonts w:ascii="Verdana" w:hAnsi="Verdana"/>
          <w:iCs/>
          <w:sz w:val="20"/>
          <w:szCs w:val="20"/>
        </w:rPr>
        <w:t>предыдущих залогодержателей и иные условия предшествующих залогов.</w:t>
      </w:r>
    </w:p>
    <w:p w14:paraId="77D1BE62"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1</w:t>
      </w:r>
      <w:r w:rsidR="00613287" w:rsidRPr="006738B7">
        <w:rPr>
          <w:rFonts w:ascii="Verdana" w:hAnsi="Verdana"/>
          <w:iCs/>
          <w:sz w:val="20"/>
          <w:szCs w:val="20"/>
        </w:rPr>
        <w:t>.7. В залоговом распоряжении</w:t>
      </w:r>
      <w:r w:rsidR="00FB1D28" w:rsidRPr="006738B7">
        <w:rPr>
          <w:rFonts w:ascii="Verdana" w:hAnsi="Verdana"/>
          <w:iCs/>
          <w:sz w:val="20"/>
          <w:szCs w:val="20"/>
        </w:rPr>
        <w:t xml:space="preserve"> </w:t>
      </w:r>
      <w:r w:rsidR="00613287" w:rsidRPr="006738B7">
        <w:rPr>
          <w:rFonts w:ascii="Verdana" w:hAnsi="Verdana"/>
          <w:iCs/>
          <w:sz w:val="20"/>
          <w:szCs w:val="20"/>
        </w:rPr>
        <w:t>могут быть указаны следующие условия залога:</w:t>
      </w:r>
    </w:p>
    <w:p w14:paraId="44819C54"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передача заложенных инвестиционных паев допускается без согласия залогодержателя;</w:t>
      </w:r>
    </w:p>
    <w:p w14:paraId="3B571D8E"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последующий залог инвестиционных паев запрещается;</w:t>
      </w:r>
    </w:p>
    <w:p w14:paraId="18159EAA"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уступка прав по договору залога инвестиционных паев без согласия залогодателя</w:t>
      </w:r>
      <w:r w:rsidR="006840B6" w:rsidRPr="006738B7">
        <w:rPr>
          <w:rFonts w:ascii="Verdana" w:hAnsi="Verdana"/>
          <w:iCs/>
          <w:sz w:val="20"/>
          <w:szCs w:val="20"/>
        </w:rPr>
        <w:t xml:space="preserve"> </w:t>
      </w:r>
      <w:r w:rsidRPr="006738B7">
        <w:rPr>
          <w:rFonts w:ascii="Verdana" w:hAnsi="Verdana"/>
          <w:iCs/>
          <w:sz w:val="20"/>
          <w:szCs w:val="20"/>
        </w:rPr>
        <w:t>запрещается;</w:t>
      </w:r>
    </w:p>
    <w:p w14:paraId="10749D94"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залог распространяется на все инвестиционные паи, получаемые залогодателем в результате</w:t>
      </w:r>
      <w:r w:rsidR="006840B6" w:rsidRPr="006738B7">
        <w:rPr>
          <w:rFonts w:ascii="Verdana" w:hAnsi="Verdana"/>
          <w:iCs/>
          <w:sz w:val="20"/>
          <w:szCs w:val="20"/>
        </w:rPr>
        <w:t xml:space="preserve"> </w:t>
      </w:r>
      <w:r w:rsidRPr="006738B7">
        <w:rPr>
          <w:rFonts w:ascii="Verdana" w:hAnsi="Verdana"/>
          <w:iCs/>
          <w:sz w:val="20"/>
          <w:szCs w:val="20"/>
        </w:rPr>
        <w:t>конвертации заложенных инвестиционных паев, включая обмен инвестиционных паев;</w:t>
      </w:r>
    </w:p>
    <w:p w14:paraId="64CDE49F"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залог распространяется на количество инвестиционных паев паевого инвестиционного</w:t>
      </w:r>
      <w:r w:rsidR="006840B6" w:rsidRPr="006738B7">
        <w:rPr>
          <w:rFonts w:ascii="Verdana" w:hAnsi="Verdana"/>
          <w:iCs/>
          <w:sz w:val="20"/>
          <w:szCs w:val="20"/>
        </w:rPr>
        <w:t xml:space="preserve"> </w:t>
      </w:r>
      <w:r w:rsidRPr="006738B7">
        <w:rPr>
          <w:rFonts w:ascii="Verdana" w:hAnsi="Verdana"/>
          <w:iCs/>
          <w:sz w:val="20"/>
          <w:szCs w:val="20"/>
        </w:rPr>
        <w:t>фонда, дополнительно зачисляемых на лицевой счет залогодателя, пропорциональное всем или</w:t>
      </w:r>
      <w:r w:rsidR="006840B6" w:rsidRPr="006738B7">
        <w:rPr>
          <w:rFonts w:ascii="Verdana" w:hAnsi="Verdana"/>
          <w:iCs/>
          <w:sz w:val="20"/>
          <w:szCs w:val="20"/>
        </w:rPr>
        <w:t xml:space="preserve"> </w:t>
      </w:r>
      <w:r w:rsidRPr="006738B7">
        <w:rPr>
          <w:rFonts w:ascii="Verdana" w:hAnsi="Verdana"/>
          <w:iCs/>
          <w:sz w:val="20"/>
          <w:szCs w:val="20"/>
        </w:rPr>
        <w:t>части заложенных инвестиционных паев;</w:t>
      </w:r>
    </w:p>
    <w:p w14:paraId="49C887E5"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получателем дохода по заложенным </w:t>
      </w:r>
      <w:r w:rsidR="002E4EE1" w:rsidRPr="006738B7">
        <w:rPr>
          <w:rFonts w:ascii="Verdana" w:hAnsi="Verdana"/>
          <w:iCs/>
          <w:sz w:val="20"/>
          <w:szCs w:val="20"/>
        </w:rPr>
        <w:t>инвестиционны</w:t>
      </w:r>
      <w:r w:rsidR="002E4EE1">
        <w:rPr>
          <w:rFonts w:ascii="Verdana" w:hAnsi="Verdana"/>
          <w:iCs/>
          <w:sz w:val="20"/>
          <w:szCs w:val="20"/>
        </w:rPr>
        <w:t>м</w:t>
      </w:r>
      <w:r w:rsidR="002E4EE1" w:rsidRPr="006738B7">
        <w:rPr>
          <w:rFonts w:ascii="Verdana" w:hAnsi="Verdana"/>
          <w:iCs/>
          <w:sz w:val="20"/>
          <w:szCs w:val="20"/>
        </w:rPr>
        <w:t xml:space="preserve"> па</w:t>
      </w:r>
      <w:r w:rsidR="002E4EE1">
        <w:rPr>
          <w:rFonts w:ascii="Verdana" w:hAnsi="Verdana"/>
          <w:iCs/>
          <w:sz w:val="20"/>
          <w:szCs w:val="20"/>
        </w:rPr>
        <w:t>ям</w:t>
      </w:r>
      <w:r w:rsidR="002E4EE1" w:rsidRPr="006738B7">
        <w:rPr>
          <w:rFonts w:ascii="Verdana" w:hAnsi="Verdana"/>
          <w:iCs/>
          <w:sz w:val="20"/>
          <w:szCs w:val="20"/>
        </w:rPr>
        <w:t xml:space="preserve"> </w:t>
      </w:r>
      <w:r w:rsidRPr="006738B7">
        <w:rPr>
          <w:rFonts w:ascii="Verdana" w:hAnsi="Verdana"/>
          <w:iCs/>
          <w:sz w:val="20"/>
          <w:szCs w:val="20"/>
        </w:rPr>
        <w:t>является залогодержатель;</w:t>
      </w:r>
    </w:p>
    <w:p w14:paraId="2D1237C1"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обращение взыскания на заложенные инвестиционные паи осуществляется во внесудебном</w:t>
      </w:r>
      <w:r w:rsidR="006840B6" w:rsidRPr="006738B7">
        <w:rPr>
          <w:rFonts w:ascii="Verdana" w:hAnsi="Verdana"/>
          <w:iCs/>
          <w:sz w:val="20"/>
          <w:szCs w:val="20"/>
        </w:rPr>
        <w:t xml:space="preserve"> </w:t>
      </w:r>
      <w:r w:rsidRPr="006738B7">
        <w:rPr>
          <w:rFonts w:ascii="Verdana" w:hAnsi="Verdana"/>
          <w:iCs/>
          <w:sz w:val="20"/>
          <w:szCs w:val="20"/>
        </w:rPr>
        <w:t>порядке, при этом в залоговом распоряжении должна быть указана дата, с которой залогодержатель</w:t>
      </w:r>
      <w:r w:rsidR="006840B6" w:rsidRPr="006738B7">
        <w:rPr>
          <w:rFonts w:ascii="Verdana" w:hAnsi="Verdana"/>
          <w:iCs/>
          <w:sz w:val="20"/>
          <w:szCs w:val="20"/>
        </w:rPr>
        <w:t xml:space="preserve"> </w:t>
      </w:r>
      <w:r w:rsidRPr="006738B7">
        <w:rPr>
          <w:rFonts w:ascii="Verdana" w:hAnsi="Verdana"/>
          <w:iCs/>
          <w:sz w:val="20"/>
          <w:szCs w:val="20"/>
        </w:rPr>
        <w:t>вправе обратить взыскание на заложенные инвестиционные паи;</w:t>
      </w:r>
    </w:p>
    <w:p w14:paraId="2EF1BF9B"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обращение взыскания на инвестиционные паи, заложенные по договору,</w:t>
      </w:r>
      <w:r w:rsidR="006840B6" w:rsidRPr="006738B7">
        <w:rPr>
          <w:rFonts w:ascii="Verdana" w:hAnsi="Verdana"/>
          <w:iCs/>
          <w:sz w:val="20"/>
          <w:szCs w:val="20"/>
        </w:rPr>
        <w:t xml:space="preserve"> </w:t>
      </w:r>
      <w:r w:rsidRPr="006738B7">
        <w:rPr>
          <w:rFonts w:ascii="Verdana" w:hAnsi="Verdana"/>
          <w:iCs/>
          <w:sz w:val="20"/>
          <w:szCs w:val="20"/>
        </w:rPr>
        <w:t xml:space="preserve">предусматривающему периодичность исполнения обязательств залогодателем </w:t>
      </w:r>
      <w:r w:rsidR="002E4EE1">
        <w:rPr>
          <w:rFonts w:ascii="Verdana" w:hAnsi="Verdana"/>
          <w:iCs/>
          <w:sz w:val="20"/>
          <w:szCs w:val="20"/>
        </w:rPr>
        <w:t>–</w:t>
      </w:r>
      <w:r w:rsidR="002E4EE1" w:rsidRPr="006738B7">
        <w:rPr>
          <w:rFonts w:ascii="Verdana" w:hAnsi="Verdana"/>
          <w:iCs/>
          <w:sz w:val="20"/>
          <w:szCs w:val="20"/>
        </w:rPr>
        <w:t xml:space="preserve"> </w:t>
      </w:r>
      <w:r w:rsidRPr="006738B7">
        <w:rPr>
          <w:rFonts w:ascii="Verdana" w:hAnsi="Verdana"/>
          <w:iCs/>
          <w:sz w:val="20"/>
          <w:szCs w:val="20"/>
        </w:rPr>
        <w:t>должником по</w:t>
      </w:r>
      <w:r w:rsidR="006840B6" w:rsidRPr="006738B7">
        <w:rPr>
          <w:rFonts w:ascii="Verdana" w:hAnsi="Verdana"/>
          <w:iCs/>
          <w:sz w:val="20"/>
          <w:szCs w:val="20"/>
        </w:rPr>
        <w:t xml:space="preserve"> </w:t>
      </w:r>
      <w:r w:rsidRPr="006738B7">
        <w:rPr>
          <w:rFonts w:ascii="Verdana" w:hAnsi="Verdana"/>
          <w:iCs/>
          <w:sz w:val="20"/>
          <w:szCs w:val="20"/>
        </w:rPr>
        <w:t>данному договору, осуществляется во внесудебном порядке, при этом в залоговом распоряжении</w:t>
      </w:r>
      <w:r w:rsidR="006840B6" w:rsidRPr="006738B7">
        <w:rPr>
          <w:rFonts w:ascii="Verdana" w:hAnsi="Verdana"/>
          <w:iCs/>
          <w:sz w:val="20"/>
          <w:szCs w:val="20"/>
        </w:rPr>
        <w:t xml:space="preserve"> </w:t>
      </w:r>
      <w:r w:rsidRPr="006738B7">
        <w:rPr>
          <w:rFonts w:ascii="Verdana" w:hAnsi="Verdana"/>
          <w:iCs/>
          <w:sz w:val="20"/>
          <w:szCs w:val="20"/>
        </w:rPr>
        <w:t>может быть указано, что дата, с которой залогодержатель вправе обратить взыскание на</w:t>
      </w:r>
      <w:r w:rsidR="006840B6" w:rsidRPr="006738B7">
        <w:rPr>
          <w:rFonts w:ascii="Verdana" w:hAnsi="Verdana"/>
          <w:iCs/>
          <w:sz w:val="20"/>
          <w:szCs w:val="20"/>
        </w:rPr>
        <w:t xml:space="preserve"> </w:t>
      </w:r>
      <w:r w:rsidRPr="006738B7">
        <w:rPr>
          <w:rFonts w:ascii="Verdana" w:hAnsi="Verdana"/>
          <w:iCs/>
          <w:sz w:val="20"/>
          <w:szCs w:val="20"/>
        </w:rPr>
        <w:t>заложенные инвестиционные паи во внесудебном порядке, не устанавливается.</w:t>
      </w:r>
    </w:p>
    <w:p w14:paraId="0B5064A5"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6.11</w:t>
      </w:r>
      <w:r w:rsidR="00613287" w:rsidRPr="006738B7">
        <w:rPr>
          <w:rFonts w:ascii="Verdana" w:hAnsi="Verdana"/>
          <w:iCs/>
          <w:sz w:val="20"/>
          <w:szCs w:val="20"/>
        </w:rPr>
        <w:t>.8. Залоговое распоряжение</w:t>
      </w:r>
      <w:r w:rsidR="00FB1D28" w:rsidRPr="006738B7">
        <w:rPr>
          <w:rFonts w:ascii="Verdana" w:hAnsi="Verdana"/>
          <w:iCs/>
          <w:sz w:val="20"/>
          <w:szCs w:val="20"/>
        </w:rPr>
        <w:t xml:space="preserve"> </w:t>
      </w:r>
      <w:r w:rsidR="00613287" w:rsidRPr="006738B7">
        <w:rPr>
          <w:rFonts w:ascii="Verdana" w:hAnsi="Verdana"/>
          <w:iCs/>
          <w:sz w:val="20"/>
          <w:szCs w:val="20"/>
        </w:rPr>
        <w:t>должно быть подписано залогодателем и залогодержателем</w:t>
      </w:r>
      <w:r w:rsidR="007523C0" w:rsidRPr="006738B7">
        <w:rPr>
          <w:rFonts w:ascii="Verdana" w:hAnsi="Verdana"/>
          <w:iCs/>
          <w:sz w:val="20"/>
          <w:szCs w:val="20"/>
        </w:rPr>
        <w:t xml:space="preserve"> </w:t>
      </w:r>
      <w:r w:rsidR="00613287" w:rsidRPr="006738B7">
        <w:rPr>
          <w:rFonts w:ascii="Verdana" w:hAnsi="Verdana"/>
          <w:iCs/>
          <w:sz w:val="20"/>
          <w:szCs w:val="20"/>
        </w:rPr>
        <w:t>или их уполномоченными представителями. В случае если инвестиционные паи передаются в</w:t>
      </w:r>
      <w:r w:rsidR="007523C0" w:rsidRPr="006738B7">
        <w:rPr>
          <w:rFonts w:ascii="Verdana" w:hAnsi="Verdana"/>
          <w:iCs/>
          <w:sz w:val="20"/>
          <w:szCs w:val="20"/>
        </w:rPr>
        <w:t xml:space="preserve"> </w:t>
      </w:r>
      <w:r w:rsidR="00613287" w:rsidRPr="006738B7">
        <w:rPr>
          <w:rFonts w:ascii="Verdana" w:hAnsi="Verdana"/>
          <w:iCs/>
          <w:sz w:val="20"/>
          <w:szCs w:val="20"/>
        </w:rPr>
        <w:t>залог суду или органу, в производстве которого находится уголовное дело, залоговое</w:t>
      </w:r>
      <w:r w:rsidR="007523C0" w:rsidRPr="006738B7">
        <w:rPr>
          <w:rFonts w:ascii="Verdana" w:hAnsi="Verdana"/>
          <w:iCs/>
          <w:sz w:val="20"/>
          <w:szCs w:val="20"/>
        </w:rPr>
        <w:t xml:space="preserve"> </w:t>
      </w:r>
      <w:r w:rsidR="00613287" w:rsidRPr="006738B7">
        <w:rPr>
          <w:rFonts w:ascii="Verdana" w:hAnsi="Verdana"/>
          <w:iCs/>
          <w:sz w:val="20"/>
          <w:szCs w:val="20"/>
        </w:rPr>
        <w:t>распоряжение должно быть подписано залогодателем (в том числе скреплено печатью</w:t>
      </w:r>
      <w:r w:rsidR="007523C0" w:rsidRPr="006738B7">
        <w:rPr>
          <w:rFonts w:ascii="Verdana" w:hAnsi="Verdana"/>
          <w:iCs/>
          <w:sz w:val="20"/>
          <w:szCs w:val="20"/>
        </w:rPr>
        <w:t xml:space="preserve"> </w:t>
      </w:r>
      <w:r w:rsidR="00613287" w:rsidRPr="006738B7">
        <w:rPr>
          <w:rFonts w:ascii="Verdana" w:hAnsi="Verdana"/>
          <w:iCs/>
          <w:sz w:val="20"/>
          <w:szCs w:val="20"/>
        </w:rPr>
        <w:t>юридического лица) или его уполномоченным представителем.</w:t>
      </w:r>
    </w:p>
    <w:p w14:paraId="2631BE6C"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lastRenderedPageBreak/>
        <w:t>6</w:t>
      </w:r>
      <w:r w:rsidR="00613287" w:rsidRPr="006738B7">
        <w:rPr>
          <w:rFonts w:ascii="Verdana" w:hAnsi="Verdana"/>
          <w:iCs/>
          <w:sz w:val="20"/>
          <w:szCs w:val="20"/>
        </w:rPr>
        <w:t>.1</w:t>
      </w:r>
      <w:r w:rsidRPr="006738B7">
        <w:rPr>
          <w:rFonts w:ascii="Verdana" w:hAnsi="Verdana"/>
          <w:iCs/>
          <w:sz w:val="20"/>
          <w:szCs w:val="20"/>
        </w:rPr>
        <w:t>1</w:t>
      </w:r>
      <w:r w:rsidR="00613287" w:rsidRPr="006738B7">
        <w:rPr>
          <w:rFonts w:ascii="Verdana" w:hAnsi="Verdana"/>
          <w:iCs/>
          <w:sz w:val="20"/>
          <w:szCs w:val="20"/>
        </w:rPr>
        <w:t>.9. В залоговом распоряжении</w:t>
      </w:r>
      <w:r w:rsidR="00FB1D28" w:rsidRPr="006738B7">
        <w:rPr>
          <w:rFonts w:ascii="Verdana" w:hAnsi="Verdana"/>
          <w:iCs/>
          <w:sz w:val="20"/>
          <w:szCs w:val="20"/>
        </w:rPr>
        <w:t xml:space="preserve"> </w:t>
      </w:r>
      <w:r w:rsidR="00613287" w:rsidRPr="006738B7">
        <w:rPr>
          <w:rFonts w:ascii="Verdana" w:hAnsi="Verdana"/>
          <w:iCs/>
          <w:sz w:val="20"/>
          <w:szCs w:val="20"/>
        </w:rPr>
        <w:t>должны быть указаны документы, предоставляемые</w:t>
      </w:r>
      <w:r w:rsidR="007523C0" w:rsidRPr="006738B7">
        <w:rPr>
          <w:rFonts w:ascii="Verdana" w:hAnsi="Verdana"/>
          <w:iCs/>
          <w:sz w:val="20"/>
          <w:szCs w:val="20"/>
        </w:rPr>
        <w:t xml:space="preserve"> </w:t>
      </w:r>
      <w:r w:rsidR="00613287" w:rsidRPr="006738B7">
        <w:rPr>
          <w:rFonts w:ascii="Verdana" w:hAnsi="Verdana"/>
          <w:iCs/>
          <w:sz w:val="20"/>
          <w:szCs w:val="20"/>
        </w:rPr>
        <w:t xml:space="preserve">залогодержателем </w:t>
      </w:r>
      <w:r w:rsidR="00637842" w:rsidRPr="006738B7">
        <w:rPr>
          <w:rFonts w:ascii="Verdana" w:hAnsi="Verdana"/>
          <w:iCs/>
          <w:sz w:val="20"/>
          <w:szCs w:val="20"/>
        </w:rPr>
        <w:t>Специализированному депозитарию</w:t>
      </w:r>
      <w:r w:rsidR="00613287" w:rsidRPr="006738B7">
        <w:rPr>
          <w:rFonts w:ascii="Verdana" w:hAnsi="Verdana"/>
          <w:iCs/>
          <w:sz w:val="20"/>
          <w:szCs w:val="20"/>
        </w:rPr>
        <w:t xml:space="preserve"> при обращении взыскания на</w:t>
      </w:r>
      <w:r w:rsidR="007523C0" w:rsidRPr="006738B7">
        <w:rPr>
          <w:rFonts w:ascii="Verdana" w:hAnsi="Verdana"/>
          <w:iCs/>
          <w:sz w:val="20"/>
          <w:szCs w:val="20"/>
        </w:rPr>
        <w:t xml:space="preserve"> </w:t>
      </w:r>
      <w:r w:rsidR="00613287" w:rsidRPr="006738B7">
        <w:rPr>
          <w:rFonts w:ascii="Verdana" w:hAnsi="Verdana"/>
          <w:iCs/>
          <w:sz w:val="20"/>
          <w:szCs w:val="20"/>
        </w:rPr>
        <w:t>инвестиционные паи во внесудебном порядке и прекращении залога. Такими документами могут</w:t>
      </w:r>
      <w:r w:rsidR="007523C0" w:rsidRPr="006738B7">
        <w:rPr>
          <w:rFonts w:ascii="Verdana" w:hAnsi="Verdana"/>
          <w:iCs/>
          <w:sz w:val="20"/>
          <w:szCs w:val="20"/>
        </w:rPr>
        <w:t xml:space="preserve"> </w:t>
      </w:r>
      <w:r w:rsidR="00613287" w:rsidRPr="006738B7">
        <w:rPr>
          <w:rFonts w:ascii="Verdana" w:hAnsi="Verdana"/>
          <w:iCs/>
          <w:sz w:val="20"/>
          <w:szCs w:val="20"/>
        </w:rPr>
        <w:t>быть:</w:t>
      </w:r>
    </w:p>
    <w:p w14:paraId="5D62FCB7"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договор купли-продажи заложенных инвестиционных паев, заключенный по результатам</w:t>
      </w:r>
      <w:r w:rsidR="007523C0" w:rsidRPr="006738B7">
        <w:rPr>
          <w:rFonts w:ascii="Verdana" w:hAnsi="Verdana"/>
          <w:iCs/>
          <w:sz w:val="20"/>
          <w:szCs w:val="20"/>
        </w:rPr>
        <w:t xml:space="preserve"> </w:t>
      </w:r>
      <w:r w:rsidRPr="006738B7">
        <w:rPr>
          <w:rFonts w:ascii="Verdana" w:hAnsi="Verdana"/>
          <w:iCs/>
          <w:sz w:val="20"/>
          <w:szCs w:val="20"/>
        </w:rPr>
        <w:t>торгов;</w:t>
      </w:r>
    </w:p>
    <w:p w14:paraId="3985DD42"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выписка из Реестра сделок организатора торгов</w:t>
      </w:r>
      <w:r w:rsidR="006066B4" w:rsidRPr="006738B7">
        <w:rPr>
          <w:rFonts w:ascii="Verdana" w:hAnsi="Verdana"/>
          <w:iCs/>
          <w:sz w:val="20"/>
          <w:szCs w:val="20"/>
        </w:rPr>
        <w:t>ли</w:t>
      </w:r>
      <w:r w:rsidRPr="006738B7">
        <w:rPr>
          <w:rFonts w:ascii="Verdana" w:hAnsi="Verdana"/>
          <w:iCs/>
          <w:sz w:val="20"/>
          <w:szCs w:val="20"/>
        </w:rPr>
        <w:t>, подтверждающая заключение сделки с</w:t>
      </w:r>
      <w:r w:rsidR="007523C0" w:rsidRPr="006738B7">
        <w:rPr>
          <w:rFonts w:ascii="Verdana" w:hAnsi="Verdana"/>
          <w:iCs/>
          <w:sz w:val="20"/>
          <w:szCs w:val="20"/>
        </w:rPr>
        <w:t xml:space="preserve"> </w:t>
      </w:r>
      <w:r w:rsidRPr="006738B7">
        <w:rPr>
          <w:rFonts w:ascii="Verdana" w:hAnsi="Verdana"/>
          <w:iCs/>
          <w:sz w:val="20"/>
          <w:szCs w:val="20"/>
        </w:rPr>
        <w:t>инвестиционными паями;</w:t>
      </w:r>
    </w:p>
    <w:p w14:paraId="5F861294"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договор купли-продажи инвестиционных паев, заключенный комиссионером, и договор</w:t>
      </w:r>
      <w:r w:rsidR="007523C0" w:rsidRPr="006738B7">
        <w:rPr>
          <w:rFonts w:ascii="Verdana" w:hAnsi="Verdana"/>
          <w:iCs/>
          <w:sz w:val="20"/>
          <w:szCs w:val="20"/>
        </w:rPr>
        <w:t xml:space="preserve"> </w:t>
      </w:r>
      <w:r w:rsidRPr="006738B7">
        <w:rPr>
          <w:rFonts w:ascii="Verdana" w:hAnsi="Verdana"/>
          <w:iCs/>
          <w:sz w:val="20"/>
          <w:szCs w:val="20"/>
        </w:rPr>
        <w:t>комиссии между залогодержателем и комиссионером;</w:t>
      </w:r>
    </w:p>
    <w:p w14:paraId="35839D4B"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в случае оставления заложенных инвестиционных паев залогодержателем за собой </w:t>
      </w:r>
      <w:r w:rsidR="002E4EE1">
        <w:rPr>
          <w:rFonts w:ascii="Verdana" w:hAnsi="Verdana"/>
          <w:iCs/>
          <w:sz w:val="20"/>
          <w:szCs w:val="20"/>
        </w:rPr>
        <w:t>–</w:t>
      </w:r>
      <w:r w:rsidR="002E4EE1" w:rsidRPr="006738B7">
        <w:rPr>
          <w:rFonts w:ascii="Verdana" w:hAnsi="Verdana"/>
          <w:iCs/>
          <w:sz w:val="20"/>
          <w:szCs w:val="20"/>
        </w:rPr>
        <w:t xml:space="preserve"> </w:t>
      </w:r>
      <w:r w:rsidRPr="006738B7">
        <w:rPr>
          <w:rFonts w:ascii="Verdana" w:hAnsi="Verdana"/>
          <w:iCs/>
          <w:sz w:val="20"/>
          <w:szCs w:val="20"/>
        </w:rPr>
        <w:t>протокол несостоявшихся повторных торгов, после проведения которых прошло не более одного</w:t>
      </w:r>
      <w:r w:rsidR="007523C0" w:rsidRPr="006738B7">
        <w:rPr>
          <w:rFonts w:ascii="Verdana" w:hAnsi="Verdana"/>
          <w:iCs/>
          <w:sz w:val="20"/>
          <w:szCs w:val="20"/>
        </w:rPr>
        <w:t xml:space="preserve"> </w:t>
      </w:r>
      <w:r w:rsidRPr="006738B7">
        <w:rPr>
          <w:rFonts w:ascii="Verdana" w:hAnsi="Verdana"/>
          <w:iCs/>
          <w:sz w:val="20"/>
          <w:szCs w:val="20"/>
        </w:rPr>
        <w:t>месяца;</w:t>
      </w:r>
    </w:p>
    <w:p w14:paraId="153624CF"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в случае оставления заложенных инвестиционных паев залогодержателем за собой </w:t>
      </w:r>
      <w:r w:rsidR="002E4EE1">
        <w:rPr>
          <w:rFonts w:ascii="Verdana" w:hAnsi="Verdana"/>
          <w:iCs/>
          <w:sz w:val="20"/>
          <w:szCs w:val="20"/>
        </w:rPr>
        <w:t>–</w:t>
      </w:r>
      <w:r w:rsidR="002E4EE1" w:rsidRPr="006738B7">
        <w:rPr>
          <w:rFonts w:ascii="Verdana" w:hAnsi="Verdana"/>
          <w:iCs/>
          <w:sz w:val="20"/>
          <w:szCs w:val="20"/>
        </w:rPr>
        <w:t xml:space="preserve"> </w:t>
      </w:r>
      <w:r w:rsidRPr="006738B7">
        <w:rPr>
          <w:rFonts w:ascii="Verdana" w:hAnsi="Verdana"/>
          <w:iCs/>
          <w:sz w:val="20"/>
          <w:szCs w:val="20"/>
        </w:rPr>
        <w:t xml:space="preserve">документы, подтверждающие вручение залогодателю лично под </w:t>
      </w:r>
      <w:r w:rsidR="002E4EE1">
        <w:rPr>
          <w:rFonts w:ascii="Verdana" w:hAnsi="Verdana"/>
          <w:iCs/>
          <w:sz w:val="20"/>
          <w:szCs w:val="20"/>
        </w:rPr>
        <w:t>под</w:t>
      </w:r>
      <w:r w:rsidR="002E4EE1" w:rsidRPr="006738B7">
        <w:rPr>
          <w:rFonts w:ascii="Verdana" w:hAnsi="Verdana"/>
          <w:iCs/>
          <w:sz w:val="20"/>
          <w:szCs w:val="20"/>
        </w:rPr>
        <w:t xml:space="preserve">пись </w:t>
      </w:r>
      <w:r w:rsidRPr="006738B7">
        <w:rPr>
          <w:rFonts w:ascii="Verdana" w:hAnsi="Verdana"/>
          <w:iCs/>
          <w:sz w:val="20"/>
          <w:szCs w:val="20"/>
        </w:rPr>
        <w:t>уведомления о начале</w:t>
      </w:r>
      <w:r w:rsidR="007523C0" w:rsidRPr="006738B7">
        <w:rPr>
          <w:rFonts w:ascii="Verdana" w:hAnsi="Verdana"/>
          <w:iCs/>
          <w:sz w:val="20"/>
          <w:szCs w:val="20"/>
        </w:rPr>
        <w:t xml:space="preserve"> </w:t>
      </w:r>
      <w:r w:rsidRPr="006738B7">
        <w:rPr>
          <w:rFonts w:ascii="Verdana" w:hAnsi="Verdana"/>
          <w:iCs/>
          <w:sz w:val="20"/>
          <w:szCs w:val="20"/>
        </w:rPr>
        <w:t>обращения взыскания на заложенное имущество и (или) о приобретении заложенного имущества</w:t>
      </w:r>
      <w:r w:rsidR="007523C0" w:rsidRPr="006738B7">
        <w:rPr>
          <w:rFonts w:ascii="Verdana" w:hAnsi="Verdana"/>
          <w:iCs/>
          <w:sz w:val="20"/>
          <w:szCs w:val="20"/>
        </w:rPr>
        <w:t xml:space="preserve"> </w:t>
      </w:r>
      <w:r w:rsidRPr="006738B7">
        <w:rPr>
          <w:rFonts w:ascii="Verdana" w:hAnsi="Verdana"/>
          <w:iCs/>
          <w:sz w:val="20"/>
          <w:szCs w:val="20"/>
        </w:rPr>
        <w:t>залогодержателем в свою собственность или подтверждающие направление такого уведомления</w:t>
      </w:r>
      <w:r w:rsidR="007523C0" w:rsidRPr="006738B7">
        <w:rPr>
          <w:rFonts w:ascii="Verdana" w:hAnsi="Verdana"/>
          <w:iCs/>
          <w:sz w:val="20"/>
          <w:szCs w:val="20"/>
        </w:rPr>
        <w:t xml:space="preserve"> </w:t>
      </w:r>
      <w:r w:rsidRPr="006738B7">
        <w:rPr>
          <w:rFonts w:ascii="Verdana" w:hAnsi="Verdana"/>
          <w:iCs/>
          <w:sz w:val="20"/>
          <w:szCs w:val="20"/>
        </w:rPr>
        <w:t>по адресу места жительства (регистрации) физического лица или по адресу места нахождения</w:t>
      </w:r>
      <w:r w:rsidR="007523C0" w:rsidRPr="006738B7">
        <w:rPr>
          <w:rFonts w:ascii="Verdana" w:hAnsi="Verdana"/>
          <w:iCs/>
          <w:sz w:val="20"/>
          <w:szCs w:val="20"/>
        </w:rPr>
        <w:t xml:space="preserve"> </w:t>
      </w:r>
      <w:r w:rsidRPr="006738B7">
        <w:rPr>
          <w:rFonts w:ascii="Verdana" w:hAnsi="Verdana"/>
          <w:iCs/>
          <w:sz w:val="20"/>
          <w:szCs w:val="20"/>
        </w:rPr>
        <w:t>юридического лица. Вручение уведомления должно быть осуществлено не менее чем за 10</w:t>
      </w:r>
      <w:r w:rsidR="0024760E" w:rsidRPr="006738B7">
        <w:rPr>
          <w:rFonts w:ascii="Verdana" w:hAnsi="Verdana"/>
          <w:iCs/>
          <w:sz w:val="20"/>
          <w:szCs w:val="20"/>
        </w:rPr>
        <w:t xml:space="preserve"> (десять)</w:t>
      </w:r>
      <w:r w:rsidR="007523C0" w:rsidRPr="006738B7">
        <w:rPr>
          <w:rFonts w:ascii="Verdana" w:hAnsi="Verdana"/>
          <w:iCs/>
          <w:sz w:val="20"/>
          <w:szCs w:val="20"/>
        </w:rPr>
        <w:t xml:space="preserve"> </w:t>
      </w:r>
      <w:r w:rsidRPr="006738B7">
        <w:rPr>
          <w:rFonts w:ascii="Verdana" w:hAnsi="Verdana"/>
          <w:iCs/>
          <w:sz w:val="20"/>
          <w:szCs w:val="20"/>
        </w:rPr>
        <w:t xml:space="preserve">рабочих дней до даты предоставления документов </w:t>
      </w:r>
      <w:r w:rsidR="00637842" w:rsidRPr="006738B7">
        <w:rPr>
          <w:rFonts w:ascii="Verdana" w:hAnsi="Verdana"/>
          <w:iCs/>
          <w:sz w:val="20"/>
          <w:szCs w:val="20"/>
        </w:rPr>
        <w:t>Специализированному депозитарию</w:t>
      </w:r>
      <w:r w:rsidR="00501936" w:rsidRPr="006738B7">
        <w:rPr>
          <w:rFonts w:ascii="Verdana" w:hAnsi="Verdana"/>
          <w:iCs/>
          <w:sz w:val="20"/>
          <w:szCs w:val="20"/>
        </w:rPr>
        <w:t xml:space="preserve">. </w:t>
      </w:r>
      <w:r w:rsidRPr="006738B7">
        <w:rPr>
          <w:rFonts w:ascii="Verdana" w:hAnsi="Verdana"/>
          <w:iCs/>
          <w:sz w:val="20"/>
          <w:szCs w:val="20"/>
        </w:rPr>
        <w:t xml:space="preserve">Направление уведомления должно быть осуществлено не менее чем за 20 </w:t>
      </w:r>
      <w:r w:rsidR="0024760E" w:rsidRPr="006738B7">
        <w:rPr>
          <w:rFonts w:ascii="Verdana" w:hAnsi="Verdana"/>
          <w:iCs/>
          <w:sz w:val="20"/>
          <w:szCs w:val="20"/>
        </w:rPr>
        <w:t xml:space="preserve">(двадцать) </w:t>
      </w:r>
      <w:r w:rsidRPr="006738B7">
        <w:rPr>
          <w:rFonts w:ascii="Verdana" w:hAnsi="Verdana"/>
          <w:iCs/>
          <w:sz w:val="20"/>
          <w:szCs w:val="20"/>
        </w:rPr>
        <w:t>рабочих дней до даты</w:t>
      </w:r>
      <w:r w:rsidR="007523C0" w:rsidRPr="006738B7">
        <w:rPr>
          <w:rFonts w:ascii="Verdana" w:hAnsi="Verdana"/>
          <w:iCs/>
          <w:sz w:val="20"/>
          <w:szCs w:val="20"/>
        </w:rPr>
        <w:t xml:space="preserve"> </w:t>
      </w:r>
      <w:r w:rsidRPr="006738B7">
        <w:rPr>
          <w:rFonts w:ascii="Verdana" w:hAnsi="Verdana"/>
          <w:iCs/>
          <w:sz w:val="20"/>
          <w:szCs w:val="20"/>
        </w:rPr>
        <w:t xml:space="preserve">предоставления документов </w:t>
      </w:r>
      <w:r w:rsidR="00637842" w:rsidRPr="006738B7">
        <w:rPr>
          <w:rFonts w:ascii="Verdana" w:hAnsi="Verdana"/>
          <w:iCs/>
          <w:sz w:val="20"/>
          <w:szCs w:val="20"/>
        </w:rPr>
        <w:t>Специализированному депозитарию</w:t>
      </w:r>
      <w:r w:rsidR="00501936" w:rsidRPr="006738B7">
        <w:rPr>
          <w:rFonts w:ascii="Verdana" w:hAnsi="Verdana"/>
          <w:iCs/>
          <w:sz w:val="20"/>
          <w:szCs w:val="20"/>
        </w:rPr>
        <w:t>;</w:t>
      </w:r>
    </w:p>
    <w:p w14:paraId="592ED584"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 случае обращения взыскания во внесудебном порядке на инвестиционные паи,</w:t>
      </w:r>
      <w:r w:rsidR="007523C0" w:rsidRPr="006738B7">
        <w:rPr>
          <w:rFonts w:ascii="Verdana" w:hAnsi="Verdana"/>
          <w:iCs/>
          <w:sz w:val="20"/>
          <w:szCs w:val="20"/>
        </w:rPr>
        <w:t xml:space="preserve"> </w:t>
      </w:r>
      <w:r w:rsidRPr="006738B7">
        <w:rPr>
          <w:rFonts w:ascii="Verdana" w:hAnsi="Verdana"/>
          <w:iCs/>
          <w:sz w:val="20"/>
          <w:szCs w:val="20"/>
        </w:rPr>
        <w:t>заложенные по договору, предусматривающему периодичность исполнения обязательства</w:t>
      </w:r>
      <w:r w:rsidR="007523C0" w:rsidRPr="006738B7">
        <w:rPr>
          <w:rFonts w:ascii="Verdana" w:hAnsi="Verdana"/>
          <w:iCs/>
          <w:sz w:val="20"/>
          <w:szCs w:val="20"/>
        </w:rPr>
        <w:t xml:space="preserve"> </w:t>
      </w:r>
      <w:r w:rsidRPr="006738B7">
        <w:rPr>
          <w:rFonts w:ascii="Verdana" w:hAnsi="Verdana"/>
          <w:iCs/>
          <w:sz w:val="20"/>
          <w:szCs w:val="20"/>
        </w:rPr>
        <w:t xml:space="preserve">залогодателем </w:t>
      </w:r>
      <w:r w:rsidR="002E4EE1">
        <w:rPr>
          <w:rFonts w:ascii="Verdana" w:hAnsi="Verdana"/>
          <w:iCs/>
          <w:sz w:val="20"/>
          <w:szCs w:val="20"/>
        </w:rPr>
        <w:t>–</w:t>
      </w:r>
      <w:r w:rsidR="002E4EE1" w:rsidRPr="006738B7">
        <w:rPr>
          <w:rFonts w:ascii="Verdana" w:hAnsi="Verdana"/>
          <w:iCs/>
          <w:sz w:val="20"/>
          <w:szCs w:val="20"/>
        </w:rPr>
        <w:t xml:space="preserve"> </w:t>
      </w:r>
      <w:r w:rsidRPr="006738B7">
        <w:rPr>
          <w:rFonts w:ascii="Verdana" w:hAnsi="Verdana"/>
          <w:iCs/>
          <w:sz w:val="20"/>
          <w:szCs w:val="20"/>
        </w:rPr>
        <w:t xml:space="preserve">должником по данному договору, </w:t>
      </w:r>
      <w:r w:rsidR="002E4EE1">
        <w:rPr>
          <w:rFonts w:ascii="Verdana" w:hAnsi="Verdana"/>
          <w:iCs/>
          <w:sz w:val="20"/>
          <w:szCs w:val="20"/>
        </w:rPr>
        <w:t>–</w:t>
      </w:r>
      <w:r w:rsidR="002E4EE1" w:rsidRPr="006738B7">
        <w:rPr>
          <w:rFonts w:ascii="Verdana" w:hAnsi="Verdana"/>
          <w:iCs/>
          <w:sz w:val="20"/>
          <w:szCs w:val="20"/>
        </w:rPr>
        <w:t xml:space="preserve"> </w:t>
      </w:r>
      <w:r w:rsidRPr="006738B7">
        <w:rPr>
          <w:rFonts w:ascii="Verdana" w:hAnsi="Verdana"/>
          <w:iCs/>
          <w:sz w:val="20"/>
          <w:szCs w:val="20"/>
        </w:rPr>
        <w:t>документы, подтверждающие вручение</w:t>
      </w:r>
      <w:r w:rsidR="007523C0" w:rsidRPr="006738B7">
        <w:rPr>
          <w:rFonts w:ascii="Verdana" w:hAnsi="Verdana"/>
          <w:iCs/>
          <w:sz w:val="20"/>
          <w:szCs w:val="20"/>
        </w:rPr>
        <w:t xml:space="preserve"> </w:t>
      </w:r>
      <w:r w:rsidRPr="006738B7">
        <w:rPr>
          <w:rFonts w:ascii="Verdana" w:hAnsi="Verdana"/>
          <w:iCs/>
          <w:sz w:val="20"/>
          <w:szCs w:val="20"/>
        </w:rPr>
        <w:t xml:space="preserve">залогодателю лично под </w:t>
      </w:r>
      <w:r w:rsidR="002E4EE1">
        <w:rPr>
          <w:rFonts w:ascii="Verdana" w:hAnsi="Verdana"/>
          <w:iCs/>
          <w:sz w:val="20"/>
          <w:szCs w:val="20"/>
        </w:rPr>
        <w:t>под</w:t>
      </w:r>
      <w:r w:rsidR="002E4EE1" w:rsidRPr="006738B7">
        <w:rPr>
          <w:rFonts w:ascii="Verdana" w:hAnsi="Verdana"/>
          <w:iCs/>
          <w:sz w:val="20"/>
          <w:szCs w:val="20"/>
        </w:rPr>
        <w:t xml:space="preserve">пись </w:t>
      </w:r>
      <w:r w:rsidRPr="006738B7">
        <w:rPr>
          <w:rFonts w:ascii="Verdana" w:hAnsi="Verdana"/>
          <w:iCs/>
          <w:sz w:val="20"/>
          <w:szCs w:val="20"/>
        </w:rPr>
        <w:t>уведомления о начале обращения взыскания на заложенные</w:t>
      </w:r>
      <w:r w:rsidR="00501936" w:rsidRPr="006738B7">
        <w:rPr>
          <w:rFonts w:ascii="Verdana" w:hAnsi="Verdana"/>
          <w:iCs/>
          <w:sz w:val="20"/>
          <w:szCs w:val="20"/>
        </w:rPr>
        <w:t xml:space="preserve"> </w:t>
      </w:r>
      <w:r w:rsidRPr="006738B7">
        <w:rPr>
          <w:rFonts w:ascii="Verdana" w:hAnsi="Verdana"/>
          <w:iCs/>
          <w:sz w:val="20"/>
          <w:szCs w:val="20"/>
        </w:rPr>
        <w:t>инвестиционные паи и (или) о приобретении заложенного имущества залогодержателем в свою</w:t>
      </w:r>
      <w:r w:rsidR="007523C0" w:rsidRPr="006738B7">
        <w:rPr>
          <w:rFonts w:ascii="Verdana" w:hAnsi="Verdana"/>
          <w:iCs/>
          <w:sz w:val="20"/>
          <w:szCs w:val="20"/>
        </w:rPr>
        <w:t xml:space="preserve"> </w:t>
      </w:r>
      <w:r w:rsidRPr="006738B7">
        <w:rPr>
          <w:rFonts w:ascii="Verdana" w:hAnsi="Verdana"/>
          <w:iCs/>
          <w:sz w:val="20"/>
          <w:szCs w:val="20"/>
        </w:rPr>
        <w:t>пользу или направление такого уведомления по адресу места жительства (регистрации)</w:t>
      </w:r>
      <w:r w:rsidR="007523C0" w:rsidRPr="006738B7">
        <w:rPr>
          <w:rFonts w:ascii="Verdana" w:hAnsi="Verdana"/>
          <w:iCs/>
          <w:sz w:val="20"/>
          <w:szCs w:val="20"/>
        </w:rPr>
        <w:t xml:space="preserve"> </w:t>
      </w:r>
      <w:r w:rsidRPr="006738B7">
        <w:rPr>
          <w:rFonts w:ascii="Verdana" w:hAnsi="Verdana"/>
          <w:iCs/>
          <w:sz w:val="20"/>
          <w:szCs w:val="20"/>
        </w:rPr>
        <w:t>физического лица или по адресу места нахождения юридического лица. Вручение уведомления</w:t>
      </w:r>
      <w:r w:rsidR="007523C0" w:rsidRPr="006738B7">
        <w:rPr>
          <w:rFonts w:ascii="Verdana" w:hAnsi="Verdana"/>
          <w:iCs/>
          <w:sz w:val="20"/>
          <w:szCs w:val="20"/>
        </w:rPr>
        <w:t xml:space="preserve"> </w:t>
      </w:r>
      <w:r w:rsidRPr="006738B7">
        <w:rPr>
          <w:rFonts w:ascii="Verdana" w:hAnsi="Verdana"/>
          <w:iCs/>
          <w:sz w:val="20"/>
          <w:szCs w:val="20"/>
        </w:rPr>
        <w:t xml:space="preserve">должно быть осуществлено не менее чем за 10 </w:t>
      </w:r>
      <w:r w:rsidR="0024760E" w:rsidRPr="006738B7">
        <w:rPr>
          <w:rFonts w:ascii="Verdana" w:hAnsi="Verdana"/>
          <w:iCs/>
          <w:sz w:val="20"/>
          <w:szCs w:val="20"/>
        </w:rPr>
        <w:t>(десять) р</w:t>
      </w:r>
      <w:r w:rsidRPr="006738B7">
        <w:rPr>
          <w:rFonts w:ascii="Verdana" w:hAnsi="Verdana"/>
          <w:iCs/>
          <w:sz w:val="20"/>
          <w:szCs w:val="20"/>
        </w:rPr>
        <w:t>абочих дней до даты предоставления документов</w:t>
      </w:r>
      <w:r w:rsidR="007523C0" w:rsidRPr="006738B7">
        <w:rPr>
          <w:rFonts w:ascii="Verdana" w:hAnsi="Verdana"/>
          <w:iCs/>
          <w:sz w:val="20"/>
          <w:szCs w:val="20"/>
        </w:rPr>
        <w:t xml:space="preserve">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Направление уведомления должно быть осуществлено не</w:t>
      </w:r>
      <w:r w:rsidR="007523C0" w:rsidRPr="006738B7">
        <w:rPr>
          <w:rFonts w:ascii="Verdana" w:hAnsi="Verdana"/>
          <w:iCs/>
          <w:sz w:val="20"/>
          <w:szCs w:val="20"/>
        </w:rPr>
        <w:t xml:space="preserve"> </w:t>
      </w:r>
      <w:r w:rsidRPr="006738B7">
        <w:rPr>
          <w:rFonts w:ascii="Verdana" w:hAnsi="Verdana"/>
          <w:iCs/>
          <w:sz w:val="20"/>
          <w:szCs w:val="20"/>
        </w:rPr>
        <w:t xml:space="preserve">менее чем за 20 </w:t>
      </w:r>
      <w:r w:rsidR="0024760E" w:rsidRPr="006738B7">
        <w:rPr>
          <w:rFonts w:ascii="Verdana" w:hAnsi="Verdana"/>
          <w:iCs/>
          <w:sz w:val="20"/>
          <w:szCs w:val="20"/>
        </w:rPr>
        <w:t xml:space="preserve">(двадцать) </w:t>
      </w:r>
      <w:r w:rsidRPr="006738B7">
        <w:rPr>
          <w:rFonts w:ascii="Verdana" w:hAnsi="Verdana"/>
          <w:iCs/>
          <w:sz w:val="20"/>
          <w:szCs w:val="20"/>
        </w:rPr>
        <w:t xml:space="preserve">рабочих дней до даты предоставления документов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w:t>
      </w:r>
    </w:p>
    <w:p w14:paraId="74C20B42" w14:textId="77777777" w:rsidR="0061328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6.11</w:t>
      </w:r>
      <w:r w:rsidR="00613287" w:rsidRPr="006738B7">
        <w:rPr>
          <w:rFonts w:ascii="Verdana" w:hAnsi="Verdana"/>
          <w:iCs/>
          <w:sz w:val="20"/>
          <w:szCs w:val="20"/>
        </w:rPr>
        <w:t>.10. В случае если при дроблении инвестиционных паев, на лицевой счет, по которому</w:t>
      </w:r>
      <w:r w:rsidR="00862D9A" w:rsidRPr="006738B7">
        <w:rPr>
          <w:rFonts w:ascii="Verdana" w:hAnsi="Verdana"/>
          <w:iCs/>
          <w:sz w:val="20"/>
          <w:szCs w:val="20"/>
        </w:rPr>
        <w:t xml:space="preserve"> </w:t>
      </w:r>
      <w:r w:rsidR="00613287" w:rsidRPr="006738B7">
        <w:rPr>
          <w:rFonts w:ascii="Verdana" w:hAnsi="Verdana"/>
          <w:iCs/>
          <w:sz w:val="20"/>
          <w:szCs w:val="20"/>
        </w:rPr>
        <w:t>совершена операция фиксации (регистрации) факта ограничения операций с инвестиционными</w:t>
      </w:r>
      <w:r w:rsidR="006D7CF1" w:rsidRPr="006738B7">
        <w:rPr>
          <w:rFonts w:ascii="Verdana" w:hAnsi="Verdana"/>
          <w:iCs/>
          <w:sz w:val="20"/>
          <w:szCs w:val="20"/>
        </w:rPr>
        <w:t xml:space="preserve"> </w:t>
      </w:r>
      <w:r w:rsidR="00613287" w:rsidRPr="006738B7">
        <w:rPr>
          <w:rFonts w:ascii="Verdana" w:hAnsi="Verdana"/>
          <w:iCs/>
          <w:sz w:val="20"/>
          <w:szCs w:val="20"/>
        </w:rPr>
        <w:t>паями, зачисляются инвестиционные паи, на такие инвестиционные паи распространяется</w:t>
      </w:r>
      <w:r w:rsidR="006D7CF1" w:rsidRPr="006738B7">
        <w:rPr>
          <w:rFonts w:ascii="Verdana" w:hAnsi="Verdana"/>
          <w:iCs/>
          <w:sz w:val="20"/>
          <w:szCs w:val="20"/>
        </w:rPr>
        <w:t xml:space="preserve"> </w:t>
      </w:r>
      <w:r w:rsidR="00613287" w:rsidRPr="006738B7">
        <w:rPr>
          <w:rFonts w:ascii="Verdana" w:hAnsi="Verdana"/>
          <w:iCs/>
          <w:sz w:val="20"/>
          <w:szCs w:val="20"/>
        </w:rPr>
        <w:t>соответствующее ограничение операций.</w:t>
      </w:r>
    </w:p>
    <w:p w14:paraId="5336C8CE" w14:textId="77777777" w:rsidR="002E4EE1" w:rsidRPr="006738B7" w:rsidRDefault="002E4EE1" w:rsidP="002E0BB5">
      <w:pPr>
        <w:autoSpaceDE w:val="0"/>
        <w:autoSpaceDN w:val="0"/>
        <w:adjustRightInd w:val="0"/>
        <w:spacing w:after="0" w:line="240" w:lineRule="auto"/>
        <w:ind w:firstLine="709"/>
        <w:jc w:val="both"/>
        <w:rPr>
          <w:rFonts w:ascii="Verdana" w:hAnsi="Verdana"/>
          <w:iCs/>
          <w:sz w:val="20"/>
          <w:szCs w:val="20"/>
        </w:rPr>
      </w:pPr>
    </w:p>
    <w:p w14:paraId="34E06F96" w14:textId="77777777" w:rsidR="00C45C60" w:rsidRDefault="00FD698D" w:rsidP="002E0BB5">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6</w:t>
      </w:r>
      <w:r w:rsidR="00613287" w:rsidRPr="006738B7">
        <w:rPr>
          <w:rFonts w:ascii="Verdana" w:hAnsi="Verdana"/>
          <w:b/>
          <w:iCs/>
          <w:sz w:val="20"/>
          <w:szCs w:val="20"/>
        </w:rPr>
        <w:t>.1</w:t>
      </w:r>
      <w:r w:rsidRPr="006738B7">
        <w:rPr>
          <w:rFonts w:ascii="Verdana" w:hAnsi="Verdana"/>
          <w:b/>
          <w:iCs/>
          <w:sz w:val="20"/>
          <w:szCs w:val="20"/>
        </w:rPr>
        <w:t>2</w:t>
      </w:r>
      <w:r w:rsidR="00613287" w:rsidRPr="006738B7">
        <w:rPr>
          <w:rFonts w:ascii="Verdana" w:hAnsi="Verdana"/>
          <w:b/>
          <w:iCs/>
          <w:sz w:val="20"/>
          <w:szCs w:val="20"/>
        </w:rPr>
        <w:t xml:space="preserve">. </w:t>
      </w:r>
      <w:r w:rsidR="00613287" w:rsidRPr="006738B7">
        <w:rPr>
          <w:rFonts w:ascii="Verdana" w:hAnsi="Verdana"/>
          <w:b/>
          <w:bCs/>
          <w:iCs/>
          <w:sz w:val="20"/>
          <w:szCs w:val="20"/>
        </w:rPr>
        <w:t>Внесение изменений в лицевые счета о заложенных паях и условиях залога</w:t>
      </w:r>
    </w:p>
    <w:p w14:paraId="76292858" w14:textId="3F838DB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6.12</w:t>
      </w:r>
      <w:r w:rsidR="00613287" w:rsidRPr="006738B7">
        <w:rPr>
          <w:rFonts w:ascii="Verdana" w:hAnsi="Verdana"/>
          <w:iCs/>
          <w:sz w:val="20"/>
          <w:szCs w:val="20"/>
        </w:rPr>
        <w:t>.1. Внесение изменений в данные лицевых счетов зарегистрированного лица –</w:t>
      </w:r>
      <w:r w:rsidR="006D7CF1" w:rsidRPr="006738B7">
        <w:rPr>
          <w:rFonts w:ascii="Verdana" w:hAnsi="Verdana"/>
          <w:iCs/>
          <w:sz w:val="20"/>
          <w:szCs w:val="20"/>
        </w:rPr>
        <w:t xml:space="preserve"> </w:t>
      </w:r>
      <w:r w:rsidR="00613287" w:rsidRPr="006738B7">
        <w:rPr>
          <w:rFonts w:ascii="Verdana" w:hAnsi="Verdana"/>
          <w:iCs/>
          <w:sz w:val="20"/>
          <w:szCs w:val="20"/>
        </w:rPr>
        <w:t>залогодателя о заложенных инвестиционных паях и условиях залога осуществляется</w:t>
      </w:r>
      <w:r w:rsidR="006D7CF1" w:rsidRPr="006738B7">
        <w:rPr>
          <w:rFonts w:ascii="Verdana" w:hAnsi="Verdana"/>
          <w:iCs/>
          <w:sz w:val="20"/>
          <w:szCs w:val="20"/>
        </w:rPr>
        <w:t xml:space="preserve">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на основании распоряжения о внесении изменений,</w:t>
      </w:r>
      <w:r w:rsidR="006D7CF1" w:rsidRPr="006738B7">
        <w:rPr>
          <w:rFonts w:ascii="Verdana" w:hAnsi="Verdana"/>
          <w:iCs/>
          <w:sz w:val="20"/>
          <w:szCs w:val="20"/>
        </w:rPr>
        <w:t xml:space="preserve"> </w:t>
      </w:r>
      <w:r w:rsidR="00613287" w:rsidRPr="006738B7">
        <w:rPr>
          <w:rFonts w:ascii="Verdana" w:hAnsi="Verdana"/>
          <w:iCs/>
          <w:sz w:val="20"/>
          <w:szCs w:val="20"/>
        </w:rPr>
        <w:t>подписанного залогодателем и залогодержателем (в том числе скрепленного печатью</w:t>
      </w:r>
      <w:r w:rsidR="006D7CF1" w:rsidRPr="006738B7">
        <w:rPr>
          <w:rFonts w:ascii="Verdana" w:hAnsi="Verdana"/>
          <w:iCs/>
          <w:sz w:val="20"/>
          <w:szCs w:val="20"/>
        </w:rPr>
        <w:t xml:space="preserve"> </w:t>
      </w:r>
      <w:r w:rsidR="00613287" w:rsidRPr="006738B7">
        <w:rPr>
          <w:rFonts w:ascii="Verdana" w:hAnsi="Verdana"/>
          <w:iCs/>
          <w:sz w:val="20"/>
          <w:szCs w:val="20"/>
        </w:rPr>
        <w:t>юридического лица) или их уполномоченными представителями (Приложение №</w:t>
      </w:r>
      <w:r w:rsidR="00506A39" w:rsidRPr="006738B7">
        <w:rPr>
          <w:rFonts w:ascii="Verdana" w:hAnsi="Verdana"/>
          <w:iCs/>
          <w:sz w:val="20"/>
          <w:szCs w:val="20"/>
        </w:rPr>
        <w:t xml:space="preserve"> </w:t>
      </w:r>
      <w:r w:rsidR="002D2429">
        <w:rPr>
          <w:rFonts w:ascii="Verdana" w:hAnsi="Verdana"/>
          <w:iCs/>
          <w:sz w:val="20"/>
          <w:szCs w:val="20"/>
        </w:rPr>
        <w:t>27</w:t>
      </w:r>
      <w:r w:rsidR="002D2429" w:rsidRPr="006738B7">
        <w:rPr>
          <w:rFonts w:ascii="Verdana" w:hAnsi="Verdana"/>
          <w:iCs/>
          <w:sz w:val="20"/>
          <w:szCs w:val="20"/>
        </w:rPr>
        <w:t xml:space="preserve"> </w:t>
      </w:r>
      <w:r w:rsidR="00613287" w:rsidRPr="006738B7">
        <w:rPr>
          <w:rFonts w:ascii="Verdana" w:hAnsi="Verdana"/>
          <w:iCs/>
          <w:sz w:val="20"/>
          <w:szCs w:val="20"/>
        </w:rPr>
        <w:t>к настоящим</w:t>
      </w:r>
      <w:r w:rsidR="006D7CF1" w:rsidRPr="006738B7">
        <w:rPr>
          <w:rFonts w:ascii="Verdana" w:hAnsi="Verdana"/>
          <w:iCs/>
          <w:sz w:val="20"/>
          <w:szCs w:val="20"/>
        </w:rPr>
        <w:t xml:space="preserve"> </w:t>
      </w:r>
      <w:r w:rsidR="00211845" w:rsidRPr="006738B7">
        <w:rPr>
          <w:rFonts w:ascii="Verdana" w:hAnsi="Verdana"/>
          <w:iCs/>
          <w:sz w:val="20"/>
          <w:szCs w:val="20"/>
        </w:rPr>
        <w:t>Правил</w:t>
      </w:r>
      <w:r w:rsidR="00613287" w:rsidRPr="006738B7">
        <w:rPr>
          <w:rFonts w:ascii="Verdana" w:hAnsi="Verdana"/>
          <w:iCs/>
          <w:sz w:val="20"/>
          <w:szCs w:val="20"/>
        </w:rPr>
        <w:t>ам). Если инвестиционные паи заложены в обеспечение исполнения обязательств по</w:t>
      </w:r>
      <w:r w:rsidR="006D7CF1" w:rsidRPr="006738B7">
        <w:rPr>
          <w:rFonts w:ascii="Verdana" w:hAnsi="Verdana"/>
          <w:iCs/>
          <w:sz w:val="20"/>
          <w:szCs w:val="20"/>
        </w:rPr>
        <w:t xml:space="preserve"> </w:t>
      </w:r>
      <w:r w:rsidR="00613287" w:rsidRPr="006738B7">
        <w:rPr>
          <w:rFonts w:ascii="Verdana" w:hAnsi="Verdana"/>
          <w:iCs/>
          <w:sz w:val="20"/>
          <w:szCs w:val="20"/>
        </w:rPr>
        <w:t>облигациям, подпись залогодержателя не требуется.</w:t>
      </w:r>
    </w:p>
    <w:p w14:paraId="23FDBE2B"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2</w:t>
      </w:r>
      <w:r w:rsidR="00613287" w:rsidRPr="006738B7">
        <w:rPr>
          <w:rFonts w:ascii="Verdana" w:hAnsi="Verdana"/>
          <w:iCs/>
          <w:sz w:val="20"/>
          <w:szCs w:val="20"/>
        </w:rPr>
        <w:t xml:space="preserve">.2. </w:t>
      </w:r>
      <w:r w:rsidR="006049C5" w:rsidRPr="006738B7">
        <w:rPr>
          <w:rFonts w:ascii="Verdana" w:hAnsi="Verdana"/>
          <w:iCs/>
          <w:sz w:val="20"/>
          <w:szCs w:val="20"/>
        </w:rPr>
        <w:t>Р</w:t>
      </w:r>
      <w:r w:rsidR="00613287" w:rsidRPr="006738B7">
        <w:rPr>
          <w:rFonts w:ascii="Verdana" w:hAnsi="Verdana"/>
          <w:iCs/>
          <w:sz w:val="20"/>
          <w:szCs w:val="20"/>
        </w:rPr>
        <w:t>аспоряжение</w:t>
      </w:r>
      <w:r w:rsidR="006049C5" w:rsidRPr="006738B7">
        <w:rPr>
          <w:rFonts w:ascii="Verdana" w:hAnsi="Verdana"/>
          <w:iCs/>
          <w:sz w:val="20"/>
          <w:szCs w:val="20"/>
        </w:rPr>
        <w:t xml:space="preserve"> о внесении изменений в данные лицевых счетов о заложенных инвестиционных паях и условиях залога</w:t>
      </w:r>
      <w:r w:rsidR="00FB1D28" w:rsidRPr="006738B7">
        <w:rPr>
          <w:rFonts w:ascii="Verdana" w:hAnsi="Verdana"/>
          <w:iCs/>
          <w:sz w:val="20"/>
          <w:szCs w:val="20"/>
        </w:rPr>
        <w:t xml:space="preserve"> </w:t>
      </w:r>
      <w:r w:rsidR="00613287" w:rsidRPr="006738B7">
        <w:rPr>
          <w:rFonts w:ascii="Verdana" w:hAnsi="Verdana"/>
          <w:iCs/>
          <w:sz w:val="20"/>
          <w:szCs w:val="20"/>
        </w:rPr>
        <w:t>должно включать следующие данные:</w:t>
      </w:r>
    </w:p>
    <w:p w14:paraId="58753762"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вид счета залогодателя;</w:t>
      </w:r>
    </w:p>
    <w:p w14:paraId="23DA9A8C"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лицевого счета залогодателя (обязателен, если лицу открыто в одном Реестре два</w:t>
      </w:r>
      <w:r w:rsidR="006D7CF1" w:rsidRPr="006738B7">
        <w:rPr>
          <w:rFonts w:ascii="Verdana" w:hAnsi="Verdana"/>
          <w:iCs/>
          <w:sz w:val="20"/>
          <w:szCs w:val="20"/>
        </w:rPr>
        <w:t xml:space="preserve"> </w:t>
      </w:r>
      <w:r w:rsidRPr="006738B7">
        <w:rPr>
          <w:rFonts w:ascii="Verdana" w:hAnsi="Verdana"/>
          <w:iCs/>
          <w:sz w:val="20"/>
          <w:szCs w:val="20"/>
        </w:rPr>
        <w:t>или более счетов одного вида);</w:t>
      </w:r>
    </w:p>
    <w:p w14:paraId="1467AE93"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лицевого счета залогодержателя, в залог которому переданы инвестиционные паи;</w:t>
      </w:r>
    </w:p>
    <w:p w14:paraId="68A0FC57" w14:textId="77777777" w:rsidR="006D7CF1"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и отчество (если имеется), а также вид, серия, номер, дата выдачи документа</w:t>
      </w:r>
      <w:r w:rsidR="006D7CF1" w:rsidRPr="006738B7">
        <w:rPr>
          <w:rFonts w:ascii="Verdana" w:hAnsi="Verdana"/>
          <w:iCs/>
          <w:sz w:val="20"/>
          <w:szCs w:val="20"/>
        </w:rPr>
        <w:t xml:space="preserve"> </w:t>
      </w:r>
      <w:r w:rsidRPr="006738B7">
        <w:rPr>
          <w:rFonts w:ascii="Verdana" w:hAnsi="Verdana"/>
          <w:iCs/>
          <w:sz w:val="20"/>
          <w:szCs w:val="20"/>
        </w:rPr>
        <w:t>(документов), удостоверяющего личность зарегистрированного физического лица (в отношении</w:t>
      </w:r>
      <w:r w:rsidR="006D7CF1" w:rsidRPr="006738B7">
        <w:rPr>
          <w:rFonts w:ascii="Verdana" w:hAnsi="Verdana"/>
          <w:iCs/>
          <w:sz w:val="20"/>
          <w:szCs w:val="20"/>
        </w:rPr>
        <w:t xml:space="preserve"> </w:t>
      </w:r>
      <w:r w:rsidRPr="006738B7">
        <w:rPr>
          <w:rFonts w:ascii="Verdana" w:hAnsi="Verdana"/>
          <w:iCs/>
          <w:sz w:val="20"/>
          <w:szCs w:val="20"/>
        </w:rPr>
        <w:t>физического лица в возрасте 14 лет и старше), или свидетельства о рождении (в отношении</w:t>
      </w:r>
      <w:r w:rsidR="006D7CF1" w:rsidRPr="006738B7">
        <w:rPr>
          <w:rFonts w:ascii="Verdana" w:hAnsi="Verdana"/>
          <w:iCs/>
          <w:sz w:val="20"/>
          <w:szCs w:val="20"/>
        </w:rPr>
        <w:t xml:space="preserve"> </w:t>
      </w:r>
      <w:r w:rsidRPr="006738B7">
        <w:rPr>
          <w:rFonts w:ascii="Verdana" w:hAnsi="Verdana"/>
          <w:iCs/>
          <w:sz w:val="20"/>
          <w:szCs w:val="20"/>
        </w:rPr>
        <w:t>физического лица в возрасте до 14 лет)</w:t>
      </w:r>
      <w:r w:rsidR="00111FEC" w:rsidRPr="006738B7">
        <w:rPr>
          <w:rFonts w:ascii="Verdana" w:hAnsi="Verdana"/>
          <w:iCs/>
          <w:sz w:val="20"/>
          <w:szCs w:val="20"/>
        </w:rPr>
        <w:t xml:space="preserve"> залогодателя</w:t>
      </w:r>
      <w:r w:rsidRPr="006738B7">
        <w:rPr>
          <w:rFonts w:ascii="Verdana" w:hAnsi="Verdana"/>
          <w:iCs/>
          <w:sz w:val="20"/>
          <w:szCs w:val="20"/>
        </w:rPr>
        <w:t xml:space="preserve">; </w:t>
      </w:r>
    </w:p>
    <w:p w14:paraId="02FD85A1"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а также основной государственный</w:t>
      </w:r>
      <w:r w:rsidR="006D7CF1" w:rsidRPr="006738B7">
        <w:rPr>
          <w:rFonts w:ascii="Verdana" w:hAnsi="Verdana"/>
          <w:iCs/>
          <w:sz w:val="20"/>
          <w:szCs w:val="20"/>
        </w:rPr>
        <w:t xml:space="preserve"> </w:t>
      </w:r>
      <w:r w:rsidRPr="006738B7">
        <w:rPr>
          <w:rFonts w:ascii="Verdana" w:hAnsi="Verdana"/>
          <w:iCs/>
          <w:sz w:val="20"/>
          <w:szCs w:val="20"/>
        </w:rPr>
        <w:t>регистрационный номер (ОГРН), дата его присвоения (для российского юридического лица)</w:t>
      </w:r>
      <w:r w:rsidR="00E200EC" w:rsidRPr="006738B7">
        <w:rPr>
          <w:rFonts w:ascii="Verdana" w:hAnsi="Verdana"/>
          <w:iCs/>
          <w:sz w:val="20"/>
          <w:szCs w:val="20"/>
        </w:rPr>
        <w:t xml:space="preserve"> залогодателя</w:t>
      </w:r>
      <w:r w:rsidRPr="006738B7">
        <w:rPr>
          <w:rFonts w:ascii="Verdana" w:hAnsi="Verdana"/>
          <w:iCs/>
          <w:sz w:val="20"/>
          <w:szCs w:val="20"/>
        </w:rPr>
        <w:t>;</w:t>
      </w:r>
    </w:p>
    <w:p w14:paraId="52FC13CE"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lastRenderedPageBreak/>
        <w:t xml:space="preserve">полное наименование, номер (если имеется), </w:t>
      </w:r>
      <w:r w:rsidR="002E4EE1" w:rsidRPr="006738B7">
        <w:rPr>
          <w:rFonts w:ascii="Verdana" w:hAnsi="Verdana"/>
          <w:iCs/>
          <w:sz w:val="20"/>
          <w:szCs w:val="20"/>
        </w:rPr>
        <w:t>дат</w:t>
      </w:r>
      <w:r w:rsidR="002E4EE1">
        <w:rPr>
          <w:rFonts w:ascii="Verdana" w:hAnsi="Verdana"/>
          <w:iCs/>
          <w:sz w:val="20"/>
          <w:szCs w:val="20"/>
        </w:rPr>
        <w:t>а</w:t>
      </w:r>
      <w:r w:rsidR="002E4EE1" w:rsidRPr="006738B7">
        <w:rPr>
          <w:rFonts w:ascii="Verdana" w:hAnsi="Verdana"/>
          <w:iCs/>
          <w:sz w:val="20"/>
          <w:szCs w:val="20"/>
        </w:rPr>
        <w:t xml:space="preserve"> </w:t>
      </w:r>
      <w:r w:rsidRPr="006738B7">
        <w:rPr>
          <w:rFonts w:ascii="Verdana" w:hAnsi="Verdana"/>
          <w:iCs/>
          <w:sz w:val="20"/>
          <w:szCs w:val="20"/>
        </w:rPr>
        <w:t>документа, подтверждающего государственную</w:t>
      </w:r>
      <w:r w:rsidR="006D7CF1" w:rsidRPr="006738B7">
        <w:rPr>
          <w:rFonts w:ascii="Verdana" w:hAnsi="Verdana"/>
          <w:iCs/>
          <w:sz w:val="20"/>
          <w:szCs w:val="20"/>
        </w:rPr>
        <w:t xml:space="preserve"> </w:t>
      </w:r>
      <w:r w:rsidRPr="006738B7">
        <w:rPr>
          <w:rFonts w:ascii="Verdana" w:hAnsi="Verdana"/>
          <w:iCs/>
          <w:sz w:val="20"/>
          <w:szCs w:val="20"/>
        </w:rPr>
        <w:t>регистрацию (для иностранного юридического лица), передающего инвестиционные паи в залог;</w:t>
      </w:r>
    </w:p>
    <w:p w14:paraId="2B90A706" w14:textId="77777777" w:rsidR="006D7CF1"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и отчество (если имеется), а также вид, серия, номер, дата выдачи документа</w:t>
      </w:r>
      <w:r w:rsidR="006D7CF1" w:rsidRPr="006738B7">
        <w:rPr>
          <w:rFonts w:ascii="Verdana" w:hAnsi="Verdana"/>
          <w:iCs/>
          <w:sz w:val="20"/>
          <w:szCs w:val="20"/>
        </w:rPr>
        <w:t xml:space="preserve"> </w:t>
      </w:r>
      <w:r w:rsidRPr="006738B7">
        <w:rPr>
          <w:rFonts w:ascii="Verdana" w:hAnsi="Verdana"/>
          <w:iCs/>
          <w:sz w:val="20"/>
          <w:szCs w:val="20"/>
        </w:rPr>
        <w:t>(документов), удостоверяющего личность зарегистрированного физического лица (в отношении</w:t>
      </w:r>
      <w:r w:rsidR="006D7CF1" w:rsidRPr="006738B7">
        <w:rPr>
          <w:rFonts w:ascii="Verdana" w:hAnsi="Verdana"/>
          <w:iCs/>
          <w:sz w:val="20"/>
          <w:szCs w:val="20"/>
        </w:rPr>
        <w:t xml:space="preserve"> </w:t>
      </w:r>
      <w:r w:rsidRPr="006738B7">
        <w:rPr>
          <w:rFonts w:ascii="Verdana" w:hAnsi="Verdana"/>
          <w:iCs/>
          <w:sz w:val="20"/>
          <w:szCs w:val="20"/>
        </w:rPr>
        <w:t>физического лица в возрасте 14 лет и старше), или свидетельства о рождении (в отношении</w:t>
      </w:r>
      <w:r w:rsidR="006D7CF1" w:rsidRPr="006738B7">
        <w:rPr>
          <w:rFonts w:ascii="Verdana" w:hAnsi="Verdana"/>
          <w:iCs/>
          <w:sz w:val="20"/>
          <w:szCs w:val="20"/>
        </w:rPr>
        <w:t xml:space="preserve"> </w:t>
      </w:r>
      <w:r w:rsidRPr="006738B7">
        <w:rPr>
          <w:rFonts w:ascii="Verdana" w:hAnsi="Verdana"/>
          <w:iCs/>
          <w:sz w:val="20"/>
          <w:szCs w:val="20"/>
        </w:rPr>
        <w:t>физического лица в возрасте до 14 лет)</w:t>
      </w:r>
      <w:r w:rsidR="00E200EC" w:rsidRPr="006738B7">
        <w:rPr>
          <w:rFonts w:ascii="Verdana" w:hAnsi="Verdana"/>
          <w:iCs/>
          <w:sz w:val="20"/>
          <w:szCs w:val="20"/>
        </w:rPr>
        <w:t xml:space="preserve"> залогодержателя</w:t>
      </w:r>
      <w:r w:rsidRPr="006738B7">
        <w:rPr>
          <w:rFonts w:ascii="Verdana" w:hAnsi="Verdana"/>
          <w:iCs/>
          <w:sz w:val="20"/>
          <w:szCs w:val="20"/>
        </w:rPr>
        <w:t xml:space="preserve">; </w:t>
      </w:r>
    </w:p>
    <w:p w14:paraId="67644BD9"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а также основной государственный</w:t>
      </w:r>
      <w:r w:rsidR="006D7CF1" w:rsidRPr="006738B7">
        <w:rPr>
          <w:rFonts w:ascii="Verdana" w:hAnsi="Verdana"/>
          <w:iCs/>
          <w:sz w:val="20"/>
          <w:szCs w:val="20"/>
        </w:rPr>
        <w:t xml:space="preserve"> </w:t>
      </w:r>
      <w:r w:rsidRPr="006738B7">
        <w:rPr>
          <w:rFonts w:ascii="Verdana" w:hAnsi="Verdana"/>
          <w:iCs/>
          <w:sz w:val="20"/>
          <w:szCs w:val="20"/>
        </w:rPr>
        <w:t>регистрационный номер (ОГРН), дата его присвоения (для российского юридического лица)</w:t>
      </w:r>
      <w:r w:rsidR="00E200EC" w:rsidRPr="006738B7">
        <w:rPr>
          <w:rFonts w:ascii="Verdana" w:hAnsi="Verdana"/>
          <w:iCs/>
          <w:sz w:val="20"/>
          <w:szCs w:val="20"/>
        </w:rPr>
        <w:t xml:space="preserve"> залогодержателя</w:t>
      </w:r>
      <w:r w:rsidRPr="006738B7">
        <w:rPr>
          <w:rFonts w:ascii="Verdana" w:hAnsi="Verdana"/>
          <w:iCs/>
          <w:sz w:val="20"/>
          <w:szCs w:val="20"/>
        </w:rPr>
        <w:t>;</w:t>
      </w:r>
    </w:p>
    <w:p w14:paraId="0DBEA64B"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полное наименование, номер (если имеется), </w:t>
      </w:r>
      <w:r w:rsidR="002E4EE1" w:rsidRPr="006738B7">
        <w:rPr>
          <w:rFonts w:ascii="Verdana" w:hAnsi="Verdana"/>
          <w:iCs/>
          <w:sz w:val="20"/>
          <w:szCs w:val="20"/>
        </w:rPr>
        <w:t>дат</w:t>
      </w:r>
      <w:r w:rsidR="002E4EE1">
        <w:rPr>
          <w:rFonts w:ascii="Verdana" w:hAnsi="Verdana"/>
          <w:iCs/>
          <w:sz w:val="20"/>
          <w:szCs w:val="20"/>
        </w:rPr>
        <w:t>а</w:t>
      </w:r>
      <w:r w:rsidR="002E4EE1" w:rsidRPr="006738B7">
        <w:rPr>
          <w:rFonts w:ascii="Verdana" w:hAnsi="Verdana"/>
          <w:iCs/>
          <w:sz w:val="20"/>
          <w:szCs w:val="20"/>
        </w:rPr>
        <w:t xml:space="preserve"> </w:t>
      </w:r>
      <w:r w:rsidRPr="006738B7">
        <w:rPr>
          <w:rFonts w:ascii="Verdana" w:hAnsi="Verdana"/>
          <w:iCs/>
          <w:sz w:val="20"/>
          <w:szCs w:val="20"/>
        </w:rPr>
        <w:t>документа, подтверждающего государственную</w:t>
      </w:r>
      <w:r w:rsidR="006D7CF1" w:rsidRPr="006738B7">
        <w:rPr>
          <w:rFonts w:ascii="Verdana" w:hAnsi="Verdana"/>
          <w:iCs/>
          <w:sz w:val="20"/>
          <w:szCs w:val="20"/>
        </w:rPr>
        <w:t xml:space="preserve"> </w:t>
      </w:r>
      <w:r w:rsidRPr="006738B7">
        <w:rPr>
          <w:rFonts w:ascii="Verdana" w:hAnsi="Verdana"/>
          <w:iCs/>
          <w:sz w:val="20"/>
          <w:szCs w:val="20"/>
        </w:rPr>
        <w:t>регистрацию (для иностранного юридического лица), в залог которому передаются инвестиционные</w:t>
      </w:r>
      <w:r w:rsidR="006D7CF1" w:rsidRPr="006738B7">
        <w:rPr>
          <w:rFonts w:ascii="Verdana" w:hAnsi="Verdana"/>
          <w:iCs/>
          <w:sz w:val="20"/>
          <w:szCs w:val="20"/>
        </w:rPr>
        <w:t xml:space="preserve"> </w:t>
      </w:r>
      <w:r w:rsidRPr="006738B7">
        <w:rPr>
          <w:rFonts w:ascii="Verdana" w:hAnsi="Verdana"/>
          <w:iCs/>
          <w:sz w:val="20"/>
          <w:szCs w:val="20"/>
        </w:rPr>
        <w:t>паи;</w:t>
      </w:r>
    </w:p>
    <w:p w14:paraId="65FE3248" w14:textId="77777777" w:rsidR="0061328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изменения, вносимые в данные лицевого счета.</w:t>
      </w:r>
    </w:p>
    <w:p w14:paraId="63DBE658" w14:textId="77777777" w:rsidR="002E4EE1" w:rsidRPr="002E4EE1" w:rsidRDefault="002E4EE1" w:rsidP="002E4EE1">
      <w:pPr>
        <w:tabs>
          <w:tab w:val="left" w:pos="993"/>
        </w:tabs>
        <w:autoSpaceDE w:val="0"/>
        <w:autoSpaceDN w:val="0"/>
        <w:adjustRightInd w:val="0"/>
        <w:spacing w:after="0" w:line="240" w:lineRule="auto"/>
        <w:jc w:val="both"/>
        <w:rPr>
          <w:rFonts w:ascii="Verdana" w:hAnsi="Verdana"/>
          <w:iCs/>
          <w:sz w:val="20"/>
          <w:szCs w:val="20"/>
        </w:rPr>
      </w:pPr>
    </w:p>
    <w:p w14:paraId="0620B748" w14:textId="77777777" w:rsidR="00613287" w:rsidRPr="006738B7" w:rsidRDefault="00FD698D" w:rsidP="002E0BB5">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6</w:t>
      </w:r>
      <w:r w:rsidR="00613287" w:rsidRPr="006738B7">
        <w:rPr>
          <w:rFonts w:ascii="Verdana" w:hAnsi="Verdana"/>
          <w:b/>
          <w:iCs/>
          <w:sz w:val="20"/>
          <w:szCs w:val="20"/>
        </w:rPr>
        <w:t>.1</w:t>
      </w:r>
      <w:r w:rsidRPr="006738B7">
        <w:rPr>
          <w:rFonts w:ascii="Verdana" w:hAnsi="Verdana"/>
          <w:b/>
          <w:iCs/>
          <w:sz w:val="20"/>
          <w:szCs w:val="20"/>
        </w:rPr>
        <w:t>3</w:t>
      </w:r>
      <w:r w:rsidR="00613287" w:rsidRPr="006738B7">
        <w:rPr>
          <w:rFonts w:ascii="Verdana" w:hAnsi="Verdana"/>
          <w:b/>
          <w:iCs/>
          <w:sz w:val="20"/>
          <w:szCs w:val="20"/>
        </w:rPr>
        <w:t xml:space="preserve">. </w:t>
      </w:r>
      <w:r w:rsidR="00613287" w:rsidRPr="006738B7">
        <w:rPr>
          <w:rFonts w:ascii="Verdana" w:hAnsi="Verdana"/>
          <w:b/>
          <w:bCs/>
          <w:iCs/>
          <w:sz w:val="20"/>
          <w:szCs w:val="20"/>
        </w:rPr>
        <w:t>Передача права залога</w:t>
      </w:r>
    </w:p>
    <w:p w14:paraId="3023FB8E" w14:textId="77777777" w:rsidR="00613287" w:rsidRPr="006738B7" w:rsidRDefault="00FD698D" w:rsidP="002E0BB5">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3</w:t>
      </w:r>
      <w:r w:rsidR="00613287" w:rsidRPr="006738B7">
        <w:rPr>
          <w:rFonts w:ascii="Verdana" w:hAnsi="Verdana"/>
          <w:iCs/>
          <w:sz w:val="20"/>
          <w:szCs w:val="20"/>
        </w:rPr>
        <w:t>.1. В случае передачи прав по договору о залоге вносятся соответствующие изменения в</w:t>
      </w:r>
      <w:r w:rsidR="006D7CF1" w:rsidRPr="006738B7">
        <w:rPr>
          <w:rFonts w:ascii="Verdana" w:hAnsi="Verdana"/>
          <w:iCs/>
          <w:sz w:val="20"/>
          <w:szCs w:val="20"/>
        </w:rPr>
        <w:t xml:space="preserve"> </w:t>
      </w:r>
      <w:r w:rsidR="00613287" w:rsidRPr="006738B7">
        <w:rPr>
          <w:rFonts w:ascii="Verdana" w:hAnsi="Verdana"/>
          <w:iCs/>
          <w:sz w:val="20"/>
          <w:szCs w:val="20"/>
        </w:rPr>
        <w:t>сведения, содержащиеся в записи об обременении инвестиционных паев по лицевому счету</w:t>
      </w:r>
      <w:r w:rsidR="006D7CF1" w:rsidRPr="006738B7">
        <w:rPr>
          <w:rFonts w:ascii="Verdana" w:hAnsi="Verdana"/>
          <w:iCs/>
          <w:sz w:val="20"/>
          <w:szCs w:val="20"/>
        </w:rPr>
        <w:t xml:space="preserve"> </w:t>
      </w:r>
      <w:r w:rsidR="00613287" w:rsidRPr="006738B7">
        <w:rPr>
          <w:rFonts w:ascii="Verdana" w:hAnsi="Verdana"/>
          <w:iCs/>
          <w:sz w:val="20"/>
          <w:szCs w:val="20"/>
        </w:rPr>
        <w:t>залогодателя.</w:t>
      </w:r>
      <w:r w:rsidR="006D7CF1" w:rsidRPr="006738B7">
        <w:rPr>
          <w:rFonts w:ascii="Verdana" w:hAnsi="Verdana"/>
          <w:iCs/>
          <w:sz w:val="20"/>
          <w:szCs w:val="20"/>
        </w:rPr>
        <w:t xml:space="preserve"> </w:t>
      </w:r>
      <w:r w:rsidR="00613287" w:rsidRPr="006738B7">
        <w:rPr>
          <w:rFonts w:ascii="Verdana" w:hAnsi="Verdana"/>
          <w:iCs/>
          <w:sz w:val="20"/>
          <w:szCs w:val="20"/>
        </w:rPr>
        <w:t xml:space="preserve">Указанные действия совершаются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на основании</w:t>
      </w:r>
      <w:r w:rsidR="006D7CF1" w:rsidRPr="006738B7">
        <w:rPr>
          <w:rFonts w:ascii="Verdana" w:hAnsi="Verdana"/>
          <w:iCs/>
          <w:sz w:val="20"/>
          <w:szCs w:val="20"/>
        </w:rPr>
        <w:t xml:space="preserve"> </w:t>
      </w:r>
      <w:r w:rsidR="00613287" w:rsidRPr="006738B7">
        <w:rPr>
          <w:rFonts w:ascii="Verdana" w:hAnsi="Verdana"/>
          <w:iCs/>
          <w:sz w:val="20"/>
          <w:szCs w:val="20"/>
        </w:rPr>
        <w:t>распоряжения о передаче права залога (Приложение №</w:t>
      </w:r>
      <w:r w:rsidR="00CF1BCF" w:rsidRPr="006738B7">
        <w:rPr>
          <w:rFonts w:ascii="Verdana" w:hAnsi="Verdana"/>
          <w:iCs/>
          <w:sz w:val="20"/>
          <w:szCs w:val="20"/>
        </w:rPr>
        <w:t xml:space="preserve"> </w:t>
      </w:r>
      <w:r w:rsidR="002D2429">
        <w:rPr>
          <w:rFonts w:ascii="Verdana" w:hAnsi="Verdana"/>
          <w:iCs/>
          <w:sz w:val="20"/>
          <w:szCs w:val="20"/>
        </w:rPr>
        <w:t>28</w:t>
      </w:r>
      <w:r w:rsidR="002D2429" w:rsidRPr="006738B7">
        <w:rPr>
          <w:rFonts w:ascii="Verdana" w:hAnsi="Verdana"/>
          <w:iCs/>
          <w:sz w:val="20"/>
          <w:szCs w:val="20"/>
        </w:rPr>
        <w:t xml:space="preserve"> </w:t>
      </w:r>
      <w:r w:rsidR="00613287"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613287" w:rsidRPr="006738B7">
        <w:rPr>
          <w:rFonts w:ascii="Verdana" w:hAnsi="Verdana"/>
          <w:iCs/>
          <w:sz w:val="20"/>
          <w:szCs w:val="20"/>
        </w:rPr>
        <w:t>ам).</w:t>
      </w:r>
    </w:p>
    <w:p w14:paraId="6F764B7A" w14:textId="77777777" w:rsidR="00613287" w:rsidRPr="006738B7" w:rsidRDefault="00FD698D" w:rsidP="002E0BB5">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6.13</w:t>
      </w:r>
      <w:r w:rsidR="00613287" w:rsidRPr="006738B7">
        <w:rPr>
          <w:rFonts w:ascii="Verdana" w:hAnsi="Verdana"/>
          <w:iCs/>
          <w:sz w:val="20"/>
          <w:szCs w:val="20"/>
        </w:rPr>
        <w:t>.2. Распоряжение о передаче права залога</w:t>
      </w:r>
      <w:r w:rsidR="009377C1" w:rsidRPr="006738B7">
        <w:rPr>
          <w:rFonts w:ascii="Verdana" w:hAnsi="Verdana"/>
          <w:iCs/>
          <w:sz w:val="20"/>
          <w:szCs w:val="20"/>
        </w:rPr>
        <w:t xml:space="preserve"> </w:t>
      </w:r>
      <w:r w:rsidR="00D15D65" w:rsidRPr="006738B7">
        <w:rPr>
          <w:rFonts w:ascii="Verdana" w:hAnsi="Verdana"/>
          <w:iCs/>
          <w:sz w:val="20"/>
          <w:szCs w:val="20"/>
        </w:rPr>
        <w:t>(Приложение №</w:t>
      </w:r>
      <w:r w:rsidR="00CF1BCF" w:rsidRPr="006738B7">
        <w:rPr>
          <w:rFonts w:ascii="Verdana" w:hAnsi="Verdana"/>
          <w:iCs/>
          <w:sz w:val="20"/>
          <w:szCs w:val="20"/>
        </w:rPr>
        <w:t xml:space="preserve"> </w:t>
      </w:r>
      <w:r w:rsidR="002D2429">
        <w:rPr>
          <w:rFonts w:ascii="Verdana" w:hAnsi="Verdana"/>
          <w:iCs/>
          <w:sz w:val="20"/>
          <w:szCs w:val="20"/>
        </w:rPr>
        <w:t>28</w:t>
      </w:r>
      <w:r w:rsidR="002D2429" w:rsidRPr="006738B7">
        <w:rPr>
          <w:rFonts w:ascii="Verdana" w:hAnsi="Verdana"/>
          <w:iCs/>
          <w:sz w:val="20"/>
          <w:szCs w:val="20"/>
        </w:rPr>
        <w:t xml:space="preserve"> </w:t>
      </w:r>
      <w:r w:rsidR="00D15D65"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D15D65" w:rsidRPr="006738B7">
        <w:rPr>
          <w:rFonts w:ascii="Verdana" w:hAnsi="Verdana"/>
          <w:iCs/>
          <w:sz w:val="20"/>
          <w:szCs w:val="20"/>
        </w:rPr>
        <w:t>ам)</w:t>
      </w:r>
      <w:r w:rsidR="009377C1" w:rsidRPr="006738B7">
        <w:rPr>
          <w:rFonts w:ascii="Verdana" w:hAnsi="Verdana"/>
          <w:iCs/>
          <w:sz w:val="20"/>
          <w:szCs w:val="20"/>
        </w:rPr>
        <w:t xml:space="preserve"> </w:t>
      </w:r>
      <w:r w:rsidR="00613287" w:rsidRPr="006738B7">
        <w:rPr>
          <w:rFonts w:ascii="Verdana" w:hAnsi="Verdana"/>
          <w:iCs/>
          <w:sz w:val="20"/>
          <w:szCs w:val="20"/>
        </w:rPr>
        <w:t>должно включать следующие данные:</w:t>
      </w:r>
    </w:p>
    <w:p w14:paraId="283A7FCF"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вид счета залогодателя;</w:t>
      </w:r>
    </w:p>
    <w:p w14:paraId="6745DEAC"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лицевого счета залогодателя, на котором учитываются заложенные инвестиционные</w:t>
      </w:r>
      <w:r w:rsidR="006D7CF1" w:rsidRPr="006738B7">
        <w:rPr>
          <w:rFonts w:ascii="Verdana" w:hAnsi="Verdana"/>
          <w:iCs/>
          <w:sz w:val="20"/>
          <w:szCs w:val="20"/>
        </w:rPr>
        <w:t xml:space="preserve"> </w:t>
      </w:r>
      <w:r w:rsidRPr="006738B7">
        <w:rPr>
          <w:rFonts w:ascii="Verdana" w:hAnsi="Verdana"/>
          <w:iCs/>
          <w:sz w:val="20"/>
          <w:szCs w:val="20"/>
        </w:rPr>
        <w:t>паи;</w:t>
      </w:r>
    </w:p>
    <w:p w14:paraId="7E7C4858" w14:textId="67E4E9CF" w:rsidR="005C2991" w:rsidRPr="006738B7" w:rsidRDefault="002E4EE1"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и отчество</w:t>
      </w:r>
      <w:r w:rsidR="005C2991" w:rsidRPr="006738B7">
        <w:rPr>
          <w:rFonts w:ascii="Verdana" w:hAnsi="Verdana"/>
          <w:iCs/>
          <w:sz w:val="20"/>
          <w:szCs w:val="20"/>
        </w:rPr>
        <w:t>, вид, серия, номер, дата и место выдачи документа, удостоверяющего личность,</w:t>
      </w:r>
      <w:r w:rsidR="00CF7174" w:rsidRPr="006738B7">
        <w:rPr>
          <w:rFonts w:ascii="Verdana" w:hAnsi="Verdana"/>
          <w:iCs/>
          <w:sz w:val="20"/>
          <w:szCs w:val="20"/>
        </w:rPr>
        <w:t xml:space="preserve"> </w:t>
      </w:r>
      <w:r w:rsidR="005C2991" w:rsidRPr="006738B7">
        <w:rPr>
          <w:rFonts w:ascii="Verdana" w:hAnsi="Verdana"/>
          <w:iCs/>
          <w:sz w:val="20"/>
          <w:szCs w:val="20"/>
        </w:rPr>
        <w:t xml:space="preserve">наименование органа, выдавшего документ; для Российских юридических лиц – полное наименование, ОГРН, дата присвоения, наименование органа,  присвоившего ОГРН; для иностранных юридических лиц </w:t>
      </w:r>
      <w:r>
        <w:rPr>
          <w:rFonts w:ascii="Verdana" w:hAnsi="Verdana"/>
          <w:iCs/>
          <w:sz w:val="20"/>
          <w:szCs w:val="20"/>
        </w:rPr>
        <w:t>–</w:t>
      </w:r>
      <w:r w:rsidRPr="006738B7">
        <w:rPr>
          <w:rFonts w:ascii="Verdana" w:hAnsi="Verdana"/>
          <w:iCs/>
          <w:sz w:val="20"/>
          <w:szCs w:val="20"/>
        </w:rPr>
        <w:t xml:space="preserve"> </w:t>
      </w:r>
      <w:r w:rsidR="005C2991" w:rsidRPr="006738B7">
        <w:rPr>
          <w:rFonts w:ascii="Verdana" w:hAnsi="Verdana"/>
          <w:iCs/>
          <w:sz w:val="20"/>
          <w:szCs w:val="20"/>
        </w:rPr>
        <w:t>полное наименование, регистрационный номер, дата, наименование органа, осуществившего регистрацию залогодателя;</w:t>
      </w:r>
    </w:p>
    <w:p w14:paraId="00F04C56" w14:textId="77777777" w:rsidR="006D7CF1"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и отчество (если имеется), а также вид, серия, номер, дата выдачи документа</w:t>
      </w:r>
      <w:r w:rsidR="006D7CF1" w:rsidRPr="006738B7">
        <w:rPr>
          <w:rFonts w:ascii="Verdana" w:hAnsi="Verdana"/>
          <w:iCs/>
          <w:sz w:val="20"/>
          <w:szCs w:val="20"/>
        </w:rPr>
        <w:t xml:space="preserve"> </w:t>
      </w:r>
      <w:r w:rsidRPr="006738B7">
        <w:rPr>
          <w:rFonts w:ascii="Verdana" w:hAnsi="Verdana"/>
          <w:iCs/>
          <w:sz w:val="20"/>
          <w:szCs w:val="20"/>
        </w:rPr>
        <w:t>(документов), удостоверяющего личность, а также наименование органа, выдавшего документ (для</w:t>
      </w:r>
      <w:r w:rsidR="006D7CF1" w:rsidRPr="006738B7">
        <w:rPr>
          <w:rFonts w:ascii="Verdana" w:hAnsi="Verdana"/>
          <w:iCs/>
          <w:sz w:val="20"/>
          <w:szCs w:val="20"/>
        </w:rPr>
        <w:t xml:space="preserve"> </w:t>
      </w:r>
      <w:r w:rsidRPr="006738B7">
        <w:rPr>
          <w:rFonts w:ascii="Verdana" w:hAnsi="Verdana"/>
          <w:iCs/>
          <w:sz w:val="20"/>
          <w:szCs w:val="20"/>
        </w:rPr>
        <w:t>физического лица)</w:t>
      </w:r>
      <w:r w:rsidR="002E4EE1">
        <w:rPr>
          <w:rFonts w:ascii="Verdana" w:hAnsi="Verdana"/>
          <w:iCs/>
          <w:sz w:val="20"/>
          <w:szCs w:val="20"/>
        </w:rPr>
        <w:t>, залогодержателя</w:t>
      </w:r>
      <w:r w:rsidRPr="006738B7">
        <w:rPr>
          <w:rFonts w:ascii="Verdana" w:hAnsi="Verdana"/>
          <w:iCs/>
          <w:sz w:val="20"/>
          <w:szCs w:val="20"/>
        </w:rPr>
        <w:t xml:space="preserve">; </w:t>
      </w:r>
    </w:p>
    <w:p w14:paraId="1DAD362B"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а также основной государственный регистрационный</w:t>
      </w:r>
      <w:r w:rsidR="006D7CF1" w:rsidRPr="006738B7">
        <w:rPr>
          <w:rFonts w:ascii="Verdana" w:hAnsi="Verdana"/>
          <w:iCs/>
          <w:sz w:val="20"/>
          <w:szCs w:val="20"/>
        </w:rPr>
        <w:t xml:space="preserve"> </w:t>
      </w:r>
      <w:r w:rsidRPr="006738B7">
        <w:rPr>
          <w:rFonts w:ascii="Verdana" w:hAnsi="Verdana"/>
          <w:iCs/>
          <w:sz w:val="20"/>
          <w:szCs w:val="20"/>
        </w:rPr>
        <w:t>номер (ОГРН), наименование органа, присвоившего ОГРН</w:t>
      </w:r>
      <w:r w:rsidR="002E4EE1">
        <w:rPr>
          <w:rFonts w:ascii="Verdana" w:hAnsi="Verdana"/>
          <w:iCs/>
          <w:sz w:val="20"/>
          <w:szCs w:val="20"/>
        </w:rPr>
        <w:t>,</w:t>
      </w:r>
      <w:r w:rsidRPr="006738B7">
        <w:rPr>
          <w:rFonts w:ascii="Verdana" w:hAnsi="Verdana"/>
          <w:iCs/>
          <w:sz w:val="20"/>
          <w:szCs w:val="20"/>
        </w:rPr>
        <w:t xml:space="preserve"> и дата его присвоения (для российского</w:t>
      </w:r>
      <w:r w:rsidR="006D7CF1" w:rsidRPr="006738B7">
        <w:rPr>
          <w:rFonts w:ascii="Verdana" w:hAnsi="Verdana"/>
          <w:iCs/>
          <w:sz w:val="20"/>
          <w:szCs w:val="20"/>
        </w:rPr>
        <w:t xml:space="preserve"> </w:t>
      </w:r>
      <w:r w:rsidRPr="006738B7">
        <w:rPr>
          <w:rFonts w:ascii="Verdana" w:hAnsi="Verdana"/>
          <w:iCs/>
          <w:sz w:val="20"/>
          <w:szCs w:val="20"/>
        </w:rPr>
        <w:t>юридического лица)</w:t>
      </w:r>
      <w:r w:rsidR="002E4EE1">
        <w:rPr>
          <w:rFonts w:ascii="Verdana" w:hAnsi="Verdana"/>
          <w:iCs/>
          <w:sz w:val="20"/>
          <w:szCs w:val="20"/>
        </w:rPr>
        <w:t>,</w:t>
      </w:r>
      <w:r w:rsidRPr="006738B7">
        <w:rPr>
          <w:rFonts w:ascii="Verdana" w:hAnsi="Verdana"/>
          <w:iCs/>
          <w:sz w:val="20"/>
          <w:szCs w:val="20"/>
        </w:rPr>
        <w:t xml:space="preserve"> номер (если имеется), </w:t>
      </w:r>
      <w:r w:rsidR="002E4EE1" w:rsidRPr="006738B7">
        <w:rPr>
          <w:rFonts w:ascii="Verdana" w:hAnsi="Verdana"/>
          <w:iCs/>
          <w:sz w:val="20"/>
          <w:szCs w:val="20"/>
        </w:rPr>
        <w:t>дат</w:t>
      </w:r>
      <w:r w:rsidR="002E4EE1">
        <w:rPr>
          <w:rFonts w:ascii="Verdana" w:hAnsi="Verdana"/>
          <w:iCs/>
          <w:sz w:val="20"/>
          <w:szCs w:val="20"/>
        </w:rPr>
        <w:t>а</w:t>
      </w:r>
      <w:r w:rsidR="002E4EE1" w:rsidRPr="006738B7">
        <w:rPr>
          <w:rFonts w:ascii="Verdana" w:hAnsi="Verdana"/>
          <w:iCs/>
          <w:sz w:val="20"/>
          <w:szCs w:val="20"/>
        </w:rPr>
        <w:t xml:space="preserve"> </w:t>
      </w:r>
      <w:r w:rsidRPr="006738B7">
        <w:rPr>
          <w:rFonts w:ascii="Verdana" w:hAnsi="Verdana"/>
          <w:iCs/>
          <w:sz w:val="20"/>
          <w:szCs w:val="20"/>
        </w:rPr>
        <w:t>документа, подтверждающего государственную</w:t>
      </w:r>
      <w:r w:rsidR="006D7CF1" w:rsidRPr="006738B7">
        <w:rPr>
          <w:rFonts w:ascii="Verdana" w:hAnsi="Verdana"/>
          <w:iCs/>
          <w:sz w:val="20"/>
          <w:szCs w:val="20"/>
        </w:rPr>
        <w:t xml:space="preserve"> </w:t>
      </w:r>
      <w:r w:rsidRPr="006738B7">
        <w:rPr>
          <w:rFonts w:ascii="Verdana" w:hAnsi="Verdana"/>
          <w:iCs/>
          <w:sz w:val="20"/>
          <w:szCs w:val="20"/>
        </w:rPr>
        <w:t>регистрацию (для иностранного юридического лица)</w:t>
      </w:r>
      <w:r w:rsidR="002E4EE1">
        <w:rPr>
          <w:rFonts w:ascii="Verdana" w:hAnsi="Verdana"/>
          <w:iCs/>
          <w:sz w:val="20"/>
          <w:szCs w:val="20"/>
        </w:rPr>
        <w:t>,</w:t>
      </w:r>
      <w:r w:rsidRPr="006738B7">
        <w:rPr>
          <w:rFonts w:ascii="Verdana" w:hAnsi="Verdana"/>
          <w:iCs/>
          <w:sz w:val="20"/>
          <w:szCs w:val="20"/>
        </w:rPr>
        <w:t xml:space="preserve"> и наименование регистрирующего органа</w:t>
      </w:r>
      <w:r w:rsidR="006D7CF1" w:rsidRPr="006738B7">
        <w:rPr>
          <w:rFonts w:ascii="Verdana" w:hAnsi="Verdana"/>
          <w:iCs/>
          <w:sz w:val="20"/>
          <w:szCs w:val="20"/>
        </w:rPr>
        <w:t xml:space="preserve"> </w:t>
      </w:r>
      <w:r w:rsidRPr="006738B7">
        <w:rPr>
          <w:rFonts w:ascii="Verdana" w:hAnsi="Verdana"/>
          <w:iCs/>
          <w:sz w:val="20"/>
          <w:szCs w:val="20"/>
        </w:rPr>
        <w:t>зарегистрированного иностранного юридического лица, уступающего права по договору залога</w:t>
      </w:r>
      <w:r w:rsidR="006D7CF1" w:rsidRPr="006738B7">
        <w:rPr>
          <w:rFonts w:ascii="Verdana" w:hAnsi="Verdana"/>
          <w:iCs/>
          <w:sz w:val="20"/>
          <w:szCs w:val="20"/>
        </w:rPr>
        <w:t xml:space="preserve"> </w:t>
      </w:r>
      <w:r w:rsidRPr="006738B7">
        <w:rPr>
          <w:rFonts w:ascii="Verdana" w:hAnsi="Verdana"/>
          <w:iCs/>
          <w:sz w:val="20"/>
          <w:szCs w:val="20"/>
        </w:rPr>
        <w:t>инвестиционных паев;</w:t>
      </w:r>
    </w:p>
    <w:p w14:paraId="1903C892" w14:textId="77777777" w:rsidR="006D7CF1"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и отчество (если имеется), а также вид, серия, номер, дата выдачи документа</w:t>
      </w:r>
      <w:r w:rsidR="006D7CF1" w:rsidRPr="006738B7">
        <w:rPr>
          <w:rFonts w:ascii="Verdana" w:hAnsi="Verdana"/>
          <w:iCs/>
          <w:sz w:val="20"/>
          <w:szCs w:val="20"/>
        </w:rPr>
        <w:t xml:space="preserve"> </w:t>
      </w:r>
      <w:r w:rsidRPr="006738B7">
        <w:rPr>
          <w:rFonts w:ascii="Verdana" w:hAnsi="Verdana"/>
          <w:iCs/>
          <w:sz w:val="20"/>
          <w:szCs w:val="20"/>
        </w:rPr>
        <w:t>(документов), удостоверяющего личность, а также наименование органа, выдавшего документ (для</w:t>
      </w:r>
      <w:r w:rsidR="006D7CF1" w:rsidRPr="006738B7">
        <w:rPr>
          <w:rFonts w:ascii="Verdana" w:hAnsi="Verdana"/>
          <w:iCs/>
          <w:sz w:val="20"/>
          <w:szCs w:val="20"/>
        </w:rPr>
        <w:t xml:space="preserve"> </w:t>
      </w:r>
      <w:r w:rsidRPr="006738B7">
        <w:rPr>
          <w:rFonts w:ascii="Verdana" w:hAnsi="Verdana"/>
          <w:iCs/>
          <w:sz w:val="20"/>
          <w:szCs w:val="20"/>
        </w:rPr>
        <w:t>физического лица)</w:t>
      </w:r>
      <w:r w:rsidR="002E4EE1">
        <w:rPr>
          <w:rFonts w:ascii="Verdana" w:hAnsi="Verdana"/>
          <w:iCs/>
          <w:sz w:val="20"/>
          <w:szCs w:val="20"/>
        </w:rPr>
        <w:t>,</w:t>
      </w:r>
      <w:r w:rsidR="00E200EC" w:rsidRPr="006738B7">
        <w:rPr>
          <w:rFonts w:ascii="Verdana" w:hAnsi="Verdana"/>
          <w:iCs/>
          <w:sz w:val="20"/>
          <w:szCs w:val="20"/>
        </w:rPr>
        <w:t xml:space="preserve"> залогодержателя, которому передается право залога</w:t>
      </w:r>
      <w:r w:rsidRPr="006738B7">
        <w:rPr>
          <w:rFonts w:ascii="Verdana" w:hAnsi="Verdana"/>
          <w:iCs/>
          <w:sz w:val="20"/>
          <w:szCs w:val="20"/>
        </w:rPr>
        <w:t xml:space="preserve">; </w:t>
      </w:r>
    </w:p>
    <w:p w14:paraId="413249D1"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а также основной государственный регистрационный</w:t>
      </w:r>
      <w:r w:rsidR="006D7CF1" w:rsidRPr="006738B7">
        <w:rPr>
          <w:rFonts w:ascii="Verdana" w:hAnsi="Verdana"/>
          <w:iCs/>
          <w:sz w:val="20"/>
          <w:szCs w:val="20"/>
        </w:rPr>
        <w:t xml:space="preserve"> </w:t>
      </w:r>
      <w:r w:rsidRPr="006738B7">
        <w:rPr>
          <w:rFonts w:ascii="Verdana" w:hAnsi="Verdana"/>
          <w:iCs/>
          <w:sz w:val="20"/>
          <w:szCs w:val="20"/>
        </w:rPr>
        <w:t>номер (ОГРН), наименование органа, присвоившего ОГРН</w:t>
      </w:r>
      <w:r w:rsidR="002E4EE1">
        <w:rPr>
          <w:rFonts w:ascii="Verdana" w:hAnsi="Verdana"/>
          <w:iCs/>
          <w:sz w:val="20"/>
          <w:szCs w:val="20"/>
        </w:rPr>
        <w:t>,</w:t>
      </w:r>
      <w:r w:rsidRPr="006738B7">
        <w:rPr>
          <w:rFonts w:ascii="Verdana" w:hAnsi="Verdana"/>
          <w:iCs/>
          <w:sz w:val="20"/>
          <w:szCs w:val="20"/>
        </w:rPr>
        <w:t xml:space="preserve"> и дата его присвоения (для российского</w:t>
      </w:r>
      <w:r w:rsidR="006D7CF1" w:rsidRPr="006738B7">
        <w:rPr>
          <w:rFonts w:ascii="Verdana" w:hAnsi="Verdana"/>
          <w:iCs/>
          <w:sz w:val="20"/>
          <w:szCs w:val="20"/>
        </w:rPr>
        <w:t xml:space="preserve"> </w:t>
      </w:r>
      <w:r w:rsidRPr="006738B7">
        <w:rPr>
          <w:rFonts w:ascii="Verdana" w:hAnsi="Verdana"/>
          <w:iCs/>
          <w:sz w:val="20"/>
          <w:szCs w:val="20"/>
        </w:rPr>
        <w:t xml:space="preserve">юридического лица); полное наименование, номер (если имеется), </w:t>
      </w:r>
      <w:r w:rsidR="002E4EE1" w:rsidRPr="006738B7">
        <w:rPr>
          <w:rFonts w:ascii="Verdana" w:hAnsi="Verdana"/>
          <w:iCs/>
          <w:sz w:val="20"/>
          <w:szCs w:val="20"/>
        </w:rPr>
        <w:t>дат</w:t>
      </w:r>
      <w:r w:rsidR="002E4EE1">
        <w:rPr>
          <w:rFonts w:ascii="Verdana" w:hAnsi="Verdana"/>
          <w:iCs/>
          <w:sz w:val="20"/>
          <w:szCs w:val="20"/>
        </w:rPr>
        <w:t>а</w:t>
      </w:r>
      <w:r w:rsidR="002E4EE1" w:rsidRPr="006738B7">
        <w:rPr>
          <w:rFonts w:ascii="Verdana" w:hAnsi="Verdana"/>
          <w:iCs/>
          <w:sz w:val="20"/>
          <w:szCs w:val="20"/>
        </w:rPr>
        <w:t xml:space="preserve"> </w:t>
      </w:r>
      <w:r w:rsidRPr="006738B7">
        <w:rPr>
          <w:rFonts w:ascii="Verdana" w:hAnsi="Verdana"/>
          <w:iCs/>
          <w:sz w:val="20"/>
          <w:szCs w:val="20"/>
        </w:rPr>
        <w:t>документа,</w:t>
      </w:r>
      <w:r w:rsidR="006D7CF1" w:rsidRPr="006738B7">
        <w:rPr>
          <w:rFonts w:ascii="Verdana" w:hAnsi="Verdana"/>
          <w:iCs/>
          <w:sz w:val="20"/>
          <w:szCs w:val="20"/>
        </w:rPr>
        <w:t xml:space="preserve"> </w:t>
      </w:r>
      <w:r w:rsidRPr="006738B7">
        <w:rPr>
          <w:rFonts w:ascii="Verdana" w:hAnsi="Verdana"/>
          <w:iCs/>
          <w:sz w:val="20"/>
          <w:szCs w:val="20"/>
        </w:rPr>
        <w:t>подтверждающего государственную регистрацию (для иностранного юридического лица)</w:t>
      </w:r>
      <w:r w:rsidR="002E4EE1">
        <w:rPr>
          <w:rFonts w:ascii="Verdana" w:hAnsi="Verdana"/>
          <w:iCs/>
          <w:sz w:val="20"/>
          <w:szCs w:val="20"/>
        </w:rPr>
        <w:t>,</w:t>
      </w:r>
      <w:r w:rsidRPr="006738B7">
        <w:rPr>
          <w:rFonts w:ascii="Verdana" w:hAnsi="Verdana"/>
          <w:iCs/>
          <w:sz w:val="20"/>
          <w:szCs w:val="20"/>
        </w:rPr>
        <w:t xml:space="preserve"> и</w:t>
      </w:r>
      <w:r w:rsidR="006D7CF1" w:rsidRPr="006738B7">
        <w:rPr>
          <w:rFonts w:ascii="Verdana" w:hAnsi="Verdana"/>
          <w:iCs/>
          <w:sz w:val="20"/>
          <w:szCs w:val="20"/>
        </w:rPr>
        <w:t xml:space="preserve"> </w:t>
      </w:r>
      <w:r w:rsidRPr="006738B7">
        <w:rPr>
          <w:rFonts w:ascii="Verdana" w:hAnsi="Verdana"/>
          <w:iCs/>
          <w:sz w:val="20"/>
          <w:szCs w:val="20"/>
        </w:rPr>
        <w:t xml:space="preserve">наименование регистрирующего органа зарегистрированного иностранного юридического лица, </w:t>
      </w:r>
      <w:r w:rsidR="005C2991" w:rsidRPr="006738B7">
        <w:rPr>
          <w:rFonts w:ascii="Verdana" w:hAnsi="Verdana"/>
          <w:iCs/>
          <w:sz w:val="20"/>
          <w:szCs w:val="20"/>
        </w:rPr>
        <w:t>которому передается право залог</w:t>
      </w:r>
      <w:r w:rsidR="00CF7174" w:rsidRPr="006738B7">
        <w:rPr>
          <w:rFonts w:ascii="Verdana" w:hAnsi="Verdana"/>
          <w:iCs/>
          <w:sz w:val="20"/>
          <w:szCs w:val="20"/>
        </w:rPr>
        <w:t>а</w:t>
      </w:r>
      <w:r w:rsidRPr="006738B7">
        <w:rPr>
          <w:rFonts w:ascii="Verdana" w:hAnsi="Verdana"/>
          <w:iCs/>
          <w:sz w:val="20"/>
          <w:szCs w:val="20"/>
        </w:rPr>
        <w:t>;</w:t>
      </w:r>
    </w:p>
    <w:p w14:paraId="41469EAB"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количество инвестиционных паев, право залога которых передается;</w:t>
      </w:r>
    </w:p>
    <w:p w14:paraId="4D41F012"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Управляющей компании;</w:t>
      </w:r>
    </w:p>
    <w:p w14:paraId="75A3B63B"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название паевого инвестиционного фонда, право залога инвестиционных паев которого</w:t>
      </w:r>
      <w:r w:rsidR="006D7CF1" w:rsidRPr="006738B7">
        <w:rPr>
          <w:rFonts w:ascii="Verdana" w:hAnsi="Verdana"/>
          <w:iCs/>
          <w:sz w:val="20"/>
          <w:szCs w:val="20"/>
        </w:rPr>
        <w:t xml:space="preserve"> </w:t>
      </w:r>
      <w:r w:rsidRPr="006738B7">
        <w:rPr>
          <w:rFonts w:ascii="Verdana" w:hAnsi="Verdana"/>
          <w:iCs/>
          <w:sz w:val="20"/>
          <w:szCs w:val="20"/>
        </w:rPr>
        <w:t>передается;</w:t>
      </w:r>
    </w:p>
    <w:p w14:paraId="2492F184"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и дата договора залога инвестиционных паев;</w:t>
      </w:r>
    </w:p>
    <w:p w14:paraId="34482700"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и дата договора об уступке прав по договору о залоге инвестиционных паев.</w:t>
      </w:r>
    </w:p>
    <w:p w14:paraId="4F0D00DE" w14:textId="77777777" w:rsidR="00EA6CAE" w:rsidRPr="006738B7" w:rsidRDefault="00FD698D" w:rsidP="002E0BB5">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.1</w:t>
      </w:r>
      <w:r w:rsidRPr="006738B7">
        <w:rPr>
          <w:rFonts w:ascii="Verdana" w:hAnsi="Verdana"/>
          <w:iCs/>
          <w:sz w:val="20"/>
          <w:szCs w:val="20"/>
        </w:rPr>
        <w:t>3</w:t>
      </w:r>
      <w:r w:rsidR="00613287" w:rsidRPr="006738B7">
        <w:rPr>
          <w:rFonts w:ascii="Verdana" w:hAnsi="Verdana"/>
          <w:iCs/>
          <w:sz w:val="20"/>
          <w:szCs w:val="20"/>
        </w:rPr>
        <w:t>.3. Распоряжение о передаче права залога</w:t>
      </w:r>
      <w:r w:rsidR="009377C1" w:rsidRPr="006738B7">
        <w:rPr>
          <w:rFonts w:ascii="Verdana" w:hAnsi="Verdana"/>
          <w:iCs/>
          <w:sz w:val="20"/>
          <w:szCs w:val="20"/>
        </w:rPr>
        <w:t xml:space="preserve"> </w:t>
      </w:r>
      <w:r w:rsidR="00613287" w:rsidRPr="006738B7">
        <w:rPr>
          <w:rFonts w:ascii="Verdana" w:hAnsi="Verdana"/>
          <w:iCs/>
          <w:sz w:val="20"/>
          <w:szCs w:val="20"/>
        </w:rPr>
        <w:t>должно быть подписано залогодержателем или</w:t>
      </w:r>
      <w:r w:rsidR="006D7CF1" w:rsidRPr="006738B7">
        <w:rPr>
          <w:rFonts w:ascii="Verdana" w:hAnsi="Verdana"/>
          <w:iCs/>
          <w:sz w:val="20"/>
          <w:szCs w:val="20"/>
        </w:rPr>
        <w:t xml:space="preserve"> </w:t>
      </w:r>
      <w:r w:rsidR="00613287" w:rsidRPr="006738B7">
        <w:rPr>
          <w:rFonts w:ascii="Verdana" w:hAnsi="Verdana"/>
          <w:iCs/>
          <w:sz w:val="20"/>
          <w:szCs w:val="20"/>
        </w:rPr>
        <w:t>его уполномоченным представителем, а если данные счета залогодателя содержат запрет на уступку</w:t>
      </w:r>
      <w:r w:rsidR="006D7CF1" w:rsidRPr="006738B7">
        <w:rPr>
          <w:rFonts w:ascii="Verdana" w:hAnsi="Verdana"/>
          <w:iCs/>
          <w:sz w:val="20"/>
          <w:szCs w:val="20"/>
        </w:rPr>
        <w:t xml:space="preserve"> </w:t>
      </w:r>
      <w:r w:rsidR="00613287" w:rsidRPr="006738B7">
        <w:rPr>
          <w:rFonts w:ascii="Verdana" w:hAnsi="Verdana"/>
          <w:iCs/>
          <w:sz w:val="20"/>
          <w:szCs w:val="20"/>
        </w:rPr>
        <w:t>прав по договору залога инвестиционных паев без согласия залогодателя, также и залогодателем</w:t>
      </w:r>
      <w:r w:rsidR="006D7CF1" w:rsidRPr="006738B7">
        <w:rPr>
          <w:rFonts w:ascii="Verdana" w:hAnsi="Verdana"/>
          <w:iCs/>
          <w:sz w:val="20"/>
          <w:szCs w:val="20"/>
        </w:rPr>
        <w:t xml:space="preserve"> </w:t>
      </w:r>
      <w:r w:rsidR="00613287" w:rsidRPr="006738B7">
        <w:rPr>
          <w:rFonts w:ascii="Verdana" w:hAnsi="Verdana"/>
          <w:iCs/>
          <w:sz w:val="20"/>
          <w:szCs w:val="20"/>
        </w:rPr>
        <w:t>или его уполномоченным представителем</w:t>
      </w:r>
      <w:r w:rsidR="002E4EE1">
        <w:rPr>
          <w:rFonts w:ascii="Verdana" w:hAnsi="Verdana"/>
          <w:iCs/>
          <w:sz w:val="20"/>
          <w:szCs w:val="20"/>
        </w:rPr>
        <w:t>.</w:t>
      </w:r>
    </w:p>
    <w:p w14:paraId="40E724A2" w14:textId="77777777" w:rsidR="00EA6CAE"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EA6CAE" w:rsidRPr="006738B7">
        <w:rPr>
          <w:rFonts w:ascii="Verdana" w:hAnsi="Verdana"/>
          <w:iCs/>
          <w:sz w:val="20"/>
          <w:szCs w:val="20"/>
        </w:rPr>
        <w:t>.1</w:t>
      </w:r>
      <w:r w:rsidRPr="006738B7">
        <w:rPr>
          <w:rFonts w:ascii="Verdana" w:hAnsi="Verdana"/>
          <w:iCs/>
          <w:sz w:val="20"/>
          <w:szCs w:val="20"/>
        </w:rPr>
        <w:t>3</w:t>
      </w:r>
      <w:r w:rsidR="00EA6CAE" w:rsidRPr="006738B7">
        <w:rPr>
          <w:rFonts w:ascii="Verdana" w:hAnsi="Verdana"/>
          <w:iCs/>
          <w:sz w:val="20"/>
          <w:szCs w:val="20"/>
        </w:rPr>
        <w:t>.4.</w:t>
      </w:r>
      <w:r w:rsidR="00EA6CAE" w:rsidRPr="006738B7">
        <w:rPr>
          <w:rFonts w:ascii="Verdana" w:hAnsi="Verdana"/>
          <w:sz w:val="20"/>
          <w:szCs w:val="20"/>
        </w:rPr>
        <w:t xml:space="preserve"> </w:t>
      </w:r>
      <w:r w:rsidR="002E4EE1">
        <w:rPr>
          <w:rFonts w:ascii="Verdana" w:hAnsi="Verdana"/>
          <w:iCs/>
          <w:sz w:val="20"/>
          <w:szCs w:val="20"/>
        </w:rPr>
        <w:t>В</w:t>
      </w:r>
      <w:r w:rsidR="002E4EE1" w:rsidRPr="006738B7">
        <w:rPr>
          <w:rFonts w:ascii="Verdana" w:hAnsi="Verdana"/>
          <w:iCs/>
          <w:sz w:val="20"/>
          <w:szCs w:val="20"/>
        </w:rPr>
        <w:t xml:space="preserve"> </w:t>
      </w:r>
      <w:r w:rsidR="00EA6CAE" w:rsidRPr="006738B7">
        <w:rPr>
          <w:rFonts w:ascii="Verdana" w:hAnsi="Verdana"/>
          <w:iCs/>
          <w:sz w:val="20"/>
          <w:szCs w:val="20"/>
        </w:rPr>
        <w:t>течение 3</w:t>
      </w:r>
      <w:r w:rsidR="0024760E" w:rsidRPr="006738B7">
        <w:rPr>
          <w:rFonts w:ascii="Verdana" w:hAnsi="Verdana"/>
          <w:iCs/>
          <w:sz w:val="20"/>
          <w:szCs w:val="20"/>
        </w:rPr>
        <w:t xml:space="preserve"> (трех)</w:t>
      </w:r>
      <w:r w:rsidR="00EA6CAE" w:rsidRPr="006738B7">
        <w:rPr>
          <w:rFonts w:ascii="Verdana" w:hAnsi="Verdana"/>
          <w:iCs/>
          <w:sz w:val="20"/>
          <w:szCs w:val="20"/>
        </w:rPr>
        <w:t xml:space="preserve"> рабочих дней со дня принятия залогового распоряжения, распоряжения о передаче права залога или распоряжения о прекращении залога </w:t>
      </w:r>
      <w:r w:rsidR="008019D8">
        <w:rPr>
          <w:rFonts w:ascii="Verdana" w:hAnsi="Verdana"/>
          <w:iCs/>
          <w:sz w:val="20"/>
          <w:szCs w:val="20"/>
        </w:rPr>
        <w:t>Специализированный депозитарий</w:t>
      </w:r>
      <w:r w:rsidR="008019D8" w:rsidRPr="006738B7">
        <w:rPr>
          <w:rFonts w:ascii="Verdana" w:hAnsi="Verdana"/>
          <w:iCs/>
          <w:sz w:val="20"/>
          <w:szCs w:val="20"/>
        </w:rPr>
        <w:t xml:space="preserve"> </w:t>
      </w:r>
      <w:r w:rsidR="00EA6CAE" w:rsidRPr="006738B7">
        <w:rPr>
          <w:rFonts w:ascii="Verdana" w:hAnsi="Verdana"/>
          <w:iCs/>
          <w:sz w:val="20"/>
          <w:szCs w:val="20"/>
        </w:rPr>
        <w:t>должен внести соответствующие записи или в течение 5</w:t>
      </w:r>
      <w:r w:rsidR="0024760E" w:rsidRPr="006738B7">
        <w:rPr>
          <w:rFonts w:ascii="Verdana" w:hAnsi="Verdana"/>
          <w:iCs/>
          <w:sz w:val="20"/>
          <w:szCs w:val="20"/>
        </w:rPr>
        <w:t xml:space="preserve"> </w:t>
      </w:r>
      <w:r w:rsidR="0024760E" w:rsidRPr="006738B7">
        <w:rPr>
          <w:rFonts w:ascii="Verdana" w:hAnsi="Verdana"/>
          <w:iCs/>
          <w:sz w:val="20"/>
          <w:szCs w:val="20"/>
        </w:rPr>
        <w:lastRenderedPageBreak/>
        <w:t>(пяти)</w:t>
      </w:r>
      <w:r w:rsidR="00EA6CAE" w:rsidRPr="006738B7">
        <w:rPr>
          <w:rFonts w:ascii="Verdana" w:hAnsi="Verdana"/>
          <w:iCs/>
          <w:sz w:val="20"/>
          <w:szCs w:val="20"/>
        </w:rPr>
        <w:t xml:space="preserve"> рабочих дней со дня принятия соответствующего распоряжения вручить или направить уведомление об отказе во внесении записей, содержащее основания отказа.</w:t>
      </w:r>
    </w:p>
    <w:p w14:paraId="7E752879" w14:textId="77777777" w:rsidR="002E4EE1" w:rsidRPr="006738B7" w:rsidRDefault="002E4EE1" w:rsidP="002E0BB5">
      <w:pPr>
        <w:autoSpaceDE w:val="0"/>
        <w:autoSpaceDN w:val="0"/>
        <w:adjustRightInd w:val="0"/>
        <w:spacing w:after="0" w:line="240" w:lineRule="auto"/>
        <w:ind w:firstLine="709"/>
        <w:jc w:val="both"/>
        <w:rPr>
          <w:rFonts w:ascii="Verdana" w:hAnsi="Verdana"/>
          <w:iCs/>
          <w:sz w:val="20"/>
          <w:szCs w:val="20"/>
        </w:rPr>
      </w:pPr>
    </w:p>
    <w:p w14:paraId="6F9EB10D" w14:textId="77777777" w:rsidR="00613287" w:rsidRPr="006738B7" w:rsidRDefault="00FD698D" w:rsidP="002E0BB5">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6.14</w:t>
      </w:r>
      <w:r w:rsidR="00613287" w:rsidRPr="006738B7">
        <w:rPr>
          <w:rFonts w:ascii="Verdana" w:hAnsi="Verdana"/>
          <w:b/>
          <w:iCs/>
          <w:sz w:val="20"/>
          <w:szCs w:val="20"/>
        </w:rPr>
        <w:t xml:space="preserve">. </w:t>
      </w:r>
      <w:r w:rsidR="00613287" w:rsidRPr="006738B7">
        <w:rPr>
          <w:rFonts w:ascii="Verdana" w:hAnsi="Verdana"/>
          <w:b/>
          <w:bCs/>
          <w:iCs/>
          <w:sz w:val="20"/>
          <w:szCs w:val="20"/>
        </w:rPr>
        <w:t xml:space="preserve">Прекращение </w:t>
      </w:r>
      <w:r w:rsidR="00613287" w:rsidRPr="006738B7">
        <w:rPr>
          <w:rFonts w:ascii="Verdana" w:hAnsi="Verdana"/>
          <w:b/>
          <w:iCs/>
          <w:sz w:val="20"/>
          <w:szCs w:val="20"/>
        </w:rPr>
        <w:t>залога инвестиционных паев</w:t>
      </w:r>
    </w:p>
    <w:p w14:paraId="35FB2CBF"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14</w:t>
      </w:r>
      <w:r w:rsidR="00613287" w:rsidRPr="006738B7">
        <w:rPr>
          <w:rFonts w:ascii="Verdana" w:hAnsi="Verdana"/>
          <w:iCs/>
          <w:sz w:val="20"/>
          <w:szCs w:val="20"/>
        </w:rPr>
        <w:t xml:space="preserve">.1. Внесение записи о прекращении залога осуществляется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на основании распоряжения о прекращении залога, подписанного залогодателем</w:t>
      </w:r>
      <w:r w:rsidR="006D7CF1" w:rsidRPr="006738B7">
        <w:rPr>
          <w:rFonts w:ascii="Verdana" w:hAnsi="Verdana"/>
          <w:iCs/>
          <w:sz w:val="20"/>
          <w:szCs w:val="20"/>
        </w:rPr>
        <w:t xml:space="preserve"> </w:t>
      </w:r>
      <w:r w:rsidR="00613287" w:rsidRPr="006738B7">
        <w:rPr>
          <w:rFonts w:ascii="Verdana" w:hAnsi="Verdana"/>
          <w:iCs/>
          <w:sz w:val="20"/>
          <w:szCs w:val="20"/>
        </w:rPr>
        <w:t>либо залогодержателем (в том числе скрепленного печатью юридического лица) или их</w:t>
      </w:r>
      <w:r w:rsidR="006D7CF1" w:rsidRPr="006738B7">
        <w:rPr>
          <w:rFonts w:ascii="Verdana" w:hAnsi="Verdana"/>
          <w:iCs/>
          <w:sz w:val="20"/>
          <w:szCs w:val="20"/>
        </w:rPr>
        <w:t xml:space="preserve"> </w:t>
      </w:r>
      <w:r w:rsidR="00613287" w:rsidRPr="006738B7">
        <w:rPr>
          <w:rFonts w:ascii="Verdana" w:hAnsi="Verdana"/>
          <w:iCs/>
          <w:sz w:val="20"/>
          <w:szCs w:val="20"/>
        </w:rPr>
        <w:t xml:space="preserve">уполномоченными представителями (Приложение № </w:t>
      </w:r>
      <w:r w:rsidR="002D2429">
        <w:rPr>
          <w:rFonts w:ascii="Verdana" w:hAnsi="Verdana"/>
          <w:iCs/>
          <w:sz w:val="20"/>
          <w:szCs w:val="20"/>
        </w:rPr>
        <w:t>29</w:t>
      </w:r>
      <w:r w:rsidR="002D2429" w:rsidRPr="006738B7">
        <w:rPr>
          <w:rFonts w:ascii="Verdana" w:hAnsi="Verdana"/>
          <w:iCs/>
          <w:sz w:val="20"/>
          <w:szCs w:val="20"/>
        </w:rPr>
        <w:t xml:space="preserve"> </w:t>
      </w:r>
      <w:r w:rsidR="00613287"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613287" w:rsidRPr="006738B7">
        <w:rPr>
          <w:rFonts w:ascii="Verdana" w:hAnsi="Verdana"/>
          <w:iCs/>
          <w:sz w:val="20"/>
          <w:szCs w:val="20"/>
        </w:rPr>
        <w:t>ам).</w:t>
      </w:r>
    </w:p>
    <w:p w14:paraId="7FF059F3"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14</w:t>
      </w:r>
      <w:r w:rsidR="00613287" w:rsidRPr="006738B7">
        <w:rPr>
          <w:rFonts w:ascii="Verdana" w:hAnsi="Verdana"/>
          <w:iCs/>
          <w:sz w:val="20"/>
          <w:szCs w:val="20"/>
        </w:rPr>
        <w:t>.2. В распоряжении о прекращении залога</w:t>
      </w:r>
      <w:r w:rsidR="009377C1" w:rsidRPr="006738B7">
        <w:rPr>
          <w:rFonts w:ascii="Verdana" w:hAnsi="Verdana"/>
          <w:iCs/>
          <w:sz w:val="20"/>
          <w:szCs w:val="20"/>
        </w:rPr>
        <w:t xml:space="preserve"> </w:t>
      </w:r>
      <w:r w:rsidR="00613287" w:rsidRPr="006738B7">
        <w:rPr>
          <w:rFonts w:ascii="Verdana" w:hAnsi="Verdana"/>
          <w:iCs/>
          <w:sz w:val="20"/>
          <w:szCs w:val="20"/>
        </w:rPr>
        <w:t>должны содержаться:</w:t>
      </w:r>
    </w:p>
    <w:p w14:paraId="42B7B2D1"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вид счета залогодателя;</w:t>
      </w:r>
    </w:p>
    <w:p w14:paraId="1C53D95D"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лицевого счета залогодателя;</w:t>
      </w:r>
    </w:p>
    <w:p w14:paraId="57C68BAB" w14:textId="77777777" w:rsidR="006D7CF1"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и отчество (если имеется), а также вид, серия, номер, дата выдачи документа</w:t>
      </w:r>
      <w:r w:rsidR="006D7CF1" w:rsidRPr="006738B7">
        <w:rPr>
          <w:rFonts w:ascii="Verdana" w:hAnsi="Verdana"/>
          <w:iCs/>
          <w:sz w:val="20"/>
          <w:szCs w:val="20"/>
        </w:rPr>
        <w:t xml:space="preserve"> </w:t>
      </w:r>
      <w:r w:rsidRPr="006738B7">
        <w:rPr>
          <w:rFonts w:ascii="Verdana" w:hAnsi="Verdana"/>
          <w:iCs/>
          <w:sz w:val="20"/>
          <w:szCs w:val="20"/>
        </w:rPr>
        <w:t>(документов), удостоверяющего личность зарегистрированного физического лица (в отношении</w:t>
      </w:r>
      <w:r w:rsidR="006D7CF1" w:rsidRPr="006738B7">
        <w:rPr>
          <w:rFonts w:ascii="Verdana" w:hAnsi="Verdana"/>
          <w:iCs/>
          <w:sz w:val="20"/>
          <w:szCs w:val="20"/>
        </w:rPr>
        <w:t xml:space="preserve"> </w:t>
      </w:r>
      <w:r w:rsidRPr="006738B7">
        <w:rPr>
          <w:rFonts w:ascii="Verdana" w:hAnsi="Verdana"/>
          <w:iCs/>
          <w:sz w:val="20"/>
          <w:szCs w:val="20"/>
        </w:rPr>
        <w:t>физического лица в возрасте 14 лет и старше), или свидетельства о рождении (в отношении</w:t>
      </w:r>
      <w:r w:rsidR="006D7CF1" w:rsidRPr="006738B7">
        <w:rPr>
          <w:rFonts w:ascii="Verdana" w:hAnsi="Verdana"/>
          <w:iCs/>
          <w:sz w:val="20"/>
          <w:szCs w:val="20"/>
        </w:rPr>
        <w:t xml:space="preserve"> </w:t>
      </w:r>
      <w:r w:rsidRPr="006738B7">
        <w:rPr>
          <w:rFonts w:ascii="Verdana" w:hAnsi="Verdana"/>
          <w:iCs/>
          <w:sz w:val="20"/>
          <w:szCs w:val="20"/>
        </w:rPr>
        <w:t>физического лица в возрасте до 14 лет)</w:t>
      </w:r>
      <w:r w:rsidR="0098272C" w:rsidRPr="006738B7">
        <w:rPr>
          <w:rFonts w:ascii="Verdana" w:hAnsi="Verdana"/>
          <w:iCs/>
          <w:sz w:val="20"/>
          <w:szCs w:val="20"/>
        </w:rPr>
        <w:t xml:space="preserve"> залогодателя</w:t>
      </w:r>
      <w:r w:rsidRPr="006738B7">
        <w:rPr>
          <w:rFonts w:ascii="Verdana" w:hAnsi="Verdana"/>
          <w:iCs/>
          <w:sz w:val="20"/>
          <w:szCs w:val="20"/>
        </w:rPr>
        <w:t xml:space="preserve">; </w:t>
      </w:r>
    </w:p>
    <w:p w14:paraId="76E8F283"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а также основной государственный</w:t>
      </w:r>
      <w:r w:rsidR="006D7CF1" w:rsidRPr="006738B7">
        <w:rPr>
          <w:rFonts w:ascii="Verdana" w:hAnsi="Verdana"/>
          <w:iCs/>
          <w:sz w:val="20"/>
          <w:szCs w:val="20"/>
        </w:rPr>
        <w:t xml:space="preserve"> </w:t>
      </w:r>
      <w:r w:rsidRPr="006738B7">
        <w:rPr>
          <w:rFonts w:ascii="Verdana" w:hAnsi="Verdana"/>
          <w:iCs/>
          <w:sz w:val="20"/>
          <w:szCs w:val="20"/>
        </w:rPr>
        <w:t>регистрационный номер (ОГРН), дата его присвоения (для российского юридического лица)</w:t>
      </w:r>
      <w:r w:rsidR="0098272C" w:rsidRPr="006738B7">
        <w:rPr>
          <w:rFonts w:ascii="Verdana" w:hAnsi="Verdana"/>
          <w:iCs/>
          <w:sz w:val="20"/>
          <w:szCs w:val="20"/>
        </w:rPr>
        <w:t xml:space="preserve"> залогодателя</w:t>
      </w:r>
      <w:r w:rsidRPr="006738B7">
        <w:rPr>
          <w:rFonts w:ascii="Verdana" w:hAnsi="Verdana"/>
          <w:iCs/>
          <w:sz w:val="20"/>
          <w:szCs w:val="20"/>
        </w:rPr>
        <w:t>;</w:t>
      </w:r>
    </w:p>
    <w:p w14:paraId="61AC9229"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полное наименование, номер (если имеется), </w:t>
      </w:r>
      <w:r w:rsidR="002E4EE1" w:rsidRPr="006738B7">
        <w:rPr>
          <w:rFonts w:ascii="Verdana" w:hAnsi="Verdana"/>
          <w:iCs/>
          <w:sz w:val="20"/>
          <w:szCs w:val="20"/>
        </w:rPr>
        <w:t>дат</w:t>
      </w:r>
      <w:r w:rsidR="002E4EE1">
        <w:rPr>
          <w:rFonts w:ascii="Verdana" w:hAnsi="Verdana"/>
          <w:iCs/>
          <w:sz w:val="20"/>
          <w:szCs w:val="20"/>
        </w:rPr>
        <w:t>а</w:t>
      </w:r>
      <w:r w:rsidR="002E4EE1" w:rsidRPr="006738B7">
        <w:rPr>
          <w:rFonts w:ascii="Verdana" w:hAnsi="Verdana"/>
          <w:iCs/>
          <w:sz w:val="20"/>
          <w:szCs w:val="20"/>
        </w:rPr>
        <w:t xml:space="preserve"> </w:t>
      </w:r>
      <w:r w:rsidRPr="006738B7">
        <w:rPr>
          <w:rFonts w:ascii="Verdana" w:hAnsi="Verdana"/>
          <w:iCs/>
          <w:sz w:val="20"/>
          <w:szCs w:val="20"/>
        </w:rPr>
        <w:t>документа, подтверждающего государственную</w:t>
      </w:r>
      <w:r w:rsidR="006D7CF1" w:rsidRPr="006738B7">
        <w:rPr>
          <w:rFonts w:ascii="Verdana" w:hAnsi="Verdana"/>
          <w:iCs/>
          <w:sz w:val="20"/>
          <w:szCs w:val="20"/>
        </w:rPr>
        <w:t xml:space="preserve"> </w:t>
      </w:r>
      <w:r w:rsidRPr="006738B7">
        <w:rPr>
          <w:rFonts w:ascii="Verdana" w:hAnsi="Verdana"/>
          <w:iCs/>
          <w:sz w:val="20"/>
          <w:szCs w:val="20"/>
        </w:rPr>
        <w:t xml:space="preserve">регистрацию (для иностранного юридического лица), </w:t>
      </w:r>
      <w:r w:rsidR="002E4EE1" w:rsidRPr="006738B7">
        <w:rPr>
          <w:rFonts w:ascii="Verdana" w:hAnsi="Verdana"/>
          <w:iCs/>
          <w:sz w:val="20"/>
          <w:szCs w:val="20"/>
        </w:rPr>
        <w:t>передавше</w:t>
      </w:r>
      <w:r w:rsidR="002E4EE1">
        <w:rPr>
          <w:rFonts w:ascii="Verdana" w:hAnsi="Verdana"/>
          <w:iCs/>
          <w:sz w:val="20"/>
          <w:szCs w:val="20"/>
        </w:rPr>
        <w:t>го</w:t>
      </w:r>
      <w:r w:rsidR="002E4EE1" w:rsidRPr="006738B7">
        <w:rPr>
          <w:rFonts w:ascii="Verdana" w:hAnsi="Verdana"/>
          <w:iCs/>
          <w:sz w:val="20"/>
          <w:szCs w:val="20"/>
        </w:rPr>
        <w:t xml:space="preserve"> </w:t>
      </w:r>
      <w:r w:rsidRPr="006738B7">
        <w:rPr>
          <w:rFonts w:ascii="Verdana" w:hAnsi="Verdana"/>
          <w:iCs/>
          <w:sz w:val="20"/>
          <w:szCs w:val="20"/>
        </w:rPr>
        <w:t>инвестиционные паи в залог</w:t>
      </w:r>
      <w:r w:rsidR="00C36C3D" w:rsidRPr="006738B7">
        <w:rPr>
          <w:rFonts w:ascii="Verdana" w:hAnsi="Verdana"/>
          <w:iCs/>
          <w:sz w:val="20"/>
          <w:szCs w:val="20"/>
        </w:rPr>
        <w:t xml:space="preserve"> залогодателя</w:t>
      </w:r>
      <w:r w:rsidRPr="006738B7">
        <w:rPr>
          <w:rFonts w:ascii="Verdana" w:hAnsi="Verdana"/>
          <w:iCs/>
          <w:sz w:val="20"/>
          <w:szCs w:val="20"/>
        </w:rPr>
        <w:t>;</w:t>
      </w:r>
    </w:p>
    <w:p w14:paraId="3470116D" w14:textId="77777777" w:rsidR="006D7CF1"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и отчество (если имеется), а также вид, серия, номер, дата выдачи документа</w:t>
      </w:r>
      <w:r w:rsidR="006D7CF1" w:rsidRPr="006738B7">
        <w:rPr>
          <w:rFonts w:ascii="Verdana" w:hAnsi="Verdana"/>
          <w:iCs/>
          <w:sz w:val="20"/>
          <w:szCs w:val="20"/>
        </w:rPr>
        <w:t xml:space="preserve"> </w:t>
      </w:r>
      <w:r w:rsidRPr="006738B7">
        <w:rPr>
          <w:rFonts w:ascii="Verdana" w:hAnsi="Verdana"/>
          <w:iCs/>
          <w:sz w:val="20"/>
          <w:szCs w:val="20"/>
        </w:rPr>
        <w:t>(документов), удостоверяющего личность зарегистрированного физического лица (в отношении</w:t>
      </w:r>
      <w:r w:rsidR="006D7CF1" w:rsidRPr="006738B7">
        <w:rPr>
          <w:rFonts w:ascii="Verdana" w:hAnsi="Verdana"/>
          <w:iCs/>
          <w:sz w:val="20"/>
          <w:szCs w:val="20"/>
        </w:rPr>
        <w:t xml:space="preserve"> </w:t>
      </w:r>
      <w:r w:rsidRPr="006738B7">
        <w:rPr>
          <w:rFonts w:ascii="Verdana" w:hAnsi="Verdana"/>
          <w:iCs/>
          <w:sz w:val="20"/>
          <w:szCs w:val="20"/>
        </w:rPr>
        <w:t>физического лица в возрасте 14 лет и старше), или свидетельства о рождении (в отношении</w:t>
      </w:r>
      <w:r w:rsidR="006D7CF1" w:rsidRPr="006738B7">
        <w:rPr>
          <w:rFonts w:ascii="Verdana" w:hAnsi="Verdana"/>
          <w:iCs/>
          <w:sz w:val="20"/>
          <w:szCs w:val="20"/>
        </w:rPr>
        <w:t xml:space="preserve"> </w:t>
      </w:r>
      <w:r w:rsidRPr="006738B7">
        <w:rPr>
          <w:rFonts w:ascii="Verdana" w:hAnsi="Verdana"/>
          <w:iCs/>
          <w:sz w:val="20"/>
          <w:szCs w:val="20"/>
        </w:rPr>
        <w:t>физического лица в возрасте до 14 лет)</w:t>
      </w:r>
      <w:r w:rsidR="0098272C" w:rsidRPr="006738B7">
        <w:rPr>
          <w:rFonts w:ascii="Verdana" w:hAnsi="Verdana"/>
          <w:iCs/>
          <w:sz w:val="20"/>
          <w:szCs w:val="20"/>
        </w:rPr>
        <w:t xml:space="preserve"> залогодержателя</w:t>
      </w:r>
      <w:r w:rsidRPr="006738B7">
        <w:rPr>
          <w:rFonts w:ascii="Verdana" w:hAnsi="Verdana"/>
          <w:iCs/>
          <w:sz w:val="20"/>
          <w:szCs w:val="20"/>
        </w:rPr>
        <w:t xml:space="preserve">; </w:t>
      </w:r>
    </w:p>
    <w:p w14:paraId="4A5956F7"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а также основной государственный</w:t>
      </w:r>
      <w:r w:rsidR="006D7CF1" w:rsidRPr="006738B7">
        <w:rPr>
          <w:rFonts w:ascii="Verdana" w:hAnsi="Verdana"/>
          <w:iCs/>
          <w:sz w:val="20"/>
          <w:szCs w:val="20"/>
        </w:rPr>
        <w:t xml:space="preserve"> </w:t>
      </w:r>
      <w:r w:rsidRPr="006738B7">
        <w:rPr>
          <w:rFonts w:ascii="Verdana" w:hAnsi="Verdana"/>
          <w:iCs/>
          <w:sz w:val="20"/>
          <w:szCs w:val="20"/>
        </w:rPr>
        <w:t>регистрационный номер (ОГРН), дата его присвоения (для российского юридического лица)</w:t>
      </w:r>
      <w:r w:rsidR="0098272C" w:rsidRPr="006738B7">
        <w:rPr>
          <w:rFonts w:ascii="Verdana" w:hAnsi="Verdana"/>
          <w:iCs/>
          <w:sz w:val="20"/>
          <w:szCs w:val="20"/>
        </w:rPr>
        <w:t xml:space="preserve"> залогодержателя</w:t>
      </w:r>
      <w:r w:rsidRPr="006738B7">
        <w:rPr>
          <w:rFonts w:ascii="Verdana" w:hAnsi="Verdana"/>
          <w:iCs/>
          <w:sz w:val="20"/>
          <w:szCs w:val="20"/>
        </w:rPr>
        <w:t>;</w:t>
      </w:r>
    </w:p>
    <w:p w14:paraId="606A2FCC"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полное наименование, номер (если имеется), </w:t>
      </w:r>
      <w:r w:rsidR="002E4EE1" w:rsidRPr="006738B7">
        <w:rPr>
          <w:rFonts w:ascii="Verdana" w:hAnsi="Verdana"/>
          <w:iCs/>
          <w:sz w:val="20"/>
          <w:szCs w:val="20"/>
        </w:rPr>
        <w:t>дат</w:t>
      </w:r>
      <w:r w:rsidR="002E4EE1">
        <w:rPr>
          <w:rFonts w:ascii="Verdana" w:hAnsi="Verdana"/>
          <w:iCs/>
          <w:sz w:val="20"/>
          <w:szCs w:val="20"/>
        </w:rPr>
        <w:t>а</w:t>
      </w:r>
      <w:r w:rsidR="002E4EE1" w:rsidRPr="006738B7">
        <w:rPr>
          <w:rFonts w:ascii="Verdana" w:hAnsi="Verdana"/>
          <w:iCs/>
          <w:sz w:val="20"/>
          <w:szCs w:val="20"/>
        </w:rPr>
        <w:t xml:space="preserve"> </w:t>
      </w:r>
      <w:r w:rsidRPr="006738B7">
        <w:rPr>
          <w:rFonts w:ascii="Verdana" w:hAnsi="Verdana"/>
          <w:iCs/>
          <w:sz w:val="20"/>
          <w:szCs w:val="20"/>
        </w:rPr>
        <w:t>документа, подтверждающего государственную</w:t>
      </w:r>
      <w:r w:rsidR="006D7CF1" w:rsidRPr="006738B7">
        <w:rPr>
          <w:rFonts w:ascii="Verdana" w:hAnsi="Verdana"/>
          <w:iCs/>
          <w:sz w:val="20"/>
          <w:szCs w:val="20"/>
        </w:rPr>
        <w:t xml:space="preserve"> </w:t>
      </w:r>
      <w:r w:rsidRPr="006738B7">
        <w:rPr>
          <w:rFonts w:ascii="Verdana" w:hAnsi="Verdana"/>
          <w:iCs/>
          <w:sz w:val="20"/>
          <w:szCs w:val="20"/>
        </w:rPr>
        <w:t>регистрацию (для иностранного юридического лица), в залог которому были переданы</w:t>
      </w:r>
      <w:r w:rsidR="006D7CF1" w:rsidRPr="006738B7">
        <w:rPr>
          <w:rFonts w:ascii="Verdana" w:hAnsi="Verdana"/>
          <w:iCs/>
          <w:sz w:val="20"/>
          <w:szCs w:val="20"/>
        </w:rPr>
        <w:t xml:space="preserve"> </w:t>
      </w:r>
      <w:r w:rsidRPr="006738B7">
        <w:rPr>
          <w:rFonts w:ascii="Verdana" w:hAnsi="Verdana"/>
          <w:iCs/>
          <w:sz w:val="20"/>
          <w:szCs w:val="20"/>
        </w:rPr>
        <w:t>инвестиционные паи;</w:t>
      </w:r>
    </w:p>
    <w:p w14:paraId="64B89ECA"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Управляющей компании;</w:t>
      </w:r>
    </w:p>
    <w:p w14:paraId="19B0AAFD"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количество инвестиционных паев и название паевого инвестиционного фонда, залог на</w:t>
      </w:r>
      <w:r w:rsidR="006D7CF1" w:rsidRPr="006738B7">
        <w:rPr>
          <w:rFonts w:ascii="Verdana" w:hAnsi="Verdana"/>
          <w:iCs/>
          <w:sz w:val="20"/>
          <w:szCs w:val="20"/>
        </w:rPr>
        <w:t xml:space="preserve"> </w:t>
      </w:r>
      <w:r w:rsidRPr="006738B7">
        <w:rPr>
          <w:rFonts w:ascii="Verdana" w:hAnsi="Verdana"/>
          <w:iCs/>
          <w:sz w:val="20"/>
          <w:szCs w:val="20"/>
        </w:rPr>
        <w:t>которые прекращается;</w:t>
      </w:r>
    </w:p>
    <w:p w14:paraId="299C6C33"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и дата договора залога инвестиционных паев.</w:t>
      </w:r>
    </w:p>
    <w:p w14:paraId="70EFB485"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6.14</w:t>
      </w:r>
      <w:r w:rsidR="00613287" w:rsidRPr="006738B7">
        <w:rPr>
          <w:rFonts w:ascii="Verdana" w:hAnsi="Verdana"/>
          <w:iCs/>
          <w:sz w:val="20"/>
          <w:szCs w:val="20"/>
        </w:rPr>
        <w:t>.3. Внесение записи о прекращении залога инвестиционных паев, переданных в залог суду</w:t>
      </w:r>
      <w:r w:rsidR="006D7CF1" w:rsidRPr="006738B7">
        <w:rPr>
          <w:rFonts w:ascii="Verdana" w:hAnsi="Verdana"/>
          <w:iCs/>
          <w:sz w:val="20"/>
          <w:szCs w:val="20"/>
        </w:rPr>
        <w:t xml:space="preserve"> </w:t>
      </w:r>
      <w:r w:rsidR="00613287" w:rsidRPr="006738B7">
        <w:rPr>
          <w:rFonts w:ascii="Verdana" w:hAnsi="Verdana"/>
          <w:iCs/>
          <w:sz w:val="20"/>
          <w:szCs w:val="20"/>
        </w:rPr>
        <w:t>или органу, в производстве которого находится уголовное дело, в случае возвращения</w:t>
      </w:r>
      <w:r w:rsidR="006D7CF1" w:rsidRPr="006738B7">
        <w:rPr>
          <w:rFonts w:ascii="Verdana" w:hAnsi="Verdana"/>
          <w:iCs/>
          <w:sz w:val="20"/>
          <w:szCs w:val="20"/>
        </w:rPr>
        <w:t xml:space="preserve"> </w:t>
      </w:r>
      <w:r w:rsidR="00613287" w:rsidRPr="006738B7">
        <w:rPr>
          <w:rFonts w:ascii="Verdana" w:hAnsi="Verdana"/>
          <w:iCs/>
          <w:sz w:val="20"/>
          <w:szCs w:val="20"/>
        </w:rPr>
        <w:t xml:space="preserve">инвестиционных паев залогодателю осуществляется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на</w:t>
      </w:r>
      <w:r w:rsidR="006D7CF1" w:rsidRPr="006738B7">
        <w:rPr>
          <w:rFonts w:ascii="Verdana" w:hAnsi="Verdana"/>
          <w:iCs/>
          <w:sz w:val="20"/>
          <w:szCs w:val="20"/>
        </w:rPr>
        <w:t xml:space="preserve"> </w:t>
      </w:r>
      <w:r w:rsidR="00613287" w:rsidRPr="006738B7">
        <w:rPr>
          <w:rFonts w:ascii="Verdana" w:hAnsi="Verdana"/>
          <w:iCs/>
          <w:sz w:val="20"/>
          <w:szCs w:val="20"/>
        </w:rPr>
        <w:t>основании определения суда, в котором решен вопрос о возвращении залога залогодателю, или</w:t>
      </w:r>
      <w:r w:rsidR="006D7CF1" w:rsidRPr="006738B7">
        <w:rPr>
          <w:rFonts w:ascii="Verdana" w:hAnsi="Verdana"/>
          <w:iCs/>
          <w:sz w:val="20"/>
          <w:szCs w:val="20"/>
        </w:rPr>
        <w:t xml:space="preserve"> </w:t>
      </w:r>
      <w:r w:rsidR="00613287" w:rsidRPr="006738B7">
        <w:rPr>
          <w:rFonts w:ascii="Verdana" w:hAnsi="Verdana"/>
          <w:iCs/>
          <w:sz w:val="20"/>
          <w:szCs w:val="20"/>
        </w:rPr>
        <w:t>постановления следователя (дознавателя) о прекращении уголовного дела.</w:t>
      </w:r>
    </w:p>
    <w:p w14:paraId="36ED43E9" w14:textId="77777777" w:rsidR="00613287" w:rsidRPr="006738B7" w:rsidRDefault="00613287"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Внесение записей о прекращении залога инвестиционных паев и передаче инвестиционных</w:t>
      </w:r>
      <w:r w:rsidR="006D7CF1" w:rsidRPr="006738B7">
        <w:rPr>
          <w:rFonts w:ascii="Verdana" w:hAnsi="Verdana"/>
          <w:iCs/>
          <w:sz w:val="20"/>
          <w:szCs w:val="20"/>
        </w:rPr>
        <w:t xml:space="preserve"> </w:t>
      </w:r>
      <w:r w:rsidRPr="006738B7">
        <w:rPr>
          <w:rFonts w:ascii="Verdana" w:hAnsi="Verdana"/>
          <w:iCs/>
          <w:sz w:val="20"/>
          <w:szCs w:val="20"/>
        </w:rPr>
        <w:t>паев в связи с обращением на них взыскания по решению суда осуществляется</w:t>
      </w:r>
      <w:r w:rsidR="006D7CF1" w:rsidRPr="006738B7">
        <w:rPr>
          <w:rFonts w:ascii="Verdana" w:hAnsi="Verdana"/>
          <w:iCs/>
          <w:sz w:val="20"/>
          <w:szCs w:val="20"/>
        </w:rPr>
        <w:t xml:space="preserve"> </w:t>
      </w:r>
      <w:r w:rsidR="00637842" w:rsidRPr="006738B7">
        <w:rPr>
          <w:rFonts w:ascii="Verdana" w:hAnsi="Verdana"/>
          <w:iCs/>
          <w:sz w:val="20"/>
          <w:szCs w:val="20"/>
        </w:rPr>
        <w:t>Специализированным депозитарием</w:t>
      </w:r>
      <w:r w:rsidRPr="006738B7">
        <w:rPr>
          <w:rFonts w:ascii="Verdana" w:hAnsi="Verdana"/>
          <w:iCs/>
          <w:sz w:val="20"/>
          <w:szCs w:val="20"/>
        </w:rPr>
        <w:t xml:space="preserve"> на основании:</w:t>
      </w:r>
    </w:p>
    <w:p w14:paraId="47530335"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распоряжения, подписанного залогодержателем (в том числе скрепленного печатью</w:t>
      </w:r>
      <w:r w:rsidR="006D7CF1" w:rsidRPr="006738B7">
        <w:rPr>
          <w:rFonts w:ascii="Verdana" w:hAnsi="Verdana"/>
          <w:iCs/>
          <w:sz w:val="20"/>
          <w:szCs w:val="20"/>
        </w:rPr>
        <w:t xml:space="preserve"> </w:t>
      </w:r>
      <w:r w:rsidRPr="006738B7">
        <w:rPr>
          <w:rFonts w:ascii="Verdana" w:hAnsi="Verdana"/>
          <w:iCs/>
          <w:sz w:val="20"/>
          <w:szCs w:val="20"/>
        </w:rPr>
        <w:t>юридического лица) или его уполномоченным представителем (лицом, указанным в решении о</w:t>
      </w:r>
      <w:r w:rsidR="006D7CF1" w:rsidRPr="006738B7">
        <w:rPr>
          <w:rFonts w:ascii="Verdana" w:hAnsi="Verdana"/>
          <w:iCs/>
          <w:sz w:val="20"/>
          <w:szCs w:val="20"/>
        </w:rPr>
        <w:t xml:space="preserve"> </w:t>
      </w:r>
      <w:r w:rsidRPr="006738B7">
        <w:rPr>
          <w:rFonts w:ascii="Verdana" w:hAnsi="Verdana"/>
          <w:iCs/>
          <w:sz w:val="20"/>
          <w:szCs w:val="20"/>
        </w:rPr>
        <w:t>выпуске облигаций, обеспеченных залогом инвестиционных паев, в качестве лица, которое будет</w:t>
      </w:r>
      <w:r w:rsidR="006D7CF1" w:rsidRPr="006738B7">
        <w:rPr>
          <w:rFonts w:ascii="Verdana" w:hAnsi="Verdana"/>
          <w:iCs/>
          <w:sz w:val="20"/>
          <w:szCs w:val="20"/>
        </w:rPr>
        <w:t xml:space="preserve"> </w:t>
      </w:r>
      <w:r w:rsidRPr="006738B7">
        <w:rPr>
          <w:rFonts w:ascii="Verdana" w:hAnsi="Verdana"/>
          <w:iCs/>
          <w:sz w:val="20"/>
          <w:szCs w:val="20"/>
        </w:rPr>
        <w:t>осуществлять их реализацию), и оригиналов или надлежащим образом оформленных копий</w:t>
      </w:r>
      <w:r w:rsidR="006D7CF1" w:rsidRPr="006738B7">
        <w:rPr>
          <w:rFonts w:ascii="Verdana" w:hAnsi="Verdana"/>
          <w:iCs/>
          <w:sz w:val="20"/>
          <w:szCs w:val="20"/>
        </w:rPr>
        <w:t xml:space="preserve"> </w:t>
      </w:r>
      <w:r w:rsidRPr="006738B7">
        <w:rPr>
          <w:rFonts w:ascii="Verdana" w:hAnsi="Verdana"/>
          <w:iCs/>
          <w:sz w:val="20"/>
          <w:szCs w:val="20"/>
        </w:rPr>
        <w:t>решения суда и договора купли-продажи заложенных инвестиционных паев, заключенного по</w:t>
      </w:r>
      <w:r w:rsidR="006D7CF1" w:rsidRPr="006738B7">
        <w:rPr>
          <w:rFonts w:ascii="Verdana" w:hAnsi="Verdana"/>
          <w:iCs/>
          <w:sz w:val="20"/>
          <w:szCs w:val="20"/>
        </w:rPr>
        <w:t xml:space="preserve"> </w:t>
      </w:r>
      <w:r w:rsidRPr="006738B7">
        <w:rPr>
          <w:rFonts w:ascii="Verdana" w:hAnsi="Verdana"/>
          <w:iCs/>
          <w:sz w:val="20"/>
          <w:szCs w:val="20"/>
        </w:rPr>
        <w:t>результатам торгов;</w:t>
      </w:r>
    </w:p>
    <w:p w14:paraId="56AEDF9F"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распоряжения, подписанного залогодержателем (в том числе скрепленного печатью</w:t>
      </w:r>
      <w:r w:rsidR="006D7CF1" w:rsidRPr="006738B7">
        <w:rPr>
          <w:rFonts w:ascii="Verdana" w:hAnsi="Verdana"/>
          <w:iCs/>
          <w:sz w:val="20"/>
          <w:szCs w:val="20"/>
        </w:rPr>
        <w:t xml:space="preserve"> </w:t>
      </w:r>
      <w:r w:rsidRPr="006738B7">
        <w:rPr>
          <w:rFonts w:ascii="Verdana" w:hAnsi="Verdana"/>
          <w:iCs/>
          <w:sz w:val="20"/>
          <w:szCs w:val="20"/>
        </w:rPr>
        <w:t>юридического лица) или его уполномоченным представителем (лицом, ук</w:t>
      </w:r>
      <w:r w:rsidR="006D7CF1" w:rsidRPr="006738B7">
        <w:rPr>
          <w:rFonts w:ascii="Verdana" w:hAnsi="Verdana"/>
          <w:iCs/>
          <w:sz w:val="20"/>
          <w:szCs w:val="20"/>
        </w:rPr>
        <w:t xml:space="preserve">азанным в решении о </w:t>
      </w:r>
      <w:r w:rsidRPr="006738B7">
        <w:rPr>
          <w:rFonts w:ascii="Verdana" w:hAnsi="Verdana"/>
          <w:iCs/>
          <w:sz w:val="20"/>
          <w:szCs w:val="20"/>
        </w:rPr>
        <w:t>выпуске облигаций, обеспеченных залогом инвестиционных паев, в качестве лица, которое будет</w:t>
      </w:r>
      <w:r w:rsidR="006D7CF1" w:rsidRPr="006738B7">
        <w:rPr>
          <w:rFonts w:ascii="Verdana" w:hAnsi="Verdana"/>
          <w:iCs/>
          <w:sz w:val="20"/>
          <w:szCs w:val="20"/>
        </w:rPr>
        <w:t xml:space="preserve"> </w:t>
      </w:r>
      <w:r w:rsidRPr="006738B7">
        <w:rPr>
          <w:rFonts w:ascii="Verdana" w:hAnsi="Verdana"/>
          <w:iCs/>
          <w:sz w:val="20"/>
          <w:szCs w:val="20"/>
        </w:rPr>
        <w:t>осуществлять их реализацию), и оригиналов или надлежащим образом оформленных копий</w:t>
      </w:r>
      <w:r w:rsidR="006D7CF1" w:rsidRPr="006738B7">
        <w:rPr>
          <w:rFonts w:ascii="Verdana" w:hAnsi="Verdana"/>
          <w:iCs/>
          <w:sz w:val="20"/>
          <w:szCs w:val="20"/>
        </w:rPr>
        <w:t xml:space="preserve"> </w:t>
      </w:r>
      <w:r w:rsidRPr="006738B7">
        <w:rPr>
          <w:rFonts w:ascii="Verdana" w:hAnsi="Verdana"/>
          <w:iCs/>
          <w:sz w:val="20"/>
          <w:szCs w:val="20"/>
        </w:rPr>
        <w:t>решения суда при обращении взыскания на инвестиционные паи, обращающиеся на торгах</w:t>
      </w:r>
      <w:r w:rsidR="006D7CF1" w:rsidRPr="006738B7">
        <w:rPr>
          <w:rFonts w:ascii="Verdana" w:hAnsi="Verdana"/>
          <w:iCs/>
          <w:sz w:val="20"/>
          <w:szCs w:val="20"/>
        </w:rPr>
        <w:t xml:space="preserve"> </w:t>
      </w:r>
      <w:r w:rsidRPr="006738B7">
        <w:rPr>
          <w:rFonts w:ascii="Verdana" w:hAnsi="Verdana"/>
          <w:iCs/>
          <w:sz w:val="20"/>
          <w:szCs w:val="20"/>
        </w:rPr>
        <w:t>организаторов торговли;</w:t>
      </w:r>
    </w:p>
    <w:p w14:paraId="0DC5A8A9"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в случае оставления заложенных инвестиционных паев залогодержателем за собой </w:t>
      </w:r>
      <w:r w:rsidR="004E545D">
        <w:rPr>
          <w:rFonts w:ascii="Verdana" w:hAnsi="Verdana"/>
          <w:iCs/>
          <w:sz w:val="20"/>
          <w:szCs w:val="20"/>
        </w:rPr>
        <w:t>–</w:t>
      </w:r>
      <w:r w:rsidR="004E545D" w:rsidRPr="006738B7">
        <w:rPr>
          <w:rFonts w:ascii="Verdana" w:hAnsi="Verdana"/>
          <w:iCs/>
          <w:sz w:val="20"/>
          <w:szCs w:val="20"/>
        </w:rPr>
        <w:t xml:space="preserve"> </w:t>
      </w:r>
      <w:r w:rsidRPr="006738B7">
        <w:rPr>
          <w:rFonts w:ascii="Verdana" w:hAnsi="Verdana"/>
          <w:iCs/>
          <w:sz w:val="20"/>
          <w:szCs w:val="20"/>
        </w:rPr>
        <w:t>решения суда и протокола несостоявшихся повторных торгов, после проведения которых прошло</w:t>
      </w:r>
      <w:r w:rsidR="006D7CF1" w:rsidRPr="006738B7">
        <w:rPr>
          <w:rFonts w:ascii="Verdana" w:hAnsi="Verdana"/>
          <w:iCs/>
          <w:sz w:val="20"/>
          <w:szCs w:val="20"/>
        </w:rPr>
        <w:t xml:space="preserve"> </w:t>
      </w:r>
      <w:r w:rsidRPr="006738B7">
        <w:rPr>
          <w:rFonts w:ascii="Verdana" w:hAnsi="Verdana"/>
          <w:iCs/>
          <w:sz w:val="20"/>
          <w:szCs w:val="20"/>
        </w:rPr>
        <w:t>не более одного месяца;</w:t>
      </w:r>
    </w:p>
    <w:p w14:paraId="72E42353"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 случае обращения в доход государства инвестиционных паев, переданных в залог суду</w:t>
      </w:r>
      <w:r w:rsidR="006D7CF1" w:rsidRPr="006738B7">
        <w:rPr>
          <w:rFonts w:ascii="Verdana" w:hAnsi="Verdana"/>
          <w:iCs/>
          <w:sz w:val="20"/>
          <w:szCs w:val="20"/>
        </w:rPr>
        <w:t xml:space="preserve"> </w:t>
      </w:r>
      <w:r w:rsidRPr="006738B7">
        <w:rPr>
          <w:rFonts w:ascii="Verdana" w:hAnsi="Verdana"/>
          <w:iCs/>
          <w:sz w:val="20"/>
          <w:szCs w:val="20"/>
        </w:rPr>
        <w:t xml:space="preserve">или органу, в производстве которого находится уголовное дело, </w:t>
      </w:r>
      <w:r w:rsidR="004E545D">
        <w:rPr>
          <w:rFonts w:ascii="Verdana" w:hAnsi="Verdana"/>
          <w:iCs/>
          <w:sz w:val="20"/>
          <w:szCs w:val="20"/>
        </w:rPr>
        <w:t>–</w:t>
      </w:r>
      <w:r w:rsidR="004E545D" w:rsidRPr="006738B7">
        <w:rPr>
          <w:rFonts w:ascii="Verdana" w:hAnsi="Verdana"/>
          <w:iCs/>
          <w:sz w:val="20"/>
          <w:szCs w:val="20"/>
        </w:rPr>
        <w:t xml:space="preserve"> </w:t>
      </w:r>
      <w:r w:rsidRPr="006738B7">
        <w:rPr>
          <w:rFonts w:ascii="Verdana" w:hAnsi="Verdana"/>
          <w:iCs/>
          <w:sz w:val="20"/>
          <w:szCs w:val="20"/>
        </w:rPr>
        <w:t>решения суда, вынесенного в</w:t>
      </w:r>
      <w:r w:rsidR="006D7CF1" w:rsidRPr="006738B7">
        <w:rPr>
          <w:rFonts w:ascii="Verdana" w:hAnsi="Verdana"/>
          <w:iCs/>
          <w:sz w:val="20"/>
          <w:szCs w:val="20"/>
        </w:rPr>
        <w:t xml:space="preserve"> </w:t>
      </w:r>
      <w:r w:rsidRPr="006738B7">
        <w:rPr>
          <w:rFonts w:ascii="Verdana" w:hAnsi="Verdana"/>
          <w:iCs/>
          <w:sz w:val="20"/>
          <w:szCs w:val="20"/>
        </w:rPr>
        <w:t>соответствии с требованиями уголовно-процессуального законодательства.</w:t>
      </w:r>
    </w:p>
    <w:p w14:paraId="352C0F61" w14:textId="77777777" w:rsidR="00613287" w:rsidRPr="006738B7" w:rsidRDefault="00FD698D"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6.14</w:t>
      </w:r>
      <w:r w:rsidR="00613287" w:rsidRPr="006738B7">
        <w:rPr>
          <w:rFonts w:ascii="Verdana" w:hAnsi="Verdana"/>
          <w:iCs/>
          <w:sz w:val="20"/>
          <w:szCs w:val="20"/>
        </w:rPr>
        <w:t>.4. Внесение записей о прекращении залога и передаче инвестиционных паев в связи с</w:t>
      </w:r>
      <w:r w:rsidR="006D7CF1" w:rsidRPr="006738B7">
        <w:rPr>
          <w:rFonts w:ascii="Verdana" w:hAnsi="Verdana"/>
          <w:iCs/>
          <w:sz w:val="20"/>
          <w:szCs w:val="20"/>
        </w:rPr>
        <w:t xml:space="preserve"> </w:t>
      </w:r>
      <w:r w:rsidR="00613287" w:rsidRPr="006738B7">
        <w:rPr>
          <w:rFonts w:ascii="Verdana" w:hAnsi="Verdana"/>
          <w:iCs/>
          <w:sz w:val="20"/>
          <w:szCs w:val="20"/>
        </w:rPr>
        <w:t xml:space="preserve">обращением на них взыскания без решения суда осуществляется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на основании распоряжения, подписанного </w:t>
      </w:r>
      <w:r w:rsidR="00613287" w:rsidRPr="006738B7">
        <w:rPr>
          <w:rFonts w:ascii="Verdana" w:hAnsi="Verdana"/>
          <w:iCs/>
          <w:sz w:val="20"/>
          <w:szCs w:val="20"/>
        </w:rPr>
        <w:lastRenderedPageBreak/>
        <w:t>залогодержателем (в том числе</w:t>
      </w:r>
      <w:r w:rsidR="006D7CF1" w:rsidRPr="006738B7">
        <w:rPr>
          <w:rFonts w:ascii="Verdana" w:hAnsi="Verdana"/>
          <w:iCs/>
          <w:sz w:val="20"/>
          <w:szCs w:val="20"/>
        </w:rPr>
        <w:t xml:space="preserve"> </w:t>
      </w:r>
      <w:r w:rsidR="00613287" w:rsidRPr="006738B7">
        <w:rPr>
          <w:rFonts w:ascii="Verdana" w:hAnsi="Verdana"/>
          <w:iCs/>
          <w:sz w:val="20"/>
          <w:szCs w:val="20"/>
        </w:rPr>
        <w:t>скрепленного печатью юридического лица) или его уполномоченным представителем (лицом,</w:t>
      </w:r>
      <w:r w:rsidR="006D7CF1" w:rsidRPr="006738B7">
        <w:rPr>
          <w:rFonts w:ascii="Verdana" w:hAnsi="Verdana"/>
          <w:iCs/>
          <w:sz w:val="20"/>
          <w:szCs w:val="20"/>
        </w:rPr>
        <w:t xml:space="preserve"> </w:t>
      </w:r>
      <w:r w:rsidR="00613287" w:rsidRPr="006738B7">
        <w:rPr>
          <w:rFonts w:ascii="Verdana" w:hAnsi="Verdana"/>
          <w:iCs/>
          <w:sz w:val="20"/>
          <w:szCs w:val="20"/>
        </w:rPr>
        <w:t>указанным в решении о выпуске облигаций, обеспеченных залогом инвестиционных паев, в</w:t>
      </w:r>
      <w:r w:rsidR="006D7CF1" w:rsidRPr="006738B7">
        <w:rPr>
          <w:rFonts w:ascii="Verdana" w:hAnsi="Verdana"/>
          <w:iCs/>
          <w:sz w:val="20"/>
          <w:szCs w:val="20"/>
        </w:rPr>
        <w:t xml:space="preserve"> </w:t>
      </w:r>
      <w:r w:rsidR="00613287" w:rsidRPr="006738B7">
        <w:rPr>
          <w:rFonts w:ascii="Verdana" w:hAnsi="Verdana"/>
          <w:iCs/>
          <w:sz w:val="20"/>
          <w:szCs w:val="20"/>
        </w:rPr>
        <w:t>качестве лица, которое будет осуществлять их реализацию), к которому должны быть приложены</w:t>
      </w:r>
      <w:r w:rsidR="006D7CF1" w:rsidRPr="006738B7">
        <w:rPr>
          <w:rFonts w:ascii="Verdana" w:hAnsi="Verdana"/>
          <w:iCs/>
          <w:sz w:val="20"/>
          <w:szCs w:val="20"/>
        </w:rPr>
        <w:t xml:space="preserve"> </w:t>
      </w:r>
      <w:r w:rsidR="00613287" w:rsidRPr="006738B7">
        <w:rPr>
          <w:rFonts w:ascii="Verdana" w:hAnsi="Verdana"/>
          <w:iCs/>
          <w:sz w:val="20"/>
          <w:szCs w:val="20"/>
        </w:rPr>
        <w:t>документы, указанные в залоговом распоряжении.</w:t>
      </w:r>
    </w:p>
    <w:p w14:paraId="7656C930" w14:textId="77777777" w:rsidR="00613287" w:rsidRPr="006738B7" w:rsidRDefault="00FD698D" w:rsidP="002E0BB5">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6.14</w:t>
      </w:r>
      <w:r w:rsidR="00613287" w:rsidRPr="006738B7">
        <w:rPr>
          <w:rFonts w:ascii="Verdana" w:hAnsi="Verdana"/>
          <w:iCs/>
          <w:sz w:val="20"/>
          <w:szCs w:val="20"/>
        </w:rPr>
        <w:t>.5. Внесение записи о прекращении залога в случае, когда залогодержатель не</w:t>
      </w:r>
      <w:r w:rsidR="006D7CF1" w:rsidRPr="006738B7">
        <w:rPr>
          <w:rFonts w:ascii="Verdana" w:hAnsi="Verdana"/>
          <w:iCs/>
          <w:sz w:val="20"/>
          <w:szCs w:val="20"/>
        </w:rPr>
        <w:t xml:space="preserve"> </w:t>
      </w:r>
      <w:r w:rsidR="00613287" w:rsidRPr="006738B7">
        <w:rPr>
          <w:rFonts w:ascii="Verdana" w:hAnsi="Verdana"/>
          <w:iCs/>
          <w:sz w:val="20"/>
          <w:szCs w:val="20"/>
        </w:rPr>
        <w:t>воспользовался своим правом оставить заложенные инвестиционные паи за собой, осуществляется</w:t>
      </w:r>
      <w:r w:rsidR="006D7CF1" w:rsidRPr="006738B7">
        <w:rPr>
          <w:rFonts w:ascii="Verdana" w:hAnsi="Verdana"/>
          <w:iCs/>
          <w:sz w:val="20"/>
          <w:szCs w:val="20"/>
        </w:rPr>
        <w:t xml:space="preserve"> </w:t>
      </w:r>
      <w:r w:rsidR="008019D8">
        <w:rPr>
          <w:rFonts w:ascii="Verdana" w:hAnsi="Verdana"/>
          <w:iCs/>
          <w:sz w:val="20"/>
          <w:szCs w:val="20"/>
        </w:rPr>
        <w:t>Специализированным депозитарием</w:t>
      </w:r>
      <w:r w:rsidR="008019D8" w:rsidRPr="006738B7">
        <w:rPr>
          <w:rFonts w:ascii="Verdana" w:hAnsi="Verdana"/>
          <w:iCs/>
          <w:sz w:val="20"/>
          <w:szCs w:val="20"/>
        </w:rPr>
        <w:t xml:space="preserve"> </w:t>
      </w:r>
      <w:r w:rsidR="00613287" w:rsidRPr="006738B7">
        <w:rPr>
          <w:rFonts w:ascii="Verdana" w:hAnsi="Verdana"/>
          <w:iCs/>
          <w:sz w:val="20"/>
          <w:szCs w:val="20"/>
        </w:rPr>
        <w:t>на основании распоряжения о прекращении залога, подписанного залогодателем</w:t>
      </w:r>
      <w:r w:rsidR="006D7CF1" w:rsidRPr="006738B7">
        <w:rPr>
          <w:rFonts w:ascii="Verdana" w:hAnsi="Verdana"/>
          <w:iCs/>
          <w:sz w:val="20"/>
          <w:szCs w:val="20"/>
        </w:rPr>
        <w:t xml:space="preserve"> </w:t>
      </w:r>
      <w:r w:rsidR="00613287" w:rsidRPr="006738B7">
        <w:rPr>
          <w:rFonts w:ascii="Verdana" w:hAnsi="Verdana"/>
          <w:iCs/>
          <w:sz w:val="20"/>
          <w:szCs w:val="20"/>
        </w:rPr>
        <w:t>или его уполномоченным представителем, к которому должны быть приложены:</w:t>
      </w:r>
    </w:p>
    <w:p w14:paraId="7A71252E"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протокол несостоявшихся повторных торгов, после проведения которых прошло не</w:t>
      </w:r>
      <w:r w:rsidR="006D7CF1" w:rsidRPr="006738B7">
        <w:rPr>
          <w:rFonts w:ascii="Verdana" w:hAnsi="Verdana"/>
          <w:iCs/>
          <w:sz w:val="20"/>
          <w:szCs w:val="20"/>
        </w:rPr>
        <w:t xml:space="preserve"> </w:t>
      </w:r>
      <w:r w:rsidRPr="006738B7">
        <w:rPr>
          <w:rFonts w:ascii="Verdana" w:hAnsi="Verdana"/>
          <w:iCs/>
          <w:sz w:val="20"/>
          <w:szCs w:val="20"/>
        </w:rPr>
        <w:t>менее 2 месяцев;</w:t>
      </w:r>
    </w:p>
    <w:p w14:paraId="61AC4188"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письменное уведомление залогодателя (датированное не более чем за 5</w:t>
      </w:r>
      <w:r w:rsidR="00A53D14" w:rsidRPr="006738B7">
        <w:rPr>
          <w:rFonts w:ascii="Verdana" w:hAnsi="Verdana"/>
          <w:iCs/>
          <w:sz w:val="20"/>
          <w:szCs w:val="20"/>
        </w:rPr>
        <w:t xml:space="preserve"> (пять)</w:t>
      </w:r>
      <w:r w:rsidRPr="006738B7">
        <w:rPr>
          <w:rFonts w:ascii="Verdana" w:hAnsi="Verdana"/>
          <w:iCs/>
          <w:sz w:val="20"/>
          <w:szCs w:val="20"/>
        </w:rPr>
        <w:t xml:space="preserve"> дней до</w:t>
      </w:r>
      <w:r w:rsidR="006D7CF1" w:rsidRPr="006738B7">
        <w:rPr>
          <w:rFonts w:ascii="Verdana" w:hAnsi="Verdana"/>
          <w:iCs/>
          <w:sz w:val="20"/>
          <w:szCs w:val="20"/>
        </w:rPr>
        <w:t xml:space="preserve"> </w:t>
      </w:r>
      <w:r w:rsidRPr="006738B7">
        <w:rPr>
          <w:rFonts w:ascii="Verdana" w:hAnsi="Verdana"/>
          <w:iCs/>
          <w:sz w:val="20"/>
          <w:szCs w:val="20"/>
        </w:rPr>
        <w:t xml:space="preserve">поступления к </w:t>
      </w:r>
      <w:r w:rsidR="008019D8">
        <w:rPr>
          <w:rFonts w:ascii="Verdana" w:hAnsi="Verdana"/>
          <w:iCs/>
          <w:sz w:val="20"/>
          <w:szCs w:val="20"/>
        </w:rPr>
        <w:t>Специализированному депозитарию</w:t>
      </w:r>
      <w:r w:rsidRPr="006738B7">
        <w:rPr>
          <w:rFonts w:ascii="Verdana" w:hAnsi="Verdana"/>
          <w:iCs/>
          <w:sz w:val="20"/>
          <w:szCs w:val="20"/>
        </w:rPr>
        <w:t>) об отсутствии факта поступления к нему заявления залогодержателя</w:t>
      </w:r>
      <w:r w:rsidR="006D7CF1" w:rsidRPr="006738B7">
        <w:rPr>
          <w:rFonts w:ascii="Verdana" w:hAnsi="Verdana"/>
          <w:iCs/>
          <w:sz w:val="20"/>
          <w:szCs w:val="20"/>
        </w:rPr>
        <w:t xml:space="preserve"> </w:t>
      </w:r>
      <w:r w:rsidRPr="006738B7">
        <w:rPr>
          <w:rFonts w:ascii="Verdana" w:hAnsi="Verdana"/>
          <w:iCs/>
          <w:sz w:val="20"/>
          <w:szCs w:val="20"/>
        </w:rPr>
        <w:t>об оставлении за собой предмета залога;</w:t>
      </w:r>
    </w:p>
    <w:p w14:paraId="285AE6EF"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письменное уведомление (датированное не более чем за 5</w:t>
      </w:r>
      <w:r w:rsidR="00A53D14" w:rsidRPr="006738B7">
        <w:rPr>
          <w:rFonts w:ascii="Verdana" w:hAnsi="Verdana"/>
          <w:iCs/>
          <w:sz w:val="20"/>
          <w:szCs w:val="20"/>
        </w:rPr>
        <w:t xml:space="preserve"> (пять)</w:t>
      </w:r>
      <w:r w:rsidRPr="006738B7">
        <w:rPr>
          <w:rFonts w:ascii="Verdana" w:hAnsi="Verdana"/>
          <w:iCs/>
          <w:sz w:val="20"/>
          <w:szCs w:val="20"/>
        </w:rPr>
        <w:t xml:space="preserve"> дней до поступления к</w:t>
      </w:r>
      <w:r w:rsidR="006D7CF1" w:rsidRPr="006738B7">
        <w:rPr>
          <w:rFonts w:ascii="Verdana" w:hAnsi="Verdana"/>
          <w:iCs/>
          <w:sz w:val="20"/>
          <w:szCs w:val="20"/>
        </w:rPr>
        <w:t xml:space="preserve"> </w:t>
      </w:r>
      <w:r w:rsidR="008019D8">
        <w:rPr>
          <w:rFonts w:ascii="Verdana" w:hAnsi="Verdana"/>
          <w:iCs/>
          <w:sz w:val="20"/>
          <w:szCs w:val="20"/>
        </w:rPr>
        <w:t>Специализированному депозитарию</w:t>
      </w:r>
      <w:r w:rsidRPr="006738B7">
        <w:rPr>
          <w:rFonts w:ascii="Verdana" w:hAnsi="Verdana"/>
          <w:iCs/>
          <w:sz w:val="20"/>
          <w:szCs w:val="20"/>
        </w:rPr>
        <w:t>) организатора торгов</w:t>
      </w:r>
      <w:r w:rsidR="006066B4" w:rsidRPr="006738B7">
        <w:rPr>
          <w:rFonts w:ascii="Verdana" w:hAnsi="Verdana"/>
          <w:iCs/>
          <w:sz w:val="20"/>
          <w:szCs w:val="20"/>
        </w:rPr>
        <w:t>ли</w:t>
      </w:r>
      <w:r w:rsidRPr="006738B7">
        <w:rPr>
          <w:rFonts w:ascii="Verdana" w:hAnsi="Verdana"/>
          <w:iCs/>
          <w:sz w:val="20"/>
          <w:szCs w:val="20"/>
        </w:rPr>
        <w:t xml:space="preserve"> (судебного пристава-исполнителя) об отсутствии факта</w:t>
      </w:r>
      <w:r w:rsidR="006D7CF1" w:rsidRPr="006738B7">
        <w:rPr>
          <w:rFonts w:ascii="Verdana" w:hAnsi="Verdana"/>
          <w:iCs/>
          <w:sz w:val="20"/>
          <w:szCs w:val="20"/>
        </w:rPr>
        <w:t xml:space="preserve"> </w:t>
      </w:r>
      <w:r w:rsidRPr="006738B7">
        <w:rPr>
          <w:rFonts w:ascii="Verdana" w:hAnsi="Verdana"/>
          <w:iCs/>
          <w:sz w:val="20"/>
          <w:szCs w:val="20"/>
        </w:rPr>
        <w:t>поступления к нему заявления залогодержателя об оставлении за собой предмета залога.</w:t>
      </w:r>
    </w:p>
    <w:p w14:paraId="425A2136" w14:textId="77777777" w:rsidR="00D345E0" w:rsidRPr="006738B7" w:rsidRDefault="00D345E0"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6.14.6. Подпись (подписи), содержащаяся в заявлениях, распоряжениях и в иных документах, являющихся основанием для совершения операции в Реестре владельцев инвестиционных паев, может не сверяться, если она заверена в установленном порядке либо подписью работника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xml:space="preserve"> и печатью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xml:space="preserve">; или, если это предусмотрено договором между Управляющей компанией и </w:t>
      </w:r>
      <w:r w:rsidR="00637842" w:rsidRPr="006738B7">
        <w:rPr>
          <w:rFonts w:ascii="Verdana" w:hAnsi="Verdana"/>
          <w:iCs/>
          <w:sz w:val="20"/>
          <w:szCs w:val="20"/>
        </w:rPr>
        <w:t>Специализированным депозитарием</w:t>
      </w:r>
      <w:r w:rsidRPr="006738B7">
        <w:rPr>
          <w:rFonts w:ascii="Verdana" w:hAnsi="Verdana"/>
          <w:iCs/>
          <w:sz w:val="20"/>
          <w:szCs w:val="20"/>
        </w:rPr>
        <w:t xml:space="preserve"> </w:t>
      </w:r>
      <w:r w:rsidR="004E545D">
        <w:rPr>
          <w:rFonts w:ascii="Verdana" w:hAnsi="Verdana"/>
          <w:iCs/>
          <w:sz w:val="20"/>
          <w:szCs w:val="20"/>
        </w:rPr>
        <w:t>–</w:t>
      </w:r>
      <w:r w:rsidR="004E545D" w:rsidRPr="006738B7">
        <w:rPr>
          <w:rFonts w:ascii="Verdana" w:hAnsi="Verdana"/>
          <w:iCs/>
          <w:sz w:val="20"/>
          <w:szCs w:val="20"/>
        </w:rPr>
        <w:t xml:space="preserve"> </w:t>
      </w:r>
      <w:r w:rsidRPr="006738B7">
        <w:rPr>
          <w:rFonts w:ascii="Verdana" w:hAnsi="Verdana"/>
          <w:iCs/>
          <w:sz w:val="20"/>
          <w:szCs w:val="20"/>
        </w:rPr>
        <w:t xml:space="preserve">подписью работника Управляющей компании и печатью Управляющей компании; или, если это предусмотрено договором между </w:t>
      </w:r>
      <w:r w:rsidR="00637842" w:rsidRPr="006738B7">
        <w:rPr>
          <w:rFonts w:ascii="Verdana" w:hAnsi="Verdana"/>
          <w:iCs/>
          <w:sz w:val="20"/>
          <w:szCs w:val="20"/>
        </w:rPr>
        <w:t>Специализированным депозитарием</w:t>
      </w:r>
      <w:r w:rsidRPr="006738B7">
        <w:rPr>
          <w:rFonts w:ascii="Verdana" w:hAnsi="Verdana"/>
          <w:iCs/>
          <w:sz w:val="20"/>
          <w:szCs w:val="20"/>
        </w:rPr>
        <w:t xml:space="preserve"> и </w:t>
      </w:r>
      <w:r w:rsidR="00E42487" w:rsidRPr="006738B7">
        <w:rPr>
          <w:rFonts w:ascii="Verdana" w:hAnsi="Verdana"/>
          <w:iCs/>
          <w:sz w:val="20"/>
          <w:szCs w:val="20"/>
        </w:rPr>
        <w:t>А</w:t>
      </w:r>
      <w:r w:rsidRPr="006738B7">
        <w:rPr>
          <w:rFonts w:ascii="Verdana" w:hAnsi="Verdana"/>
          <w:iCs/>
          <w:sz w:val="20"/>
          <w:szCs w:val="20"/>
        </w:rPr>
        <w:t xml:space="preserve">гентом </w:t>
      </w:r>
      <w:r w:rsidR="004E545D">
        <w:rPr>
          <w:rFonts w:ascii="Verdana" w:hAnsi="Verdana"/>
          <w:iCs/>
          <w:sz w:val="20"/>
          <w:szCs w:val="20"/>
        </w:rPr>
        <w:t>–</w:t>
      </w:r>
      <w:r w:rsidR="004E545D" w:rsidRPr="006738B7">
        <w:rPr>
          <w:rFonts w:ascii="Verdana" w:hAnsi="Verdana"/>
          <w:iCs/>
          <w:sz w:val="20"/>
          <w:szCs w:val="20"/>
        </w:rPr>
        <w:t xml:space="preserve"> </w:t>
      </w:r>
      <w:r w:rsidRPr="006738B7">
        <w:rPr>
          <w:rFonts w:ascii="Verdana" w:hAnsi="Verdana"/>
          <w:iCs/>
          <w:sz w:val="20"/>
          <w:szCs w:val="20"/>
        </w:rPr>
        <w:t xml:space="preserve">подписью работника </w:t>
      </w:r>
      <w:r w:rsidR="00E42487" w:rsidRPr="006738B7">
        <w:rPr>
          <w:rFonts w:ascii="Verdana" w:hAnsi="Verdana"/>
          <w:iCs/>
          <w:sz w:val="20"/>
          <w:szCs w:val="20"/>
        </w:rPr>
        <w:t>А</w:t>
      </w:r>
      <w:r w:rsidRPr="006738B7">
        <w:rPr>
          <w:rFonts w:ascii="Verdana" w:hAnsi="Verdana"/>
          <w:iCs/>
          <w:sz w:val="20"/>
          <w:szCs w:val="20"/>
        </w:rPr>
        <w:t xml:space="preserve">гента и печатью </w:t>
      </w:r>
      <w:r w:rsidR="00E42487" w:rsidRPr="006738B7">
        <w:rPr>
          <w:rFonts w:ascii="Verdana" w:hAnsi="Verdana"/>
          <w:iCs/>
          <w:sz w:val="20"/>
          <w:szCs w:val="20"/>
        </w:rPr>
        <w:t>А</w:t>
      </w:r>
      <w:r w:rsidRPr="006738B7">
        <w:rPr>
          <w:rFonts w:ascii="Verdana" w:hAnsi="Verdana"/>
          <w:iCs/>
          <w:sz w:val="20"/>
          <w:szCs w:val="20"/>
        </w:rPr>
        <w:t>гента.</w:t>
      </w:r>
    </w:p>
    <w:p w14:paraId="16B8EBE9" w14:textId="77777777" w:rsidR="00D345E0" w:rsidRPr="006738B7" w:rsidRDefault="00D345E0"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6.14.7. Если иной срок для совершения операции не установлен настоящими </w:t>
      </w:r>
      <w:r w:rsidR="00211845" w:rsidRPr="006738B7">
        <w:rPr>
          <w:rFonts w:ascii="Verdana" w:hAnsi="Verdana"/>
          <w:iCs/>
          <w:sz w:val="20"/>
          <w:szCs w:val="20"/>
        </w:rPr>
        <w:t>Правил</w:t>
      </w:r>
      <w:r w:rsidRPr="006738B7">
        <w:rPr>
          <w:rFonts w:ascii="Verdana" w:hAnsi="Verdana"/>
          <w:iCs/>
          <w:sz w:val="20"/>
          <w:szCs w:val="20"/>
        </w:rPr>
        <w:t xml:space="preserve">ами, </w:t>
      </w:r>
      <w:r w:rsidR="00637842" w:rsidRPr="006738B7">
        <w:rPr>
          <w:rFonts w:ascii="Verdana" w:hAnsi="Verdana"/>
          <w:iCs/>
          <w:sz w:val="20"/>
          <w:szCs w:val="20"/>
        </w:rPr>
        <w:t>Специализированный депозитарий</w:t>
      </w:r>
      <w:r w:rsidRPr="006738B7">
        <w:rPr>
          <w:rFonts w:ascii="Verdana" w:hAnsi="Verdana"/>
          <w:iCs/>
          <w:sz w:val="20"/>
          <w:szCs w:val="20"/>
        </w:rPr>
        <w:t xml:space="preserve"> в течение 3 (трех) рабочих дней со дня принятия других документов, являющихся основанием для совершения операции, совершает соответствующие операции либо отказывает в их совершении.</w:t>
      </w:r>
    </w:p>
    <w:p w14:paraId="4F3F1492" w14:textId="77777777" w:rsidR="00D345E0" w:rsidRPr="006738B7" w:rsidRDefault="00D345E0" w:rsidP="002E0BB5">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6.14.8. </w:t>
      </w:r>
      <w:r w:rsidR="00637842" w:rsidRPr="006738B7">
        <w:rPr>
          <w:rFonts w:ascii="Verdana" w:hAnsi="Verdana"/>
          <w:iCs/>
          <w:sz w:val="20"/>
          <w:szCs w:val="20"/>
        </w:rPr>
        <w:t>Специализированный депозитарий</w:t>
      </w:r>
      <w:r w:rsidRPr="006738B7">
        <w:rPr>
          <w:rFonts w:ascii="Verdana" w:hAnsi="Verdana"/>
          <w:iCs/>
          <w:sz w:val="20"/>
          <w:szCs w:val="20"/>
        </w:rPr>
        <w:t xml:space="preserve"> отказывает в совершении операции в следующих случаях:</w:t>
      </w:r>
    </w:p>
    <w:p w14:paraId="42051774"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если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xml:space="preserve"> не представлены все документы, необходимые для открытия лицевого счета, по которому совершается операция, и для совершения операции, и (или) представленные документы оформлены с нарушением требований законодательства Российской Федерации, настоящих </w:t>
      </w:r>
      <w:r w:rsidR="00211845" w:rsidRPr="006738B7">
        <w:rPr>
          <w:rFonts w:ascii="Verdana" w:hAnsi="Verdana"/>
          <w:iCs/>
          <w:sz w:val="20"/>
          <w:szCs w:val="20"/>
        </w:rPr>
        <w:t>Правил</w:t>
      </w:r>
      <w:r w:rsidRPr="006738B7">
        <w:rPr>
          <w:rFonts w:ascii="Verdana" w:hAnsi="Verdana"/>
          <w:iCs/>
          <w:sz w:val="20"/>
          <w:szCs w:val="20"/>
        </w:rPr>
        <w:t>;</w:t>
      </w:r>
    </w:p>
    <w:p w14:paraId="5861A4FD"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если представленные документы не содержат всю информацию, которую в соответствии с законодательством Российской Федерации они должны содержать, или в представленных документах указаны данные, не соответствующие данным документа, удостоверяющего личность зарегистрированного лица или его уполномоченного представителя (для физических лиц)</w:t>
      </w:r>
      <w:r w:rsidR="004E545D">
        <w:rPr>
          <w:rFonts w:ascii="Verdana" w:hAnsi="Verdana"/>
          <w:iCs/>
          <w:sz w:val="20"/>
          <w:szCs w:val="20"/>
        </w:rPr>
        <w:t>,</w:t>
      </w:r>
      <w:r w:rsidRPr="006738B7">
        <w:rPr>
          <w:rFonts w:ascii="Verdana" w:hAnsi="Verdana"/>
          <w:iCs/>
          <w:sz w:val="20"/>
          <w:szCs w:val="20"/>
        </w:rPr>
        <w:t xml:space="preserve"> или данным учредительных документов (для юридических лиц);</w:t>
      </w:r>
    </w:p>
    <w:p w14:paraId="350374AC"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если представленные документы содержат информацию, не соответствующую информации, содержащейся в документах, ранее представленных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xml:space="preserve"> или представленных в результате процедуры передачи Реестра, и это несоответствие не является результатом ошибки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xml:space="preserve">, предыдущего </w:t>
      </w:r>
      <w:r w:rsidR="009D1312" w:rsidRPr="006738B7">
        <w:rPr>
          <w:rFonts w:ascii="Verdana" w:hAnsi="Verdana"/>
          <w:iCs/>
          <w:sz w:val="20"/>
          <w:szCs w:val="20"/>
        </w:rPr>
        <w:t>держателя Реестра владельцев инвестиционных паев паевых инвестиционных фондов</w:t>
      </w:r>
      <w:r w:rsidR="004E545D">
        <w:rPr>
          <w:rFonts w:ascii="Verdana" w:hAnsi="Verdana"/>
          <w:iCs/>
          <w:sz w:val="20"/>
          <w:szCs w:val="20"/>
        </w:rPr>
        <w:t xml:space="preserve">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xml:space="preserve">, трансфер-агента и (или) Управляющей компании паевого инвестиционного фонда или </w:t>
      </w:r>
      <w:r w:rsidR="00E42487" w:rsidRPr="006738B7">
        <w:rPr>
          <w:rFonts w:ascii="Verdana" w:hAnsi="Verdana"/>
          <w:iCs/>
          <w:sz w:val="20"/>
          <w:szCs w:val="20"/>
        </w:rPr>
        <w:t>А</w:t>
      </w:r>
      <w:r w:rsidRPr="006738B7">
        <w:rPr>
          <w:rFonts w:ascii="Verdana" w:hAnsi="Verdana"/>
          <w:iCs/>
          <w:sz w:val="20"/>
          <w:szCs w:val="20"/>
        </w:rPr>
        <w:t>гента;</w:t>
      </w:r>
    </w:p>
    <w:p w14:paraId="609FC080"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если представленные документы, составленные на иностранном языке, не переведены на русский язык, и (или) верность перевода на русский язык и (или) подлинность подписи переводчика не засвидетельствованы нотариально;</w:t>
      </w:r>
    </w:p>
    <w:p w14:paraId="6BA8DC6B"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если представленные документы, составленные в соответствии с иностранным законодательством, не легализованы в установленном порядке либо не имеют проставленного апостиля,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w:t>
      </w:r>
    </w:p>
    <w:p w14:paraId="481CE09E"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если у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xml:space="preserve"> отсутствует надлежащим образом заполненная Анкета зарегистрированного лица, требующего совершения операции, Анкета Управляющей компании паевого инвестиционного фонда или Анкета залогодержателя;</w:t>
      </w:r>
    </w:p>
    <w:p w14:paraId="16E1EF08"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если операции по лицевому счету зарегистрированного лица, в отношении которого представлено распоряжение о списании с его лицевого счета или передаче в залог </w:t>
      </w:r>
      <w:r w:rsidRPr="006738B7">
        <w:rPr>
          <w:rFonts w:ascii="Verdana" w:hAnsi="Verdana"/>
          <w:iCs/>
          <w:sz w:val="20"/>
          <w:szCs w:val="20"/>
        </w:rPr>
        <w:lastRenderedPageBreak/>
        <w:t xml:space="preserve">инвестиционных паев, </w:t>
      </w:r>
      <w:r w:rsidR="00637842" w:rsidRPr="006738B7">
        <w:rPr>
          <w:rFonts w:ascii="Verdana" w:hAnsi="Verdana"/>
          <w:iCs/>
          <w:sz w:val="20"/>
          <w:szCs w:val="20"/>
        </w:rPr>
        <w:t>Специализированны</w:t>
      </w:r>
      <w:r w:rsidR="004E545D">
        <w:rPr>
          <w:rFonts w:ascii="Verdana" w:hAnsi="Verdana"/>
          <w:iCs/>
          <w:sz w:val="20"/>
          <w:szCs w:val="20"/>
        </w:rPr>
        <w:t>м</w:t>
      </w:r>
      <w:r w:rsidR="00637842" w:rsidRPr="006738B7">
        <w:rPr>
          <w:rFonts w:ascii="Verdana" w:hAnsi="Verdana"/>
          <w:iCs/>
          <w:sz w:val="20"/>
          <w:szCs w:val="20"/>
        </w:rPr>
        <w:t xml:space="preserve"> депозитари</w:t>
      </w:r>
      <w:r w:rsidR="004E545D">
        <w:rPr>
          <w:rFonts w:ascii="Verdana" w:hAnsi="Verdana"/>
          <w:iCs/>
          <w:sz w:val="20"/>
          <w:szCs w:val="20"/>
        </w:rPr>
        <w:t>ем</w:t>
      </w:r>
      <w:r w:rsidRPr="006738B7">
        <w:rPr>
          <w:rFonts w:ascii="Verdana" w:hAnsi="Verdana"/>
          <w:iCs/>
          <w:sz w:val="20"/>
          <w:szCs w:val="20"/>
        </w:rPr>
        <w:t xml:space="preserve"> приостановлены, блокированы или ограничены иным образом (за исключением случаев, когда в соответствии с настоящими </w:t>
      </w:r>
      <w:r w:rsidR="00211845" w:rsidRPr="006738B7">
        <w:rPr>
          <w:rFonts w:ascii="Verdana" w:hAnsi="Verdana"/>
          <w:iCs/>
          <w:sz w:val="20"/>
          <w:szCs w:val="20"/>
        </w:rPr>
        <w:t>Правил</w:t>
      </w:r>
      <w:r w:rsidRPr="006738B7">
        <w:rPr>
          <w:rFonts w:ascii="Verdana" w:hAnsi="Verdana"/>
          <w:iCs/>
          <w:sz w:val="20"/>
          <w:szCs w:val="20"/>
        </w:rPr>
        <w:t>ами операции совершаются на основании распоряжений Управляющей компании паевого инвестиционного фонда)</w:t>
      </w:r>
      <w:r w:rsidR="004E545D">
        <w:rPr>
          <w:rFonts w:ascii="Verdana" w:hAnsi="Verdana"/>
          <w:iCs/>
          <w:sz w:val="20"/>
          <w:szCs w:val="20"/>
        </w:rPr>
        <w:t>,</w:t>
      </w:r>
      <w:r w:rsidRPr="006738B7">
        <w:rPr>
          <w:rFonts w:ascii="Verdana" w:hAnsi="Verdana"/>
          <w:iCs/>
          <w:sz w:val="20"/>
          <w:szCs w:val="20"/>
        </w:rPr>
        <w:t xml:space="preserve"> или иных документов, за исключением распоряжений зарегистрированных лиц, в том числе операций в связи с погашением инвестиционных паев при прекращении паевых инвестиционных фондов и в иных случаях погашения инвестиционных паев без подачи заявок,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 паевого инвестиционного фонда;</w:t>
      </w:r>
    </w:p>
    <w:p w14:paraId="749BD361"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если количество инвестиционных паев, указанное в распоряжении о списании, превышает количество инвестиционных паев, учитываемых на лицевом счете зарегистрированного лица, на списание которых нет ограничений (за исключением случаев, предусмотренных настоящими </w:t>
      </w:r>
      <w:r w:rsidR="00211845" w:rsidRPr="006738B7">
        <w:rPr>
          <w:rFonts w:ascii="Verdana" w:hAnsi="Verdana"/>
          <w:iCs/>
          <w:sz w:val="20"/>
          <w:szCs w:val="20"/>
        </w:rPr>
        <w:t>Правил</w:t>
      </w:r>
      <w:r w:rsidRPr="006738B7">
        <w:rPr>
          <w:rFonts w:ascii="Verdana" w:hAnsi="Verdana"/>
          <w:iCs/>
          <w:sz w:val="20"/>
          <w:szCs w:val="20"/>
        </w:rPr>
        <w:t>ами);</w:t>
      </w:r>
    </w:p>
    <w:p w14:paraId="19092966"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если лицевой счет, для совершения операции по которому представлены документы, закрыт;</w:t>
      </w:r>
    </w:p>
    <w:p w14:paraId="0F85FCF5"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если в Реестре отсутствует лицевой счет лица, по которому требуется совершить операцию, и (или) отсутствует информация об инвестиционных паях, в отношении которых представлено распоряжение о совершении операции, и отсутствие счета и (или) данной информации не связано с ошибкой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xml:space="preserve">, предыдущего </w:t>
      </w:r>
      <w:r w:rsidR="009D1312" w:rsidRPr="006738B7">
        <w:rPr>
          <w:rFonts w:ascii="Verdana" w:hAnsi="Verdana"/>
          <w:iCs/>
          <w:sz w:val="20"/>
          <w:szCs w:val="20"/>
        </w:rPr>
        <w:t>держателя реестра владельцев инвестиционных паев паевых инвестиционных фондов</w:t>
      </w:r>
      <w:r w:rsidR="0040201F">
        <w:rPr>
          <w:rFonts w:ascii="Verdana" w:hAnsi="Verdana"/>
          <w:iCs/>
          <w:sz w:val="20"/>
          <w:szCs w:val="20"/>
        </w:rPr>
        <w:t xml:space="preserve">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xml:space="preserve">, трансфер-агента и (или) Управляющей компании паевого инвестиционного фонда или </w:t>
      </w:r>
      <w:r w:rsidR="00E42487" w:rsidRPr="006738B7">
        <w:rPr>
          <w:rFonts w:ascii="Verdana" w:hAnsi="Verdana"/>
          <w:iCs/>
          <w:sz w:val="20"/>
          <w:szCs w:val="20"/>
        </w:rPr>
        <w:t>А</w:t>
      </w:r>
      <w:r w:rsidRPr="006738B7">
        <w:rPr>
          <w:rFonts w:ascii="Verdana" w:hAnsi="Verdana"/>
          <w:iCs/>
          <w:sz w:val="20"/>
          <w:szCs w:val="20"/>
        </w:rPr>
        <w:t>гента;</w:t>
      </w:r>
    </w:p>
    <w:p w14:paraId="224600BF"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если распоряжение о совершении операции получено от имени лица, которое не вправе распоряжаться инвестиционными паями;</w:t>
      </w:r>
    </w:p>
    <w:p w14:paraId="72976CA3"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если документы, являющиеся основанием для совершения операций, направлены почтовым отправлением;</w:t>
      </w:r>
    </w:p>
    <w:p w14:paraId="362F8D78"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если в течение 30 (</w:t>
      </w:r>
      <w:r w:rsidR="004E545D" w:rsidRPr="006738B7">
        <w:rPr>
          <w:rFonts w:ascii="Verdana" w:hAnsi="Verdana"/>
          <w:iCs/>
          <w:sz w:val="20"/>
          <w:szCs w:val="20"/>
        </w:rPr>
        <w:t>тридцат</w:t>
      </w:r>
      <w:r w:rsidR="004E545D">
        <w:rPr>
          <w:rFonts w:ascii="Verdana" w:hAnsi="Verdana"/>
          <w:iCs/>
          <w:sz w:val="20"/>
          <w:szCs w:val="20"/>
        </w:rPr>
        <w:t>и</w:t>
      </w:r>
      <w:r w:rsidRPr="006738B7">
        <w:rPr>
          <w:rFonts w:ascii="Verdana" w:hAnsi="Verdana"/>
          <w:iCs/>
          <w:sz w:val="20"/>
          <w:szCs w:val="20"/>
        </w:rPr>
        <w:t>) дней с даты поступления распоряжения с указанным в нем референсом сделки не поступило встречное распоряжение с идентичным референсом;</w:t>
      </w:r>
    </w:p>
    <w:p w14:paraId="59530FEE"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если не прошла идентификация распоряжений на совершение указанных операций в качестве встречных на основании сведений, указанных в распоряжениях.</w:t>
      </w:r>
    </w:p>
    <w:p w14:paraId="62970768" w14:textId="77777777" w:rsidR="00D345E0" w:rsidRPr="006738B7" w:rsidRDefault="00637842" w:rsidP="004E545D">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Специализированный депозитарий</w:t>
      </w:r>
      <w:r w:rsidR="00D345E0" w:rsidRPr="006738B7">
        <w:rPr>
          <w:rFonts w:ascii="Verdana" w:hAnsi="Verdana"/>
          <w:iCs/>
          <w:sz w:val="20"/>
          <w:szCs w:val="20"/>
        </w:rPr>
        <w:t xml:space="preserve"> вправе отказать в совершении операций в следующих</w:t>
      </w:r>
      <w:r w:rsidR="004E545D">
        <w:rPr>
          <w:rFonts w:ascii="Verdana" w:hAnsi="Verdana"/>
          <w:iCs/>
          <w:sz w:val="20"/>
          <w:szCs w:val="20"/>
        </w:rPr>
        <w:t xml:space="preserve"> </w:t>
      </w:r>
      <w:r w:rsidR="00D345E0" w:rsidRPr="006738B7">
        <w:rPr>
          <w:rFonts w:ascii="Verdana" w:hAnsi="Verdana"/>
          <w:iCs/>
          <w:sz w:val="20"/>
          <w:szCs w:val="20"/>
        </w:rPr>
        <w:t>случаях:</w:t>
      </w:r>
    </w:p>
    <w:p w14:paraId="57041AD7"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если </w:t>
      </w:r>
      <w:r w:rsidR="00F86BD5" w:rsidRPr="006738B7">
        <w:rPr>
          <w:rFonts w:ascii="Verdana" w:hAnsi="Verdana"/>
          <w:iCs/>
          <w:sz w:val="20"/>
          <w:szCs w:val="20"/>
        </w:rPr>
        <w:t>Зарегистрированное лицо</w:t>
      </w:r>
      <w:r w:rsidRPr="006738B7">
        <w:rPr>
          <w:rFonts w:ascii="Verdana" w:hAnsi="Verdana"/>
          <w:iCs/>
          <w:sz w:val="20"/>
          <w:szCs w:val="20"/>
        </w:rPr>
        <w:t xml:space="preserve"> не оплатило или не предоставило гарантии по оплате услуг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xml:space="preserve"> в части совершения операций, за исключением операций зачисления инвестиционных паев на лицевые счета при их открытии в связи с прекращением осуществления функций номинального держателя, в размере, не превышающем величину, которая и (или) порядок определения которой установлены нормативными правовыми актами, принятыми в соответствии с пунктами 3</w:t>
      </w:r>
      <w:r w:rsidR="004E545D">
        <w:rPr>
          <w:rFonts w:ascii="Verdana" w:hAnsi="Verdana"/>
          <w:iCs/>
          <w:sz w:val="20"/>
          <w:szCs w:val="20"/>
        </w:rPr>
        <w:t>–</w:t>
      </w:r>
      <w:r w:rsidRPr="006738B7">
        <w:rPr>
          <w:rFonts w:ascii="Verdana" w:hAnsi="Verdana"/>
          <w:iCs/>
          <w:sz w:val="20"/>
          <w:szCs w:val="20"/>
        </w:rPr>
        <w:t xml:space="preserve">5 статьи 42 Федерального закона </w:t>
      </w:r>
      <w:r w:rsidR="004E545D">
        <w:rPr>
          <w:rFonts w:ascii="Verdana" w:hAnsi="Verdana"/>
          <w:iCs/>
          <w:sz w:val="20"/>
          <w:szCs w:val="20"/>
        </w:rPr>
        <w:t>«</w:t>
      </w:r>
      <w:r w:rsidRPr="006738B7">
        <w:rPr>
          <w:rFonts w:ascii="Verdana" w:hAnsi="Verdana"/>
          <w:iCs/>
          <w:sz w:val="20"/>
          <w:szCs w:val="20"/>
        </w:rPr>
        <w:t>О рынке ценных бумаг</w:t>
      </w:r>
      <w:r w:rsidR="004E545D">
        <w:rPr>
          <w:rFonts w:ascii="Verdana" w:hAnsi="Verdana"/>
          <w:iCs/>
          <w:sz w:val="20"/>
          <w:szCs w:val="20"/>
        </w:rPr>
        <w:t>»</w:t>
      </w:r>
      <w:r w:rsidRPr="006738B7">
        <w:rPr>
          <w:rFonts w:ascii="Verdana" w:hAnsi="Verdana"/>
          <w:iCs/>
          <w:sz w:val="20"/>
          <w:szCs w:val="20"/>
        </w:rPr>
        <w:t>;</w:t>
      </w:r>
    </w:p>
    <w:p w14:paraId="53867FD3"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если представленное распоряжение и (или) иные документы содержат не заверенные должным образом исправления и (или) заполнены неразборчиво;</w:t>
      </w:r>
    </w:p>
    <w:p w14:paraId="69E293B2"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если у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xml:space="preserve"> имеются существенные и обоснованные сомнения в подлинности подписи на распоряжении, подлинность которой не засвидетельствована нотариально, или подпись на распоряжении существенно отличается от образца подписи, представленного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xml:space="preserve"> надлежащим образом;</w:t>
      </w:r>
    </w:p>
    <w:p w14:paraId="34490FE5" w14:textId="77777777" w:rsidR="00D345E0" w:rsidRPr="006738B7"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если у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 xml:space="preserve"> имеются существенные и обоснованные сомнения в подлинности представленных документов;</w:t>
      </w:r>
    </w:p>
    <w:p w14:paraId="71F3A42C" w14:textId="77777777" w:rsidR="00D345E0" w:rsidRDefault="00D345E0"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 иных случаях, предусмотренных федеральными законами.</w:t>
      </w:r>
    </w:p>
    <w:p w14:paraId="2AEE1FFA" w14:textId="77777777" w:rsidR="004E545D" w:rsidRPr="006738B7" w:rsidRDefault="004E545D" w:rsidP="004E545D">
      <w:pPr>
        <w:pStyle w:val="a3"/>
        <w:tabs>
          <w:tab w:val="left" w:pos="993"/>
        </w:tabs>
        <w:autoSpaceDE w:val="0"/>
        <w:autoSpaceDN w:val="0"/>
        <w:adjustRightInd w:val="0"/>
        <w:spacing w:after="0" w:line="240" w:lineRule="auto"/>
        <w:ind w:left="709"/>
        <w:jc w:val="both"/>
        <w:rPr>
          <w:rFonts w:ascii="Verdana" w:hAnsi="Verdana"/>
          <w:iCs/>
          <w:sz w:val="20"/>
          <w:szCs w:val="20"/>
        </w:rPr>
      </w:pPr>
    </w:p>
    <w:p w14:paraId="0C4D7431" w14:textId="77777777" w:rsidR="004E545D" w:rsidRDefault="008F727A" w:rsidP="002E0BB5">
      <w:pPr>
        <w:autoSpaceDE w:val="0"/>
        <w:autoSpaceDN w:val="0"/>
        <w:adjustRightInd w:val="0"/>
        <w:spacing w:after="0" w:line="240" w:lineRule="auto"/>
        <w:ind w:firstLine="709"/>
        <w:jc w:val="both"/>
        <w:rPr>
          <w:rFonts w:ascii="Verdana" w:hAnsi="Verdana"/>
          <w:b/>
          <w:iCs/>
          <w:sz w:val="20"/>
          <w:szCs w:val="20"/>
        </w:rPr>
      </w:pPr>
      <w:r w:rsidRPr="006738B7">
        <w:rPr>
          <w:rFonts w:ascii="Verdana" w:hAnsi="Verdana"/>
          <w:b/>
          <w:iCs/>
          <w:sz w:val="20"/>
          <w:szCs w:val="20"/>
        </w:rPr>
        <w:t>6</w:t>
      </w:r>
      <w:r w:rsidR="00613287" w:rsidRPr="006738B7">
        <w:rPr>
          <w:rFonts w:ascii="Verdana" w:hAnsi="Verdana"/>
          <w:b/>
          <w:iCs/>
          <w:sz w:val="20"/>
          <w:szCs w:val="20"/>
        </w:rPr>
        <w:t>.</w:t>
      </w:r>
      <w:r w:rsidRPr="006738B7">
        <w:rPr>
          <w:rFonts w:ascii="Verdana" w:hAnsi="Verdana"/>
          <w:b/>
          <w:iCs/>
          <w:sz w:val="20"/>
          <w:szCs w:val="20"/>
        </w:rPr>
        <w:t>15</w:t>
      </w:r>
      <w:r w:rsidR="00613287" w:rsidRPr="006738B7">
        <w:rPr>
          <w:rFonts w:ascii="Verdana" w:hAnsi="Verdana"/>
          <w:b/>
          <w:iCs/>
          <w:sz w:val="20"/>
          <w:szCs w:val="20"/>
        </w:rPr>
        <w:t xml:space="preserve">. </w:t>
      </w:r>
      <w:r w:rsidR="00613287" w:rsidRPr="006738B7">
        <w:rPr>
          <w:rFonts w:ascii="Verdana" w:hAnsi="Verdana"/>
          <w:b/>
          <w:bCs/>
          <w:iCs/>
          <w:sz w:val="20"/>
          <w:szCs w:val="20"/>
        </w:rPr>
        <w:t>Составление списка лиц, имеющих право на пол</w:t>
      </w:r>
      <w:r w:rsidR="00CF7D15" w:rsidRPr="006738B7">
        <w:rPr>
          <w:rFonts w:ascii="Verdana" w:hAnsi="Verdana"/>
          <w:b/>
          <w:bCs/>
          <w:iCs/>
          <w:sz w:val="20"/>
          <w:szCs w:val="20"/>
        </w:rPr>
        <w:t xml:space="preserve">учение дохода по инвестиционным </w:t>
      </w:r>
      <w:r w:rsidR="00613287" w:rsidRPr="006738B7">
        <w:rPr>
          <w:rFonts w:ascii="Verdana" w:hAnsi="Verdana"/>
          <w:b/>
          <w:bCs/>
          <w:iCs/>
          <w:sz w:val="20"/>
          <w:szCs w:val="20"/>
        </w:rPr>
        <w:t>паям закрытого паевого инвестиционного фонда</w:t>
      </w:r>
      <w:r w:rsidR="00613287" w:rsidRPr="006738B7">
        <w:rPr>
          <w:rFonts w:ascii="Verdana" w:hAnsi="Verdana"/>
          <w:b/>
          <w:iCs/>
          <w:sz w:val="20"/>
          <w:szCs w:val="20"/>
        </w:rPr>
        <w:t>,</w:t>
      </w:r>
      <w:r w:rsidR="00CF7D15" w:rsidRPr="006738B7">
        <w:rPr>
          <w:rFonts w:ascii="Verdana" w:hAnsi="Verdana"/>
          <w:b/>
          <w:bCs/>
          <w:iCs/>
          <w:sz w:val="20"/>
          <w:szCs w:val="20"/>
        </w:rPr>
        <w:t xml:space="preserve"> </w:t>
      </w:r>
      <w:r w:rsidR="00613287" w:rsidRPr="006738B7">
        <w:rPr>
          <w:rFonts w:ascii="Verdana" w:hAnsi="Verdana"/>
          <w:b/>
          <w:bCs/>
          <w:iCs/>
          <w:sz w:val="20"/>
          <w:szCs w:val="20"/>
        </w:rPr>
        <w:t>списка лиц, имеющих право на участие в общем собрании</w:t>
      </w:r>
      <w:r w:rsidR="00CF7D15" w:rsidRPr="006738B7">
        <w:rPr>
          <w:rFonts w:ascii="Verdana" w:hAnsi="Verdana"/>
          <w:b/>
          <w:bCs/>
          <w:iCs/>
          <w:sz w:val="20"/>
          <w:szCs w:val="20"/>
        </w:rPr>
        <w:t xml:space="preserve"> владельцев инвестиционных паев </w:t>
      </w:r>
      <w:r w:rsidR="00613287" w:rsidRPr="006738B7">
        <w:rPr>
          <w:rFonts w:ascii="Verdana" w:hAnsi="Verdana"/>
          <w:b/>
          <w:bCs/>
          <w:iCs/>
          <w:sz w:val="20"/>
          <w:szCs w:val="20"/>
        </w:rPr>
        <w:t>закрытого паевого инвестиционного фонда</w:t>
      </w:r>
      <w:r w:rsidR="00613287" w:rsidRPr="006738B7">
        <w:rPr>
          <w:rFonts w:ascii="Verdana" w:hAnsi="Verdana"/>
          <w:b/>
          <w:iCs/>
          <w:sz w:val="20"/>
          <w:szCs w:val="20"/>
        </w:rPr>
        <w:t xml:space="preserve">, </w:t>
      </w:r>
      <w:r w:rsidR="00CF7D15" w:rsidRPr="006738B7">
        <w:rPr>
          <w:rFonts w:ascii="Verdana" w:hAnsi="Verdana"/>
          <w:b/>
          <w:bCs/>
          <w:iCs/>
          <w:sz w:val="20"/>
          <w:szCs w:val="20"/>
        </w:rPr>
        <w:t xml:space="preserve">списка </w:t>
      </w:r>
      <w:r w:rsidR="00613287" w:rsidRPr="006738B7">
        <w:rPr>
          <w:rFonts w:ascii="Verdana" w:hAnsi="Verdana"/>
          <w:b/>
          <w:bCs/>
          <w:iCs/>
          <w:sz w:val="20"/>
          <w:szCs w:val="20"/>
        </w:rPr>
        <w:t>владельцев инвестиционных паев в случае частичног</w:t>
      </w:r>
      <w:r w:rsidR="00CF7D15" w:rsidRPr="006738B7">
        <w:rPr>
          <w:rFonts w:ascii="Verdana" w:hAnsi="Verdana"/>
          <w:b/>
          <w:bCs/>
          <w:iCs/>
          <w:sz w:val="20"/>
          <w:szCs w:val="20"/>
        </w:rPr>
        <w:t xml:space="preserve">о погашения инвестиционных паев </w:t>
      </w:r>
      <w:r w:rsidR="00613287" w:rsidRPr="006738B7">
        <w:rPr>
          <w:rFonts w:ascii="Verdana" w:hAnsi="Verdana"/>
          <w:b/>
          <w:bCs/>
          <w:iCs/>
          <w:sz w:val="20"/>
          <w:szCs w:val="20"/>
        </w:rPr>
        <w:t>закрытого паевого инвестиционного фонда</w:t>
      </w:r>
    </w:p>
    <w:p w14:paraId="126F4263"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15</w:t>
      </w:r>
      <w:r w:rsidR="00613287" w:rsidRPr="006738B7">
        <w:rPr>
          <w:rFonts w:ascii="Verdana" w:hAnsi="Verdana"/>
          <w:iCs/>
          <w:sz w:val="20"/>
          <w:szCs w:val="20"/>
        </w:rPr>
        <w:t>.1. Составление списка лиц, имеющих право на получение дохода по инвестиционным</w:t>
      </w:r>
      <w:r w:rsidR="00CF7D15" w:rsidRPr="006738B7">
        <w:rPr>
          <w:rFonts w:ascii="Verdana" w:hAnsi="Verdana"/>
          <w:iCs/>
          <w:sz w:val="20"/>
          <w:szCs w:val="20"/>
        </w:rPr>
        <w:t xml:space="preserve"> </w:t>
      </w:r>
      <w:r w:rsidR="00613287" w:rsidRPr="006738B7">
        <w:rPr>
          <w:rFonts w:ascii="Verdana" w:hAnsi="Verdana"/>
          <w:iCs/>
          <w:sz w:val="20"/>
          <w:szCs w:val="20"/>
        </w:rPr>
        <w:t>паям закрытого паевого инвестиционного фонда</w:t>
      </w:r>
      <w:r w:rsidR="00D96D9B" w:rsidRPr="006738B7">
        <w:rPr>
          <w:rFonts w:ascii="Verdana" w:hAnsi="Verdana"/>
          <w:iCs/>
          <w:sz w:val="20"/>
          <w:szCs w:val="20"/>
        </w:rPr>
        <w:t xml:space="preserve"> (по форме Приложени</w:t>
      </w:r>
      <w:r w:rsidR="00B01087" w:rsidRPr="006738B7">
        <w:rPr>
          <w:rFonts w:ascii="Verdana" w:hAnsi="Verdana"/>
          <w:iCs/>
          <w:sz w:val="20"/>
          <w:szCs w:val="20"/>
        </w:rPr>
        <w:t>я</w:t>
      </w:r>
      <w:r w:rsidR="004E545D">
        <w:rPr>
          <w:rFonts w:ascii="Verdana" w:hAnsi="Verdana"/>
          <w:iCs/>
          <w:sz w:val="20"/>
          <w:szCs w:val="20"/>
        </w:rPr>
        <w:t> </w:t>
      </w:r>
      <w:r w:rsidR="00D96D9B" w:rsidRPr="006738B7">
        <w:rPr>
          <w:rFonts w:ascii="Verdana" w:hAnsi="Verdana"/>
          <w:iCs/>
          <w:sz w:val="20"/>
          <w:szCs w:val="20"/>
        </w:rPr>
        <w:t>№</w:t>
      </w:r>
      <w:r w:rsidR="00E50CD0" w:rsidRPr="006738B7">
        <w:rPr>
          <w:rFonts w:ascii="Verdana" w:hAnsi="Verdana"/>
          <w:iCs/>
          <w:sz w:val="20"/>
          <w:szCs w:val="20"/>
        </w:rPr>
        <w:t xml:space="preserve"> </w:t>
      </w:r>
      <w:r w:rsidR="003B7C7F">
        <w:rPr>
          <w:rFonts w:ascii="Verdana" w:hAnsi="Verdana"/>
          <w:iCs/>
          <w:sz w:val="20"/>
          <w:szCs w:val="20"/>
        </w:rPr>
        <w:t>37</w:t>
      </w:r>
      <w:r w:rsidR="003B7C7F" w:rsidRPr="006738B7">
        <w:rPr>
          <w:rFonts w:ascii="Verdana" w:hAnsi="Verdana"/>
          <w:iCs/>
          <w:sz w:val="20"/>
          <w:szCs w:val="20"/>
        </w:rPr>
        <w:t xml:space="preserve"> </w:t>
      </w:r>
      <w:r w:rsidR="00D96D9B"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D96D9B" w:rsidRPr="006738B7">
        <w:rPr>
          <w:rFonts w:ascii="Verdana" w:hAnsi="Verdana"/>
          <w:iCs/>
          <w:sz w:val="20"/>
          <w:szCs w:val="20"/>
        </w:rPr>
        <w:t>ам)</w:t>
      </w:r>
      <w:r w:rsidR="00613287" w:rsidRPr="006738B7">
        <w:rPr>
          <w:rFonts w:ascii="Verdana" w:hAnsi="Verdana"/>
          <w:iCs/>
          <w:sz w:val="20"/>
          <w:szCs w:val="20"/>
        </w:rPr>
        <w:t>, осуществляется на основании распоряжения</w:t>
      </w:r>
      <w:r w:rsidR="00CF7D15" w:rsidRPr="006738B7">
        <w:rPr>
          <w:rFonts w:ascii="Verdana" w:hAnsi="Verdana"/>
          <w:iCs/>
          <w:sz w:val="20"/>
          <w:szCs w:val="20"/>
        </w:rPr>
        <w:t xml:space="preserve"> </w:t>
      </w:r>
      <w:r w:rsidR="00613287" w:rsidRPr="006738B7">
        <w:rPr>
          <w:rFonts w:ascii="Verdana" w:hAnsi="Verdana"/>
          <w:iCs/>
          <w:sz w:val="20"/>
          <w:szCs w:val="20"/>
        </w:rPr>
        <w:t>Управляющей компании о составлении такого списка (Приложение №</w:t>
      </w:r>
      <w:r w:rsidR="00506A39" w:rsidRPr="006738B7">
        <w:rPr>
          <w:rFonts w:ascii="Verdana" w:hAnsi="Verdana"/>
          <w:iCs/>
          <w:sz w:val="20"/>
          <w:szCs w:val="20"/>
        </w:rPr>
        <w:t xml:space="preserve"> </w:t>
      </w:r>
      <w:r w:rsidR="002D2429">
        <w:rPr>
          <w:rFonts w:ascii="Verdana" w:hAnsi="Verdana"/>
          <w:iCs/>
          <w:sz w:val="20"/>
          <w:szCs w:val="20"/>
        </w:rPr>
        <w:t>34</w:t>
      </w:r>
      <w:r w:rsidR="002D2429" w:rsidRPr="006738B7">
        <w:rPr>
          <w:rFonts w:ascii="Verdana" w:hAnsi="Verdana"/>
          <w:iCs/>
          <w:sz w:val="20"/>
          <w:szCs w:val="20"/>
        </w:rPr>
        <w:t xml:space="preserve"> </w:t>
      </w:r>
      <w:r w:rsidR="00613287"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613287" w:rsidRPr="006738B7">
        <w:rPr>
          <w:rFonts w:ascii="Verdana" w:hAnsi="Verdana"/>
          <w:iCs/>
          <w:sz w:val="20"/>
          <w:szCs w:val="20"/>
        </w:rPr>
        <w:t>ам).</w:t>
      </w:r>
    </w:p>
    <w:p w14:paraId="5152877C"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lastRenderedPageBreak/>
        <w:t>6.15</w:t>
      </w:r>
      <w:r w:rsidR="00613287" w:rsidRPr="006738B7">
        <w:rPr>
          <w:rFonts w:ascii="Verdana" w:hAnsi="Verdana"/>
          <w:iCs/>
          <w:sz w:val="20"/>
          <w:szCs w:val="20"/>
        </w:rPr>
        <w:t>.2. Составление списка лиц, имеющих право на участие в общем собрании владельцев</w:t>
      </w:r>
      <w:r w:rsidR="00CF7D15" w:rsidRPr="006738B7">
        <w:rPr>
          <w:rFonts w:ascii="Verdana" w:hAnsi="Verdana"/>
          <w:iCs/>
          <w:sz w:val="20"/>
          <w:szCs w:val="20"/>
        </w:rPr>
        <w:t xml:space="preserve"> </w:t>
      </w:r>
      <w:r w:rsidR="00613287" w:rsidRPr="006738B7">
        <w:rPr>
          <w:rFonts w:ascii="Verdana" w:hAnsi="Verdana"/>
          <w:iCs/>
          <w:sz w:val="20"/>
          <w:szCs w:val="20"/>
        </w:rPr>
        <w:t>инвестиционных паев закрытого паевого инвестиционного фонда</w:t>
      </w:r>
      <w:r w:rsidR="00D96D9B" w:rsidRPr="006738B7">
        <w:rPr>
          <w:rFonts w:ascii="Verdana" w:hAnsi="Verdana"/>
          <w:iCs/>
          <w:sz w:val="20"/>
          <w:szCs w:val="20"/>
        </w:rPr>
        <w:t xml:space="preserve"> (по форме Приложения №</w:t>
      </w:r>
      <w:r w:rsidR="00B9009A" w:rsidRPr="006738B7">
        <w:rPr>
          <w:rFonts w:ascii="Verdana" w:hAnsi="Verdana"/>
          <w:iCs/>
          <w:sz w:val="20"/>
          <w:szCs w:val="20"/>
        </w:rPr>
        <w:t xml:space="preserve"> </w:t>
      </w:r>
      <w:r w:rsidR="003B7C7F">
        <w:rPr>
          <w:rFonts w:ascii="Verdana" w:hAnsi="Verdana"/>
          <w:iCs/>
          <w:sz w:val="20"/>
          <w:szCs w:val="20"/>
        </w:rPr>
        <w:t>38</w:t>
      </w:r>
      <w:r w:rsidR="003B7C7F" w:rsidRPr="006738B7">
        <w:rPr>
          <w:rFonts w:ascii="Verdana" w:hAnsi="Verdana"/>
          <w:iCs/>
          <w:sz w:val="20"/>
          <w:szCs w:val="20"/>
        </w:rPr>
        <w:t xml:space="preserve"> </w:t>
      </w:r>
      <w:r w:rsidR="00D96D9B"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D96D9B" w:rsidRPr="006738B7">
        <w:rPr>
          <w:rFonts w:ascii="Verdana" w:hAnsi="Verdana"/>
          <w:iCs/>
          <w:sz w:val="20"/>
          <w:szCs w:val="20"/>
        </w:rPr>
        <w:t>ам)</w:t>
      </w:r>
      <w:r w:rsidR="00613287" w:rsidRPr="006738B7">
        <w:rPr>
          <w:rFonts w:ascii="Verdana" w:hAnsi="Verdana"/>
          <w:iCs/>
          <w:sz w:val="20"/>
          <w:szCs w:val="20"/>
        </w:rPr>
        <w:t>, осуществляется на основании</w:t>
      </w:r>
      <w:r w:rsidR="00CF7D15" w:rsidRPr="006738B7">
        <w:rPr>
          <w:rFonts w:ascii="Verdana" w:hAnsi="Verdana"/>
          <w:iCs/>
          <w:sz w:val="20"/>
          <w:szCs w:val="20"/>
        </w:rPr>
        <w:t xml:space="preserve"> </w:t>
      </w:r>
      <w:r w:rsidR="00613287" w:rsidRPr="006738B7">
        <w:rPr>
          <w:rFonts w:ascii="Verdana" w:hAnsi="Verdana"/>
          <w:iCs/>
          <w:sz w:val="20"/>
          <w:szCs w:val="20"/>
        </w:rPr>
        <w:t>распоряжения Управляющей компании, а в случаях, когда в соответствии с Федеральным законом</w:t>
      </w:r>
      <w:r w:rsidR="00CF7D15" w:rsidRPr="006738B7">
        <w:rPr>
          <w:rFonts w:ascii="Verdana" w:hAnsi="Verdana"/>
          <w:iCs/>
          <w:sz w:val="20"/>
          <w:szCs w:val="20"/>
        </w:rPr>
        <w:t xml:space="preserve"> </w:t>
      </w:r>
      <w:r w:rsidR="004E545D">
        <w:rPr>
          <w:rFonts w:ascii="Verdana" w:hAnsi="Verdana"/>
          <w:iCs/>
          <w:sz w:val="20"/>
          <w:szCs w:val="20"/>
        </w:rPr>
        <w:t>«</w:t>
      </w:r>
      <w:r w:rsidR="00613287" w:rsidRPr="006738B7">
        <w:rPr>
          <w:rFonts w:ascii="Verdana" w:hAnsi="Verdana"/>
          <w:iCs/>
          <w:sz w:val="20"/>
          <w:szCs w:val="20"/>
        </w:rPr>
        <w:t>Об инвестиционных фондах</w:t>
      </w:r>
      <w:r w:rsidR="004E545D">
        <w:rPr>
          <w:rFonts w:ascii="Verdana" w:hAnsi="Verdana"/>
          <w:iCs/>
          <w:sz w:val="20"/>
          <w:szCs w:val="20"/>
        </w:rPr>
        <w:t>»</w:t>
      </w:r>
      <w:r w:rsidR="00613287" w:rsidRPr="006738B7">
        <w:rPr>
          <w:rFonts w:ascii="Verdana" w:hAnsi="Verdana"/>
          <w:iCs/>
          <w:sz w:val="20"/>
          <w:szCs w:val="20"/>
        </w:rPr>
        <w:t xml:space="preserve"> общее собрание созывается Специализированным депозитарием или</w:t>
      </w:r>
      <w:r w:rsidR="00CF7D15" w:rsidRPr="006738B7">
        <w:rPr>
          <w:rFonts w:ascii="Verdana" w:hAnsi="Verdana"/>
          <w:iCs/>
          <w:sz w:val="20"/>
          <w:szCs w:val="20"/>
        </w:rPr>
        <w:t xml:space="preserve"> </w:t>
      </w:r>
      <w:r w:rsidR="00613287" w:rsidRPr="006738B7">
        <w:rPr>
          <w:rFonts w:ascii="Verdana" w:hAnsi="Verdana"/>
          <w:iCs/>
          <w:sz w:val="20"/>
          <w:szCs w:val="20"/>
        </w:rPr>
        <w:t xml:space="preserve">владельцами инвестиционных паев, </w:t>
      </w:r>
      <w:r w:rsidR="004E545D">
        <w:rPr>
          <w:rFonts w:ascii="Verdana" w:hAnsi="Verdana"/>
          <w:iCs/>
          <w:sz w:val="20"/>
          <w:szCs w:val="20"/>
        </w:rPr>
        <w:t>–</w:t>
      </w:r>
      <w:r w:rsidR="004E545D" w:rsidRPr="006738B7">
        <w:rPr>
          <w:rFonts w:ascii="Verdana" w:hAnsi="Verdana"/>
          <w:iCs/>
          <w:sz w:val="20"/>
          <w:szCs w:val="20"/>
        </w:rPr>
        <w:t xml:space="preserve"> </w:t>
      </w:r>
      <w:r w:rsidR="00613287" w:rsidRPr="006738B7">
        <w:rPr>
          <w:rFonts w:ascii="Verdana" w:hAnsi="Verdana"/>
          <w:iCs/>
          <w:sz w:val="20"/>
          <w:szCs w:val="20"/>
        </w:rPr>
        <w:t>на основании распоряжения Специализированного</w:t>
      </w:r>
      <w:r w:rsidR="00CF7D15" w:rsidRPr="006738B7">
        <w:rPr>
          <w:rFonts w:ascii="Verdana" w:hAnsi="Verdana"/>
          <w:iCs/>
          <w:sz w:val="20"/>
          <w:szCs w:val="20"/>
        </w:rPr>
        <w:t xml:space="preserve"> </w:t>
      </w:r>
      <w:r w:rsidR="00613287" w:rsidRPr="006738B7">
        <w:rPr>
          <w:rFonts w:ascii="Verdana" w:hAnsi="Verdana"/>
          <w:iCs/>
          <w:sz w:val="20"/>
          <w:szCs w:val="20"/>
        </w:rPr>
        <w:t>депозитария или владельцев инвестиционных паев о составлении такого списка (Приложение №</w:t>
      </w:r>
      <w:r w:rsidR="00506A39" w:rsidRPr="006738B7">
        <w:rPr>
          <w:rFonts w:ascii="Verdana" w:hAnsi="Verdana"/>
          <w:iCs/>
          <w:sz w:val="20"/>
          <w:szCs w:val="20"/>
        </w:rPr>
        <w:t xml:space="preserve"> </w:t>
      </w:r>
      <w:r w:rsidR="002D2429">
        <w:rPr>
          <w:rFonts w:ascii="Verdana" w:hAnsi="Verdana"/>
          <w:iCs/>
          <w:sz w:val="20"/>
          <w:szCs w:val="20"/>
        </w:rPr>
        <w:t>35</w:t>
      </w:r>
      <w:r w:rsidR="002D2429" w:rsidRPr="006738B7">
        <w:rPr>
          <w:rFonts w:ascii="Verdana" w:hAnsi="Verdana"/>
          <w:iCs/>
          <w:sz w:val="20"/>
          <w:szCs w:val="20"/>
        </w:rPr>
        <w:t xml:space="preserve"> </w:t>
      </w:r>
      <w:r w:rsidR="00613287"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613287" w:rsidRPr="006738B7">
        <w:rPr>
          <w:rFonts w:ascii="Verdana" w:hAnsi="Verdana"/>
          <w:iCs/>
          <w:sz w:val="20"/>
          <w:szCs w:val="20"/>
        </w:rPr>
        <w:t>ам).</w:t>
      </w:r>
    </w:p>
    <w:p w14:paraId="662490BD" w14:textId="77777777" w:rsidR="0061328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15</w:t>
      </w:r>
      <w:r w:rsidR="00613287" w:rsidRPr="006738B7">
        <w:rPr>
          <w:rFonts w:ascii="Verdana" w:hAnsi="Verdana"/>
          <w:iCs/>
          <w:sz w:val="20"/>
          <w:szCs w:val="20"/>
        </w:rPr>
        <w:t xml:space="preserve">.3. Составление списка владельцев инвестиционных паев в случае </w:t>
      </w:r>
      <w:r w:rsidR="00F60C88" w:rsidRPr="006738B7">
        <w:rPr>
          <w:rFonts w:ascii="Verdana" w:hAnsi="Verdana"/>
          <w:iCs/>
          <w:sz w:val="20"/>
          <w:szCs w:val="20"/>
        </w:rPr>
        <w:t>частичного погашения инвестиционных паев,</w:t>
      </w:r>
      <w:r w:rsidR="00613287" w:rsidRPr="006738B7">
        <w:rPr>
          <w:rFonts w:ascii="Verdana" w:hAnsi="Verdana"/>
          <w:iCs/>
          <w:sz w:val="20"/>
          <w:szCs w:val="20"/>
        </w:rPr>
        <w:t xml:space="preserve"> закрытого паевого инвестиционного фонда</w:t>
      </w:r>
      <w:r w:rsidR="00D96D9B" w:rsidRPr="006738B7">
        <w:rPr>
          <w:rFonts w:ascii="Verdana" w:hAnsi="Verdana"/>
          <w:iCs/>
          <w:sz w:val="20"/>
          <w:szCs w:val="20"/>
        </w:rPr>
        <w:t xml:space="preserve"> (по форме Приложени</w:t>
      </w:r>
      <w:r w:rsidR="00B01087" w:rsidRPr="006738B7">
        <w:rPr>
          <w:rFonts w:ascii="Verdana" w:hAnsi="Verdana"/>
          <w:iCs/>
          <w:sz w:val="20"/>
          <w:szCs w:val="20"/>
        </w:rPr>
        <w:t>я</w:t>
      </w:r>
      <w:r w:rsidR="00D96D9B" w:rsidRPr="006738B7">
        <w:rPr>
          <w:rFonts w:ascii="Verdana" w:hAnsi="Verdana"/>
          <w:iCs/>
          <w:sz w:val="20"/>
          <w:szCs w:val="20"/>
        </w:rPr>
        <w:t xml:space="preserve"> №</w:t>
      </w:r>
      <w:r w:rsidR="00E50CD0" w:rsidRPr="006738B7">
        <w:rPr>
          <w:rFonts w:ascii="Verdana" w:hAnsi="Verdana"/>
          <w:iCs/>
          <w:sz w:val="20"/>
          <w:szCs w:val="20"/>
        </w:rPr>
        <w:t xml:space="preserve"> </w:t>
      </w:r>
      <w:r w:rsidR="003B7C7F">
        <w:rPr>
          <w:rFonts w:ascii="Verdana" w:hAnsi="Verdana"/>
          <w:iCs/>
          <w:sz w:val="20"/>
          <w:szCs w:val="20"/>
        </w:rPr>
        <w:t>39</w:t>
      </w:r>
      <w:r w:rsidR="003B7C7F" w:rsidRPr="006738B7">
        <w:rPr>
          <w:rFonts w:ascii="Verdana" w:hAnsi="Verdana"/>
          <w:iCs/>
          <w:sz w:val="20"/>
          <w:szCs w:val="20"/>
        </w:rPr>
        <w:t xml:space="preserve"> </w:t>
      </w:r>
      <w:r w:rsidR="00D96D9B"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D96D9B" w:rsidRPr="006738B7">
        <w:rPr>
          <w:rFonts w:ascii="Verdana" w:hAnsi="Verdana"/>
          <w:iCs/>
          <w:sz w:val="20"/>
          <w:szCs w:val="20"/>
        </w:rPr>
        <w:t>ам)</w:t>
      </w:r>
      <w:r w:rsidR="00613287" w:rsidRPr="006738B7">
        <w:rPr>
          <w:rFonts w:ascii="Verdana" w:hAnsi="Verdana"/>
          <w:iCs/>
          <w:sz w:val="20"/>
          <w:szCs w:val="20"/>
        </w:rPr>
        <w:t xml:space="preserve"> осуществляется на основании</w:t>
      </w:r>
      <w:r w:rsidR="00CF7D15" w:rsidRPr="006738B7">
        <w:rPr>
          <w:rFonts w:ascii="Verdana" w:hAnsi="Verdana"/>
          <w:iCs/>
          <w:sz w:val="20"/>
          <w:szCs w:val="20"/>
        </w:rPr>
        <w:t xml:space="preserve"> </w:t>
      </w:r>
      <w:r w:rsidR="00613287" w:rsidRPr="006738B7">
        <w:rPr>
          <w:rFonts w:ascii="Verdana" w:hAnsi="Verdana"/>
          <w:iCs/>
          <w:sz w:val="20"/>
          <w:szCs w:val="20"/>
        </w:rPr>
        <w:t>распоряжения Управляющей компании о составлении такого списка (Приложение №</w:t>
      </w:r>
      <w:r w:rsidR="00506A39" w:rsidRPr="006738B7">
        <w:rPr>
          <w:rFonts w:ascii="Verdana" w:hAnsi="Verdana"/>
          <w:iCs/>
          <w:sz w:val="20"/>
          <w:szCs w:val="20"/>
        </w:rPr>
        <w:t xml:space="preserve"> </w:t>
      </w:r>
      <w:r w:rsidR="00096FDB">
        <w:rPr>
          <w:rFonts w:ascii="Verdana" w:hAnsi="Verdana"/>
          <w:iCs/>
          <w:sz w:val="20"/>
          <w:szCs w:val="20"/>
        </w:rPr>
        <w:t>36</w:t>
      </w:r>
      <w:r w:rsidR="00096FDB" w:rsidRPr="006738B7">
        <w:rPr>
          <w:rFonts w:ascii="Verdana" w:hAnsi="Verdana"/>
          <w:iCs/>
          <w:sz w:val="20"/>
          <w:szCs w:val="20"/>
        </w:rPr>
        <w:t xml:space="preserve"> </w:t>
      </w:r>
      <w:r w:rsidR="00613287" w:rsidRPr="006738B7">
        <w:rPr>
          <w:rFonts w:ascii="Verdana" w:hAnsi="Verdana"/>
          <w:iCs/>
          <w:sz w:val="20"/>
          <w:szCs w:val="20"/>
        </w:rPr>
        <w:t>к</w:t>
      </w:r>
      <w:r w:rsidR="00CF7D15" w:rsidRPr="006738B7">
        <w:rPr>
          <w:rFonts w:ascii="Verdana" w:hAnsi="Verdana"/>
          <w:iCs/>
          <w:sz w:val="20"/>
          <w:szCs w:val="20"/>
        </w:rPr>
        <w:t xml:space="preserve"> </w:t>
      </w:r>
      <w:r w:rsidR="00613287" w:rsidRPr="006738B7">
        <w:rPr>
          <w:rFonts w:ascii="Verdana" w:hAnsi="Verdana"/>
          <w:iCs/>
          <w:sz w:val="20"/>
          <w:szCs w:val="20"/>
        </w:rPr>
        <w:t xml:space="preserve">настоящим </w:t>
      </w:r>
      <w:r w:rsidR="00211845" w:rsidRPr="006738B7">
        <w:rPr>
          <w:rFonts w:ascii="Verdana" w:hAnsi="Verdana"/>
          <w:iCs/>
          <w:sz w:val="20"/>
          <w:szCs w:val="20"/>
        </w:rPr>
        <w:t>Правил</w:t>
      </w:r>
      <w:r w:rsidR="00613287" w:rsidRPr="006738B7">
        <w:rPr>
          <w:rFonts w:ascii="Verdana" w:hAnsi="Verdana"/>
          <w:iCs/>
          <w:sz w:val="20"/>
          <w:szCs w:val="20"/>
        </w:rPr>
        <w:t>ам).</w:t>
      </w:r>
    </w:p>
    <w:p w14:paraId="23D183B2" w14:textId="77777777" w:rsidR="00F60C88" w:rsidRPr="00C45C60" w:rsidRDefault="00F60C88" w:rsidP="0010554A">
      <w:pPr>
        <w:autoSpaceDE w:val="0"/>
        <w:autoSpaceDN w:val="0"/>
        <w:adjustRightInd w:val="0"/>
        <w:spacing w:after="0" w:line="240" w:lineRule="auto"/>
        <w:ind w:firstLine="709"/>
        <w:jc w:val="both"/>
        <w:rPr>
          <w:rFonts w:ascii="Verdana" w:hAnsi="Verdana"/>
          <w:iCs/>
          <w:sz w:val="20"/>
          <w:szCs w:val="20"/>
        </w:rPr>
      </w:pPr>
      <w:r w:rsidRPr="00464E58">
        <w:rPr>
          <w:rFonts w:ascii="Verdana" w:hAnsi="Verdana"/>
          <w:iCs/>
          <w:sz w:val="20"/>
          <w:szCs w:val="20"/>
        </w:rPr>
        <w:t>6.15.4. Список владельцев инвестиционных паев, за исключением списка лиц, имеющих право на получение денежной компенсации при прекращении паевого инвестиционного фонда, составляется по состоянию на конец рабочего дня даты, указанной в распоряжении.</w:t>
      </w:r>
    </w:p>
    <w:p w14:paraId="37B5FFC2" w14:textId="77777777" w:rsidR="009A7B17" w:rsidRPr="00464E58" w:rsidRDefault="009A7B17" w:rsidP="0010554A">
      <w:pPr>
        <w:autoSpaceDE w:val="0"/>
        <w:autoSpaceDN w:val="0"/>
        <w:adjustRightInd w:val="0"/>
        <w:spacing w:after="0" w:line="240" w:lineRule="auto"/>
        <w:ind w:firstLine="709"/>
        <w:jc w:val="both"/>
        <w:rPr>
          <w:rFonts w:ascii="Verdana" w:hAnsi="Verdana"/>
          <w:iCs/>
          <w:sz w:val="20"/>
          <w:szCs w:val="20"/>
        </w:rPr>
      </w:pPr>
      <w:r w:rsidRPr="00464E58">
        <w:rPr>
          <w:rFonts w:ascii="Verdana" w:hAnsi="Verdana"/>
          <w:iCs/>
          <w:sz w:val="20"/>
          <w:szCs w:val="20"/>
        </w:rPr>
        <w:t>Список лиц, имеющих право на получение денежной компенсации при прекращении паевого инвестиционного фонда, составляется по состоянию на конец рабочего дня, в который было получено распоряжение о его составлении.</w:t>
      </w:r>
    </w:p>
    <w:p w14:paraId="5C2182E0"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1F2E73" w:rsidRPr="006738B7">
        <w:rPr>
          <w:rFonts w:ascii="Verdana" w:hAnsi="Verdana"/>
          <w:iCs/>
          <w:sz w:val="20"/>
          <w:szCs w:val="20"/>
        </w:rPr>
        <w:t>.</w:t>
      </w:r>
      <w:r w:rsidRPr="006738B7">
        <w:rPr>
          <w:rFonts w:ascii="Verdana" w:hAnsi="Verdana"/>
          <w:iCs/>
          <w:sz w:val="20"/>
          <w:szCs w:val="20"/>
        </w:rPr>
        <w:t>15</w:t>
      </w:r>
      <w:r w:rsidR="00613287" w:rsidRPr="006738B7">
        <w:rPr>
          <w:rFonts w:ascii="Verdana" w:hAnsi="Verdana"/>
          <w:iCs/>
          <w:sz w:val="20"/>
          <w:szCs w:val="20"/>
        </w:rPr>
        <w:t>.</w:t>
      </w:r>
      <w:r w:rsidR="008610D2">
        <w:rPr>
          <w:rFonts w:ascii="Verdana" w:hAnsi="Verdana"/>
          <w:iCs/>
          <w:sz w:val="20"/>
          <w:szCs w:val="20"/>
        </w:rPr>
        <w:t>5</w:t>
      </w:r>
      <w:r w:rsidR="00613287" w:rsidRPr="006738B7">
        <w:rPr>
          <w:rFonts w:ascii="Verdana" w:hAnsi="Verdana"/>
          <w:iCs/>
          <w:sz w:val="20"/>
          <w:szCs w:val="20"/>
        </w:rPr>
        <w:t xml:space="preserve">. Распоряжение Управляющей компании о составлении списков </w:t>
      </w:r>
      <w:r w:rsidR="00D96D9B" w:rsidRPr="006738B7">
        <w:rPr>
          <w:rFonts w:ascii="Verdana" w:hAnsi="Verdana"/>
          <w:iCs/>
          <w:sz w:val="20"/>
          <w:szCs w:val="20"/>
        </w:rPr>
        <w:t>(Приложения №№</w:t>
      </w:r>
      <w:r w:rsidR="00E50CD0" w:rsidRPr="006738B7">
        <w:rPr>
          <w:rFonts w:ascii="Verdana" w:hAnsi="Verdana"/>
          <w:iCs/>
          <w:sz w:val="20"/>
          <w:szCs w:val="20"/>
        </w:rPr>
        <w:t xml:space="preserve"> </w:t>
      </w:r>
      <w:r w:rsidR="00D96D9B" w:rsidRPr="006738B7">
        <w:rPr>
          <w:rFonts w:ascii="Verdana" w:hAnsi="Verdana"/>
          <w:iCs/>
          <w:sz w:val="20"/>
          <w:szCs w:val="20"/>
        </w:rPr>
        <w:t>3</w:t>
      </w:r>
      <w:r w:rsidR="00141EC3">
        <w:rPr>
          <w:rFonts w:ascii="Verdana" w:hAnsi="Verdana"/>
          <w:iCs/>
          <w:sz w:val="20"/>
          <w:szCs w:val="20"/>
        </w:rPr>
        <w:t>4</w:t>
      </w:r>
      <w:r w:rsidR="00D96D9B" w:rsidRPr="006738B7">
        <w:rPr>
          <w:rFonts w:ascii="Verdana" w:hAnsi="Verdana"/>
          <w:iCs/>
          <w:sz w:val="20"/>
          <w:szCs w:val="20"/>
        </w:rPr>
        <w:t>, 3</w:t>
      </w:r>
      <w:r w:rsidR="00141EC3">
        <w:rPr>
          <w:rFonts w:ascii="Verdana" w:hAnsi="Verdana"/>
          <w:iCs/>
          <w:sz w:val="20"/>
          <w:szCs w:val="20"/>
        </w:rPr>
        <w:t>5</w:t>
      </w:r>
      <w:r w:rsidR="00D96D9B" w:rsidRPr="006738B7">
        <w:rPr>
          <w:rFonts w:ascii="Verdana" w:hAnsi="Verdana"/>
          <w:iCs/>
          <w:sz w:val="20"/>
          <w:szCs w:val="20"/>
        </w:rPr>
        <w:t>, 3</w:t>
      </w:r>
      <w:r w:rsidR="00141EC3">
        <w:rPr>
          <w:rFonts w:ascii="Verdana" w:hAnsi="Verdana"/>
          <w:iCs/>
          <w:sz w:val="20"/>
          <w:szCs w:val="20"/>
        </w:rPr>
        <w:t>6</w:t>
      </w:r>
      <w:r w:rsidR="00D96D9B"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D96D9B" w:rsidRPr="006738B7">
        <w:rPr>
          <w:rFonts w:ascii="Verdana" w:hAnsi="Verdana"/>
          <w:iCs/>
          <w:sz w:val="20"/>
          <w:szCs w:val="20"/>
        </w:rPr>
        <w:t>ам)</w:t>
      </w:r>
      <w:r w:rsidR="00613287" w:rsidRPr="006738B7">
        <w:rPr>
          <w:rFonts w:ascii="Verdana" w:hAnsi="Verdana"/>
          <w:iCs/>
          <w:sz w:val="20"/>
          <w:szCs w:val="20"/>
        </w:rPr>
        <w:t xml:space="preserve"> должно включать следующие данные:</w:t>
      </w:r>
    </w:p>
    <w:p w14:paraId="0CA6BD92" w14:textId="77777777"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название закрытого паевого инвестиционного фонда, список владельцев инвестиционных</w:t>
      </w:r>
      <w:r w:rsidR="00CF7D15" w:rsidRPr="006738B7">
        <w:rPr>
          <w:rFonts w:ascii="Verdana" w:hAnsi="Verdana"/>
          <w:iCs/>
          <w:sz w:val="20"/>
          <w:szCs w:val="20"/>
        </w:rPr>
        <w:t xml:space="preserve"> </w:t>
      </w:r>
      <w:r w:rsidRPr="006738B7">
        <w:rPr>
          <w:rFonts w:ascii="Verdana" w:hAnsi="Verdana"/>
          <w:iCs/>
          <w:sz w:val="20"/>
          <w:szCs w:val="20"/>
        </w:rPr>
        <w:t>паев которого составляется;</w:t>
      </w:r>
    </w:p>
    <w:p w14:paraId="73C3369E" w14:textId="478B112F"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дата, на которую должен быть составлен соответствующий список</w:t>
      </w:r>
      <w:r w:rsidR="00461948">
        <w:rPr>
          <w:rFonts w:ascii="Verdana" w:hAnsi="Verdana"/>
          <w:iCs/>
          <w:sz w:val="20"/>
          <w:szCs w:val="20"/>
        </w:rPr>
        <w:t>.</w:t>
      </w:r>
    </w:p>
    <w:p w14:paraId="36B83FB9"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15</w:t>
      </w:r>
      <w:r w:rsidR="00613287" w:rsidRPr="006738B7">
        <w:rPr>
          <w:rFonts w:ascii="Verdana" w:hAnsi="Verdana"/>
          <w:iCs/>
          <w:sz w:val="20"/>
          <w:szCs w:val="20"/>
        </w:rPr>
        <w:t>.</w:t>
      </w:r>
      <w:r w:rsidR="008610D2">
        <w:rPr>
          <w:rFonts w:ascii="Verdana" w:hAnsi="Verdana"/>
          <w:iCs/>
          <w:sz w:val="20"/>
          <w:szCs w:val="20"/>
        </w:rPr>
        <w:t>6</w:t>
      </w:r>
      <w:r w:rsidR="00613287" w:rsidRPr="006738B7">
        <w:rPr>
          <w:rFonts w:ascii="Verdana" w:hAnsi="Verdana"/>
          <w:iCs/>
          <w:sz w:val="20"/>
          <w:szCs w:val="20"/>
        </w:rPr>
        <w:t>. После получения распоряжения о составлении списк</w:t>
      </w:r>
      <w:r w:rsidR="00CF7D15" w:rsidRPr="006738B7">
        <w:rPr>
          <w:rFonts w:ascii="Verdana" w:hAnsi="Verdana"/>
          <w:iCs/>
          <w:sz w:val="20"/>
          <w:szCs w:val="20"/>
        </w:rPr>
        <w:t xml:space="preserve">а лиц, </w:t>
      </w:r>
      <w:r w:rsidR="0052327E" w:rsidRPr="006738B7">
        <w:rPr>
          <w:rFonts w:ascii="Verdana" w:hAnsi="Verdana"/>
          <w:iCs/>
          <w:sz w:val="20"/>
          <w:szCs w:val="20"/>
        </w:rPr>
        <w:t>имеющих право на получение дохода по инвестиционным паям закрытого паевого инвестиционного фонда</w:t>
      </w:r>
      <w:r w:rsidR="00613287" w:rsidRPr="006738B7">
        <w:rPr>
          <w:rFonts w:ascii="Verdana" w:hAnsi="Verdana"/>
          <w:iCs/>
          <w:sz w:val="20"/>
          <w:szCs w:val="20"/>
        </w:rPr>
        <w:t xml:space="preserve">,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направляет номинальным держателям, на</w:t>
      </w:r>
      <w:r w:rsidR="00CF7D15" w:rsidRPr="006738B7">
        <w:rPr>
          <w:rFonts w:ascii="Verdana" w:hAnsi="Verdana"/>
          <w:iCs/>
          <w:sz w:val="20"/>
          <w:szCs w:val="20"/>
        </w:rPr>
        <w:t xml:space="preserve"> </w:t>
      </w:r>
      <w:r w:rsidR="00613287" w:rsidRPr="006738B7">
        <w:rPr>
          <w:rFonts w:ascii="Verdana" w:hAnsi="Verdana"/>
          <w:iCs/>
          <w:sz w:val="20"/>
          <w:szCs w:val="20"/>
        </w:rPr>
        <w:t>лицевых счетах которых учитываются инвестиционные паи, требование о предоставлении</w:t>
      </w:r>
      <w:r w:rsidR="00CF7D15" w:rsidRPr="006738B7">
        <w:rPr>
          <w:rFonts w:ascii="Verdana" w:hAnsi="Verdana"/>
          <w:iCs/>
          <w:sz w:val="20"/>
          <w:szCs w:val="20"/>
        </w:rPr>
        <w:t xml:space="preserve"> </w:t>
      </w:r>
      <w:r w:rsidR="00613287" w:rsidRPr="006738B7">
        <w:rPr>
          <w:rFonts w:ascii="Verdana" w:hAnsi="Verdana"/>
          <w:iCs/>
          <w:sz w:val="20"/>
          <w:szCs w:val="20"/>
        </w:rPr>
        <w:t>информации о лицах, в интересах которых они выполняют свои функции, количестве</w:t>
      </w:r>
      <w:r w:rsidR="00CF7D15" w:rsidRPr="006738B7">
        <w:rPr>
          <w:rFonts w:ascii="Verdana" w:hAnsi="Verdana"/>
          <w:iCs/>
          <w:sz w:val="20"/>
          <w:szCs w:val="20"/>
        </w:rPr>
        <w:t xml:space="preserve"> </w:t>
      </w:r>
      <w:r w:rsidR="00613287" w:rsidRPr="006738B7">
        <w:rPr>
          <w:rFonts w:ascii="Verdana" w:hAnsi="Verdana"/>
          <w:iCs/>
          <w:sz w:val="20"/>
          <w:szCs w:val="20"/>
        </w:rPr>
        <w:t>инвестиционных паев принадлежащих этим лицам, с указанием даты, на которую должен быть</w:t>
      </w:r>
      <w:r w:rsidR="00CF7D15" w:rsidRPr="006738B7">
        <w:rPr>
          <w:rFonts w:ascii="Verdana" w:hAnsi="Verdana"/>
          <w:iCs/>
          <w:sz w:val="20"/>
          <w:szCs w:val="20"/>
        </w:rPr>
        <w:t xml:space="preserve"> </w:t>
      </w:r>
      <w:r w:rsidR="00613287" w:rsidRPr="006738B7">
        <w:rPr>
          <w:rFonts w:ascii="Verdana" w:hAnsi="Verdana"/>
          <w:iCs/>
          <w:sz w:val="20"/>
          <w:szCs w:val="20"/>
        </w:rPr>
        <w:t>составлен соответствующий список.</w:t>
      </w:r>
    </w:p>
    <w:p w14:paraId="55717C44" w14:textId="4D39189E"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6.15</w:t>
      </w:r>
      <w:r w:rsidR="00613287" w:rsidRPr="006738B7">
        <w:rPr>
          <w:rFonts w:ascii="Verdana" w:hAnsi="Verdana"/>
          <w:iCs/>
          <w:sz w:val="20"/>
          <w:szCs w:val="20"/>
        </w:rPr>
        <w:t>.</w:t>
      </w:r>
      <w:r w:rsidR="008610D2">
        <w:rPr>
          <w:rFonts w:ascii="Verdana" w:hAnsi="Verdana"/>
          <w:iCs/>
          <w:sz w:val="20"/>
          <w:szCs w:val="20"/>
        </w:rPr>
        <w:t>7</w:t>
      </w:r>
      <w:r w:rsidR="00613287" w:rsidRPr="006738B7">
        <w:rPr>
          <w:rFonts w:ascii="Verdana" w:hAnsi="Verdana"/>
          <w:iCs/>
          <w:sz w:val="20"/>
          <w:szCs w:val="20"/>
        </w:rPr>
        <w:t>. В спис</w:t>
      </w:r>
      <w:r w:rsidR="00CF7D15" w:rsidRPr="006738B7">
        <w:rPr>
          <w:rFonts w:ascii="Verdana" w:hAnsi="Verdana"/>
          <w:iCs/>
          <w:sz w:val="20"/>
          <w:szCs w:val="20"/>
        </w:rPr>
        <w:t>ки лиц</w:t>
      </w:r>
      <w:r w:rsidR="004F37FC" w:rsidRPr="006738B7">
        <w:rPr>
          <w:rFonts w:ascii="Verdana" w:hAnsi="Verdana"/>
          <w:iCs/>
          <w:sz w:val="20"/>
          <w:szCs w:val="20"/>
        </w:rPr>
        <w:t xml:space="preserve"> (Приложения №№</w:t>
      </w:r>
      <w:r w:rsidR="00E50CD0" w:rsidRPr="006738B7">
        <w:rPr>
          <w:rFonts w:ascii="Verdana" w:hAnsi="Verdana"/>
          <w:iCs/>
          <w:sz w:val="20"/>
          <w:szCs w:val="20"/>
        </w:rPr>
        <w:t xml:space="preserve"> </w:t>
      </w:r>
      <w:r w:rsidR="004F37FC" w:rsidRPr="006738B7">
        <w:rPr>
          <w:rFonts w:ascii="Verdana" w:hAnsi="Verdana"/>
          <w:iCs/>
          <w:sz w:val="20"/>
          <w:szCs w:val="20"/>
        </w:rPr>
        <w:t>3</w:t>
      </w:r>
      <w:r w:rsidR="000B0676">
        <w:rPr>
          <w:rFonts w:ascii="Verdana" w:hAnsi="Verdana"/>
          <w:iCs/>
          <w:sz w:val="20"/>
          <w:szCs w:val="20"/>
        </w:rPr>
        <w:t>7</w:t>
      </w:r>
      <w:r w:rsidR="004F37FC" w:rsidRPr="006738B7">
        <w:rPr>
          <w:rFonts w:ascii="Verdana" w:hAnsi="Verdana"/>
          <w:iCs/>
          <w:sz w:val="20"/>
          <w:szCs w:val="20"/>
        </w:rPr>
        <w:t xml:space="preserve">, </w:t>
      </w:r>
      <w:r w:rsidR="000B0676">
        <w:rPr>
          <w:rFonts w:ascii="Verdana" w:hAnsi="Verdana"/>
          <w:iCs/>
          <w:sz w:val="20"/>
          <w:szCs w:val="20"/>
        </w:rPr>
        <w:t>38</w:t>
      </w:r>
      <w:r w:rsidR="004F37FC" w:rsidRPr="006738B7">
        <w:rPr>
          <w:rFonts w:ascii="Verdana" w:hAnsi="Verdana"/>
          <w:iCs/>
          <w:sz w:val="20"/>
          <w:szCs w:val="20"/>
        </w:rPr>
        <w:t xml:space="preserve">, </w:t>
      </w:r>
      <w:r w:rsidR="000B0676">
        <w:rPr>
          <w:rFonts w:ascii="Verdana" w:hAnsi="Verdana"/>
          <w:iCs/>
          <w:sz w:val="20"/>
          <w:szCs w:val="20"/>
        </w:rPr>
        <w:t>39</w:t>
      </w:r>
      <w:r w:rsidR="004F37FC"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4F37FC" w:rsidRPr="006738B7">
        <w:rPr>
          <w:rFonts w:ascii="Verdana" w:hAnsi="Verdana"/>
          <w:iCs/>
          <w:sz w:val="20"/>
          <w:szCs w:val="20"/>
        </w:rPr>
        <w:t xml:space="preserve">ам) </w:t>
      </w:r>
      <w:r w:rsidR="00613287" w:rsidRPr="006738B7">
        <w:rPr>
          <w:rFonts w:ascii="Verdana" w:hAnsi="Verdana"/>
          <w:iCs/>
          <w:sz w:val="20"/>
          <w:szCs w:val="20"/>
        </w:rPr>
        <w:t>включаются лица,</w:t>
      </w:r>
      <w:r w:rsidR="00CF7D15" w:rsidRPr="006738B7">
        <w:rPr>
          <w:rFonts w:ascii="Verdana" w:hAnsi="Verdana"/>
          <w:iCs/>
          <w:sz w:val="20"/>
          <w:szCs w:val="20"/>
        </w:rPr>
        <w:t xml:space="preserve"> </w:t>
      </w:r>
      <w:r w:rsidR="00613287" w:rsidRPr="006738B7">
        <w:rPr>
          <w:rFonts w:ascii="Verdana" w:hAnsi="Verdana"/>
          <w:iCs/>
          <w:sz w:val="20"/>
          <w:szCs w:val="20"/>
        </w:rPr>
        <w:t xml:space="preserve">являющиеся на момент окончания всех операций по Реестру </w:t>
      </w:r>
      <w:r w:rsidR="006E01D4">
        <w:rPr>
          <w:rFonts w:ascii="Verdana" w:hAnsi="Verdana"/>
          <w:iCs/>
          <w:sz w:val="20"/>
          <w:szCs w:val="20"/>
        </w:rPr>
        <w:t>на</w:t>
      </w:r>
      <w:r w:rsidR="00613287" w:rsidRPr="006738B7">
        <w:rPr>
          <w:rFonts w:ascii="Verdana" w:hAnsi="Verdana"/>
          <w:iCs/>
          <w:sz w:val="20"/>
          <w:szCs w:val="20"/>
        </w:rPr>
        <w:t xml:space="preserve"> дату, на которую должен быть</w:t>
      </w:r>
      <w:r w:rsidR="00CF7D15" w:rsidRPr="006738B7">
        <w:rPr>
          <w:rFonts w:ascii="Verdana" w:hAnsi="Verdana"/>
          <w:iCs/>
          <w:sz w:val="20"/>
          <w:szCs w:val="20"/>
        </w:rPr>
        <w:t xml:space="preserve"> </w:t>
      </w:r>
      <w:r w:rsidR="00613287" w:rsidRPr="006738B7">
        <w:rPr>
          <w:rFonts w:ascii="Verdana" w:hAnsi="Verdana"/>
          <w:iCs/>
          <w:sz w:val="20"/>
          <w:szCs w:val="20"/>
        </w:rPr>
        <w:t>составлен список, владельцами инвестиционных паев и доверительными управляющими</w:t>
      </w:r>
      <w:r w:rsidR="00CF7D15" w:rsidRPr="006738B7">
        <w:rPr>
          <w:rFonts w:ascii="Verdana" w:hAnsi="Verdana"/>
          <w:iCs/>
          <w:sz w:val="20"/>
          <w:szCs w:val="20"/>
        </w:rPr>
        <w:t xml:space="preserve"> </w:t>
      </w:r>
      <w:r w:rsidR="00613287" w:rsidRPr="006738B7">
        <w:rPr>
          <w:rFonts w:ascii="Verdana" w:hAnsi="Verdana"/>
          <w:iCs/>
          <w:sz w:val="20"/>
          <w:szCs w:val="20"/>
        </w:rPr>
        <w:t>инвестиционных паев.</w:t>
      </w:r>
    </w:p>
    <w:p w14:paraId="7DB9114B"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15</w:t>
      </w:r>
      <w:r w:rsidR="00613287" w:rsidRPr="006738B7">
        <w:rPr>
          <w:rFonts w:ascii="Verdana" w:hAnsi="Verdana"/>
          <w:iCs/>
          <w:sz w:val="20"/>
          <w:szCs w:val="20"/>
        </w:rPr>
        <w:t>.</w:t>
      </w:r>
      <w:r w:rsidR="008610D2">
        <w:rPr>
          <w:rFonts w:ascii="Verdana" w:hAnsi="Verdana"/>
          <w:iCs/>
          <w:sz w:val="20"/>
          <w:szCs w:val="20"/>
        </w:rPr>
        <w:t>8</w:t>
      </w:r>
      <w:r w:rsidR="00613287" w:rsidRPr="006738B7">
        <w:rPr>
          <w:rFonts w:ascii="Verdana" w:hAnsi="Verdana"/>
          <w:iCs/>
          <w:sz w:val="20"/>
          <w:szCs w:val="20"/>
        </w:rPr>
        <w:t>. В случае если данными лицевого счета владельца инвестиционных паев в отношении</w:t>
      </w:r>
      <w:r w:rsidR="00CF7D15" w:rsidRPr="006738B7">
        <w:rPr>
          <w:rFonts w:ascii="Verdana" w:hAnsi="Verdana"/>
          <w:iCs/>
          <w:sz w:val="20"/>
          <w:szCs w:val="20"/>
        </w:rPr>
        <w:t xml:space="preserve"> </w:t>
      </w:r>
      <w:r w:rsidR="00613287" w:rsidRPr="006738B7">
        <w:rPr>
          <w:rFonts w:ascii="Verdana" w:hAnsi="Verdana"/>
          <w:iCs/>
          <w:sz w:val="20"/>
          <w:szCs w:val="20"/>
        </w:rPr>
        <w:t>заложенных инвестиционных паев предусмотрено, что доход по инвестиционным паям</w:t>
      </w:r>
      <w:r w:rsidR="00CF7D15" w:rsidRPr="006738B7">
        <w:rPr>
          <w:rFonts w:ascii="Verdana" w:hAnsi="Verdana"/>
          <w:iCs/>
          <w:sz w:val="20"/>
          <w:szCs w:val="20"/>
        </w:rPr>
        <w:t xml:space="preserve"> </w:t>
      </w:r>
      <w:r w:rsidR="00613287" w:rsidRPr="006738B7">
        <w:rPr>
          <w:rFonts w:ascii="Verdana" w:hAnsi="Verdana"/>
          <w:iCs/>
          <w:sz w:val="20"/>
          <w:szCs w:val="20"/>
        </w:rPr>
        <w:t>выплачивается залогодержателю, то вместо владельца инвестиционных паев в список лиц,</w:t>
      </w:r>
      <w:r w:rsidR="00CF7D15" w:rsidRPr="006738B7">
        <w:rPr>
          <w:rFonts w:ascii="Verdana" w:hAnsi="Verdana"/>
          <w:iCs/>
          <w:sz w:val="20"/>
          <w:szCs w:val="20"/>
        </w:rPr>
        <w:t xml:space="preserve"> </w:t>
      </w:r>
      <w:r w:rsidR="00613287" w:rsidRPr="006738B7">
        <w:rPr>
          <w:rFonts w:ascii="Verdana" w:hAnsi="Verdana"/>
          <w:iCs/>
          <w:sz w:val="20"/>
          <w:szCs w:val="20"/>
        </w:rPr>
        <w:t>имеющих право на получение дохода по инвестиционным паям закрытого паевого инвестиционного</w:t>
      </w:r>
      <w:r w:rsidR="00CF7D15" w:rsidRPr="006738B7">
        <w:rPr>
          <w:rFonts w:ascii="Verdana" w:hAnsi="Verdana"/>
          <w:iCs/>
          <w:sz w:val="20"/>
          <w:szCs w:val="20"/>
        </w:rPr>
        <w:t xml:space="preserve"> </w:t>
      </w:r>
      <w:r w:rsidR="00613287" w:rsidRPr="006738B7">
        <w:rPr>
          <w:rFonts w:ascii="Verdana" w:hAnsi="Verdana"/>
          <w:iCs/>
          <w:sz w:val="20"/>
          <w:szCs w:val="20"/>
        </w:rPr>
        <w:t>фонда, включается залогодержатель.</w:t>
      </w:r>
    </w:p>
    <w:p w14:paraId="3FD96D39"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15</w:t>
      </w:r>
      <w:r w:rsidR="00613287" w:rsidRPr="006738B7">
        <w:rPr>
          <w:rFonts w:ascii="Verdana" w:hAnsi="Verdana"/>
          <w:iCs/>
          <w:sz w:val="20"/>
          <w:szCs w:val="20"/>
        </w:rPr>
        <w:t>.</w:t>
      </w:r>
      <w:r w:rsidR="008610D2">
        <w:rPr>
          <w:rFonts w:ascii="Verdana" w:hAnsi="Verdana"/>
          <w:iCs/>
          <w:sz w:val="20"/>
          <w:szCs w:val="20"/>
        </w:rPr>
        <w:t>9</w:t>
      </w:r>
      <w:r w:rsidR="00613287" w:rsidRPr="006738B7">
        <w:rPr>
          <w:rFonts w:ascii="Verdana" w:hAnsi="Verdana"/>
          <w:iCs/>
          <w:sz w:val="20"/>
          <w:szCs w:val="20"/>
        </w:rPr>
        <w:t>. В случае если данными лицевого счета доверительного управляющего предусмотрено,</w:t>
      </w:r>
      <w:r w:rsidR="00CF7D15" w:rsidRPr="006738B7">
        <w:rPr>
          <w:rFonts w:ascii="Verdana" w:hAnsi="Verdana"/>
          <w:iCs/>
          <w:sz w:val="20"/>
          <w:szCs w:val="20"/>
        </w:rPr>
        <w:t xml:space="preserve"> </w:t>
      </w:r>
      <w:r w:rsidR="00613287" w:rsidRPr="006738B7">
        <w:rPr>
          <w:rFonts w:ascii="Verdana" w:hAnsi="Verdana"/>
          <w:iCs/>
          <w:sz w:val="20"/>
          <w:szCs w:val="20"/>
        </w:rPr>
        <w:t>что право голоса по инвестиционным паям, находящимся в доверительном управлении,</w:t>
      </w:r>
      <w:r w:rsidR="00CF7D15" w:rsidRPr="006738B7">
        <w:rPr>
          <w:rFonts w:ascii="Verdana" w:hAnsi="Verdana"/>
          <w:iCs/>
          <w:sz w:val="20"/>
          <w:szCs w:val="20"/>
        </w:rPr>
        <w:t xml:space="preserve"> </w:t>
      </w:r>
      <w:r w:rsidR="00613287" w:rsidRPr="006738B7">
        <w:rPr>
          <w:rFonts w:ascii="Verdana" w:hAnsi="Verdana"/>
          <w:iCs/>
          <w:sz w:val="20"/>
          <w:szCs w:val="20"/>
        </w:rPr>
        <w:t>осуществляется учредителем доверительного управления, то вместо доверительного управляющего</w:t>
      </w:r>
      <w:r w:rsidR="00CF7D15" w:rsidRPr="006738B7">
        <w:rPr>
          <w:rFonts w:ascii="Verdana" w:hAnsi="Verdana"/>
          <w:iCs/>
          <w:sz w:val="20"/>
          <w:szCs w:val="20"/>
        </w:rPr>
        <w:t xml:space="preserve"> </w:t>
      </w:r>
      <w:r w:rsidR="00613287" w:rsidRPr="006738B7">
        <w:rPr>
          <w:rFonts w:ascii="Verdana" w:hAnsi="Verdana"/>
          <w:iCs/>
          <w:sz w:val="20"/>
          <w:szCs w:val="20"/>
        </w:rPr>
        <w:t>в список лиц, имеющих право на участие в общем собрании владельцев инвестиционных паев</w:t>
      </w:r>
      <w:r w:rsidR="00CF7D15" w:rsidRPr="006738B7">
        <w:rPr>
          <w:rFonts w:ascii="Verdana" w:hAnsi="Verdana"/>
          <w:iCs/>
          <w:sz w:val="20"/>
          <w:szCs w:val="20"/>
        </w:rPr>
        <w:t xml:space="preserve"> </w:t>
      </w:r>
      <w:r w:rsidR="00613287" w:rsidRPr="006738B7">
        <w:rPr>
          <w:rFonts w:ascii="Verdana" w:hAnsi="Verdana"/>
          <w:iCs/>
          <w:sz w:val="20"/>
          <w:szCs w:val="20"/>
        </w:rPr>
        <w:t>закрытого паевого инвестиционного фонда, включается учредитель доверительного управления.</w:t>
      </w:r>
    </w:p>
    <w:p w14:paraId="133FEAAB"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6.15</w:t>
      </w:r>
      <w:r w:rsidR="00613287" w:rsidRPr="006738B7">
        <w:rPr>
          <w:rFonts w:ascii="Verdana" w:hAnsi="Verdana"/>
          <w:iCs/>
          <w:sz w:val="20"/>
          <w:szCs w:val="20"/>
        </w:rPr>
        <w:t>.</w:t>
      </w:r>
      <w:r w:rsidR="008610D2">
        <w:rPr>
          <w:rFonts w:ascii="Verdana" w:hAnsi="Verdana"/>
          <w:iCs/>
          <w:sz w:val="20"/>
          <w:szCs w:val="20"/>
        </w:rPr>
        <w:t>10</w:t>
      </w:r>
      <w:r w:rsidR="00613287" w:rsidRPr="006738B7">
        <w:rPr>
          <w:rFonts w:ascii="Verdana" w:hAnsi="Verdana"/>
          <w:iCs/>
          <w:sz w:val="20"/>
          <w:szCs w:val="20"/>
        </w:rPr>
        <w:t xml:space="preserve">. В списках лиц, </w:t>
      </w:r>
      <w:r w:rsidR="0052327E" w:rsidRPr="006738B7">
        <w:rPr>
          <w:rFonts w:ascii="Verdana" w:hAnsi="Verdana"/>
          <w:iCs/>
          <w:sz w:val="20"/>
          <w:szCs w:val="20"/>
        </w:rPr>
        <w:t>имеющих право на получение дохода по инвестиционным паям закрытого паевого инвестиционного фонда</w:t>
      </w:r>
      <w:r w:rsidR="00613287" w:rsidRPr="006738B7">
        <w:rPr>
          <w:rFonts w:ascii="Verdana" w:hAnsi="Verdana"/>
          <w:iCs/>
          <w:sz w:val="20"/>
          <w:szCs w:val="20"/>
        </w:rPr>
        <w:t>, содержатся:</w:t>
      </w:r>
    </w:p>
    <w:p w14:paraId="161A5620"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отчество (полное наименование) лица;</w:t>
      </w:r>
    </w:p>
    <w:p w14:paraId="0B66BF5A"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вид, серия, номер, дата выдачи документа, удостоверяющего личность, наименование</w:t>
      </w:r>
      <w:r w:rsidR="00CF7D15" w:rsidRPr="006738B7">
        <w:rPr>
          <w:rFonts w:ascii="Verdana" w:hAnsi="Verdana"/>
          <w:iCs/>
          <w:sz w:val="20"/>
          <w:szCs w:val="20"/>
        </w:rPr>
        <w:t xml:space="preserve"> </w:t>
      </w:r>
      <w:r w:rsidRPr="006738B7">
        <w:rPr>
          <w:rFonts w:ascii="Verdana" w:hAnsi="Verdana"/>
          <w:iCs/>
          <w:sz w:val="20"/>
          <w:szCs w:val="20"/>
        </w:rPr>
        <w:t>органа, выдавшего документ (номер государственной регистрации, наименование органа,</w:t>
      </w:r>
      <w:r w:rsidR="00CF7D15" w:rsidRPr="006738B7">
        <w:rPr>
          <w:rFonts w:ascii="Verdana" w:hAnsi="Verdana"/>
          <w:iCs/>
          <w:sz w:val="20"/>
          <w:szCs w:val="20"/>
        </w:rPr>
        <w:t xml:space="preserve"> </w:t>
      </w:r>
      <w:r w:rsidRPr="006738B7">
        <w:rPr>
          <w:rFonts w:ascii="Verdana" w:hAnsi="Verdana"/>
          <w:iCs/>
          <w:sz w:val="20"/>
          <w:szCs w:val="20"/>
        </w:rPr>
        <w:t>осуществившего регистрацию, дата регистрации);</w:t>
      </w:r>
    </w:p>
    <w:p w14:paraId="7FC79C3C"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место жительства или регистрации (адрес);</w:t>
      </w:r>
    </w:p>
    <w:p w14:paraId="27C1A102"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количество инвестиционных паев, доход по которым выплачивается (по которым</w:t>
      </w:r>
      <w:r w:rsidR="00CF7D15" w:rsidRPr="006738B7">
        <w:rPr>
          <w:rFonts w:ascii="Verdana" w:hAnsi="Verdana"/>
          <w:iCs/>
          <w:sz w:val="20"/>
          <w:szCs w:val="20"/>
        </w:rPr>
        <w:t xml:space="preserve"> </w:t>
      </w:r>
      <w:r w:rsidRPr="006738B7">
        <w:rPr>
          <w:rFonts w:ascii="Verdana" w:hAnsi="Verdana"/>
          <w:iCs/>
          <w:sz w:val="20"/>
          <w:szCs w:val="20"/>
        </w:rPr>
        <w:t>осуществляется право голоса, а для списка владельцев инвестиционных паев в случае частичного</w:t>
      </w:r>
      <w:r w:rsidR="00CF7D15" w:rsidRPr="006738B7">
        <w:rPr>
          <w:rFonts w:ascii="Verdana" w:hAnsi="Verdana"/>
          <w:iCs/>
          <w:sz w:val="20"/>
          <w:szCs w:val="20"/>
        </w:rPr>
        <w:t xml:space="preserve"> </w:t>
      </w:r>
      <w:r w:rsidRPr="006738B7">
        <w:rPr>
          <w:rFonts w:ascii="Verdana" w:hAnsi="Verdana"/>
          <w:iCs/>
          <w:sz w:val="20"/>
          <w:szCs w:val="20"/>
        </w:rPr>
        <w:t>погашения инвестиционных паев закрытого паевого инвестиционного фонда</w:t>
      </w:r>
      <w:r w:rsidR="00063C60" w:rsidRPr="006738B7">
        <w:rPr>
          <w:rFonts w:ascii="Verdana" w:hAnsi="Verdana"/>
          <w:iCs/>
          <w:sz w:val="20"/>
          <w:szCs w:val="20"/>
        </w:rPr>
        <w:t>,</w:t>
      </w:r>
      <w:r w:rsidR="00063C60">
        <w:rPr>
          <w:rFonts w:ascii="Verdana" w:hAnsi="Verdana"/>
          <w:iCs/>
          <w:sz w:val="20"/>
          <w:szCs w:val="20"/>
        </w:rPr>
        <w:t xml:space="preserve"> </w:t>
      </w:r>
      <w:proofErr w:type="gramStart"/>
      <w:r w:rsidR="00063C60">
        <w:rPr>
          <w:rFonts w:ascii="Verdana" w:hAnsi="Verdana"/>
          <w:iCs/>
          <w:sz w:val="20"/>
          <w:szCs w:val="20"/>
        </w:rPr>
        <w:t xml:space="preserve">– </w:t>
      </w:r>
      <w:r w:rsidR="00063C60" w:rsidRPr="006738B7">
        <w:rPr>
          <w:rFonts w:ascii="Verdana" w:hAnsi="Verdana"/>
          <w:iCs/>
          <w:sz w:val="20"/>
          <w:szCs w:val="20"/>
        </w:rPr>
        <w:t xml:space="preserve"> </w:t>
      </w:r>
      <w:r w:rsidRPr="006738B7">
        <w:rPr>
          <w:rFonts w:ascii="Verdana" w:hAnsi="Verdana"/>
          <w:iCs/>
          <w:sz w:val="20"/>
          <w:szCs w:val="20"/>
        </w:rPr>
        <w:t>количество</w:t>
      </w:r>
      <w:proofErr w:type="gramEnd"/>
      <w:r w:rsidR="00CF7D15" w:rsidRPr="006738B7">
        <w:rPr>
          <w:rFonts w:ascii="Verdana" w:hAnsi="Verdana"/>
          <w:iCs/>
          <w:sz w:val="20"/>
          <w:szCs w:val="20"/>
        </w:rPr>
        <w:t xml:space="preserve"> </w:t>
      </w:r>
      <w:r w:rsidRPr="006738B7">
        <w:rPr>
          <w:rFonts w:ascii="Verdana" w:hAnsi="Verdana"/>
          <w:iCs/>
          <w:sz w:val="20"/>
          <w:szCs w:val="20"/>
        </w:rPr>
        <w:t>инвестиционных паев на счете и количество инвестиционных паев, подлежащих частичному</w:t>
      </w:r>
      <w:r w:rsidR="00CF7D15" w:rsidRPr="006738B7">
        <w:rPr>
          <w:rFonts w:ascii="Verdana" w:hAnsi="Verdana"/>
          <w:iCs/>
          <w:sz w:val="20"/>
          <w:szCs w:val="20"/>
        </w:rPr>
        <w:t xml:space="preserve"> </w:t>
      </w:r>
      <w:r w:rsidRPr="006738B7">
        <w:rPr>
          <w:rFonts w:ascii="Verdana" w:hAnsi="Verdana"/>
          <w:iCs/>
          <w:sz w:val="20"/>
          <w:szCs w:val="20"/>
        </w:rPr>
        <w:t>погашению).</w:t>
      </w:r>
    </w:p>
    <w:p w14:paraId="4A4AA344" w14:textId="77777777" w:rsidR="00613287" w:rsidRPr="006738B7" w:rsidRDefault="00613287" w:rsidP="002E0BB5">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В списке лиц, имеющих право на получение дохода по инвестиционным паям закрытого</w:t>
      </w:r>
      <w:r w:rsidR="00CF7D15" w:rsidRPr="006738B7">
        <w:rPr>
          <w:rFonts w:ascii="Verdana" w:hAnsi="Verdana"/>
          <w:iCs/>
          <w:sz w:val="20"/>
          <w:szCs w:val="20"/>
        </w:rPr>
        <w:t xml:space="preserve"> </w:t>
      </w:r>
      <w:r w:rsidRPr="006738B7">
        <w:rPr>
          <w:rFonts w:ascii="Verdana" w:hAnsi="Verdana"/>
          <w:iCs/>
          <w:sz w:val="20"/>
          <w:szCs w:val="20"/>
        </w:rPr>
        <w:t xml:space="preserve">паевого инвестиционного фонда и в списке владельцев инвестиционных паев в случае </w:t>
      </w:r>
      <w:r w:rsidR="009A7B17" w:rsidRPr="006738B7">
        <w:rPr>
          <w:rFonts w:ascii="Verdana" w:hAnsi="Verdana"/>
          <w:iCs/>
          <w:sz w:val="20"/>
          <w:szCs w:val="20"/>
        </w:rPr>
        <w:t>частичного погашения инвестиционных паев,</w:t>
      </w:r>
      <w:r w:rsidRPr="006738B7">
        <w:rPr>
          <w:rFonts w:ascii="Verdana" w:hAnsi="Verdana"/>
          <w:iCs/>
          <w:sz w:val="20"/>
          <w:szCs w:val="20"/>
        </w:rPr>
        <w:t xml:space="preserve"> закрытого паевого инвестиционного фонда, также содержатся</w:t>
      </w:r>
      <w:r w:rsidR="00CF7D15" w:rsidRPr="006738B7">
        <w:rPr>
          <w:rFonts w:ascii="Verdana" w:hAnsi="Verdana"/>
          <w:iCs/>
          <w:sz w:val="20"/>
          <w:szCs w:val="20"/>
        </w:rPr>
        <w:t xml:space="preserve"> </w:t>
      </w:r>
      <w:r w:rsidRPr="006738B7">
        <w:rPr>
          <w:rFonts w:ascii="Verdana" w:hAnsi="Verdana"/>
          <w:iCs/>
          <w:sz w:val="20"/>
          <w:szCs w:val="20"/>
        </w:rPr>
        <w:t>(при наличии соответствующих данных):</w:t>
      </w:r>
    </w:p>
    <w:p w14:paraId="2C6643DE"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lastRenderedPageBreak/>
        <w:t>идентификационный номер налогоплательщика;</w:t>
      </w:r>
    </w:p>
    <w:p w14:paraId="6A465F28"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реквизиты банковского счета для перечисления дохода.</w:t>
      </w:r>
    </w:p>
    <w:p w14:paraId="28BD749F"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15</w:t>
      </w:r>
      <w:r w:rsidR="00613287" w:rsidRPr="006738B7">
        <w:rPr>
          <w:rFonts w:ascii="Verdana" w:hAnsi="Verdana"/>
          <w:iCs/>
          <w:sz w:val="20"/>
          <w:szCs w:val="20"/>
        </w:rPr>
        <w:t>.1</w:t>
      </w:r>
      <w:r w:rsidR="008610D2">
        <w:rPr>
          <w:rFonts w:ascii="Verdana" w:hAnsi="Verdana"/>
          <w:iCs/>
          <w:sz w:val="20"/>
          <w:szCs w:val="20"/>
        </w:rPr>
        <w:t>1</w:t>
      </w:r>
      <w:r w:rsidR="00613287" w:rsidRPr="006738B7">
        <w:rPr>
          <w:rFonts w:ascii="Verdana" w:hAnsi="Verdana"/>
          <w:iCs/>
          <w:sz w:val="20"/>
          <w:szCs w:val="20"/>
        </w:rPr>
        <w:t xml:space="preserve">. Списки лиц, </w:t>
      </w:r>
      <w:r w:rsidR="0052327E" w:rsidRPr="006738B7">
        <w:rPr>
          <w:rFonts w:ascii="Verdana" w:hAnsi="Verdana"/>
          <w:iCs/>
          <w:sz w:val="20"/>
          <w:szCs w:val="20"/>
        </w:rPr>
        <w:t>имеющих право на получение дохода по инвестиционным паям закрытого паевого инвестиционного фонда</w:t>
      </w:r>
      <w:r w:rsidR="00613287" w:rsidRPr="006738B7">
        <w:rPr>
          <w:rFonts w:ascii="Verdana" w:hAnsi="Verdana"/>
          <w:iCs/>
          <w:sz w:val="20"/>
          <w:szCs w:val="20"/>
        </w:rPr>
        <w:t>, составляются и</w:t>
      </w:r>
      <w:r w:rsidR="00CF7D15" w:rsidRPr="006738B7">
        <w:rPr>
          <w:rFonts w:ascii="Verdana" w:hAnsi="Verdana"/>
          <w:iCs/>
          <w:sz w:val="20"/>
          <w:szCs w:val="20"/>
        </w:rPr>
        <w:t xml:space="preserve"> </w:t>
      </w:r>
      <w:r w:rsidR="00613287" w:rsidRPr="006738B7">
        <w:rPr>
          <w:rFonts w:ascii="Verdana" w:hAnsi="Verdana"/>
          <w:iCs/>
          <w:sz w:val="20"/>
          <w:szCs w:val="20"/>
        </w:rPr>
        <w:t>предоставляются лицу (лицам), на основании распоряжения которого составлен соответствующий</w:t>
      </w:r>
      <w:r w:rsidR="00CF7D15" w:rsidRPr="006738B7">
        <w:rPr>
          <w:rFonts w:ascii="Verdana" w:hAnsi="Verdana"/>
          <w:iCs/>
          <w:sz w:val="20"/>
          <w:szCs w:val="20"/>
        </w:rPr>
        <w:t xml:space="preserve"> </w:t>
      </w:r>
      <w:r w:rsidR="00613287" w:rsidRPr="006738B7">
        <w:rPr>
          <w:rFonts w:ascii="Verdana" w:hAnsi="Verdana"/>
          <w:iCs/>
          <w:sz w:val="20"/>
          <w:szCs w:val="20"/>
        </w:rPr>
        <w:t>список, в течение 3 (трех) рабочих дней после даты, на которую должен быть составлен список,</w:t>
      </w:r>
      <w:r w:rsidR="00CF7D15" w:rsidRPr="006738B7">
        <w:rPr>
          <w:rFonts w:ascii="Verdana" w:hAnsi="Verdana"/>
          <w:iCs/>
          <w:sz w:val="20"/>
          <w:szCs w:val="20"/>
        </w:rPr>
        <w:t xml:space="preserve"> </w:t>
      </w:r>
      <w:r w:rsidR="00613287" w:rsidRPr="006738B7">
        <w:rPr>
          <w:rFonts w:ascii="Verdana" w:hAnsi="Verdana"/>
          <w:iCs/>
          <w:sz w:val="20"/>
          <w:szCs w:val="20"/>
        </w:rPr>
        <w:t xml:space="preserve">если соответствующее распоряжение было получено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до такой</w:t>
      </w:r>
      <w:r w:rsidR="00CF7D15" w:rsidRPr="006738B7">
        <w:rPr>
          <w:rFonts w:ascii="Verdana" w:hAnsi="Verdana"/>
          <w:iCs/>
          <w:sz w:val="20"/>
          <w:szCs w:val="20"/>
        </w:rPr>
        <w:t xml:space="preserve"> </w:t>
      </w:r>
      <w:r w:rsidR="00613287" w:rsidRPr="006738B7">
        <w:rPr>
          <w:rFonts w:ascii="Verdana" w:hAnsi="Verdana"/>
          <w:iCs/>
          <w:sz w:val="20"/>
          <w:szCs w:val="20"/>
        </w:rPr>
        <w:t>даты, или в течение 3 (трех) рабочих дней с даты получения распоряжения, если оно было получено</w:t>
      </w:r>
      <w:r w:rsidR="00CF7D15" w:rsidRPr="006738B7">
        <w:rPr>
          <w:rFonts w:ascii="Verdana" w:hAnsi="Verdana"/>
          <w:iCs/>
          <w:sz w:val="20"/>
          <w:szCs w:val="20"/>
        </w:rPr>
        <w:t xml:space="preserve">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после даты, на которую должен быть составлен список.</w:t>
      </w:r>
    </w:p>
    <w:p w14:paraId="072FD19B"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6.15</w:t>
      </w:r>
      <w:r w:rsidR="00613287" w:rsidRPr="006738B7">
        <w:rPr>
          <w:rFonts w:ascii="Verdana" w:hAnsi="Verdana"/>
          <w:iCs/>
          <w:sz w:val="20"/>
          <w:szCs w:val="20"/>
        </w:rPr>
        <w:t>.1</w:t>
      </w:r>
      <w:r w:rsidR="008610D2">
        <w:rPr>
          <w:rFonts w:ascii="Verdana" w:hAnsi="Verdana"/>
          <w:iCs/>
          <w:sz w:val="20"/>
          <w:szCs w:val="20"/>
        </w:rPr>
        <w:t>2</w:t>
      </w:r>
      <w:r w:rsidR="00613287" w:rsidRPr="006738B7">
        <w:rPr>
          <w:rFonts w:ascii="Verdana" w:hAnsi="Verdana"/>
          <w:iCs/>
          <w:sz w:val="20"/>
          <w:szCs w:val="20"/>
        </w:rPr>
        <w:t>. Одновременно со списками</w:t>
      </w:r>
      <w:r w:rsidR="0052327E" w:rsidRPr="006738B7">
        <w:rPr>
          <w:rFonts w:ascii="Verdana" w:hAnsi="Verdana"/>
          <w:iCs/>
          <w:sz w:val="20"/>
          <w:szCs w:val="20"/>
        </w:rPr>
        <w:t xml:space="preserve"> лиц</w:t>
      </w:r>
      <w:r w:rsidR="00063C60">
        <w:rPr>
          <w:rFonts w:ascii="Verdana" w:hAnsi="Verdana"/>
          <w:iCs/>
          <w:sz w:val="20"/>
          <w:szCs w:val="20"/>
        </w:rPr>
        <w:t>,</w:t>
      </w:r>
      <w:r w:rsidR="00613287" w:rsidRPr="006738B7">
        <w:rPr>
          <w:rFonts w:ascii="Verdana" w:hAnsi="Verdana"/>
          <w:iCs/>
          <w:sz w:val="20"/>
          <w:szCs w:val="20"/>
        </w:rPr>
        <w:t xml:space="preserve"> </w:t>
      </w:r>
      <w:r w:rsidR="0052327E" w:rsidRPr="006738B7">
        <w:rPr>
          <w:rFonts w:ascii="Verdana" w:hAnsi="Verdana"/>
          <w:iCs/>
          <w:sz w:val="20"/>
          <w:szCs w:val="20"/>
        </w:rPr>
        <w:t>имеющих право на получение дохода по инвестиционным паям закрытого паевого инвестиционного фонда</w:t>
      </w:r>
      <w:r w:rsidR="00613287" w:rsidRPr="006738B7">
        <w:rPr>
          <w:rFonts w:ascii="Verdana" w:hAnsi="Verdana"/>
          <w:iCs/>
          <w:sz w:val="20"/>
          <w:szCs w:val="20"/>
        </w:rPr>
        <w:t>,</w:t>
      </w:r>
      <w:r w:rsidR="00CF7D15" w:rsidRPr="006738B7">
        <w:rPr>
          <w:rFonts w:ascii="Verdana" w:hAnsi="Verdana"/>
          <w:iCs/>
          <w:sz w:val="20"/>
          <w:szCs w:val="20"/>
        </w:rPr>
        <w:t xml:space="preserve">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предоставляет:</w:t>
      </w:r>
    </w:p>
    <w:p w14:paraId="5088D29E"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лицу (лицам), на основании распоряжения которого составлен список – данные о</w:t>
      </w:r>
      <w:r w:rsidR="00CF7D15" w:rsidRPr="006738B7">
        <w:rPr>
          <w:rFonts w:ascii="Verdana" w:hAnsi="Verdana"/>
          <w:iCs/>
          <w:sz w:val="20"/>
          <w:szCs w:val="20"/>
        </w:rPr>
        <w:t xml:space="preserve"> </w:t>
      </w:r>
      <w:r w:rsidRPr="006738B7">
        <w:rPr>
          <w:rFonts w:ascii="Verdana" w:hAnsi="Verdana"/>
          <w:iCs/>
          <w:sz w:val="20"/>
          <w:szCs w:val="20"/>
        </w:rPr>
        <w:t>номинальных держателях, не представивших данные о лицах, в интересах которых они</w:t>
      </w:r>
      <w:r w:rsidR="00CF7D15" w:rsidRPr="006738B7">
        <w:rPr>
          <w:rFonts w:ascii="Verdana" w:hAnsi="Verdana"/>
          <w:iCs/>
          <w:sz w:val="20"/>
          <w:szCs w:val="20"/>
        </w:rPr>
        <w:t xml:space="preserve"> </w:t>
      </w:r>
      <w:r w:rsidRPr="006738B7">
        <w:rPr>
          <w:rFonts w:ascii="Verdana" w:hAnsi="Verdana"/>
          <w:iCs/>
          <w:sz w:val="20"/>
          <w:szCs w:val="20"/>
        </w:rPr>
        <w:t>осуществляют функции номинальных держателей, и количестве инвестиционных паев,</w:t>
      </w:r>
      <w:r w:rsidR="00CF7D15" w:rsidRPr="006738B7">
        <w:rPr>
          <w:rFonts w:ascii="Verdana" w:hAnsi="Verdana"/>
          <w:iCs/>
          <w:sz w:val="20"/>
          <w:szCs w:val="20"/>
        </w:rPr>
        <w:t xml:space="preserve"> </w:t>
      </w:r>
      <w:r w:rsidRPr="006738B7">
        <w:rPr>
          <w:rFonts w:ascii="Verdana" w:hAnsi="Verdana"/>
          <w:iCs/>
          <w:sz w:val="20"/>
          <w:szCs w:val="20"/>
        </w:rPr>
        <w:t>учитываемых на лицевых счетах каждого из них;</w:t>
      </w:r>
    </w:p>
    <w:p w14:paraId="2C04D0CA" w14:textId="77777777" w:rsidR="0061328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Банку России – данные о номинальных держателях, не представивших данные о лицах, в</w:t>
      </w:r>
      <w:r w:rsidR="00CF7D15" w:rsidRPr="006738B7">
        <w:rPr>
          <w:rFonts w:ascii="Verdana" w:hAnsi="Verdana"/>
          <w:iCs/>
          <w:sz w:val="20"/>
          <w:szCs w:val="20"/>
        </w:rPr>
        <w:t xml:space="preserve"> </w:t>
      </w:r>
      <w:r w:rsidRPr="006738B7">
        <w:rPr>
          <w:rFonts w:ascii="Verdana" w:hAnsi="Verdana"/>
          <w:iCs/>
          <w:sz w:val="20"/>
          <w:szCs w:val="20"/>
        </w:rPr>
        <w:t>интересах которых они осуществляют функции номинальных держателей.</w:t>
      </w:r>
    </w:p>
    <w:p w14:paraId="4FCAA39B" w14:textId="77777777" w:rsidR="00063C60" w:rsidRPr="006738B7" w:rsidRDefault="00063C60" w:rsidP="00063C60">
      <w:pPr>
        <w:pStyle w:val="a3"/>
        <w:tabs>
          <w:tab w:val="left" w:pos="993"/>
        </w:tabs>
        <w:autoSpaceDE w:val="0"/>
        <w:autoSpaceDN w:val="0"/>
        <w:adjustRightInd w:val="0"/>
        <w:spacing w:after="0" w:line="240" w:lineRule="auto"/>
        <w:ind w:left="709"/>
        <w:jc w:val="both"/>
        <w:rPr>
          <w:rFonts w:ascii="Verdana" w:hAnsi="Verdana"/>
          <w:iCs/>
          <w:sz w:val="20"/>
          <w:szCs w:val="20"/>
        </w:rPr>
      </w:pPr>
    </w:p>
    <w:p w14:paraId="2BF3636D" w14:textId="77777777" w:rsidR="00613287" w:rsidRPr="006738B7" w:rsidRDefault="008F727A" w:rsidP="002E0BB5">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6</w:t>
      </w:r>
      <w:r w:rsidR="00613287" w:rsidRPr="006738B7">
        <w:rPr>
          <w:rFonts w:ascii="Verdana" w:hAnsi="Verdana"/>
          <w:b/>
          <w:iCs/>
          <w:sz w:val="20"/>
          <w:szCs w:val="20"/>
        </w:rPr>
        <w:t>.</w:t>
      </w:r>
      <w:r w:rsidRPr="006738B7">
        <w:rPr>
          <w:rFonts w:ascii="Verdana" w:hAnsi="Verdana"/>
          <w:b/>
          <w:iCs/>
          <w:sz w:val="20"/>
          <w:szCs w:val="20"/>
        </w:rPr>
        <w:t>16</w:t>
      </w:r>
      <w:r w:rsidR="00613287" w:rsidRPr="006738B7">
        <w:rPr>
          <w:rFonts w:ascii="Verdana" w:hAnsi="Verdana"/>
          <w:b/>
          <w:iCs/>
          <w:sz w:val="20"/>
          <w:szCs w:val="20"/>
        </w:rPr>
        <w:t xml:space="preserve">. </w:t>
      </w:r>
      <w:r w:rsidR="00613287" w:rsidRPr="006738B7">
        <w:rPr>
          <w:rFonts w:ascii="Verdana" w:hAnsi="Verdana"/>
          <w:b/>
          <w:bCs/>
          <w:iCs/>
          <w:sz w:val="20"/>
          <w:szCs w:val="20"/>
        </w:rPr>
        <w:t>Составление списка лиц, имеющих право на пол</w:t>
      </w:r>
      <w:r w:rsidR="00CF7D15" w:rsidRPr="006738B7">
        <w:rPr>
          <w:rFonts w:ascii="Verdana" w:hAnsi="Verdana"/>
          <w:b/>
          <w:bCs/>
          <w:iCs/>
          <w:sz w:val="20"/>
          <w:szCs w:val="20"/>
        </w:rPr>
        <w:t xml:space="preserve">учение денежной компенсации при </w:t>
      </w:r>
      <w:r w:rsidR="00613287" w:rsidRPr="006738B7">
        <w:rPr>
          <w:rFonts w:ascii="Verdana" w:hAnsi="Verdana"/>
          <w:b/>
          <w:bCs/>
          <w:iCs/>
          <w:sz w:val="20"/>
          <w:szCs w:val="20"/>
        </w:rPr>
        <w:t>прекращении паевого инвестиционного фонда</w:t>
      </w:r>
    </w:p>
    <w:p w14:paraId="333A1893" w14:textId="271B12A4"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6.16</w:t>
      </w:r>
      <w:r w:rsidR="00613287" w:rsidRPr="006738B7">
        <w:rPr>
          <w:rFonts w:ascii="Verdana" w:hAnsi="Verdana"/>
          <w:iCs/>
          <w:sz w:val="20"/>
          <w:szCs w:val="20"/>
        </w:rPr>
        <w:t>.1. Составление списка лиц, имеющих право на получение денежной компенсации при</w:t>
      </w:r>
      <w:r w:rsidR="00CF7D15" w:rsidRPr="006738B7">
        <w:rPr>
          <w:rFonts w:ascii="Verdana" w:hAnsi="Verdana"/>
          <w:iCs/>
          <w:sz w:val="20"/>
          <w:szCs w:val="20"/>
        </w:rPr>
        <w:t xml:space="preserve"> </w:t>
      </w:r>
      <w:r w:rsidR="00613287" w:rsidRPr="006738B7">
        <w:rPr>
          <w:rFonts w:ascii="Verdana" w:hAnsi="Verdana"/>
          <w:iCs/>
          <w:sz w:val="20"/>
          <w:szCs w:val="20"/>
        </w:rPr>
        <w:t>прекращении паевого инвестиционного фонда</w:t>
      </w:r>
      <w:r w:rsidR="0057245B" w:rsidRPr="006738B7">
        <w:rPr>
          <w:rFonts w:ascii="Verdana" w:hAnsi="Verdana"/>
          <w:iCs/>
          <w:sz w:val="20"/>
          <w:szCs w:val="20"/>
        </w:rPr>
        <w:t xml:space="preserve"> (по форме Приложения</w:t>
      </w:r>
      <w:r w:rsidR="00063C60">
        <w:rPr>
          <w:rFonts w:ascii="Verdana" w:hAnsi="Verdana"/>
          <w:iCs/>
          <w:sz w:val="20"/>
          <w:szCs w:val="20"/>
        </w:rPr>
        <w:t> </w:t>
      </w:r>
      <w:r w:rsidR="0057245B" w:rsidRPr="006738B7">
        <w:rPr>
          <w:rFonts w:ascii="Verdana" w:hAnsi="Verdana"/>
          <w:iCs/>
          <w:sz w:val="20"/>
          <w:szCs w:val="20"/>
        </w:rPr>
        <w:t>№</w:t>
      </w:r>
      <w:r w:rsidR="00063C60">
        <w:rPr>
          <w:rFonts w:ascii="Verdana" w:hAnsi="Verdana"/>
          <w:iCs/>
          <w:sz w:val="20"/>
          <w:szCs w:val="20"/>
        </w:rPr>
        <w:t> </w:t>
      </w:r>
      <w:r w:rsidR="000B0676">
        <w:rPr>
          <w:rFonts w:ascii="Verdana" w:hAnsi="Verdana"/>
          <w:iCs/>
          <w:sz w:val="20"/>
          <w:szCs w:val="20"/>
        </w:rPr>
        <w:t>40</w:t>
      </w:r>
      <w:r w:rsidR="000B0676" w:rsidRPr="006738B7">
        <w:rPr>
          <w:rFonts w:ascii="Verdana" w:hAnsi="Verdana"/>
          <w:iCs/>
          <w:sz w:val="20"/>
          <w:szCs w:val="20"/>
        </w:rPr>
        <w:t xml:space="preserve"> </w:t>
      </w:r>
      <w:r w:rsidR="0057245B"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57245B" w:rsidRPr="006738B7">
        <w:rPr>
          <w:rFonts w:ascii="Verdana" w:hAnsi="Verdana"/>
          <w:iCs/>
          <w:sz w:val="20"/>
          <w:szCs w:val="20"/>
        </w:rPr>
        <w:t>ам)</w:t>
      </w:r>
      <w:r w:rsidR="00613287" w:rsidRPr="006738B7">
        <w:rPr>
          <w:rFonts w:ascii="Verdana" w:hAnsi="Verdana"/>
          <w:iCs/>
          <w:sz w:val="20"/>
          <w:szCs w:val="20"/>
        </w:rPr>
        <w:t xml:space="preserve"> осуществляется на основании распоряжения</w:t>
      </w:r>
      <w:r w:rsidR="00CF7D15" w:rsidRPr="006738B7">
        <w:rPr>
          <w:rFonts w:ascii="Verdana" w:hAnsi="Verdana"/>
          <w:iCs/>
          <w:sz w:val="20"/>
          <w:szCs w:val="20"/>
        </w:rPr>
        <w:t xml:space="preserve"> </w:t>
      </w:r>
      <w:r w:rsidR="00613287" w:rsidRPr="006738B7">
        <w:rPr>
          <w:rFonts w:ascii="Verdana" w:hAnsi="Verdana"/>
          <w:iCs/>
          <w:sz w:val="20"/>
          <w:szCs w:val="20"/>
        </w:rPr>
        <w:t>Управляющей компании или иного лица, имеющего право в соответствии с Федеральным законом</w:t>
      </w:r>
      <w:r w:rsidR="00CF7D15" w:rsidRPr="006738B7">
        <w:rPr>
          <w:rFonts w:ascii="Verdana" w:hAnsi="Verdana"/>
          <w:iCs/>
          <w:sz w:val="20"/>
          <w:szCs w:val="20"/>
        </w:rPr>
        <w:t xml:space="preserve"> </w:t>
      </w:r>
      <w:r w:rsidR="00613287" w:rsidRPr="006738B7">
        <w:rPr>
          <w:rFonts w:ascii="Verdana" w:hAnsi="Verdana"/>
          <w:iCs/>
          <w:sz w:val="20"/>
          <w:szCs w:val="20"/>
        </w:rPr>
        <w:t>«Об инвестиционных фондах» осуществлять прекращение паевого инвестиционного фонда, о</w:t>
      </w:r>
      <w:r w:rsidR="00CF7D15" w:rsidRPr="006738B7">
        <w:rPr>
          <w:rFonts w:ascii="Verdana" w:hAnsi="Verdana"/>
          <w:iCs/>
          <w:sz w:val="20"/>
          <w:szCs w:val="20"/>
        </w:rPr>
        <w:t xml:space="preserve"> </w:t>
      </w:r>
      <w:r w:rsidR="00613287" w:rsidRPr="006738B7">
        <w:rPr>
          <w:rFonts w:ascii="Verdana" w:hAnsi="Verdana"/>
          <w:iCs/>
          <w:sz w:val="20"/>
          <w:szCs w:val="20"/>
        </w:rPr>
        <w:t>составлении такого списка.</w:t>
      </w:r>
    </w:p>
    <w:p w14:paraId="56CDA049"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16</w:t>
      </w:r>
      <w:r w:rsidR="00613287" w:rsidRPr="006738B7">
        <w:rPr>
          <w:rFonts w:ascii="Verdana" w:hAnsi="Verdana"/>
          <w:iCs/>
          <w:sz w:val="20"/>
          <w:szCs w:val="20"/>
        </w:rPr>
        <w:t>.2. Список лиц, имеющих право на получение денежной компенсации при прекращении</w:t>
      </w:r>
      <w:r w:rsidR="00586464" w:rsidRPr="006738B7">
        <w:rPr>
          <w:rFonts w:ascii="Verdana" w:hAnsi="Verdana"/>
          <w:iCs/>
          <w:sz w:val="20"/>
          <w:szCs w:val="20"/>
        </w:rPr>
        <w:t xml:space="preserve"> </w:t>
      </w:r>
      <w:r w:rsidR="00613287" w:rsidRPr="006738B7">
        <w:rPr>
          <w:rFonts w:ascii="Verdana" w:hAnsi="Verdana"/>
          <w:iCs/>
          <w:sz w:val="20"/>
          <w:szCs w:val="20"/>
        </w:rPr>
        <w:t>паевого инвестиционного фонда</w:t>
      </w:r>
      <w:r w:rsidR="0097329C" w:rsidRPr="006738B7">
        <w:rPr>
          <w:rFonts w:ascii="Verdana" w:hAnsi="Verdana"/>
          <w:iCs/>
          <w:sz w:val="20"/>
          <w:szCs w:val="20"/>
        </w:rPr>
        <w:t xml:space="preserve"> (Приложение №</w:t>
      </w:r>
      <w:r w:rsidR="00506A39" w:rsidRPr="006738B7">
        <w:rPr>
          <w:rFonts w:ascii="Verdana" w:hAnsi="Verdana"/>
          <w:iCs/>
          <w:sz w:val="20"/>
          <w:szCs w:val="20"/>
        </w:rPr>
        <w:t xml:space="preserve"> </w:t>
      </w:r>
      <w:r w:rsidR="0097329C" w:rsidRPr="006738B7">
        <w:rPr>
          <w:rFonts w:ascii="Verdana" w:hAnsi="Verdana"/>
          <w:iCs/>
          <w:sz w:val="20"/>
          <w:szCs w:val="20"/>
        </w:rPr>
        <w:t>4</w:t>
      </w:r>
      <w:r w:rsidR="00096FDB">
        <w:rPr>
          <w:rFonts w:ascii="Verdana" w:hAnsi="Verdana"/>
          <w:iCs/>
          <w:sz w:val="20"/>
          <w:szCs w:val="20"/>
        </w:rPr>
        <w:t>1</w:t>
      </w:r>
      <w:r w:rsidR="0097329C"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97329C" w:rsidRPr="006738B7">
        <w:rPr>
          <w:rFonts w:ascii="Verdana" w:hAnsi="Verdana"/>
          <w:iCs/>
          <w:sz w:val="20"/>
          <w:szCs w:val="20"/>
        </w:rPr>
        <w:t>ам)</w:t>
      </w:r>
      <w:r w:rsidR="00613287" w:rsidRPr="006738B7">
        <w:rPr>
          <w:rFonts w:ascii="Verdana" w:hAnsi="Verdana"/>
          <w:iCs/>
          <w:sz w:val="20"/>
          <w:szCs w:val="20"/>
        </w:rPr>
        <w:t>, составляется на момент окончания всех операций в Реестре в дату</w:t>
      </w:r>
      <w:r w:rsidR="00586464" w:rsidRPr="006738B7">
        <w:rPr>
          <w:rFonts w:ascii="Verdana" w:hAnsi="Verdana"/>
          <w:iCs/>
          <w:sz w:val="20"/>
          <w:szCs w:val="20"/>
        </w:rPr>
        <w:t xml:space="preserve"> </w:t>
      </w:r>
      <w:r w:rsidR="00613287" w:rsidRPr="006738B7">
        <w:rPr>
          <w:rFonts w:ascii="Verdana" w:hAnsi="Verdana"/>
          <w:iCs/>
          <w:sz w:val="20"/>
          <w:szCs w:val="20"/>
        </w:rPr>
        <w:t>получения распоряжения о его составлении.</w:t>
      </w:r>
    </w:p>
    <w:p w14:paraId="298AE50A"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6.16</w:t>
      </w:r>
      <w:r w:rsidR="00613287" w:rsidRPr="006738B7">
        <w:rPr>
          <w:rFonts w:ascii="Verdana" w:hAnsi="Verdana"/>
          <w:iCs/>
          <w:sz w:val="20"/>
          <w:szCs w:val="20"/>
        </w:rPr>
        <w:t>.3. После получения распоряжения на составление списка лиц, имеющих право на</w:t>
      </w:r>
      <w:r w:rsidR="00586464" w:rsidRPr="006738B7">
        <w:rPr>
          <w:rFonts w:ascii="Verdana" w:hAnsi="Verdana"/>
          <w:iCs/>
          <w:sz w:val="20"/>
          <w:szCs w:val="20"/>
        </w:rPr>
        <w:t xml:space="preserve"> </w:t>
      </w:r>
      <w:r w:rsidR="00613287" w:rsidRPr="006738B7">
        <w:rPr>
          <w:rFonts w:ascii="Verdana" w:hAnsi="Verdana"/>
          <w:iCs/>
          <w:sz w:val="20"/>
          <w:szCs w:val="20"/>
        </w:rPr>
        <w:t>получение денежной компенсации при прекращении паевого инвестиционного фонда</w:t>
      </w:r>
      <w:r w:rsidR="0097329C" w:rsidRPr="006738B7">
        <w:rPr>
          <w:rFonts w:ascii="Verdana" w:hAnsi="Verdana"/>
          <w:iCs/>
          <w:sz w:val="20"/>
          <w:szCs w:val="20"/>
        </w:rPr>
        <w:t xml:space="preserve"> (Приложение №</w:t>
      </w:r>
      <w:r w:rsidR="00506A39" w:rsidRPr="006738B7">
        <w:rPr>
          <w:rFonts w:ascii="Verdana" w:hAnsi="Verdana"/>
          <w:iCs/>
          <w:sz w:val="20"/>
          <w:szCs w:val="20"/>
        </w:rPr>
        <w:t xml:space="preserve"> </w:t>
      </w:r>
      <w:r w:rsidR="003E1838" w:rsidRPr="006738B7">
        <w:rPr>
          <w:rFonts w:ascii="Verdana" w:hAnsi="Verdana"/>
          <w:iCs/>
          <w:sz w:val="20"/>
          <w:szCs w:val="20"/>
        </w:rPr>
        <w:t>4</w:t>
      </w:r>
      <w:r w:rsidR="00096FDB">
        <w:rPr>
          <w:rFonts w:ascii="Verdana" w:hAnsi="Verdana"/>
          <w:iCs/>
          <w:sz w:val="20"/>
          <w:szCs w:val="20"/>
        </w:rPr>
        <w:t>0</w:t>
      </w:r>
      <w:r w:rsidR="0097329C"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97329C" w:rsidRPr="006738B7">
        <w:rPr>
          <w:rFonts w:ascii="Verdana" w:hAnsi="Verdana"/>
          <w:iCs/>
          <w:sz w:val="20"/>
          <w:szCs w:val="20"/>
        </w:rPr>
        <w:t>ам)</w:t>
      </w:r>
      <w:r w:rsidR="00613287" w:rsidRPr="006738B7">
        <w:rPr>
          <w:rFonts w:ascii="Verdana" w:hAnsi="Verdana"/>
          <w:iCs/>
          <w:sz w:val="20"/>
          <w:szCs w:val="20"/>
        </w:rPr>
        <w:t>,</w:t>
      </w:r>
      <w:r w:rsidR="00586464" w:rsidRPr="006738B7">
        <w:rPr>
          <w:rFonts w:ascii="Verdana" w:hAnsi="Verdana"/>
          <w:iCs/>
          <w:sz w:val="20"/>
          <w:szCs w:val="20"/>
        </w:rPr>
        <w:t xml:space="preserve">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направляет номинальным держателям, на лицевых счетах</w:t>
      </w:r>
      <w:r w:rsidR="00586464" w:rsidRPr="006738B7">
        <w:rPr>
          <w:rFonts w:ascii="Verdana" w:hAnsi="Verdana"/>
          <w:iCs/>
          <w:sz w:val="20"/>
          <w:szCs w:val="20"/>
        </w:rPr>
        <w:t xml:space="preserve"> </w:t>
      </w:r>
      <w:r w:rsidR="00613287" w:rsidRPr="006738B7">
        <w:rPr>
          <w:rFonts w:ascii="Verdana" w:hAnsi="Verdana"/>
          <w:iCs/>
          <w:sz w:val="20"/>
          <w:szCs w:val="20"/>
        </w:rPr>
        <w:t>которых учитываются инвестиционные паи, требование о предоставлении информации о лицах, в</w:t>
      </w:r>
      <w:r w:rsidR="00586464" w:rsidRPr="006738B7">
        <w:rPr>
          <w:rFonts w:ascii="Verdana" w:hAnsi="Verdana"/>
          <w:iCs/>
          <w:sz w:val="20"/>
          <w:szCs w:val="20"/>
        </w:rPr>
        <w:t xml:space="preserve"> </w:t>
      </w:r>
      <w:r w:rsidR="00613287" w:rsidRPr="006738B7">
        <w:rPr>
          <w:rFonts w:ascii="Verdana" w:hAnsi="Verdana"/>
          <w:iCs/>
          <w:sz w:val="20"/>
          <w:szCs w:val="20"/>
        </w:rPr>
        <w:t>интересах которых они выполняют свои функции, количестве принадлежащих им инвестиционных</w:t>
      </w:r>
      <w:r w:rsidR="00586464" w:rsidRPr="006738B7">
        <w:rPr>
          <w:rFonts w:ascii="Verdana" w:hAnsi="Verdana"/>
          <w:iCs/>
          <w:sz w:val="20"/>
          <w:szCs w:val="20"/>
        </w:rPr>
        <w:t xml:space="preserve"> </w:t>
      </w:r>
      <w:r w:rsidR="00613287" w:rsidRPr="006738B7">
        <w:rPr>
          <w:rFonts w:ascii="Verdana" w:hAnsi="Verdana"/>
          <w:iCs/>
          <w:sz w:val="20"/>
          <w:szCs w:val="20"/>
        </w:rPr>
        <w:t>паев, с указанием даты, на которую должны быть составлены указанные списки.</w:t>
      </w:r>
    </w:p>
    <w:p w14:paraId="50818646"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16</w:t>
      </w:r>
      <w:r w:rsidR="00613287" w:rsidRPr="006738B7">
        <w:rPr>
          <w:rFonts w:ascii="Verdana" w:hAnsi="Verdana"/>
          <w:iCs/>
          <w:sz w:val="20"/>
          <w:szCs w:val="20"/>
        </w:rPr>
        <w:t>.4. В список лиц, имеющих право на получение денежной компенсации при прекращении</w:t>
      </w:r>
      <w:r w:rsidR="00586464" w:rsidRPr="006738B7">
        <w:rPr>
          <w:rFonts w:ascii="Verdana" w:hAnsi="Verdana"/>
          <w:iCs/>
          <w:sz w:val="20"/>
          <w:szCs w:val="20"/>
        </w:rPr>
        <w:t xml:space="preserve"> </w:t>
      </w:r>
      <w:r w:rsidR="00613287" w:rsidRPr="006738B7">
        <w:rPr>
          <w:rFonts w:ascii="Verdana" w:hAnsi="Verdana"/>
          <w:iCs/>
          <w:sz w:val="20"/>
          <w:szCs w:val="20"/>
        </w:rPr>
        <w:t>паевого инвестиционного фонда, включаются лица, являющиеся владельцами инвестиционных паев</w:t>
      </w:r>
      <w:r w:rsidR="00586464" w:rsidRPr="006738B7">
        <w:rPr>
          <w:rFonts w:ascii="Verdana" w:hAnsi="Verdana"/>
          <w:iCs/>
          <w:sz w:val="20"/>
          <w:szCs w:val="20"/>
        </w:rPr>
        <w:t xml:space="preserve"> </w:t>
      </w:r>
      <w:r w:rsidR="00613287" w:rsidRPr="006738B7">
        <w:rPr>
          <w:rFonts w:ascii="Verdana" w:hAnsi="Verdana"/>
          <w:iCs/>
          <w:sz w:val="20"/>
          <w:szCs w:val="20"/>
        </w:rPr>
        <w:t>и доверительными управляющими инвестиционными паями.</w:t>
      </w:r>
    </w:p>
    <w:p w14:paraId="14091CE0"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6.16</w:t>
      </w:r>
      <w:r w:rsidR="00613287" w:rsidRPr="006738B7">
        <w:rPr>
          <w:rFonts w:ascii="Verdana" w:hAnsi="Verdana"/>
          <w:iCs/>
          <w:sz w:val="20"/>
          <w:szCs w:val="20"/>
        </w:rPr>
        <w:t>.5. В списке лиц, имеющих право на получение денежной компенсации при прекращении</w:t>
      </w:r>
      <w:r w:rsidR="00586464" w:rsidRPr="006738B7">
        <w:rPr>
          <w:rFonts w:ascii="Verdana" w:hAnsi="Verdana"/>
          <w:iCs/>
          <w:sz w:val="20"/>
          <w:szCs w:val="20"/>
        </w:rPr>
        <w:t xml:space="preserve"> </w:t>
      </w:r>
      <w:r w:rsidR="00613287" w:rsidRPr="006738B7">
        <w:rPr>
          <w:rFonts w:ascii="Verdana" w:hAnsi="Verdana"/>
          <w:iCs/>
          <w:sz w:val="20"/>
          <w:szCs w:val="20"/>
        </w:rPr>
        <w:t>паевого инвестиционного фонда</w:t>
      </w:r>
      <w:r w:rsidR="0057245B" w:rsidRPr="006738B7">
        <w:rPr>
          <w:rFonts w:ascii="Verdana" w:hAnsi="Verdana"/>
          <w:iCs/>
          <w:sz w:val="20"/>
          <w:szCs w:val="20"/>
        </w:rPr>
        <w:t xml:space="preserve"> (Приложение №</w:t>
      </w:r>
      <w:r w:rsidR="00506A39" w:rsidRPr="006738B7">
        <w:rPr>
          <w:rFonts w:ascii="Verdana" w:hAnsi="Verdana"/>
          <w:iCs/>
          <w:sz w:val="20"/>
          <w:szCs w:val="20"/>
        </w:rPr>
        <w:t xml:space="preserve"> </w:t>
      </w:r>
      <w:r w:rsidR="0057245B" w:rsidRPr="006738B7">
        <w:rPr>
          <w:rFonts w:ascii="Verdana" w:hAnsi="Verdana"/>
          <w:iCs/>
          <w:sz w:val="20"/>
          <w:szCs w:val="20"/>
        </w:rPr>
        <w:t>4</w:t>
      </w:r>
      <w:r w:rsidR="00096FDB">
        <w:rPr>
          <w:rFonts w:ascii="Verdana" w:hAnsi="Verdana"/>
          <w:iCs/>
          <w:sz w:val="20"/>
          <w:szCs w:val="20"/>
        </w:rPr>
        <w:t>1</w:t>
      </w:r>
      <w:r w:rsidR="0057245B"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57245B" w:rsidRPr="006738B7">
        <w:rPr>
          <w:rFonts w:ascii="Verdana" w:hAnsi="Verdana"/>
          <w:iCs/>
          <w:sz w:val="20"/>
          <w:szCs w:val="20"/>
        </w:rPr>
        <w:t>ам)</w:t>
      </w:r>
      <w:r w:rsidR="00613287" w:rsidRPr="006738B7">
        <w:rPr>
          <w:rFonts w:ascii="Verdana" w:hAnsi="Verdana"/>
          <w:iCs/>
          <w:sz w:val="20"/>
          <w:szCs w:val="20"/>
        </w:rPr>
        <w:t>, содержатся:</w:t>
      </w:r>
    </w:p>
    <w:p w14:paraId="3CA57100"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отчество (полное наименование) лица;</w:t>
      </w:r>
    </w:p>
    <w:p w14:paraId="31ECEC9C"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вид, серия, номер, дата выдачи документа, удостоверяющего личность, орган, выдавший</w:t>
      </w:r>
      <w:r w:rsidR="00586464" w:rsidRPr="006738B7">
        <w:rPr>
          <w:rFonts w:ascii="Verdana" w:hAnsi="Verdana"/>
          <w:iCs/>
          <w:sz w:val="20"/>
          <w:szCs w:val="20"/>
        </w:rPr>
        <w:t xml:space="preserve"> </w:t>
      </w:r>
      <w:r w:rsidRPr="006738B7">
        <w:rPr>
          <w:rFonts w:ascii="Verdana" w:hAnsi="Verdana"/>
          <w:iCs/>
          <w:sz w:val="20"/>
          <w:szCs w:val="20"/>
        </w:rPr>
        <w:t>документ (номер государственной регистрации, наименование органа, осуществившего</w:t>
      </w:r>
      <w:r w:rsidR="00586464" w:rsidRPr="006738B7">
        <w:rPr>
          <w:rFonts w:ascii="Verdana" w:hAnsi="Verdana"/>
          <w:iCs/>
          <w:sz w:val="20"/>
          <w:szCs w:val="20"/>
        </w:rPr>
        <w:t xml:space="preserve"> </w:t>
      </w:r>
      <w:r w:rsidRPr="006738B7">
        <w:rPr>
          <w:rFonts w:ascii="Verdana" w:hAnsi="Verdana"/>
          <w:iCs/>
          <w:sz w:val="20"/>
          <w:szCs w:val="20"/>
        </w:rPr>
        <w:t>регистрацию, дата регистрации);</w:t>
      </w:r>
    </w:p>
    <w:p w14:paraId="693DEDD1" w14:textId="77777777" w:rsidR="0061328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адрес постоянного места жительства (место нахождения);</w:t>
      </w:r>
    </w:p>
    <w:p w14:paraId="07D96044" w14:textId="77777777" w:rsidR="00096FDB" w:rsidRPr="006738B7"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Pr>
          <w:rFonts w:ascii="Verdana" w:hAnsi="Verdana"/>
          <w:iCs/>
          <w:sz w:val="20"/>
          <w:szCs w:val="20"/>
        </w:rPr>
        <w:t>ИНН;</w:t>
      </w:r>
    </w:p>
    <w:p w14:paraId="394ED56A"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количество инвестиционных паев.</w:t>
      </w:r>
    </w:p>
    <w:p w14:paraId="205E0CA4"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6.16</w:t>
      </w:r>
      <w:r w:rsidR="00613287" w:rsidRPr="006738B7">
        <w:rPr>
          <w:rFonts w:ascii="Verdana" w:hAnsi="Verdana"/>
          <w:iCs/>
          <w:sz w:val="20"/>
          <w:szCs w:val="20"/>
        </w:rPr>
        <w:t>.6. Список лиц, имеющих право на получение денежной компенсации при прекращении</w:t>
      </w:r>
      <w:r w:rsidR="00586464" w:rsidRPr="006738B7">
        <w:rPr>
          <w:rFonts w:ascii="Verdana" w:hAnsi="Verdana"/>
          <w:iCs/>
          <w:sz w:val="20"/>
          <w:szCs w:val="20"/>
        </w:rPr>
        <w:t xml:space="preserve"> </w:t>
      </w:r>
      <w:r w:rsidR="00613287" w:rsidRPr="006738B7">
        <w:rPr>
          <w:rFonts w:ascii="Verdana" w:hAnsi="Verdana"/>
          <w:iCs/>
          <w:sz w:val="20"/>
          <w:szCs w:val="20"/>
        </w:rPr>
        <w:t>паевого инвестиционного фонда, составляется и предоставляется лицу, осуществляющему</w:t>
      </w:r>
      <w:r w:rsidR="00586464" w:rsidRPr="006738B7">
        <w:rPr>
          <w:rFonts w:ascii="Verdana" w:hAnsi="Verdana"/>
          <w:iCs/>
          <w:sz w:val="20"/>
          <w:szCs w:val="20"/>
        </w:rPr>
        <w:t xml:space="preserve"> </w:t>
      </w:r>
      <w:r w:rsidR="00613287" w:rsidRPr="006738B7">
        <w:rPr>
          <w:rFonts w:ascii="Verdana" w:hAnsi="Verdana"/>
          <w:iCs/>
          <w:sz w:val="20"/>
          <w:szCs w:val="20"/>
        </w:rPr>
        <w:t>прекращение паевого инвестиционного фонда, в течение 3 (трех) рабочих дней после даты, на</w:t>
      </w:r>
      <w:r w:rsidR="00586464" w:rsidRPr="006738B7">
        <w:rPr>
          <w:rFonts w:ascii="Verdana" w:hAnsi="Verdana"/>
          <w:iCs/>
          <w:sz w:val="20"/>
          <w:szCs w:val="20"/>
        </w:rPr>
        <w:t xml:space="preserve"> </w:t>
      </w:r>
      <w:r w:rsidR="00613287" w:rsidRPr="006738B7">
        <w:rPr>
          <w:rFonts w:ascii="Verdana" w:hAnsi="Verdana"/>
          <w:iCs/>
          <w:sz w:val="20"/>
          <w:szCs w:val="20"/>
        </w:rPr>
        <w:t>которую должен быть составлен список, если соответствующее распоряжение было получено</w:t>
      </w:r>
      <w:r w:rsidR="00586464" w:rsidRPr="006738B7">
        <w:rPr>
          <w:rFonts w:ascii="Verdana" w:hAnsi="Verdana"/>
          <w:iCs/>
          <w:sz w:val="20"/>
          <w:szCs w:val="20"/>
        </w:rPr>
        <w:t xml:space="preserve">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до такой даты, или в течение 3 (трех) рабочих дней после</w:t>
      </w:r>
      <w:r w:rsidR="00586464" w:rsidRPr="006738B7">
        <w:rPr>
          <w:rFonts w:ascii="Verdana" w:hAnsi="Verdana"/>
          <w:iCs/>
          <w:sz w:val="20"/>
          <w:szCs w:val="20"/>
        </w:rPr>
        <w:t xml:space="preserve"> </w:t>
      </w:r>
      <w:r w:rsidR="00613287" w:rsidRPr="006738B7">
        <w:rPr>
          <w:rFonts w:ascii="Verdana" w:hAnsi="Verdana"/>
          <w:iCs/>
          <w:sz w:val="20"/>
          <w:szCs w:val="20"/>
        </w:rPr>
        <w:t xml:space="preserve">распоряжения, если оно было получено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после даты, на</w:t>
      </w:r>
      <w:r w:rsidR="00586464" w:rsidRPr="006738B7">
        <w:rPr>
          <w:rFonts w:ascii="Verdana" w:hAnsi="Verdana"/>
          <w:iCs/>
          <w:sz w:val="20"/>
          <w:szCs w:val="20"/>
        </w:rPr>
        <w:t xml:space="preserve"> </w:t>
      </w:r>
      <w:r w:rsidR="00613287" w:rsidRPr="006738B7">
        <w:rPr>
          <w:rFonts w:ascii="Verdana" w:hAnsi="Verdana"/>
          <w:iCs/>
          <w:sz w:val="20"/>
          <w:szCs w:val="20"/>
        </w:rPr>
        <w:t>которую должен быть составлен список.</w:t>
      </w:r>
    </w:p>
    <w:p w14:paraId="5317ADD8"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16</w:t>
      </w:r>
      <w:r w:rsidR="00613287" w:rsidRPr="006738B7">
        <w:rPr>
          <w:rFonts w:ascii="Verdana" w:hAnsi="Verdana"/>
          <w:iCs/>
          <w:sz w:val="20"/>
          <w:szCs w:val="20"/>
        </w:rPr>
        <w:t>.7. Одновременно со списком лиц, имеющих право на получение денежной компенсации</w:t>
      </w:r>
      <w:r w:rsidR="00586464" w:rsidRPr="006738B7">
        <w:rPr>
          <w:rFonts w:ascii="Verdana" w:hAnsi="Verdana"/>
          <w:iCs/>
          <w:sz w:val="20"/>
          <w:szCs w:val="20"/>
        </w:rPr>
        <w:t xml:space="preserve"> </w:t>
      </w:r>
      <w:r w:rsidR="00613287" w:rsidRPr="006738B7">
        <w:rPr>
          <w:rFonts w:ascii="Verdana" w:hAnsi="Verdana"/>
          <w:iCs/>
          <w:sz w:val="20"/>
          <w:szCs w:val="20"/>
        </w:rPr>
        <w:t>при прекращении паевого инвестиционного фонда</w:t>
      </w:r>
      <w:r w:rsidR="007E5A79" w:rsidRPr="006738B7">
        <w:rPr>
          <w:rFonts w:ascii="Verdana" w:hAnsi="Verdana"/>
          <w:iCs/>
          <w:sz w:val="20"/>
          <w:szCs w:val="20"/>
        </w:rPr>
        <w:t xml:space="preserve"> (Приложение №</w:t>
      </w:r>
      <w:r w:rsidR="00506A39" w:rsidRPr="006738B7">
        <w:rPr>
          <w:rFonts w:ascii="Verdana" w:hAnsi="Verdana"/>
          <w:iCs/>
          <w:sz w:val="20"/>
          <w:szCs w:val="20"/>
        </w:rPr>
        <w:t xml:space="preserve"> </w:t>
      </w:r>
      <w:r w:rsidR="00096FDB" w:rsidRPr="006738B7">
        <w:rPr>
          <w:rFonts w:ascii="Verdana" w:hAnsi="Verdana"/>
          <w:iCs/>
          <w:sz w:val="20"/>
          <w:szCs w:val="20"/>
        </w:rPr>
        <w:t>4</w:t>
      </w:r>
      <w:r w:rsidR="00096FDB">
        <w:rPr>
          <w:rFonts w:ascii="Verdana" w:hAnsi="Verdana"/>
          <w:iCs/>
          <w:sz w:val="20"/>
          <w:szCs w:val="20"/>
        </w:rPr>
        <w:t>1</w:t>
      </w:r>
      <w:r w:rsidR="00096FDB" w:rsidRPr="006738B7">
        <w:rPr>
          <w:rFonts w:ascii="Verdana" w:hAnsi="Verdana"/>
          <w:iCs/>
          <w:sz w:val="20"/>
          <w:szCs w:val="20"/>
        </w:rPr>
        <w:t xml:space="preserve"> </w:t>
      </w:r>
      <w:r w:rsidR="007E5A79"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7E5A79" w:rsidRPr="006738B7">
        <w:rPr>
          <w:rFonts w:ascii="Verdana" w:hAnsi="Verdana"/>
          <w:iCs/>
          <w:sz w:val="20"/>
          <w:szCs w:val="20"/>
        </w:rPr>
        <w:t>ам)</w:t>
      </w:r>
      <w:r w:rsidR="00613287" w:rsidRPr="006738B7">
        <w:rPr>
          <w:rFonts w:ascii="Verdana" w:hAnsi="Verdana"/>
          <w:iCs/>
          <w:sz w:val="20"/>
          <w:szCs w:val="20"/>
        </w:rPr>
        <w:t xml:space="preserve">, </w:t>
      </w:r>
      <w:r w:rsidR="00637842" w:rsidRPr="006738B7">
        <w:rPr>
          <w:rFonts w:ascii="Verdana" w:hAnsi="Verdana"/>
          <w:iCs/>
          <w:sz w:val="20"/>
          <w:szCs w:val="20"/>
        </w:rPr>
        <w:t>Специализированный депозитарий</w:t>
      </w:r>
      <w:r w:rsidR="00586464" w:rsidRPr="006738B7">
        <w:rPr>
          <w:rFonts w:ascii="Verdana" w:hAnsi="Verdana"/>
          <w:iCs/>
          <w:sz w:val="20"/>
          <w:szCs w:val="20"/>
        </w:rPr>
        <w:t xml:space="preserve"> </w:t>
      </w:r>
      <w:r w:rsidR="00613287" w:rsidRPr="006738B7">
        <w:rPr>
          <w:rFonts w:ascii="Verdana" w:hAnsi="Verdana"/>
          <w:iCs/>
          <w:sz w:val="20"/>
          <w:szCs w:val="20"/>
        </w:rPr>
        <w:t>предоставляет:</w:t>
      </w:r>
    </w:p>
    <w:p w14:paraId="4E750F22" w14:textId="77777777" w:rsidR="00613287" w:rsidRPr="006738B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lastRenderedPageBreak/>
        <w:t>лицу, осуществляющему прекращение паевого инвестиционного фонда, – данные о</w:t>
      </w:r>
      <w:r w:rsidR="00586464" w:rsidRPr="006738B7">
        <w:rPr>
          <w:rFonts w:ascii="Verdana" w:hAnsi="Verdana"/>
          <w:iCs/>
          <w:sz w:val="20"/>
          <w:szCs w:val="20"/>
        </w:rPr>
        <w:t xml:space="preserve"> </w:t>
      </w:r>
      <w:r w:rsidRPr="006738B7">
        <w:rPr>
          <w:rFonts w:ascii="Verdana" w:hAnsi="Verdana"/>
          <w:iCs/>
          <w:sz w:val="20"/>
          <w:szCs w:val="20"/>
        </w:rPr>
        <w:t>номинальных держателях, не представивших данные о лицах, в интересах которых они</w:t>
      </w:r>
      <w:r w:rsidR="00586464" w:rsidRPr="006738B7">
        <w:rPr>
          <w:rFonts w:ascii="Verdana" w:hAnsi="Verdana"/>
          <w:iCs/>
          <w:sz w:val="20"/>
          <w:szCs w:val="20"/>
        </w:rPr>
        <w:t xml:space="preserve"> </w:t>
      </w:r>
      <w:r w:rsidRPr="006738B7">
        <w:rPr>
          <w:rFonts w:ascii="Verdana" w:hAnsi="Verdana"/>
          <w:iCs/>
          <w:sz w:val="20"/>
          <w:szCs w:val="20"/>
        </w:rPr>
        <w:t>осуществляют функции номинальных держателей, и количестве инвестиционных паев,</w:t>
      </w:r>
      <w:r w:rsidR="00586464" w:rsidRPr="006738B7">
        <w:rPr>
          <w:rFonts w:ascii="Verdana" w:hAnsi="Verdana"/>
          <w:iCs/>
          <w:sz w:val="20"/>
          <w:szCs w:val="20"/>
        </w:rPr>
        <w:t xml:space="preserve"> </w:t>
      </w:r>
      <w:r w:rsidRPr="006738B7">
        <w:rPr>
          <w:rFonts w:ascii="Verdana" w:hAnsi="Verdana"/>
          <w:iCs/>
          <w:sz w:val="20"/>
          <w:szCs w:val="20"/>
        </w:rPr>
        <w:t>учитываемых на лицевых счетах каждого из них;</w:t>
      </w:r>
    </w:p>
    <w:p w14:paraId="7BD2791E" w14:textId="77777777" w:rsidR="00613287" w:rsidRDefault="00613287" w:rsidP="002E0BB5">
      <w:pPr>
        <w:pStyle w:val="a3"/>
        <w:numPr>
          <w:ilvl w:val="0"/>
          <w:numId w:val="1"/>
        </w:numPr>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Банку России – данные о номинальных держателях, не представивших данные о лицах, в</w:t>
      </w:r>
      <w:r w:rsidR="00586464" w:rsidRPr="006738B7">
        <w:rPr>
          <w:rFonts w:ascii="Verdana" w:hAnsi="Verdana"/>
          <w:iCs/>
          <w:sz w:val="20"/>
          <w:szCs w:val="20"/>
        </w:rPr>
        <w:t xml:space="preserve"> </w:t>
      </w:r>
      <w:r w:rsidRPr="006738B7">
        <w:rPr>
          <w:rFonts w:ascii="Verdana" w:hAnsi="Verdana"/>
          <w:iCs/>
          <w:sz w:val="20"/>
          <w:szCs w:val="20"/>
        </w:rPr>
        <w:t>интересах которых они осуществляют функции номинальных держателей.</w:t>
      </w:r>
    </w:p>
    <w:p w14:paraId="547D7812" w14:textId="77777777" w:rsidR="00063C60" w:rsidRPr="006738B7" w:rsidRDefault="00063C60" w:rsidP="00063C60">
      <w:pPr>
        <w:pStyle w:val="a3"/>
        <w:autoSpaceDE w:val="0"/>
        <w:autoSpaceDN w:val="0"/>
        <w:adjustRightInd w:val="0"/>
        <w:spacing w:after="0" w:line="240" w:lineRule="auto"/>
        <w:ind w:left="709"/>
        <w:jc w:val="both"/>
        <w:rPr>
          <w:rFonts w:ascii="Verdana" w:hAnsi="Verdana"/>
          <w:iCs/>
          <w:sz w:val="20"/>
          <w:szCs w:val="20"/>
        </w:rPr>
      </w:pPr>
    </w:p>
    <w:p w14:paraId="6C743443" w14:textId="77777777" w:rsidR="00613287" w:rsidRPr="006738B7" w:rsidRDefault="008F727A" w:rsidP="002E0BB5">
      <w:pPr>
        <w:autoSpaceDE w:val="0"/>
        <w:autoSpaceDN w:val="0"/>
        <w:adjustRightInd w:val="0"/>
        <w:spacing w:after="0" w:line="240" w:lineRule="auto"/>
        <w:ind w:firstLine="709"/>
        <w:jc w:val="both"/>
        <w:rPr>
          <w:rFonts w:ascii="Verdana" w:hAnsi="Verdana"/>
          <w:b/>
          <w:iCs/>
          <w:sz w:val="20"/>
          <w:szCs w:val="20"/>
        </w:rPr>
      </w:pPr>
      <w:r w:rsidRPr="006738B7">
        <w:rPr>
          <w:rFonts w:ascii="Verdana" w:hAnsi="Verdana"/>
          <w:b/>
          <w:iCs/>
          <w:sz w:val="20"/>
          <w:szCs w:val="20"/>
        </w:rPr>
        <w:t>6.17</w:t>
      </w:r>
      <w:r w:rsidR="00613287" w:rsidRPr="006738B7">
        <w:rPr>
          <w:rFonts w:ascii="Verdana" w:hAnsi="Verdana"/>
          <w:b/>
          <w:iCs/>
          <w:sz w:val="20"/>
          <w:szCs w:val="20"/>
        </w:rPr>
        <w:t xml:space="preserve">. </w:t>
      </w:r>
      <w:r w:rsidR="00613287" w:rsidRPr="006738B7">
        <w:rPr>
          <w:rFonts w:ascii="Verdana" w:hAnsi="Verdana"/>
          <w:b/>
          <w:bCs/>
          <w:iCs/>
          <w:sz w:val="20"/>
          <w:szCs w:val="20"/>
        </w:rPr>
        <w:t>Составление списка зарегистрированных лиц при передаче Реестра</w:t>
      </w:r>
    </w:p>
    <w:p w14:paraId="4105D37E"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17</w:t>
      </w:r>
      <w:r w:rsidR="00613287" w:rsidRPr="006738B7">
        <w:rPr>
          <w:rFonts w:ascii="Verdana" w:hAnsi="Verdana"/>
          <w:iCs/>
          <w:sz w:val="20"/>
          <w:szCs w:val="20"/>
        </w:rPr>
        <w:t>.1. При передаче Реестра список зарегистрированных лиц</w:t>
      </w:r>
      <w:r w:rsidR="00BF6758" w:rsidRPr="006738B7">
        <w:rPr>
          <w:rFonts w:ascii="Verdana" w:hAnsi="Verdana"/>
          <w:iCs/>
          <w:sz w:val="20"/>
          <w:szCs w:val="20"/>
        </w:rPr>
        <w:t xml:space="preserve"> (Приложение №</w:t>
      </w:r>
      <w:r w:rsidR="00506A39" w:rsidRPr="006738B7">
        <w:rPr>
          <w:rFonts w:ascii="Verdana" w:hAnsi="Verdana"/>
          <w:iCs/>
          <w:sz w:val="20"/>
          <w:szCs w:val="20"/>
        </w:rPr>
        <w:t xml:space="preserve"> </w:t>
      </w:r>
      <w:r w:rsidR="00096FDB">
        <w:rPr>
          <w:rFonts w:ascii="Verdana" w:hAnsi="Verdana"/>
          <w:iCs/>
          <w:sz w:val="20"/>
          <w:szCs w:val="20"/>
        </w:rPr>
        <w:t>42</w:t>
      </w:r>
      <w:r w:rsidR="00096FDB" w:rsidRPr="006738B7">
        <w:rPr>
          <w:rFonts w:ascii="Verdana" w:hAnsi="Verdana"/>
          <w:iCs/>
          <w:sz w:val="20"/>
          <w:szCs w:val="20"/>
        </w:rPr>
        <w:t xml:space="preserve"> </w:t>
      </w:r>
      <w:r w:rsidR="00BF6758"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BF6758" w:rsidRPr="006738B7">
        <w:rPr>
          <w:rFonts w:ascii="Verdana" w:hAnsi="Verdana"/>
          <w:iCs/>
          <w:sz w:val="20"/>
          <w:szCs w:val="20"/>
        </w:rPr>
        <w:t>ам)</w:t>
      </w:r>
      <w:r w:rsidR="00613287" w:rsidRPr="006738B7">
        <w:rPr>
          <w:rFonts w:ascii="Verdana" w:hAnsi="Verdana"/>
          <w:iCs/>
          <w:sz w:val="20"/>
          <w:szCs w:val="20"/>
        </w:rPr>
        <w:t xml:space="preserve"> составляется на момент</w:t>
      </w:r>
      <w:r w:rsidR="00586464" w:rsidRPr="006738B7">
        <w:rPr>
          <w:rFonts w:ascii="Verdana" w:hAnsi="Verdana"/>
          <w:iCs/>
          <w:sz w:val="20"/>
          <w:szCs w:val="20"/>
        </w:rPr>
        <w:t xml:space="preserve"> </w:t>
      </w:r>
      <w:r w:rsidR="00613287" w:rsidRPr="006738B7">
        <w:rPr>
          <w:rFonts w:ascii="Verdana" w:hAnsi="Verdana"/>
          <w:iCs/>
          <w:sz w:val="20"/>
          <w:szCs w:val="20"/>
        </w:rPr>
        <w:t>окончания всех операций в Реестре на дату возникновения основания передачи Реестра.</w:t>
      </w:r>
    </w:p>
    <w:p w14:paraId="178F6B02"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6.17</w:t>
      </w:r>
      <w:r w:rsidR="00613287" w:rsidRPr="006738B7">
        <w:rPr>
          <w:rFonts w:ascii="Verdana" w:hAnsi="Verdana"/>
          <w:iCs/>
          <w:sz w:val="20"/>
          <w:szCs w:val="20"/>
        </w:rPr>
        <w:t>.2. В списке зарегистрированных лиц, составляемом при передаче Реестра, содержатся:</w:t>
      </w:r>
    </w:p>
    <w:p w14:paraId="7408E438" w14:textId="77777777" w:rsidR="00096FDB"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Pr>
          <w:rFonts w:ascii="Verdana" w:hAnsi="Verdana"/>
          <w:iCs/>
          <w:sz w:val="20"/>
          <w:szCs w:val="20"/>
        </w:rPr>
        <w:t>Номер лицевого счета;</w:t>
      </w:r>
    </w:p>
    <w:p w14:paraId="142836E7" w14:textId="77777777" w:rsidR="00096FDB"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Pr>
          <w:rFonts w:ascii="Verdana" w:hAnsi="Verdana"/>
          <w:iCs/>
          <w:sz w:val="20"/>
          <w:szCs w:val="20"/>
        </w:rPr>
        <w:t>Вид лицевого счета;</w:t>
      </w:r>
    </w:p>
    <w:p w14:paraId="65CEE773" w14:textId="77777777" w:rsidR="00096FDB"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Pr>
          <w:rFonts w:ascii="Verdana" w:hAnsi="Verdana"/>
          <w:iCs/>
          <w:sz w:val="20"/>
          <w:szCs w:val="20"/>
        </w:rPr>
        <w:t>Тип собственности (общая/долевая);</w:t>
      </w:r>
    </w:p>
    <w:p w14:paraId="4D921512"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iCs/>
          <w:sz w:val="20"/>
          <w:szCs w:val="20"/>
        </w:rPr>
        <w:t xml:space="preserve"> </w:t>
      </w:r>
      <w:r w:rsidRPr="00706684">
        <w:rPr>
          <w:rFonts w:ascii="Verdana" w:hAnsi="Verdana" w:cs="Calibri"/>
          <w:bCs/>
          <w:sz w:val="20"/>
          <w:szCs w:val="20"/>
        </w:rPr>
        <w:t>Тип зарегистрированного лица;</w:t>
      </w:r>
    </w:p>
    <w:p w14:paraId="783F3BC3"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Краткое наименование для юр лиц;</w:t>
      </w:r>
    </w:p>
    <w:p w14:paraId="2CE49B15"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Полное наименование / ФИО;</w:t>
      </w:r>
    </w:p>
    <w:p w14:paraId="591E3631"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ИНН;</w:t>
      </w:r>
    </w:p>
    <w:p w14:paraId="7711CD2A"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КПП;</w:t>
      </w:r>
    </w:p>
    <w:p w14:paraId="00F8BC86"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ISO код страны;</w:t>
      </w:r>
    </w:p>
    <w:p w14:paraId="61650252"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 xml:space="preserve">Дата рождения для </w:t>
      </w:r>
      <w:proofErr w:type="spellStart"/>
      <w:r w:rsidRPr="00706684">
        <w:rPr>
          <w:rFonts w:ascii="Verdana" w:hAnsi="Verdana" w:cs="Calibri"/>
          <w:bCs/>
          <w:sz w:val="20"/>
          <w:szCs w:val="20"/>
        </w:rPr>
        <w:t>физ</w:t>
      </w:r>
      <w:proofErr w:type="spellEnd"/>
      <w:r w:rsidRPr="00706684">
        <w:rPr>
          <w:rFonts w:ascii="Verdana" w:hAnsi="Verdana" w:cs="Calibri"/>
          <w:bCs/>
          <w:sz w:val="20"/>
          <w:szCs w:val="20"/>
        </w:rPr>
        <w:t xml:space="preserve"> лиц;</w:t>
      </w:r>
    </w:p>
    <w:p w14:paraId="7B16F2FB"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Место рождения для физ. Лиц;</w:t>
      </w:r>
    </w:p>
    <w:p w14:paraId="3A7481C4"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 xml:space="preserve">Тип документа (удостоверяющего личность / </w:t>
      </w:r>
      <w:proofErr w:type="spellStart"/>
      <w:r w:rsidRPr="00706684">
        <w:rPr>
          <w:rFonts w:ascii="Verdana" w:hAnsi="Verdana" w:cs="Calibri"/>
          <w:bCs/>
          <w:sz w:val="20"/>
          <w:szCs w:val="20"/>
        </w:rPr>
        <w:t>св</w:t>
      </w:r>
      <w:proofErr w:type="spellEnd"/>
      <w:r w:rsidRPr="00706684">
        <w:rPr>
          <w:rFonts w:ascii="Verdana" w:hAnsi="Verdana" w:cs="Calibri"/>
          <w:bCs/>
          <w:sz w:val="20"/>
          <w:szCs w:val="20"/>
        </w:rPr>
        <w:t xml:space="preserve">-во о </w:t>
      </w:r>
      <w:proofErr w:type="spellStart"/>
      <w:r w:rsidRPr="00706684">
        <w:rPr>
          <w:rFonts w:ascii="Verdana" w:hAnsi="Verdana" w:cs="Calibri"/>
          <w:bCs/>
          <w:sz w:val="20"/>
          <w:szCs w:val="20"/>
        </w:rPr>
        <w:t>рег-ции</w:t>
      </w:r>
      <w:proofErr w:type="spellEnd"/>
      <w:r w:rsidRPr="00706684">
        <w:rPr>
          <w:rFonts w:ascii="Verdana" w:hAnsi="Verdana" w:cs="Calibri"/>
          <w:bCs/>
          <w:sz w:val="20"/>
          <w:szCs w:val="20"/>
        </w:rPr>
        <w:t>);</w:t>
      </w:r>
    </w:p>
    <w:p w14:paraId="22A31C57"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Дата регистрации (документа);</w:t>
      </w:r>
    </w:p>
    <w:p w14:paraId="6682EACD"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Серия документа;</w:t>
      </w:r>
    </w:p>
    <w:p w14:paraId="4776B953"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Номер государственной регистрации (документа);</w:t>
      </w:r>
    </w:p>
    <w:p w14:paraId="30B092D9"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Регистрирующий орган (кем выдан);</w:t>
      </w:r>
    </w:p>
    <w:p w14:paraId="00FE65AE"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Юридический адрес (адрес прописки);</w:t>
      </w:r>
    </w:p>
    <w:p w14:paraId="3A8F6554"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Почтовый адрес;</w:t>
      </w:r>
    </w:p>
    <w:p w14:paraId="2A2F2C4C"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Телефон/факс;</w:t>
      </w:r>
    </w:p>
    <w:p w14:paraId="6EC32A4F"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Электронный адрес;</w:t>
      </w:r>
    </w:p>
    <w:p w14:paraId="503B1C93"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 xml:space="preserve">Сведение о лице, имеющем право действовать от имени </w:t>
      </w:r>
      <w:proofErr w:type="gramStart"/>
      <w:r w:rsidRPr="00706684">
        <w:rPr>
          <w:rFonts w:ascii="Verdana" w:hAnsi="Verdana" w:cs="Calibri"/>
          <w:bCs/>
          <w:sz w:val="20"/>
          <w:szCs w:val="20"/>
        </w:rPr>
        <w:t>зарегистрированного</w:t>
      </w:r>
      <w:proofErr w:type="gramEnd"/>
      <w:r w:rsidRPr="00706684">
        <w:rPr>
          <w:rFonts w:ascii="Verdana" w:hAnsi="Verdana" w:cs="Calibri"/>
          <w:bCs/>
          <w:sz w:val="20"/>
          <w:szCs w:val="20"/>
        </w:rPr>
        <w:t xml:space="preserve"> ЮЛ без доверенности (наименование-для ЮЛ, ФИО-для физ. лица);</w:t>
      </w:r>
    </w:p>
    <w:p w14:paraId="06C40142"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Банк;</w:t>
      </w:r>
    </w:p>
    <w:p w14:paraId="2870E9E4"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БИК;</w:t>
      </w:r>
    </w:p>
    <w:p w14:paraId="0EC98A0D"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Город;</w:t>
      </w:r>
    </w:p>
    <w:p w14:paraId="64C1CD5E"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ИНН;</w:t>
      </w:r>
    </w:p>
    <w:p w14:paraId="79F07546" w14:textId="77777777" w:rsidR="00096FDB" w:rsidRPr="00706684" w:rsidRDefault="00096FDB"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КПП;</w:t>
      </w:r>
    </w:p>
    <w:p w14:paraId="18CFEE60" w14:textId="77777777" w:rsidR="00096FDB" w:rsidRPr="00706684" w:rsidRDefault="00B57D1C"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Корреспондентский счет;</w:t>
      </w:r>
    </w:p>
    <w:p w14:paraId="7BF89ABC" w14:textId="77777777" w:rsidR="00B57D1C" w:rsidRPr="00706684" w:rsidRDefault="00B57D1C"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iCs/>
          <w:sz w:val="20"/>
          <w:szCs w:val="20"/>
        </w:rPr>
        <w:t>Расчетный счет;</w:t>
      </w:r>
    </w:p>
    <w:p w14:paraId="0B55118A" w14:textId="77777777" w:rsidR="00B57D1C" w:rsidRPr="00706684" w:rsidRDefault="00B57D1C"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iCs/>
          <w:sz w:val="20"/>
          <w:szCs w:val="20"/>
        </w:rPr>
        <w:t>Лицевой счет;</w:t>
      </w:r>
    </w:p>
    <w:p w14:paraId="598E9CB2" w14:textId="77777777" w:rsidR="00B57D1C" w:rsidRPr="00706684" w:rsidRDefault="00B57D1C"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Способ получения выписки;</w:t>
      </w:r>
    </w:p>
    <w:p w14:paraId="4F1E3008" w14:textId="77777777" w:rsidR="00B57D1C" w:rsidRPr="00706684" w:rsidRDefault="00B57D1C"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Паи на лицевом счете владельца и иных счетах, не обремененные обязательствами;</w:t>
      </w:r>
    </w:p>
    <w:p w14:paraId="542574CD" w14:textId="77777777" w:rsidR="00B57D1C" w:rsidRPr="00706684" w:rsidRDefault="00B57D1C"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Паи, обремененные обязательствами;</w:t>
      </w:r>
    </w:p>
    <w:p w14:paraId="3BFECAC5" w14:textId="77777777" w:rsidR="00B57D1C" w:rsidRPr="00706684" w:rsidRDefault="00B57D1C"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Паи в залоге;</w:t>
      </w:r>
    </w:p>
    <w:p w14:paraId="38B5A96E" w14:textId="77777777" w:rsidR="00B57D1C" w:rsidRPr="00706684" w:rsidRDefault="00B57D1C"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Паи блокированные;</w:t>
      </w:r>
    </w:p>
    <w:p w14:paraId="2C31ADD7" w14:textId="77777777" w:rsidR="00B57D1C" w:rsidRPr="00706684" w:rsidRDefault="00B57D1C"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Паи под арестом;</w:t>
      </w:r>
    </w:p>
    <w:p w14:paraId="08E6D286" w14:textId="77777777" w:rsidR="00B57D1C" w:rsidRPr="00706684" w:rsidRDefault="00B57D1C"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Дата открытия счета;</w:t>
      </w:r>
    </w:p>
    <w:p w14:paraId="1A2701C0" w14:textId="77777777" w:rsidR="00B57D1C" w:rsidRPr="00706684" w:rsidRDefault="00B57D1C"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Дата закрытия счета;</w:t>
      </w:r>
    </w:p>
    <w:p w14:paraId="657AD686" w14:textId="77777777" w:rsidR="00B57D1C" w:rsidRPr="00706684" w:rsidRDefault="00B57D1C"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706684">
        <w:rPr>
          <w:rFonts w:ascii="Verdana" w:hAnsi="Verdana" w:cs="Calibri"/>
          <w:bCs/>
          <w:sz w:val="20"/>
          <w:szCs w:val="20"/>
        </w:rPr>
        <w:t>Примечание.</w:t>
      </w:r>
    </w:p>
    <w:p w14:paraId="3484C03A" w14:textId="77777777" w:rsidR="00063C60" w:rsidRPr="006738B7" w:rsidRDefault="00063C60" w:rsidP="00063C60">
      <w:pPr>
        <w:pStyle w:val="a3"/>
        <w:tabs>
          <w:tab w:val="left" w:pos="993"/>
        </w:tabs>
        <w:autoSpaceDE w:val="0"/>
        <w:autoSpaceDN w:val="0"/>
        <w:adjustRightInd w:val="0"/>
        <w:spacing w:after="0" w:line="240" w:lineRule="auto"/>
        <w:ind w:left="709"/>
        <w:jc w:val="both"/>
        <w:rPr>
          <w:rFonts w:ascii="Verdana" w:hAnsi="Verdana"/>
          <w:iCs/>
          <w:sz w:val="20"/>
          <w:szCs w:val="20"/>
        </w:rPr>
      </w:pPr>
    </w:p>
    <w:p w14:paraId="63CF39F9" w14:textId="77777777" w:rsidR="00613287" w:rsidRPr="006738B7" w:rsidRDefault="008F727A" w:rsidP="002E0BB5">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6</w:t>
      </w:r>
      <w:r w:rsidR="00613287" w:rsidRPr="006738B7">
        <w:rPr>
          <w:rFonts w:ascii="Verdana" w:hAnsi="Verdana"/>
          <w:b/>
          <w:iCs/>
          <w:sz w:val="20"/>
          <w:szCs w:val="20"/>
        </w:rPr>
        <w:t>.</w:t>
      </w:r>
      <w:r w:rsidRPr="006738B7">
        <w:rPr>
          <w:rFonts w:ascii="Verdana" w:hAnsi="Verdana"/>
          <w:b/>
          <w:iCs/>
          <w:sz w:val="20"/>
          <w:szCs w:val="20"/>
        </w:rPr>
        <w:t>18</w:t>
      </w:r>
      <w:r w:rsidR="00613287" w:rsidRPr="006738B7">
        <w:rPr>
          <w:rFonts w:ascii="Verdana" w:hAnsi="Verdana"/>
          <w:b/>
          <w:iCs/>
          <w:sz w:val="20"/>
          <w:szCs w:val="20"/>
        </w:rPr>
        <w:t xml:space="preserve">. </w:t>
      </w:r>
      <w:r w:rsidR="00613287" w:rsidRPr="006738B7">
        <w:rPr>
          <w:rFonts w:ascii="Verdana" w:hAnsi="Verdana"/>
          <w:b/>
          <w:bCs/>
          <w:iCs/>
          <w:sz w:val="20"/>
          <w:szCs w:val="20"/>
        </w:rPr>
        <w:t>Составление списка владельцев инвестиционных паев по требованию органов,</w:t>
      </w:r>
      <w:r w:rsidR="00586464" w:rsidRPr="006738B7">
        <w:rPr>
          <w:rFonts w:ascii="Verdana" w:hAnsi="Verdana"/>
          <w:b/>
          <w:bCs/>
          <w:iCs/>
          <w:sz w:val="20"/>
          <w:szCs w:val="20"/>
        </w:rPr>
        <w:t xml:space="preserve"> </w:t>
      </w:r>
      <w:r w:rsidR="00613287" w:rsidRPr="006738B7">
        <w:rPr>
          <w:rFonts w:ascii="Verdana" w:hAnsi="Verdana"/>
          <w:b/>
          <w:bCs/>
          <w:iCs/>
          <w:sz w:val="20"/>
          <w:szCs w:val="20"/>
        </w:rPr>
        <w:t>осуществляющих государственную регистрацию прав на недвижимо</w:t>
      </w:r>
      <w:r w:rsidR="00586464" w:rsidRPr="006738B7">
        <w:rPr>
          <w:rFonts w:ascii="Verdana" w:hAnsi="Verdana"/>
          <w:b/>
          <w:bCs/>
          <w:iCs/>
          <w:sz w:val="20"/>
          <w:szCs w:val="20"/>
        </w:rPr>
        <w:t>е имущество</w:t>
      </w:r>
    </w:p>
    <w:p w14:paraId="1FEFFB8C"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18</w:t>
      </w:r>
      <w:r w:rsidR="00613287" w:rsidRPr="006738B7">
        <w:rPr>
          <w:rFonts w:ascii="Verdana" w:hAnsi="Verdana"/>
          <w:iCs/>
          <w:sz w:val="20"/>
          <w:szCs w:val="20"/>
        </w:rPr>
        <w:t>.1. В случае, предусмотренном пунктом 2 статьи 15 Федерального закона «Об</w:t>
      </w:r>
      <w:r w:rsidR="00586464" w:rsidRPr="006738B7">
        <w:rPr>
          <w:rFonts w:ascii="Verdana" w:hAnsi="Verdana"/>
          <w:iCs/>
          <w:sz w:val="20"/>
          <w:szCs w:val="20"/>
        </w:rPr>
        <w:t xml:space="preserve"> </w:t>
      </w:r>
      <w:r w:rsidR="00613287" w:rsidRPr="006738B7">
        <w:rPr>
          <w:rFonts w:ascii="Verdana" w:hAnsi="Verdana"/>
          <w:iCs/>
          <w:sz w:val="20"/>
          <w:szCs w:val="20"/>
        </w:rPr>
        <w:t xml:space="preserve">инвестиционных фондах»,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по требованию органов,</w:t>
      </w:r>
      <w:r w:rsidR="00586464" w:rsidRPr="006738B7">
        <w:rPr>
          <w:rFonts w:ascii="Verdana" w:hAnsi="Verdana"/>
          <w:iCs/>
          <w:sz w:val="20"/>
          <w:szCs w:val="20"/>
        </w:rPr>
        <w:t xml:space="preserve"> </w:t>
      </w:r>
      <w:r w:rsidR="00613287" w:rsidRPr="006738B7">
        <w:rPr>
          <w:rFonts w:ascii="Verdana" w:hAnsi="Verdana"/>
          <w:iCs/>
          <w:sz w:val="20"/>
          <w:szCs w:val="20"/>
        </w:rPr>
        <w:t>осуществляющих государственную регистрацию прав на недвижимое имущество</w:t>
      </w:r>
      <w:r w:rsidR="00613287" w:rsidRPr="00063C60">
        <w:rPr>
          <w:rFonts w:ascii="Verdana" w:hAnsi="Verdana"/>
          <w:bCs/>
          <w:iCs/>
          <w:sz w:val="20"/>
          <w:szCs w:val="20"/>
        </w:rPr>
        <w:t>,</w:t>
      </w:r>
      <w:r w:rsidR="00613287" w:rsidRPr="006738B7">
        <w:rPr>
          <w:rFonts w:ascii="Verdana" w:hAnsi="Verdana"/>
          <w:b/>
          <w:bCs/>
          <w:iCs/>
          <w:sz w:val="20"/>
          <w:szCs w:val="20"/>
        </w:rPr>
        <w:t xml:space="preserve"> </w:t>
      </w:r>
      <w:r w:rsidR="00613287" w:rsidRPr="006738B7">
        <w:rPr>
          <w:rFonts w:ascii="Verdana" w:hAnsi="Verdana"/>
          <w:iCs/>
          <w:sz w:val="20"/>
          <w:szCs w:val="20"/>
        </w:rPr>
        <w:t>обязан составить</w:t>
      </w:r>
      <w:r w:rsidR="00586464" w:rsidRPr="006738B7">
        <w:rPr>
          <w:rFonts w:ascii="Verdana" w:hAnsi="Verdana"/>
          <w:iCs/>
          <w:sz w:val="20"/>
          <w:szCs w:val="20"/>
        </w:rPr>
        <w:t xml:space="preserve"> </w:t>
      </w:r>
      <w:r w:rsidR="00613287" w:rsidRPr="006738B7">
        <w:rPr>
          <w:rFonts w:ascii="Verdana" w:hAnsi="Verdana"/>
          <w:iCs/>
          <w:sz w:val="20"/>
          <w:szCs w:val="20"/>
        </w:rPr>
        <w:t>список владельцев инвестиционных паев закрытого паевого инвестиционного фонда на указанную</w:t>
      </w:r>
      <w:r w:rsidR="00586464" w:rsidRPr="006738B7">
        <w:rPr>
          <w:rFonts w:ascii="Verdana" w:hAnsi="Verdana"/>
          <w:iCs/>
          <w:sz w:val="20"/>
          <w:szCs w:val="20"/>
        </w:rPr>
        <w:t xml:space="preserve"> </w:t>
      </w:r>
      <w:r w:rsidR="00613287" w:rsidRPr="006738B7">
        <w:rPr>
          <w:rFonts w:ascii="Verdana" w:hAnsi="Verdana"/>
          <w:iCs/>
          <w:sz w:val="20"/>
          <w:szCs w:val="20"/>
        </w:rPr>
        <w:t>им дату</w:t>
      </w:r>
      <w:r w:rsidR="00870E8A" w:rsidRPr="006738B7">
        <w:rPr>
          <w:rFonts w:ascii="Verdana" w:hAnsi="Verdana"/>
          <w:iCs/>
          <w:sz w:val="20"/>
          <w:szCs w:val="20"/>
        </w:rPr>
        <w:t xml:space="preserve"> (Приложение №</w:t>
      </w:r>
      <w:r w:rsidR="00506A39" w:rsidRPr="006738B7">
        <w:rPr>
          <w:rFonts w:ascii="Verdana" w:hAnsi="Verdana"/>
          <w:iCs/>
          <w:sz w:val="20"/>
          <w:szCs w:val="20"/>
        </w:rPr>
        <w:t xml:space="preserve"> </w:t>
      </w:r>
      <w:r w:rsidR="005C4159">
        <w:rPr>
          <w:rFonts w:ascii="Verdana" w:hAnsi="Verdana"/>
          <w:iCs/>
          <w:sz w:val="20"/>
          <w:szCs w:val="20"/>
        </w:rPr>
        <w:t>43</w:t>
      </w:r>
      <w:r w:rsidR="00870E8A"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870E8A" w:rsidRPr="006738B7">
        <w:rPr>
          <w:rFonts w:ascii="Verdana" w:hAnsi="Verdana"/>
          <w:iCs/>
          <w:sz w:val="20"/>
          <w:szCs w:val="20"/>
        </w:rPr>
        <w:t>ам)</w:t>
      </w:r>
      <w:r w:rsidR="00613287" w:rsidRPr="006738B7">
        <w:rPr>
          <w:rFonts w:ascii="Verdana" w:hAnsi="Verdana"/>
          <w:iCs/>
          <w:sz w:val="20"/>
          <w:szCs w:val="20"/>
        </w:rPr>
        <w:t>.</w:t>
      </w:r>
    </w:p>
    <w:p w14:paraId="5491E786"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lastRenderedPageBreak/>
        <w:t>6.18</w:t>
      </w:r>
      <w:r w:rsidR="00613287" w:rsidRPr="006738B7">
        <w:rPr>
          <w:rFonts w:ascii="Verdana" w:hAnsi="Verdana"/>
          <w:iCs/>
          <w:sz w:val="20"/>
          <w:szCs w:val="20"/>
        </w:rPr>
        <w:t>.2. Список владельцев инвестиционных паев, составляемый по требованию органов,</w:t>
      </w:r>
      <w:r w:rsidR="00586464" w:rsidRPr="006738B7">
        <w:rPr>
          <w:rFonts w:ascii="Verdana" w:hAnsi="Verdana"/>
          <w:iCs/>
          <w:sz w:val="20"/>
          <w:szCs w:val="20"/>
        </w:rPr>
        <w:t xml:space="preserve"> </w:t>
      </w:r>
      <w:r w:rsidR="00613287" w:rsidRPr="006738B7">
        <w:rPr>
          <w:rFonts w:ascii="Verdana" w:hAnsi="Verdana"/>
          <w:iCs/>
          <w:sz w:val="20"/>
          <w:szCs w:val="20"/>
        </w:rPr>
        <w:t>осуществляющих государственную регистрацию прав на недвижимое имущество, включает в себя</w:t>
      </w:r>
      <w:r w:rsidR="00586464" w:rsidRPr="006738B7">
        <w:rPr>
          <w:rFonts w:ascii="Verdana" w:hAnsi="Verdana"/>
          <w:iCs/>
          <w:sz w:val="20"/>
          <w:szCs w:val="20"/>
        </w:rPr>
        <w:t xml:space="preserve"> </w:t>
      </w:r>
      <w:r w:rsidR="00613287" w:rsidRPr="006738B7">
        <w:rPr>
          <w:rFonts w:ascii="Verdana" w:hAnsi="Verdana"/>
          <w:iCs/>
          <w:sz w:val="20"/>
          <w:szCs w:val="20"/>
        </w:rPr>
        <w:t>следующие данные:</w:t>
      </w:r>
    </w:p>
    <w:p w14:paraId="7C6BEC53"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отчество (полное наименование) лица;</w:t>
      </w:r>
    </w:p>
    <w:p w14:paraId="53561487"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вид, серия, номер, дата выдачи документа, удостоверяющего личность, наименование</w:t>
      </w:r>
      <w:r w:rsidR="00586464" w:rsidRPr="006738B7">
        <w:rPr>
          <w:rFonts w:ascii="Verdana" w:hAnsi="Verdana"/>
          <w:iCs/>
          <w:sz w:val="20"/>
          <w:szCs w:val="20"/>
        </w:rPr>
        <w:t xml:space="preserve"> </w:t>
      </w:r>
      <w:r w:rsidRPr="006738B7">
        <w:rPr>
          <w:rFonts w:ascii="Verdana" w:hAnsi="Verdana"/>
          <w:iCs/>
          <w:sz w:val="20"/>
          <w:szCs w:val="20"/>
        </w:rPr>
        <w:t>органа, выдавшего документ (номер государственной регистрации, наименование органа,</w:t>
      </w:r>
      <w:r w:rsidR="00586464" w:rsidRPr="006738B7">
        <w:rPr>
          <w:rFonts w:ascii="Verdana" w:hAnsi="Verdana"/>
          <w:iCs/>
          <w:sz w:val="20"/>
          <w:szCs w:val="20"/>
        </w:rPr>
        <w:t xml:space="preserve"> </w:t>
      </w:r>
      <w:r w:rsidRPr="006738B7">
        <w:rPr>
          <w:rFonts w:ascii="Verdana" w:hAnsi="Verdana"/>
          <w:iCs/>
          <w:sz w:val="20"/>
          <w:szCs w:val="20"/>
        </w:rPr>
        <w:t>осуществившего регистрацию, дата регистрации);</w:t>
      </w:r>
    </w:p>
    <w:p w14:paraId="285E59EF"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адрес постоянного места жительства или регистрации (место нахождения);</w:t>
      </w:r>
    </w:p>
    <w:p w14:paraId="46ACE5F6"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размер доли в праве собственности на имущество, составляющее закрытый паевой</w:t>
      </w:r>
      <w:r w:rsidR="00586464" w:rsidRPr="006738B7">
        <w:rPr>
          <w:rFonts w:ascii="Verdana" w:hAnsi="Verdana"/>
          <w:iCs/>
          <w:sz w:val="20"/>
          <w:szCs w:val="20"/>
        </w:rPr>
        <w:t xml:space="preserve"> </w:t>
      </w:r>
      <w:r w:rsidRPr="006738B7">
        <w:rPr>
          <w:rFonts w:ascii="Verdana" w:hAnsi="Verdana"/>
          <w:iCs/>
          <w:sz w:val="20"/>
          <w:szCs w:val="20"/>
        </w:rPr>
        <w:t>инвестиционный фонд, соответствующий доле инвестиционных паев в общем количестве</w:t>
      </w:r>
      <w:r w:rsidR="00586464" w:rsidRPr="006738B7">
        <w:rPr>
          <w:rFonts w:ascii="Verdana" w:hAnsi="Verdana"/>
          <w:iCs/>
          <w:sz w:val="20"/>
          <w:szCs w:val="20"/>
        </w:rPr>
        <w:t xml:space="preserve"> </w:t>
      </w:r>
      <w:r w:rsidRPr="006738B7">
        <w:rPr>
          <w:rFonts w:ascii="Verdana" w:hAnsi="Verdana"/>
          <w:iCs/>
          <w:sz w:val="20"/>
          <w:szCs w:val="20"/>
        </w:rPr>
        <w:t>инвестиционных паев паевого инвестиц</w:t>
      </w:r>
      <w:r w:rsidR="00162A4B" w:rsidRPr="006738B7">
        <w:rPr>
          <w:rFonts w:ascii="Verdana" w:hAnsi="Verdana"/>
          <w:iCs/>
          <w:sz w:val="20"/>
          <w:szCs w:val="20"/>
        </w:rPr>
        <w:t>ионного фонда (количество паев).</w:t>
      </w:r>
    </w:p>
    <w:p w14:paraId="71FEFAC9" w14:textId="77777777" w:rsidR="00613287" w:rsidRPr="006738B7" w:rsidRDefault="008F727A"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18</w:t>
      </w:r>
      <w:r w:rsidR="00613287" w:rsidRPr="006738B7">
        <w:rPr>
          <w:rFonts w:ascii="Verdana" w:hAnsi="Verdana"/>
          <w:iCs/>
          <w:sz w:val="20"/>
          <w:szCs w:val="20"/>
        </w:rPr>
        <w:t>.3. После получения требования органа, осуществляющего государственную регистрацию</w:t>
      </w:r>
      <w:r w:rsidR="00162A4B" w:rsidRPr="006738B7">
        <w:rPr>
          <w:rFonts w:ascii="Verdana" w:hAnsi="Verdana"/>
          <w:iCs/>
          <w:sz w:val="20"/>
          <w:szCs w:val="20"/>
        </w:rPr>
        <w:t xml:space="preserve"> </w:t>
      </w:r>
      <w:r w:rsidR="00613287" w:rsidRPr="006738B7">
        <w:rPr>
          <w:rFonts w:ascii="Verdana" w:hAnsi="Verdana"/>
          <w:iCs/>
          <w:sz w:val="20"/>
          <w:szCs w:val="20"/>
        </w:rPr>
        <w:t>прав на недвижимое имущество, о составлении списка владельцев инвестиционных паев,</w:t>
      </w:r>
      <w:r w:rsidR="00162A4B" w:rsidRPr="006738B7">
        <w:rPr>
          <w:rFonts w:ascii="Verdana" w:hAnsi="Verdana"/>
          <w:iCs/>
          <w:sz w:val="20"/>
          <w:szCs w:val="20"/>
        </w:rPr>
        <w:t xml:space="preserve">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направляет номинальным держателям, на лицевых счетах</w:t>
      </w:r>
      <w:r w:rsidR="00162A4B" w:rsidRPr="006738B7">
        <w:rPr>
          <w:rFonts w:ascii="Verdana" w:hAnsi="Verdana"/>
          <w:iCs/>
          <w:sz w:val="20"/>
          <w:szCs w:val="20"/>
        </w:rPr>
        <w:t xml:space="preserve"> </w:t>
      </w:r>
      <w:r w:rsidR="00613287" w:rsidRPr="006738B7">
        <w:rPr>
          <w:rFonts w:ascii="Verdana" w:hAnsi="Verdana"/>
          <w:iCs/>
          <w:sz w:val="20"/>
          <w:szCs w:val="20"/>
        </w:rPr>
        <w:t>которых учитываются инвестиционные паи, требование о предоставлении информации о лицах, в</w:t>
      </w:r>
      <w:r w:rsidR="00162A4B" w:rsidRPr="006738B7">
        <w:rPr>
          <w:rFonts w:ascii="Verdana" w:hAnsi="Verdana"/>
          <w:iCs/>
          <w:sz w:val="20"/>
          <w:szCs w:val="20"/>
        </w:rPr>
        <w:t xml:space="preserve"> </w:t>
      </w:r>
      <w:r w:rsidR="00613287" w:rsidRPr="006738B7">
        <w:rPr>
          <w:rFonts w:ascii="Verdana" w:hAnsi="Verdana"/>
          <w:iCs/>
          <w:sz w:val="20"/>
          <w:szCs w:val="20"/>
        </w:rPr>
        <w:t>интересах которых они выполняют свои функции, количестве инвестиционных паев</w:t>
      </w:r>
      <w:r w:rsidR="00162A4B" w:rsidRPr="006738B7">
        <w:rPr>
          <w:rFonts w:ascii="Verdana" w:hAnsi="Verdana"/>
          <w:iCs/>
          <w:sz w:val="20"/>
          <w:szCs w:val="20"/>
        </w:rPr>
        <w:t xml:space="preserve"> </w:t>
      </w:r>
      <w:r w:rsidR="00613287" w:rsidRPr="006738B7">
        <w:rPr>
          <w:rFonts w:ascii="Verdana" w:hAnsi="Verdana"/>
          <w:iCs/>
          <w:sz w:val="20"/>
          <w:szCs w:val="20"/>
        </w:rPr>
        <w:t>принадлежащих этим лицам, с указанием даты, на которую должен быть составлен</w:t>
      </w:r>
      <w:r w:rsidR="00162A4B" w:rsidRPr="006738B7">
        <w:rPr>
          <w:rFonts w:ascii="Verdana" w:hAnsi="Verdana"/>
          <w:iCs/>
          <w:sz w:val="20"/>
          <w:szCs w:val="20"/>
        </w:rPr>
        <w:t xml:space="preserve"> </w:t>
      </w:r>
      <w:r w:rsidR="00613287" w:rsidRPr="006738B7">
        <w:rPr>
          <w:rFonts w:ascii="Verdana" w:hAnsi="Verdana"/>
          <w:iCs/>
          <w:sz w:val="20"/>
          <w:szCs w:val="20"/>
        </w:rPr>
        <w:t>соответствующий список.</w:t>
      </w:r>
    </w:p>
    <w:p w14:paraId="5DE7EADA" w14:textId="77777777" w:rsidR="00613287" w:rsidRPr="006738B7" w:rsidRDefault="006C6FEC"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8F727A" w:rsidRPr="006738B7">
        <w:rPr>
          <w:rFonts w:ascii="Verdana" w:hAnsi="Verdana"/>
          <w:iCs/>
          <w:sz w:val="20"/>
          <w:szCs w:val="20"/>
        </w:rPr>
        <w:t>.18</w:t>
      </w:r>
      <w:r w:rsidR="00613287" w:rsidRPr="006738B7">
        <w:rPr>
          <w:rFonts w:ascii="Verdana" w:hAnsi="Verdana"/>
          <w:iCs/>
          <w:sz w:val="20"/>
          <w:szCs w:val="20"/>
        </w:rPr>
        <w:t>.4. Список владельцев инвестиционных паев</w:t>
      </w:r>
      <w:r w:rsidR="00BF6758" w:rsidRPr="006738B7">
        <w:rPr>
          <w:rFonts w:ascii="Verdana" w:hAnsi="Verdana"/>
          <w:iCs/>
          <w:sz w:val="20"/>
          <w:szCs w:val="20"/>
        </w:rPr>
        <w:t xml:space="preserve"> </w:t>
      </w:r>
      <w:r w:rsidR="00613287" w:rsidRPr="006738B7">
        <w:rPr>
          <w:rFonts w:ascii="Verdana" w:hAnsi="Verdana"/>
          <w:iCs/>
          <w:sz w:val="20"/>
          <w:szCs w:val="20"/>
        </w:rPr>
        <w:t>по требованию органа, осуществляющего</w:t>
      </w:r>
      <w:r w:rsidR="00D5244B" w:rsidRPr="006738B7">
        <w:rPr>
          <w:rFonts w:ascii="Verdana" w:hAnsi="Verdana"/>
          <w:iCs/>
          <w:sz w:val="20"/>
          <w:szCs w:val="20"/>
        </w:rPr>
        <w:t xml:space="preserve"> </w:t>
      </w:r>
      <w:r w:rsidR="00613287" w:rsidRPr="006738B7">
        <w:rPr>
          <w:rFonts w:ascii="Verdana" w:hAnsi="Verdana"/>
          <w:iCs/>
          <w:sz w:val="20"/>
          <w:szCs w:val="20"/>
        </w:rPr>
        <w:t>государственную регистрацию прав на недвижимое имущество, должен быть составлен и</w:t>
      </w:r>
      <w:r w:rsidR="00D5244B" w:rsidRPr="006738B7">
        <w:rPr>
          <w:rFonts w:ascii="Verdana" w:hAnsi="Verdana"/>
          <w:iCs/>
          <w:sz w:val="20"/>
          <w:szCs w:val="20"/>
        </w:rPr>
        <w:t xml:space="preserve"> </w:t>
      </w:r>
      <w:r w:rsidR="00613287" w:rsidRPr="006738B7">
        <w:rPr>
          <w:rFonts w:ascii="Verdana" w:hAnsi="Verdana"/>
          <w:iCs/>
          <w:sz w:val="20"/>
          <w:szCs w:val="20"/>
        </w:rPr>
        <w:t>предоставлен указанному органу в течение 5 (пяти) рабочих дней с даты получения требования.</w:t>
      </w:r>
      <w:r w:rsidR="00D5244B" w:rsidRPr="006738B7">
        <w:rPr>
          <w:rFonts w:ascii="Verdana" w:hAnsi="Verdana"/>
          <w:iCs/>
          <w:sz w:val="20"/>
          <w:szCs w:val="20"/>
        </w:rPr>
        <w:t xml:space="preserve"> </w:t>
      </w:r>
    </w:p>
    <w:p w14:paraId="25299486" w14:textId="77777777" w:rsidR="00613287" w:rsidRPr="006738B7" w:rsidRDefault="006C6FEC" w:rsidP="002E0BB5">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w:t>
      </w:r>
      <w:r w:rsidR="00613287" w:rsidRPr="006738B7">
        <w:rPr>
          <w:rFonts w:ascii="Verdana" w:hAnsi="Verdana"/>
          <w:iCs/>
          <w:sz w:val="20"/>
          <w:szCs w:val="20"/>
        </w:rPr>
        <w:t>.</w:t>
      </w:r>
      <w:r w:rsidRPr="006738B7">
        <w:rPr>
          <w:rFonts w:ascii="Verdana" w:hAnsi="Verdana"/>
          <w:iCs/>
          <w:sz w:val="20"/>
          <w:szCs w:val="20"/>
        </w:rPr>
        <w:t>18.</w:t>
      </w:r>
      <w:r w:rsidR="00613287" w:rsidRPr="006738B7">
        <w:rPr>
          <w:rFonts w:ascii="Verdana" w:hAnsi="Verdana"/>
          <w:iCs/>
          <w:sz w:val="20"/>
          <w:szCs w:val="20"/>
        </w:rPr>
        <w:t>5. Одновременно со списком владельцев инвестиционных паев, составленным по</w:t>
      </w:r>
      <w:r w:rsidR="00D5244B" w:rsidRPr="006738B7">
        <w:rPr>
          <w:rFonts w:ascii="Verdana" w:hAnsi="Verdana"/>
          <w:iCs/>
          <w:sz w:val="20"/>
          <w:szCs w:val="20"/>
        </w:rPr>
        <w:t xml:space="preserve"> </w:t>
      </w:r>
      <w:r w:rsidR="00613287" w:rsidRPr="006738B7">
        <w:rPr>
          <w:rFonts w:ascii="Verdana" w:hAnsi="Verdana"/>
          <w:iCs/>
          <w:sz w:val="20"/>
          <w:szCs w:val="20"/>
        </w:rPr>
        <w:t>требованию органа, осуществляющего государственную регистрацию прав на недвижимое</w:t>
      </w:r>
      <w:r w:rsidR="00D5244B" w:rsidRPr="006738B7">
        <w:rPr>
          <w:rFonts w:ascii="Verdana" w:hAnsi="Verdana"/>
          <w:iCs/>
          <w:sz w:val="20"/>
          <w:szCs w:val="20"/>
        </w:rPr>
        <w:t xml:space="preserve"> </w:t>
      </w:r>
      <w:r w:rsidR="00613287" w:rsidRPr="006738B7">
        <w:rPr>
          <w:rFonts w:ascii="Verdana" w:hAnsi="Verdana"/>
          <w:iCs/>
          <w:sz w:val="20"/>
          <w:szCs w:val="20"/>
        </w:rPr>
        <w:t xml:space="preserve">имущество,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предоставляет:</w:t>
      </w:r>
    </w:p>
    <w:p w14:paraId="47339EAA"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органу, осуществляющему государственную регистрацию прав на недвижимое имущество,</w:t>
      </w:r>
      <w:r w:rsidR="00D5244B" w:rsidRPr="006738B7">
        <w:rPr>
          <w:rFonts w:ascii="Verdana" w:hAnsi="Verdana"/>
          <w:iCs/>
          <w:sz w:val="20"/>
          <w:szCs w:val="20"/>
        </w:rPr>
        <w:t xml:space="preserve"> </w:t>
      </w:r>
      <w:r w:rsidRPr="006738B7">
        <w:rPr>
          <w:rFonts w:ascii="Verdana" w:hAnsi="Verdana"/>
          <w:iCs/>
          <w:sz w:val="20"/>
          <w:szCs w:val="20"/>
        </w:rPr>
        <w:t>потребовавшему составление списка, – данные о номинальных держателях, не представивших</w:t>
      </w:r>
      <w:r w:rsidR="00D5244B" w:rsidRPr="006738B7">
        <w:rPr>
          <w:rFonts w:ascii="Verdana" w:hAnsi="Verdana"/>
          <w:iCs/>
          <w:sz w:val="20"/>
          <w:szCs w:val="20"/>
        </w:rPr>
        <w:t xml:space="preserve"> </w:t>
      </w:r>
      <w:r w:rsidRPr="006738B7">
        <w:rPr>
          <w:rFonts w:ascii="Verdana" w:hAnsi="Verdana"/>
          <w:iCs/>
          <w:sz w:val="20"/>
          <w:szCs w:val="20"/>
        </w:rPr>
        <w:t>данные о лицах, в интересах которых они осуществляют функции номинальных держателей, и</w:t>
      </w:r>
      <w:r w:rsidR="00D5244B" w:rsidRPr="006738B7">
        <w:rPr>
          <w:rFonts w:ascii="Verdana" w:hAnsi="Verdana"/>
          <w:iCs/>
          <w:sz w:val="20"/>
          <w:szCs w:val="20"/>
        </w:rPr>
        <w:t xml:space="preserve"> </w:t>
      </w:r>
      <w:r w:rsidRPr="006738B7">
        <w:rPr>
          <w:rFonts w:ascii="Verdana" w:hAnsi="Verdana"/>
          <w:iCs/>
          <w:sz w:val="20"/>
          <w:szCs w:val="20"/>
        </w:rPr>
        <w:t>количестве инвестиционных паев, учитываемых на лицевых счетах каждого из них;</w:t>
      </w:r>
    </w:p>
    <w:p w14:paraId="225AAC43" w14:textId="77777777" w:rsidR="00613287" w:rsidRPr="006738B7" w:rsidRDefault="00613287" w:rsidP="002E0BB5">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Банку России – данные о номинальных держателях, не представивших данные о лицах, в</w:t>
      </w:r>
      <w:r w:rsidR="00D5244B" w:rsidRPr="006738B7">
        <w:rPr>
          <w:rFonts w:ascii="Verdana" w:hAnsi="Verdana"/>
          <w:iCs/>
          <w:sz w:val="20"/>
          <w:szCs w:val="20"/>
        </w:rPr>
        <w:t xml:space="preserve"> </w:t>
      </w:r>
      <w:r w:rsidRPr="006738B7">
        <w:rPr>
          <w:rFonts w:ascii="Verdana" w:hAnsi="Verdana"/>
          <w:iCs/>
          <w:sz w:val="20"/>
          <w:szCs w:val="20"/>
        </w:rPr>
        <w:t>интересах которых они осуществляют функции номинальных держателей.</w:t>
      </w:r>
    </w:p>
    <w:p w14:paraId="0B8F4B47" w14:textId="77777777" w:rsidR="00613287" w:rsidRDefault="006C6FEC"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6.18</w:t>
      </w:r>
      <w:r w:rsidR="00613287" w:rsidRPr="006738B7">
        <w:rPr>
          <w:rFonts w:ascii="Verdana" w:hAnsi="Verdana"/>
          <w:iCs/>
          <w:sz w:val="20"/>
          <w:szCs w:val="20"/>
        </w:rPr>
        <w:t>.</w:t>
      </w:r>
      <w:r w:rsidRPr="006738B7">
        <w:rPr>
          <w:rFonts w:ascii="Verdana" w:hAnsi="Verdana"/>
          <w:iCs/>
          <w:sz w:val="20"/>
          <w:szCs w:val="20"/>
        </w:rPr>
        <w:t>6.</w:t>
      </w:r>
      <w:r w:rsidR="00613287" w:rsidRPr="006738B7">
        <w:rPr>
          <w:rFonts w:ascii="Verdana" w:hAnsi="Verdana"/>
          <w:iCs/>
          <w:sz w:val="20"/>
          <w:szCs w:val="20"/>
        </w:rPr>
        <w:t xml:space="preserve"> Документы, на основании которых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совершает</w:t>
      </w:r>
      <w:r w:rsidR="00D5244B" w:rsidRPr="006738B7">
        <w:rPr>
          <w:rFonts w:ascii="Verdana" w:hAnsi="Verdana"/>
          <w:iCs/>
          <w:sz w:val="20"/>
          <w:szCs w:val="20"/>
        </w:rPr>
        <w:t xml:space="preserve"> </w:t>
      </w:r>
      <w:r w:rsidR="00613287" w:rsidRPr="006738B7">
        <w:rPr>
          <w:rFonts w:ascii="Verdana" w:hAnsi="Verdana"/>
          <w:iCs/>
          <w:sz w:val="20"/>
          <w:szCs w:val="20"/>
        </w:rPr>
        <w:t xml:space="preserve">операции в Реестре и осуществляет иные действия, могут содержать номер, код </w:t>
      </w:r>
      <w:r w:rsidR="00E42487" w:rsidRPr="006738B7">
        <w:rPr>
          <w:rFonts w:ascii="Verdana" w:hAnsi="Verdana"/>
          <w:iCs/>
          <w:sz w:val="20"/>
          <w:szCs w:val="20"/>
        </w:rPr>
        <w:t>А</w:t>
      </w:r>
      <w:r w:rsidR="00613287" w:rsidRPr="006738B7">
        <w:rPr>
          <w:rFonts w:ascii="Verdana" w:hAnsi="Verdana"/>
          <w:iCs/>
          <w:sz w:val="20"/>
          <w:szCs w:val="20"/>
        </w:rPr>
        <w:t>гента или иную</w:t>
      </w:r>
      <w:r w:rsidR="00D5244B" w:rsidRPr="006738B7">
        <w:rPr>
          <w:rFonts w:ascii="Verdana" w:hAnsi="Verdana"/>
          <w:iCs/>
          <w:sz w:val="20"/>
          <w:szCs w:val="20"/>
        </w:rPr>
        <w:t xml:space="preserve"> </w:t>
      </w:r>
      <w:r w:rsidR="00613287" w:rsidRPr="006738B7">
        <w:rPr>
          <w:rFonts w:ascii="Verdana" w:hAnsi="Verdana"/>
          <w:iCs/>
          <w:sz w:val="20"/>
          <w:szCs w:val="20"/>
        </w:rPr>
        <w:t>информацию, необходимую для идентификации документа заявителем/отправителем/Управляющей</w:t>
      </w:r>
      <w:r w:rsidR="00D5244B" w:rsidRPr="006738B7">
        <w:rPr>
          <w:rFonts w:ascii="Verdana" w:hAnsi="Verdana"/>
          <w:iCs/>
          <w:sz w:val="20"/>
          <w:szCs w:val="20"/>
        </w:rPr>
        <w:t xml:space="preserve"> </w:t>
      </w:r>
      <w:r w:rsidR="00613287" w:rsidRPr="006738B7">
        <w:rPr>
          <w:rFonts w:ascii="Verdana" w:hAnsi="Verdana"/>
          <w:iCs/>
          <w:sz w:val="20"/>
          <w:szCs w:val="20"/>
        </w:rPr>
        <w:t>компанией/Агентом.</w:t>
      </w:r>
    </w:p>
    <w:p w14:paraId="0F63151E" w14:textId="77777777" w:rsidR="00063C60" w:rsidRPr="00ED5B82" w:rsidRDefault="00063C60" w:rsidP="00063C60">
      <w:pPr>
        <w:autoSpaceDE w:val="0"/>
        <w:autoSpaceDN w:val="0"/>
        <w:adjustRightInd w:val="0"/>
        <w:spacing w:after="0" w:line="240" w:lineRule="auto"/>
        <w:ind w:firstLine="709"/>
        <w:jc w:val="both"/>
        <w:rPr>
          <w:rFonts w:ascii="Verdana" w:hAnsi="Verdana"/>
          <w:iCs/>
          <w:sz w:val="20"/>
          <w:szCs w:val="20"/>
        </w:rPr>
      </w:pPr>
    </w:p>
    <w:p w14:paraId="672DDEE9" w14:textId="77777777" w:rsidR="00613287" w:rsidRDefault="00FB3F6E" w:rsidP="00063C60">
      <w:pPr>
        <w:autoSpaceDE w:val="0"/>
        <w:autoSpaceDN w:val="0"/>
        <w:adjustRightInd w:val="0"/>
        <w:spacing w:after="0" w:line="240" w:lineRule="auto"/>
        <w:jc w:val="center"/>
        <w:rPr>
          <w:rFonts w:ascii="Verdana" w:hAnsi="Verdana"/>
          <w:b/>
          <w:sz w:val="20"/>
          <w:szCs w:val="20"/>
        </w:rPr>
      </w:pPr>
      <w:r w:rsidRPr="006738B7">
        <w:rPr>
          <w:rFonts w:ascii="Verdana" w:hAnsi="Verdana"/>
          <w:b/>
          <w:sz w:val="20"/>
          <w:szCs w:val="20"/>
        </w:rPr>
        <w:t>7</w:t>
      </w:r>
      <w:r w:rsidR="00613287" w:rsidRPr="006738B7">
        <w:rPr>
          <w:rFonts w:ascii="Verdana" w:hAnsi="Verdana"/>
          <w:b/>
          <w:sz w:val="20"/>
          <w:szCs w:val="20"/>
        </w:rPr>
        <w:t>. ПРЕДОСТАВЛЕНИЕ ИНФОРМАЦИИ ИЗ РЕЕСТРА</w:t>
      </w:r>
    </w:p>
    <w:p w14:paraId="65CD87A1" w14:textId="77777777" w:rsidR="00063C60" w:rsidRPr="006738B7" w:rsidRDefault="00063C60" w:rsidP="00063C60">
      <w:pPr>
        <w:autoSpaceDE w:val="0"/>
        <w:autoSpaceDN w:val="0"/>
        <w:adjustRightInd w:val="0"/>
        <w:spacing w:after="0" w:line="240" w:lineRule="auto"/>
        <w:jc w:val="center"/>
        <w:rPr>
          <w:rFonts w:ascii="Verdana" w:hAnsi="Verdana"/>
          <w:b/>
          <w:sz w:val="20"/>
          <w:szCs w:val="20"/>
        </w:rPr>
      </w:pPr>
    </w:p>
    <w:p w14:paraId="18D9166A" w14:textId="77777777" w:rsidR="00613287" w:rsidRPr="006738B7" w:rsidRDefault="00FB3F6E"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 xml:space="preserve">.1.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предоставляет информацию из Реестра по запросам</w:t>
      </w:r>
      <w:r w:rsidR="00507060" w:rsidRPr="006738B7">
        <w:rPr>
          <w:rFonts w:ascii="Verdana" w:hAnsi="Verdana"/>
          <w:iCs/>
          <w:sz w:val="20"/>
          <w:szCs w:val="20"/>
        </w:rPr>
        <w:t xml:space="preserve"> </w:t>
      </w:r>
      <w:r w:rsidR="00613287" w:rsidRPr="006738B7">
        <w:rPr>
          <w:rFonts w:ascii="Verdana" w:hAnsi="Verdana"/>
          <w:iCs/>
          <w:sz w:val="20"/>
          <w:szCs w:val="20"/>
        </w:rPr>
        <w:t>зарегистрированных лиц в виде следующих документов:</w:t>
      </w:r>
    </w:p>
    <w:p w14:paraId="5B3D9BB3"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уведомления о совершении операций по лицевым счетам/об отказе в совершении</w:t>
      </w:r>
      <w:r w:rsidR="00507060" w:rsidRPr="006738B7">
        <w:rPr>
          <w:rFonts w:ascii="Verdana" w:hAnsi="Verdana"/>
          <w:iCs/>
          <w:sz w:val="20"/>
          <w:szCs w:val="20"/>
        </w:rPr>
        <w:t xml:space="preserve"> </w:t>
      </w:r>
      <w:r w:rsidRPr="006738B7">
        <w:rPr>
          <w:rFonts w:ascii="Verdana" w:hAnsi="Verdana"/>
          <w:iCs/>
          <w:sz w:val="20"/>
          <w:szCs w:val="20"/>
        </w:rPr>
        <w:t>операций по лицевым счетам;</w:t>
      </w:r>
    </w:p>
    <w:p w14:paraId="658B0EE5"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выписки из Реестра;</w:t>
      </w:r>
    </w:p>
    <w:p w14:paraId="22C76479"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справки об операциях, совершенных по лицевым счетам.</w:t>
      </w:r>
    </w:p>
    <w:p w14:paraId="56664468" w14:textId="77777777" w:rsidR="00613287" w:rsidRPr="006738B7" w:rsidRDefault="00613287"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Запросы зарегистрированных лиц о предоставлении документов, предусмотренных</w:t>
      </w:r>
      <w:r w:rsidR="00507060" w:rsidRPr="006738B7">
        <w:rPr>
          <w:rFonts w:ascii="Verdana" w:hAnsi="Verdana"/>
          <w:iCs/>
          <w:sz w:val="20"/>
          <w:szCs w:val="20"/>
        </w:rPr>
        <w:t xml:space="preserve"> </w:t>
      </w:r>
      <w:r w:rsidRPr="006738B7">
        <w:rPr>
          <w:rFonts w:ascii="Verdana" w:hAnsi="Verdana"/>
          <w:iCs/>
          <w:sz w:val="20"/>
          <w:szCs w:val="20"/>
        </w:rPr>
        <w:t>настоящим пунктом, подписываются и подаются в порядке, установленном настоящими</w:t>
      </w:r>
      <w:r w:rsidR="00507060" w:rsidRPr="006738B7">
        <w:rPr>
          <w:rFonts w:ascii="Verdana" w:hAnsi="Verdana"/>
          <w:iCs/>
          <w:sz w:val="20"/>
          <w:szCs w:val="20"/>
        </w:rPr>
        <w:t xml:space="preserve"> </w:t>
      </w:r>
      <w:r w:rsidR="00211845" w:rsidRPr="006738B7">
        <w:rPr>
          <w:rFonts w:ascii="Verdana" w:hAnsi="Verdana"/>
          <w:iCs/>
          <w:sz w:val="20"/>
          <w:szCs w:val="20"/>
        </w:rPr>
        <w:t>Правил</w:t>
      </w:r>
      <w:r w:rsidRPr="006738B7">
        <w:rPr>
          <w:rFonts w:ascii="Verdana" w:hAnsi="Verdana"/>
          <w:iCs/>
          <w:sz w:val="20"/>
          <w:szCs w:val="20"/>
        </w:rPr>
        <w:t>ами для подписания и представления распоряжений о совершении операций по счетам.</w:t>
      </w:r>
    </w:p>
    <w:p w14:paraId="2C5B2A71" w14:textId="77777777" w:rsidR="00613287" w:rsidRPr="006738B7" w:rsidRDefault="00FB3F6E"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 xml:space="preserve">.2.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уведомляет лицо об открытии ему лицевого счета </w:t>
      </w:r>
      <w:r w:rsidR="00877F2A" w:rsidRPr="006738B7">
        <w:rPr>
          <w:rFonts w:ascii="Verdana" w:hAnsi="Verdana"/>
          <w:iCs/>
          <w:sz w:val="20"/>
          <w:szCs w:val="20"/>
        </w:rPr>
        <w:t>(по форме Приложения №</w:t>
      </w:r>
      <w:r w:rsidR="00E50CD0" w:rsidRPr="006738B7">
        <w:rPr>
          <w:rFonts w:ascii="Verdana" w:hAnsi="Verdana"/>
          <w:iCs/>
          <w:sz w:val="20"/>
          <w:szCs w:val="20"/>
        </w:rPr>
        <w:t xml:space="preserve"> </w:t>
      </w:r>
      <w:r w:rsidR="00AE1117" w:rsidRPr="006738B7">
        <w:rPr>
          <w:rFonts w:ascii="Verdana" w:hAnsi="Verdana"/>
          <w:iCs/>
          <w:sz w:val="20"/>
          <w:szCs w:val="20"/>
        </w:rPr>
        <w:t>5</w:t>
      </w:r>
      <w:r w:rsidR="00AE1117">
        <w:rPr>
          <w:rFonts w:ascii="Verdana" w:hAnsi="Verdana"/>
          <w:iCs/>
          <w:sz w:val="20"/>
          <w:szCs w:val="20"/>
        </w:rPr>
        <w:t>0</w:t>
      </w:r>
      <w:r w:rsidR="00AE1117" w:rsidRPr="006738B7">
        <w:rPr>
          <w:rFonts w:ascii="Verdana" w:hAnsi="Verdana"/>
          <w:iCs/>
          <w:sz w:val="20"/>
          <w:szCs w:val="20"/>
        </w:rPr>
        <w:t xml:space="preserve"> </w:t>
      </w:r>
      <w:r w:rsidR="00877F2A"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877F2A" w:rsidRPr="006738B7">
        <w:rPr>
          <w:rFonts w:ascii="Verdana" w:hAnsi="Verdana"/>
          <w:iCs/>
          <w:sz w:val="20"/>
          <w:szCs w:val="20"/>
        </w:rPr>
        <w:t>ам)</w:t>
      </w:r>
      <w:r w:rsidR="00613287" w:rsidRPr="006738B7">
        <w:rPr>
          <w:rFonts w:ascii="Verdana" w:hAnsi="Verdana"/>
          <w:iCs/>
          <w:sz w:val="20"/>
          <w:szCs w:val="20"/>
        </w:rPr>
        <w:t xml:space="preserve"> и</w:t>
      </w:r>
      <w:r w:rsidR="00507060" w:rsidRPr="006738B7">
        <w:rPr>
          <w:rFonts w:ascii="Verdana" w:hAnsi="Verdana"/>
          <w:iCs/>
          <w:sz w:val="20"/>
          <w:szCs w:val="20"/>
        </w:rPr>
        <w:t xml:space="preserve"> </w:t>
      </w:r>
      <w:r w:rsidR="00613287" w:rsidRPr="006738B7">
        <w:rPr>
          <w:rFonts w:ascii="Verdana" w:hAnsi="Verdana"/>
          <w:iCs/>
          <w:sz w:val="20"/>
          <w:szCs w:val="20"/>
        </w:rPr>
        <w:t>Управляющую компанию, в Реестре фонда которой открыт лицевой счет, не позднее рабочего дня,</w:t>
      </w:r>
      <w:r w:rsidR="00507060" w:rsidRPr="006738B7">
        <w:rPr>
          <w:rFonts w:ascii="Verdana" w:hAnsi="Verdana"/>
          <w:iCs/>
          <w:sz w:val="20"/>
          <w:szCs w:val="20"/>
        </w:rPr>
        <w:t xml:space="preserve"> </w:t>
      </w:r>
      <w:r w:rsidR="00613287" w:rsidRPr="006738B7">
        <w:rPr>
          <w:rFonts w:ascii="Verdana" w:hAnsi="Verdana"/>
          <w:iCs/>
          <w:sz w:val="20"/>
          <w:szCs w:val="20"/>
        </w:rPr>
        <w:t>следующего за днем истечения срока, установленного для открытия лицевого счета.</w:t>
      </w:r>
    </w:p>
    <w:p w14:paraId="4077F0AA" w14:textId="77777777" w:rsidR="00613287" w:rsidRPr="006738B7" w:rsidRDefault="00637842"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уведомляет лицо об открытии ему лицевого счета номинального</w:t>
      </w:r>
      <w:r w:rsidR="00507060" w:rsidRPr="006738B7">
        <w:rPr>
          <w:rFonts w:ascii="Verdana" w:hAnsi="Verdana"/>
          <w:iCs/>
          <w:sz w:val="20"/>
          <w:szCs w:val="20"/>
        </w:rPr>
        <w:t xml:space="preserve"> </w:t>
      </w:r>
      <w:r w:rsidR="00613287" w:rsidRPr="006738B7">
        <w:rPr>
          <w:rFonts w:ascii="Verdana" w:hAnsi="Verdana"/>
          <w:iCs/>
          <w:sz w:val="20"/>
          <w:szCs w:val="20"/>
        </w:rPr>
        <w:t xml:space="preserve">держателя </w:t>
      </w:r>
      <w:r w:rsidR="00804E60">
        <w:rPr>
          <w:rFonts w:ascii="Verdana" w:hAnsi="Verdana"/>
          <w:iCs/>
          <w:sz w:val="20"/>
          <w:szCs w:val="20"/>
        </w:rPr>
        <w:t>Ц</w:t>
      </w:r>
      <w:r w:rsidR="00613287" w:rsidRPr="006738B7">
        <w:rPr>
          <w:rFonts w:ascii="Verdana" w:hAnsi="Verdana"/>
          <w:iCs/>
          <w:sz w:val="20"/>
          <w:szCs w:val="20"/>
        </w:rPr>
        <w:t>ентрального депозитария, об изменении открытого ему вида лицевого счета</w:t>
      </w:r>
      <w:r w:rsidR="00507060" w:rsidRPr="006738B7">
        <w:rPr>
          <w:rFonts w:ascii="Verdana" w:hAnsi="Verdana"/>
          <w:iCs/>
          <w:sz w:val="20"/>
          <w:szCs w:val="20"/>
        </w:rPr>
        <w:t xml:space="preserve"> </w:t>
      </w:r>
      <w:r w:rsidR="00613287" w:rsidRPr="006738B7">
        <w:rPr>
          <w:rFonts w:ascii="Verdana" w:hAnsi="Verdana"/>
          <w:iCs/>
          <w:sz w:val="20"/>
          <w:szCs w:val="20"/>
        </w:rPr>
        <w:t xml:space="preserve">номинального держателя на лицевой счет </w:t>
      </w:r>
      <w:r w:rsidR="00804E60">
        <w:rPr>
          <w:rFonts w:ascii="Verdana" w:hAnsi="Verdana"/>
          <w:iCs/>
          <w:sz w:val="20"/>
          <w:szCs w:val="20"/>
        </w:rPr>
        <w:t>Ц</w:t>
      </w:r>
      <w:r w:rsidR="00613287" w:rsidRPr="006738B7">
        <w:rPr>
          <w:rFonts w:ascii="Verdana" w:hAnsi="Verdana"/>
          <w:iCs/>
          <w:sz w:val="20"/>
          <w:szCs w:val="20"/>
        </w:rPr>
        <w:t>ентрального депозитария и об изменении открытого ему</w:t>
      </w:r>
      <w:r w:rsidR="00507060" w:rsidRPr="006738B7">
        <w:rPr>
          <w:rFonts w:ascii="Verdana" w:hAnsi="Verdana"/>
          <w:iCs/>
          <w:sz w:val="20"/>
          <w:szCs w:val="20"/>
        </w:rPr>
        <w:t xml:space="preserve"> </w:t>
      </w:r>
      <w:r w:rsidR="00613287" w:rsidRPr="006738B7">
        <w:rPr>
          <w:rFonts w:ascii="Verdana" w:hAnsi="Verdana"/>
          <w:iCs/>
          <w:sz w:val="20"/>
          <w:szCs w:val="20"/>
        </w:rPr>
        <w:t xml:space="preserve">лицевого счета номинального держателя </w:t>
      </w:r>
      <w:r w:rsidR="00804E60">
        <w:rPr>
          <w:rFonts w:ascii="Verdana" w:hAnsi="Verdana"/>
          <w:iCs/>
          <w:sz w:val="20"/>
          <w:szCs w:val="20"/>
        </w:rPr>
        <w:t>Ц</w:t>
      </w:r>
      <w:r w:rsidR="00613287" w:rsidRPr="006738B7">
        <w:rPr>
          <w:rFonts w:ascii="Verdana" w:hAnsi="Verdana"/>
          <w:iCs/>
          <w:sz w:val="20"/>
          <w:szCs w:val="20"/>
        </w:rPr>
        <w:t>ентрального депозитария на лицевой счет номинального</w:t>
      </w:r>
      <w:r w:rsidR="00507060" w:rsidRPr="006738B7">
        <w:rPr>
          <w:rFonts w:ascii="Verdana" w:hAnsi="Verdana"/>
          <w:iCs/>
          <w:sz w:val="20"/>
          <w:szCs w:val="20"/>
        </w:rPr>
        <w:t xml:space="preserve"> </w:t>
      </w:r>
      <w:r w:rsidR="00613287" w:rsidRPr="006738B7">
        <w:rPr>
          <w:rFonts w:ascii="Verdana" w:hAnsi="Verdana"/>
          <w:iCs/>
          <w:sz w:val="20"/>
          <w:szCs w:val="20"/>
        </w:rPr>
        <w:t>держателя в день открытия (изменения вида, данных Анкеты) счета.</w:t>
      </w:r>
    </w:p>
    <w:p w14:paraId="54588BC3" w14:textId="77777777" w:rsidR="00613287" w:rsidRPr="006738B7" w:rsidRDefault="00637842"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уведомляет Управляющую компанию закрытого паевого</w:t>
      </w:r>
      <w:r w:rsidR="00507060" w:rsidRPr="006738B7">
        <w:rPr>
          <w:rFonts w:ascii="Verdana" w:hAnsi="Verdana"/>
          <w:iCs/>
          <w:sz w:val="20"/>
          <w:szCs w:val="20"/>
        </w:rPr>
        <w:t xml:space="preserve"> </w:t>
      </w:r>
      <w:r w:rsidR="00613287" w:rsidRPr="006738B7">
        <w:rPr>
          <w:rFonts w:ascii="Verdana" w:hAnsi="Verdana"/>
          <w:iCs/>
          <w:sz w:val="20"/>
          <w:szCs w:val="20"/>
        </w:rPr>
        <w:t>инвестиционного фонда об открытии ей счета «выдаваемые инвестиционные паи» и счета</w:t>
      </w:r>
      <w:r w:rsidR="00507060" w:rsidRPr="006738B7">
        <w:rPr>
          <w:rFonts w:ascii="Verdana" w:hAnsi="Verdana"/>
          <w:iCs/>
          <w:sz w:val="20"/>
          <w:szCs w:val="20"/>
        </w:rPr>
        <w:t xml:space="preserve"> </w:t>
      </w:r>
      <w:r w:rsidR="00613287" w:rsidRPr="006738B7">
        <w:rPr>
          <w:rFonts w:ascii="Verdana" w:hAnsi="Verdana"/>
          <w:iCs/>
          <w:sz w:val="20"/>
          <w:szCs w:val="20"/>
        </w:rPr>
        <w:t>«дополнительные инвестиционные паи» не позднее рабочего дня, следующего за днем истечения</w:t>
      </w:r>
      <w:r w:rsidR="00507060" w:rsidRPr="006738B7">
        <w:rPr>
          <w:rFonts w:ascii="Verdana" w:hAnsi="Verdana"/>
          <w:iCs/>
          <w:sz w:val="20"/>
          <w:szCs w:val="20"/>
        </w:rPr>
        <w:t xml:space="preserve"> </w:t>
      </w:r>
      <w:r w:rsidR="00613287" w:rsidRPr="006738B7">
        <w:rPr>
          <w:rFonts w:ascii="Verdana" w:hAnsi="Verdana"/>
          <w:iCs/>
          <w:sz w:val="20"/>
          <w:szCs w:val="20"/>
        </w:rPr>
        <w:t>срока, установленного для открытия таких счетов.</w:t>
      </w:r>
    </w:p>
    <w:p w14:paraId="53BF8A73" w14:textId="77777777" w:rsidR="00613287" w:rsidRPr="006738B7" w:rsidRDefault="00FB3F6E"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lastRenderedPageBreak/>
        <w:t>7</w:t>
      </w:r>
      <w:r w:rsidR="00613287" w:rsidRPr="006738B7">
        <w:rPr>
          <w:rFonts w:ascii="Verdana" w:hAnsi="Verdana"/>
          <w:iCs/>
          <w:sz w:val="20"/>
          <w:szCs w:val="20"/>
        </w:rPr>
        <w:t>.3. В течение одного дня после изменения данных Анкеты зарегистрированного лица</w:t>
      </w:r>
      <w:r w:rsidR="000E64FE" w:rsidRPr="006738B7">
        <w:rPr>
          <w:rFonts w:ascii="Verdana" w:hAnsi="Verdana"/>
          <w:iCs/>
          <w:sz w:val="20"/>
          <w:szCs w:val="20"/>
        </w:rPr>
        <w:t xml:space="preserve"> </w:t>
      </w:r>
      <w:r w:rsidR="00613287" w:rsidRPr="006738B7">
        <w:rPr>
          <w:rFonts w:ascii="Verdana" w:hAnsi="Verdana"/>
          <w:iCs/>
          <w:sz w:val="20"/>
          <w:szCs w:val="20"/>
        </w:rPr>
        <w:t xml:space="preserve">(изменения данных приложения к Анкете зарегистрированного лица </w:t>
      </w:r>
      <w:r w:rsidR="000E64FE" w:rsidRPr="006738B7">
        <w:rPr>
          <w:rFonts w:ascii="Verdana" w:hAnsi="Verdana"/>
          <w:iCs/>
          <w:sz w:val="20"/>
          <w:szCs w:val="20"/>
        </w:rPr>
        <w:t>–</w:t>
      </w:r>
      <w:r w:rsidR="00613287" w:rsidRPr="006738B7">
        <w:rPr>
          <w:rFonts w:ascii="Verdana" w:hAnsi="Verdana"/>
          <w:iCs/>
          <w:sz w:val="20"/>
          <w:szCs w:val="20"/>
        </w:rPr>
        <w:t xml:space="preserve"> доверительного</w:t>
      </w:r>
      <w:r w:rsidR="000E64FE" w:rsidRPr="006738B7">
        <w:rPr>
          <w:rFonts w:ascii="Verdana" w:hAnsi="Verdana"/>
          <w:iCs/>
          <w:sz w:val="20"/>
          <w:szCs w:val="20"/>
        </w:rPr>
        <w:t xml:space="preserve"> </w:t>
      </w:r>
      <w:r w:rsidR="00613287" w:rsidRPr="006738B7">
        <w:rPr>
          <w:rFonts w:ascii="Verdana" w:hAnsi="Verdana"/>
          <w:iCs/>
          <w:sz w:val="20"/>
          <w:szCs w:val="20"/>
        </w:rPr>
        <w:t xml:space="preserve">управляющего), Управляющей компании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должен вручить или</w:t>
      </w:r>
      <w:r w:rsidR="000E64FE" w:rsidRPr="006738B7">
        <w:rPr>
          <w:rFonts w:ascii="Verdana" w:hAnsi="Verdana"/>
          <w:iCs/>
          <w:sz w:val="20"/>
          <w:szCs w:val="20"/>
        </w:rPr>
        <w:t xml:space="preserve"> </w:t>
      </w:r>
      <w:r w:rsidR="00613287" w:rsidRPr="006738B7">
        <w:rPr>
          <w:rFonts w:ascii="Verdana" w:hAnsi="Verdana"/>
          <w:iCs/>
          <w:sz w:val="20"/>
          <w:szCs w:val="20"/>
        </w:rPr>
        <w:t>направить зарегистрированному лицу, Управляющей компании соответствующее уведомление</w:t>
      </w:r>
      <w:r w:rsidR="000E64FE" w:rsidRPr="006738B7">
        <w:rPr>
          <w:rFonts w:ascii="Verdana" w:hAnsi="Verdana"/>
          <w:iCs/>
          <w:sz w:val="20"/>
          <w:szCs w:val="20"/>
        </w:rPr>
        <w:t xml:space="preserve"> </w:t>
      </w:r>
      <w:r w:rsidR="00613287" w:rsidRPr="006738B7">
        <w:rPr>
          <w:rFonts w:ascii="Verdana" w:hAnsi="Verdana"/>
          <w:iCs/>
          <w:sz w:val="20"/>
          <w:szCs w:val="20"/>
        </w:rPr>
        <w:t>(Приложение</w:t>
      </w:r>
      <w:r w:rsidR="00A82C93" w:rsidRPr="006738B7">
        <w:rPr>
          <w:rFonts w:ascii="Verdana" w:hAnsi="Verdana"/>
          <w:iCs/>
          <w:sz w:val="20"/>
          <w:szCs w:val="20"/>
        </w:rPr>
        <w:t xml:space="preserve"> </w:t>
      </w:r>
      <w:r w:rsidR="00613287" w:rsidRPr="006738B7">
        <w:rPr>
          <w:rFonts w:ascii="Verdana" w:hAnsi="Verdana"/>
          <w:iCs/>
          <w:sz w:val="20"/>
          <w:szCs w:val="20"/>
        </w:rPr>
        <w:t>№</w:t>
      </w:r>
      <w:r w:rsidR="00506A39" w:rsidRPr="006738B7">
        <w:rPr>
          <w:rFonts w:ascii="Verdana" w:hAnsi="Verdana"/>
          <w:iCs/>
          <w:sz w:val="20"/>
          <w:szCs w:val="20"/>
        </w:rPr>
        <w:t xml:space="preserve"> </w:t>
      </w:r>
      <w:r w:rsidR="00AE1117">
        <w:rPr>
          <w:rFonts w:ascii="Verdana" w:hAnsi="Verdana"/>
          <w:iCs/>
          <w:sz w:val="20"/>
          <w:szCs w:val="20"/>
        </w:rPr>
        <w:t>50</w:t>
      </w:r>
      <w:r w:rsidR="00AE1117" w:rsidRPr="006738B7">
        <w:rPr>
          <w:rFonts w:ascii="Verdana" w:hAnsi="Verdana"/>
          <w:iCs/>
          <w:sz w:val="20"/>
          <w:szCs w:val="20"/>
        </w:rPr>
        <w:t xml:space="preserve"> </w:t>
      </w:r>
      <w:r w:rsidR="00613287"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613287" w:rsidRPr="006738B7">
        <w:rPr>
          <w:rFonts w:ascii="Verdana" w:hAnsi="Verdana"/>
          <w:iCs/>
          <w:sz w:val="20"/>
          <w:szCs w:val="20"/>
        </w:rPr>
        <w:t>ам).</w:t>
      </w:r>
    </w:p>
    <w:p w14:paraId="2FABB166" w14:textId="77777777" w:rsidR="00613287" w:rsidRPr="006738B7" w:rsidRDefault="00FB3F6E"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.3.</w:t>
      </w:r>
      <w:r w:rsidR="00AE1117" w:rsidRPr="00A875E6">
        <w:rPr>
          <w:rFonts w:ascii="Verdana" w:hAnsi="Verdana"/>
          <w:iCs/>
          <w:sz w:val="20"/>
          <w:szCs w:val="20"/>
        </w:rPr>
        <w:t>1</w:t>
      </w:r>
      <w:r w:rsidR="00613287" w:rsidRPr="006738B7">
        <w:rPr>
          <w:rFonts w:ascii="Verdana" w:hAnsi="Verdana"/>
          <w:iCs/>
          <w:sz w:val="20"/>
          <w:szCs w:val="20"/>
        </w:rPr>
        <w:t>. В случае отказа в открытии лицевого счета (изменении вида, данных Анкеты)</w:t>
      </w:r>
      <w:r w:rsidR="000E64FE" w:rsidRPr="006738B7">
        <w:rPr>
          <w:rFonts w:ascii="Verdana" w:hAnsi="Verdana"/>
          <w:iCs/>
          <w:sz w:val="20"/>
          <w:szCs w:val="20"/>
        </w:rPr>
        <w:t xml:space="preserve">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в течение 5</w:t>
      </w:r>
      <w:r w:rsidR="0024760E" w:rsidRPr="006738B7">
        <w:rPr>
          <w:rFonts w:ascii="Verdana" w:hAnsi="Verdana"/>
          <w:iCs/>
          <w:sz w:val="20"/>
          <w:szCs w:val="20"/>
        </w:rPr>
        <w:t xml:space="preserve"> (пяти)</w:t>
      </w:r>
      <w:r w:rsidR="00613287" w:rsidRPr="006738B7">
        <w:rPr>
          <w:rFonts w:ascii="Verdana" w:hAnsi="Verdana"/>
          <w:iCs/>
          <w:sz w:val="20"/>
          <w:szCs w:val="20"/>
        </w:rPr>
        <w:t xml:space="preserve"> рабочих дней с даты представления ему заявления</w:t>
      </w:r>
      <w:r w:rsidR="000E64FE" w:rsidRPr="006738B7">
        <w:rPr>
          <w:rFonts w:ascii="Verdana" w:hAnsi="Verdana"/>
          <w:iCs/>
          <w:sz w:val="20"/>
          <w:szCs w:val="20"/>
        </w:rPr>
        <w:t xml:space="preserve"> </w:t>
      </w:r>
      <w:r w:rsidR="00613287" w:rsidRPr="006738B7">
        <w:rPr>
          <w:rFonts w:ascii="Verdana" w:hAnsi="Verdana"/>
          <w:iCs/>
          <w:sz w:val="20"/>
          <w:szCs w:val="20"/>
        </w:rPr>
        <w:t>об открытии лицевого счета или иного документа, на основании которого открывается</w:t>
      </w:r>
      <w:r w:rsidR="000E64FE" w:rsidRPr="006738B7">
        <w:rPr>
          <w:rFonts w:ascii="Verdana" w:hAnsi="Verdana"/>
          <w:iCs/>
          <w:sz w:val="20"/>
          <w:szCs w:val="20"/>
        </w:rPr>
        <w:t xml:space="preserve"> </w:t>
      </w:r>
      <w:r w:rsidR="00613287" w:rsidRPr="006738B7">
        <w:rPr>
          <w:rFonts w:ascii="Verdana" w:hAnsi="Verdana"/>
          <w:iCs/>
          <w:sz w:val="20"/>
          <w:szCs w:val="20"/>
        </w:rPr>
        <w:t>(изменяется вид, данные Анкеты) лицевой счет, направляет лицу, для открытия лицевого счета</w:t>
      </w:r>
      <w:r w:rsidR="000E64FE" w:rsidRPr="006738B7">
        <w:rPr>
          <w:rFonts w:ascii="Verdana" w:hAnsi="Verdana"/>
          <w:iCs/>
          <w:sz w:val="20"/>
          <w:szCs w:val="20"/>
        </w:rPr>
        <w:t xml:space="preserve"> </w:t>
      </w:r>
      <w:r w:rsidR="00613287" w:rsidRPr="006738B7">
        <w:rPr>
          <w:rFonts w:ascii="Verdana" w:hAnsi="Verdana"/>
          <w:iCs/>
          <w:sz w:val="20"/>
          <w:szCs w:val="20"/>
        </w:rPr>
        <w:t>которому (изменения лицевого счета которого) был представлен документ, уведомление об отказе</w:t>
      </w:r>
      <w:r w:rsidR="000E64FE" w:rsidRPr="006738B7">
        <w:rPr>
          <w:rFonts w:ascii="Verdana" w:hAnsi="Verdana"/>
          <w:iCs/>
          <w:sz w:val="20"/>
          <w:szCs w:val="20"/>
        </w:rPr>
        <w:t xml:space="preserve"> </w:t>
      </w:r>
      <w:r w:rsidR="00613287" w:rsidRPr="006738B7">
        <w:rPr>
          <w:rFonts w:ascii="Verdana" w:hAnsi="Verdana"/>
          <w:iCs/>
          <w:sz w:val="20"/>
          <w:szCs w:val="20"/>
        </w:rPr>
        <w:t>в открытии (изменении вида, данных Анкеты) лицевого счета, способом, указанным им в Анкете,</w:t>
      </w:r>
      <w:r w:rsidR="000E64FE" w:rsidRPr="006738B7">
        <w:rPr>
          <w:rFonts w:ascii="Verdana" w:hAnsi="Verdana"/>
          <w:iCs/>
          <w:sz w:val="20"/>
          <w:szCs w:val="20"/>
        </w:rPr>
        <w:t xml:space="preserve"> </w:t>
      </w:r>
      <w:r w:rsidR="00613287" w:rsidRPr="006738B7">
        <w:rPr>
          <w:rFonts w:ascii="Verdana" w:hAnsi="Verdana"/>
          <w:iCs/>
          <w:sz w:val="20"/>
          <w:szCs w:val="20"/>
        </w:rPr>
        <w:t>за исключением случая, предусмотренного настоящим пунктом.</w:t>
      </w:r>
    </w:p>
    <w:p w14:paraId="68C15538" w14:textId="77777777" w:rsidR="00613287" w:rsidRPr="006738B7" w:rsidRDefault="00613287"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В случае направления уведомления об отказе в открытии (изменении вида, данных Анкеты)</w:t>
      </w:r>
      <w:r w:rsidR="000E64FE" w:rsidRPr="006738B7">
        <w:rPr>
          <w:rFonts w:ascii="Verdana" w:hAnsi="Verdana"/>
          <w:iCs/>
          <w:sz w:val="20"/>
          <w:szCs w:val="20"/>
        </w:rPr>
        <w:t xml:space="preserve"> </w:t>
      </w:r>
      <w:r w:rsidRPr="006738B7">
        <w:rPr>
          <w:rFonts w:ascii="Verdana" w:hAnsi="Verdana"/>
          <w:iCs/>
          <w:sz w:val="20"/>
          <w:szCs w:val="20"/>
        </w:rPr>
        <w:t>лицевого счета почтовым отправлением оно направляется по почтовому адресу, указанному в</w:t>
      </w:r>
      <w:r w:rsidR="000E64FE" w:rsidRPr="006738B7">
        <w:rPr>
          <w:rFonts w:ascii="Verdana" w:hAnsi="Verdana"/>
          <w:iCs/>
          <w:sz w:val="20"/>
          <w:szCs w:val="20"/>
        </w:rPr>
        <w:t xml:space="preserve"> </w:t>
      </w:r>
      <w:r w:rsidRPr="006738B7">
        <w:rPr>
          <w:rFonts w:ascii="Verdana" w:hAnsi="Verdana"/>
          <w:iCs/>
          <w:sz w:val="20"/>
          <w:szCs w:val="20"/>
        </w:rPr>
        <w:t>Анкете.</w:t>
      </w:r>
    </w:p>
    <w:p w14:paraId="5BEF23E7" w14:textId="77777777" w:rsidR="00613287" w:rsidRPr="006738B7" w:rsidRDefault="00613287"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Уведомление об отказе в открытии (изменении вида, данных Анкеты) лицевого счета в</w:t>
      </w:r>
      <w:r w:rsidR="000E64FE" w:rsidRPr="006738B7">
        <w:rPr>
          <w:rFonts w:ascii="Verdana" w:hAnsi="Verdana"/>
          <w:iCs/>
          <w:sz w:val="20"/>
          <w:szCs w:val="20"/>
        </w:rPr>
        <w:t xml:space="preserve"> </w:t>
      </w:r>
      <w:r w:rsidRPr="006738B7">
        <w:rPr>
          <w:rFonts w:ascii="Verdana" w:hAnsi="Verdana"/>
          <w:iCs/>
          <w:sz w:val="20"/>
          <w:szCs w:val="20"/>
        </w:rPr>
        <w:t>Реестре владельцев инвестиционных паев может быть направлено также через Управляющую</w:t>
      </w:r>
      <w:r w:rsidR="000E64FE" w:rsidRPr="006738B7">
        <w:rPr>
          <w:rFonts w:ascii="Verdana" w:hAnsi="Verdana"/>
          <w:iCs/>
          <w:sz w:val="20"/>
          <w:szCs w:val="20"/>
        </w:rPr>
        <w:t xml:space="preserve"> </w:t>
      </w:r>
      <w:r w:rsidRPr="006738B7">
        <w:rPr>
          <w:rFonts w:ascii="Verdana" w:hAnsi="Verdana"/>
          <w:iCs/>
          <w:sz w:val="20"/>
          <w:szCs w:val="20"/>
        </w:rPr>
        <w:t xml:space="preserve">компанию паевого инвестиционного фонда или </w:t>
      </w:r>
      <w:r w:rsidR="00E42487" w:rsidRPr="006738B7">
        <w:rPr>
          <w:rFonts w:ascii="Verdana" w:hAnsi="Verdana"/>
          <w:iCs/>
          <w:sz w:val="20"/>
          <w:szCs w:val="20"/>
        </w:rPr>
        <w:t>А</w:t>
      </w:r>
      <w:r w:rsidRPr="006738B7">
        <w:rPr>
          <w:rFonts w:ascii="Verdana" w:hAnsi="Verdana"/>
          <w:iCs/>
          <w:sz w:val="20"/>
          <w:szCs w:val="20"/>
        </w:rPr>
        <w:t>гента. В этом случае уведомление об отказе в открытии лицевого счета</w:t>
      </w:r>
      <w:r w:rsidR="000E64FE" w:rsidRPr="006738B7">
        <w:rPr>
          <w:rFonts w:ascii="Verdana" w:hAnsi="Verdana"/>
          <w:iCs/>
          <w:sz w:val="20"/>
          <w:szCs w:val="20"/>
        </w:rPr>
        <w:t xml:space="preserve"> </w:t>
      </w:r>
      <w:r w:rsidRPr="006738B7">
        <w:rPr>
          <w:rFonts w:ascii="Verdana" w:hAnsi="Verdana"/>
          <w:iCs/>
          <w:sz w:val="20"/>
          <w:szCs w:val="20"/>
        </w:rPr>
        <w:t>(изменении вида, данных Анкеты) должно быть вручено заявителю при его личном обращении по</w:t>
      </w:r>
      <w:r w:rsidR="000E64FE" w:rsidRPr="006738B7">
        <w:rPr>
          <w:rFonts w:ascii="Verdana" w:hAnsi="Verdana"/>
          <w:iCs/>
          <w:sz w:val="20"/>
          <w:szCs w:val="20"/>
        </w:rPr>
        <w:t xml:space="preserve"> </w:t>
      </w:r>
      <w:r w:rsidRPr="006738B7">
        <w:rPr>
          <w:rFonts w:ascii="Verdana" w:hAnsi="Verdana"/>
          <w:iCs/>
          <w:sz w:val="20"/>
          <w:szCs w:val="20"/>
        </w:rPr>
        <w:t xml:space="preserve">истечении 5 </w:t>
      </w:r>
      <w:r w:rsidR="0024760E" w:rsidRPr="006738B7">
        <w:rPr>
          <w:rFonts w:ascii="Verdana" w:hAnsi="Verdana"/>
          <w:iCs/>
          <w:sz w:val="20"/>
          <w:szCs w:val="20"/>
        </w:rPr>
        <w:t xml:space="preserve">(пяти) </w:t>
      </w:r>
      <w:r w:rsidRPr="006738B7">
        <w:rPr>
          <w:rFonts w:ascii="Verdana" w:hAnsi="Verdana"/>
          <w:iCs/>
          <w:sz w:val="20"/>
          <w:szCs w:val="20"/>
        </w:rPr>
        <w:t>рабочих дней с даты предоставления заявления на открытие лицевого счета.</w:t>
      </w:r>
    </w:p>
    <w:p w14:paraId="0041379A" w14:textId="77777777" w:rsidR="00613287" w:rsidRPr="006738B7" w:rsidRDefault="00613287"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Уведомление об отказе в открытии (изменении вида, данных Анкеты) лицевого счета в</w:t>
      </w:r>
      <w:r w:rsidR="000E64FE" w:rsidRPr="006738B7">
        <w:rPr>
          <w:rFonts w:ascii="Verdana" w:hAnsi="Verdana"/>
          <w:iCs/>
          <w:sz w:val="20"/>
          <w:szCs w:val="20"/>
        </w:rPr>
        <w:t xml:space="preserve"> </w:t>
      </w:r>
      <w:r w:rsidRPr="006738B7">
        <w:rPr>
          <w:rFonts w:ascii="Verdana" w:hAnsi="Verdana"/>
          <w:iCs/>
          <w:sz w:val="20"/>
          <w:szCs w:val="20"/>
        </w:rPr>
        <w:t>Реестре владельцев инвестиционных паев направляется также Управляющей компании паевого</w:t>
      </w:r>
      <w:r w:rsidR="000E64FE" w:rsidRPr="006738B7">
        <w:rPr>
          <w:rFonts w:ascii="Verdana" w:hAnsi="Verdana"/>
          <w:iCs/>
          <w:sz w:val="20"/>
          <w:szCs w:val="20"/>
        </w:rPr>
        <w:t xml:space="preserve"> </w:t>
      </w:r>
      <w:r w:rsidRPr="006738B7">
        <w:rPr>
          <w:rFonts w:ascii="Verdana" w:hAnsi="Verdana"/>
          <w:iCs/>
          <w:sz w:val="20"/>
          <w:szCs w:val="20"/>
        </w:rPr>
        <w:t>инвестиционного фонда.</w:t>
      </w:r>
    </w:p>
    <w:p w14:paraId="60FECAE3" w14:textId="77777777" w:rsidR="00613287" w:rsidRPr="006738B7" w:rsidRDefault="00613287"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Если в соответствии с настоящими </w:t>
      </w:r>
      <w:r w:rsidR="00211845" w:rsidRPr="006738B7">
        <w:rPr>
          <w:rFonts w:ascii="Verdana" w:hAnsi="Verdana"/>
          <w:iCs/>
          <w:sz w:val="20"/>
          <w:szCs w:val="20"/>
        </w:rPr>
        <w:t>Правил</w:t>
      </w:r>
      <w:r w:rsidRPr="006738B7">
        <w:rPr>
          <w:rFonts w:ascii="Verdana" w:hAnsi="Verdana"/>
          <w:iCs/>
          <w:sz w:val="20"/>
          <w:szCs w:val="20"/>
        </w:rPr>
        <w:t>ами, за исключением случаев, предусмотренных</w:t>
      </w:r>
      <w:r w:rsidR="000E64FE" w:rsidRPr="006738B7">
        <w:rPr>
          <w:rFonts w:ascii="Verdana" w:hAnsi="Verdana"/>
          <w:iCs/>
          <w:sz w:val="20"/>
          <w:szCs w:val="20"/>
        </w:rPr>
        <w:t xml:space="preserve"> </w:t>
      </w:r>
      <w:r w:rsidRPr="006738B7">
        <w:rPr>
          <w:rFonts w:ascii="Verdana" w:hAnsi="Verdana"/>
          <w:iCs/>
          <w:sz w:val="20"/>
          <w:szCs w:val="20"/>
        </w:rPr>
        <w:t xml:space="preserve">пунктом </w:t>
      </w:r>
      <w:r w:rsidR="00A06800" w:rsidRPr="006738B7">
        <w:rPr>
          <w:rFonts w:ascii="Verdana" w:hAnsi="Verdana"/>
          <w:iCs/>
          <w:sz w:val="20"/>
          <w:szCs w:val="20"/>
        </w:rPr>
        <w:t>5</w:t>
      </w:r>
      <w:r w:rsidRPr="006738B7">
        <w:rPr>
          <w:rFonts w:ascii="Verdana" w:hAnsi="Verdana"/>
          <w:iCs/>
          <w:sz w:val="20"/>
          <w:szCs w:val="20"/>
        </w:rPr>
        <w:t>.</w:t>
      </w:r>
      <w:r w:rsidR="00A06800" w:rsidRPr="006738B7">
        <w:rPr>
          <w:rFonts w:ascii="Verdana" w:hAnsi="Verdana"/>
          <w:iCs/>
          <w:sz w:val="20"/>
          <w:szCs w:val="20"/>
        </w:rPr>
        <w:t>7</w:t>
      </w:r>
      <w:r w:rsidRPr="006738B7">
        <w:rPr>
          <w:rFonts w:ascii="Verdana" w:hAnsi="Verdana"/>
          <w:iCs/>
          <w:sz w:val="20"/>
          <w:szCs w:val="20"/>
        </w:rPr>
        <w:t>.3</w:t>
      </w:r>
      <w:r w:rsidR="006806ED" w:rsidRPr="006738B7">
        <w:rPr>
          <w:rFonts w:ascii="Verdana" w:hAnsi="Verdana"/>
          <w:iCs/>
          <w:sz w:val="20"/>
          <w:szCs w:val="20"/>
        </w:rPr>
        <w:t>3</w:t>
      </w:r>
      <w:r w:rsidRPr="006738B7">
        <w:rPr>
          <w:rFonts w:ascii="Verdana" w:hAnsi="Verdana"/>
          <w:iCs/>
          <w:sz w:val="20"/>
          <w:szCs w:val="20"/>
        </w:rPr>
        <w:t xml:space="preserve"> настоящих </w:t>
      </w:r>
      <w:r w:rsidR="00211845" w:rsidRPr="006738B7">
        <w:rPr>
          <w:rFonts w:ascii="Verdana" w:hAnsi="Verdana"/>
          <w:iCs/>
          <w:sz w:val="20"/>
          <w:szCs w:val="20"/>
        </w:rPr>
        <w:t>Правил</w:t>
      </w:r>
      <w:r w:rsidRPr="006738B7">
        <w:rPr>
          <w:rFonts w:ascii="Verdana" w:hAnsi="Verdana"/>
          <w:iCs/>
          <w:sz w:val="20"/>
          <w:szCs w:val="20"/>
        </w:rPr>
        <w:t>, лицевые счета открываются без заявлений, уведомление об</w:t>
      </w:r>
      <w:r w:rsidR="000E64FE" w:rsidRPr="006738B7">
        <w:rPr>
          <w:rFonts w:ascii="Verdana" w:hAnsi="Verdana"/>
          <w:iCs/>
          <w:sz w:val="20"/>
          <w:szCs w:val="20"/>
        </w:rPr>
        <w:t xml:space="preserve"> </w:t>
      </w:r>
      <w:r w:rsidRPr="006738B7">
        <w:rPr>
          <w:rFonts w:ascii="Verdana" w:hAnsi="Verdana"/>
          <w:iCs/>
          <w:sz w:val="20"/>
          <w:szCs w:val="20"/>
        </w:rPr>
        <w:t>отказе в открытии лицевого счета вручается или направляется лицу, представившему документы</w:t>
      </w:r>
      <w:r w:rsidR="000E64FE" w:rsidRPr="006738B7">
        <w:rPr>
          <w:rFonts w:ascii="Verdana" w:hAnsi="Verdana"/>
          <w:iCs/>
          <w:sz w:val="20"/>
          <w:szCs w:val="20"/>
        </w:rPr>
        <w:t xml:space="preserve"> </w:t>
      </w:r>
      <w:r w:rsidRPr="006738B7">
        <w:rPr>
          <w:rFonts w:ascii="Verdana" w:hAnsi="Verdana"/>
          <w:iCs/>
          <w:sz w:val="20"/>
          <w:szCs w:val="20"/>
        </w:rPr>
        <w:t>для открытия.</w:t>
      </w:r>
    </w:p>
    <w:p w14:paraId="29BA4C4C" w14:textId="77777777" w:rsidR="00613287" w:rsidRDefault="00613287"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Уведомление об отказе в открытии (изменении вида, данных Анкеты) лицевого счета</w:t>
      </w:r>
      <w:r w:rsidR="000E64FE" w:rsidRPr="006738B7">
        <w:rPr>
          <w:rFonts w:ascii="Verdana" w:hAnsi="Verdana"/>
          <w:iCs/>
          <w:sz w:val="20"/>
          <w:szCs w:val="20"/>
        </w:rPr>
        <w:t xml:space="preserve"> </w:t>
      </w:r>
      <w:r w:rsidRPr="006738B7">
        <w:rPr>
          <w:rFonts w:ascii="Verdana" w:hAnsi="Verdana"/>
          <w:iCs/>
          <w:sz w:val="20"/>
          <w:szCs w:val="20"/>
        </w:rPr>
        <w:t>должно содержать мотивированное обоснование отказа с указанием всех причин, послуживших</w:t>
      </w:r>
      <w:r w:rsidR="000E64FE" w:rsidRPr="006738B7">
        <w:rPr>
          <w:rFonts w:ascii="Verdana" w:hAnsi="Verdana"/>
          <w:iCs/>
          <w:sz w:val="20"/>
          <w:szCs w:val="20"/>
        </w:rPr>
        <w:t xml:space="preserve"> </w:t>
      </w:r>
      <w:r w:rsidRPr="006738B7">
        <w:rPr>
          <w:rFonts w:ascii="Verdana" w:hAnsi="Verdana"/>
          <w:iCs/>
          <w:sz w:val="20"/>
          <w:szCs w:val="20"/>
        </w:rPr>
        <w:t>основанием для отказа</w:t>
      </w:r>
      <w:r w:rsidR="00EE6745" w:rsidRPr="006738B7">
        <w:rPr>
          <w:rFonts w:ascii="Verdana" w:hAnsi="Verdana"/>
          <w:iCs/>
          <w:sz w:val="20"/>
          <w:szCs w:val="20"/>
        </w:rPr>
        <w:t xml:space="preserve"> (Приложение № </w:t>
      </w:r>
      <w:r w:rsidR="00054458">
        <w:rPr>
          <w:rFonts w:ascii="Verdana" w:hAnsi="Verdana"/>
          <w:iCs/>
          <w:sz w:val="20"/>
          <w:szCs w:val="20"/>
        </w:rPr>
        <w:t>5</w:t>
      </w:r>
      <w:r w:rsidR="0015202D">
        <w:rPr>
          <w:rFonts w:ascii="Verdana" w:hAnsi="Verdana"/>
          <w:iCs/>
          <w:sz w:val="20"/>
          <w:szCs w:val="20"/>
        </w:rPr>
        <w:t>1</w:t>
      </w:r>
      <w:r w:rsidR="00EE6745" w:rsidRPr="006738B7">
        <w:rPr>
          <w:rFonts w:ascii="Verdana" w:hAnsi="Verdana"/>
          <w:iCs/>
          <w:sz w:val="20"/>
          <w:szCs w:val="20"/>
        </w:rPr>
        <w:t>)</w:t>
      </w:r>
      <w:r w:rsidRPr="006738B7">
        <w:rPr>
          <w:rFonts w:ascii="Verdana" w:hAnsi="Verdana"/>
          <w:iCs/>
          <w:sz w:val="20"/>
          <w:szCs w:val="20"/>
        </w:rPr>
        <w:t>.</w:t>
      </w:r>
    </w:p>
    <w:p w14:paraId="6B0DBBB3" w14:textId="77777777" w:rsidR="00590147" w:rsidRPr="006738B7" w:rsidRDefault="00590147" w:rsidP="00063C60">
      <w:pPr>
        <w:autoSpaceDE w:val="0"/>
        <w:autoSpaceDN w:val="0"/>
        <w:adjustRightInd w:val="0"/>
        <w:spacing w:after="0" w:line="240" w:lineRule="auto"/>
        <w:ind w:firstLine="709"/>
        <w:jc w:val="both"/>
        <w:rPr>
          <w:rFonts w:ascii="Verdana" w:hAnsi="Verdana"/>
          <w:iCs/>
          <w:sz w:val="20"/>
          <w:szCs w:val="20"/>
        </w:rPr>
      </w:pPr>
    </w:p>
    <w:p w14:paraId="08E6B5CC" w14:textId="77777777" w:rsidR="00613287" w:rsidRPr="006738B7" w:rsidRDefault="00FB3F6E" w:rsidP="00063C60">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7</w:t>
      </w:r>
      <w:r w:rsidR="00613287" w:rsidRPr="006738B7">
        <w:rPr>
          <w:rFonts w:ascii="Verdana" w:hAnsi="Verdana"/>
          <w:b/>
          <w:iCs/>
          <w:sz w:val="20"/>
          <w:szCs w:val="20"/>
        </w:rPr>
        <w:t xml:space="preserve">.4. </w:t>
      </w:r>
      <w:r w:rsidR="00613287" w:rsidRPr="006738B7">
        <w:rPr>
          <w:rFonts w:ascii="Verdana" w:hAnsi="Verdana"/>
          <w:b/>
          <w:bCs/>
          <w:iCs/>
          <w:sz w:val="20"/>
          <w:szCs w:val="20"/>
        </w:rPr>
        <w:t xml:space="preserve">Предоставление уведомления об </w:t>
      </w:r>
      <w:r w:rsidR="00A82C93" w:rsidRPr="006738B7">
        <w:rPr>
          <w:rFonts w:ascii="Verdana" w:hAnsi="Verdana"/>
          <w:b/>
          <w:bCs/>
          <w:iCs/>
          <w:sz w:val="20"/>
          <w:szCs w:val="20"/>
        </w:rPr>
        <w:t>операции по лицевому счету</w:t>
      </w:r>
    </w:p>
    <w:p w14:paraId="15D8F8A7" w14:textId="77777777" w:rsidR="00613287" w:rsidRPr="006738B7" w:rsidRDefault="00FB3F6E"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 xml:space="preserve">.4.1.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уведомляет </w:t>
      </w:r>
      <w:r w:rsidR="00F86BD5" w:rsidRPr="006738B7">
        <w:rPr>
          <w:rFonts w:ascii="Verdana" w:hAnsi="Verdana"/>
          <w:iCs/>
          <w:sz w:val="20"/>
          <w:szCs w:val="20"/>
        </w:rPr>
        <w:t>Зарегистрированное лицо</w:t>
      </w:r>
      <w:r w:rsidR="000E64FE" w:rsidRPr="006738B7">
        <w:rPr>
          <w:rFonts w:ascii="Verdana" w:hAnsi="Verdana"/>
          <w:iCs/>
          <w:sz w:val="20"/>
          <w:szCs w:val="20"/>
        </w:rPr>
        <w:t xml:space="preserve"> о закрытии </w:t>
      </w:r>
      <w:r w:rsidR="00613287" w:rsidRPr="006738B7">
        <w:rPr>
          <w:rFonts w:ascii="Verdana" w:hAnsi="Verdana"/>
          <w:iCs/>
          <w:sz w:val="20"/>
          <w:szCs w:val="20"/>
        </w:rPr>
        <w:t>лицевого счета, открытого этому лицу, на основании е</w:t>
      </w:r>
      <w:r w:rsidR="000E64FE" w:rsidRPr="006738B7">
        <w:rPr>
          <w:rFonts w:ascii="Verdana" w:hAnsi="Verdana"/>
          <w:iCs/>
          <w:sz w:val="20"/>
          <w:szCs w:val="20"/>
        </w:rPr>
        <w:t xml:space="preserve">го распоряжения, или в случаях, </w:t>
      </w:r>
      <w:r w:rsidR="00613287" w:rsidRPr="006738B7">
        <w:rPr>
          <w:rFonts w:ascii="Verdana" w:hAnsi="Verdana"/>
          <w:iCs/>
          <w:sz w:val="20"/>
          <w:szCs w:val="20"/>
        </w:rPr>
        <w:t xml:space="preserve">предусмотренных настоящими </w:t>
      </w:r>
      <w:r w:rsidR="00211845" w:rsidRPr="006738B7">
        <w:rPr>
          <w:rFonts w:ascii="Verdana" w:hAnsi="Verdana"/>
          <w:iCs/>
          <w:sz w:val="20"/>
          <w:szCs w:val="20"/>
        </w:rPr>
        <w:t>Правил</w:t>
      </w:r>
      <w:r w:rsidR="00613287" w:rsidRPr="006738B7">
        <w:rPr>
          <w:rFonts w:ascii="Verdana" w:hAnsi="Verdana"/>
          <w:iCs/>
          <w:sz w:val="20"/>
          <w:szCs w:val="20"/>
        </w:rPr>
        <w:t>ами, за исключением закрытия лицевого счета в случае</w:t>
      </w:r>
      <w:r w:rsidR="000E64FE" w:rsidRPr="006738B7">
        <w:rPr>
          <w:rFonts w:ascii="Verdana" w:hAnsi="Verdana"/>
          <w:iCs/>
          <w:sz w:val="20"/>
          <w:szCs w:val="20"/>
        </w:rPr>
        <w:t xml:space="preserve"> </w:t>
      </w:r>
      <w:r w:rsidR="00613287" w:rsidRPr="006738B7">
        <w:rPr>
          <w:rFonts w:ascii="Verdana" w:hAnsi="Verdana"/>
          <w:iCs/>
          <w:sz w:val="20"/>
          <w:szCs w:val="20"/>
        </w:rPr>
        <w:t>смерти зарегистрированного лица. Такое уведомление осуществляется путем направления</w:t>
      </w:r>
      <w:r w:rsidR="000E64FE" w:rsidRPr="006738B7">
        <w:rPr>
          <w:rFonts w:ascii="Verdana" w:hAnsi="Verdana"/>
          <w:iCs/>
          <w:sz w:val="20"/>
          <w:szCs w:val="20"/>
        </w:rPr>
        <w:t xml:space="preserve"> </w:t>
      </w:r>
      <w:r w:rsidR="00613287" w:rsidRPr="006738B7">
        <w:rPr>
          <w:rFonts w:ascii="Verdana" w:hAnsi="Verdana"/>
          <w:iCs/>
          <w:sz w:val="20"/>
          <w:szCs w:val="20"/>
        </w:rPr>
        <w:t>уведомления способом, указанным в Анкете, в течение 3</w:t>
      </w:r>
      <w:r w:rsidR="0024760E" w:rsidRPr="006738B7">
        <w:rPr>
          <w:rFonts w:ascii="Verdana" w:hAnsi="Verdana"/>
          <w:iCs/>
          <w:sz w:val="20"/>
          <w:szCs w:val="20"/>
        </w:rPr>
        <w:t xml:space="preserve"> (трех) </w:t>
      </w:r>
      <w:r w:rsidR="00613287" w:rsidRPr="006738B7">
        <w:rPr>
          <w:rFonts w:ascii="Verdana" w:hAnsi="Verdana"/>
          <w:iCs/>
          <w:sz w:val="20"/>
          <w:szCs w:val="20"/>
        </w:rPr>
        <w:t>рабочих дней с даты закрытия лицевого</w:t>
      </w:r>
      <w:r w:rsidR="000E64FE" w:rsidRPr="006738B7">
        <w:rPr>
          <w:rFonts w:ascii="Verdana" w:hAnsi="Verdana"/>
          <w:iCs/>
          <w:sz w:val="20"/>
          <w:szCs w:val="20"/>
        </w:rPr>
        <w:t xml:space="preserve"> </w:t>
      </w:r>
      <w:r w:rsidR="00613287" w:rsidRPr="006738B7">
        <w:rPr>
          <w:rFonts w:ascii="Verdana" w:hAnsi="Verdana"/>
          <w:iCs/>
          <w:sz w:val="20"/>
          <w:szCs w:val="20"/>
        </w:rPr>
        <w:t>счета.</w:t>
      </w:r>
    </w:p>
    <w:p w14:paraId="3FC7D238" w14:textId="77777777" w:rsidR="00613287" w:rsidRPr="006738B7" w:rsidRDefault="00FB3F6E"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 xml:space="preserve">.4.2. Уведомление </w:t>
      </w:r>
      <w:r w:rsidR="00054458">
        <w:rPr>
          <w:rFonts w:ascii="Verdana" w:hAnsi="Verdana"/>
          <w:iCs/>
          <w:sz w:val="20"/>
          <w:szCs w:val="20"/>
        </w:rPr>
        <w:t>об операции по лицевому счету</w:t>
      </w:r>
      <w:r w:rsidR="00E16F4A" w:rsidRPr="006738B7">
        <w:rPr>
          <w:rFonts w:ascii="Verdana" w:hAnsi="Verdana"/>
          <w:iCs/>
          <w:sz w:val="20"/>
          <w:szCs w:val="20"/>
        </w:rPr>
        <w:t xml:space="preserve"> (Приложение №</w:t>
      </w:r>
      <w:r w:rsidR="00506A39" w:rsidRPr="006738B7">
        <w:rPr>
          <w:rFonts w:ascii="Verdana" w:hAnsi="Verdana"/>
          <w:iCs/>
          <w:sz w:val="20"/>
          <w:szCs w:val="20"/>
        </w:rPr>
        <w:t xml:space="preserve"> </w:t>
      </w:r>
      <w:r w:rsidR="00054458">
        <w:rPr>
          <w:rFonts w:ascii="Verdana" w:hAnsi="Verdana"/>
          <w:iCs/>
          <w:sz w:val="20"/>
          <w:szCs w:val="20"/>
        </w:rPr>
        <w:t>49</w:t>
      </w:r>
      <w:r w:rsidR="00054458" w:rsidRPr="006738B7">
        <w:rPr>
          <w:rFonts w:ascii="Verdana" w:hAnsi="Verdana"/>
          <w:iCs/>
          <w:sz w:val="20"/>
          <w:szCs w:val="20"/>
        </w:rPr>
        <w:t xml:space="preserve"> </w:t>
      </w:r>
      <w:r w:rsidR="00E16F4A"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E16F4A" w:rsidRPr="006738B7">
        <w:rPr>
          <w:rFonts w:ascii="Verdana" w:hAnsi="Verdana"/>
          <w:iCs/>
          <w:sz w:val="20"/>
          <w:szCs w:val="20"/>
        </w:rPr>
        <w:t>ам)</w:t>
      </w:r>
      <w:r w:rsidR="00613287" w:rsidRPr="006738B7">
        <w:rPr>
          <w:rFonts w:ascii="Verdana" w:hAnsi="Verdana"/>
          <w:iCs/>
          <w:sz w:val="20"/>
          <w:szCs w:val="20"/>
        </w:rPr>
        <w:t xml:space="preserve"> предоставляется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не позднее 3 </w:t>
      </w:r>
      <w:r w:rsidR="0024760E" w:rsidRPr="006738B7">
        <w:rPr>
          <w:rFonts w:ascii="Verdana" w:hAnsi="Verdana"/>
          <w:iCs/>
          <w:sz w:val="20"/>
          <w:szCs w:val="20"/>
        </w:rPr>
        <w:t xml:space="preserve">(трех) </w:t>
      </w:r>
      <w:r w:rsidR="00613287" w:rsidRPr="006738B7">
        <w:rPr>
          <w:rFonts w:ascii="Verdana" w:hAnsi="Verdana"/>
          <w:iCs/>
          <w:sz w:val="20"/>
          <w:szCs w:val="20"/>
        </w:rPr>
        <w:t>рабочих дней с более поздней из следующих дат: даты получения</w:t>
      </w:r>
      <w:r w:rsidR="000E64FE" w:rsidRPr="006738B7">
        <w:rPr>
          <w:rFonts w:ascii="Verdana" w:hAnsi="Verdana"/>
          <w:iCs/>
          <w:sz w:val="20"/>
          <w:szCs w:val="20"/>
        </w:rPr>
        <w:t xml:space="preserve"> </w:t>
      </w:r>
      <w:r w:rsidR="00613287" w:rsidRPr="006738B7">
        <w:rPr>
          <w:rFonts w:ascii="Verdana" w:hAnsi="Verdana"/>
          <w:iCs/>
          <w:sz w:val="20"/>
          <w:szCs w:val="20"/>
        </w:rPr>
        <w:t>соответствующего запроса или даты совершения операции.</w:t>
      </w:r>
    </w:p>
    <w:p w14:paraId="6FD886FB" w14:textId="77777777" w:rsidR="00613287" w:rsidRPr="006738B7" w:rsidRDefault="00FB3F6E"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.4.3. Уведомление об операции по лицевому счету</w:t>
      </w:r>
      <w:r w:rsidR="00A82C93" w:rsidRPr="006738B7">
        <w:rPr>
          <w:rFonts w:ascii="Verdana" w:hAnsi="Verdana"/>
          <w:iCs/>
          <w:sz w:val="20"/>
          <w:szCs w:val="20"/>
        </w:rPr>
        <w:t xml:space="preserve"> </w:t>
      </w:r>
      <w:r w:rsidR="00613287" w:rsidRPr="006738B7">
        <w:rPr>
          <w:rFonts w:ascii="Verdana" w:hAnsi="Verdana"/>
          <w:iCs/>
          <w:sz w:val="20"/>
          <w:szCs w:val="20"/>
        </w:rPr>
        <w:t>включает следующие данные:</w:t>
      </w:r>
    </w:p>
    <w:p w14:paraId="60BF46D0"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полное наименование, адрес и телефон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w:t>
      </w:r>
    </w:p>
    <w:p w14:paraId="250C8EAD"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вид лицевого счета, по которому внесена запись;</w:t>
      </w:r>
    </w:p>
    <w:p w14:paraId="6DCA5903"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лицевого счета, по которому внесена запись;</w:t>
      </w:r>
    </w:p>
    <w:p w14:paraId="06C5C3F3"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вид лицевого счета, по которому внесена запись, связанная с записью по данному</w:t>
      </w:r>
      <w:r w:rsidR="000E64FE" w:rsidRPr="006738B7">
        <w:rPr>
          <w:rFonts w:ascii="Verdana" w:hAnsi="Verdana"/>
          <w:iCs/>
          <w:sz w:val="20"/>
          <w:szCs w:val="20"/>
        </w:rPr>
        <w:t xml:space="preserve"> </w:t>
      </w:r>
      <w:r w:rsidRPr="006738B7">
        <w:rPr>
          <w:rFonts w:ascii="Verdana" w:hAnsi="Verdana"/>
          <w:iCs/>
          <w:sz w:val="20"/>
          <w:szCs w:val="20"/>
        </w:rPr>
        <w:t>лицевому счету (в случае ее внесения);</w:t>
      </w:r>
    </w:p>
    <w:p w14:paraId="6BFAFE7E"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лицевого счета, по которому внесена запись, связанная с записью по данному</w:t>
      </w:r>
      <w:r w:rsidR="000E64FE" w:rsidRPr="006738B7">
        <w:rPr>
          <w:rFonts w:ascii="Verdana" w:hAnsi="Verdana"/>
          <w:iCs/>
          <w:sz w:val="20"/>
          <w:szCs w:val="20"/>
        </w:rPr>
        <w:t xml:space="preserve"> </w:t>
      </w:r>
      <w:r w:rsidRPr="006738B7">
        <w:rPr>
          <w:rFonts w:ascii="Verdana" w:hAnsi="Verdana"/>
          <w:iCs/>
          <w:sz w:val="20"/>
          <w:szCs w:val="20"/>
        </w:rPr>
        <w:t>лицевому счету (в случае ее внесения);</w:t>
      </w:r>
    </w:p>
    <w:p w14:paraId="170210FA"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отчество (если имеется) зарегистрированного физического лица, полное</w:t>
      </w:r>
      <w:r w:rsidR="000E64FE" w:rsidRPr="006738B7">
        <w:rPr>
          <w:rFonts w:ascii="Verdana" w:hAnsi="Verdana"/>
          <w:iCs/>
          <w:sz w:val="20"/>
          <w:szCs w:val="20"/>
        </w:rPr>
        <w:t xml:space="preserve"> </w:t>
      </w:r>
      <w:r w:rsidRPr="006738B7">
        <w:rPr>
          <w:rFonts w:ascii="Verdana" w:hAnsi="Verdana"/>
          <w:iCs/>
          <w:sz w:val="20"/>
          <w:szCs w:val="20"/>
        </w:rPr>
        <w:t>наименование зарегистрированного юридического лица, иного Клиента, по лицевому счету</w:t>
      </w:r>
      <w:r w:rsidR="00A82C93" w:rsidRPr="006738B7">
        <w:rPr>
          <w:rFonts w:ascii="Verdana" w:hAnsi="Verdana"/>
          <w:iCs/>
          <w:sz w:val="20"/>
          <w:szCs w:val="20"/>
        </w:rPr>
        <w:t xml:space="preserve"> </w:t>
      </w:r>
      <w:r w:rsidRPr="006738B7">
        <w:rPr>
          <w:rFonts w:ascii="Verdana" w:hAnsi="Verdana"/>
          <w:iCs/>
          <w:sz w:val="20"/>
          <w:szCs w:val="20"/>
        </w:rPr>
        <w:t>которого внесена запись;</w:t>
      </w:r>
    </w:p>
    <w:p w14:paraId="4551FB32"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отчество (если имеется) зарегистрированного физического лица, полное</w:t>
      </w:r>
      <w:r w:rsidR="000E64FE" w:rsidRPr="006738B7">
        <w:rPr>
          <w:rFonts w:ascii="Verdana" w:hAnsi="Verdana"/>
          <w:iCs/>
          <w:sz w:val="20"/>
          <w:szCs w:val="20"/>
        </w:rPr>
        <w:t xml:space="preserve"> </w:t>
      </w:r>
      <w:r w:rsidRPr="006738B7">
        <w:rPr>
          <w:rFonts w:ascii="Verdana" w:hAnsi="Verdana"/>
          <w:iCs/>
          <w:sz w:val="20"/>
          <w:szCs w:val="20"/>
        </w:rPr>
        <w:t>наименование зарегистрированного юридического лица, иного Клиента, по лицевому счету</w:t>
      </w:r>
      <w:r w:rsidR="000E64FE" w:rsidRPr="006738B7">
        <w:rPr>
          <w:rFonts w:ascii="Verdana" w:hAnsi="Verdana"/>
          <w:iCs/>
          <w:sz w:val="20"/>
          <w:szCs w:val="20"/>
        </w:rPr>
        <w:t xml:space="preserve"> </w:t>
      </w:r>
      <w:r w:rsidRPr="006738B7">
        <w:rPr>
          <w:rFonts w:ascii="Verdana" w:hAnsi="Verdana"/>
          <w:iCs/>
          <w:sz w:val="20"/>
          <w:szCs w:val="20"/>
        </w:rPr>
        <w:t>которого внесена запись, связанная с записью по данному лицевому счету (в случае ее</w:t>
      </w:r>
      <w:r w:rsidR="000E64FE" w:rsidRPr="006738B7">
        <w:rPr>
          <w:rFonts w:ascii="Verdana" w:hAnsi="Verdana"/>
          <w:iCs/>
          <w:sz w:val="20"/>
          <w:szCs w:val="20"/>
        </w:rPr>
        <w:t xml:space="preserve"> </w:t>
      </w:r>
      <w:r w:rsidRPr="006738B7">
        <w:rPr>
          <w:rFonts w:ascii="Verdana" w:hAnsi="Verdana"/>
          <w:iCs/>
          <w:sz w:val="20"/>
          <w:szCs w:val="20"/>
        </w:rPr>
        <w:t>внесения);</w:t>
      </w:r>
    </w:p>
    <w:p w14:paraId="751E85BA"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вид операции (записи), внесенной по лицевому счету;</w:t>
      </w:r>
    </w:p>
    <w:p w14:paraId="2EFD253C"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дата и время проведения операции (внесения записи), а также </w:t>
      </w:r>
      <w:r w:rsidR="00CD444F" w:rsidRPr="006738B7">
        <w:rPr>
          <w:rFonts w:ascii="Verdana" w:hAnsi="Verdana"/>
          <w:iCs/>
          <w:sz w:val="20"/>
          <w:szCs w:val="20"/>
        </w:rPr>
        <w:t>дат</w:t>
      </w:r>
      <w:r w:rsidR="00CD444F">
        <w:rPr>
          <w:rFonts w:ascii="Verdana" w:hAnsi="Verdana"/>
          <w:iCs/>
          <w:sz w:val="20"/>
          <w:szCs w:val="20"/>
        </w:rPr>
        <w:t>а</w:t>
      </w:r>
      <w:r w:rsidRPr="006738B7">
        <w:rPr>
          <w:rFonts w:ascii="Verdana" w:hAnsi="Verdana"/>
          <w:iCs/>
          <w:sz w:val="20"/>
          <w:szCs w:val="20"/>
        </w:rPr>
        <w:t>, по состоянию на</w:t>
      </w:r>
      <w:r w:rsidR="000E64FE" w:rsidRPr="006738B7">
        <w:rPr>
          <w:rFonts w:ascii="Verdana" w:hAnsi="Verdana"/>
          <w:iCs/>
          <w:sz w:val="20"/>
          <w:szCs w:val="20"/>
        </w:rPr>
        <w:t xml:space="preserve"> </w:t>
      </w:r>
      <w:r w:rsidRPr="006738B7">
        <w:rPr>
          <w:rFonts w:ascii="Verdana" w:hAnsi="Verdana"/>
          <w:iCs/>
          <w:sz w:val="20"/>
          <w:szCs w:val="20"/>
        </w:rPr>
        <w:t>которую совершена операция, если она отличается от даты совершения операции;</w:t>
      </w:r>
    </w:p>
    <w:p w14:paraId="408A4198"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название паевого инвестиционного фонда;</w:t>
      </w:r>
    </w:p>
    <w:p w14:paraId="1303330C"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Управляющей компании;</w:t>
      </w:r>
    </w:p>
    <w:p w14:paraId="7CCA0A21"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lastRenderedPageBreak/>
        <w:t>количество инвестиционных паев, в отношении которых совершена запись по лицевому</w:t>
      </w:r>
      <w:r w:rsidR="000E64FE" w:rsidRPr="006738B7">
        <w:rPr>
          <w:rFonts w:ascii="Verdana" w:hAnsi="Verdana"/>
          <w:iCs/>
          <w:sz w:val="20"/>
          <w:szCs w:val="20"/>
        </w:rPr>
        <w:t xml:space="preserve"> </w:t>
      </w:r>
      <w:r w:rsidRPr="006738B7">
        <w:rPr>
          <w:rFonts w:ascii="Verdana" w:hAnsi="Verdana"/>
          <w:iCs/>
          <w:sz w:val="20"/>
          <w:szCs w:val="20"/>
        </w:rPr>
        <w:t>счету;</w:t>
      </w:r>
    </w:p>
    <w:p w14:paraId="6DF38BB9"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основания передачи (операции) инвестиционных паев (номер, дата договора, референс и</w:t>
      </w:r>
      <w:r w:rsidR="000E64FE" w:rsidRPr="006738B7">
        <w:rPr>
          <w:rFonts w:ascii="Verdana" w:hAnsi="Verdana"/>
          <w:iCs/>
          <w:sz w:val="20"/>
          <w:szCs w:val="20"/>
        </w:rPr>
        <w:t xml:space="preserve"> </w:t>
      </w:r>
      <w:r w:rsidRPr="006738B7">
        <w:rPr>
          <w:rFonts w:ascii="Verdana" w:hAnsi="Verdana"/>
          <w:iCs/>
          <w:sz w:val="20"/>
          <w:szCs w:val="20"/>
        </w:rPr>
        <w:t>др.).</w:t>
      </w:r>
    </w:p>
    <w:p w14:paraId="33441C3D" w14:textId="77777777" w:rsidR="00613287" w:rsidRPr="006738B7" w:rsidRDefault="00613287" w:rsidP="00063C60">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В уведомлении об операции по лицевому счету, предоставляемом в соответствии с</w:t>
      </w:r>
      <w:r w:rsidR="000E64FE" w:rsidRPr="006738B7">
        <w:rPr>
          <w:rFonts w:ascii="Verdana" w:hAnsi="Verdana"/>
          <w:iCs/>
          <w:sz w:val="20"/>
          <w:szCs w:val="20"/>
        </w:rPr>
        <w:t xml:space="preserve"> </w:t>
      </w:r>
      <w:r w:rsidRPr="006738B7">
        <w:rPr>
          <w:rFonts w:ascii="Verdana" w:hAnsi="Verdana"/>
          <w:iCs/>
          <w:sz w:val="20"/>
          <w:szCs w:val="20"/>
        </w:rPr>
        <w:t xml:space="preserve">настоящими </w:t>
      </w:r>
      <w:r w:rsidR="00211845" w:rsidRPr="006738B7">
        <w:rPr>
          <w:rFonts w:ascii="Verdana" w:hAnsi="Verdana"/>
          <w:iCs/>
          <w:sz w:val="20"/>
          <w:szCs w:val="20"/>
        </w:rPr>
        <w:t>Правил</w:t>
      </w:r>
      <w:r w:rsidRPr="006738B7">
        <w:rPr>
          <w:rFonts w:ascii="Verdana" w:hAnsi="Verdana"/>
          <w:iCs/>
          <w:sz w:val="20"/>
          <w:szCs w:val="20"/>
        </w:rPr>
        <w:t>ами в форме документа на бумажном носителе, должны также содержаться:</w:t>
      </w:r>
    </w:p>
    <w:p w14:paraId="56FC1684"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подпись уполномоченного лица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w:t>
      </w:r>
    </w:p>
    <w:p w14:paraId="1FF8B54D"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печать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w:t>
      </w:r>
    </w:p>
    <w:p w14:paraId="234FFB4E" w14:textId="77777777" w:rsidR="00613287" w:rsidRPr="006738B7" w:rsidRDefault="00FB3F6E" w:rsidP="00CD444F">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w:t>
      </w:r>
      <w:r w:rsidRPr="006738B7">
        <w:rPr>
          <w:rFonts w:ascii="Verdana" w:hAnsi="Verdana"/>
          <w:iCs/>
          <w:sz w:val="20"/>
          <w:szCs w:val="20"/>
        </w:rPr>
        <w:t>4</w:t>
      </w:r>
      <w:r w:rsidR="00613287" w:rsidRPr="006738B7">
        <w:rPr>
          <w:rFonts w:ascii="Verdana" w:hAnsi="Verdana"/>
          <w:iCs/>
          <w:sz w:val="20"/>
          <w:szCs w:val="20"/>
        </w:rPr>
        <w:t>.</w:t>
      </w:r>
      <w:r w:rsidRPr="006738B7">
        <w:rPr>
          <w:rFonts w:ascii="Verdana" w:hAnsi="Verdana"/>
          <w:iCs/>
          <w:sz w:val="20"/>
          <w:szCs w:val="20"/>
        </w:rPr>
        <w:t>4.</w:t>
      </w:r>
      <w:r w:rsidR="00613287" w:rsidRPr="006738B7">
        <w:rPr>
          <w:rFonts w:ascii="Verdana" w:hAnsi="Verdana"/>
          <w:iCs/>
          <w:sz w:val="20"/>
          <w:szCs w:val="20"/>
        </w:rPr>
        <w:t xml:space="preserve"> В течение одного дня после проведения операции дробления инвестиционных паев</w:t>
      </w:r>
      <w:r w:rsidR="00CD444F">
        <w:rPr>
          <w:rFonts w:ascii="Verdana" w:hAnsi="Verdana"/>
          <w:iCs/>
          <w:sz w:val="20"/>
          <w:szCs w:val="20"/>
        </w:rPr>
        <w:t xml:space="preserve">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должен вручить или</w:t>
      </w:r>
      <w:r w:rsidR="00A82C93" w:rsidRPr="006738B7">
        <w:rPr>
          <w:rFonts w:ascii="Verdana" w:hAnsi="Verdana"/>
          <w:iCs/>
          <w:sz w:val="20"/>
          <w:szCs w:val="20"/>
        </w:rPr>
        <w:t xml:space="preserve"> направить Управляющей компании </w:t>
      </w:r>
      <w:r w:rsidR="00613287" w:rsidRPr="006738B7">
        <w:rPr>
          <w:rFonts w:ascii="Verdana" w:hAnsi="Verdana"/>
          <w:iCs/>
          <w:sz w:val="20"/>
          <w:szCs w:val="20"/>
        </w:rPr>
        <w:t>уведомление о проведении операции дробления инвестиционных паев</w:t>
      </w:r>
      <w:r w:rsidR="00E16F4A" w:rsidRPr="006738B7">
        <w:rPr>
          <w:rFonts w:ascii="Verdana" w:hAnsi="Verdana"/>
          <w:iCs/>
          <w:sz w:val="20"/>
          <w:szCs w:val="20"/>
        </w:rPr>
        <w:t xml:space="preserve"> (Приложение №</w:t>
      </w:r>
      <w:r w:rsidR="00506A39" w:rsidRPr="006738B7">
        <w:rPr>
          <w:rFonts w:ascii="Verdana" w:hAnsi="Verdana"/>
          <w:iCs/>
          <w:sz w:val="20"/>
          <w:szCs w:val="20"/>
        </w:rPr>
        <w:t xml:space="preserve"> </w:t>
      </w:r>
      <w:r w:rsidR="00E16F4A" w:rsidRPr="006738B7">
        <w:rPr>
          <w:rFonts w:ascii="Verdana" w:hAnsi="Verdana"/>
          <w:iCs/>
          <w:sz w:val="20"/>
          <w:szCs w:val="20"/>
        </w:rPr>
        <w:t>5</w:t>
      </w:r>
      <w:r w:rsidR="0015202D">
        <w:rPr>
          <w:rFonts w:ascii="Verdana" w:hAnsi="Verdana"/>
          <w:iCs/>
          <w:sz w:val="20"/>
          <w:szCs w:val="20"/>
        </w:rPr>
        <w:t>0</w:t>
      </w:r>
      <w:r w:rsidR="00E16F4A"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E16F4A" w:rsidRPr="006738B7">
        <w:rPr>
          <w:rFonts w:ascii="Verdana" w:hAnsi="Verdana"/>
          <w:iCs/>
          <w:sz w:val="20"/>
          <w:szCs w:val="20"/>
        </w:rPr>
        <w:t>ам)</w:t>
      </w:r>
      <w:r w:rsidR="00613287" w:rsidRPr="006738B7">
        <w:rPr>
          <w:rFonts w:ascii="Verdana" w:hAnsi="Verdana"/>
          <w:iCs/>
          <w:sz w:val="20"/>
          <w:szCs w:val="20"/>
        </w:rPr>
        <w:t>.</w:t>
      </w:r>
    </w:p>
    <w:p w14:paraId="4E6898E1" w14:textId="77777777" w:rsidR="00613287" w:rsidRPr="006738B7" w:rsidRDefault="00FB3F6E"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w:t>
      </w:r>
      <w:r w:rsidRPr="006738B7">
        <w:rPr>
          <w:rFonts w:ascii="Verdana" w:hAnsi="Verdana"/>
          <w:iCs/>
          <w:sz w:val="20"/>
          <w:szCs w:val="20"/>
        </w:rPr>
        <w:t>4</w:t>
      </w:r>
      <w:r w:rsidR="00613287" w:rsidRPr="006738B7">
        <w:rPr>
          <w:rFonts w:ascii="Verdana" w:hAnsi="Verdana"/>
          <w:iCs/>
          <w:sz w:val="20"/>
          <w:szCs w:val="20"/>
        </w:rPr>
        <w:t>.</w:t>
      </w:r>
      <w:r w:rsidRPr="006738B7">
        <w:rPr>
          <w:rFonts w:ascii="Verdana" w:hAnsi="Verdana"/>
          <w:iCs/>
          <w:sz w:val="20"/>
          <w:szCs w:val="20"/>
        </w:rPr>
        <w:t>4.</w:t>
      </w:r>
      <w:r w:rsidR="00613287" w:rsidRPr="006738B7">
        <w:rPr>
          <w:rFonts w:ascii="Verdana" w:hAnsi="Verdana"/>
          <w:iCs/>
          <w:sz w:val="20"/>
          <w:szCs w:val="20"/>
        </w:rPr>
        <w:t>1. В уведомлении о проведении операции дробления инвестиционных паев должны</w:t>
      </w:r>
      <w:r w:rsidR="009C48BB" w:rsidRPr="006738B7">
        <w:rPr>
          <w:rFonts w:ascii="Verdana" w:hAnsi="Verdana"/>
          <w:iCs/>
          <w:sz w:val="20"/>
          <w:szCs w:val="20"/>
        </w:rPr>
        <w:t xml:space="preserve"> </w:t>
      </w:r>
      <w:r w:rsidR="00613287" w:rsidRPr="006738B7">
        <w:rPr>
          <w:rFonts w:ascii="Verdana" w:hAnsi="Verdana"/>
          <w:iCs/>
          <w:sz w:val="20"/>
          <w:szCs w:val="20"/>
        </w:rPr>
        <w:t>содержаться:</w:t>
      </w:r>
    </w:p>
    <w:p w14:paraId="1DBDDCC3"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полное наименование, адрес и телефон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w:t>
      </w:r>
    </w:p>
    <w:p w14:paraId="17CAE355"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название паевого инвестиционного фонда;</w:t>
      </w:r>
    </w:p>
    <w:p w14:paraId="5D7FFA16"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коэффициент дробления;</w:t>
      </w:r>
    </w:p>
    <w:p w14:paraId="11A9FF67"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количество выданных инвестиционных паев с учетом дробления;</w:t>
      </w:r>
    </w:p>
    <w:p w14:paraId="41B7CAFD"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реквизиты документа, на основании которого проведена операция дробления;</w:t>
      </w:r>
    </w:p>
    <w:p w14:paraId="42F32B12"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дата проведения операции дробления.</w:t>
      </w:r>
    </w:p>
    <w:p w14:paraId="05C81F3E" w14:textId="77777777" w:rsidR="00613287" w:rsidRPr="006738B7" w:rsidRDefault="00613287" w:rsidP="00063C60">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В случае невозможности предоставления уведомления в электронной форме оно должно</w:t>
      </w:r>
      <w:r w:rsidR="009C48BB" w:rsidRPr="006738B7">
        <w:rPr>
          <w:rFonts w:ascii="Verdana" w:hAnsi="Verdana"/>
          <w:iCs/>
          <w:sz w:val="20"/>
          <w:szCs w:val="20"/>
        </w:rPr>
        <w:t xml:space="preserve"> </w:t>
      </w:r>
      <w:r w:rsidRPr="006738B7">
        <w:rPr>
          <w:rFonts w:ascii="Verdana" w:hAnsi="Verdana"/>
          <w:iCs/>
          <w:sz w:val="20"/>
          <w:szCs w:val="20"/>
        </w:rPr>
        <w:t>быть предоставлено в форме документа н</w:t>
      </w:r>
      <w:r w:rsidR="009C48BB" w:rsidRPr="006738B7">
        <w:rPr>
          <w:rFonts w:ascii="Verdana" w:hAnsi="Verdana"/>
          <w:iCs/>
          <w:sz w:val="20"/>
          <w:szCs w:val="20"/>
        </w:rPr>
        <w:t>а бумажном носителе, содержащем:</w:t>
      </w:r>
    </w:p>
    <w:p w14:paraId="69634EDC"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подпись уполномоченного лица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w:t>
      </w:r>
    </w:p>
    <w:p w14:paraId="21D536C0"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печать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w:t>
      </w:r>
    </w:p>
    <w:p w14:paraId="0BA21BA6" w14:textId="77777777" w:rsidR="00613287" w:rsidRPr="006738B7" w:rsidRDefault="00FB3F6E"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w:t>
      </w:r>
      <w:r w:rsidRPr="006738B7">
        <w:rPr>
          <w:rFonts w:ascii="Verdana" w:hAnsi="Verdana"/>
          <w:iCs/>
          <w:sz w:val="20"/>
          <w:szCs w:val="20"/>
        </w:rPr>
        <w:t>4.4.2</w:t>
      </w:r>
      <w:r w:rsidR="00613287" w:rsidRPr="006738B7">
        <w:rPr>
          <w:rFonts w:ascii="Verdana" w:hAnsi="Verdana"/>
          <w:iCs/>
          <w:sz w:val="20"/>
          <w:szCs w:val="20"/>
        </w:rPr>
        <w:t xml:space="preserve">. Повторное уведомление об операции по лицевому счету выдается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по письменному требованию зарегистрированного лица (Приложения №</w:t>
      </w:r>
      <w:r w:rsidR="00506A39" w:rsidRPr="006738B7">
        <w:rPr>
          <w:rFonts w:ascii="Verdana" w:hAnsi="Verdana"/>
          <w:iCs/>
          <w:sz w:val="20"/>
          <w:szCs w:val="20"/>
        </w:rPr>
        <w:t xml:space="preserve"> </w:t>
      </w:r>
      <w:r w:rsidR="00613287" w:rsidRPr="006738B7">
        <w:rPr>
          <w:rFonts w:ascii="Verdana" w:hAnsi="Verdana"/>
          <w:iCs/>
          <w:sz w:val="20"/>
          <w:szCs w:val="20"/>
        </w:rPr>
        <w:t>5</w:t>
      </w:r>
      <w:r w:rsidR="000B0676">
        <w:rPr>
          <w:rFonts w:ascii="Verdana" w:hAnsi="Verdana"/>
          <w:iCs/>
          <w:sz w:val="20"/>
          <w:szCs w:val="20"/>
        </w:rPr>
        <w:t>2</w:t>
      </w:r>
      <w:r w:rsidR="00613287" w:rsidRPr="006738B7">
        <w:rPr>
          <w:rFonts w:ascii="Verdana" w:hAnsi="Verdana"/>
          <w:iCs/>
          <w:sz w:val="20"/>
          <w:szCs w:val="20"/>
        </w:rPr>
        <w:t>,</w:t>
      </w:r>
      <w:r w:rsidR="00CD444F">
        <w:rPr>
          <w:rFonts w:ascii="Verdana" w:hAnsi="Verdana"/>
          <w:iCs/>
          <w:sz w:val="20"/>
          <w:szCs w:val="20"/>
        </w:rPr>
        <w:t xml:space="preserve"> </w:t>
      </w:r>
      <w:r w:rsidR="00613287" w:rsidRPr="006738B7">
        <w:rPr>
          <w:rFonts w:ascii="Verdana" w:hAnsi="Verdana"/>
          <w:iCs/>
          <w:sz w:val="20"/>
          <w:szCs w:val="20"/>
        </w:rPr>
        <w:t>5</w:t>
      </w:r>
      <w:r w:rsidR="000B0676">
        <w:rPr>
          <w:rFonts w:ascii="Verdana" w:hAnsi="Verdana"/>
          <w:iCs/>
          <w:sz w:val="20"/>
          <w:szCs w:val="20"/>
        </w:rPr>
        <w:t>3</w:t>
      </w:r>
      <w:r w:rsidR="00613287" w:rsidRPr="006738B7">
        <w:rPr>
          <w:rFonts w:ascii="Verdana" w:hAnsi="Verdana"/>
          <w:iCs/>
          <w:sz w:val="20"/>
          <w:szCs w:val="20"/>
        </w:rPr>
        <w:t xml:space="preserve"> к</w:t>
      </w:r>
      <w:r w:rsidR="009C48BB" w:rsidRPr="006738B7">
        <w:rPr>
          <w:rFonts w:ascii="Verdana" w:hAnsi="Verdana"/>
          <w:iCs/>
          <w:sz w:val="20"/>
          <w:szCs w:val="20"/>
        </w:rPr>
        <w:t xml:space="preserve"> </w:t>
      </w:r>
      <w:r w:rsidR="00613287" w:rsidRPr="006738B7">
        <w:rPr>
          <w:rFonts w:ascii="Verdana" w:hAnsi="Verdana"/>
          <w:iCs/>
          <w:sz w:val="20"/>
          <w:szCs w:val="20"/>
        </w:rPr>
        <w:t xml:space="preserve">настоящим </w:t>
      </w:r>
      <w:r w:rsidR="00211845" w:rsidRPr="006738B7">
        <w:rPr>
          <w:rFonts w:ascii="Verdana" w:hAnsi="Verdana"/>
          <w:iCs/>
          <w:sz w:val="20"/>
          <w:szCs w:val="20"/>
        </w:rPr>
        <w:t>Правил</w:t>
      </w:r>
      <w:r w:rsidR="00613287" w:rsidRPr="006738B7">
        <w:rPr>
          <w:rFonts w:ascii="Verdana" w:hAnsi="Verdana"/>
          <w:iCs/>
          <w:sz w:val="20"/>
          <w:szCs w:val="20"/>
        </w:rPr>
        <w:t>ам).</w:t>
      </w:r>
    </w:p>
    <w:p w14:paraId="650B761C" w14:textId="77777777" w:rsidR="00613287" w:rsidRPr="006738B7" w:rsidRDefault="00FB3F6E"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7.4.4.3.</w:t>
      </w:r>
      <w:r w:rsidR="00613287" w:rsidRPr="006738B7">
        <w:rPr>
          <w:rFonts w:ascii="Verdana" w:hAnsi="Verdana"/>
          <w:iCs/>
          <w:sz w:val="20"/>
          <w:szCs w:val="20"/>
        </w:rPr>
        <w:t xml:space="preserve"> Если иной срок уведомления об отказе в совершении операции</w:t>
      </w:r>
      <w:r w:rsidR="00FA798E" w:rsidRPr="006738B7">
        <w:rPr>
          <w:rFonts w:ascii="Verdana" w:hAnsi="Verdana"/>
          <w:iCs/>
          <w:sz w:val="20"/>
          <w:szCs w:val="20"/>
        </w:rPr>
        <w:t xml:space="preserve"> (Приложение №</w:t>
      </w:r>
      <w:r w:rsidR="00506A39" w:rsidRPr="006738B7">
        <w:rPr>
          <w:rFonts w:ascii="Verdana" w:hAnsi="Verdana"/>
          <w:iCs/>
          <w:sz w:val="20"/>
          <w:szCs w:val="20"/>
        </w:rPr>
        <w:t xml:space="preserve"> </w:t>
      </w:r>
      <w:r w:rsidR="00FA798E" w:rsidRPr="006738B7">
        <w:rPr>
          <w:rFonts w:ascii="Verdana" w:hAnsi="Verdana"/>
          <w:iCs/>
          <w:sz w:val="20"/>
          <w:szCs w:val="20"/>
        </w:rPr>
        <w:t>5</w:t>
      </w:r>
      <w:r w:rsidR="0015202D">
        <w:rPr>
          <w:rFonts w:ascii="Verdana" w:hAnsi="Verdana"/>
          <w:iCs/>
          <w:sz w:val="20"/>
          <w:szCs w:val="20"/>
        </w:rPr>
        <w:t>1</w:t>
      </w:r>
      <w:r w:rsidR="00FA798E"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FA798E" w:rsidRPr="006738B7">
        <w:rPr>
          <w:rFonts w:ascii="Verdana" w:hAnsi="Verdana"/>
          <w:iCs/>
          <w:sz w:val="20"/>
          <w:szCs w:val="20"/>
        </w:rPr>
        <w:t>ам)</w:t>
      </w:r>
      <w:r w:rsidR="00613287" w:rsidRPr="006738B7">
        <w:rPr>
          <w:rFonts w:ascii="Verdana" w:hAnsi="Verdana"/>
          <w:iCs/>
          <w:sz w:val="20"/>
          <w:szCs w:val="20"/>
        </w:rPr>
        <w:t xml:space="preserve"> не установлен</w:t>
      </w:r>
      <w:r w:rsidR="009C48BB" w:rsidRPr="006738B7">
        <w:rPr>
          <w:rFonts w:ascii="Verdana" w:hAnsi="Verdana"/>
          <w:iCs/>
          <w:sz w:val="20"/>
          <w:szCs w:val="20"/>
        </w:rPr>
        <w:t xml:space="preserve"> </w:t>
      </w:r>
      <w:r w:rsidR="00613287" w:rsidRPr="006738B7">
        <w:rPr>
          <w:rFonts w:ascii="Verdana" w:hAnsi="Verdana"/>
          <w:iCs/>
          <w:sz w:val="20"/>
          <w:szCs w:val="20"/>
        </w:rPr>
        <w:t xml:space="preserve">настоящими </w:t>
      </w:r>
      <w:r w:rsidR="00211845" w:rsidRPr="006738B7">
        <w:rPr>
          <w:rFonts w:ascii="Verdana" w:hAnsi="Verdana"/>
          <w:iCs/>
          <w:sz w:val="20"/>
          <w:szCs w:val="20"/>
        </w:rPr>
        <w:t>Правил</w:t>
      </w:r>
      <w:r w:rsidR="00613287" w:rsidRPr="006738B7">
        <w:rPr>
          <w:rFonts w:ascii="Verdana" w:hAnsi="Verdana"/>
          <w:iCs/>
          <w:sz w:val="20"/>
          <w:szCs w:val="20"/>
        </w:rPr>
        <w:t xml:space="preserve">ами,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направляет уведомление об отказе в</w:t>
      </w:r>
      <w:r w:rsidR="009C48BB" w:rsidRPr="006738B7">
        <w:rPr>
          <w:rFonts w:ascii="Verdana" w:hAnsi="Verdana"/>
          <w:iCs/>
          <w:sz w:val="20"/>
          <w:szCs w:val="20"/>
        </w:rPr>
        <w:t xml:space="preserve"> </w:t>
      </w:r>
      <w:r w:rsidR="00613287" w:rsidRPr="006738B7">
        <w:rPr>
          <w:rFonts w:ascii="Verdana" w:hAnsi="Verdana"/>
          <w:iCs/>
          <w:sz w:val="20"/>
          <w:szCs w:val="20"/>
        </w:rPr>
        <w:t>совершении операции не позднее рабочего дня, следующего за днем истечения срока,</w:t>
      </w:r>
      <w:r w:rsidR="009C48BB" w:rsidRPr="006738B7">
        <w:rPr>
          <w:rFonts w:ascii="Verdana" w:hAnsi="Verdana"/>
          <w:iCs/>
          <w:sz w:val="20"/>
          <w:szCs w:val="20"/>
        </w:rPr>
        <w:t xml:space="preserve"> </w:t>
      </w:r>
      <w:r w:rsidR="00613287" w:rsidRPr="006738B7">
        <w:rPr>
          <w:rFonts w:ascii="Verdana" w:hAnsi="Verdana"/>
          <w:iCs/>
          <w:sz w:val="20"/>
          <w:szCs w:val="20"/>
        </w:rPr>
        <w:t>установленного для совершения операции.</w:t>
      </w:r>
    </w:p>
    <w:p w14:paraId="03BF02F7" w14:textId="77777777" w:rsidR="00613287" w:rsidRPr="006738B7" w:rsidRDefault="00613287"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В случае направления уведомления об отказе в совершении операции</w:t>
      </w:r>
      <w:r w:rsidR="00FA798E" w:rsidRPr="006738B7">
        <w:rPr>
          <w:rFonts w:ascii="Verdana" w:hAnsi="Verdana"/>
          <w:iCs/>
          <w:sz w:val="20"/>
          <w:szCs w:val="20"/>
        </w:rPr>
        <w:t xml:space="preserve"> </w:t>
      </w:r>
      <w:r w:rsidRPr="006738B7">
        <w:rPr>
          <w:rFonts w:ascii="Verdana" w:hAnsi="Verdana"/>
          <w:iCs/>
          <w:sz w:val="20"/>
          <w:szCs w:val="20"/>
        </w:rPr>
        <w:t>почтовым</w:t>
      </w:r>
      <w:r w:rsidR="009C48BB" w:rsidRPr="006738B7">
        <w:rPr>
          <w:rFonts w:ascii="Verdana" w:hAnsi="Verdana"/>
          <w:iCs/>
          <w:sz w:val="20"/>
          <w:szCs w:val="20"/>
        </w:rPr>
        <w:t xml:space="preserve"> </w:t>
      </w:r>
      <w:r w:rsidRPr="006738B7">
        <w:rPr>
          <w:rFonts w:ascii="Verdana" w:hAnsi="Verdana"/>
          <w:iCs/>
          <w:sz w:val="20"/>
          <w:szCs w:val="20"/>
        </w:rPr>
        <w:t>отправлением оно направляется по почтовому адресу, указанному в Анкете.</w:t>
      </w:r>
      <w:r w:rsidR="009C48BB" w:rsidRPr="006738B7">
        <w:rPr>
          <w:rFonts w:ascii="Verdana" w:hAnsi="Verdana"/>
          <w:iCs/>
          <w:sz w:val="20"/>
          <w:szCs w:val="20"/>
        </w:rPr>
        <w:t xml:space="preserve"> </w:t>
      </w:r>
      <w:r w:rsidRPr="006738B7">
        <w:rPr>
          <w:rFonts w:ascii="Verdana" w:hAnsi="Verdana"/>
          <w:iCs/>
          <w:sz w:val="20"/>
          <w:szCs w:val="20"/>
        </w:rPr>
        <w:t>Уведомление об отказе в совершении операции</w:t>
      </w:r>
      <w:r w:rsidR="00FA798E" w:rsidRPr="006738B7">
        <w:rPr>
          <w:rFonts w:ascii="Verdana" w:hAnsi="Verdana"/>
          <w:iCs/>
          <w:sz w:val="20"/>
          <w:szCs w:val="20"/>
        </w:rPr>
        <w:t xml:space="preserve"> </w:t>
      </w:r>
      <w:r w:rsidRPr="006738B7">
        <w:rPr>
          <w:rFonts w:ascii="Verdana" w:hAnsi="Verdana"/>
          <w:iCs/>
          <w:sz w:val="20"/>
          <w:szCs w:val="20"/>
        </w:rPr>
        <w:t>в Реестре владельцев инвестиционных паев</w:t>
      </w:r>
      <w:r w:rsidR="009C48BB" w:rsidRPr="006738B7">
        <w:rPr>
          <w:rFonts w:ascii="Verdana" w:hAnsi="Verdana"/>
          <w:iCs/>
          <w:sz w:val="20"/>
          <w:szCs w:val="20"/>
        </w:rPr>
        <w:t xml:space="preserve"> </w:t>
      </w:r>
      <w:r w:rsidRPr="006738B7">
        <w:rPr>
          <w:rFonts w:ascii="Verdana" w:hAnsi="Verdana"/>
          <w:iCs/>
          <w:sz w:val="20"/>
          <w:szCs w:val="20"/>
        </w:rPr>
        <w:t>может быть направлено также через Управляющую компанию паевого инвестиционного фонда</w:t>
      </w:r>
      <w:r w:rsidR="009C48BB" w:rsidRPr="006738B7">
        <w:rPr>
          <w:rFonts w:ascii="Verdana" w:hAnsi="Verdana"/>
          <w:iCs/>
          <w:sz w:val="20"/>
          <w:szCs w:val="20"/>
        </w:rPr>
        <w:t xml:space="preserve"> </w:t>
      </w:r>
      <w:r w:rsidRPr="006738B7">
        <w:rPr>
          <w:rFonts w:ascii="Verdana" w:hAnsi="Verdana"/>
          <w:iCs/>
          <w:sz w:val="20"/>
          <w:szCs w:val="20"/>
        </w:rPr>
        <w:t xml:space="preserve">или </w:t>
      </w:r>
      <w:r w:rsidR="00E42487" w:rsidRPr="006738B7">
        <w:rPr>
          <w:rFonts w:ascii="Verdana" w:hAnsi="Verdana"/>
          <w:iCs/>
          <w:sz w:val="20"/>
          <w:szCs w:val="20"/>
        </w:rPr>
        <w:t>А</w:t>
      </w:r>
      <w:r w:rsidRPr="006738B7">
        <w:rPr>
          <w:rFonts w:ascii="Verdana" w:hAnsi="Verdana"/>
          <w:iCs/>
          <w:sz w:val="20"/>
          <w:szCs w:val="20"/>
        </w:rPr>
        <w:t>гента.</w:t>
      </w:r>
    </w:p>
    <w:p w14:paraId="51E17BB2" w14:textId="77777777" w:rsidR="00613287" w:rsidRPr="006738B7" w:rsidRDefault="00613287"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Если документы, являющиеся основанием для совершения операции, были вручены</w:t>
      </w:r>
      <w:r w:rsidR="009C48BB" w:rsidRPr="006738B7">
        <w:rPr>
          <w:rFonts w:ascii="Verdana" w:hAnsi="Verdana"/>
          <w:iCs/>
          <w:sz w:val="20"/>
          <w:szCs w:val="20"/>
        </w:rPr>
        <w:t xml:space="preserve">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xml:space="preserve"> (Управляющей компании паевого инвестиционного фонда,</w:t>
      </w:r>
      <w:r w:rsidR="009C48BB" w:rsidRPr="006738B7">
        <w:rPr>
          <w:rFonts w:ascii="Verdana" w:hAnsi="Verdana"/>
          <w:iCs/>
          <w:sz w:val="20"/>
          <w:szCs w:val="20"/>
        </w:rPr>
        <w:t xml:space="preserve"> </w:t>
      </w:r>
      <w:r w:rsidR="00E42487" w:rsidRPr="006738B7">
        <w:rPr>
          <w:rFonts w:ascii="Verdana" w:hAnsi="Verdana"/>
          <w:iCs/>
          <w:sz w:val="20"/>
          <w:szCs w:val="20"/>
        </w:rPr>
        <w:t>А</w:t>
      </w:r>
      <w:r w:rsidRPr="006738B7">
        <w:rPr>
          <w:rFonts w:ascii="Verdana" w:hAnsi="Verdana"/>
          <w:iCs/>
          <w:sz w:val="20"/>
          <w:szCs w:val="20"/>
        </w:rPr>
        <w:t>генту) при личном обращении к нему,</w:t>
      </w:r>
      <w:r w:rsidR="009C48BB" w:rsidRPr="006738B7">
        <w:rPr>
          <w:rFonts w:ascii="Verdana" w:hAnsi="Verdana"/>
          <w:iCs/>
          <w:sz w:val="20"/>
          <w:szCs w:val="20"/>
        </w:rPr>
        <w:t xml:space="preserve"> </w:t>
      </w:r>
      <w:r w:rsidRPr="006738B7">
        <w:rPr>
          <w:rFonts w:ascii="Verdana" w:hAnsi="Verdana"/>
          <w:iCs/>
          <w:sz w:val="20"/>
          <w:szCs w:val="20"/>
        </w:rPr>
        <w:t>уведомление об отказе в совершении операции</w:t>
      </w:r>
      <w:r w:rsidR="00FA798E" w:rsidRPr="006738B7">
        <w:rPr>
          <w:rFonts w:ascii="Verdana" w:hAnsi="Verdana"/>
          <w:iCs/>
          <w:sz w:val="20"/>
          <w:szCs w:val="20"/>
        </w:rPr>
        <w:t xml:space="preserve"> </w:t>
      </w:r>
      <w:r w:rsidRPr="006738B7">
        <w:rPr>
          <w:rFonts w:ascii="Verdana" w:hAnsi="Verdana"/>
          <w:iCs/>
          <w:sz w:val="20"/>
          <w:szCs w:val="20"/>
        </w:rPr>
        <w:t>вручается соответствующим лицом при личном</w:t>
      </w:r>
      <w:r w:rsidR="009C48BB" w:rsidRPr="006738B7">
        <w:rPr>
          <w:rFonts w:ascii="Verdana" w:hAnsi="Verdana"/>
          <w:iCs/>
          <w:sz w:val="20"/>
          <w:szCs w:val="20"/>
        </w:rPr>
        <w:t xml:space="preserve"> </w:t>
      </w:r>
      <w:r w:rsidRPr="006738B7">
        <w:rPr>
          <w:rFonts w:ascii="Verdana" w:hAnsi="Verdana"/>
          <w:iCs/>
          <w:sz w:val="20"/>
          <w:szCs w:val="20"/>
        </w:rPr>
        <w:t>обращении к нему по истечении срока, установленного для направления уведомления об отказе в</w:t>
      </w:r>
      <w:r w:rsidR="009C48BB" w:rsidRPr="006738B7">
        <w:rPr>
          <w:rFonts w:ascii="Verdana" w:hAnsi="Verdana"/>
          <w:iCs/>
          <w:sz w:val="20"/>
          <w:szCs w:val="20"/>
        </w:rPr>
        <w:t xml:space="preserve"> </w:t>
      </w:r>
      <w:r w:rsidRPr="006738B7">
        <w:rPr>
          <w:rFonts w:ascii="Verdana" w:hAnsi="Verdana"/>
          <w:iCs/>
          <w:sz w:val="20"/>
          <w:szCs w:val="20"/>
        </w:rPr>
        <w:t xml:space="preserve">совершении операции, если в Анкете зарегистрированного лица, </w:t>
      </w:r>
      <w:r w:rsidR="00590147" w:rsidRPr="006738B7">
        <w:rPr>
          <w:rFonts w:ascii="Verdana" w:hAnsi="Verdana"/>
          <w:iCs/>
          <w:sz w:val="20"/>
          <w:szCs w:val="20"/>
        </w:rPr>
        <w:t>представленно</w:t>
      </w:r>
      <w:r w:rsidR="00590147">
        <w:rPr>
          <w:rFonts w:ascii="Verdana" w:hAnsi="Verdana"/>
          <w:iCs/>
          <w:sz w:val="20"/>
          <w:szCs w:val="20"/>
        </w:rPr>
        <w:t>й</w:t>
      </w:r>
      <w:r w:rsidR="00590147" w:rsidRPr="006738B7">
        <w:rPr>
          <w:rFonts w:ascii="Verdana" w:hAnsi="Verdana"/>
          <w:iCs/>
          <w:sz w:val="20"/>
          <w:szCs w:val="20"/>
        </w:rPr>
        <w:t xml:space="preserve">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 не предусмотрено направление такого уведомления иным</w:t>
      </w:r>
      <w:r w:rsidR="009C48BB" w:rsidRPr="006738B7">
        <w:rPr>
          <w:rFonts w:ascii="Verdana" w:hAnsi="Verdana"/>
          <w:iCs/>
          <w:sz w:val="20"/>
          <w:szCs w:val="20"/>
        </w:rPr>
        <w:t xml:space="preserve"> </w:t>
      </w:r>
      <w:r w:rsidRPr="006738B7">
        <w:rPr>
          <w:rFonts w:ascii="Verdana" w:hAnsi="Verdana"/>
          <w:iCs/>
          <w:sz w:val="20"/>
          <w:szCs w:val="20"/>
        </w:rPr>
        <w:t>способом.</w:t>
      </w:r>
    </w:p>
    <w:p w14:paraId="52533DD2" w14:textId="77777777" w:rsidR="009C48BB" w:rsidRPr="006738B7" w:rsidRDefault="00613287"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Уведомление об отказе в совершении операции</w:t>
      </w:r>
      <w:r w:rsidR="00FA798E" w:rsidRPr="006738B7">
        <w:rPr>
          <w:rFonts w:ascii="Verdana" w:hAnsi="Verdana"/>
          <w:iCs/>
          <w:sz w:val="20"/>
          <w:szCs w:val="20"/>
        </w:rPr>
        <w:t xml:space="preserve"> (Приложение №</w:t>
      </w:r>
      <w:r w:rsidR="00506A39" w:rsidRPr="006738B7">
        <w:rPr>
          <w:rFonts w:ascii="Verdana" w:hAnsi="Verdana"/>
          <w:iCs/>
          <w:sz w:val="20"/>
          <w:szCs w:val="20"/>
        </w:rPr>
        <w:t xml:space="preserve"> </w:t>
      </w:r>
      <w:r w:rsidR="00FA798E" w:rsidRPr="006738B7">
        <w:rPr>
          <w:rFonts w:ascii="Verdana" w:hAnsi="Verdana"/>
          <w:iCs/>
          <w:sz w:val="20"/>
          <w:szCs w:val="20"/>
        </w:rPr>
        <w:t>5</w:t>
      </w:r>
      <w:r w:rsidR="0015202D">
        <w:rPr>
          <w:rFonts w:ascii="Verdana" w:hAnsi="Verdana"/>
          <w:iCs/>
          <w:sz w:val="20"/>
          <w:szCs w:val="20"/>
        </w:rPr>
        <w:t>1</w:t>
      </w:r>
      <w:r w:rsidR="00FA798E"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FA798E" w:rsidRPr="006738B7">
        <w:rPr>
          <w:rFonts w:ascii="Verdana" w:hAnsi="Verdana"/>
          <w:iCs/>
          <w:sz w:val="20"/>
          <w:szCs w:val="20"/>
        </w:rPr>
        <w:t>ам)</w:t>
      </w:r>
      <w:r w:rsidRPr="006738B7">
        <w:rPr>
          <w:rFonts w:ascii="Verdana" w:hAnsi="Verdana"/>
          <w:iCs/>
          <w:sz w:val="20"/>
          <w:szCs w:val="20"/>
        </w:rPr>
        <w:t xml:space="preserve"> в Реестре владельцев инвестиционных паев</w:t>
      </w:r>
      <w:r w:rsidR="009C48BB" w:rsidRPr="006738B7">
        <w:rPr>
          <w:rFonts w:ascii="Verdana" w:hAnsi="Verdana"/>
          <w:iCs/>
          <w:sz w:val="20"/>
          <w:szCs w:val="20"/>
        </w:rPr>
        <w:t xml:space="preserve"> </w:t>
      </w:r>
      <w:r w:rsidRPr="006738B7">
        <w:rPr>
          <w:rFonts w:ascii="Verdana" w:hAnsi="Verdana"/>
          <w:iCs/>
          <w:sz w:val="20"/>
          <w:szCs w:val="20"/>
        </w:rPr>
        <w:t>направляется также Управляющей компании паевого инвестиционного фонда и может быть</w:t>
      </w:r>
      <w:r w:rsidR="009C48BB" w:rsidRPr="006738B7">
        <w:rPr>
          <w:rFonts w:ascii="Verdana" w:hAnsi="Verdana"/>
          <w:iCs/>
          <w:sz w:val="20"/>
          <w:szCs w:val="20"/>
        </w:rPr>
        <w:t xml:space="preserve"> </w:t>
      </w:r>
      <w:r w:rsidRPr="006738B7">
        <w:rPr>
          <w:rFonts w:ascii="Verdana" w:hAnsi="Verdana"/>
          <w:iCs/>
          <w:sz w:val="20"/>
          <w:szCs w:val="20"/>
        </w:rPr>
        <w:t xml:space="preserve">направлено </w:t>
      </w:r>
      <w:r w:rsidR="00E42487" w:rsidRPr="006738B7">
        <w:rPr>
          <w:rFonts w:ascii="Verdana" w:hAnsi="Verdana"/>
          <w:iCs/>
          <w:sz w:val="20"/>
          <w:szCs w:val="20"/>
        </w:rPr>
        <w:t>А</w:t>
      </w:r>
      <w:r w:rsidRPr="006738B7">
        <w:rPr>
          <w:rFonts w:ascii="Verdana" w:hAnsi="Verdana"/>
          <w:iCs/>
          <w:sz w:val="20"/>
          <w:szCs w:val="20"/>
        </w:rPr>
        <w:t>генту, через которого были</w:t>
      </w:r>
      <w:r w:rsidR="009C48BB" w:rsidRPr="006738B7">
        <w:rPr>
          <w:rFonts w:ascii="Verdana" w:hAnsi="Verdana"/>
          <w:iCs/>
          <w:sz w:val="20"/>
          <w:szCs w:val="20"/>
        </w:rPr>
        <w:t xml:space="preserve"> </w:t>
      </w:r>
      <w:r w:rsidRPr="006738B7">
        <w:rPr>
          <w:rFonts w:ascii="Verdana" w:hAnsi="Verdana"/>
          <w:iCs/>
          <w:sz w:val="20"/>
          <w:szCs w:val="20"/>
        </w:rPr>
        <w:t>представлены документы для совершения операции.</w:t>
      </w:r>
      <w:r w:rsidR="009C48BB" w:rsidRPr="006738B7">
        <w:rPr>
          <w:rFonts w:ascii="Verdana" w:hAnsi="Verdana"/>
          <w:iCs/>
          <w:sz w:val="20"/>
          <w:szCs w:val="20"/>
        </w:rPr>
        <w:t xml:space="preserve"> </w:t>
      </w:r>
    </w:p>
    <w:p w14:paraId="5E77792E" w14:textId="77777777" w:rsidR="00613287" w:rsidRPr="006738B7" w:rsidRDefault="00613287"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Уведомление об отказе в совершении операции</w:t>
      </w:r>
      <w:r w:rsidR="00FA798E" w:rsidRPr="006738B7">
        <w:rPr>
          <w:rFonts w:ascii="Verdana" w:hAnsi="Verdana"/>
          <w:iCs/>
          <w:sz w:val="20"/>
          <w:szCs w:val="20"/>
        </w:rPr>
        <w:t xml:space="preserve"> </w:t>
      </w:r>
      <w:r w:rsidRPr="006738B7">
        <w:rPr>
          <w:rFonts w:ascii="Verdana" w:hAnsi="Verdana"/>
          <w:iCs/>
          <w:sz w:val="20"/>
          <w:szCs w:val="20"/>
        </w:rPr>
        <w:t>должно содержать мотивированное</w:t>
      </w:r>
      <w:r w:rsidR="00FA798E" w:rsidRPr="006738B7">
        <w:rPr>
          <w:rFonts w:ascii="Verdana" w:hAnsi="Verdana"/>
          <w:iCs/>
          <w:sz w:val="20"/>
          <w:szCs w:val="20"/>
        </w:rPr>
        <w:t xml:space="preserve"> </w:t>
      </w:r>
      <w:r w:rsidRPr="006738B7">
        <w:rPr>
          <w:rFonts w:ascii="Verdana" w:hAnsi="Verdana"/>
          <w:iCs/>
          <w:sz w:val="20"/>
          <w:szCs w:val="20"/>
        </w:rPr>
        <w:t>обоснование отказа с указанием всех причин, послуживших основанием для отказа.</w:t>
      </w:r>
    </w:p>
    <w:p w14:paraId="2870B606" w14:textId="77777777" w:rsidR="00613287" w:rsidRPr="006738B7" w:rsidRDefault="00FB3F6E"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w:t>
      </w:r>
      <w:r w:rsidRPr="006738B7">
        <w:rPr>
          <w:rFonts w:ascii="Verdana" w:hAnsi="Verdana"/>
          <w:iCs/>
          <w:sz w:val="20"/>
          <w:szCs w:val="20"/>
        </w:rPr>
        <w:t>4.4</w:t>
      </w:r>
      <w:r w:rsidR="00613287" w:rsidRPr="006738B7">
        <w:rPr>
          <w:rFonts w:ascii="Verdana" w:hAnsi="Verdana"/>
          <w:iCs/>
          <w:sz w:val="20"/>
          <w:szCs w:val="20"/>
        </w:rPr>
        <w:t>.</w:t>
      </w:r>
      <w:r w:rsidRPr="006738B7">
        <w:rPr>
          <w:rFonts w:ascii="Verdana" w:hAnsi="Verdana"/>
          <w:iCs/>
          <w:sz w:val="20"/>
          <w:szCs w:val="20"/>
        </w:rPr>
        <w:t>4.</w:t>
      </w:r>
      <w:r w:rsidR="00BF7DFA" w:rsidRPr="006738B7">
        <w:rPr>
          <w:rFonts w:ascii="Verdana" w:hAnsi="Verdana"/>
          <w:iCs/>
          <w:sz w:val="20"/>
          <w:szCs w:val="20"/>
        </w:rPr>
        <w:t xml:space="preserve"> </w:t>
      </w:r>
      <w:r w:rsidR="00613287" w:rsidRPr="006738B7">
        <w:rPr>
          <w:rFonts w:ascii="Verdana" w:hAnsi="Verdana"/>
          <w:iCs/>
          <w:sz w:val="20"/>
          <w:szCs w:val="20"/>
        </w:rPr>
        <w:t>Уведомление об отказе в исполнении операции по лицевому счету включает</w:t>
      </w:r>
      <w:r w:rsidR="009C48BB" w:rsidRPr="006738B7">
        <w:rPr>
          <w:rFonts w:ascii="Verdana" w:hAnsi="Verdana"/>
          <w:iCs/>
          <w:sz w:val="20"/>
          <w:szCs w:val="20"/>
        </w:rPr>
        <w:t xml:space="preserve"> </w:t>
      </w:r>
      <w:r w:rsidR="00613287" w:rsidRPr="006738B7">
        <w:rPr>
          <w:rFonts w:ascii="Verdana" w:hAnsi="Verdana"/>
          <w:iCs/>
          <w:sz w:val="20"/>
          <w:szCs w:val="20"/>
        </w:rPr>
        <w:t>следующие данные:</w:t>
      </w:r>
    </w:p>
    <w:p w14:paraId="0703D5A1"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полное наименование, адрес и телефон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w:t>
      </w:r>
    </w:p>
    <w:p w14:paraId="392745F9"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лицевого счета, по которому отказано во внесении записи об операции;</w:t>
      </w:r>
    </w:p>
    <w:p w14:paraId="32B43C0C"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отчество зарегистрированного физического лица, полное наименование</w:t>
      </w:r>
      <w:r w:rsidR="009C48BB" w:rsidRPr="006738B7">
        <w:rPr>
          <w:rFonts w:ascii="Verdana" w:hAnsi="Verdana"/>
          <w:iCs/>
          <w:sz w:val="20"/>
          <w:szCs w:val="20"/>
        </w:rPr>
        <w:t xml:space="preserve"> </w:t>
      </w:r>
      <w:r w:rsidRPr="006738B7">
        <w:rPr>
          <w:rFonts w:ascii="Verdana" w:hAnsi="Verdana"/>
          <w:iCs/>
          <w:sz w:val="20"/>
          <w:szCs w:val="20"/>
        </w:rPr>
        <w:t>зарегистрированного юридического лица, иного Клиента, по лицевому счету которого</w:t>
      </w:r>
      <w:r w:rsidR="009C48BB" w:rsidRPr="006738B7">
        <w:rPr>
          <w:rFonts w:ascii="Verdana" w:hAnsi="Verdana"/>
          <w:iCs/>
          <w:sz w:val="20"/>
          <w:szCs w:val="20"/>
        </w:rPr>
        <w:t xml:space="preserve"> </w:t>
      </w:r>
      <w:r w:rsidRPr="006738B7">
        <w:rPr>
          <w:rFonts w:ascii="Verdana" w:hAnsi="Verdana"/>
          <w:iCs/>
          <w:sz w:val="20"/>
          <w:szCs w:val="20"/>
        </w:rPr>
        <w:t>отказано во внесении записи об операции;</w:t>
      </w:r>
    </w:p>
    <w:p w14:paraId="477062FD"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реквизиты документа </w:t>
      </w:r>
      <w:r w:rsidR="00590147">
        <w:rPr>
          <w:rFonts w:ascii="Verdana" w:hAnsi="Verdana"/>
          <w:iCs/>
          <w:sz w:val="20"/>
          <w:szCs w:val="20"/>
        </w:rPr>
        <w:t>–</w:t>
      </w:r>
      <w:r w:rsidR="00590147" w:rsidRPr="006738B7">
        <w:rPr>
          <w:rFonts w:ascii="Verdana" w:hAnsi="Verdana"/>
          <w:iCs/>
          <w:sz w:val="20"/>
          <w:szCs w:val="20"/>
        </w:rPr>
        <w:t xml:space="preserve"> </w:t>
      </w:r>
      <w:r w:rsidRPr="006738B7">
        <w:rPr>
          <w:rFonts w:ascii="Verdana" w:hAnsi="Verdana"/>
          <w:iCs/>
          <w:sz w:val="20"/>
          <w:szCs w:val="20"/>
        </w:rPr>
        <w:t>основания операции (внесения записи), в проведении которой</w:t>
      </w:r>
      <w:r w:rsidR="009C48BB" w:rsidRPr="006738B7">
        <w:rPr>
          <w:rFonts w:ascii="Verdana" w:hAnsi="Verdana"/>
          <w:iCs/>
          <w:sz w:val="20"/>
          <w:szCs w:val="20"/>
        </w:rPr>
        <w:t xml:space="preserve"> </w:t>
      </w:r>
      <w:r w:rsidRPr="006738B7">
        <w:rPr>
          <w:rFonts w:ascii="Verdana" w:hAnsi="Verdana"/>
          <w:iCs/>
          <w:sz w:val="20"/>
          <w:szCs w:val="20"/>
        </w:rPr>
        <w:t>отказано;</w:t>
      </w:r>
    </w:p>
    <w:p w14:paraId="3D925A74"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вид операции (записи), в проведении которой отказано;</w:t>
      </w:r>
    </w:p>
    <w:p w14:paraId="32A4E61D"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дата и время внесения записи об отказе;</w:t>
      </w:r>
    </w:p>
    <w:p w14:paraId="7B1CB56E"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Управляющей компании;</w:t>
      </w:r>
    </w:p>
    <w:p w14:paraId="1769476E"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название паевого инвестиционного фонда;</w:t>
      </w:r>
    </w:p>
    <w:p w14:paraId="3CE61436"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lastRenderedPageBreak/>
        <w:t>количество инвестиционных паев, в операции по которым отказано (при наличии);</w:t>
      </w:r>
    </w:p>
    <w:p w14:paraId="61A23FDF"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основание отказа.</w:t>
      </w:r>
    </w:p>
    <w:p w14:paraId="28792934" w14:textId="77777777" w:rsidR="00613287" w:rsidRPr="006738B7" w:rsidRDefault="00613287" w:rsidP="00063C60">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В уведомлении об отказе в исполнении операции по лицевому счету, предоставляемом в</w:t>
      </w:r>
      <w:r w:rsidR="009C48BB" w:rsidRPr="006738B7">
        <w:rPr>
          <w:rFonts w:ascii="Verdana" w:hAnsi="Verdana"/>
          <w:iCs/>
          <w:sz w:val="20"/>
          <w:szCs w:val="20"/>
        </w:rPr>
        <w:t xml:space="preserve"> </w:t>
      </w:r>
      <w:r w:rsidRPr="006738B7">
        <w:rPr>
          <w:rFonts w:ascii="Verdana" w:hAnsi="Verdana"/>
          <w:iCs/>
          <w:sz w:val="20"/>
          <w:szCs w:val="20"/>
        </w:rPr>
        <w:t xml:space="preserve">соответствии с настоящими </w:t>
      </w:r>
      <w:r w:rsidR="00211845" w:rsidRPr="006738B7">
        <w:rPr>
          <w:rFonts w:ascii="Verdana" w:hAnsi="Verdana"/>
          <w:iCs/>
          <w:sz w:val="20"/>
          <w:szCs w:val="20"/>
        </w:rPr>
        <w:t>Правил</w:t>
      </w:r>
      <w:r w:rsidRPr="006738B7">
        <w:rPr>
          <w:rFonts w:ascii="Verdana" w:hAnsi="Verdana"/>
          <w:iCs/>
          <w:sz w:val="20"/>
          <w:szCs w:val="20"/>
        </w:rPr>
        <w:t>ами в форме документа на бумажном носителе, должны также</w:t>
      </w:r>
      <w:r w:rsidR="009C48BB" w:rsidRPr="006738B7">
        <w:rPr>
          <w:rFonts w:ascii="Verdana" w:hAnsi="Verdana"/>
          <w:iCs/>
          <w:sz w:val="20"/>
          <w:szCs w:val="20"/>
        </w:rPr>
        <w:t xml:space="preserve"> </w:t>
      </w:r>
      <w:r w:rsidRPr="006738B7">
        <w:rPr>
          <w:rFonts w:ascii="Verdana" w:hAnsi="Verdana"/>
          <w:iCs/>
          <w:sz w:val="20"/>
          <w:szCs w:val="20"/>
        </w:rPr>
        <w:t>содержаться:</w:t>
      </w:r>
    </w:p>
    <w:p w14:paraId="4B2E658A"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подпись уполномоченного лица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w:t>
      </w:r>
    </w:p>
    <w:p w14:paraId="4DFA3B12" w14:textId="77777777" w:rsidR="0061328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печать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w:t>
      </w:r>
    </w:p>
    <w:p w14:paraId="13B8F683" w14:textId="77777777" w:rsidR="00590147" w:rsidRPr="006738B7" w:rsidRDefault="00590147" w:rsidP="00590147">
      <w:pPr>
        <w:pStyle w:val="a3"/>
        <w:tabs>
          <w:tab w:val="left" w:pos="993"/>
        </w:tabs>
        <w:autoSpaceDE w:val="0"/>
        <w:autoSpaceDN w:val="0"/>
        <w:adjustRightInd w:val="0"/>
        <w:spacing w:after="0" w:line="240" w:lineRule="auto"/>
        <w:ind w:left="709"/>
        <w:jc w:val="both"/>
        <w:rPr>
          <w:rFonts w:ascii="Verdana" w:hAnsi="Verdana"/>
          <w:iCs/>
          <w:sz w:val="20"/>
          <w:szCs w:val="20"/>
        </w:rPr>
      </w:pPr>
    </w:p>
    <w:p w14:paraId="39D5B251" w14:textId="77777777" w:rsidR="00613287" w:rsidRPr="006738B7" w:rsidRDefault="00FB3F6E" w:rsidP="00461948">
      <w:pPr>
        <w:autoSpaceDE w:val="0"/>
        <w:autoSpaceDN w:val="0"/>
        <w:adjustRightInd w:val="0"/>
        <w:spacing w:after="0" w:line="240" w:lineRule="auto"/>
        <w:ind w:firstLine="709"/>
        <w:jc w:val="both"/>
        <w:rPr>
          <w:rFonts w:ascii="Verdana" w:hAnsi="Verdana"/>
          <w:b/>
          <w:iCs/>
          <w:sz w:val="20"/>
          <w:szCs w:val="20"/>
        </w:rPr>
      </w:pPr>
      <w:r w:rsidRPr="006738B7">
        <w:rPr>
          <w:rFonts w:ascii="Verdana" w:hAnsi="Verdana"/>
          <w:b/>
          <w:iCs/>
          <w:sz w:val="20"/>
          <w:szCs w:val="20"/>
        </w:rPr>
        <w:t>7</w:t>
      </w:r>
      <w:r w:rsidR="00613287" w:rsidRPr="006738B7">
        <w:rPr>
          <w:rFonts w:ascii="Verdana" w:hAnsi="Verdana"/>
          <w:b/>
          <w:iCs/>
          <w:sz w:val="20"/>
          <w:szCs w:val="20"/>
        </w:rPr>
        <w:t>.</w:t>
      </w:r>
      <w:r w:rsidRPr="006738B7">
        <w:rPr>
          <w:rFonts w:ascii="Verdana" w:hAnsi="Verdana"/>
          <w:b/>
          <w:iCs/>
          <w:sz w:val="20"/>
          <w:szCs w:val="20"/>
        </w:rPr>
        <w:t>5</w:t>
      </w:r>
      <w:r w:rsidR="00613287" w:rsidRPr="006738B7">
        <w:rPr>
          <w:rFonts w:ascii="Verdana" w:hAnsi="Verdana"/>
          <w:b/>
          <w:iCs/>
          <w:sz w:val="20"/>
          <w:szCs w:val="20"/>
        </w:rPr>
        <w:t xml:space="preserve">. </w:t>
      </w:r>
      <w:r w:rsidR="00613287" w:rsidRPr="006738B7">
        <w:rPr>
          <w:rFonts w:ascii="Verdana" w:hAnsi="Verdana"/>
          <w:b/>
          <w:bCs/>
          <w:iCs/>
          <w:sz w:val="20"/>
          <w:szCs w:val="20"/>
        </w:rPr>
        <w:t>Предоставление выписки по лицевому счету</w:t>
      </w:r>
    </w:p>
    <w:p w14:paraId="5626A624" w14:textId="77777777" w:rsidR="00613287" w:rsidRPr="00461948" w:rsidRDefault="00220DC6" w:rsidP="00461948">
      <w:pPr>
        <w:autoSpaceDE w:val="0"/>
        <w:autoSpaceDN w:val="0"/>
        <w:adjustRightInd w:val="0"/>
        <w:spacing w:after="0" w:line="240" w:lineRule="auto"/>
        <w:ind w:firstLine="709"/>
        <w:jc w:val="both"/>
        <w:rPr>
          <w:rFonts w:ascii="Verdana" w:hAnsi="Verdana"/>
          <w:iCs/>
          <w:sz w:val="20"/>
          <w:szCs w:val="20"/>
        </w:rPr>
      </w:pPr>
      <w:r w:rsidRPr="00461948">
        <w:rPr>
          <w:rFonts w:ascii="Verdana" w:hAnsi="Verdana"/>
          <w:iCs/>
          <w:sz w:val="20"/>
          <w:szCs w:val="20"/>
        </w:rPr>
        <w:t>7</w:t>
      </w:r>
      <w:r w:rsidR="00613287" w:rsidRPr="00461948">
        <w:rPr>
          <w:rFonts w:ascii="Verdana" w:hAnsi="Verdana"/>
          <w:iCs/>
          <w:sz w:val="20"/>
          <w:szCs w:val="20"/>
        </w:rPr>
        <w:t>.</w:t>
      </w:r>
      <w:r w:rsidRPr="00461948">
        <w:rPr>
          <w:rFonts w:ascii="Verdana" w:hAnsi="Verdana"/>
          <w:iCs/>
          <w:sz w:val="20"/>
          <w:szCs w:val="20"/>
        </w:rPr>
        <w:t>5</w:t>
      </w:r>
      <w:r w:rsidR="00613287" w:rsidRPr="00461948">
        <w:rPr>
          <w:rFonts w:ascii="Verdana" w:hAnsi="Verdana"/>
          <w:iCs/>
          <w:sz w:val="20"/>
          <w:szCs w:val="20"/>
        </w:rPr>
        <w:t xml:space="preserve">.1. Выписка из Реестра </w:t>
      </w:r>
      <w:r w:rsidR="009F0205" w:rsidRPr="00461948">
        <w:rPr>
          <w:rFonts w:ascii="Verdana" w:hAnsi="Verdana"/>
          <w:iCs/>
          <w:sz w:val="20"/>
          <w:szCs w:val="20"/>
        </w:rPr>
        <w:t xml:space="preserve">по лицевому счету владельца/номинального держателя </w:t>
      </w:r>
      <w:r w:rsidR="00613287" w:rsidRPr="00461948">
        <w:rPr>
          <w:rFonts w:ascii="Verdana" w:hAnsi="Verdana"/>
          <w:iCs/>
          <w:sz w:val="20"/>
          <w:szCs w:val="20"/>
        </w:rPr>
        <w:t xml:space="preserve">предоставляется </w:t>
      </w:r>
      <w:r w:rsidR="00637842" w:rsidRPr="00461948">
        <w:rPr>
          <w:rFonts w:ascii="Verdana" w:hAnsi="Verdana"/>
          <w:iCs/>
          <w:sz w:val="20"/>
          <w:szCs w:val="20"/>
        </w:rPr>
        <w:t>Специализированным депозитарием</w:t>
      </w:r>
      <w:r w:rsidR="00613287" w:rsidRPr="00461948">
        <w:rPr>
          <w:rFonts w:ascii="Verdana" w:hAnsi="Verdana"/>
          <w:iCs/>
          <w:sz w:val="20"/>
          <w:szCs w:val="20"/>
        </w:rPr>
        <w:t xml:space="preserve"> не позднее</w:t>
      </w:r>
      <w:r w:rsidR="009C48BB" w:rsidRPr="00461948">
        <w:rPr>
          <w:rFonts w:ascii="Verdana" w:hAnsi="Verdana"/>
          <w:iCs/>
          <w:sz w:val="20"/>
          <w:szCs w:val="20"/>
        </w:rPr>
        <w:t xml:space="preserve"> </w:t>
      </w:r>
      <w:r w:rsidR="00613287" w:rsidRPr="00461948">
        <w:rPr>
          <w:rFonts w:ascii="Verdana" w:hAnsi="Verdana"/>
          <w:iCs/>
          <w:sz w:val="20"/>
          <w:szCs w:val="20"/>
        </w:rPr>
        <w:t>3</w:t>
      </w:r>
      <w:r w:rsidR="0024760E" w:rsidRPr="00461948">
        <w:rPr>
          <w:rFonts w:ascii="Verdana" w:hAnsi="Verdana"/>
          <w:iCs/>
          <w:sz w:val="20"/>
          <w:szCs w:val="20"/>
        </w:rPr>
        <w:t xml:space="preserve"> (трех)</w:t>
      </w:r>
      <w:r w:rsidR="00613287" w:rsidRPr="00461948">
        <w:rPr>
          <w:rFonts w:ascii="Verdana" w:hAnsi="Verdana"/>
          <w:iCs/>
          <w:sz w:val="20"/>
          <w:szCs w:val="20"/>
        </w:rPr>
        <w:t xml:space="preserve"> рабочих дней с даты получения соответствующего запроса, или, если запрос содержит дату в</w:t>
      </w:r>
      <w:r w:rsidR="009C48BB" w:rsidRPr="00461948">
        <w:rPr>
          <w:rFonts w:ascii="Verdana" w:hAnsi="Verdana"/>
          <w:iCs/>
          <w:sz w:val="20"/>
          <w:szCs w:val="20"/>
        </w:rPr>
        <w:t xml:space="preserve"> </w:t>
      </w:r>
      <w:r w:rsidR="00613287" w:rsidRPr="00461948">
        <w:rPr>
          <w:rFonts w:ascii="Verdana" w:hAnsi="Verdana"/>
          <w:iCs/>
          <w:sz w:val="20"/>
          <w:szCs w:val="20"/>
        </w:rPr>
        <w:t>будущем, по состоянию на которую подлежит составлению выписка из Реестра или справка об</w:t>
      </w:r>
      <w:r w:rsidR="009C48BB" w:rsidRPr="00461948">
        <w:rPr>
          <w:rFonts w:ascii="Verdana" w:hAnsi="Verdana"/>
          <w:iCs/>
          <w:sz w:val="20"/>
          <w:szCs w:val="20"/>
        </w:rPr>
        <w:t xml:space="preserve"> </w:t>
      </w:r>
      <w:r w:rsidR="00613287" w:rsidRPr="00461948">
        <w:rPr>
          <w:rFonts w:ascii="Verdana" w:hAnsi="Verdana"/>
          <w:iCs/>
          <w:sz w:val="20"/>
          <w:szCs w:val="20"/>
        </w:rPr>
        <w:t xml:space="preserve">операциях, </w:t>
      </w:r>
      <w:r w:rsidR="00590147" w:rsidRPr="00461948">
        <w:rPr>
          <w:rFonts w:ascii="Verdana" w:hAnsi="Verdana"/>
          <w:iCs/>
          <w:sz w:val="20"/>
          <w:szCs w:val="20"/>
        </w:rPr>
        <w:t xml:space="preserve">– </w:t>
      </w:r>
      <w:r w:rsidR="00613287" w:rsidRPr="00461948">
        <w:rPr>
          <w:rFonts w:ascii="Verdana" w:hAnsi="Verdana"/>
          <w:iCs/>
          <w:sz w:val="20"/>
          <w:szCs w:val="20"/>
        </w:rPr>
        <w:t>с указанной даты.</w:t>
      </w:r>
    </w:p>
    <w:p w14:paraId="23C08F51" w14:textId="0FF87888" w:rsidR="00613287" w:rsidRPr="00461948" w:rsidRDefault="00220DC6" w:rsidP="00461948">
      <w:pPr>
        <w:autoSpaceDE w:val="0"/>
        <w:autoSpaceDN w:val="0"/>
        <w:adjustRightInd w:val="0"/>
        <w:spacing w:after="0" w:line="240" w:lineRule="auto"/>
        <w:ind w:firstLine="709"/>
        <w:jc w:val="both"/>
        <w:rPr>
          <w:rFonts w:ascii="Verdana" w:hAnsi="Verdana"/>
          <w:iCs/>
          <w:sz w:val="20"/>
          <w:szCs w:val="20"/>
        </w:rPr>
      </w:pPr>
      <w:r w:rsidRPr="00461948">
        <w:rPr>
          <w:rFonts w:ascii="Verdana" w:hAnsi="Verdana"/>
          <w:iCs/>
          <w:sz w:val="20"/>
          <w:szCs w:val="20"/>
        </w:rPr>
        <w:t>7</w:t>
      </w:r>
      <w:r w:rsidR="00613287" w:rsidRPr="00461948">
        <w:rPr>
          <w:rFonts w:ascii="Verdana" w:hAnsi="Verdana"/>
          <w:iCs/>
          <w:sz w:val="20"/>
          <w:szCs w:val="20"/>
        </w:rPr>
        <w:t>.</w:t>
      </w:r>
      <w:r w:rsidRPr="00461948">
        <w:rPr>
          <w:rFonts w:ascii="Verdana" w:hAnsi="Verdana"/>
          <w:iCs/>
          <w:sz w:val="20"/>
          <w:szCs w:val="20"/>
        </w:rPr>
        <w:t>5</w:t>
      </w:r>
      <w:r w:rsidR="00613287" w:rsidRPr="00461948">
        <w:rPr>
          <w:rFonts w:ascii="Verdana" w:hAnsi="Verdana"/>
          <w:iCs/>
          <w:sz w:val="20"/>
          <w:szCs w:val="20"/>
        </w:rPr>
        <w:t xml:space="preserve">.2. </w:t>
      </w:r>
      <w:r w:rsidR="00637842" w:rsidRPr="00461948">
        <w:rPr>
          <w:rFonts w:ascii="Verdana" w:hAnsi="Verdana"/>
          <w:iCs/>
          <w:sz w:val="20"/>
          <w:szCs w:val="20"/>
        </w:rPr>
        <w:t>Специализированный депозитарий</w:t>
      </w:r>
      <w:r w:rsidR="00613287" w:rsidRPr="00461948">
        <w:rPr>
          <w:rFonts w:ascii="Verdana" w:hAnsi="Verdana"/>
          <w:iCs/>
          <w:sz w:val="20"/>
          <w:szCs w:val="20"/>
        </w:rPr>
        <w:t xml:space="preserve"> предоставляет выписку по состоянию данных</w:t>
      </w:r>
      <w:r w:rsidR="009C48BB" w:rsidRPr="00461948">
        <w:rPr>
          <w:rFonts w:ascii="Verdana" w:hAnsi="Verdana"/>
          <w:iCs/>
          <w:sz w:val="20"/>
          <w:szCs w:val="20"/>
        </w:rPr>
        <w:t xml:space="preserve"> </w:t>
      </w:r>
      <w:r w:rsidR="00613287" w:rsidRPr="00461948">
        <w:rPr>
          <w:rFonts w:ascii="Verdana" w:hAnsi="Verdana"/>
          <w:iCs/>
          <w:sz w:val="20"/>
          <w:szCs w:val="20"/>
        </w:rPr>
        <w:t>лицевого счета на дату</w:t>
      </w:r>
      <w:r w:rsidR="00461948" w:rsidRPr="00461948">
        <w:rPr>
          <w:rFonts w:ascii="Verdana" w:hAnsi="Verdana"/>
          <w:iCs/>
          <w:sz w:val="20"/>
          <w:szCs w:val="20"/>
        </w:rPr>
        <w:t>, указанную в запросе</w:t>
      </w:r>
      <w:r w:rsidR="00613287" w:rsidRPr="00461948">
        <w:rPr>
          <w:rFonts w:ascii="Verdana" w:hAnsi="Verdana"/>
          <w:iCs/>
          <w:sz w:val="20"/>
          <w:szCs w:val="20"/>
        </w:rPr>
        <w:t>. Такая выписка предоставляются на основании одного из</w:t>
      </w:r>
      <w:r w:rsidR="009C48BB" w:rsidRPr="00461948">
        <w:rPr>
          <w:rFonts w:ascii="Verdana" w:hAnsi="Verdana"/>
          <w:iCs/>
          <w:sz w:val="20"/>
          <w:szCs w:val="20"/>
        </w:rPr>
        <w:t xml:space="preserve"> </w:t>
      </w:r>
      <w:r w:rsidR="00613287" w:rsidRPr="00461948">
        <w:rPr>
          <w:rFonts w:ascii="Verdana" w:hAnsi="Verdana"/>
          <w:iCs/>
          <w:sz w:val="20"/>
          <w:szCs w:val="20"/>
        </w:rPr>
        <w:t>следующих документов:</w:t>
      </w:r>
    </w:p>
    <w:p w14:paraId="2D46E0E8" w14:textId="77777777" w:rsidR="00613287" w:rsidRPr="00461948" w:rsidRDefault="00613287" w:rsidP="00461948">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461948">
        <w:rPr>
          <w:rFonts w:ascii="Verdana" w:hAnsi="Verdana"/>
          <w:iCs/>
          <w:sz w:val="20"/>
          <w:szCs w:val="20"/>
        </w:rPr>
        <w:t>заявление зарегистрированного лица о предоставлении выписки (Приложения</w:t>
      </w:r>
      <w:r w:rsidR="00590147" w:rsidRPr="00461948">
        <w:rPr>
          <w:rFonts w:ascii="Verdana" w:hAnsi="Verdana"/>
          <w:iCs/>
          <w:sz w:val="20"/>
          <w:szCs w:val="20"/>
        </w:rPr>
        <w:t> </w:t>
      </w:r>
      <w:r w:rsidRPr="00461948">
        <w:rPr>
          <w:rFonts w:ascii="Verdana" w:hAnsi="Verdana"/>
          <w:iCs/>
          <w:sz w:val="20"/>
          <w:szCs w:val="20"/>
        </w:rPr>
        <w:t>№№</w:t>
      </w:r>
      <w:r w:rsidR="00590147" w:rsidRPr="00461948">
        <w:rPr>
          <w:rFonts w:ascii="Verdana" w:hAnsi="Verdana"/>
          <w:iCs/>
          <w:sz w:val="20"/>
          <w:szCs w:val="20"/>
        </w:rPr>
        <w:t> </w:t>
      </w:r>
      <w:r w:rsidRPr="00461948">
        <w:rPr>
          <w:rFonts w:ascii="Verdana" w:hAnsi="Verdana"/>
          <w:iCs/>
          <w:sz w:val="20"/>
          <w:szCs w:val="20"/>
        </w:rPr>
        <w:t>4</w:t>
      </w:r>
      <w:r w:rsidR="000B0676" w:rsidRPr="00461948">
        <w:rPr>
          <w:rFonts w:ascii="Verdana" w:hAnsi="Verdana"/>
          <w:iCs/>
          <w:sz w:val="20"/>
          <w:szCs w:val="20"/>
        </w:rPr>
        <w:t>4</w:t>
      </w:r>
      <w:r w:rsidRPr="00461948">
        <w:rPr>
          <w:rFonts w:ascii="Verdana" w:hAnsi="Verdana"/>
          <w:iCs/>
          <w:sz w:val="20"/>
          <w:szCs w:val="20"/>
        </w:rPr>
        <w:t>,</w:t>
      </w:r>
      <w:r w:rsidR="00590147" w:rsidRPr="00461948">
        <w:rPr>
          <w:rFonts w:ascii="Verdana" w:hAnsi="Verdana"/>
          <w:iCs/>
          <w:sz w:val="20"/>
          <w:szCs w:val="20"/>
        </w:rPr>
        <w:t> </w:t>
      </w:r>
      <w:r w:rsidRPr="00461948">
        <w:rPr>
          <w:rFonts w:ascii="Verdana" w:hAnsi="Verdana"/>
          <w:iCs/>
          <w:sz w:val="20"/>
          <w:szCs w:val="20"/>
        </w:rPr>
        <w:t>4</w:t>
      </w:r>
      <w:r w:rsidR="000B0676" w:rsidRPr="00461948">
        <w:rPr>
          <w:rFonts w:ascii="Verdana" w:hAnsi="Verdana"/>
          <w:iCs/>
          <w:sz w:val="20"/>
          <w:szCs w:val="20"/>
        </w:rPr>
        <w:t>5</w:t>
      </w:r>
      <w:r w:rsidRPr="00461948">
        <w:rPr>
          <w:rFonts w:ascii="Verdana" w:hAnsi="Verdana"/>
          <w:iCs/>
          <w:sz w:val="20"/>
          <w:szCs w:val="20"/>
        </w:rPr>
        <w:t>,</w:t>
      </w:r>
      <w:r w:rsidR="00590147" w:rsidRPr="00461948">
        <w:rPr>
          <w:rFonts w:ascii="Verdana" w:hAnsi="Verdana"/>
          <w:iCs/>
          <w:sz w:val="20"/>
          <w:szCs w:val="20"/>
        </w:rPr>
        <w:t> </w:t>
      </w:r>
      <w:r w:rsidR="000B0676" w:rsidRPr="00461948">
        <w:rPr>
          <w:rFonts w:ascii="Verdana" w:hAnsi="Verdana"/>
          <w:iCs/>
          <w:sz w:val="20"/>
          <w:szCs w:val="20"/>
        </w:rPr>
        <w:t>47</w:t>
      </w:r>
      <w:r w:rsidR="009C48BB" w:rsidRPr="00461948">
        <w:rPr>
          <w:rFonts w:ascii="Verdana" w:hAnsi="Verdana"/>
          <w:iCs/>
          <w:sz w:val="20"/>
          <w:szCs w:val="20"/>
        </w:rPr>
        <w:t xml:space="preserve"> </w:t>
      </w:r>
      <w:r w:rsidRPr="00461948">
        <w:rPr>
          <w:rFonts w:ascii="Verdana" w:hAnsi="Verdana"/>
          <w:iCs/>
          <w:sz w:val="20"/>
          <w:szCs w:val="20"/>
        </w:rPr>
        <w:t xml:space="preserve">к настоящим </w:t>
      </w:r>
      <w:r w:rsidR="00211845" w:rsidRPr="00461948">
        <w:rPr>
          <w:rFonts w:ascii="Verdana" w:hAnsi="Verdana"/>
          <w:iCs/>
          <w:sz w:val="20"/>
          <w:szCs w:val="20"/>
        </w:rPr>
        <w:t>Правил</w:t>
      </w:r>
      <w:r w:rsidRPr="00461948">
        <w:rPr>
          <w:rFonts w:ascii="Verdana" w:hAnsi="Verdana"/>
          <w:iCs/>
          <w:sz w:val="20"/>
          <w:szCs w:val="20"/>
        </w:rPr>
        <w:t>ам);</w:t>
      </w:r>
    </w:p>
    <w:p w14:paraId="132EECE4" w14:textId="77777777" w:rsidR="00613287" w:rsidRPr="006738B7" w:rsidRDefault="00613287" w:rsidP="00461948">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запрос нотариуса, связанн</w:t>
      </w:r>
      <w:r w:rsidR="009F0205">
        <w:rPr>
          <w:rFonts w:ascii="Verdana" w:hAnsi="Verdana"/>
          <w:iCs/>
          <w:sz w:val="20"/>
          <w:szCs w:val="20"/>
        </w:rPr>
        <w:t>ый</w:t>
      </w:r>
      <w:r w:rsidRPr="006738B7">
        <w:rPr>
          <w:rFonts w:ascii="Verdana" w:hAnsi="Verdana"/>
          <w:iCs/>
          <w:sz w:val="20"/>
          <w:szCs w:val="20"/>
        </w:rPr>
        <w:t xml:space="preserve"> с открытием наследства;</w:t>
      </w:r>
    </w:p>
    <w:p w14:paraId="0A429AAF"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запрос суда, правоохранительного, налогового органа, а также иного уполномоченного</w:t>
      </w:r>
      <w:r w:rsidR="009C48BB" w:rsidRPr="006738B7">
        <w:rPr>
          <w:rFonts w:ascii="Verdana" w:hAnsi="Verdana"/>
          <w:iCs/>
          <w:sz w:val="20"/>
          <w:szCs w:val="20"/>
        </w:rPr>
        <w:t xml:space="preserve"> </w:t>
      </w:r>
      <w:r w:rsidRPr="006738B7">
        <w:rPr>
          <w:rFonts w:ascii="Verdana" w:hAnsi="Verdana"/>
          <w:iCs/>
          <w:sz w:val="20"/>
          <w:szCs w:val="20"/>
        </w:rPr>
        <w:t>законом государственного органа.</w:t>
      </w:r>
    </w:p>
    <w:p w14:paraId="3834D35D" w14:textId="77777777" w:rsidR="00613287" w:rsidRPr="006738B7" w:rsidRDefault="00220DC6" w:rsidP="00063C60">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w:t>
      </w:r>
      <w:r w:rsidRPr="006738B7">
        <w:rPr>
          <w:rFonts w:ascii="Verdana" w:hAnsi="Verdana"/>
          <w:iCs/>
          <w:sz w:val="20"/>
          <w:szCs w:val="20"/>
        </w:rPr>
        <w:t>5</w:t>
      </w:r>
      <w:r w:rsidR="00613287" w:rsidRPr="006738B7">
        <w:rPr>
          <w:rFonts w:ascii="Verdana" w:hAnsi="Verdana"/>
          <w:iCs/>
          <w:sz w:val="20"/>
          <w:szCs w:val="20"/>
        </w:rPr>
        <w:t>.3. Заявление о предоставлении выписки</w:t>
      </w:r>
      <w:r w:rsidR="00FA798E" w:rsidRPr="006738B7">
        <w:rPr>
          <w:rFonts w:ascii="Verdana" w:hAnsi="Verdana"/>
          <w:iCs/>
          <w:sz w:val="20"/>
          <w:szCs w:val="20"/>
        </w:rPr>
        <w:t xml:space="preserve"> </w:t>
      </w:r>
      <w:r w:rsidR="00613287" w:rsidRPr="006738B7">
        <w:rPr>
          <w:rFonts w:ascii="Verdana" w:hAnsi="Verdana"/>
          <w:iCs/>
          <w:sz w:val="20"/>
          <w:szCs w:val="20"/>
        </w:rPr>
        <w:t>должно включать следующие данные:</w:t>
      </w:r>
    </w:p>
    <w:p w14:paraId="5D9D5B91"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Управляющей компании;</w:t>
      </w:r>
    </w:p>
    <w:p w14:paraId="78CEC022"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название паевого инвестиционного фонда;</w:t>
      </w:r>
    </w:p>
    <w:p w14:paraId="2EADDF39"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лицевого счета, выписка по которому должна быть предоставлена</w:t>
      </w:r>
      <w:r w:rsidR="009F0205">
        <w:rPr>
          <w:rFonts w:ascii="Verdana" w:hAnsi="Verdana"/>
          <w:iCs/>
          <w:sz w:val="20"/>
          <w:szCs w:val="20"/>
        </w:rPr>
        <w:t>,</w:t>
      </w:r>
      <w:r w:rsidRPr="006738B7">
        <w:rPr>
          <w:rFonts w:ascii="Verdana" w:hAnsi="Verdana"/>
          <w:iCs/>
          <w:sz w:val="20"/>
          <w:szCs w:val="20"/>
        </w:rPr>
        <w:t xml:space="preserve"> и его вид;</w:t>
      </w:r>
    </w:p>
    <w:p w14:paraId="5F5965BF" w14:textId="77777777" w:rsidR="009C48BB" w:rsidRPr="00590147" w:rsidRDefault="00613287" w:rsidP="00590147">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и отчество зарегистрированного физического лица (заявителя), а также вид,</w:t>
      </w:r>
      <w:r w:rsidR="009C48BB" w:rsidRPr="006738B7">
        <w:rPr>
          <w:rFonts w:ascii="Verdana" w:hAnsi="Verdana"/>
          <w:iCs/>
          <w:sz w:val="20"/>
          <w:szCs w:val="20"/>
        </w:rPr>
        <w:t xml:space="preserve"> </w:t>
      </w:r>
      <w:r w:rsidRPr="006738B7">
        <w:rPr>
          <w:rFonts w:ascii="Verdana" w:hAnsi="Verdana"/>
          <w:iCs/>
          <w:sz w:val="20"/>
          <w:szCs w:val="20"/>
        </w:rPr>
        <w:t>серия, номер, дата выдачи документа (документов), удостоверяющего личность</w:t>
      </w:r>
      <w:r w:rsidR="00590147">
        <w:rPr>
          <w:rFonts w:ascii="Verdana" w:hAnsi="Verdana"/>
          <w:iCs/>
          <w:sz w:val="20"/>
          <w:szCs w:val="20"/>
        </w:rPr>
        <w:t xml:space="preserve"> </w:t>
      </w:r>
      <w:r w:rsidRPr="00590147">
        <w:rPr>
          <w:rFonts w:ascii="Verdana" w:hAnsi="Verdana"/>
          <w:iCs/>
          <w:sz w:val="20"/>
          <w:szCs w:val="20"/>
        </w:rPr>
        <w:t xml:space="preserve">зарегистрированного лица; </w:t>
      </w:r>
    </w:p>
    <w:p w14:paraId="03A13AA4" w14:textId="77777777" w:rsidR="009C48BB"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зарегистрированного российского юридического</w:t>
      </w:r>
      <w:r w:rsidR="009C48BB" w:rsidRPr="006738B7">
        <w:rPr>
          <w:rFonts w:ascii="Verdana" w:hAnsi="Verdana"/>
          <w:iCs/>
          <w:sz w:val="20"/>
          <w:szCs w:val="20"/>
        </w:rPr>
        <w:t xml:space="preserve"> </w:t>
      </w:r>
      <w:r w:rsidRPr="006738B7">
        <w:rPr>
          <w:rFonts w:ascii="Verdana" w:hAnsi="Verdana"/>
          <w:iCs/>
          <w:sz w:val="20"/>
          <w:szCs w:val="20"/>
        </w:rPr>
        <w:t>лица (заявителя), а также основной государственный регистрационный номер, дата и наименование</w:t>
      </w:r>
      <w:r w:rsidR="009C48BB" w:rsidRPr="006738B7">
        <w:rPr>
          <w:rFonts w:ascii="Verdana" w:hAnsi="Verdana"/>
          <w:iCs/>
          <w:sz w:val="20"/>
          <w:szCs w:val="20"/>
        </w:rPr>
        <w:t xml:space="preserve"> </w:t>
      </w:r>
      <w:r w:rsidRPr="006738B7">
        <w:rPr>
          <w:rFonts w:ascii="Verdana" w:hAnsi="Verdana"/>
          <w:iCs/>
          <w:sz w:val="20"/>
          <w:szCs w:val="20"/>
        </w:rPr>
        <w:t xml:space="preserve">органа, присвоившего ОГРН; </w:t>
      </w:r>
    </w:p>
    <w:p w14:paraId="5B53486B"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зарегистрированного иностранного</w:t>
      </w:r>
      <w:r w:rsidR="009C48BB" w:rsidRPr="006738B7">
        <w:rPr>
          <w:rFonts w:ascii="Verdana" w:hAnsi="Verdana"/>
          <w:iCs/>
          <w:sz w:val="20"/>
          <w:szCs w:val="20"/>
        </w:rPr>
        <w:t xml:space="preserve"> </w:t>
      </w:r>
      <w:r w:rsidRPr="006738B7">
        <w:rPr>
          <w:rFonts w:ascii="Verdana" w:hAnsi="Verdana"/>
          <w:iCs/>
          <w:sz w:val="20"/>
          <w:szCs w:val="20"/>
        </w:rPr>
        <w:t>юридического лица (заявителя), регистрационный номер, дату регистрации и наименование</w:t>
      </w:r>
      <w:r w:rsidR="009C48BB" w:rsidRPr="006738B7">
        <w:rPr>
          <w:rFonts w:ascii="Verdana" w:hAnsi="Verdana"/>
          <w:iCs/>
          <w:sz w:val="20"/>
          <w:szCs w:val="20"/>
        </w:rPr>
        <w:t xml:space="preserve"> </w:t>
      </w:r>
      <w:r w:rsidRPr="006738B7">
        <w:rPr>
          <w:rFonts w:ascii="Verdana" w:hAnsi="Verdana"/>
          <w:iCs/>
          <w:sz w:val="20"/>
          <w:szCs w:val="20"/>
        </w:rPr>
        <w:t>регистрирующего органа иностранного юридического лица;</w:t>
      </w:r>
    </w:p>
    <w:p w14:paraId="250E1C78"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дата, на которую должна быть предоставлена выписка по счету.</w:t>
      </w:r>
    </w:p>
    <w:p w14:paraId="2966FB24" w14:textId="77777777" w:rsidR="00613287" w:rsidRPr="006738B7" w:rsidRDefault="00220DC6" w:rsidP="00063C60">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w:t>
      </w:r>
      <w:r w:rsidRPr="006738B7">
        <w:rPr>
          <w:rFonts w:ascii="Verdana" w:hAnsi="Verdana"/>
          <w:iCs/>
          <w:sz w:val="20"/>
          <w:szCs w:val="20"/>
        </w:rPr>
        <w:t>5</w:t>
      </w:r>
      <w:r w:rsidR="00613287" w:rsidRPr="006738B7">
        <w:rPr>
          <w:rFonts w:ascii="Verdana" w:hAnsi="Verdana"/>
          <w:iCs/>
          <w:sz w:val="20"/>
          <w:szCs w:val="20"/>
        </w:rPr>
        <w:t xml:space="preserve">.4. Выписка из Реестра по лицевому счету владельца/номинального держателя </w:t>
      </w:r>
      <w:r w:rsidR="0012088F" w:rsidRPr="006738B7">
        <w:rPr>
          <w:rFonts w:ascii="Verdana" w:hAnsi="Verdana"/>
          <w:iCs/>
          <w:sz w:val="20"/>
          <w:szCs w:val="20"/>
        </w:rPr>
        <w:t>(Приложения № 4</w:t>
      </w:r>
      <w:r w:rsidR="0012088F">
        <w:rPr>
          <w:rFonts w:ascii="Verdana" w:hAnsi="Verdana"/>
          <w:iCs/>
          <w:sz w:val="20"/>
          <w:szCs w:val="20"/>
        </w:rPr>
        <w:t>6</w:t>
      </w:r>
      <w:r w:rsidR="0012088F" w:rsidRPr="006738B7">
        <w:rPr>
          <w:rFonts w:ascii="Verdana" w:hAnsi="Verdana"/>
          <w:iCs/>
          <w:sz w:val="20"/>
          <w:szCs w:val="20"/>
        </w:rPr>
        <w:t>,</w:t>
      </w:r>
      <w:r w:rsidR="0012088F">
        <w:rPr>
          <w:rFonts w:ascii="Verdana" w:hAnsi="Verdana"/>
          <w:iCs/>
          <w:sz w:val="20"/>
          <w:szCs w:val="20"/>
        </w:rPr>
        <w:t xml:space="preserve"> </w:t>
      </w:r>
      <w:r w:rsidR="0012088F" w:rsidRPr="006738B7">
        <w:rPr>
          <w:rFonts w:ascii="Verdana" w:hAnsi="Verdana"/>
          <w:iCs/>
          <w:sz w:val="20"/>
          <w:szCs w:val="20"/>
        </w:rPr>
        <w:t>4</w:t>
      </w:r>
      <w:r w:rsidR="0012088F">
        <w:rPr>
          <w:rFonts w:ascii="Verdana" w:hAnsi="Verdana"/>
          <w:iCs/>
          <w:sz w:val="20"/>
          <w:szCs w:val="20"/>
        </w:rPr>
        <w:t>8</w:t>
      </w:r>
      <w:r w:rsidR="0012088F" w:rsidRPr="006738B7">
        <w:rPr>
          <w:rFonts w:ascii="Verdana" w:hAnsi="Verdana"/>
          <w:iCs/>
          <w:sz w:val="20"/>
          <w:szCs w:val="20"/>
        </w:rPr>
        <w:t xml:space="preserve">) </w:t>
      </w:r>
      <w:r w:rsidR="00613287" w:rsidRPr="006738B7">
        <w:rPr>
          <w:rFonts w:ascii="Verdana" w:hAnsi="Verdana"/>
          <w:iCs/>
          <w:sz w:val="20"/>
          <w:szCs w:val="20"/>
        </w:rPr>
        <w:t>включает в</w:t>
      </w:r>
      <w:r w:rsidR="000C7009" w:rsidRPr="006738B7">
        <w:rPr>
          <w:rFonts w:ascii="Verdana" w:hAnsi="Verdana"/>
          <w:iCs/>
          <w:sz w:val="20"/>
          <w:szCs w:val="20"/>
        </w:rPr>
        <w:t xml:space="preserve"> </w:t>
      </w:r>
      <w:r w:rsidR="00613287" w:rsidRPr="006738B7">
        <w:rPr>
          <w:rFonts w:ascii="Verdana" w:hAnsi="Verdana"/>
          <w:iCs/>
          <w:sz w:val="20"/>
          <w:szCs w:val="20"/>
        </w:rPr>
        <w:t>себя следующие данные:</w:t>
      </w:r>
    </w:p>
    <w:p w14:paraId="6EBD5BDB"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полное наименование, адрес и телефон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w:t>
      </w:r>
    </w:p>
    <w:p w14:paraId="7179E135"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Управляющей компании;</w:t>
      </w:r>
    </w:p>
    <w:p w14:paraId="6BC1A9CF"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название паевого инвестиционного фонда;</w:t>
      </w:r>
    </w:p>
    <w:p w14:paraId="7F9C5844"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счета и его вид;</w:t>
      </w:r>
    </w:p>
    <w:p w14:paraId="2BF32277"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отчество (полное наименование) зарегистрированного лица;</w:t>
      </w:r>
    </w:p>
    <w:p w14:paraId="297DE927"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дата и время, на которые выписка по счету подтверждает данные счета;</w:t>
      </w:r>
    </w:p>
    <w:p w14:paraId="5E66404D"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количество инвестиционных паев, учитываемых на данном счете;</w:t>
      </w:r>
    </w:p>
    <w:p w14:paraId="13BDC096"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сведения о фактах ограничения операций с инвестиционными паями, зафиксированных</w:t>
      </w:r>
      <w:r w:rsidR="000C7009" w:rsidRPr="006738B7">
        <w:rPr>
          <w:rFonts w:ascii="Verdana" w:hAnsi="Verdana"/>
          <w:iCs/>
          <w:sz w:val="20"/>
          <w:szCs w:val="20"/>
        </w:rPr>
        <w:t xml:space="preserve"> </w:t>
      </w:r>
      <w:r w:rsidRPr="006738B7">
        <w:rPr>
          <w:rFonts w:ascii="Verdana" w:hAnsi="Verdana"/>
          <w:iCs/>
          <w:sz w:val="20"/>
          <w:szCs w:val="20"/>
        </w:rPr>
        <w:t>(зарегистрированных) на лицевом счете на дату, по состоянию на которую указывается количество</w:t>
      </w:r>
      <w:r w:rsidR="000C7009" w:rsidRPr="006738B7">
        <w:rPr>
          <w:rFonts w:ascii="Verdana" w:hAnsi="Verdana"/>
          <w:iCs/>
          <w:sz w:val="20"/>
          <w:szCs w:val="20"/>
        </w:rPr>
        <w:t xml:space="preserve"> </w:t>
      </w:r>
      <w:r w:rsidRPr="006738B7">
        <w:rPr>
          <w:rFonts w:ascii="Verdana" w:hAnsi="Verdana"/>
          <w:iCs/>
          <w:sz w:val="20"/>
          <w:szCs w:val="20"/>
        </w:rPr>
        <w:t>инвестиционных паев, учтенных на лицевом счете.</w:t>
      </w:r>
    </w:p>
    <w:p w14:paraId="71920292" w14:textId="77777777" w:rsidR="00613287" w:rsidRPr="006738B7" w:rsidRDefault="00613287" w:rsidP="00063C60">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В выписке по счету, предоставляемой в соответствии с настоящими </w:t>
      </w:r>
      <w:r w:rsidR="00211845" w:rsidRPr="006738B7">
        <w:rPr>
          <w:rFonts w:ascii="Verdana" w:hAnsi="Verdana"/>
          <w:iCs/>
          <w:sz w:val="20"/>
          <w:szCs w:val="20"/>
        </w:rPr>
        <w:t>Правил</w:t>
      </w:r>
      <w:r w:rsidRPr="006738B7">
        <w:rPr>
          <w:rFonts w:ascii="Verdana" w:hAnsi="Verdana"/>
          <w:iCs/>
          <w:sz w:val="20"/>
          <w:szCs w:val="20"/>
        </w:rPr>
        <w:t>ами в форме</w:t>
      </w:r>
      <w:r w:rsidR="000C7009" w:rsidRPr="006738B7">
        <w:rPr>
          <w:rFonts w:ascii="Verdana" w:hAnsi="Verdana"/>
          <w:iCs/>
          <w:sz w:val="20"/>
          <w:szCs w:val="20"/>
        </w:rPr>
        <w:t xml:space="preserve"> </w:t>
      </w:r>
      <w:r w:rsidRPr="006738B7">
        <w:rPr>
          <w:rFonts w:ascii="Verdana" w:hAnsi="Verdana"/>
          <w:iCs/>
          <w:sz w:val="20"/>
          <w:szCs w:val="20"/>
        </w:rPr>
        <w:t>документа на бумажном носителе, должны также содержаться:</w:t>
      </w:r>
    </w:p>
    <w:p w14:paraId="09799134"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подпись уполномоченного лица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w:t>
      </w:r>
    </w:p>
    <w:p w14:paraId="17C43C9A"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печать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w:t>
      </w:r>
    </w:p>
    <w:p w14:paraId="5E55A913" w14:textId="77777777" w:rsidR="00613287" w:rsidRPr="006738B7" w:rsidRDefault="00613287" w:rsidP="00063C60">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Выписка</w:t>
      </w:r>
      <w:r w:rsidR="009F0205">
        <w:rPr>
          <w:rFonts w:ascii="Verdana" w:hAnsi="Verdana"/>
          <w:iCs/>
          <w:sz w:val="20"/>
          <w:szCs w:val="20"/>
        </w:rPr>
        <w:t xml:space="preserve"> из Реестра</w:t>
      </w:r>
      <w:r w:rsidRPr="006738B7">
        <w:rPr>
          <w:rFonts w:ascii="Verdana" w:hAnsi="Verdana"/>
          <w:iCs/>
          <w:sz w:val="20"/>
          <w:szCs w:val="20"/>
        </w:rPr>
        <w:t xml:space="preserve"> по</w:t>
      </w:r>
      <w:r w:rsidR="009F0205">
        <w:rPr>
          <w:rFonts w:ascii="Verdana" w:hAnsi="Verdana"/>
          <w:iCs/>
          <w:sz w:val="20"/>
          <w:szCs w:val="20"/>
        </w:rPr>
        <w:t xml:space="preserve"> лицевому</w:t>
      </w:r>
      <w:r w:rsidRPr="006738B7">
        <w:rPr>
          <w:rFonts w:ascii="Verdana" w:hAnsi="Verdana"/>
          <w:iCs/>
          <w:sz w:val="20"/>
          <w:szCs w:val="20"/>
        </w:rPr>
        <w:t xml:space="preserve"> счету</w:t>
      </w:r>
      <w:r w:rsidR="009F0205">
        <w:rPr>
          <w:rFonts w:ascii="Verdana" w:hAnsi="Verdana"/>
          <w:iCs/>
          <w:sz w:val="20"/>
          <w:szCs w:val="20"/>
        </w:rPr>
        <w:t xml:space="preserve"> владельца/номинального держателя,</w:t>
      </w:r>
      <w:r w:rsidRPr="006738B7">
        <w:rPr>
          <w:rFonts w:ascii="Verdana" w:hAnsi="Verdana"/>
          <w:iCs/>
          <w:sz w:val="20"/>
          <w:szCs w:val="20"/>
        </w:rPr>
        <w:t xml:space="preserve"> предоставляемая в соответствии с настоящими </w:t>
      </w:r>
      <w:r w:rsidR="00211845" w:rsidRPr="006738B7">
        <w:rPr>
          <w:rFonts w:ascii="Verdana" w:hAnsi="Verdana"/>
          <w:iCs/>
          <w:sz w:val="20"/>
          <w:szCs w:val="20"/>
        </w:rPr>
        <w:t>Правил</w:t>
      </w:r>
      <w:r w:rsidRPr="006738B7">
        <w:rPr>
          <w:rFonts w:ascii="Verdana" w:hAnsi="Verdana"/>
          <w:iCs/>
          <w:sz w:val="20"/>
          <w:szCs w:val="20"/>
        </w:rPr>
        <w:t>ами</w:t>
      </w:r>
      <w:r w:rsidR="009F0205">
        <w:rPr>
          <w:rFonts w:ascii="Verdana" w:hAnsi="Verdana"/>
          <w:iCs/>
          <w:sz w:val="20"/>
          <w:szCs w:val="20"/>
        </w:rPr>
        <w:t xml:space="preserve"> и Правилами ЭДО</w:t>
      </w:r>
      <w:r w:rsidRPr="006738B7">
        <w:rPr>
          <w:rFonts w:ascii="Verdana" w:hAnsi="Verdana"/>
          <w:iCs/>
          <w:sz w:val="20"/>
          <w:szCs w:val="20"/>
        </w:rPr>
        <w:t xml:space="preserve"> в электронной</w:t>
      </w:r>
      <w:r w:rsidR="000C7009" w:rsidRPr="006738B7">
        <w:rPr>
          <w:rFonts w:ascii="Verdana" w:hAnsi="Verdana"/>
          <w:iCs/>
          <w:sz w:val="20"/>
          <w:szCs w:val="20"/>
        </w:rPr>
        <w:t xml:space="preserve"> </w:t>
      </w:r>
      <w:r w:rsidRPr="006738B7">
        <w:rPr>
          <w:rFonts w:ascii="Verdana" w:hAnsi="Verdana"/>
          <w:iCs/>
          <w:sz w:val="20"/>
          <w:szCs w:val="20"/>
        </w:rPr>
        <w:t>форме, должна быть заверена электронной подписью</w:t>
      </w:r>
      <w:r w:rsidR="009F0205">
        <w:rPr>
          <w:rFonts w:ascii="Verdana" w:hAnsi="Verdana"/>
          <w:iCs/>
          <w:sz w:val="20"/>
          <w:szCs w:val="20"/>
        </w:rPr>
        <w:t xml:space="preserve"> Специализированного депозитария</w:t>
      </w:r>
      <w:r w:rsidRPr="006738B7">
        <w:rPr>
          <w:rFonts w:ascii="Verdana" w:hAnsi="Verdana"/>
          <w:iCs/>
          <w:sz w:val="20"/>
          <w:szCs w:val="20"/>
        </w:rPr>
        <w:t>.</w:t>
      </w:r>
    </w:p>
    <w:p w14:paraId="17442289" w14:textId="77777777" w:rsidR="00613287" w:rsidRPr="006738B7" w:rsidRDefault="00220DC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7.5</w:t>
      </w:r>
      <w:r w:rsidR="00613287" w:rsidRPr="006738B7">
        <w:rPr>
          <w:rFonts w:ascii="Verdana" w:hAnsi="Verdana"/>
          <w:iCs/>
          <w:sz w:val="20"/>
          <w:szCs w:val="20"/>
        </w:rPr>
        <w:t>.5. Выписка по лицевому счету</w:t>
      </w:r>
      <w:r w:rsidR="009F0205">
        <w:rPr>
          <w:rFonts w:ascii="Verdana" w:hAnsi="Verdana"/>
          <w:iCs/>
          <w:sz w:val="20"/>
          <w:szCs w:val="20"/>
        </w:rPr>
        <w:t xml:space="preserve"> владельца/номинального держателя</w:t>
      </w:r>
      <w:r w:rsidR="00613287" w:rsidRPr="006738B7">
        <w:rPr>
          <w:rFonts w:ascii="Verdana" w:hAnsi="Verdana"/>
          <w:iCs/>
          <w:sz w:val="20"/>
          <w:szCs w:val="20"/>
        </w:rPr>
        <w:t xml:space="preserve"> (в части заложенных инвестиционных паев) включает в</w:t>
      </w:r>
      <w:r w:rsidR="000C7009" w:rsidRPr="006738B7">
        <w:rPr>
          <w:rFonts w:ascii="Verdana" w:hAnsi="Verdana"/>
          <w:iCs/>
          <w:sz w:val="20"/>
          <w:szCs w:val="20"/>
        </w:rPr>
        <w:t xml:space="preserve"> </w:t>
      </w:r>
      <w:r w:rsidR="00613287" w:rsidRPr="006738B7">
        <w:rPr>
          <w:rFonts w:ascii="Verdana" w:hAnsi="Verdana"/>
          <w:iCs/>
          <w:sz w:val="20"/>
          <w:szCs w:val="20"/>
        </w:rPr>
        <w:t>себя следующие данные:</w:t>
      </w:r>
    </w:p>
    <w:p w14:paraId="2BED9313"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полное наименование, адрес и телефон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w:t>
      </w:r>
    </w:p>
    <w:p w14:paraId="5430074F"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наименование Управляющей компании;</w:t>
      </w:r>
    </w:p>
    <w:p w14:paraId="51953F82"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название паевого инвестиционного фонда;</w:t>
      </w:r>
    </w:p>
    <w:p w14:paraId="65B247F3"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отчество (полное наименование) залогодержателя;</w:t>
      </w:r>
    </w:p>
    <w:p w14:paraId="037F1A6F"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дата и время, на которые выписка по счету подтверждает данные лицевого счета;</w:t>
      </w:r>
    </w:p>
    <w:p w14:paraId="3E25D00B"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lastRenderedPageBreak/>
        <w:t>количество инвестиционных паев, право залога которых зафиксировано на данном лицевом</w:t>
      </w:r>
      <w:r w:rsidR="000C7009" w:rsidRPr="006738B7">
        <w:rPr>
          <w:rFonts w:ascii="Verdana" w:hAnsi="Verdana"/>
          <w:iCs/>
          <w:sz w:val="20"/>
          <w:szCs w:val="20"/>
        </w:rPr>
        <w:t xml:space="preserve"> </w:t>
      </w:r>
      <w:r w:rsidRPr="006738B7">
        <w:rPr>
          <w:rFonts w:ascii="Verdana" w:hAnsi="Verdana"/>
          <w:iCs/>
          <w:sz w:val="20"/>
          <w:szCs w:val="20"/>
        </w:rPr>
        <w:t>счете, в том числе количество инвестиционных паев, находящихся в предыдущем залоге;</w:t>
      </w:r>
    </w:p>
    <w:p w14:paraId="4BAB06EB"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отчество залогодателя – физического лица, полное наименование залогодателя – юридического лица;</w:t>
      </w:r>
    </w:p>
    <w:p w14:paraId="7B3545CD"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лицевого счета залогодателя, на котором учитываются заложенные инвестиционные</w:t>
      </w:r>
      <w:r w:rsidR="000C7009" w:rsidRPr="006738B7">
        <w:rPr>
          <w:rFonts w:ascii="Verdana" w:hAnsi="Verdana"/>
          <w:iCs/>
          <w:sz w:val="20"/>
          <w:szCs w:val="20"/>
        </w:rPr>
        <w:t xml:space="preserve"> паи.</w:t>
      </w:r>
    </w:p>
    <w:p w14:paraId="45C3C0E9" w14:textId="77777777" w:rsidR="00613287" w:rsidRPr="006738B7" w:rsidRDefault="00613287" w:rsidP="00063C60">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В выписке по лицевому счету в части заложенных инвестиционных паев, предоставляемой в</w:t>
      </w:r>
      <w:r w:rsidR="000C7009" w:rsidRPr="006738B7">
        <w:rPr>
          <w:rFonts w:ascii="Verdana" w:hAnsi="Verdana"/>
          <w:iCs/>
          <w:sz w:val="20"/>
          <w:szCs w:val="20"/>
        </w:rPr>
        <w:t xml:space="preserve"> </w:t>
      </w:r>
      <w:r w:rsidRPr="006738B7">
        <w:rPr>
          <w:rFonts w:ascii="Verdana" w:hAnsi="Verdana"/>
          <w:iCs/>
          <w:sz w:val="20"/>
          <w:szCs w:val="20"/>
        </w:rPr>
        <w:t xml:space="preserve">соответствии с настоящими </w:t>
      </w:r>
      <w:r w:rsidR="00211845" w:rsidRPr="006738B7">
        <w:rPr>
          <w:rFonts w:ascii="Verdana" w:hAnsi="Verdana"/>
          <w:iCs/>
          <w:sz w:val="20"/>
          <w:szCs w:val="20"/>
        </w:rPr>
        <w:t>Правил</w:t>
      </w:r>
      <w:r w:rsidRPr="006738B7">
        <w:rPr>
          <w:rFonts w:ascii="Verdana" w:hAnsi="Verdana"/>
          <w:iCs/>
          <w:sz w:val="20"/>
          <w:szCs w:val="20"/>
        </w:rPr>
        <w:t>ами в форме документа на бумажном носителе, должны также</w:t>
      </w:r>
      <w:r w:rsidR="000C7009" w:rsidRPr="006738B7">
        <w:rPr>
          <w:rFonts w:ascii="Verdana" w:hAnsi="Verdana"/>
          <w:iCs/>
          <w:sz w:val="20"/>
          <w:szCs w:val="20"/>
        </w:rPr>
        <w:t xml:space="preserve"> </w:t>
      </w:r>
      <w:r w:rsidRPr="006738B7">
        <w:rPr>
          <w:rFonts w:ascii="Verdana" w:hAnsi="Verdana"/>
          <w:iCs/>
          <w:sz w:val="20"/>
          <w:szCs w:val="20"/>
        </w:rPr>
        <w:t>содержаться:</w:t>
      </w:r>
    </w:p>
    <w:p w14:paraId="01CC72CE"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подпись уполномоченного лица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w:t>
      </w:r>
    </w:p>
    <w:p w14:paraId="1B5CF93E"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печать </w:t>
      </w:r>
      <w:r w:rsidR="00637842" w:rsidRPr="006738B7">
        <w:rPr>
          <w:rFonts w:ascii="Verdana" w:hAnsi="Verdana"/>
          <w:iCs/>
          <w:sz w:val="20"/>
          <w:szCs w:val="20"/>
        </w:rPr>
        <w:t>Специализированного депозитария</w:t>
      </w:r>
      <w:r w:rsidRPr="006738B7">
        <w:rPr>
          <w:rFonts w:ascii="Verdana" w:hAnsi="Verdana"/>
          <w:iCs/>
          <w:sz w:val="20"/>
          <w:szCs w:val="20"/>
        </w:rPr>
        <w:t>.</w:t>
      </w:r>
    </w:p>
    <w:p w14:paraId="58D2800A" w14:textId="77777777" w:rsidR="00613287" w:rsidRPr="006738B7" w:rsidRDefault="00613287" w:rsidP="00063C60">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Выписка по лицевому счету в части заложенных инвестиционных паев, предоставляемая в</w:t>
      </w:r>
      <w:r w:rsidR="000C7009" w:rsidRPr="006738B7">
        <w:rPr>
          <w:rFonts w:ascii="Verdana" w:hAnsi="Verdana"/>
          <w:iCs/>
          <w:sz w:val="20"/>
          <w:szCs w:val="20"/>
        </w:rPr>
        <w:t xml:space="preserve"> </w:t>
      </w:r>
      <w:r w:rsidRPr="006738B7">
        <w:rPr>
          <w:rFonts w:ascii="Verdana" w:hAnsi="Verdana"/>
          <w:iCs/>
          <w:sz w:val="20"/>
          <w:szCs w:val="20"/>
        </w:rPr>
        <w:t xml:space="preserve">соответствии с настоящими </w:t>
      </w:r>
      <w:r w:rsidR="00211845" w:rsidRPr="006738B7">
        <w:rPr>
          <w:rFonts w:ascii="Verdana" w:hAnsi="Verdana"/>
          <w:iCs/>
          <w:sz w:val="20"/>
          <w:szCs w:val="20"/>
        </w:rPr>
        <w:t>Правил</w:t>
      </w:r>
      <w:r w:rsidRPr="006738B7">
        <w:rPr>
          <w:rFonts w:ascii="Verdana" w:hAnsi="Verdana"/>
          <w:iCs/>
          <w:sz w:val="20"/>
          <w:szCs w:val="20"/>
        </w:rPr>
        <w:t>ами в электронной форме, должна быть заверена электронной</w:t>
      </w:r>
      <w:r w:rsidR="000C7009" w:rsidRPr="006738B7">
        <w:rPr>
          <w:rFonts w:ascii="Verdana" w:hAnsi="Verdana"/>
          <w:iCs/>
          <w:sz w:val="20"/>
          <w:szCs w:val="20"/>
        </w:rPr>
        <w:t xml:space="preserve"> </w:t>
      </w:r>
      <w:r w:rsidRPr="006738B7">
        <w:rPr>
          <w:rFonts w:ascii="Verdana" w:hAnsi="Verdana"/>
          <w:iCs/>
          <w:sz w:val="20"/>
          <w:szCs w:val="20"/>
        </w:rPr>
        <w:t>подписью</w:t>
      </w:r>
      <w:r w:rsidR="009F0205">
        <w:rPr>
          <w:rFonts w:ascii="Verdana" w:hAnsi="Verdana"/>
          <w:iCs/>
          <w:sz w:val="20"/>
          <w:szCs w:val="20"/>
        </w:rPr>
        <w:t xml:space="preserve"> Специализированного депозитария</w:t>
      </w:r>
      <w:r w:rsidRPr="006738B7">
        <w:rPr>
          <w:rFonts w:ascii="Verdana" w:hAnsi="Verdana"/>
          <w:iCs/>
          <w:sz w:val="20"/>
          <w:szCs w:val="20"/>
        </w:rPr>
        <w:t>.</w:t>
      </w:r>
    </w:p>
    <w:p w14:paraId="1E86D92D" w14:textId="77777777" w:rsidR="00613287" w:rsidRPr="006738B7" w:rsidRDefault="00220DC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w:t>
      </w:r>
      <w:r w:rsidRPr="006738B7">
        <w:rPr>
          <w:rFonts w:ascii="Verdana" w:hAnsi="Verdana"/>
          <w:iCs/>
          <w:sz w:val="20"/>
          <w:szCs w:val="20"/>
        </w:rPr>
        <w:t>5</w:t>
      </w:r>
      <w:r w:rsidR="00613287" w:rsidRPr="006738B7">
        <w:rPr>
          <w:rFonts w:ascii="Verdana" w:hAnsi="Verdana"/>
          <w:iCs/>
          <w:sz w:val="20"/>
          <w:szCs w:val="20"/>
        </w:rPr>
        <w:t>.6. Выписка по лицевому счету доверительного управляющего включает в себя следующие</w:t>
      </w:r>
      <w:r w:rsidR="000C7009" w:rsidRPr="006738B7">
        <w:rPr>
          <w:rFonts w:ascii="Verdana" w:hAnsi="Verdana"/>
          <w:iCs/>
          <w:sz w:val="20"/>
          <w:szCs w:val="20"/>
        </w:rPr>
        <w:t xml:space="preserve"> </w:t>
      </w:r>
      <w:r w:rsidR="00613287" w:rsidRPr="006738B7">
        <w:rPr>
          <w:rFonts w:ascii="Verdana" w:hAnsi="Verdana"/>
          <w:iCs/>
          <w:sz w:val="20"/>
          <w:szCs w:val="20"/>
        </w:rPr>
        <w:t>данные:</w:t>
      </w:r>
    </w:p>
    <w:p w14:paraId="36464926"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все данные, предусмотренные в выписке по лицевому счету владельца/номинального</w:t>
      </w:r>
      <w:r w:rsidR="000C7009" w:rsidRPr="006738B7">
        <w:rPr>
          <w:rFonts w:ascii="Verdana" w:hAnsi="Verdana"/>
          <w:iCs/>
          <w:sz w:val="20"/>
          <w:szCs w:val="20"/>
        </w:rPr>
        <w:t xml:space="preserve"> </w:t>
      </w:r>
      <w:r w:rsidRPr="006738B7">
        <w:rPr>
          <w:rFonts w:ascii="Verdana" w:hAnsi="Verdana"/>
          <w:iCs/>
          <w:sz w:val="20"/>
          <w:szCs w:val="20"/>
        </w:rPr>
        <w:t>держателя;</w:t>
      </w:r>
    </w:p>
    <w:p w14:paraId="4170FA51"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отчество (полное наименование) учредителя доверительного управления;</w:t>
      </w:r>
    </w:p>
    <w:p w14:paraId="263FC227" w14:textId="77777777" w:rsidR="00613287" w:rsidRPr="006738B7" w:rsidRDefault="00565B4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Pr>
          <w:rFonts w:ascii="Verdana" w:hAnsi="Verdana"/>
          <w:iCs/>
          <w:sz w:val="20"/>
          <w:szCs w:val="20"/>
        </w:rPr>
        <w:t>с</w:t>
      </w:r>
      <w:r w:rsidRPr="006738B7">
        <w:rPr>
          <w:rFonts w:ascii="Verdana" w:hAnsi="Verdana"/>
          <w:iCs/>
          <w:sz w:val="20"/>
          <w:szCs w:val="20"/>
        </w:rPr>
        <w:t xml:space="preserve">одержащееся </w:t>
      </w:r>
      <w:r w:rsidR="00613287" w:rsidRPr="006738B7">
        <w:rPr>
          <w:rFonts w:ascii="Verdana" w:hAnsi="Verdana"/>
          <w:iCs/>
          <w:sz w:val="20"/>
          <w:szCs w:val="20"/>
        </w:rPr>
        <w:t>в приложении к Анкете доверительного управляющего условие договора</w:t>
      </w:r>
      <w:r w:rsidR="000C7009" w:rsidRPr="006738B7">
        <w:rPr>
          <w:rFonts w:ascii="Verdana" w:hAnsi="Verdana"/>
          <w:iCs/>
          <w:sz w:val="20"/>
          <w:szCs w:val="20"/>
        </w:rPr>
        <w:t xml:space="preserve"> </w:t>
      </w:r>
      <w:r w:rsidR="00613287" w:rsidRPr="006738B7">
        <w:rPr>
          <w:rFonts w:ascii="Verdana" w:hAnsi="Verdana"/>
          <w:iCs/>
          <w:sz w:val="20"/>
          <w:szCs w:val="20"/>
        </w:rPr>
        <w:t>доверительного управления;</w:t>
      </w:r>
    </w:p>
    <w:p w14:paraId="77082C01"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и дата договора доверительного управления.</w:t>
      </w:r>
    </w:p>
    <w:p w14:paraId="0F8D1A67" w14:textId="77777777" w:rsidR="002F3944" w:rsidRDefault="00220DC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7.5</w:t>
      </w:r>
      <w:r w:rsidR="00613287" w:rsidRPr="006738B7">
        <w:rPr>
          <w:rFonts w:ascii="Verdana" w:hAnsi="Verdana"/>
          <w:iCs/>
          <w:sz w:val="20"/>
          <w:szCs w:val="20"/>
        </w:rPr>
        <w:t xml:space="preserve">.7. Выписка, предоставляемая в соответствии в настоящими </w:t>
      </w:r>
      <w:r w:rsidR="00211845" w:rsidRPr="006738B7">
        <w:rPr>
          <w:rFonts w:ascii="Verdana" w:hAnsi="Verdana"/>
          <w:iCs/>
          <w:sz w:val="20"/>
          <w:szCs w:val="20"/>
        </w:rPr>
        <w:t>Правил</w:t>
      </w:r>
      <w:r w:rsidR="00613287" w:rsidRPr="006738B7">
        <w:rPr>
          <w:rFonts w:ascii="Verdana" w:hAnsi="Verdana"/>
          <w:iCs/>
          <w:sz w:val="20"/>
          <w:szCs w:val="20"/>
        </w:rPr>
        <w:t>ами в электронной</w:t>
      </w:r>
      <w:r w:rsidR="000C7009" w:rsidRPr="006738B7">
        <w:rPr>
          <w:rFonts w:ascii="Verdana" w:hAnsi="Verdana"/>
          <w:iCs/>
          <w:sz w:val="20"/>
          <w:szCs w:val="20"/>
        </w:rPr>
        <w:t xml:space="preserve"> </w:t>
      </w:r>
      <w:r w:rsidR="00613287" w:rsidRPr="006738B7">
        <w:rPr>
          <w:rFonts w:ascii="Verdana" w:hAnsi="Verdana"/>
          <w:iCs/>
          <w:sz w:val="20"/>
          <w:szCs w:val="20"/>
        </w:rPr>
        <w:t xml:space="preserve">форме, направляется заявителю в электронной форме </w:t>
      </w:r>
      <w:r w:rsidR="009F0205">
        <w:rPr>
          <w:rFonts w:ascii="Verdana" w:hAnsi="Verdana"/>
          <w:iCs/>
          <w:sz w:val="20"/>
          <w:szCs w:val="20"/>
        </w:rPr>
        <w:t>за</w:t>
      </w:r>
      <w:r w:rsidR="00613287" w:rsidRPr="006738B7">
        <w:rPr>
          <w:rFonts w:ascii="Verdana" w:hAnsi="Verdana"/>
          <w:iCs/>
          <w:sz w:val="20"/>
          <w:szCs w:val="20"/>
        </w:rPr>
        <w:t xml:space="preserve"> электронной подписью</w:t>
      </w:r>
      <w:r w:rsidR="000C7009" w:rsidRPr="006738B7">
        <w:rPr>
          <w:rFonts w:ascii="Verdana" w:hAnsi="Verdana"/>
          <w:iCs/>
          <w:sz w:val="20"/>
          <w:szCs w:val="20"/>
        </w:rPr>
        <w:t xml:space="preserve"> </w:t>
      </w:r>
      <w:r w:rsidR="002F3944">
        <w:rPr>
          <w:rFonts w:ascii="Verdana" w:hAnsi="Verdana"/>
          <w:iCs/>
          <w:sz w:val="20"/>
          <w:szCs w:val="20"/>
        </w:rPr>
        <w:t xml:space="preserve">уполномоченного лица </w:t>
      </w:r>
      <w:r w:rsidR="00637842" w:rsidRPr="006738B7">
        <w:rPr>
          <w:rFonts w:ascii="Verdana" w:hAnsi="Verdana"/>
          <w:iCs/>
          <w:sz w:val="20"/>
          <w:szCs w:val="20"/>
        </w:rPr>
        <w:t>Специализированного депозитария</w:t>
      </w:r>
      <w:r w:rsidR="000C7009" w:rsidRPr="006738B7">
        <w:rPr>
          <w:rFonts w:ascii="Verdana" w:hAnsi="Verdana"/>
          <w:iCs/>
          <w:sz w:val="20"/>
          <w:szCs w:val="20"/>
        </w:rPr>
        <w:t xml:space="preserve">. </w:t>
      </w:r>
    </w:p>
    <w:p w14:paraId="333A9498" w14:textId="77777777" w:rsidR="000C7009" w:rsidRPr="006738B7" w:rsidRDefault="00613287"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 xml:space="preserve">Выписка, предоставляемая в соответствии с настоящими </w:t>
      </w:r>
      <w:r w:rsidR="00211845" w:rsidRPr="006738B7">
        <w:rPr>
          <w:rFonts w:ascii="Verdana" w:hAnsi="Verdana"/>
          <w:iCs/>
          <w:sz w:val="20"/>
          <w:szCs w:val="20"/>
        </w:rPr>
        <w:t>Правил</w:t>
      </w:r>
      <w:r w:rsidR="000C7009" w:rsidRPr="006738B7">
        <w:rPr>
          <w:rFonts w:ascii="Verdana" w:hAnsi="Verdana"/>
          <w:iCs/>
          <w:sz w:val="20"/>
          <w:szCs w:val="20"/>
        </w:rPr>
        <w:t xml:space="preserve">ами на бумажном носителе, </w:t>
      </w:r>
      <w:r w:rsidRPr="006738B7">
        <w:rPr>
          <w:rFonts w:ascii="Verdana" w:hAnsi="Verdana"/>
          <w:iCs/>
          <w:sz w:val="20"/>
          <w:szCs w:val="20"/>
        </w:rPr>
        <w:t xml:space="preserve">вручается </w:t>
      </w:r>
      <w:r w:rsidR="00930FAD">
        <w:rPr>
          <w:rFonts w:ascii="Verdana" w:hAnsi="Verdana"/>
          <w:iCs/>
          <w:sz w:val="20"/>
          <w:szCs w:val="20"/>
        </w:rPr>
        <w:t>представителем Специализированного депозитария</w:t>
      </w:r>
      <w:r w:rsidR="000C7009" w:rsidRPr="006738B7">
        <w:rPr>
          <w:rFonts w:ascii="Verdana" w:hAnsi="Verdana"/>
          <w:iCs/>
          <w:sz w:val="20"/>
          <w:szCs w:val="20"/>
        </w:rPr>
        <w:t xml:space="preserve"> </w:t>
      </w:r>
      <w:r w:rsidRPr="006738B7">
        <w:rPr>
          <w:rFonts w:ascii="Verdana" w:hAnsi="Verdana"/>
          <w:iCs/>
          <w:sz w:val="20"/>
          <w:szCs w:val="20"/>
        </w:rPr>
        <w:t>заявителю или его уполномоченному представителю при отсу</w:t>
      </w:r>
      <w:r w:rsidR="000C7009" w:rsidRPr="006738B7">
        <w:rPr>
          <w:rFonts w:ascii="Verdana" w:hAnsi="Verdana"/>
          <w:iCs/>
          <w:sz w:val="20"/>
          <w:szCs w:val="20"/>
        </w:rPr>
        <w:t xml:space="preserve">тствии указания в данных Анкеты </w:t>
      </w:r>
      <w:r w:rsidRPr="006738B7">
        <w:rPr>
          <w:rFonts w:ascii="Verdana" w:hAnsi="Verdana"/>
          <w:iCs/>
          <w:sz w:val="20"/>
          <w:szCs w:val="20"/>
        </w:rPr>
        <w:t xml:space="preserve">иного </w:t>
      </w:r>
      <w:r w:rsidR="000C7009" w:rsidRPr="006738B7">
        <w:rPr>
          <w:rFonts w:ascii="Verdana" w:hAnsi="Verdana"/>
          <w:iCs/>
          <w:sz w:val="20"/>
          <w:szCs w:val="20"/>
        </w:rPr>
        <w:t>способа предоставления выписки</w:t>
      </w:r>
      <w:r w:rsidR="002F3944">
        <w:rPr>
          <w:rFonts w:ascii="Verdana" w:hAnsi="Verdana"/>
          <w:iCs/>
          <w:sz w:val="20"/>
          <w:szCs w:val="20"/>
        </w:rPr>
        <w:t xml:space="preserve">, за подписью уполномоченного лица </w:t>
      </w:r>
      <w:r w:rsidR="002F3944" w:rsidRPr="006738B7">
        <w:rPr>
          <w:rFonts w:ascii="Verdana" w:hAnsi="Verdana"/>
          <w:iCs/>
          <w:sz w:val="20"/>
          <w:szCs w:val="20"/>
        </w:rPr>
        <w:t>Специализированного депозитария</w:t>
      </w:r>
      <w:r w:rsidR="000C7009" w:rsidRPr="006738B7">
        <w:rPr>
          <w:rFonts w:ascii="Verdana" w:hAnsi="Verdana"/>
          <w:iCs/>
          <w:sz w:val="20"/>
          <w:szCs w:val="20"/>
        </w:rPr>
        <w:t xml:space="preserve">. </w:t>
      </w:r>
    </w:p>
    <w:p w14:paraId="69636761" w14:textId="77777777" w:rsidR="00613287" w:rsidRPr="006738B7" w:rsidRDefault="00613287"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При предоставлении выписки по запросу нотари</w:t>
      </w:r>
      <w:r w:rsidR="000C7009" w:rsidRPr="006738B7">
        <w:rPr>
          <w:rFonts w:ascii="Verdana" w:hAnsi="Verdana"/>
          <w:iCs/>
          <w:sz w:val="20"/>
          <w:szCs w:val="20"/>
        </w:rPr>
        <w:t xml:space="preserve">уса или уполномоченного законом </w:t>
      </w:r>
      <w:r w:rsidRPr="006738B7">
        <w:rPr>
          <w:rFonts w:ascii="Verdana" w:hAnsi="Verdana"/>
          <w:iCs/>
          <w:sz w:val="20"/>
          <w:szCs w:val="20"/>
        </w:rPr>
        <w:t>государственного органа она выдается в форме документа на бум</w:t>
      </w:r>
      <w:r w:rsidR="000C7009" w:rsidRPr="006738B7">
        <w:rPr>
          <w:rFonts w:ascii="Verdana" w:hAnsi="Verdana"/>
          <w:iCs/>
          <w:sz w:val="20"/>
          <w:szCs w:val="20"/>
        </w:rPr>
        <w:t xml:space="preserve">ажном носителе лицу, указанному </w:t>
      </w:r>
      <w:r w:rsidRPr="006738B7">
        <w:rPr>
          <w:rFonts w:ascii="Verdana" w:hAnsi="Verdana"/>
          <w:iCs/>
          <w:sz w:val="20"/>
          <w:szCs w:val="20"/>
        </w:rPr>
        <w:t>в запросе, или высылается по адресу, указанному в запросе.</w:t>
      </w:r>
    </w:p>
    <w:p w14:paraId="2581DE1D" w14:textId="77777777" w:rsidR="00613287" w:rsidRDefault="00220DC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w:t>
      </w:r>
      <w:r w:rsidRPr="006738B7">
        <w:rPr>
          <w:rFonts w:ascii="Verdana" w:hAnsi="Verdana"/>
          <w:iCs/>
          <w:sz w:val="20"/>
          <w:szCs w:val="20"/>
        </w:rPr>
        <w:t>5</w:t>
      </w:r>
      <w:r w:rsidR="00613287" w:rsidRPr="006738B7">
        <w:rPr>
          <w:rFonts w:ascii="Verdana" w:hAnsi="Verdana"/>
          <w:iCs/>
          <w:sz w:val="20"/>
          <w:szCs w:val="20"/>
        </w:rPr>
        <w:t xml:space="preserve">.8.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предоставляет выписку по заявлению (запросу) в</w:t>
      </w:r>
      <w:r w:rsidR="000C7009" w:rsidRPr="006738B7">
        <w:rPr>
          <w:rFonts w:ascii="Verdana" w:hAnsi="Verdana"/>
          <w:iCs/>
          <w:sz w:val="20"/>
          <w:szCs w:val="20"/>
        </w:rPr>
        <w:t xml:space="preserve"> </w:t>
      </w:r>
      <w:r w:rsidR="00613287" w:rsidRPr="006738B7">
        <w:rPr>
          <w:rFonts w:ascii="Verdana" w:hAnsi="Verdana"/>
          <w:iCs/>
          <w:sz w:val="20"/>
          <w:szCs w:val="20"/>
        </w:rPr>
        <w:t>течение 3 (трех) рабочих дней с даты получения заявления (запроса) или, если запрос содержит</w:t>
      </w:r>
      <w:r w:rsidR="000C7009" w:rsidRPr="006738B7">
        <w:rPr>
          <w:rFonts w:ascii="Verdana" w:hAnsi="Verdana"/>
          <w:iCs/>
          <w:sz w:val="20"/>
          <w:szCs w:val="20"/>
        </w:rPr>
        <w:t xml:space="preserve"> </w:t>
      </w:r>
      <w:r w:rsidR="00613287" w:rsidRPr="006738B7">
        <w:rPr>
          <w:rFonts w:ascii="Verdana" w:hAnsi="Verdana"/>
          <w:iCs/>
          <w:sz w:val="20"/>
          <w:szCs w:val="20"/>
        </w:rPr>
        <w:t xml:space="preserve">дату в будущем, по состоянию на которую подлежит составлению выписка из Реестра </w:t>
      </w:r>
      <w:r w:rsidR="000C7009" w:rsidRPr="006738B7">
        <w:rPr>
          <w:rFonts w:ascii="Verdana" w:hAnsi="Verdana"/>
          <w:iCs/>
          <w:sz w:val="20"/>
          <w:szCs w:val="20"/>
        </w:rPr>
        <w:t>–</w:t>
      </w:r>
      <w:r w:rsidR="00613287" w:rsidRPr="006738B7">
        <w:rPr>
          <w:rFonts w:ascii="Verdana" w:hAnsi="Verdana"/>
          <w:iCs/>
          <w:sz w:val="20"/>
          <w:szCs w:val="20"/>
        </w:rPr>
        <w:t xml:space="preserve"> с</w:t>
      </w:r>
      <w:r w:rsidR="000C7009" w:rsidRPr="006738B7">
        <w:rPr>
          <w:rFonts w:ascii="Verdana" w:hAnsi="Verdana"/>
          <w:iCs/>
          <w:sz w:val="20"/>
          <w:szCs w:val="20"/>
        </w:rPr>
        <w:t xml:space="preserve"> </w:t>
      </w:r>
      <w:r w:rsidR="00613287" w:rsidRPr="006738B7">
        <w:rPr>
          <w:rFonts w:ascii="Verdana" w:hAnsi="Verdana"/>
          <w:iCs/>
          <w:sz w:val="20"/>
          <w:szCs w:val="20"/>
        </w:rPr>
        <w:t>указанной даты, или в течение 5 (пяти) рабочих дней со дня получения заявления направляет</w:t>
      </w:r>
      <w:r w:rsidR="000C7009" w:rsidRPr="006738B7">
        <w:rPr>
          <w:rFonts w:ascii="Verdana" w:hAnsi="Verdana"/>
          <w:iCs/>
          <w:sz w:val="20"/>
          <w:szCs w:val="20"/>
        </w:rPr>
        <w:t xml:space="preserve"> </w:t>
      </w:r>
      <w:r w:rsidR="00613287" w:rsidRPr="006738B7">
        <w:rPr>
          <w:rFonts w:ascii="Verdana" w:hAnsi="Verdana"/>
          <w:iCs/>
          <w:sz w:val="20"/>
          <w:szCs w:val="20"/>
        </w:rPr>
        <w:t xml:space="preserve">уведомление об отказе в предоставлении, содержащее </w:t>
      </w:r>
      <w:r w:rsidR="00930FAD">
        <w:rPr>
          <w:rFonts w:ascii="Verdana" w:hAnsi="Verdana"/>
          <w:iCs/>
          <w:sz w:val="20"/>
          <w:szCs w:val="20"/>
        </w:rPr>
        <w:t xml:space="preserve">мотивированный </w:t>
      </w:r>
      <w:r w:rsidR="00613287" w:rsidRPr="006738B7">
        <w:rPr>
          <w:rFonts w:ascii="Verdana" w:hAnsi="Verdana"/>
          <w:iCs/>
          <w:sz w:val="20"/>
          <w:szCs w:val="20"/>
        </w:rPr>
        <w:t>отказ.</w:t>
      </w:r>
    </w:p>
    <w:p w14:paraId="0232CB44" w14:textId="77777777" w:rsidR="00565B47" w:rsidRPr="006738B7" w:rsidRDefault="00565B47" w:rsidP="00063C60">
      <w:pPr>
        <w:autoSpaceDE w:val="0"/>
        <w:autoSpaceDN w:val="0"/>
        <w:adjustRightInd w:val="0"/>
        <w:spacing w:after="0" w:line="240" w:lineRule="auto"/>
        <w:ind w:firstLine="709"/>
        <w:jc w:val="both"/>
        <w:rPr>
          <w:rFonts w:ascii="Verdana" w:hAnsi="Verdana"/>
          <w:iCs/>
          <w:sz w:val="20"/>
          <w:szCs w:val="20"/>
        </w:rPr>
      </w:pPr>
    </w:p>
    <w:p w14:paraId="71ACA32D" w14:textId="77777777" w:rsidR="00613287" w:rsidRPr="006738B7" w:rsidRDefault="00220DC6" w:rsidP="00063C60">
      <w:pPr>
        <w:autoSpaceDE w:val="0"/>
        <w:autoSpaceDN w:val="0"/>
        <w:adjustRightInd w:val="0"/>
        <w:spacing w:after="0" w:line="240" w:lineRule="auto"/>
        <w:ind w:firstLine="709"/>
        <w:jc w:val="both"/>
        <w:rPr>
          <w:rFonts w:ascii="Verdana" w:hAnsi="Verdana"/>
          <w:b/>
          <w:iCs/>
          <w:sz w:val="20"/>
          <w:szCs w:val="20"/>
        </w:rPr>
      </w:pPr>
      <w:r w:rsidRPr="006738B7">
        <w:rPr>
          <w:rFonts w:ascii="Verdana" w:hAnsi="Verdana"/>
          <w:b/>
          <w:iCs/>
          <w:sz w:val="20"/>
          <w:szCs w:val="20"/>
        </w:rPr>
        <w:t>7</w:t>
      </w:r>
      <w:r w:rsidR="00613287" w:rsidRPr="006738B7">
        <w:rPr>
          <w:rFonts w:ascii="Verdana" w:hAnsi="Verdana"/>
          <w:b/>
          <w:iCs/>
          <w:sz w:val="20"/>
          <w:szCs w:val="20"/>
        </w:rPr>
        <w:t>.</w:t>
      </w:r>
      <w:r w:rsidRPr="006738B7">
        <w:rPr>
          <w:rFonts w:ascii="Verdana" w:hAnsi="Verdana"/>
          <w:b/>
          <w:iCs/>
          <w:sz w:val="20"/>
          <w:szCs w:val="20"/>
        </w:rPr>
        <w:t>6</w:t>
      </w:r>
      <w:r w:rsidR="00613287" w:rsidRPr="006738B7">
        <w:rPr>
          <w:rFonts w:ascii="Verdana" w:hAnsi="Verdana"/>
          <w:b/>
          <w:iCs/>
          <w:sz w:val="20"/>
          <w:szCs w:val="20"/>
        </w:rPr>
        <w:t xml:space="preserve">. </w:t>
      </w:r>
      <w:r w:rsidR="00613287" w:rsidRPr="006738B7">
        <w:rPr>
          <w:rFonts w:ascii="Verdana" w:hAnsi="Verdana"/>
          <w:b/>
          <w:bCs/>
          <w:iCs/>
          <w:sz w:val="20"/>
          <w:szCs w:val="20"/>
        </w:rPr>
        <w:t>Предоставление справки об операциях по лицевому счету зарегистрированного</w:t>
      </w:r>
      <w:r w:rsidR="000C7009" w:rsidRPr="006738B7">
        <w:rPr>
          <w:rFonts w:ascii="Verdana" w:hAnsi="Verdana"/>
          <w:b/>
          <w:bCs/>
          <w:iCs/>
          <w:sz w:val="20"/>
          <w:szCs w:val="20"/>
        </w:rPr>
        <w:t xml:space="preserve"> </w:t>
      </w:r>
      <w:r w:rsidR="00613287" w:rsidRPr="006738B7">
        <w:rPr>
          <w:rFonts w:ascii="Verdana" w:hAnsi="Verdana"/>
          <w:b/>
          <w:bCs/>
          <w:iCs/>
          <w:sz w:val="20"/>
          <w:szCs w:val="20"/>
        </w:rPr>
        <w:t>лица</w:t>
      </w:r>
    </w:p>
    <w:p w14:paraId="06FCED64" w14:textId="77777777" w:rsidR="00613287" w:rsidRPr="006738B7" w:rsidRDefault="00220DC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7.6</w:t>
      </w:r>
      <w:r w:rsidR="00613287" w:rsidRPr="006738B7">
        <w:rPr>
          <w:rFonts w:ascii="Verdana" w:hAnsi="Verdana"/>
          <w:iCs/>
          <w:sz w:val="20"/>
          <w:szCs w:val="20"/>
        </w:rPr>
        <w:t>.1. Справка об операциях, совершенных по лицевому счету, предоставляется</w:t>
      </w:r>
      <w:r w:rsidR="000C7009" w:rsidRPr="006738B7">
        <w:rPr>
          <w:rFonts w:ascii="Verdana" w:hAnsi="Verdana"/>
          <w:iCs/>
          <w:sz w:val="20"/>
          <w:szCs w:val="20"/>
        </w:rPr>
        <w:t xml:space="preserve">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 xml:space="preserve"> не позднее 3</w:t>
      </w:r>
      <w:r w:rsidR="0024760E" w:rsidRPr="006738B7">
        <w:rPr>
          <w:rFonts w:ascii="Verdana" w:hAnsi="Verdana"/>
          <w:iCs/>
          <w:sz w:val="20"/>
          <w:szCs w:val="20"/>
        </w:rPr>
        <w:t xml:space="preserve"> (трех)</w:t>
      </w:r>
      <w:r w:rsidR="00613287" w:rsidRPr="006738B7">
        <w:rPr>
          <w:rFonts w:ascii="Verdana" w:hAnsi="Verdana"/>
          <w:iCs/>
          <w:sz w:val="20"/>
          <w:szCs w:val="20"/>
        </w:rPr>
        <w:t xml:space="preserve"> рабочих дней с даты получения</w:t>
      </w:r>
      <w:r w:rsidR="000C7009" w:rsidRPr="006738B7">
        <w:rPr>
          <w:rFonts w:ascii="Verdana" w:hAnsi="Verdana"/>
          <w:iCs/>
          <w:sz w:val="20"/>
          <w:szCs w:val="20"/>
        </w:rPr>
        <w:t xml:space="preserve"> </w:t>
      </w:r>
      <w:r w:rsidR="00613287" w:rsidRPr="006738B7">
        <w:rPr>
          <w:rFonts w:ascii="Verdana" w:hAnsi="Verdana"/>
          <w:iCs/>
          <w:sz w:val="20"/>
          <w:szCs w:val="20"/>
        </w:rPr>
        <w:t>соответствующего запроса.</w:t>
      </w:r>
    </w:p>
    <w:p w14:paraId="302BB912" w14:textId="77777777" w:rsidR="00613287" w:rsidRPr="006738B7" w:rsidRDefault="00220DC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w:t>
      </w:r>
      <w:r w:rsidRPr="006738B7">
        <w:rPr>
          <w:rFonts w:ascii="Verdana" w:hAnsi="Verdana"/>
          <w:iCs/>
          <w:sz w:val="20"/>
          <w:szCs w:val="20"/>
        </w:rPr>
        <w:t>6</w:t>
      </w:r>
      <w:r w:rsidR="00613287" w:rsidRPr="006738B7">
        <w:rPr>
          <w:rFonts w:ascii="Verdana" w:hAnsi="Verdana"/>
          <w:iCs/>
          <w:sz w:val="20"/>
          <w:szCs w:val="20"/>
        </w:rPr>
        <w:t xml:space="preserve">.2.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по письменному требованию зарегистрированного</w:t>
      </w:r>
      <w:r w:rsidR="000C7009" w:rsidRPr="006738B7">
        <w:rPr>
          <w:rFonts w:ascii="Verdana" w:hAnsi="Verdana"/>
          <w:iCs/>
          <w:sz w:val="20"/>
          <w:szCs w:val="20"/>
        </w:rPr>
        <w:t xml:space="preserve"> </w:t>
      </w:r>
      <w:r w:rsidR="00613287" w:rsidRPr="006738B7">
        <w:rPr>
          <w:rFonts w:ascii="Verdana" w:hAnsi="Verdana"/>
          <w:iCs/>
          <w:sz w:val="20"/>
          <w:szCs w:val="20"/>
        </w:rPr>
        <w:t>лица (Приложения №№</w:t>
      </w:r>
      <w:r w:rsidR="00E50CD0" w:rsidRPr="006738B7">
        <w:rPr>
          <w:rFonts w:ascii="Verdana" w:hAnsi="Verdana"/>
          <w:iCs/>
          <w:sz w:val="20"/>
          <w:szCs w:val="20"/>
        </w:rPr>
        <w:t xml:space="preserve"> </w:t>
      </w:r>
      <w:r w:rsidR="00613287" w:rsidRPr="006738B7">
        <w:rPr>
          <w:rFonts w:ascii="Verdana" w:hAnsi="Verdana"/>
          <w:iCs/>
          <w:sz w:val="20"/>
          <w:szCs w:val="20"/>
        </w:rPr>
        <w:t>5</w:t>
      </w:r>
      <w:r w:rsidR="0012088F">
        <w:rPr>
          <w:rFonts w:ascii="Verdana" w:hAnsi="Verdana"/>
          <w:iCs/>
          <w:sz w:val="20"/>
          <w:szCs w:val="20"/>
        </w:rPr>
        <w:t>2</w:t>
      </w:r>
      <w:r w:rsidR="00613287" w:rsidRPr="006738B7">
        <w:rPr>
          <w:rFonts w:ascii="Verdana" w:hAnsi="Verdana"/>
          <w:iCs/>
          <w:sz w:val="20"/>
          <w:szCs w:val="20"/>
        </w:rPr>
        <w:t>,</w:t>
      </w:r>
      <w:r w:rsidR="003221CA">
        <w:rPr>
          <w:rFonts w:ascii="Verdana" w:hAnsi="Verdana"/>
          <w:iCs/>
          <w:sz w:val="20"/>
          <w:szCs w:val="20"/>
        </w:rPr>
        <w:t xml:space="preserve"> </w:t>
      </w:r>
      <w:r w:rsidR="00613287" w:rsidRPr="006738B7">
        <w:rPr>
          <w:rFonts w:ascii="Verdana" w:hAnsi="Verdana"/>
          <w:iCs/>
          <w:sz w:val="20"/>
          <w:szCs w:val="20"/>
        </w:rPr>
        <w:t>5</w:t>
      </w:r>
      <w:r w:rsidR="0012088F">
        <w:rPr>
          <w:rFonts w:ascii="Verdana" w:hAnsi="Verdana"/>
          <w:iCs/>
          <w:sz w:val="20"/>
          <w:szCs w:val="20"/>
        </w:rPr>
        <w:t>3</w:t>
      </w:r>
      <w:r w:rsidR="00613287"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613287" w:rsidRPr="006738B7">
        <w:rPr>
          <w:rFonts w:ascii="Verdana" w:hAnsi="Verdana"/>
          <w:iCs/>
          <w:sz w:val="20"/>
          <w:szCs w:val="20"/>
        </w:rPr>
        <w:t>ам) выдает справку об операциях по его</w:t>
      </w:r>
      <w:r w:rsidR="000C7009" w:rsidRPr="006738B7">
        <w:rPr>
          <w:rFonts w:ascii="Verdana" w:hAnsi="Verdana"/>
          <w:iCs/>
          <w:sz w:val="20"/>
          <w:szCs w:val="20"/>
        </w:rPr>
        <w:t xml:space="preserve"> </w:t>
      </w:r>
      <w:r w:rsidR="00613287" w:rsidRPr="006738B7">
        <w:rPr>
          <w:rFonts w:ascii="Verdana" w:hAnsi="Verdana"/>
          <w:iCs/>
          <w:sz w:val="20"/>
          <w:szCs w:val="20"/>
        </w:rPr>
        <w:t>лицевому счету за любой указанный в запросе период времени (если в этот период ведения Реестра</w:t>
      </w:r>
      <w:r w:rsidR="000C7009" w:rsidRPr="006738B7">
        <w:rPr>
          <w:rFonts w:ascii="Verdana" w:hAnsi="Verdana"/>
          <w:iCs/>
          <w:sz w:val="20"/>
          <w:szCs w:val="20"/>
        </w:rPr>
        <w:t xml:space="preserve"> </w:t>
      </w:r>
      <w:r w:rsidR="00613287" w:rsidRPr="006738B7">
        <w:rPr>
          <w:rFonts w:ascii="Verdana" w:hAnsi="Verdana"/>
          <w:iCs/>
          <w:sz w:val="20"/>
          <w:szCs w:val="20"/>
        </w:rPr>
        <w:t xml:space="preserve">владельцев инвестиционных паев Фонда осуществлялось </w:t>
      </w:r>
      <w:r w:rsidR="00637842" w:rsidRPr="006738B7">
        <w:rPr>
          <w:rFonts w:ascii="Verdana" w:hAnsi="Verdana"/>
          <w:iCs/>
          <w:sz w:val="20"/>
          <w:szCs w:val="20"/>
        </w:rPr>
        <w:t>Специализированным депозитарием</w:t>
      </w:r>
      <w:r w:rsidR="00613287" w:rsidRPr="006738B7">
        <w:rPr>
          <w:rFonts w:ascii="Verdana" w:hAnsi="Verdana"/>
          <w:iCs/>
          <w:sz w:val="20"/>
          <w:szCs w:val="20"/>
        </w:rPr>
        <w:t>)</w:t>
      </w:r>
      <w:r w:rsidR="000C7009" w:rsidRPr="006738B7">
        <w:rPr>
          <w:rFonts w:ascii="Verdana" w:hAnsi="Verdana"/>
          <w:iCs/>
          <w:sz w:val="20"/>
          <w:szCs w:val="20"/>
        </w:rPr>
        <w:t xml:space="preserve"> </w:t>
      </w:r>
      <w:r w:rsidR="00613287" w:rsidRPr="006738B7">
        <w:rPr>
          <w:rFonts w:ascii="Verdana" w:hAnsi="Verdana"/>
          <w:iCs/>
          <w:sz w:val="20"/>
          <w:szCs w:val="20"/>
        </w:rPr>
        <w:t>(Приложения №№</w:t>
      </w:r>
      <w:r w:rsidR="00E50CD0" w:rsidRPr="006738B7">
        <w:rPr>
          <w:rFonts w:ascii="Verdana" w:hAnsi="Verdana"/>
          <w:iCs/>
          <w:sz w:val="20"/>
          <w:szCs w:val="20"/>
        </w:rPr>
        <w:t xml:space="preserve"> </w:t>
      </w:r>
      <w:r w:rsidR="00613287" w:rsidRPr="006738B7">
        <w:rPr>
          <w:rFonts w:ascii="Verdana" w:hAnsi="Verdana"/>
          <w:iCs/>
          <w:sz w:val="20"/>
          <w:szCs w:val="20"/>
        </w:rPr>
        <w:t>5</w:t>
      </w:r>
      <w:r w:rsidR="0012088F">
        <w:rPr>
          <w:rFonts w:ascii="Verdana" w:hAnsi="Verdana"/>
          <w:iCs/>
          <w:sz w:val="20"/>
          <w:szCs w:val="20"/>
        </w:rPr>
        <w:t>4</w:t>
      </w:r>
      <w:r w:rsidR="00613287" w:rsidRPr="006738B7">
        <w:rPr>
          <w:rFonts w:ascii="Verdana" w:hAnsi="Verdana"/>
          <w:iCs/>
          <w:sz w:val="20"/>
          <w:szCs w:val="20"/>
        </w:rPr>
        <w:t>,</w:t>
      </w:r>
      <w:r w:rsidR="003221CA">
        <w:rPr>
          <w:rFonts w:ascii="Verdana" w:hAnsi="Verdana"/>
          <w:iCs/>
          <w:sz w:val="20"/>
          <w:szCs w:val="20"/>
        </w:rPr>
        <w:t xml:space="preserve"> </w:t>
      </w:r>
      <w:r w:rsidR="0012088F">
        <w:rPr>
          <w:rFonts w:ascii="Verdana" w:hAnsi="Verdana"/>
          <w:iCs/>
          <w:sz w:val="20"/>
          <w:szCs w:val="20"/>
        </w:rPr>
        <w:t>55</w:t>
      </w:r>
      <w:r w:rsidR="00613287"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613287" w:rsidRPr="006738B7">
        <w:rPr>
          <w:rFonts w:ascii="Verdana" w:hAnsi="Verdana"/>
          <w:iCs/>
          <w:sz w:val="20"/>
          <w:szCs w:val="20"/>
        </w:rPr>
        <w:t>ам).</w:t>
      </w:r>
    </w:p>
    <w:p w14:paraId="1867B3AB" w14:textId="77777777" w:rsidR="00613287" w:rsidRPr="006738B7" w:rsidRDefault="00220DC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7.6</w:t>
      </w:r>
      <w:r w:rsidR="00613287" w:rsidRPr="006738B7">
        <w:rPr>
          <w:rFonts w:ascii="Verdana" w:hAnsi="Verdana"/>
          <w:iCs/>
          <w:sz w:val="20"/>
          <w:szCs w:val="20"/>
        </w:rPr>
        <w:t>.3. Справка об операциях по лицевому счету содержит вид и номер лицевого счета,</w:t>
      </w:r>
      <w:r w:rsidR="000C7009" w:rsidRPr="006738B7">
        <w:rPr>
          <w:rFonts w:ascii="Verdana" w:hAnsi="Verdana"/>
          <w:iCs/>
          <w:sz w:val="20"/>
          <w:szCs w:val="20"/>
        </w:rPr>
        <w:t xml:space="preserve"> </w:t>
      </w:r>
      <w:r w:rsidR="00613287" w:rsidRPr="006738B7">
        <w:rPr>
          <w:rFonts w:ascii="Verdana" w:hAnsi="Verdana"/>
          <w:iCs/>
          <w:sz w:val="20"/>
          <w:szCs w:val="20"/>
        </w:rPr>
        <w:t>фамилию, имя, отчество (если имеется) или полное наименование зарегистрированного лица, а</w:t>
      </w:r>
      <w:r w:rsidR="000C7009" w:rsidRPr="006738B7">
        <w:rPr>
          <w:rFonts w:ascii="Verdana" w:hAnsi="Verdana"/>
          <w:iCs/>
          <w:sz w:val="20"/>
          <w:szCs w:val="20"/>
        </w:rPr>
        <w:t xml:space="preserve"> </w:t>
      </w:r>
      <w:r w:rsidR="00613287" w:rsidRPr="006738B7">
        <w:rPr>
          <w:rFonts w:ascii="Verdana" w:hAnsi="Verdana"/>
          <w:iCs/>
          <w:sz w:val="20"/>
          <w:szCs w:val="20"/>
        </w:rPr>
        <w:t>также в отношении каждой операции, совершенной по лицевому счету за период, следующие</w:t>
      </w:r>
      <w:r w:rsidR="000C7009" w:rsidRPr="006738B7">
        <w:rPr>
          <w:rFonts w:ascii="Verdana" w:hAnsi="Verdana"/>
          <w:iCs/>
          <w:sz w:val="20"/>
          <w:szCs w:val="20"/>
        </w:rPr>
        <w:t xml:space="preserve"> </w:t>
      </w:r>
      <w:r w:rsidR="00613287" w:rsidRPr="006738B7">
        <w:rPr>
          <w:rFonts w:ascii="Verdana" w:hAnsi="Verdana"/>
          <w:iCs/>
          <w:sz w:val="20"/>
          <w:szCs w:val="20"/>
        </w:rPr>
        <w:t>сведения:</w:t>
      </w:r>
    </w:p>
    <w:p w14:paraId="5D646F93"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вид лицевого счета, по которому внесена запись, связанная с записью по данному лицевому</w:t>
      </w:r>
      <w:r w:rsidR="000C7009" w:rsidRPr="006738B7">
        <w:rPr>
          <w:rFonts w:ascii="Verdana" w:hAnsi="Verdana"/>
          <w:iCs/>
          <w:sz w:val="20"/>
          <w:szCs w:val="20"/>
        </w:rPr>
        <w:t xml:space="preserve"> </w:t>
      </w:r>
      <w:r w:rsidRPr="006738B7">
        <w:rPr>
          <w:rFonts w:ascii="Verdana" w:hAnsi="Verdana"/>
          <w:iCs/>
          <w:sz w:val="20"/>
          <w:szCs w:val="20"/>
        </w:rPr>
        <w:t>счету (в случае ее внесения);</w:t>
      </w:r>
    </w:p>
    <w:p w14:paraId="71194D0A"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номер лицевого счета, по которому внесена запись, связанная с записью по данному</w:t>
      </w:r>
      <w:r w:rsidR="000C7009" w:rsidRPr="006738B7">
        <w:rPr>
          <w:rFonts w:ascii="Verdana" w:hAnsi="Verdana"/>
          <w:iCs/>
          <w:sz w:val="20"/>
          <w:szCs w:val="20"/>
        </w:rPr>
        <w:t xml:space="preserve"> </w:t>
      </w:r>
      <w:r w:rsidRPr="006738B7">
        <w:rPr>
          <w:rFonts w:ascii="Verdana" w:hAnsi="Verdana"/>
          <w:iCs/>
          <w:sz w:val="20"/>
          <w:szCs w:val="20"/>
        </w:rPr>
        <w:t>лицевому счету (в случае ее внесения);</w:t>
      </w:r>
    </w:p>
    <w:p w14:paraId="72AD7563"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фамилия, имя, отчество (если имеется) зарегистрированного физического лица, полное</w:t>
      </w:r>
      <w:r w:rsidR="000C7009" w:rsidRPr="006738B7">
        <w:rPr>
          <w:rFonts w:ascii="Verdana" w:hAnsi="Verdana"/>
          <w:iCs/>
          <w:sz w:val="20"/>
          <w:szCs w:val="20"/>
        </w:rPr>
        <w:t xml:space="preserve"> </w:t>
      </w:r>
      <w:r w:rsidRPr="006738B7">
        <w:rPr>
          <w:rFonts w:ascii="Verdana" w:hAnsi="Verdana"/>
          <w:iCs/>
          <w:sz w:val="20"/>
          <w:szCs w:val="20"/>
        </w:rPr>
        <w:t xml:space="preserve">наименование зарегистрированного юридического лица, по лицевому счету </w:t>
      </w:r>
      <w:r w:rsidRPr="006738B7">
        <w:rPr>
          <w:rFonts w:ascii="Verdana" w:hAnsi="Verdana"/>
          <w:iCs/>
          <w:sz w:val="20"/>
          <w:szCs w:val="20"/>
        </w:rPr>
        <w:lastRenderedPageBreak/>
        <w:t>которого внесена</w:t>
      </w:r>
      <w:r w:rsidR="000C7009" w:rsidRPr="006738B7">
        <w:rPr>
          <w:rFonts w:ascii="Verdana" w:hAnsi="Verdana"/>
          <w:iCs/>
          <w:sz w:val="20"/>
          <w:szCs w:val="20"/>
        </w:rPr>
        <w:t xml:space="preserve"> </w:t>
      </w:r>
      <w:r w:rsidRPr="006738B7">
        <w:rPr>
          <w:rFonts w:ascii="Verdana" w:hAnsi="Verdana"/>
          <w:iCs/>
          <w:sz w:val="20"/>
          <w:szCs w:val="20"/>
        </w:rPr>
        <w:t>запись, связанная с записью по данному лицевому счету (в случае ее внесения);</w:t>
      </w:r>
    </w:p>
    <w:p w14:paraId="037D4171"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дата и время проведения операции (внесения записи), а также дата, по состоянию на</w:t>
      </w:r>
      <w:r w:rsidR="000C7009" w:rsidRPr="006738B7">
        <w:rPr>
          <w:rFonts w:ascii="Verdana" w:hAnsi="Verdana"/>
          <w:iCs/>
          <w:sz w:val="20"/>
          <w:szCs w:val="20"/>
        </w:rPr>
        <w:t xml:space="preserve"> </w:t>
      </w:r>
      <w:r w:rsidRPr="006738B7">
        <w:rPr>
          <w:rFonts w:ascii="Verdana" w:hAnsi="Verdana"/>
          <w:iCs/>
          <w:sz w:val="20"/>
          <w:szCs w:val="20"/>
        </w:rPr>
        <w:t>которую совершена операция, если она отличается от даты совершения операции;</w:t>
      </w:r>
    </w:p>
    <w:p w14:paraId="774443DF"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название паевого инвестиционного фонда;</w:t>
      </w:r>
    </w:p>
    <w:p w14:paraId="10ECA838"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полное наименование Управляющей компании;</w:t>
      </w:r>
    </w:p>
    <w:p w14:paraId="61FE1687"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количество инвестиционных паев, в отношении которых совершена запись по лицевому</w:t>
      </w:r>
      <w:r w:rsidR="000C7009" w:rsidRPr="006738B7">
        <w:rPr>
          <w:rFonts w:ascii="Verdana" w:hAnsi="Verdana"/>
          <w:iCs/>
          <w:sz w:val="20"/>
          <w:szCs w:val="20"/>
        </w:rPr>
        <w:t xml:space="preserve"> </w:t>
      </w:r>
      <w:r w:rsidRPr="006738B7">
        <w:rPr>
          <w:rFonts w:ascii="Verdana" w:hAnsi="Verdana"/>
          <w:iCs/>
          <w:sz w:val="20"/>
          <w:szCs w:val="20"/>
        </w:rPr>
        <w:t>счету;</w:t>
      </w:r>
    </w:p>
    <w:p w14:paraId="6BB31CFF"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основания передачи инвестиционных паев (номер, дата договора, референс и др.)</w:t>
      </w:r>
      <w:r w:rsidR="000C7009" w:rsidRPr="006738B7">
        <w:rPr>
          <w:rFonts w:ascii="Verdana" w:hAnsi="Verdana"/>
          <w:iCs/>
          <w:sz w:val="20"/>
          <w:szCs w:val="20"/>
        </w:rPr>
        <w:t>.</w:t>
      </w:r>
    </w:p>
    <w:p w14:paraId="516C4850" w14:textId="77777777" w:rsidR="00613287" w:rsidRPr="006738B7" w:rsidRDefault="00220DC6" w:rsidP="00063C60">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w:t>
      </w:r>
      <w:r w:rsidRPr="006738B7">
        <w:rPr>
          <w:rFonts w:ascii="Verdana" w:hAnsi="Verdana"/>
          <w:iCs/>
          <w:sz w:val="20"/>
          <w:szCs w:val="20"/>
        </w:rPr>
        <w:t>6</w:t>
      </w:r>
      <w:r w:rsidR="00613287" w:rsidRPr="006738B7">
        <w:rPr>
          <w:rFonts w:ascii="Verdana" w:hAnsi="Verdana"/>
          <w:iCs/>
          <w:sz w:val="20"/>
          <w:szCs w:val="20"/>
        </w:rPr>
        <w:t xml:space="preserve">.4.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вправе отказать в предоставлении информации из</w:t>
      </w:r>
      <w:r w:rsidR="000C7009" w:rsidRPr="006738B7">
        <w:rPr>
          <w:rFonts w:ascii="Verdana" w:hAnsi="Verdana"/>
          <w:iCs/>
          <w:sz w:val="20"/>
          <w:szCs w:val="20"/>
        </w:rPr>
        <w:t xml:space="preserve"> </w:t>
      </w:r>
      <w:r w:rsidR="00613287" w:rsidRPr="006738B7">
        <w:rPr>
          <w:rFonts w:ascii="Verdana" w:hAnsi="Verdana"/>
          <w:iCs/>
          <w:sz w:val="20"/>
          <w:szCs w:val="20"/>
        </w:rPr>
        <w:t>Реестра в следующих случаях:</w:t>
      </w:r>
    </w:p>
    <w:p w14:paraId="421F11A2"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если нарушен порядок подписания или подачи запроса о предоставлении документа;</w:t>
      </w:r>
    </w:p>
    <w:p w14:paraId="3CF45542" w14:textId="77777777" w:rsidR="00613287" w:rsidRPr="006738B7" w:rsidRDefault="00613287"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если лицо, подавшее запрос, не является зарегистрированным лицом или иным лицом,</w:t>
      </w:r>
      <w:r w:rsidR="00F17B9B" w:rsidRPr="006738B7">
        <w:rPr>
          <w:rFonts w:ascii="Verdana" w:hAnsi="Verdana"/>
          <w:iCs/>
          <w:sz w:val="20"/>
          <w:szCs w:val="20"/>
        </w:rPr>
        <w:t xml:space="preserve"> </w:t>
      </w:r>
      <w:r w:rsidRPr="006738B7">
        <w:rPr>
          <w:rFonts w:ascii="Verdana" w:hAnsi="Verdana"/>
          <w:iCs/>
          <w:sz w:val="20"/>
          <w:szCs w:val="20"/>
        </w:rPr>
        <w:t xml:space="preserve">которое в соответствии с настоящими </w:t>
      </w:r>
      <w:r w:rsidR="00211845" w:rsidRPr="006738B7">
        <w:rPr>
          <w:rFonts w:ascii="Verdana" w:hAnsi="Verdana"/>
          <w:iCs/>
          <w:sz w:val="20"/>
          <w:szCs w:val="20"/>
        </w:rPr>
        <w:t>Правил</w:t>
      </w:r>
      <w:r w:rsidRPr="006738B7">
        <w:rPr>
          <w:rFonts w:ascii="Verdana" w:hAnsi="Verdana"/>
          <w:iCs/>
          <w:sz w:val="20"/>
          <w:szCs w:val="20"/>
        </w:rPr>
        <w:t>ами вправе подавать запрос о предоставлении</w:t>
      </w:r>
      <w:r w:rsidR="00F17B9B" w:rsidRPr="006738B7">
        <w:rPr>
          <w:rFonts w:ascii="Verdana" w:hAnsi="Verdana"/>
          <w:iCs/>
          <w:sz w:val="20"/>
          <w:szCs w:val="20"/>
        </w:rPr>
        <w:t xml:space="preserve"> </w:t>
      </w:r>
      <w:r w:rsidRPr="006738B7">
        <w:rPr>
          <w:rFonts w:ascii="Verdana" w:hAnsi="Verdana"/>
          <w:iCs/>
          <w:sz w:val="20"/>
          <w:szCs w:val="20"/>
        </w:rPr>
        <w:t>информации из Реестра.</w:t>
      </w:r>
    </w:p>
    <w:p w14:paraId="0477A3EA" w14:textId="77777777" w:rsidR="00613287" w:rsidRDefault="00220DC6" w:rsidP="00063C60">
      <w:pPr>
        <w:tabs>
          <w:tab w:val="left" w:pos="993"/>
        </w:tabs>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w:t>
      </w:r>
      <w:r w:rsidRPr="006738B7">
        <w:rPr>
          <w:rFonts w:ascii="Verdana" w:hAnsi="Verdana"/>
          <w:iCs/>
          <w:sz w:val="20"/>
          <w:szCs w:val="20"/>
        </w:rPr>
        <w:t>6</w:t>
      </w:r>
      <w:r w:rsidR="00613287" w:rsidRPr="006738B7">
        <w:rPr>
          <w:rFonts w:ascii="Verdana" w:hAnsi="Verdana"/>
          <w:iCs/>
          <w:sz w:val="20"/>
          <w:szCs w:val="20"/>
        </w:rPr>
        <w:t xml:space="preserve">.5.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вправе предоставлять иные документы</w:t>
      </w:r>
      <w:r w:rsidR="00F17B9B" w:rsidRPr="006738B7">
        <w:rPr>
          <w:rFonts w:ascii="Verdana" w:hAnsi="Verdana"/>
          <w:iCs/>
          <w:sz w:val="20"/>
          <w:szCs w:val="20"/>
        </w:rPr>
        <w:t xml:space="preserve"> </w:t>
      </w:r>
      <w:r w:rsidR="00613287" w:rsidRPr="006738B7">
        <w:rPr>
          <w:rFonts w:ascii="Verdana" w:hAnsi="Verdana"/>
          <w:iCs/>
          <w:sz w:val="20"/>
          <w:szCs w:val="20"/>
        </w:rPr>
        <w:t>(информацию) из Реестра, в том числе расширенную справку об операциях, справку об открытых</w:t>
      </w:r>
      <w:r w:rsidR="00F17B9B" w:rsidRPr="006738B7">
        <w:rPr>
          <w:rFonts w:ascii="Verdana" w:hAnsi="Verdana"/>
          <w:iCs/>
          <w:sz w:val="20"/>
          <w:szCs w:val="20"/>
        </w:rPr>
        <w:t xml:space="preserve"> </w:t>
      </w:r>
      <w:r w:rsidR="00613287" w:rsidRPr="006738B7">
        <w:rPr>
          <w:rFonts w:ascii="Verdana" w:hAnsi="Verdana"/>
          <w:iCs/>
          <w:sz w:val="20"/>
          <w:szCs w:val="20"/>
        </w:rPr>
        <w:t xml:space="preserve">счетах в Реестре, предусмотренную </w:t>
      </w:r>
      <w:r w:rsidR="00211845" w:rsidRPr="006738B7">
        <w:rPr>
          <w:rFonts w:ascii="Verdana" w:hAnsi="Verdana"/>
          <w:iCs/>
          <w:sz w:val="20"/>
          <w:szCs w:val="20"/>
        </w:rPr>
        <w:t>Правил</w:t>
      </w:r>
      <w:r w:rsidR="00613287" w:rsidRPr="006738B7">
        <w:rPr>
          <w:rFonts w:ascii="Verdana" w:hAnsi="Verdana"/>
          <w:iCs/>
          <w:sz w:val="20"/>
          <w:szCs w:val="20"/>
        </w:rPr>
        <w:t>ами.</w:t>
      </w:r>
    </w:p>
    <w:p w14:paraId="7CD800CD" w14:textId="77777777" w:rsidR="003221CA" w:rsidRPr="006738B7" w:rsidRDefault="003221CA" w:rsidP="00063C60">
      <w:pPr>
        <w:tabs>
          <w:tab w:val="left" w:pos="993"/>
        </w:tabs>
        <w:autoSpaceDE w:val="0"/>
        <w:autoSpaceDN w:val="0"/>
        <w:adjustRightInd w:val="0"/>
        <w:spacing w:after="0" w:line="240" w:lineRule="auto"/>
        <w:ind w:firstLine="709"/>
        <w:jc w:val="both"/>
        <w:rPr>
          <w:rFonts w:ascii="Verdana" w:hAnsi="Verdana"/>
          <w:iCs/>
          <w:sz w:val="20"/>
          <w:szCs w:val="20"/>
        </w:rPr>
      </w:pPr>
    </w:p>
    <w:p w14:paraId="05A3AC8A" w14:textId="77777777" w:rsidR="00613287" w:rsidRPr="006738B7" w:rsidRDefault="00220DC6" w:rsidP="00063C60">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7</w:t>
      </w:r>
      <w:r w:rsidR="00613287" w:rsidRPr="006738B7">
        <w:rPr>
          <w:rFonts w:ascii="Verdana" w:hAnsi="Verdana"/>
          <w:b/>
          <w:iCs/>
          <w:sz w:val="20"/>
          <w:szCs w:val="20"/>
        </w:rPr>
        <w:t>.</w:t>
      </w:r>
      <w:r w:rsidRPr="006738B7">
        <w:rPr>
          <w:rFonts w:ascii="Verdana" w:hAnsi="Verdana"/>
          <w:b/>
          <w:iCs/>
          <w:sz w:val="20"/>
          <w:szCs w:val="20"/>
        </w:rPr>
        <w:t>7</w:t>
      </w:r>
      <w:r w:rsidR="00613287" w:rsidRPr="006738B7">
        <w:rPr>
          <w:rFonts w:ascii="Verdana" w:hAnsi="Verdana"/>
          <w:b/>
          <w:iCs/>
          <w:sz w:val="20"/>
          <w:szCs w:val="20"/>
        </w:rPr>
        <w:t>.</w:t>
      </w:r>
      <w:r w:rsidR="00613287" w:rsidRPr="006738B7">
        <w:rPr>
          <w:rFonts w:ascii="Verdana" w:hAnsi="Verdana"/>
          <w:iCs/>
          <w:sz w:val="20"/>
          <w:szCs w:val="20"/>
        </w:rPr>
        <w:t xml:space="preserve"> </w:t>
      </w:r>
      <w:r w:rsidR="00613287" w:rsidRPr="006738B7">
        <w:rPr>
          <w:rFonts w:ascii="Verdana" w:hAnsi="Verdana"/>
          <w:b/>
          <w:bCs/>
          <w:iCs/>
          <w:sz w:val="20"/>
          <w:szCs w:val="20"/>
        </w:rPr>
        <w:t>Предоставление справки об открытых счетах в Реестре</w:t>
      </w:r>
    </w:p>
    <w:p w14:paraId="731EEB8B" w14:textId="77777777" w:rsidR="00613287" w:rsidRPr="006738B7" w:rsidRDefault="00220DC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7.7</w:t>
      </w:r>
      <w:r w:rsidR="00613287" w:rsidRPr="006738B7">
        <w:rPr>
          <w:rFonts w:ascii="Verdana" w:hAnsi="Verdana"/>
          <w:iCs/>
          <w:sz w:val="20"/>
          <w:szCs w:val="20"/>
        </w:rPr>
        <w:t xml:space="preserve">.1.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по требованию зарегистрированного лица</w:t>
      </w:r>
      <w:r w:rsidR="00F17B9B" w:rsidRPr="006738B7">
        <w:rPr>
          <w:rFonts w:ascii="Verdana" w:hAnsi="Verdana"/>
          <w:iCs/>
          <w:sz w:val="20"/>
          <w:szCs w:val="20"/>
        </w:rPr>
        <w:t xml:space="preserve"> </w:t>
      </w:r>
      <w:r w:rsidR="00613287" w:rsidRPr="006738B7">
        <w:rPr>
          <w:rFonts w:ascii="Verdana" w:hAnsi="Verdana"/>
          <w:iCs/>
          <w:sz w:val="20"/>
          <w:szCs w:val="20"/>
        </w:rPr>
        <w:t>(Приложения №№</w:t>
      </w:r>
      <w:r w:rsidR="00E50CD0" w:rsidRPr="006738B7">
        <w:rPr>
          <w:rFonts w:ascii="Verdana" w:hAnsi="Verdana"/>
          <w:iCs/>
          <w:sz w:val="20"/>
          <w:szCs w:val="20"/>
        </w:rPr>
        <w:t xml:space="preserve"> </w:t>
      </w:r>
      <w:r w:rsidR="00613287" w:rsidRPr="006738B7">
        <w:rPr>
          <w:rFonts w:ascii="Verdana" w:hAnsi="Verdana"/>
          <w:iCs/>
          <w:sz w:val="20"/>
          <w:szCs w:val="20"/>
        </w:rPr>
        <w:t>5</w:t>
      </w:r>
      <w:r w:rsidR="0015202D">
        <w:rPr>
          <w:rFonts w:ascii="Verdana" w:hAnsi="Verdana"/>
          <w:iCs/>
          <w:sz w:val="20"/>
          <w:szCs w:val="20"/>
        </w:rPr>
        <w:t>2</w:t>
      </w:r>
      <w:r w:rsidR="00613287" w:rsidRPr="006738B7">
        <w:rPr>
          <w:rFonts w:ascii="Verdana" w:hAnsi="Verdana"/>
          <w:iCs/>
          <w:sz w:val="20"/>
          <w:szCs w:val="20"/>
        </w:rPr>
        <w:t>,</w:t>
      </w:r>
      <w:r w:rsidR="003221CA">
        <w:rPr>
          <w:rFonts w:ascii="Verdana" w:hAnsi="Verdana"/>
          <w:iCs/>
          <w:sz w:val="20"/>
          <w:szCs w:val="20"/>
        </w:rPr>
        <w:t xml:space="preserve"> </w:t>
      </w:r>
      <w:r w:rsidR="00613287" w:rsidRPr="006738B7">
        <w:rPr>
          <w:rFonts w:ascii="Verdana" w:hAnsi="Verdana"/>
          <w:iCs/>
          <w:sz w:val="20"/>
          <w:szCs w:val="20"/>
        </w:rPr>
        <w:t>5</w:t>
      </w:r>
      <w:r w:rsidR="0015202D">
        <w:rPr>
          <w:rFonts w:ascii="Verdana" w:hAnsi="Verdana"/>
          <w:iCs/>
          <w:sz w:val="20"/>
          <w:szCs w:val="20"/>
        </w:rPr>
        <w:t>3</w:t>
      </w:r>
      <w:r w:rsidR="00613287"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613287" w:rsidRPr="006738B7">
        <w:rPr>
          <w:rFonts w:ascii="Verdana" w:hAnsi="Verdana"/>
          <w:iCs/>
          <w:sz w:val="20"/>
          <w:szCs w:val="20"/>
        </w:rPr>
        <w:t>ам) выдает справку об открытых счетах этого</w:t>
      </w:r>
      <w:r w:rsidR="00F17B9B" w:rsidRPr="006738B7">
        <w:rPr>
          <w:rFonts w:ascii="Verdana" w:hAnsi="Verdana"/>
          <w:iCs/>
          <w:sz w:val="20"/>
          <w:szCs w:val="20"/>
        </w:rPr>
        <w:t xml:space="preserve"> </w:t>
      </w:r>
      <w:r w:rsidR="00613287" w:rsidRPr="006738B7">
        <w:rPr>
          <w:rFonts w:ascii="Verdana" w:hAnsi="Verdana"/>
          <w:iCs/>
          <w:sz w:val="20"/>
          <w:szCs w:val="20"/>
        </w:rPr>
        <w:t>зарегистрированного лица в Реестре на текущую дату (Приложение №</w:t>
      </w:r>
      <w:r w:rsidR="00506A39" w:rsidRPr="006738B7">
        <w:rPr>
          <w:rFonts w:ascii="Verdana" w:hAnsi="Verdana"/>
          <w:iCs/>
          <w:sz w:val="20"/>
          <w:szCs w:val="20"/>
        </w:rPr>
        <w:t xml:space="preserve"> </w:t>
      </w:r>
      <w:r w:rsidR="0015202D">
        <w:rPr>
          <w:rFonts w:ascii="Verdana" w:hAnsi="Verdana"/>
          <w:iCs/>
          <w:sz w:val="20"/>
          <w:szCs w:val="20"/>
        </w:rPr>
        <w:t>56</w:t>
      </w:r>
      <w:r w:rsidR="003E1838" w:rsidRPr="006738B7">
        <w:rPr>
          <w:rFonts w:ascii="Verdana" w:hAnsi="Verdana"/>
          <w:iCs/>
          <w:sz w:val="20"/>
          <w:szCs w:val="20"/>
        </w:rPr>
        <w:t xml:space="preserve"> </w:t>
      </w:r>
      <w:r w:rsidR="00613287" w:rsidRPr="006738B7">
        <w:rPr>
          <w:rFonts w:ascii="Verdana" w:hAnsi="Verdana"/>
          <w:iCs/>
          <w:sz w:val="20"/>
          <w:szCs w:val="20"/>
        </w:rPr>
        <w:t xml:space="preserve">к настоящим </w:t>
      </w:r>
      <w:r w:rsidR="00211845" w:rsidRPr="006738B7">
        <w:rPr>
          <w:rFonts w:ascii="Verdana" w:hAnsi="Verdana"/>
          <w:iCs/>
          <w:sz w:val="20"/>
          <w:szCs w:val="20"/>
        </w:rPr>
        <w:t>Правил</w:t>
      </w:r>
      <w:r w:rsidR="00613287" w:rsidRPr="006738B7">
        <w:rPr>
          <w:rFonts w:ascii="Verdana" w:hAnsi="Verdana"/>
          <w:iCs/>
          <w:sz w:val="20"/>
          <w:szCs w:val="20"/>
        </w:rPr>
        <w:t>ам).</w:t>
      </w:r>
    </w:p>
    <w:p w14:paraId="043F234B" w14:textId="77777777" w:rsidR="00613287" w:rsidRDefault="00220DC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4F2F62" w:rsidRPr="006738B7">
        <w:rPr>
          <w:rFonts w:ascii="Verdana" w:hAnsi="Verdana"/>
          <w:iCs/>
          <w:sz w:val="20"/>
          <w:szCs w:val="20"/>
        </w:rPr>
        <w:t>.</w:t>
      </w:r>
      <w:r w:rsidRPr="006738B7">
        <w:rPr>
          <w:rFonts w:ascii="Verdana" w:hAnsi="Verdana"/>
          <w:iCs/>
          <w:sz w:val="20"/>
          <w:szCs w:val="20"/>
        </w:rPr>
        <w:t>7</w:t>
      </w:r>
      <w:r w:rsidR="00613287" w:rsidRPr="006738B7">
        <w:rPr>
          <w:rFonts w:ascii="Verdana" w:hAnsi="Verdana"/>
          <w:iCs/>
          <w:sz w:val="20"/>
          <w:szCs w:val="20"/>
        </w:rPr>
        <w:t>.2. Заявление (запрос) о выдаче Справки об открытых счетах в Реестре должно быть</w:t>
      </w:r>
      <w:r w:rsidR="00F17B9B" w:rsidRPr="006738B7">
        <w:rPr>
          <w:rFonts w:ascii="Verdana" w:hAnsi="Verdana"/>
          <w:iCs/>
          <w:sz w:val="20"/>
          <w:szCs w:val="20"/>
        </w:rPr>
        <w:t xml:space="preserve"> </w:t>
      </w:r>
      <w:r w:rsidR="00613287" w:rsidRPr="006738B7">
        <w:rPr>
          <w:rFonts w:ascii="Verdana" w:hAnsi="Verdana"/>
          <w:iCs/>
          <w:sz w:val="20"/>
          <w:szCs w:val="20"/>
        </w:rPr>
        <w:t>подписано зарегистрированным лицом или его уполномоченным представителем, действующим на</w:t>
      </w:r>
      <w:r w:rsidR="00F17B9B" w:rsidRPr="006738B7">
        <w:rPr>
          <w:rFonts w:ascii="Verdana" w:hAnsi="Verdana"/>
          <w:iCs/>
          <w:sz w:val="20"/>
          <w:szCs w:val="20"/>
        </w:rPr>
        <w:t xml:space="preserve"> </w:t>
      </w:r>
      <w:r w:rsidR="00613287" w:rsidRPr="006738B7">
        <w:rPr>
          <w:rFonts w:ascii="Verdana" w:hAnsi="Verdana"/>
          <w:iCs/>
          <w:sz w:val="20"/>
          <w:szCs w:val="20"/>
        </w:rPr>
        <w:t>основании доверенности.</w:t>
      </w:r>
    </w:p>
    <w:p w14:paraId="0539A807" w14:textId="77777777" w:rsidR="003221CA" w:rsidRPr="006738B7" w:rsidRDefault="003221CA" w:rsidP="003221CA">
      <w:pPr>
        <w:autoSpaceDE w:val="0"/>
        <w:autoSpaceDN w:val="0"/>
        <w:adjustRightInd w:val="0"/>
        <w:spacing w:after="0" w:line="240" w:lineRule="auto"/>
        <w:jc w:val="both"/>
        <w:rPr>
          <w:rFonts w:ascii="Verdana" w:hAnsi="Verdana"/>
          <w:iCs/>
          <w:sz w:val="20"/>
          <w:szCs w:val="20"/>
        </w:rPr>
      </w:pPr>
    </w:p>
    <w:p w14:paraId="0FEFB55D" w14:textId="77777777" w:rsidR="00613287" w:rsidRPr="006738B7" w:rsidRDefault="00220DC6" w:rsidP="00063C60">
      <w:pPr>
        <w:autoSpaceDE w:val="0"/>
        <w:autoSpaceDN w:val="0"/>
        <w:adjustRightInd w:val="0"/>
        <w:spacing w:after="0" w:line="240" w:lineRule="auto"/>
        <w:ind w:firstLine="709"/>
        <w:jc w:val="both"/>
        <w:rPr>
          <w:rFonts w:ascii="Verdana" w:hAnsi="Verdana"/>
          <w:b/>
          <w:bCs/>
          <w:iCs/>
          <w:sz w:val="20"/>
          <w:szCs w:val="20"/>
        </w:rPr>
      </w:pPr>
      <w:r w:rsidRPr="006738B7">
        <w:rPr>
          <w:rFonts w:ascii="Verdana" w:hAnsi="Verdana"/>
          <w:b/>
          <w:iCs/>
          <w:sz w:val="20"/>
          <w:szCs w:val="20"/>
        </w:rPr>
        <w:t>7</w:t>
      </w:r>
      <w:r w:rsidR="00613287" w:rsidRPr="006738B7">
        <w:rPr>
          <w:rFonts w:ascii="Verdana" w:hAnsi="Verdana"/>
          <w:b/>
          <w:iCs/>
          <w:sz w:val="20"/>
          <w:szCs w:val="20"/>
        </w:rPr>
        <w:t>.</w:t>
      </w:r>
      <w:r w:rsidRPr="006738B7">
        <w:rPr>
          <w:rFonts w:ascii="Verdana" w:hAnsi="Verdana"/>
          <w:b/>
          <w:iCs/>
          <w:sz w:val="20"/>
          <w:szCs w:val="20"/>
        </w:rPr>
        <w:t>8</w:t>
      </w:r>
      <w:r w:rsidR="00613287" w:rsidRPr="006738B7">
        <w:rPr>
          <w:rFonts w:ascii="Verdana" w:hAnsi="Verdana"/>
          <w:b/>
          <w:iCs/>
          <w:sz w:val="20"/>
          <w:szCs w:val="20"/>
        </w:rPr>
        <w:t>.</w:t>
      </w:r>
      <w:r w:rsidR="00613287" w:rsidRPr="006738B7">
        <w:rPr>
          <w:rFonts w:ascii="Verdana" w:hAnsi="Verdana"/>
          <w:iCs/>
          <w:sz w:val="20"/>
          <w:szCs w:val="20"/>
        </w:rPr>
        <w:t xml:space="preserve"> </w:t>
      </w:r>
      <w:r w:rsidR="00613287" w:rsidRPr="006738B7">
        <w:rPr>
          <w:rFonts w:ascii="Verdana" w:hAnsi="Verdana"/>
          <w:b/>
          <w:bCs/>
          <w:iCs/>
          <w:sz w:val="20"/>
          <w:szCs w:val="20"/>
        </w:rPr>
        <w:t>Предоставление информации Управляющей компании и уполномоченным</w:t>
      </w:r>
      <w:r w:rsidR="00273B78" w:rsidRPr="006738B7">
        <w:rPr>
          <w:rFonts w:ascii="Verdana" w:hAnsi="Verdana"/>
          <w:b/>
          <w:bCs/>
          <w:iCs/>
          <w:sz w:val="20"/>
          <w:szCs w:val="20"/>
        </w:rPr>
        <w:t xml:space="preserve"> государственным органам</w:t>
      </w:r>
    </w:p>
    <w:p w14:paraId="7A0D79B0" w14:textId="77777777" w:rsidR="00613287" w:rsidRPr="006738B7" w:rsidRDefault="00220DC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w:t>
      </w:r>
      <w:r w:rsidRPr="006738B7">
        <w:rPr>
          <w:rFonts w:ascii="Verdana" w:hAnsi="Verdana"/>
          <w:iCs/>
          <w:sz w:val="20"/>
          <w:szCs w:val="20"/>
        </w:rPr>
        <w:t>8</w:t>
      </w:r>
      <w:r w:rsidR="00613287" w:rsidRPr="006738B7">
        <w:rPr>
          <w:rFonts w:ascii="Verdana" w:hAnsi="Verdana"/>
          <w:iCs/>
          <w:sz w:val="20"/>
          <w:szCs w:val="20"/>
        </w:rPr>
        <w:t xml:space="preserve">.1. </w:t>
      </w:r>
      <w:r w:rsidR="00637842" w:rsidRPr="006738B7">
        <w:rPr>
          <w:rFonts w:ascii="Verdana" w:hAnsi="Verdana"/>
          <w:iCs/>
          <w:sz w:val="20"/>
          <w:szCs w:val="20"/>
        </w:rPr>
        <w:t>Специализированный депозитарий</w:t>
      </w:r>
      <w:r w:rsidR="00613287" w:rsidRPr="006738B7">
        <w:rPr>
          <w:rFonts w:ascii="Verdana" w:hAnsi="Verdana"/>
          <w:iCs/>
          <w:sz w:val="20"/>
          <w:szCs w:val="20"/>
        </w:rPr>
        <w:t xml:space="preserve"> предоставляет Управляющей компании данные о</w:t>
      </w:r>
      <w:r w:rsidR="00273B78" w:rsidRPr="006738B7">
        <w:rPr>
          <w:rFonts w:ascii="Verdana" w:hAnsi="Verdana"/>
          <w:iCs/>
          <w:sz w:val="20"/>
          <w:szCs w:val="20"/>
        </w:rPr>
        <w:t xml:space="preserve"> </w:t>
      </w:r>
      <w:r w:rsidR="00613287" w:rsidRPr="006738B7">
        <w:rPr>
          <w:rFonts w:ascii="Verdana" w:hAnsi="Verdana"/>
          <w:iCs/>
          <w:sz w:val="20"/>
          <w:szCs w:val="20"/>
        </w:rPr>
        <w:t>количестве инвестиционных паев, необходимые для определения расчетной стоимости одного</w:t>
      </w:r>
      <w:r w:rsidR="00273B78" w:rsidRPr="006738B7">
        <w:rPr>
          <w:rFonts w:ascii="Verdana" w:hAnsi="Verdana"/>
          <w:iCs/>
          <w:sz w:val="20"/>
          <w:szCs w:val="20"/>
        </w:rPr>
        <w:t xml:space="preserve"> </w:t>
      </w:r>
      <w:r w:rsidR="00613287" w:rsidRPr="006738B7">
        <w:rPr>
          <w:rFonts w:ascii="Verdana" w:hAnsi="Verdana"/>
          <w:iCs/>
          <w:sz w:val="20"/>
          <w:szCs w:val="20"/>
        </w:rPr>
        <w:t>инвестиционного пая.</w:t>
      </w:r>
      <w:r w:rsidR="00273B78" w:rsidRPr="006738B7">
        <w:rPr>
          <w:rFonts w:ascii="Verdana" w:hAnsi="Verdana"/>
          <w:iCs/>
          <w:sz w:val="20"/>
          <w:szCs w:val="20"/>
        </w:rPr>
        <w:t xml:space="preserve"> </w:t>
      </w:r>
      <w:r w:rsidR="00613287" w:rsidRPr="006738B7">
        <w:rPr>
          <w:rFonts w:ascii="Verdana" w:hAnsi="Verdana"/>
          <w:iCs/>
          <w:sz w:val="20"/>
          <w:szCs w:val="20"/>
        </w:rPr>
        <w:t>Управляющей компании может предоставляться также иная информация в соответствии с</w:t>
      </w:r>
      <w:r w:rsidR="00273B78" w:rsidRPr="006738B7">
        <w:rPr>
          <w:rFonts w:ascii="Verdana" w:hAnsi="Verdana"/>
          <w:iCs/>
          <w:sz w:val="20"/>
          <w:szCs w:val="20"/>
        </w:rPr>
        <w:t xml:space="preserve"> </w:t>
      </w:r>
      <w:r w:rsidR="00613287" w:rsidRPr="006738B7">
        <w:rPr>
          <w:rFonts w:ascii="Verdana" w:hAnsi="Verdana"/>
          <w:iCs/>
          <w:sz w:val="20"/>
          <w:szCs w:val="20"/>
        </w:rPr>
        <w:t>договором</w:t>
      </w:r>
      <w:r w:rsidR="00EE6745" w:rsidRPr="006738B7">
        <w:rPr>
          <w:rFonts w:ascii="Verdana" w:hAnsi="Verdana"/>
          <w:iCs/>
          <w:sz w:val="20"/>
          <w:szCs w:val="20"/>
        </w:rPr>
        <w:t>,</w:t>
      </w:r>
      <w:r w:rsidR="00613287" w:rsidRPr="006738B7">
        <w:rPr>
          <w:rFonts w:ascii="Verdana" w:hAnsi="Verdana"/>
          <w:iCs/>
          <w:sz w:val="20"/>
          <w:szCs w:val="20"/>
        </w:rPr>
        <w:t xml:space="preserve"> </w:t>
      </w:r>
      <w:r w:rsidR="003D5EEE" w:rsidRPr="006738B7">
        <w:rPr>
          <w:rFonts w:ascii="Verdana" w:hAnsi="Verdana"/>
          <w:iCs/>
          <w:sz w:val="20"/>
          <w:szCs w:val="20"/>
        </w:rPr>
        <w:t>заключенным с</w:t>
      </w:r>
      <w:r w:rsidR="000B7416" w:rsidRPr="006738B7">
        <w:rPr>
          <w:rFonts w:ascii="Verdana" w:hAnsi="Verdana"/>
          <w:iCs/>
          <w:sz w:val="20"/>
          <w:szCs w:val="20"/>
        </w:rPr>
        <w:t>о</w:t>
      </w:r>
      <w:r w:rsidR="00613287" w:rsidRPr="006738B7">
        <w:rPr>
          <w:rFonts w:ascii="Verdana" w:hAnsi="Verdana"/>
          <w:iCs/>
          <w:sz w:val="20"/>
          <w:szCs w:val="20"/>
        </w:rPr>
        <w:t xml:space="preserve"> </w:t>
      </w:r>
      <w:r w:rsidR="00637842" w:rsidRPr="006738B7">
        <w:rPr>
          <w:rFonts w:ascii="Verdana" w:hAnsi="Verdana"/>
          <w:iCs/>
          <w:sz w:val="20"/>
          <w:szCs w:val="20"/>
        </w:rPr>
        <w:t>Специализированным депозитарием</w:t>
      </w:r>
      <w:r w:rsidR="00B55DC9" w:rsidRPr="006738B7">
        <w:rPr>
          <w:rFonts w:ascii="Verdana" w:hAnsi="Verdana"/>
          <w:iCs/>
          <w:sz w:val="20"/>
          <w:szCs w:val="20"/>
        </w:rPr>
        <w:t xml:space="preserve"> (Приложения №№</w:t>
      </w:r>
      <w:r w:rsidR="00E50CD0" w:rsidRPr="006738B7">
        <w:rPr>
          <w:rFonts w:ascii="Verdana" w:hAnsi="Verdana"/>
          <w:iCs/>
          <w:sz w:val="20"/>
          <w:szCs w:val="20"/>
        </w:rPr>
        <w:t xml:space="preserve"> </w:t>
      </w:r>
      <w:r w:rsidR="00E55DD0">
        <w:rPr>
          <w:rFonts w:ascii="Verdana" w:hAnsi="Verdana"/>
          <w:iCs/>
          <w:sz w:val="20"/>
          <w:szCs w:val="20"/>
        </w:rPr>
        <w:t>57</w:t>
      </w:r>
      <w:r w:rsidR="003221CA">
        <w:rPr>
          <w:rFonts w:ascii="Verdana" w:hAnsi="Verdana"/>
          <w:iCs/>
          <w:sz w:val="20"/>
          <w:szCs w:val="20"/>
        </w:rPr>
        <w:t>–</w:t>
      </w:r>
      <w:r w:rsidR="00E55DD0">
        <w:rPr>
          <w:rFonts w:ascii="Verdana" w:hAnsi="Verdana"/>
          <w:iCs/>
          <w:sz w:val="20"/>
          <w:szCs w:val="20"/>
        </w:rPr>
        <w:t>58</w:t>
      </w:r>
      <w:r w:rsidR="00B55DC9" w:rsidRPr="006738B7">
        <w:rPr>
          <w:rFonts w:ascii="Verdana" w:hAnsi="Verdana"/>
          <w:iCs/>
          <w:sz w:val="20"/>
          <w:szCs w:val="20"/>
        </w:rPr>
        <w:t xml:space="preserve"> к настоящим </w:t>
      </w:r>
      <w:r w:rsidR="00211845" w:rsidRPr="006738B7">
        <w:rPr>
          <w:rFonts w:ascii="Verdana" w:hAnsi="Verdana"/>
          <w:iCs/>
          <w:sz w:val="20"/>
          <w:szCs w:val="20"/>
        </w:rPr>
        <w:t>Правил</w:t>
      </w:r>
      <w:r w:rsidR="00B55DC9" w:rsidRPr="006738B7">
        <w:rPr>
          <w:rFonts w:ascii="Verdana" w:hAnsi="Verdana"/>
          <w:iCs/>
          <w:sz w:val="20"/>
          <w:szCs w:val="20"/>
        </w:rPr>
        <w:t>ам)</w:t>
      </w:r>
      <w:r w:rsidR="00613287" w:rsidRPr="006738B7">
        <w:rPr>
          <w:rFonts w:ascii="Verdana" w:hAnsi="Verdana"/>
          <w:iCs/>
          <w:sz w:val="20"/>
          <w:szCs w:val="20"/>
        </w:rPr>
        <w:t>.</w:t>
      </w:r>
    </w:p>
    <w:p w14:paraId="72024B06" w14:textId="6733F82C" w:rsidR="00613287" w:rsidRDefault="00220DC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7</w:t>
      </w:r>
      <w:r w:rsidR="00613287" w:rsidRPr="006738B7">
        <w:rPr>
          <w:rFonts w:ascii="Verdana" w:hAnsi="Verdana"/>
          <w:iCs/>
          <w:sz w:val="20"/>
          <w:szCs w:val="20"/>
        </w:rPr>
        <w:t>.</w:t>
      </w:r>
      <w:r w:rsidRPr="006738B7">
        <w:rPr>
          <w:rFonts w:ascii="Verdana" w:hAnsi="Verdana"/>
          <w:iCs/>
          <w:sz w:val="20"/>
          <w:szCs w:val="20"/>
        </w:rPr>
        <w:t>8</w:t>
      </w:r>
      <w:r w:rsidR="00613287" w:rsidRPr="006738B7">
        <w:rPr>
          <w:rFonts w:ascii="Verdana" w:hAnsi="Verdana"/>
          <w:iCs/>
          <w:sz w:val="20"/>
          <w:szCs w:val="20"/>
        </w:rPr>
        <w:t>.2. Определенная законом информация из Реестра предоставляется уполномоченным</w:t>
      </w:r>
      <w:r w:rsidR="00C4279D" w:rsidRPr="006738B7">
        <w:rPr>
          <w:rFonts w:ascii="Verdana" w:hAnsi="Verdana"/>
          <w:iCs/>
          <w:sz w:val="20"/>
          <w:szCs w:val="20"/>
        </w:rPr>
        <w:t xml:space="preserve"> </w:t>
      </w:r>
      <w:r w:rsidR="00613287" w:rsidRPr="006738B7">
        <w:rPr>
          <w:rFonts w:ascii="Verdana" w:hAnsi="Verdana"/>
          <w:iCs/>
          <w:sz w:val="20"/>
          <w:szCs w:val="20"/>
        </w:rPr>
        <w:t>государственным органам по их требованию в форме документа на бумажном носителе по адресу</w:t>
      </w:r>
      <w:r w:rsidR="00C4279D" w:rsidRPr="006738B7">
        <w:rPr>
          <w:rFonts w:ascii="Verdana" w:hAnsi="Verdana"/>
          <w:iCs/>
          <w:sz w:val="20"/>
          <w:szCs w:val="20"/>
        </w:rPr>
        <w:t xml:space="preserve"> </w:t>
      </w:r>
      <w:r w:rsidR="00613287" w:rsidRPr="006738B7">
        <w:rPr>
          <w:rFonts w:ascii="Verdana" w:hAnsi="Verdana"/>
          <w:iCs/>
          <w:sz w:val="20"/>
          <w:szCs w:val="20"/>
        </w:rPr>
        <w:t>соответствующего органа, указанному в запросе. Требо</w:t>
      </w:r>
      <w:r w:rsidR="00C4279D" w:rsidRPr="006738B7">
        <w:rPr>
          <w:rFonts w:ascii="Verdana" w:hAnsi="Verdana"/>
          <w:iCs/>
          <w:sz w:val="20"/>
          <w:szCs w:val="20"/>
        </w:rPr>
        <w:t xml:space="preserve">вание государственного органа о </w:t>
      </w:r>
      <w:r w:rsidR="00613287" w:rsidRPr="006738B7">
        <w:rPr>
          <w:rFonts w:ascii="Verdana" w:hAnsi="Verdana"/>
          <w:iCs/>
          <w:sz w:val="20"/>
          <w:szCs w:val="20"/>
        </w:rPr>
        <w:t>предоставлении информации из Реестра должно быть оформле</w:t>
      </w:r>
      <w:r w:rsidR="00C4279D" w:rsidRPr="006738B7">
        <w:rPr>
          <w:rFonts w:ascii="Verdana" w:hAnsi="Verdana"/>
          <w:iCs/>
          <w:sz w:val="20"/>
          <w:szCs w:val="20"/>
        </w:rPr>
        <w:t xml:space="preserve">но в соответствии с действующим </w:t>
      </w:r>
      <w:r w:rsidR="00613287" w:rsidRPr="006738B7">
        <w:rPr>
          <w:rFonts w:ascii="Verdana" w:hAnsi="Verdana"/>
          <w:iCs/>
          <w:sz w:val="20"/>
          <w:szCs w:val="20"/>
        </w:rPr>
        <w:t>законодательством</w:t>
      </w:r>
      <w:r w:rsidR="007026CE" w:rsidRPr="006738B7">
        <w:rPr>
          <w:rFonts w:ascii="Verdana" w:hAnsi="Verdana"/>
          <w:iCs/>
          <w:sz w:val="20"/>
          <w:szCs w:val="20"/>
        </w:rPr>
        <w:t xml:space="preserve"> Российской Федерации</w:t>
      </w:r>
      <w:r w:rsidR="00613287" w:rsidRPr="006738B7">
        <w:rPr>
          <w:rFonts w:ascii="Verdana" w:hAnsi="Verdana"/>
          <w:iCs/>
          <w:sz w:val="20"/>
          <w:szCs w:val="20"/>
        </w:rPr>
        <w:t>, подписано уполномоченным должностным лицом и содержать указание</w:t>
      </w:r>
      <w:r w:rsidR="00C4279D" w:rsidRPr="006738B7">
        <w:rPr>
          <w:rFonts w:ascii="Verdana" w:hAnsi="Verdana"/>
          <w:iCs/>
          <w:sz w:val="20"/>
          <w:szCs w:val="20"/>
        </w:rPr>
        <w:t xml:space="preserve"> </w:t>
      </w:r>
      <w:r w:rsidR="00613287" w:rsidRPr="006738B7">
        <w:rPr>
          <w:rFonts w:ascii="Verdana" w:hAnsi="Verdana"/>
          <w:iCs/>
          <w:sz w:val="20"/>
          <w:szCs w:val="20"/>
        </w:rPr>
        <w:t>оснований для предоставления соответствующей информации.</w:t>
      </w:r>
    </w:p>
    <w:p w14:paraId="7D8CAAF3" w14:textId="47827194" w:rsidR="003A1C50" w:rsidRPr="00253E1B" w:rsidRDefault="003A1C50" w:rsidP="003A1C50">
      <w:pPr>
        <w:autoSpaceDE w:val="0"/>
        <w:autoSpaceDN w:val="0"/>
        <w:adjustRightInd w:val="0"/>
        <w:spacing w:after="0" w:line="240" w:lineRule="auto"/>
        <w:ind w:firstLine="709"/>
        <w:jc w:val="both"/>
        <w:rPr>
          <w:rFonts w:ascii="Verdana" w:hAnsi="Verdana"/>
          <w:bCs/>
          <w:iCs/>
          <w:sz w:val="20"/>
          <w:szCs w:val="20"/>
        </w:rPr>
      </w:pPr>
      <w:r w:rsidRPr="00420413">
        <w:rPr>
          <w:rFonts w:ascii="Verdana" w:hAnsi="Verdana"/>
          <w:iCs/>
          <w:sz w:val="20"/>
          <w:szCs w:val="20"/>
        </w:rPr>
        <w:t>7.8.3.</w:t>
      </w:r>
      <w:r>
        <w:rPr>
          <w:rFonts w:ascii="Verdana" w:hAnsi="Verdana"/>
          <w:b/>
          <w:iCs/>
          <w:sz w:val="20"/>
          <w:szCs w:val="20"/>
        </w:rPr>
        <w:t xml:space="preserve"> </w:t>
      </w:r>
      <w:r w:rsidRPr="005E2415">
        <w:rPr>
          <w:rFonts w:ascii="Verdana" w:hAnsi="Verdana"/>
          <w:bCs/>
          <w:iCs/>
          <w:sz w:val="20"/>
          <w:szCs w:val="20"/>
        </w:rPr>
        <w:t xml:space="preserve">В целях выполнения требования </w:t>
      </w:r>
      <w:proofErr w:type="spellStart"/>
      <w:r w:rsidRPr="005E2415">
        <w:rPr>
          <w:rFonts w:ascii="Verdana" w:hAnsi="Verdana"/>
          <w:bCs/>
          <w:iCs/>
          <w:sz w:val="20"/>
          <w:szCs w:val="20"/>
        </w:rPr>
        <w:t>пп</w:t>
      </w:r>
      <w:proofErr w:type="spellEnd"/>
      <w:r w:rsidRPr="005E2415">
        <w:rPr>
          <w:rFonts w:ascii="Verdana" w:hAnsi="Verdana"/>
          <w:bCs/>
          <w:iCs/>
          <w:sz w:val="20"/>
          <w:szCs w:val="20"/>
        </w:rPr>
        <w:t>. 3, п.2</w:t>
      </w:r>
      <w:r w:rsidR="00175940">
        <w:rPr>
          <w:rFonts w:ascii="Verdana" w:hAnsi="Verdana"/>
          <w:bCs/>
          <w:iCs/>
          <w:sz w:val="20"/>
          <w:szCs w:val="20"/>
        </w:rPr>
        <w:t xml:space="preserve"> </w:t>
      </w:r>
      <w:r w:rsidRPr="00175940">
        <w:rPr>
          <w:rFonts w:ascii="Verdana" w:hAnsi="Verdana"/>
          <w:bCs/>
          <w:iCs/>
          <w:sz w:val="20"/>
          <w:szCs w:val="20"/>
        </w:rPr>
        <w:t xml:space="preserve">Федерального закона от 29.11.2001 № 156-ФЗ “Об инвестиционных фондах”, Специализированный депозитарий предоставляет </w:t>
      </w:r>
      <w:r w:rsidRPr="005E2415">
        <w:rPr>
          <w:rFonts w:ascii="Verdana" w:hAnsi="Verdana"/>
          <w:bCs/>
          <w:iCs/>
          <w:sz w:val="20"/>
          <w:szCs w:val="20"/>
        </w:rPr>
        <w:t xml:space="preserve">информацию о владельцах инвестиционных паев по запросу управляющей </w:t>
      </w:r>
      <w:r w:rsidRPr="00253E1B">
        <w:rPr>
          <w:rFonts w:ascii="Verdana" w:hAnsi="Verdana"/>
          <w:bCs/>
          <w:iCs/>
          <w:sz w:val="20"/>
          <w:szCs w:val="20"/>
        </w:rPr>
        <w:t>компании.</w:t>
      </w:r>
    </w:p>
    <w:p w14:paraId="1887280E" w14:textId="50F837E0" w:rsidR="003A1C50" w:rsidRPr="00253E1B" w:rsidRDefault="003A1C50" w:rsidP="003A1C50">
      <w:pPr>
        <w:autoSpaceDE w:val="0"/>
        <w:autoSpaceDN w:val="0"/>
        <w:adjustRightInd w:val="0"/>
        <w:spacing w:after="0" w:line="240" w:lineRule="auto"/>
        <w:ind w:firstLine="709"/>
        <w:jc w:val="both"/>
        <w:rPr>
          <w:rFonts w:ascii="Verdana" w:hAnsi="Verdana"/>
          <w:iCs/>
          <w:sz w:val="20"/>
          <w:szCs w:val="20"/>
        </w:rPr>
      </w:pPr>
      <w:r w:rsidRPr="00253E1B">
        <w:rPr>
          <w:rFonts w:ascii="Verdana" w:hAnsi="Verdana"/>
          <w:bCs/>
          <w:iCs/>
          <w:sz w:val="20"/>
          <w:szCs w:val="20"/>
        </w:rPr>
        <w:t>7.8.3.1. Для предоставления информации Управляющая компания предоставляет длящийся запрос</w:t>
      </w:r>
      <w:r w:rsidRPr="00253E1B">
        <w:rPr>
          <w:rFonts w:ascii="Verdana" w:hAnsi="Verdana"/>
          <w:iCs/>
          <w:sz w:val="20"/>
          <w:szCs w:val="20"/>
        </w:rPr>
        <w:t xml:space="preserve"> в свободной форме, с указанием необходимых сведений и целей предоставления информации.</w:t>
      </w:r>
    </w:p>
    <w:p w14:paraId="14186D71" w14:textId="153CDA2A" w:rsidR="003A1C50" w:rsidRPr="00253E1B" w:rsidRDefault="003A1C50" w:rsidP="003A1C50">
      <w:pPr>
        <w:autoSpaceDE w:val="0"/>
        <w:autoSpaceDN w:val="0"/>
        <w:adjustRightInd w:val="0"/>
        <w:spacing w:after="0" w:line="240" w:lineRule="auto"/>
        <w:ind w:firstLine="709"/>
        <w:jc w:val="both"/>
        <w:rPr>
          <w:rFonts w:ascii="Verdana" w:hAnsi="Verdana"/>
          <w:iCs/>
          <w:sz w:val="20"/>
          <w:szCs w:val="20"/>
        </w:rPr>
      </w:pPr>
      <w:r w:rsidRPr="00253E1B">
        <w:rPr>
          <w:rFonts w:ascii="Verdana" w:hAnsi="Verdana"/>
          <w:bCs/>
          <w:iCs/>
          <w:sz w:val="20"/>
          <w:szCs w:val="20"/>
        </w:rPr>
        <w:t>7.8.3.</w:t>
      </w:r>
      <w:r w:rsidRPr="00253E1B">
        <w:rPr>
          <w:rFonts w:ascii="Verdana" w:hAnsi="Verdana"/>
          <w:iCs/>
          <w:sz w:val="20"/>
          <w:szCs w:val="20"/>
        </w:rPr>
        <w:t>2. Специализированный депозитарий предоставляет следующую информацию:</w:t>
      </w:r>
    </w:p>
    <w:p w14:paraId="082B3F0D" w14:textId="543AE863" w:rsidR="003A1C50" w:rsidRPr="00253E1B" w:rsidRDefault="003A1C50" w:rsidP="003A1C50">
      <w:pPr>
        <w:autoSpaceDE w:val="0"/>
        <w:autoSpaceDN w:val="0"/>
        <w:adjustRightInd w:val="0"/>
        <w:spacing w:after="0" w:line="240" w:lineRule="auto"/>
        <w:ind w:firstLine="709"/>
        <w:jc w:val="both"/>
        <w:rPr>
          <w:rFonts w:ascii="Verdana" w:hAnsi="Verdana" w:cs="Helvetica"/>
          <w:sz w:val="20"/>
          <w:szCs w:val="20"/>
        </w:rPr>
      </w:pPr>
      <w:r w:rsidRPr="00253E1B">
        <w:rPr>
          <w:rFonts w:ascii="Verdana" w:hAnsi="Verdana"/>
          <w:iCs/>
          <w:sz w:val="20"/>
          <w:szCs w:val="20"/>
        </w:rPr>
        <w:t xml:space="preserve">- </w:t>
      </w:r>
      <w:r w:rsidRPr="00253E1B">
        <w:rPr>
          <w:rFonts w:ascii="Verdana" w:hAnsi="Verdana" w:cs="Helvetica"/>
          <w:sz w:val="20"/>
          <w:szCs w:val="20"/>
        </w:rPr>
        <w:t xml:space="preserve">информация из реестра владельцев инвестиционных паев без раскрытия номинальных держателей (Приложение № </w:t>
      </w:r>
      <w:r w:rsidR="0030533C" w:rsidRPr="00253E1B">
        <w:rPr>
          <w:rFonts w:ascii="Verdana" w:hAnsi="Verdana" w:cs="Helvetica"/>
          <w:sz w:val="20"/>
          <w:szCs w:val="20"/>
        </w:rPr>
        <w:t>57</w:t>
      </w:r>
      <w:r w:rsidRPr="00253E1B">
        <w:rPr>
          <w:rFonts w:ascii="Verdana" w:hAnsi="Verdana" w:cs="Helvetica"/>
          <w:sz w:val="20"/>
          <w:szCs w:val="20"/>
        </w:rPr>
        <w:t xml:space="preserve"> к настоящим Правилам).</w:t>
      </w:r>
    </w:p>
    <w:p w14:paraId="7E1E95A2" w14:textId="304429A1" w:rsidR="003A1C50" w:rsidRPr="00253E1B" w:rsidRDefault="003A1C50" w:rsidP="003A1C50">
      <w:pPr>
        <w:autoSpaceDE w:val="0"/>
        <w:autoSpaceDN w:val="0"/>
        <w:adjustRightInd w:val="0"/>
        <w:spacing w:after="0" w:line="240" w:lineRule="auto"/>
        <w:ind w:firstLine="709"/>
        <w:jc w:val="both"/>
        <w:rPr>
          <w:rFonts w:ascii="Verdana" w:hAnsi="Verdana"/>
          <w:iCs/>
          <w:sz w:val="20"/>
          <w:szCs w:val="20"/>
        </w:rPr>
      </w:pPr>
      <w:r w:rsidRPr="00253E1B">
        <w:rPr>
          <w:rFonts w:ascii="Verdana" w:hAnsi="Verdana" w:cs="Helvetica"/>
          <w:sz w:val="20"/>
          <w:szCs w:val="20"/>
        </w:rPr>
        <w:t xml:space="preserve">- справку о количестве инвестиционных паев, составленные по состоянию на последний рабочий день месяца (Приложение № </w:t>
      </w:r>
      <w:r w:rsidR="0030533C" w:rsidRPr="00253E1B">
        <w:rPr>
          <w:rFonts w:ascii="Verdana" w:hAnsi="Verdana" w:cs="Helvetica"/>
          <w:sz w:val="20"/>
          <w:szCs w:val="20"/>
        </w:rPr>
        <w:t>58</w:t>
      </w:r>
      <w:r w:rsidRPr="00253E1B">
        <w:rPr>
          <w:rFonts w:ascii="Verdana" w:hAnsi="Verdana" w:cs="Helvetica"/>
          <w:sz w:val="20"/>
          <w:szCs w:val="20"/>
        </w:rPr>
        <w:t xml:space="preserve"> к настоящим Правилам).</w:t>
      </w:r>
    </w:p>
    <w:p w14:paraId="765F65BA" w14:textId="52864373" w:rsidR="003A1C50" w:rsidRPr="00253E1B" w:rsidRDefault="003A1C50" w:rsidP="003A1C50">
      <w:pPr>
        <w:autoSpaceDE w:val="0"/>
        <w:autoSpaceDN w:val="0"/>
        <w:adjustRightInd w:val="0"/>
        <w:spacing w:after="0" w:line="240" w:lineRule="auto"/>
        <w:ind w:firstLine="709"/>
        <w:jc w:val="both"/>
        <w:rPr>
          <w:rFonts w:ascii="Verdana" w:hAnsi="Verdana"/>
          <w:iCs/>
          <w:sz w:val="20"/>
          <w:szCs w:val="20"/>
        </w:rPr>
      </w:pPr>
      <w:r w:rsidRPr="00253E1B">
        <w:rPr>
          <w:rFonts w:ascii="Verdana" w:hAnsi="Verdana"/>
          <w:bCs/>
          <w:iCs/>
          <w:sz w:val="20"/>
          <w:szCs w:val="20"/>
        </w:rPr>
        <w:t>7.8.3.</w:t>
      </w:r>
      <w:r w:rsidRPr="00253E1B">
        <w:rPr>
          <w:rFonts w:ascii="Verdana" w:hAnsi="Verdana"/>
          <w:iCs/>
          <w:sz w:val="20"/>
          <w:szCs w:val="20"/>
        </w:rPr>
        <w:t>3 Специализированный депозитарий предоставляет информацию</w:t>
      </w:r>
      <w:r w:rsidRPr="00253E1B">
        <w:rPr>
          <w:rFonts w:ascii="Verdana" w:hAnsi="Verdana"/>
          <w:bCs/>
          <w:iCs/>
          <w:sz w:val="20"/>
          <w:szCs w:val="20"/>
        </w:rPr>
        <w:t xml:space="preserve"> необходимую информацию</w:t>
      </w:r>
      <w:r w:rsidRPr="00253E1B">
        <w:rPr>
          <w:rFonts w:ascii="Verdana" w:hAnsi="Verdana"/>
          <w:iCs/>
          <w:sz w:val="20"/>
          <w:szCs w:val="20"/>
        </w:rPr>
        <w:t xml:space="preserve"> </w:t>
      </w:r>
      <w:r w:rsidRPr="00253E1B">
        <w:rPr>
          <w:rFonts w:ascii="Verdana" w:hAnsi="Verdana" w:cs="Helvetica"/>
          <w:sz w:val="20"/>
          <w:szCs w:val="20"/>
        </w:rPr>
        <w:t>ежемесячно, не позднее 20 рабочих дней по окончании отчетного месяца.</w:t>
      </w:r>
    </w:p>
    <w:p w14:paraId="4FC49E21" w14:textId="77777777" w:rsidR="003A1C50" w:rsidRPr="00253E1B" w:rsidRDefault="003A1C50" w:rsidP="00063C60">
      <w:pPr>
        <w:autoSpaceDE w:val="0"/>
        <w:autoSpaceDN w:val="0"/>
        <w:adjustRightInd w:val="0"/>
        <w:spacing w:after="0" w:line="240" w:lineRule="auto"/>
        <w:ind w:firstLine="709"/>
        <w:jc w:val="both"/>
        <w:rPr>
          <w:rFonts w:ascii="Verdana" w:hAnsi="Verdana"/>
          <w:iCs/>
          <w:sz w:val="20"/>
          <w:szCs w:val="20"/>
        </w:rPr>
      </w:pPr>
    </w:p>
    <w:p w14:paraId="253F22FA" w14:textId="77777777" w:rsidR="00B12E66" w:rsidRDefault="00220DC6" w:rsidP="003221CA">
      <w:pPr>
        <w:pStyle w:val="10"/>
        <w:spacing w:before="0" w:line="240" w:lineRule="auto"/>
        <w:jc w:val="center"/>
        <w:rPr>
          <w:rFonts w:ascii="Verdana" w:hAnsi="Verdana"/>
          <w:b/>
          <w:color w:val="auto"/>
          <w:sz w:val="20"/>
          <w:szCs w:val="20"/>
        </w:rPr>
      </w:pPr>
      <w:r w:rsidRPr="006738B7">
        <w:rPr>
          <w:rFonts w:ascii="Verdana" w:hAnsi="Verdana"/>
          <w:b/>
          <w:color w:val="auto"/>
          <w:sz w:val="20"/>
          <w:szCs w:val="20"/>
        </w:rPr>
        <w:t>8</w:t>
      </w:r>
      <w:r w:rsidR="00B12E66" w:rsidRPr="006738B7">
        <w:rPr>
          <w:rFonts w:ascii="Verdana" w:hAnsi="Verdana"/>
          <w:b/>
          <w:color w:val="auto"/>
          <w:sz w:val="20"/>
          <w:szCs w:val="20"/>
        </w:rPr>
        <w:t>. ПЕРЕДАЧА РЕЕСТРА</w:t>
      </w:r>
    </w:p>
    <w:p w14:paraId="022D99CE" w14:textId="77777777" w:rsidR="003221CA" w:rsidRPr="003221CA" w:rsidRDefault="003221CA" w:rsidP="003221CA">
      <w:pPr>
        <w:spacing w:after="0" w:line="240" w:lineRule="auto"/>
      </w:pPr>
    </w:p>
    <w:p w14:paraId="2A72242B" w14:textId="1F19EAA9" w:rsidR="00B12E66" w:rsidRPr="006738B7" w:rsidRDefault="00220DC6" w:rsidP="003221CA">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8</w:t>
      </w:r>
      <w:r w:rsidR="00B12E66" w:rsidRPr="006738B7">
        <w:rPr>
          <w:rFonts w:ascii="Verdana" w:hAnsi="Verdana"/>
          <w:iCs/>
          <w:sz w:val="20"/>
          <w:szCs w:val="20"/>
        </w:rPr>
        <w:t xml:space="preserve">.1. Передача Реестра осуществляется </w:t>
      </w:r>
      <w:r w:rsidR="008019D8">
        <w:rPr>
          <w:rFonts w:ascii="Verdana" w:hAnsi="Verdana"/>
          <w:iCs/>
          <w:sz w:val="20"/>
          <w:szCs w:val="20"/>
        </w:rPr>
        <w:t>Специализированным депозитарием</w:t>
      </w:r>
      <w:r w:rsidR="00B12E66" w:rsidRPr="006738B7">
        <w:rPr>
          <w:rFonts w:ascii="Verdana" w:hAnsi="Verdana"/>
          <w:iCs/>
          <w:sz w:val="20"/>
          <w:szCs w:val="20"/>
        </w:rPr>
        <w:t xml:space="preserve"> новому </w:t>
      </w:r>
      <w:r w:rsidR="00B431FF" w:rsidRPr="006738B7">
        <w:rPr>
          <w:rFonts w:ascii="Verdana" w:hAnsi="Verdana"/>
          <w:iCs/>
          <w:sz w:val="20"/>
          <w:szCs w:val="20"/>
        </w:rPr>
        <w:t xml:space="preserve">держателю Реестра владельцев инвестиционных паев паевых инвестиционных фондов </w:t>
      </w:r>
      <w:r w:rsidR="00B12E66" w:rsidRPr="006738B7">
        <w:rPr>
          <w:rFonts w:ascii="Verdana" w:hAnsi="Verdana"/>
          <w:iCs/>
          <w:sz w:val="20"/>
          <w:szCs w:val="20"/>
        </w:rPr>
        <w:t xml:space="preserve">на основании распоряжения Управляющей компании в связи с прекращением договора о ведении Реестра с Управляющей компанией, </w:t>
      </w:r>
      <w:r w:rsidR="00635DE6" w:rsidRPr="005A4975">
        <w:rPr>
          <w:rFonts w:ascii="Verdana" w:hAnsi="Verdana"/>
          <w:iCs/>
          <w:sz w:val="20"/>
          <w:szCs w:val="20"/>
        </w:rPr>
        <w:t>на основании акта приема-передачи Реестра,</w:t>
      </w:r>
      <w:r w:rsidR="00635DE6">
        <w:rPr>
          <w:rFonts w:ascii="Verdana" w:hAnsi="Verdana"/>
          <w:iCs/>
          <w:sz w:val="20"/>
          <w:szCs w:val="20"/>
        </w:rPr>
        <w:t xml:space="preserve"> </w:t>
      </w:r>
      <w:r w:rsidR="00B12E66" w:rsidRPr="006738B7">
        <w:rPr>
          <w:rFonts w:ascii="Verdana" w:hAnsi="Verdana"/>
          <w:iCs/>
          <w:sz w:val="20"/>
          <w:szCs w:val="20"/>
        </w:rPr>
        <w:lastRenderedPageBreak/>
        <w:t xml:space="preserve">а также в связи с аннулированием лицензии </w:t>
      </w:r>
      <w:r w:rsidR="001A7586">
        <w:rPr>
          <w:rFonts w:ascii="Verdana" w:hAnsi="Verdana"/>
          <w:iCs/>
          <w:sz w:val="20"/>
          <w:szCs w:val="20"/>
        </w:rPr>
        <w:t>Специализированного депозитария</w:t>
      </w:r>
      <w:r w:rsidR="00B12E66" w:rsidRPr="006738B7">
        <w:rPr>
          <w:rFonts w:ascii="Verdana" w:hAnsi="Verdana"/>
          <w:iCs/>
          <w:sz w:val="20"/>
          <w:szCs w:val="20"/>
        </w:rPr>
        <w:t xml:space="preserve"> на осуществление деятельности по ведению Реестра владельцев именных ценных бумаг или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 заключения Управляющей компанией договора о ведении Реестра с новым </w:t>
      </w:r>
      <w:r w:rsidR="00B431FF" w:rsidRPr="006738B7">
        <w:rPr>
          <w:rFonts w:ascii="Verdana" w:hAnsi="Verdana"/>
          <w:iCs/>
          <w:sz w:val="20"/>
          <w:szCs w:val="20"/>
        </w:rPr>
        <w:t>держателем Реестра владельцев инвестиционных паев паевых инвестиционных фондов</w:t>
      </w:r>
      <w:r w:rsidR="00117D91">
        <w:rPr>
          <w:rFonts w:ascii="Verdana" w:hAnsi="Verdana"/>
          <w:iCs/>
          <w:sz w:val="20"/>
          <w:szCs w:val="20"/>
        </w:rPr>
        <w:t xml:space="preserve">. </w:t>
      </w:r>
    </w:p>
    <w:p w14:paraId="77E23F2A" w14:textId="77777777" w:rsidR="00B12E66" w:rsidRPr="006738B7" w:rsidRDefault="00220DC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8</w:t>
      </w:r>
      <w:r w:rsidR="00B12E66" w:rsidRPr="006738B7">
        <w:rPr>
          <w:rFonts w:ascii="Verdana" w:hAnsi="Verdana"/>
          <w:iCs/>
          <w:sz w:val="20"/>
          <w:szCs w:val="20"/>
        </w:rPr>
        <w:t xml:space="preserve">.2. </w:t>
      </w:r>
      <w:r w:rsidR="001A7586">
        <w:rPr>
          <w:rFonts w:ascii="Verdana" w:hAnsi="Verdana"/>
          <w:iCs/>
          <w:sz w:val="20"/>
          <w:szCs w:val="20"/>
        </w:rPr>
        <w:t>Н</w:t>
      </w:r>
      <w:r w:rsidR="001A7586" w:rsidRPr="006738B7">
        <w:rPr>
          <w:rFonts w:ascii="Verdana" w:hAnsi="Verdana"/>
          <w:iCs/>
          <w:sz w:val="20"/>
          <w:szCs w:val="20"/>
        </w:rPr>
        <w:t>овому держателю Реестра владельцев инвестиционных паев паевых инвестиционных фондов</w:t>
      </w:r>
      <w:r w:rsidR="003221CA">
        <w:rPr>
          <w:rFonts w:ascii="Verdana" w:hAnsi="Verdana"/>
          <w:iCs/>
          <w:sz w:val="20"/>
          <w:szCs w:val="20"/>
        </w:rPr>
        <w:t xml:space="preserve"> </w:t>
      </w:r>
      <w:r w:rsidR="00B12E66" w:rsidRPr="006738B7">
        <w:rPr>
          <w:rFonts w:ascii="Verdana" w:hAnsi="Verdana"/>
          <w:iCs/>
          <w:sz w:val="20"/>
          <w:szCs w:val="20"/>
        </w:rPr>
        <w:t>должны быть переданы следующие документы:</w:t>
      </w:r>
    </w:p>
    <w:p w14:paraId="3D9E3248" w14:textId="77777777" w:rsidR="00B12E66" w:rsidRPr="006738B7" w:rsidRDefault="00B12E66"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список зарегистрированных лиц;</w:t>
      </w:r>
    </w:p>
    <w:p w14:paraId="78FBD017" w14:textId="77777777" w:rsidR="00B12E66" w:rsidRPr="006738B7" w:rsidRDefault="00B12E66"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Анкеты (приложения к Анкетам) зарегистрированных лиц, с учетом внесенных в них изменений, на день передачи Реестра;</w:t>
      </w:r>
    </w:p>
    <w:p w14:paraId="6F6AFDAF" w14:textId="77777777" w:rsidR="00B12E66" w:rsidRPr="006738B7" w:rsidRDefault="00B12E66"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документы (их копии), предоставленные в соответствии с настоящими </w:t>
      </w:r>
      <w:r w:rsidR="00211845" w:rsidRPr="006738B7">
        <w:rPr>
          <w:rFonts w:ascii="Verdana" w:hAnsi="Verdana"/>
          <w:iCs/>
          <w:sz w:val="20"/>
          <w:szCs w:val="20"/>
        </w:rPr>
        <w:t>Правил</w:t>
      </w:r>
      <w:r w:rsidRPr="006738B7">
        <w:rPr>
          <w:rFonts w:ascii="Verdana" w:hAnsi="Verdana"/>
          <w:iCs/>
          <w:sz w:val="20"/>
          <w:szCs w:val="20"/>
        </w:rPr>
        <w:t xml:space="preserve">ами для открытия счетов или изменения данных Анкет (приложений к Анкетам) зарегистрированных лиц, действительные на момент передачи Реестра; </w:t>
      </w:r>
      <w:r w:rsidR="003221CA">
        <w:rPr>
          <w:rFonts w:ascii="Verdana" w:hAnsi="Verdana"/>
          <w:iCs/>
          <w:sz w:val="20"/>
          <w:szCs w:val="20"/>
        </w:rPr>
        <w:t>д</w:t>
      </w:r>
      <w:r w:rsidR="003221CA" w:rsidRPr="006738B7">
        <w:rPr>
          <w:rFonts w:ascii="Verdana" w:hAnsi="Verdana"/>
          <w:iCs/>
          <w:sz w:val="20"/>
          <w:szCs w:val="20"/>
        </w:rPr>
        <w:t xml:space="preserve">окументы </w:t>
      </w:r>
      <w:r w:rsidRPr="006738B7">
        <w:rPr>
          <w:rFonts w:ascii="Verdana" w:hAnsi="Verdana"/>
          <w:iCs/>
          <w:sz w:val="20"/>
          <w:szCs w:val="20"/>
        </w:rPr>
        <w:t xml:space="preserve">не передаются в случае открытия лицевого счета на основании одного комплекта документов. Лицо, которому открыт лицевой счет, обязано предоставить новому </w:t>
      </w:r>
      <w:r w:rsidR="00FE556B" w:rsidRPr="006738B7">
        <w:rPr>
          <w:rFonts w:ascii="Verdana" w:hAnsi="Verdana"/>
          <w:iCs/>
          <w:sz w:val="20"/>
          <w:szCs w:val="20"/>
        </w:rPr>
        <w:t>держателю Реестра владельцев инвестиционных паев паевых инвестиционных фондов</w:t>
      </w:r>
      <w:r w:rsidR="0040201F">
        <w:rPr>
          <w:rFonts w:ascii="Verdana" w:hAnsi="Verdana"/>
          <w:iCs/>
          <w:sz w:val="20"/>
          <w:szCs w:val="20"/>
        </w:rPr>
        <w:t xml:space="preserve"> </w:t>
      </w:r>
      <w:r w:rsidR="00637842" w:rsidRPr="006738B7">
        <w:rPr>
          <w:rFonts w:ascii="Verdana" w:hAnsi="Verdana"/>
          <w:iCs/>
          <w:sz w:val="20"/>
          <w:szCs w:val="20"/>
        </w:rPr>
        <w:t>Специализированному депозитарию</w:t>
      </w:r>
      <w:r w:rsidR="0040201F">
        <w:rPr>
          <w:rFonts w:ascii="Verdana" w:hAnsi="Verdana"/>
          <w:iCs/>
          <w:sz w:val="20"/>
          <w:szCs w:val="20"/>
        </w:rPr>
        <w:t xml:space="preserve"> </w:t>
      </w:r>
      <w:r w:rsidRPr="006738B7">
        <w:rPr>
          <w:rFonts w:ascii="Verdana" w:hAnsi="Verdana"/>
          <w:iCs/>
          <w:sz w:val="20"/>
          <w:szCs w:val="20"/>
        </w:rPr>
        <w:t xml:space="preserve">комплект документов, необходимых для открытия лицевого счета, если указанные документы ранее не были предоставлены этому </w:t>
      </w:r>
      <w:r w:rsidR="00FE556B" w:rsidRPr="006738B7">
        <w:rPr>
          <w:rFonts w:ascii="Verdana" w:hAnsi="Verdana"/>
          <w:iCs/>
          <w:sz w:val="20"/>
          <w:szCs w:val="20"/>
        </w:rPr>
        <w:t>держателю Реестра владельцев инвестиционных паев паевых инвестиционных фондов</w:t>
      </w:r>
      <w:r w:rsidR="0040201F">
        <w:rPr>
          <w:rFonts w:ascii="Verdana" w:hAnsi="Verdana"/>
          <w:iCs/>
          <w:sz w:val="20"/>
          <w:szCs w:val="20"/>
        </w:rPr>
        <w:t xml:space="preserve"> </w:t>
      </w:r>
      <w:r w:rsidR="00637842" w:rsidRPr="006738B7">
        <w:rPr>
          <w:rFonts w:ascii="Verdana" w:hAnsi="Verdana"/>
          <w:iCs/>
          <w:sz w:val="20"/>
          <w:szCs w:val="20"/>
        </w:rPr>
        <w:t>Специализированному депозитарию</w:t>
      </w:r>
      <w:r w:rsidRPr="006738B7">
        <w:rPr>
          <w:rFonts w:ascii="Verdana" w:hAnsi="Verdana"/>
          <w:iCs/>
          <w:sz w:val="20"/>
          <w:szCs w:val="20"/>
        </w:rPr>
        <w:t>;</w:t>
      </w:r>
    </w:p>
    <w:p w14:paraId="7693222D" w14:textId="77777777" w:rsidR="00B12E66" w:rsidRPr="006738B7" w:rsidRDefault="00B12E66"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 xml:space="preserve">заявки на приобретение, погашение и обмен инвестиционных паев, передаточные распоряжения, иные распоряжения, предусмотренные настоящими </w:t>
      </w:r>
      <w:r w:rsidR="00211845" w:rsidRPr="006738B7">
        <w:rPr>
          <w:rFonts w:ascii="Verdana" w:hAnsi="Verdana"/>
          <w:iCs/>
          <w:sz w:val="20"/>
          <w:szCs w:val="20"/>
        </w:rPr>
        <w:t>Правил</w:t>
      </w:r>
      <w:r w:rsidRPr="006738B7">
        <w:rPr>
          <w:rFonts w:ascii="Verdana" w:hAnsi="Verdana"/>
          <w:iCs/>
          <w:sz w:val="20"/>
          <w:szCs w:val="20"/>
        </w:rPr>
        <w:t xml:space="preserve">ами, полученные </w:t>
      </w:r>
      <w:r w:rsidR="001A7586" w:rsidRPr="006738B7">
        <w:rPr>
          <w:rFonts w:ascii="Verdana" w:hAnsi="Verdana"/>
          <w:iCs/>
          <w:sz w:val="20"/>
          <w:szCs w:val="20"/>
        </w:rPr>
        <w:t>Специализированн</w:t>
      </w:r>
      <w:r w:rsidR="001A7586">
        <w:rPr>
          <w:rFonts w:ascii="Verdana" w:hAnsi="Verdana"/>
          <w:iCs/>
          <w:sz w:val="20"/>
          <w:szCs w:val="20"/>
        </w:rPr>
        <w:t>ым</w:t>
      </w:r>
      <w:r w:rsidR="001A7586" w:rsidRPr="006738B7">
        <w:rPr>
          <w:rFonts w:ascii="Verdana" w:hAnsi="Verdana"/>
          <w:iCs/>
          <w:sz w:val="20"/>
          <w:szCs w:val="20"/>
        </w:rPr>
        <w:t xml:space="preserve"> депозитари</w:t>
      </w:r>
      <w:r w:rsidR="001A7586">
        <w:rPr>
          <w:rFonts w:ascii="Verdana" w:hAnsi="Verdana"/>
          <w:iCs/>
          <w:sz w:val="20"/>
          <w:szCs w:val="20"/>
        </w:rPr>
        <w:t>ем</w:t>
      </w:r>
      <w:r w:rsidRPr="006738B7">
        <w:rPr>
          <w:rFonts w:ascii="Verdana" w:hAnsi="Verdana"/>
          <w:iCs/>
          <w:sz w:val="20"/>
          <w:szCs w:val="20"/>
        </w:rPr>
        <w:t>, но не исполненные на день передачи Реестра;</w:t>
      </w:r>
    </w:p>
    <w:p w14:paraId="0592FF14" w14:textId="77777777" w:rsidR="00B12E66" w:rsidRPr="006738B7" w:rsidRDefault="00B12E66"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заявки на приобретение инвестиционных паев, предусматривающие, что выдача инвестиционных паев осуществляется при каждом включении денежных средств в состав паевого инвестиционного фонда;</w:t>
      </w:r>
    </w:p>
    <w:p w14:paraId="735056F0" w14:textId="77777777" w:rsidR="00B12E66" w:rsidRPr="006738B7" w:rsidRDefault="00B12E66" w:rsidP="00063C60">
      <w:pPr>
        <w:pStyle w:val="a3"/>
        <w:numPr>
          <w:ilvl w:val="0"/>
          <w:numId w:val="1"/>
        </w:numPr>
        <w:tabs>
          <w:tab w:val="left" w:pos="993"/>
        </w:tabs>
        <w:autoSpaceDE w:val="0"/>
        <w:autoSpaceDN w:val="0"/>
        <w:adjustRightInd w:val="0"/>
        <w:spacing w:after="0" w:line="240" w:lineRule="auto"/>
        <w:ind w:left="0" w:firstLine="709"/>
        <w:jc w:val="both"/>
        <w:rPr>
          <w:rFonts w:ascii="Verdana" w:hAnsi="Verdana"/>
          <w:iCs/>
          <w:sz w:val="20"/>
          <w:szCs w:val="20"/>
        </w:rPr>
      </w:pPr>
      <w:r w:rsidRPr="006738B7">
        <w:rPr>
          <w:rFonts w:ascii="Verdana" w:hAnsi="Verdana"/>
          <w:iCs/>
          <w:sz w:val="20"/>
          <w:szCs w:val="20"/>
        </w:rPr>
        <w:t>регистрационный журнал.</w:t>
      </w:r>
    </w:p>
    <w:p w14:paraId="6C2429A0" w14:textId="77777777" w:rsidR="00B12E66" w:rsidRPr="006738B7" w:rsidRDefault="00220DC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8</w:t>
      </w:r>
      <w:r w:rsidR="00B12E66" w:rsidRPr="006738B7">
        <w:rPr>
          <w:rFonts w:ascii="Verdana" w:hAnsi="Verdana"/>
          <w:iCs/>
          <w:sz w:val="20"/>
          <w:szCs w:val="20"/>
        </w:rPr>
        <w:t xml:space="preserve">.3. Передача Реестра оформляется актом приема-передачи. Акт приема-передачи подписывается уполномоченным представителем </w:t>
      </w:r>
      <w:r w:rsidR="001A7586" w:rsidRPr="006738B7">
        <w:rPr>
          <w:rFonts w:ascii="Verdana" w:hAnsi="Verdana"/>
          <w:iCs/>
          <w:sz w:val="20"/>
          <w:szCs w:val="20"/>
        </w:rPr>
        <w:t>Специализированно</w:t>
      </w:r>
      <w:r w:rsidR="001A7586">
        <w:rPr>
          <w:rFonts w:ascii="Verdana" w:hAnsi="Verdana"/>
          <w:iCs/>
          <w:sz w:val="20"/>
          <w:szCs w:val="20"/>
        </w:rPr>
        <w:t>го</w:t>
      </w:r>
      <w:r w:rsidR="001A7586" w:rsidRPr="006738B7">
        <w:rPr>
          <w:rFonts w:ascii="Verdana" w:hAnsi="Verdana"/>
          <w:iCs/>
          <w:sz w:val="20"/>
          <w:szCs w:val="20"/>
        </w:rPr>
        <w:t xml:space="preserve"> </w:t>
      </w:r>
      <w:r w:rsidR="001A7586">
        <w:rPr>
          <w:rFonts w:ascii="Verdana" w:hAnsi="Verdana"/>
          <w:iCs/>
          <w:sz w:val="20"/>
          <w:szCs w:val="20"/>
        </w:rPr>
        <w:t>депозитария</w:t>
      </w:r>
      <w:r w:rsidR="00B12E66" w:rsidRPr="006738B7">
        <w:rPr>
          <w:rFonts w:ascii="Verdana" w:hAnsi="Verdana"/>
          <w:iCs/>
          <w:sz w:val="20"/>
          <w:szCs w:val="20"/>
        </w:rPr>
        <w:t xml:space="preserve">, передающего Реестр, уполномоченным представителем нового </w:t>
      </w:r>
      <w:r w:rsidR="00C06322" w:rsidRPr="006738B7">
        <w:rPr>
          <w:rFonts w:ascii="Verdana" w:hAnsi="Verdana"/>
          <w:iCs/>
          <w:sz w:val="20"/>
          <w:szCs w:val="20"/>
        </w:rPr>
        <w:t>держателя Реестра владельцев инвестиционных паев паевых инвестиционных фондов</w:t>
      </w:r>
      <w:r w:rsidR="00B12E66" w:rsidRPr="006738B7">
        <w:rPr>
          <w:rFonts w:ascii="Verdana" w:hAnsi="Verdana"/>
          <w:iCs/>
          <w:sz w:val="20"/>
          <w:szCs w:val="20"/>
        </w:rPr>
        <w:t xml:space="preserve"> и, по требованию Управляющей компании, ее уполномоченным представителем.</w:t>
      </w:r>
    </w:p>
    <w:p w14:paraId="22201B60" w14:textId="16C3BDF1" w:rsidR="00B12E66" w:rsidRPr="006738B7" w:rsidRDefault="00220DC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8</w:t>
      </w:r>
      <w:r w:rsidR="00B12E66" w:rsidRPr="006738B7">
        <w:rPr>
          <w:rFonts w:ascii="Verdana" w:hAnsi="Verdana"/>
          <w:iCs/>
          <w:sz w:val="20"/>
          <w:szCs w:val="20"/>
        </w:rPr>
        <w:t>.</w:t>
      </w:r>
      <w:r w:rsidR="00635DE6">
        <w:rPr>
          <w:rFonts w:ascii="Verdana" w:hAnsi="Verdana"/>
          <w:iCs/>
          <w:sz w:val="20"/>
          <w:szCs w:val="20"/>
        </w:rPr>
        <w:t>4</w:t>
      </w:r>
      <w:r w:rsidR="00B12E66" w:rsidRPr="006738B7">
        <w:rPr>
          <w:rFonts w:ascii="Verdana" w:hAnsi="Verdana"/>
          <w:iCs/>
          <w:sz w:val="20"/>
          <w:szCs w:val="20"/>
        </w:rPr>
        <w:t xml:space="preserve">. </w:t>
      </w:r>
      <w:r w:rsidR="001A7586">
        <w:rPr>
          <w:rFonts w:ascii="Verdana" w:hAnsi="Verdana"/>
          <w:iCs/>
          <w:sz w:val="20"/>
          <w:szCs w:val="20"/>
        </w:rPr>
        <w:t>Н</w:t>
      </w:r>
      <w:r w:rsidR="001A7586" w:rsidRPr="006738B7">
        <w:rPr>
          <w:rFonts w:ascii="Verdana" w:hAnsi="Verdana"/>
          <w:iCs/>
          <w:sz w:val="20"/>
          <w:szCs w:val="20"/>
        </w:rPr>
        <w:t>ов</w:t>
      </w:r>
      <w:r w:rsidR="001A7586">
        <w:rPr>
          <w:rFonts w:ascii="Verdana" w:hAnsi="Verdana"/>
          <w:iCs/>
          <w:sz w:val="20"/>
          <w:szCs w:val="20"/>
        </w:rPr>
        <w:t>ый</w:t>
      </w:r>
      <w:r w:rsidR="001A7586" w:rsidRPr="006738B7">
        <w:rPr>
          <w:rFonts w:ascii="Verdana" w:hAnsi="Verdana"/>
          <w:iCs/>
          <w:sz w:val="20"/>
          <w:szCs w:val="20"/>
        </w:rPr>
        <w:t xml:space="preserve"> держател</w:t>
      </w:r>
      <w:r w:rsidR="001A7586">
        <w:rPr>
          <w:rFonts w:ascii="Verdana" w:hAnsi="Verdana"/>
          <w:iCs/>
          <w:sz w:val="20"/>
          <w:szCs w:val="20"/>
        </w:rPr>
        <w:t>ь</w:t>
      </w:r>
      <w:r w:rsidR="001A7586" w:rsidRPr="006738B7">
        <w:rPr>
          <w:rFonts w:ascii="Verdana" w:hAnsi="Verdana"/>
          <w:iCs/>
          <w:sz w:val="20"/>
          <w:szCs w:val="20"/>
        </w:rPr>
        <w:t xml:space="preserve"> Реестра владельцев инвестиционных паев паевых инвестиционных фондов</w:t>
      </w:r>
      <w:r w:rsidR="00B12E66" w:rsidRPr="006738B7">
        <w:rPr>
          <w:rFonts w:ascii="Verdana" w:hAnsi="Verdana"/>
          <w:iCs/>
          <w:sz w:val="20"/>
          <w:szCs w:val="20"/>
        </w:rPr>
        <w:t xml:space="preserve">, принявший Реестр, начинает осуществлять его ведение, а </w:t>
      </w:r>
      <w:r w:rsidR="001A7586" w:rsidRPr="006738B7">
        <w:rPr>
          <w:rFonts w:ascii="Verdana" w:hAnsi="Verdana"/>
          <w:iCs/>
          <w:sz w:val="20"/>
          <w:szCs w:val="20"/>
        </w:rPr>
        <w:t>держател</w:t>
      </w:r>
      <w:r w:rsidR="001A7586">
        <w:rPr>
          <w:rFonts w:ascii="Verdana" w:hAnsi="Verdana"/>
          <w:iCs/>
          <w:sz w:val="20"/>
          <w:szCs w:val="20"/>
        </w:rPr>
        <w:t>ь</w:t>
      </w:r>
      <w:r w:rsidR="001A7586" w:rsidRPr="006738B7">
        <w:rPr>
          <w:rFonts w:ascii="Verdana" w:hAnsi="Verdana"/>
          <w:iCs/>
          <w:sz w:val="20"/>
          <w:szCs w:val="20"/>
        </w:rPr>
        <w:t xml:space="preserve"> Реестра владельцев инвестиционных паев паевых инвестиционных фондов</w:t>
      </w:r>
      <w:r w:rsidR="00B12E66" w:rsidRPr="006738B7">
        <w:rPr>
          <w:rFonts w:ascii="Verdana" w:hAnsi="Verdana"/>
          <w:iCs/>
          <w:sz w:val="20"/>
          <w:szCs w:val="20"/>
        </w:rPr>
        <w:t xml:space="preserve">, передающий Реестр, прекращает осуществлять его ведение с даты вступления в силу изменений и дополнений в </w:t>
      </w:r>
      <w:r w:rsidR="00211845" w:rsidRPr="006738B7">
        <w:rPr>
          <w:rFonts w:ascii="Verdana" w:hAnsi="Verdana"/>
          <w:iCs/>
          <w:sz w:val="20"/>
          <w:szCs w:val="20"/>
        </w:rPr>
        <w:t>Правил</w:t>
      </w:r>
      <w:r w:rsidR="00B12E66" w:rsidRPr="006738B7">
        <w:rPr>
          <w:rFonts w:ascii="Verdana" w:hAnsi="Verdana"/>
          <w:iCs/>
          <w:sz w:val="20"/>
          <w:szCs w:val="20"/>
        </w:rPr>
        <w:t xml:space="preserve">а доверительного управления паевым инвестиционным фондом в части сведений о лице, осуществляющем </w:t>
      </w:r>
      <w:r w:rsidR="007026CE" w:rsidRPr="006738B7">
        <w:rPr>
          <w:rFonts w:ascii="Verdana" w:hAnsi="Verdana"/>
          <w:iCs/>
          <w:sz w:val="20"/>
          <w:szCs w:val="20"/>
        </w:rPr>
        <w:t>В</w:t>
      </w:r>
      <w:r w:rsidR="00B12E66" w:rsidRPr="006738B7">
        <w:rPr>
          <w:rFonts w:ascii="Verdana" w:hAnsi="Verdana"/>
          <w:iCs/>
          <w:sz w:val="20"/>
          <w:szCs w:val="20"/>
        </w:rPr>
        <w:t xml:space="preserve">едение </w:t>
      </w:r>
      <w:r w:rsidR="007026CE" w:rsidRPr="006738B7">
        <w:rPr>
          <w:rFonts w:ascii="Verdana" w:hAnsi="Verdana"/>
          <w:iCs/>
          <w:sz w:val="20"/>
          <w:szCs w:val="20"/>
        </w:rPr>
        <w:t>р</w:t>
      </w:r>
      <w:r w:rsidR="00B12E66" w:rsidRPr="006738B7">
        <w:rPr>
          <w:rFonts w:ascii="Verdana" w:hAnsi="Verdana"/>
          <w:iCs/>
          <w:sz w:val="20"/>
          <w:szCs w:val="20"/>
        </w:rPr>
        <w:t>еестра владельцев инвестиционных паев.</w:t>
      </w:r>
    </w:p>
    <w:p w14:paraId="44C6EA5F" w14:textId="5D76300D" w:rsidR="00B12E66" w:rsidRPr="006738B7" w:rsidRDefault="00220DC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8</w:t>
      </w:r>
      <w:r w:rsidR="00B12E66" w:rsidRPr="006738B7">
        <w:rPr>
          <w:rFonts w:ascii="Verdana" w:hAnsi="Verdana"/>
          <w:iCs/>
          <w:sz w:val="20"/>
          <w:szCs w:val="20"/>
        </w:rPr>
        <w:t>.</w:t>
      </w:r>
      <w:r w:rsidR="00635DE6">
        <w:rPr>
          <w:rFonts w:ascii="Verdana" w:hAnsi="Verdana"/>
          <w:iCs/>
          <w:sz w:val="20"/>
          <w:szCs w:val="20"/>
        </w:rPr>
        <w:t>5</w:t>
      </w:r>
      <w:r w:rsidR="00B12E66" w:rsidRPr="006738B7">
        <w:rPr>
          <w:rFonts w:ascii="Verdana" w:hAnsi="Verdana"/>
          <w:iCs/>
          <w:sz w:val="20"/>
          <w:szCs w:val="20"/>
        </w:rPr>
        <w:t xml:space="preserve">. </w:t>
      </w:r>
      <w:r w:rsidR="001A7586">
        <w:rPr>
          <w:rFonts w:ascii="Verdana" w:hAnsi="Verdana"/>
          <w:iCs/>
          <w:sz w:val="20"/>
          <w:szCs w:val="20"/>
        </w:rPr>
        <w:t>Д</w:t>
      </w:r>
      <w:r w:rsidR="001A7586" w:rsidRPr="006738B7">
        <w:rPr>
          <w:rFonts w:ascii="Verdana" w:hAnsi="Verdana"/>
          <w:iCs/>
          <w:sz w:val="20"/>
          <w:szCs w:val="20"/>
        </w:rPr>
        <w:t>ержател</w:t>
      </w:r>
      <w:r w:rsidR="001A7586">
        <w:rPr>
          <w:rFonts w:ascii="Verdana" w:hAnsi="Verdana"/>
          <w:iCs/>
          <w:sz w:val="20"/>
          <w:szCs w:val="20"/>
        </w:rPr>
        <w:t>ь</w:t>
      </w:r>
      <w:r w:rsidR="001A7586" w:rsidRPr="006738B7">
        <w:rPr>
          <w:rFonts w:ascii="Verdana" w:hAnsi="Verdana"/>
          <w:iCs/>
          <w:sz w:val="20"/>
          <w:szCs w:val="20"/>
        </w:rPr>
        <w:t xml:space="preserve"> Реестра владельцев инвестиционных паев паевых инвестиционных фондов</w:t>
      </w:r>
      <w:r w:rsidR="00B12E66" w:rsidRPr="006738B7">
        <w:rPr>
          <w:rFonts w:ascii="Verdana" w:hAnsi="Verdana"/>
          <w:iCs/>
          <w:sz w:val="20"/>
          <w:szCs w:val="20"/>
        </w:rPr>
        <w:t xml:space="preserve">, передавший Реестр, обязан в течение 3 (трех лет) хранить и обеспечивать доступ к имеющимся у него оригиналам документов уполномоченным представителям Управляющей компании или уполномоченным представителям нового </w:t>
      </w:r>
      <w:r w:rsidR="001A7586" w:rsidRPr="006738B7">
        <w:rPr>
          <w:rFonts w:ascii="Verdana" w:hAnsi="Verdana"/>
          <w:iCs/>
          <w:sz w:val="20"/>
          <w:szCs w:val="20"/>
        </w:rPr>
        <w:t>держател</w:t>
      </w:r>
      <w:r w:rsidR="001A7586">
        <w:rPr>
          <w:rFonts w:ascii="Verdana" w:hAnsi="Verdana"/>
          <w:iCs/>
          <w:sz w:val="20"/>
          <w:szCs w:val="20"/>
        </w:rPr>
        <w:t>я</w:t>
      </w:r>
      <w:r w:rsidR="001A7586" w:rsidRPr="006738B7">
        <w:rPr>
          <w:rFonts w:ascii="Verdana" w:hAnsi="Verdana"/>
          <w:iCs/>
          <w:sz w:val="20"/>
          <w:szCs w:val="20"/>
        </w:rPr>
        <w:t xml:space="preserve"> Реестра владельцев инвестиционных паев паевых инвестиционных фондов</w:t>
      </w:r>
      <w:r w:rsidR="00B12E66" w:rsidRPr="006738B7">
        <w:rPr>
          <w:rFonts w:ascii="Verdana" w:hAnsi="Verdana"/>
          <w:iCs/>
          <w:sz w:val="20"/>
          <w:szCs w:val="20"/>
        </w:rPr>
        <w:t>. Доступ обеспечивается в течение 2 (двух дней) с момента поступления от указанных лиц соответствующего письменного запроса.</w:t>
      </w:r>
    </w:p>
    <w:p w14:paraId="1E1A16B4" w14:textId="110FDCBC" w:rsidR="00B12E66" w:rsidRPr="006738B7" w:rsidRDefault="00635DE6" w:rsidP="00063C60">
      <w:pPr>
        <w:autoSpaceDE w:val="0"/>
        <w:autoSpaceDN w:val="0"/>
        <w:adjustRightInd w:val="0"/>
        <w:spacing w:after="0" w:line="240" w:lineRule="auto"/>
        <w:ind w:firstLine="709"/>
        <w:jc w:val="both"/>
        <w:rPr>
          <w:rFonts w:ascii="Verdana" w:hAnsi="Verdana"/>
          <w:iCs/>
          <w:sz w:val="20"/>
          <w:szCs w:val="20"/>
        </w:rPr>
      </w:pPr>
      <w:r>
        <w:rPr>
          <w:rFonts w:ascii="Verdana" w:hAnsi="Verdana"/>
          <w:iCs/>
          <w:sz w:val="20"/>
          <w:szCs w:val="20"/>
        </w:rPr>
        <w:t xml:space="preserve">8.6 </w:t>
      </w:r>
      <w:r w:rsidR="00B12E66" w:rsidRPr="006738B7">
        <w:rPr>
          <w:rFonts w:ascii="Verdana" w:hAnsi="Verdana"/>
          <w:iCs/>
          <w:sz w:val="20"/>
          <w:szCs w:val="20"/>
        </w:rPr>
        <w:t xml:space="preserve">В случае ликвидации или аннулирования лицензии </w:t>
      </w:r>
      <w:r w:rsidR="001A7586" w:rsidRPr="006738B7">
        <w:rPr>
          <w:rFonts w:ascii="Verdana" w:hAnsi="Verdana"/>
          <w:iCs/>
          <w:sz w:val="20"/>
          <w:szCs w:val="20"/>
        </w:rPr>
        <w:t>держател</w:t>
      </w:r>
      <w:r w:rsidR="001A7586">
        <w:rPr>
          <w:rFonts w:ascii="Verdana" w:hAnsi="Verdana"/>
          <w:iCs/>
          <w:sz w:val="20"/>
          <w:szCs w:val="20"/>
        </w:rPr>
        <w:t>ь</w:t>
      </w:r>
      <w:r w:rsidR="001A7586" w:rsidRPr="006738B7">
        <w:rPr>
          <w:rFonts w:ascii="Verdana" w:hAnsi="Verdana"/>
          <w:iCs/>
          <w:sz w:val="20"/>
          <w:szCs w:val="20"/>
        </w:rPr>
        <w:t xml:space="preserve"> Реестра владельцев инвестиционных паев паевых инвестиционных фондов</w:t>
      </w:r>
      <w:r w:rsidR="00B12E66" w:rsidRPr="006738B7">
        <w:rPr>
          <w:rFonts w:ascii="Verdana" w:hAnsi="Verdana"/>
          <w:iCs/>
          <w:sz w:val="20"/>
          <w:szCs w:val="20"/>
        </w:rPr>
        <w:t xml:space="preserve">, осуществлявший ранее </w:t>
      </w:r>
      <w:r w:rsidR="001A7586">
        <w:rPr>
          <w:rFonts w:ascii="Verdana" w:hAnsi="Verdana"/>
          <w:iCs/>
          <w:sz w:val="20"/>
          <w:szCs w:val="20"/>
        </w:rPr>
        <w:t>в</w:t>
      </w:r>
      <w:r w:rsidR="00B12E66" w:rsidRPr="006738B7">
        <w:rPr>
          <w:rFonts w:ascii="Verdana" w:hAnsi="Verdana"/>
          <w:iCs/>
          <w:sz w:val="20"/>
          <w:szCs w:val="20"/>
        </w:rPr>
        <w:t xml:space="preserve">едение </w:t>
      </w:r>
      <w:r w:rsidR="001A7586">
        <w:rPr>
          <w:rFonts w:ascii="Verdana" w:hAnsi="Verdana"/>
          <w:iCs/>
          <w:sz w:val="20"/>
          <w:szCs w:val="20"/>
        </w:rPr>
        <w:t>Р</w:t>
      </w:r>
      <w:r w:rsidR="00B12E66" w:rsidRPr="006738B7">
        <w:rPr>
          <w:rFonts w:ascii="Verdana" w:hAnsi="Verdana"/>
          <w:iCs/>
          <w:sz w:val="20"/>
          <w:szCs w:val="20"/>
        </w:rPr>
        <w:t>еестра</w:t>
      </w:r>
      <w:r w:rsidR="007026CE" w:rsidRPr="006738B7">
        <w:rPr>
          <w:rFonts w:ascii="Verdana" w:hAnsi="Verdana"/>
          <w:iCs/>
          <w:sz w:val="20"/>
          <w:szCs w:val="20"/>
        </w:rPr>
        <w:t xml:space="preserve"> </w:t>
      </w:r>
      <w:r w:rsidR="007026CE" w:rsidRPr="006738B7">
        <w:rPr>
          <w:rFonts w:ascii="Verdana" w:hAnsi="Verdana"/>
          <w:sz w:val="20"/>
          <w:szCs w:val="20"/>
        </w:rPr>
        <w:t>владельцев инвестиционных паев</w:t>
      </w:r>
      <w:r w:rsidR="00B12E66" w:rsidRPr="006738B7">
        <w:rPr>
          <w:rFonts w:ascii="Verdana" w:hAnsi="Verdana"/>
          <w:iCs/>
          <w:sz w:val="20"/>
          <w:szCs w:val="20"/>
        </w:rPr>
        <w:t xml:space="preserve">, обязан передать </w:t>
      </w:r>
      <w:r w:rsidR="001A7586" w:rsidRPr="006738B7">
        <w:rPr>
          <w:rFonts w:ascii="Verdana" w:hAnsi="Verdana"/>
          <w:iCs/>
          <w:sz w:val="20"/>
          <w:szCs w:val="20"/>
        </w:rPr>
        <w:t>держател</w:t>
      </w:r>
      <w:r w:rsidR="001A7586">
        <w:rPr>
          <w:rFonts w:ascii="Verdana" w:hAnsi="Verdana"/>
          <w:iCs/>
          <w:sz w:val="20"/>
          <w:szCs w:val="20"/>
        </w:rPr>
        <w:t>ю</w:t>
      </w:r>
      <w:r w:rsidR="001A7586" w:rsidRPr="006738B7">
        <w:rPr>
          <w:rFonts w:ascii="Verdana" w:hAnsi="Verdana"/>
          <w:iCs/>
          <w:sz w:val="20"/>
          <w:szCs w:val="20"/>
        </w:rPr>
        <w:t xml:space="preserve"> Реестра владельцев инвестиционных паев паевых инвестиционных фондов</w:t>
      </w:r>
      <w:r w:rsidR="00B12E66" w:rsidRPr="006738B7">
        <w:rPr>
          <w:rFonts w:ascii="Verdana" w:hAnsi="Verdana"/>
          <w:iCs/>
          <w:sz w:val="20"/>
          <w:szCs w:val="20"/>
        </w:rPr>
        <w:t xml:space="preserve">, осуществляющему </w:t>
      </w:r>
      <w:r w:rsidR="007026CE" w:rsidRPr="006738B7">
        <w:rPr>
          <w:rFonts w:ascii="Verdana" w:hAnsi="Verdana"/>
          <w:iCs/>
          <w:sz w:val="20"/>
          <w:szCs w:val="20"/>
        </w:rPr>
        <w:t>В</w:t>
      </w:r>
      <w:r w:rsidR="00B12E66" w:rsidRPr="006738B7">
        <w:rPr>
          <w:rFonts w:ascii="Verdana" w:hAnsi="Verdana"/>
          <w:iCs/>
          <w:sz w:val="20"/>
          <w:szCs w:val="20"/>
        </w:rPr>
        <w:t xml:space="preserve">едение </w:t>
      </w:r>
      <w:r w:rsidR="007026CE" w:rsidRPr="006738B7">
        <w:rPr>
          <w:rFonts w:ascii="Verdana" w:hAnsi="Verdana"/>
          <w:iCs/>
          <w:sz w:val="20"/>
          <w:szCs w:val="20"/>
        </w:rPr>
        <w:t>р</w:t>
      </w:r>
      <w:r w:rsidR="00B12E66" w:rsidRPr="006738B7">
        <w:rPr>
          <w:rFonts w:ascii="Verdana" w:hAnsi="Verdana"/>
          <w:iCs/>
          <w:sz w:val="20"/>
          <w:szCs w:val="20"/>
        </w:rPr>
        <w:t xml:space="preserve">еестра </w:t>
      </w:r>
      <w:r w:rsidR="007026CE" w:rsidRPr="006738B7">
        <w:rPr>
          <w:rFonts w:ascii="Verdana" w:hAnsi="Verdana"/>
          <w:sz w:val="20"/>
          <w:szCs w:val="20"/>
        </w:rPr>
        <w:t>владельцев инвестиционных паев</w:t>
      </w:r>
      <w:r w:rsidR="007026CE" w:rsidRPr="006738B7">
        <w:rPr>
          <w:rFonts w:ascii="Verdana" w:hAnsi="Verdana"/>
          <w:iCs/>
          <w:sz w:val="20"/>
          <w:szCs w:val="20"/>
        </w:rPr>
        <w:t xml:space="preserve"> </w:t>
      </w:r>
      <w:r w:rsidR="00B12E66" w:rsidRPr="006738B7">
        <w:rPr>
          <w:rFonts w:ascii="Verdana" w:hAnsi="Verdana"/>
          <w:iCs/>
          <w:sz w:val="20"/>
          <w:szCs w:val="20"/>
        </w:rPr>
        <w:t>в настоящее время, все документы, являвшиеся основанием для совершения операций в Реестре</w:t>
      </w:r>
      <w:r w:rsidR="00FA1D97">
        <w:rPr>
          <w:rFonts w:ascii="Verdana" w:hAnsi="Verdana"/>
          <w:iCs/>
          <w:sz w:val="20"/>
          <w:szCs w:val="20"/>
        </w:rPr>
        <w:t xml:space="preserve"> </w:t>
      </w:r>
      <w:r w:rsidR="00FA1D97" w:rsidRPr="005A4975">
        <w:rPr>
          <w:rFonts w:ascii="Verdana" w:hAnsi="Verdana"/>
          <w:iCs/>
          <w:sz w:val="20"/>
          <w:szCs w:val="20"/>
        </w:rPr>
        <w:t>на основании акта приема-передачи.</w:t>
      </w:r>
    </w:p>
    <w:p w14:paraId="69E5C936" w14:textId="77777777" w:rsidR="00B12E66" w:rsidRPr="006738B7" w:rsidRDefault="00220DC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8</w:t>
      </w:r>
      <w:r w:rsidR="00B12E66" w:rsidRPr="006738B7">
        <w:rPr>
          <w:rFonts w:ascii="Verdana" w:hAnsi="Verdana"/>
          <w:iCs/>
          <w:sz w:val="20"/>
          <w:szCs w:val="20"/>
        </w:rPr>
        <w:t xml:space="preserve">.7. </w:t>
      </w:r>
      <w:r w:rsidR="001A7586">
        <w:rPr>
          <w:rFonts w:ascii="Verdana" w:hAnsi="Verdana"/>
          <w:iCs/>
          <w:sz w:val="20"/>
          <w:szCs w:val="20"/>
        </w:rPr>
        <w:t>Д</w:t>
      </w:r>
      <w:r w:rsidR="001A7586" w:rsidRPr="006738B7">
        <w:rPr>
          <w:rFonts w:ascii="Verdana" w:hAnsi="Verdana"/>
          <w:iCs/>
          <w:sz w:val="20"/>
          <w:szCs w:val="20"/>
        </w:rPr>
        <w:t>ержател</w:t>
      </w:r>
      <w:r w:rsidR="001A7586">
        <w:rPr>
          <w:rFonts w:ascii="Verdana" w:hAnsi="Verdana"/>
          <w:iCs/>
          <w:sz w:val="20"/>
          <w:szCs w:val="20"/>
        </w:rPr>
        <w:t>ь</w:t>
      </w:r>
      <w:r w:rsidR="001A7586" w:rsidRPr="006738B7">
        <w:rPr>
          <w:rFonts w:ascii="Verdana" w:hAnsi="Verdana"/>
          <w:iCs/>
          <w:sz w:val="20"/>
          <w:szCs w:val="20"/>
        </w:rPr>
        <w:t xml:space="preserve"> Реестра владельцев инвестиционных паев паевых инвестиционных фондов</w:t>
      </w:r>
      <w:r w:rsidR="00B12E66" w:rsidRPr="006738B7">
        <w:rPr>
          <w:rFonts w:ascii="Verdana" w:hAnsi="Verdana"/>
          <w:iCs/>
          <w:sz w:val="20"/>
          <w:szCs w:val="20"/>
        </w:rPr>
        <w:t xml:space="preserve">, осуществляющий хранение документов, являвшихся основанием для совершения операций в переданном им Реестре, обязан выдавать по запросу лица, зарегистрированного в Реестре до его передачи, письменный отчет, содержащий информацию о записях по лицевому счету данного лица, внесенных </w:t>
      </w:r>
      <w:r w:rsidR="001A7586" w:rsidRPr="006738B7">
        <w:rPr>
          <w:rFonts w:ascii="Verdana" w:hAnsi="Verdana"/>
          <w:iCs/>
          <w:sz w:val="20"/>
          <w:szCs w:val="20"/>
        </w:rPr>
        <w:t>держател</w:t>
      </w:r>
      <w:r w:rsidR="001A7586">
        <w:rPr>
          <w:rFonts w:ascii="Verdana" w:hAnsi="Verdana"/>
          <w:iCs/>
          <w:sz w:val="20"/>
          <w:szCs w:val="20"/>
        </w:rPr>
        <w:t>ем</w:t>
      </w:r>
      <w:r w:rsidR="001A7586" w:rsidRPr="006738B7">
        <w:rPr>
          <w:rFonts w:ascii="Verdana" w:hAnsi="Verdana"/>
          <w:iCs/>
          <w:sz w:val="20"/>
          <w:szCs w:val="20"/>
        </w:rPr>
        <w:t xml:space="preserve"> Реестра владельцев инвестиционных паев паевых инвестиционных фондов</w:t>
      </w:r>
      <w:r w:rsidR="00B12E66" w:rsidRPr="006738B7">
        <w:rPr>
          <w:rFonts w:ascii="Verdana" w:hAnsi="Verdana"/>
          <w:iCs/>
          <w:sz w:val="20"/>
          <w:szCs w:val="20"/>
        </w:rPr>
        <w:t>, передавшим Реестр, за весь срок до даты передачи Реестра (или в указанный зарегистрированным лицом период в течение этого срока). Указанный отчет выдается в течение 5 (пяти) рабочих дней после получения запроса.</w:t>
      </w:r>
    </w:p>
    <w:p w14:paraId="2F6503F2" w14:textId="77777777" w:rsidR="00B12E66" w:rsidRDefault="00B12E66" w:rsidP="00063C60">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Обязанность по предоставлению указанного отчета прекращается по истечении 3 (трех лет) с даты передачи Реестра.</w:t>
      </w:r>
    </w:p>
    <w:p w14:paraId="515520E5" w14:textId="77777777" w:rsidR="00D47DE1" w:rsidRPr="006738B7" w:rsidRDefault="00D47DE1" w:rsidP="00063C60">
      <w:pPr>
        <w:autoSpaceDE w:val="0"/>
        <w:autoSpaceDN w:val="0"/>
        <w:adjustRightInd w:val="0"/>
        <w:spacing w:after="0" w:line="240" w:lineRule="auto"/>
        <w:ind w:firstLine="709"/>
        <w:jc w:val="both"/>
        <w:rPr>
          <w:rFonts w:ascii="Verdana" w:hAnsi="Verdana"/>
          <w:iCs/>
          <w:sz w:val="20"/>
          <w:szCs w:val="20"/>
        </w:rPr>
      </w:pPr>
    </w:p>
    <w:p w14:paraId="49DBE40E" w14:textId="77777777" w:rsidR="005B4882" w:rsidRDefault="00220DC6" w:rsidP="00D47DE1">
      <w:pPr>
        <w:pStyle w:val="10"/>
        <w:spacing w:before="0" w:line="240" w:lineRule="auto"/>
        <w:jc w:val="center"/>
        <w:rPr>
          <w:rFonts w:ascii="Verdana" w:hAnsi="Verdana"/>
          <w:b/>
          <w:color w:val="auto"/>
          <w:sz w:val="20"/>
          <w:szCs w:val="20"/>
        </w:rPr>
      </w:pPr>
      <w:r w:rsidRPr="006738B7">
        <w:rPr>
          <w:rFonts w:ascii="Verdana" w:hAnsi="Verdana"/>
          <w:b/>
          <w:color w:val="auto"/>
          <w:sz w:val="20"/>
          <w:szCs w:val="20"/>
        </w:rPr>
        <w:t>9</w:t>
      </w:r>
      <w:r w:rsidR="005B4882" w:rsidRPr="006738B7">
        <w:rPr>
          <w:rFonts w:ascii="Verdana" w:hAnsi="Verdana"/>
          <w:b/>
          <w:color w:val="auto"/>
          <w:sz w:val="20"/>
          <w:szCs w:val="20"/>
        </w:rPr>
        <w:t>. ТРЕБОВАНИЯ ПО ОСУЩЕСТВЛЕНИЮ ВНУТРЕННЕГО КОНТРОЛЯ ЗА СОБЛЮДЕНИЕМ ТРЕБОВАНИЙ, ПРЕДЪЯВЛЯЕМЫХ К ПОРЯДКУ ВЕДЕНИЯ РЕЕСТРА</w:t>
      </w:r>
    </w:p>
    <w:p w14:paraId="13C8D863" w14:textId="77777777" w:rsidR="00D47DE1" w:rsidRPr="00D47DE1" w:rsidRDefault="00D47DE1" w:rsidP="00D47DE1">
      <w:pPr>
        <w:spacing w:after="0" w:line="240" w:lineRule="auto"/>
      </w:pPr>
    </w:p>
    <w:p w14:paraId="1B2205A4" w14:textId="28374057" w:rsidR="005B4882" w:rsidRPr="00175940" w:rsidRDefault="00220DC6" w:rsidP="00D47DE1">
      <w:pPr>
        <w:autoSpaceDE w:val="0"/>
        <w:autoSpaceDN w:val="0"/>
        <w:adjustRightInd w:val="0"/>
        <w:spacing w:after="0" w:line="240" w:lineRule="auto"/>
        <w:ind w:firstLine="709"/>
        <w:jc w:val="both"/>
        <w:rPr>
          <w:rFonts w:ascii="Verdana" w:hAnsi="Verdana"/>
          <w:iCs/>
          <w:sz w:val="20"/>
          <w:szCs w:val="20"/>
        </w:rPr>
      </w:pPr>
      <w:r w:rsidRPr="006738B7">
        <w:rPr>
          <w:rFonts w:ascii="Verdana" w:hAnsi="Verdana"/>
          <w:iCs/>
          <w:sz w:val="20"/>
          <w:szCs w:val="20"/>
        </w:rPr>
        <w:t>9</w:t>
      </w:r>
      <w:r w:rsidR="005B4882" w:rsidRPr="006738B7">
        <w:rPr>
          <w:rFonts w:ascii="Verdana" w:hAnsi="Verdana"/>
          <w:iCs/>
          <w:sz w:val="20"/>
          <w:szCs w:val="20"/>
        </w:rPr>
        <w:t xml:space="preserve">.1. </w:t>
      </w:r>
      <w:r w:rsidR="005B4882" w:rsidRPr="00175940">
        <w:rPr>
          <w:rFonts w:ascii="Verdana" w:hAnsi="Verdana"/>
          <w:iCs/>
          <w:sz w:val="20"/>
          <w:szCs w:val="20"/>
        </w:rPr>
        <w:t xml:space="preserve">Общие </w:t>
      </w:r>
      <w:r w:rsidR="00211845" w:rsidRPr="00175940">
        <w:rPr>
          <w:rFonts w:ascii="Verdana" w:hAnsi="Verdana"/>
          <w:iCs/>
          <w:sz w:val="20"/>
          <w:szCs w:val="20"/>
        </w:rPr>
        <w:t>Правил</w:t>
      </w:r>
      <w:r w:rsidR="005B4882" w:rsidRPr="00175940">
        <w:rPr>
          <w:rFonts w:ascii="Verdana" w:hAnsi="Verdana"/>
          <w:iCs/>
          <w:sz w:val="20"/>
          <w:szCs w:val="20"/>
        </w:rPr>
        <w:t xml:space="preserve">а организации и осуществления внутреннего контроля регламентируются </w:t>
      </w:r>
      <w:r w:rsidR="00211845" w:rsidRPr="00175940">
        <w:rPr>
          <w:rFonts w:ascii="Verdana" w:hAnsi="Verdana"/>
          <w:sz w:val="20"/>
          <w:szCs w:val="20"/>
        </w:rPr>
        <w:t>Правил</w:t>
      </w:r>
      <w:r w:rsidR="005B4882" w:rsidRPr="00175940">
        <w:rPr>
          <w:rFonts w:ascii="Verdana" w:hAnsi="Verdana"/>
          <w:sz w:val="20"/>
          <w:szCs w:val="20"/>
        </w:rPr>
        <w:t xml:space="preserve">ами организации и осуществления внутреннего контроля </w:t>
      </w:r>
      <w:r w:rsidR="0040201F" w:rsidRPr="00175940">
        <w:rPr>
          <w:rFonts w:ascii="Verdana" w:hAnsi="Verdana"/>
          <w:sz w:val="20"/>
          <w:szCs w:val="20"/>
        </w:rPr>
        <w:t>С</w:t>
      </w:r>
      <w:r w:rsidR="005B4882" w:rsidRPr="00175940">
        <w:rPr>
          <w:rFonts w:ascii="Verdana" w:hAnsi="Verdana"/>
          <w:sz w:val="20"/>
          <w:szCs w:val="20"/>
        </w:rPr>
        <w:t>пециализированного депозитария</w:t>
      </w:r>
      <w:r w:rsidR="006545E0" w:rsidRPr="00175940">
        <w:rPr>
          <w:rFonts w:ascii="Verdana" w:hAnsi="Verdana"/>
          <w:sz w:val="20"/>
          <w:szCs w:val="20"/>
        </w:rPr>
        <w:t>)</w:t>
      </w:r>
      <w:r w:rsidR="00323C3B" w:rsidRPr="00175940">
        <w:rPr>
          <w:rFonts w:ascii="Verdana" w:hAnsi="Verdana"/>
          <w:sz w:val="20"/>
          <w:szCs w:val="20"/>
        </w:rPr>
        <w:t xml:space="preserve"> </w:t>
      </w:r>
      <w:r w:rsidR="00DC6939" w:rsidRPr="00175940">
        <w:rPr>
          <w:rFonts w:ascii="Verdana" w:hAnsi="Verdana"/>
          <w:bCs/>
          <w:sz w:val="20"/>
          <w:szCs w:val="20"/>
        </w:rPr>
        <w:t>АО «КРЦ»</w:t>
      </w:r>
      <w:r w:rsidR="005B4882" w:rsidRPr="00175940">
        <w:rPr>
          <w:rFonts w:ascii="Verdana" w:hAnsi="Verdana"/>
          <w:iCs/>
          <w:sz w:val="20"/>
          <w:szCs w:val="20"/>
        </w:rPr>
        <w:t>.</w:t>
      </w:r>
    </w:p>
    <w:p w14:paraId="033F167C" w14:textId="77777777" w:rsidR="005B4882" w:rsidRPr="00175940" w:rsidRDefault="00220DC6" w:rsidP="00063C60">
      <w:pPr>
        <w:autoSpaceDE w:val="0"/>
        <w:autoSpaceDN w:val="0"/>
        <w:adjustRightInd w:val="0"/>
        <w:spacing w:after="0" w:line="240" w:lineRule="auto"/>
        <w:ind w:firstLine="709"/>
        <w:jc w:val="both"/>
        <w:rPr>
          <w:rFonts w:ascii="Verdana" w:hAnsi="Verdana"/>
          <w:iCs/>
          <w:sz w:val="20"/>
          <w:szCs w:val="20"/>
        </w:rPr>
      </w:pPr>
      <w:r w:rsidRPr="00175940">
        <w:rPr>
          <w:rFonts w:ascii="Verdana" w:hAnsi="Verdana"/>
          <w:iCs/>
          <w:sz w:val="20"/>
          <w:szCs w:val="20"/>
        </w:rPr>
        <w:t>9</w:t>
      </w:r>
      <w:r w:rsidR="005B4882" w:rsidRPr="00175940">
        <w:rPr>
          <w:rFonts w:ascii="Verdana" w:hAnsi="Verdana"/>
          <w:iCs/>
          <w:sz w:val="20"/>
          <w:szCs w:val="20"/>
        </w:rPr>
        <w:t xml:space="preserve">.2. Контроль за соблюдением </w:t>
      </w:r>
      <w:r w:rsidR="00637842" w:rsidRPr="00175940">
        <w:rPr>
          <w:rFonts w:ascii="Verdana" w:hAnsi="Verdana"/>
          <w:iCs/>
          <w:sz w:val="20"/>
          <w:szCs w:val="20"/>
        </w:rPr>
        <w:t>Специализированным депозитарием</w:t>
      </w:r>
      <w:r w:rsidR="005B4882" w:rsidRPr="00175940">
        <w:rPr>
          <w:rFonts w:ascii="Verdana" w:hAnsi="Verdana"/>
          <w:iCs/>
          <w:sz w:val="20"/>
          <w:szCs w:val="20"/>
        </w:rPr>
        <w:t xml:space="preserve"> требований к проверке оформления документов,</w:t>
      </w:r>
      <w:r w:rsidR="005B4882" w:rsidRPr="00175940">
        <w:rPr>
          <w:rFonts w:ascii="Verdana" w:hAnsi="Verdana"/>
          <w:sz w:val="20"/>
          <w:szCs w:val="20"/>
        </w:rPr>
        <w:t xml:space="preserve"> являющихся основанием для проведения операций в Реестре, и к проведению операций в Реестре </w:t>
      </w:r>
      <w:r w:rsidR="005B4882" w:rsidRPr="00175940">
        <w:rPr>
          <w:rFonts w:ascii="Verdana" w:hAnsi="Verdana"/>
          <w:iCs/>
          <w:sz w:val="20"/>
          <w:szCs w:val="20"/>
        </w:rPr>
        <w:t xml:space="preserve">осуществляет </w:t>
      </w:r>
      <w:r w:rsidR="005B1E64" w:rsidRPr="00175940">
        <w:rPr>
          <w:rFonts w:ascii="Verdana" w:hAnsi="Verdana"/>
          <w:iCs/>
          <w:sz w:val="20"/>
          <w:szCs w:val="20"/>
        </w:rPr>
        <w:t xml:space="preserve">Контролер </w:t>
      </w:r>
      <w:r w:rsidR="0040201F" w:rsidRPr="00175940">
        <w:rPr>
          <w:rFonts w:ascii="Verdana" w:hAnsi="Verdana"/>
          <w:iCs/>
          <w:sz w:val="20"/>
          <w:szCs w:val="20"/>
        </w:rPr>
        <w:t>С</w:t>
      </w:r>
      <w:r w:rsidR="005B1E64" w:rsidRPr="00175940">
        <w:rPr>
          <w:rFonts w:ascii="Verdana" w:hAnsi="Verdana"/>
          <w:iCs/>
          <w:sz w:val="20"/>
          <w:szCs w:val="20"/>
        </w:rPr>
        <w:t>пециализированного депозитария</w:t>
      </w:r>
      <w:r w:rsidR="005B4882" w:rsidRPr="00175940">
        <w:rPr>
          <w:rFonts w:ascii="Verdana" w:hAnsi="Verdana"/>
          <w:iCs/>
          <w:sz w:val="20"/>
          <w:szCs w:val="20"/>
        </w:rPr>
        <w:t>.</w:t>
      </w:r>
    </w:p>
    <w:p w14:paraId="264E457A" w14:textId="6529C881" w:rsidR="005B4882" w:rsidRPr="00175940" w:rsidRDefault="00220DC6" w:rsidP="00063C60">
      <w:pPr>
        <w:spacing w:after="0" w:line="240" w:lineRule="auto"/>
        <w:ind w:firstLine="709"/>
        <w:jc w:val="both"/>
        <w:rPr>
          <w:rFonts w:ascii="Verdana" w:hAnsi="Verdana"/>
          <w:sz w:val="20"/>
          <w:szCs w:val="20"/>
        </w:rPr>
      </w:pPr>
      <w:r w:rsidRPr="00175940">
        <w:rPr>
          <w:rFonts w:ascii="Verdana" w:hAnsi="Verdana"/>
          <w:sz w:val="20"/>
          <w:szCs w:val="20"/>
        </w:rPr>
        <w:t>9</w:t>
      </w:r>
      <w:r w:rsidR="005B4882" w:rsidRPr="00175940">
        <w:rPr>
          <w:rFonts w:ascii="Verdana" w:hAnsi="Verdana"/>
          <w:sz w:val="20"/>
          <w:szCs w:val="20"/>
        </w:rPr>
        <w:t xml:space="preserve">.3. Прием, рассмотрение, подготовка и выдача ответов на претензии и жалобы клиентов регламентируется </w:t>
      </w:r>
      <w:r w:rsidR="00211845" w:rsidRPr="00175940">
        <w:rPr>
          <w:rFonts w:ascii="Verdana" w:hAnsi="Verdana"/>
          <w:sz w:val="20"/>
          <w:szCs w:val="20"/>
        </w:rPr>
        <w:t>Правил</w:t>
      </w:r>
      <w:r w:rsidR="005B4882" w:rsidRPr="00175940">
        <w:rPr>
          <w:rFonts w:ascii="Verdana" w:hAnsi="Verdana"/>
          <w:sz w:val="20"/>
          <w:szCs w:val="20"/>
        </w:rPr>
        <w:t xml:space="preserve">ами организации и осуществления внутреннего контроля </w:t>
      </w:r>
      <w:r w:rsidR="0040201F" w:rsidRPr="00175940">
        <w:rPr>
          <w:rFonts w:ascii="Verdana" w:hAnsi="Verdana"/>
          <w:sz w:val="20"/>
          <w:szCs w:val="20"/>
        </w:rPr>
        <w:t>С</w:t>
      </w:r>
      <w:r w:rsidR="005B4882" w:rsidRPr="00175940">
        <w:rPr>
          <w:rFonts w:ascii="Verdana" w:hAnsi="Verdana"/>
          <w:sz w:val="20"/>
          <w:szCs w:val="20"/>
        </w:rPr>
        <w:t xml:space="preserve">пециализированного депозитария </w:t>
      </w:r>
      <w:r w:rsidR="00DC6939" w:rsidRPr="00175940">
        <w:rPr>
          <w:rFonts w:ascii="Verdana" w:hAnsi="Verdana"/>
          <w:bCs/>
          <w:sz w:val="20"/>
          <w:szCs w:val="20"/>
        </w:rPr>
        <w:t>АО «КРЦ»</w:t>
      </w:r>
      <w:r w:rsidR="005B4882" w:rsidRPr="00175940">
        <w:rPr>
          <w:rFonts w:ascii="Verdana" w:hAnsi="Verdana"/>
          <w:sz w:val="20"/>
          <w:szCs w:val="20"/>
        </w:rPr>
        <w:t>.</w:t>
      </w:r>
    </w:p>
    <w:p w14:paraId="23CC162B" w14:textId="0EFDDF3F" w:rsidR="00DA0310" w:rsidRPr="00175940" w:rsidRDefault="00220DC6" w:rsidP="00063C60">
      <w:pPr>
        <w:autoSpaceDE w:val="0"/>
        <w:autoSpaceDN w:val="0"/>
        <w:adjustRightInd w:val="0"/>
        <w:spacing w:after="0" w:line="240" w:lineRule="auto"/>
        <w:ind w:firstLine="709"/>
        <w:jc w:val="both"/>
        <w:rPr>
          <w:rFonts w:ascii="Verdana" w:hAnsi="Verdana"/>
          <w:snapToGrid w:val="0"/>
          <w:sz w:val="20"/>
          <w:szCs w:val="20"/>
        </w:rPr>
      </w:pPr>
      <w:r w:rsidRPr="00175940">
        <w:rPr>
          <w:rFonts w:ascii="Verdana" w:hAnsi="Verdana"/>
          <w:snapToGrid w:val="0"/>
          <w:sz w:val="20"/>
          <w:szCs w:val="20"/>
        </w:rPr>
        <w:t>9.4</w:t>
      </w:r>
      <w:r w:rsidR="005B4882" w:rsidRPr="00175940">
        <w:rPr>
          <w:rFonts w:ascii="Verdana" w:hAnsi="Verdana"/>
          <w:snapToGrid w:val="0"/>
          <w:sz w:val="20"/>
          <w:szCs w:val="20"/>
        </w:rPr>
        <w:t xml:space="preserve"> </w:t>
      </w:r>
      <w:r w:rsidR="00E76557" w:rsidRPr="00175940">
        <w:rPr>
          <w:rFonts w:ascii="Verdana" w:hAnsi="Verdana"/>
          <w:snapToGrid w:val="0"/>
          <w:sz w:val="20"/>
          <w:szCs w:val="20"/>
        </w:rPr>
        <w:t>П</w:t>
      </w:r>
      <w:r w:rsidR="005B4882" w:rsidRPr="00175940">
        <w:rPr>
          <w:rFonts w:ascii="Verdana" w:hAnsi="Verdana"/>
          <w:snapToGrid w:val="0"/>
          <w:sz w:val="20"/>
          <w:szCs w:val="20"/>
        </w:rPr>
        <w:t>роцедуры, предупреждающие возникновение конфликта интересов и позволяющие выявить, минимизировать и поставить под контроль возможность возникновения конфликта интересов</w:t>
      </w:r>
      <w:r w:rsidR="00D47DE1" w:rsidRPr="00175940">
        <w:rPr>
          <w:rFonts w:ascii="Verdana" w:hAnsi="Verdana"/>
          <w:snapToGrid w:val="0"/>
          <w:sz w:val="20"/>
          <w:szCs w:val="20"/>
        </w:rPr>
        <w:t>,</w:t>
      </w:r>
      <w:r w:rsidR="00062B90" w:rsidRPr="00175940">
        <w:rPr>
          <w:rFonts w:ascii="Verdana" w:hAnsi="Verdana"/>
          <w:snapToGrid w:val="0"/>
          <w:sz w:val="20"/>
          <w:szCs w:val="20"/>
        </w:rPr>
        <w:t xml:space="preserve"> </w:t>
      </w:r>
      <w:r w:rsidR="00E76557" w:rsidRPr="00175940">
        <w:rPr>
          <w:rFonts w:ascii="Verdana" w:hAnsi="Verdana"/>
          <w:snapToGrid w:val="0"/>
          <w:sz w:val="20"/>
          <w:szCs w:val="20"/>
        </w:rPr>
        <w:t>регулируются</w:t>
      </w:r>
      <w:r w:rsidR="00E76557" w:rsidRPr="00175940">
        <w:rPr>
          <w:rFonts w:ascii="Verdana" w:hAnsi="Verdana"/>
          <w:bCs/>
          <w:sz w:val="20"/>
          <w:szCs w:val="20"/>
        </w:rPr>
        <w:t xml:space="preserve"> </w:t>
      </w:r>
      <w:r w:rsidR="00062B90" w:rsidRPr="00175940">
        <w:rPr>
          <w:rFonts w:ascii="Verdana" w:hAnsi="Verdana"/>
          <w:bCs/>
          <w:sz w:val="20"/>
          <w:szCs w:val="20"/>
        </w:rPr>
        <w:t>внутренн</w:t>
      </w:r>
      <w:r w:rsidR="00E76557" w:rsidRPr="00175940">
        <w:rPr>
          <w:rFonts w:ascii="Verdana" w:hAnsi="Verdana"/>
          <w:bCs/>
          <w:sz w:val="20"/>
          <w:szCs w:val="20"/>
        </w:rPr>
        <w:t>ими</w:t>
      </w:r>
      <w:r w:rsidR="00062B90" w:rsidRPr="00175940">
        <w:rPr>
          <w:rFonts w:ascii="Verdana" w:hAnsi="Verdana"/>
          <w:bCs/>
          <w:sz w:val="20"/>
          <w:szCs w:val="20"/>
        </w:rPr>
        <w:t xml:space="preserve"> </w:t>
      </w:r>
      <w:r w:rsidR="00E76557" w:rsidRPr="00175940">
        <w:rPr>
          <w:rFonts w:ascii="Verdana" w:hAnsi="Verdana"/>
          <w:bCs/>
          <w:sz w:val="20"/>
          <w:szCs w:val="20"/>
        </w:rPr>
        <w:t xml:space="preserve">документами </w:t>
      </w:r>
      <w:r w:rsidR="00DC6939" w:rsidRPr="00175940">
        <w:rPr>
          <w:rFonts w:ascii="Verdana" w:hAnsi="Verdana"/>
          <w:bCs/>
          <w:sz w:val="20"/>
          <w:szCs w:val="20"/>
        </w:rPr>
        <w:t>АО «КРЦ»</w:t>
      </w:r>
      <w:r w:rsidR="002E7B12" w:rsidRPr="00175940">
        <w:rPr>
          <w:rFonts w:ascii="Verdana" w:hAnsi="Verdana"/>
          <w:snapToGrid w:val="0"/>
          <w:sz w:val="20"/>
          <w:szCs w:val="20"/>
        </w:rPr>
        <w:t>.</w:t>
      </w:r>
    </w:p>
    <w:p w14:paraId="677B269E" w14:textId="3C6A3A52" w:rsidR="00DA0310" w:rsidRPr="00175940" w:rsidRDefault="00DA0310" w:rsidP="00E76557">
      <w:pPr>
        <w:pStyle w:val="a3"/>
        <w:spacing w:after="0" w:line="240" w:lineRule="auto"/>
        <w:ind w:left="0" w:firstLine="709"/>
        <w:jc w:val="both"/>
        <w:rPr>
          <w:rFonts w:ascii="Verdana" w:hAnsi="Verdana"/>
          <w:sz w:val="20"/>
          <w:szCs w:val="20"/>
        </w:rPr>
      </w:pPr>
      <w:r w:rsidRPr="00175940">
        <w:rPr>
          <w:rFonts w:ascii="Verdana" w:hAnsi="Verdana"/>
          <w:snapToGrid w:val="0"/>
          <w:sz w:val="20"/>
          <w:szCs w:val="20"/>
        </w:rPr>
        <w:t>9.</w:t>
      </w:r>
      <w:r w:rsidR="007D579A" w:rsidRPr="00175940">
        <w:rPr>
          <w:rFonts w:ascii="Verdana" w:hAnsi="Verdana"/>
          <w:snapToGrid w:val="0"/>
          <w:sz w:val="20"/>
          <w:szCs w:val="20"/>
        </w:rPr>
        <w:t>5</w:t>
      </w:r>
      <w:r w:rsidRPr="00175940">
        <w:rPr>
          <w:rFonts w:ascii="Verdana" w:hAnsi="Verdana"/>
          <w:snapToGrid w:val="0"/>
          <w:sz w:val="20"/>
          <w:szCs w:val="20"/>
        </w:rPr>
        <w:t>. С</w:t>
      </w:r>
      <w:r w:rsidR="005B4882" w:rsidRPr="00175940">
        <w:rPr>
          <w:rFonts w:ascii="Verdana" w:hAnsi="Verdana"/>
          <w:snapToGrid w:val="0"/>
          <w:sz w:val="20"/>
          <w:szCs w:val="20"/>
        </w:rPr>
        <w:t xml:space="preserve">пособы сохранения электронных данных, способы восстановления данных в случае их утраты </w:t>
      </w:r>
      <w:r w:rsidR="00E76557" w:rsidRPr="00175940">
        <w:rPr>
          <w:rFonts w:ascii="Verdana" w:hAnsi="Verdana"/>
          <w:snapToGrid w:val="0"/>
          <w:sz w:val="20"/>
          <w:szCs w:val="20"/>
        </w:rPr>
        <w:t xml:space="preserve">регулируются </w:t>
      </w:r>
      <w:r w:rsidR="00E76557" w:rsidRPr="00175940">
        <w:rPr>
          <w:rFonts w:ascii="Verdana" w:hAnsi="Verdana"/>
          <w:bCs/>
          <w:sz w:val="20"/>
          <w:szCs w:val="20"/>
        </w:rPr>
        <w:t xml:space="preserve">внутренними документами </w:t>
      </w:r>
      <w:r w:rsidR="00DC6939" w:rsidRPr="00175940">
        <w:rPr>
          <w:rFonts w:ascii="Verdana" w:hAnsi="Verdana"/>
          <w:bCs/>
          <w:sz w:val="20"/>
          <w:szCs w:val="20"/>
        </w:rPr>
        <w:t>АО «КРЦ»</w:t>
      </w:r>
      <w:r w:rsidR="00E76557" w:rsidRPr="00175940">
        <w:rPr>
          <w:rFonts w:ascii="Verdana" w:hAnsi="Verdana"/>
          <w:bCs/>
          <w:sz w:val="20"/>
          <w:szCs w:val="20"/>
        </w:rPr>
        <w:t>.</w:t>
      </w:r>
    </w:p>
    <w:p w14:paraId="7A8561AC" w14:textId="524C2BBD" w:rsidR="005951D0" w:rsidRPr="005951D0" w:rsidRDefault="00220DC6" w:rsidP="00D47DE1">
      <w:pPr>
        <w:autoSpaceDE w:val="0"/>
        <w:autoSpaceDN w:val="0"/>
        <w:adjustRightInd w:val="0"/>
        <w:spacing w:after="0" w:line="240" w:lineRule="auto"/>
        <w:ind w:firstLine="709"/>
        <w:jc w:val="both"/>
        <w:rPr>
          <w:rFonts w:ascii="Verdana" w:hAnsi="Verdana"/>
          <w:sz w:val="20"/>
          <w:szCs w:val="20"/>
        </w:rPr>
      </w:pPr>
      <w:r w:rsidRPr="00175940">
        <w:rPr>
          <w:rFonts w:ascii="Verdana" w:hAnsi="Verdana"/>
          <w:sz w:val="20"/>
          <w:szCs w:val="20"/>
        </w:rPr>
        <w:t>9</w:t>
      </w:r>
      <w:r w:rsidR="005B4882" w:rsidRPr="00175940">
        <w:rPr>
          <w:rFonts w:ascii="Verdana" w:hAnsi="Verdana"/>
          <w:sz w:val="20"/>
          <w:szCs w:val="20"/>
        </w:rPr>
        <w:t>.</w:t>
      </w:r>
      <w:r w:rsidR="007D579A" w:rsidRPr="00175940">
        <w:rPr>
          <w:rFonts w:ascii="Verdana" w:hAnsi="Verdana"/>
          <w:sz w:val="20"/>
          <w:szCs w:val="20"/>
        </w:rPr>
        <w:t>6</w:t>
      </w:r>
      <w:r w:rsidR="005B4882" w:rsidRPr="00175940">
        <w:rPr>
          <w:rFonts w:ascii="Verdana" w:hAnsi="Verdana"/>
          <w:sz w:val="20"/>
          <w:szCs w:val="20"/>
        </w:rPr>
        <w:t>.</w:t>
      </w:r>
      <w:r w:rsidR="005951D0" w:rsidRPr="00175940">
        <w:rPr>
          <w:rFonts w:ascii="Verdana" w:hAnsi="Verdana"/>
          <w:sz w:val="20"/>
          <w:szCs w:val="20"/>
        </w:rPr>
        <w:t xml:space="preserve"> </w:t>
      </w:r>
      <w:r w:rsidR="00DC6939" w:rsidRPr="00175940">
        <w:rPr>
          <w:rFonts w:ascii="Verdana" w:hAnsi="Verdana"/>
          <w:sz w:val="20"/>
          <w:szCs w:val="20"/>
        </w:rPr>
        <w:t xml:space="preserve">АО «КРЦ» </w:t>
      </w:r>
      <w:r w:rsidR="005951D0" w:rsidRPr="00175940">
        <w:rPr>
          <w:rFonts w:ascii="Verdana" w:hAnsi="Verdana"/>
          <w:sz w:val="20"/>
          <w:szCs w:val="20"/>
        </w:rPr>
        <w:t>при обработке персональных данных Клиентов/Субъектов персональных данных обязуется принимать все необходимые</w:t>
      </w:r>
      <w:r w:rsidR="005951D0" w:rsidRPr="005951D0">
        <w:rPr>
          <w:rFonts w:ascii="Verdana" w:hAnsi="Verdana"/>
          <w:sz w:val="20"/>
          <w:szCs w:val="20"/>
        </w:rPr>
        <w:t xml:space="preserve"> организационные,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w:t>
      </w:r>
    </w:p>
    <w:p w14:paraId="6A01015D" w14:textId="4F36C43B" w:rsidR="005951D0" w:rsidRPr="005951D0" w:rsidRDefault="00DC6939" w:rsidP="00D47DE1">
      <w:pPr>
        <w:autoSpaceDE w:val="0"/>
        <w:autoSpaceDN w:val="0"/>
        <w:adjustRightInd w:val="0"/>
        <w:spacing w:after="0" w:line="240" w:lineRule="auto"/>
        <w:ind w:firstLine="709"/>
        <w:jc w:val="both"/>
        <w:rPr>
          <w:rFonts w:ascii="Verdana" w:hAnsi="Verdana"/>
          <w:sz w:val="20"/>
          <w:szCs w:val="20"/>
        </w:rPr>
      </w:pPr>
      <w:r>
        <w:rPr>
          <w:rFonts w:ascii="Verdana" w:hAnsi="Verdana"/>
          <w:sz w:val="20"/>
          <w:szCs w:val="20"/>
        </w:rPr>
        <w:t>АО «КРЦ»</w:t>
      </w:r>
      <w:r w:rsidRPr="005951D0">
        <w:rPr>
          <w:rFonts w:ascii="Verdana" w:hAnsi="Verdana"/>
          <w:sz w:val="20"/>
          <w:szCs w:val="20"/>
        </w:rPr>
        <w:t xml:space="preserve"> </w:t>
      </w:r>
      <w:r w:rsidR="005951D0" w:rsidRPr="005951D0">
        <w:rPr>
          <w:rFonts w:ascii="Verdana" w:hAnsi="Verdana"/>
          <w:sz w:val="20"/>
          <w:szCs w:val="20"/>
        </w:rPr>
        <w:t>обязуется обеспечивать безопасность персональных данных применением таких мер</w:t>
      </w:r>
      <w:r w:rsidR="00D47DE1">
        <w:rPr>
          <w:rFonts w:ascii="Verdana" w:hAnsi="Verdana"/>
          <w:sz w:val="20"/>
          <w:szCs w:val="20"/>
        </w:rPr>
        <w:t>,</w:t>
      </w:r>
      <w:r w:rsidR="005951D0" w:rsidRPr="005951D0">
        <w:rPr>
          <w:rFonts w:ascii="Verdana" w:hAnsi="Verdana"/>
          <w:sz w:val="20"/>
          <w:szCs w:val="20"/>
        </w:rPr>
        <w:t xml:space="preserve"> как: определение угроз безопасности персональных данных при их обработке в информационных системах; учёт машинных носителей персональных данных; обнаружение фактов несанкционированного доступа к персональным данным; контроль принимаемых мер по обеспечению безопасности персональных данных и уровня защищённости информационных систем персональных данных; другие меры. </w:t>
      </w:r>
    </w:p>
    <w:p w14:paraId="439E2C9E" w14:textId="0312EBB8" w:rsidR="005B4882" w:rsidRPr="006738B7" w:rsidRDefault="005951D0" w:rsidP="00063C60">
      <w:pPr>
        <w:pStyle w:val="100"/>
        <w:shd w:val="clear" w:color="auto" w:fill="auto"/>
        <w:tabs>
          <w:tab w:val="left" w:pos="370"/>
        </w:tabs>
        <w:spacing w:line="240" w:lineRule="auto"/>
        <w:ind w:firstLine="709"/>
        <w:rPr>
          <w:rFonts w:cs="Times New Roman"/>
          <w:sz w:val="20"/>
          <w:szCs w:val="20"/>
        </w:rPr>
      </w:pPr>
      <w:r w:rsidRPr="005951D0">
        <w:rPr>
          <w:rFonts w:cs="Times New Roman"/>
          <w:sz w:val="20"/>
          <w:szCs w:val="20"/>
        </w:rPr>
        <w:t xml:space="preserve">Обрабатываемые </w:t>
      </w:r>
      <w:r w:rsidR="00DC6939">
        <w:rPr>
          <w:sz w:val="20"/>
          <w:szCs w:val="20"/>
        </w:rPr>
        <w:t>АО «КРЦ»</w:t>
      </w:r>
      <w:r w:rsidRPr="005951D0">
        <w:rPr>
          <w:rFonts w:cs="Times New Roman"/>
          <w:sz w:val="20"/>
          <w:szCs w:val="20"/>
        </w:rPr>
        <w:t xml:space="preserve"> персональные данные Клиента и Субъектов персональных данных, отличных от Клиента, подлежат уничтожению либо обезличиванию по достижении</w:t>
      </w:r>
      <w:r w:rsidRPr="00175940">
        <w:rPr>
          <w:rFonts w:cs="Times New Roman"/>
          <w:sz w:val="20"/>
          <w:szCs w:val="20"/>
        </w:rPr>
        <w:t xml:space="preserve"> указанных целей обработки или в случае утраты необходимости в достижении этих целей, если иное не предусмотрено законодательством Российской Федерации.</w:t>
      </w:r>
      <w:bookmarkStart w:id="7" w:name="bookmark5"/>
    </w:p>
    <w:p w14:paraId="26228F74" w14:textId="77777777" w:rsidR="005B4882" w:rsidRPr="006738B7" w:rsidRDefault="00220DC6" w:rsidP="00063C60">
      <w:pPr>
        <w:pStyle w:val="100"/>
        <w:shd w:val="clear" w:color="auto" w:fill="auto"/>
        <w:tabs>
          <w:tab w:val="left" w:pos="370"/>
        </w:tabs>
        <w:spacing w:line="240" w:lineRule="auto"/>
        <w:ind w:firstLine="709"/>
        <w:rPr>
          <w:rFonts w:cs="Times New Roman"/>
          <w:sz w:val="20"/>
          <w:szCs w:val="20"/>
        </w:rPr>
      </w:pPr>
      <w:r w:rsidRPr="006738B7">
        <w:rPr>
          <w:rFonts w:cs="Times New Roman"/>
          <w:sz w:val="20"/>
          <w:szCs w:val="20"/>
        </w:rPr>
        <w:t>9.</w:t>
      </w:r>
      <w:r w:rsidR="007D579A" w:rsidRPr="006738B7">
        <w:rPr>
          <w:rFonts w:cs="Times New Roman"/>
          <w:sz w:val="20"/>
          <w:szCs w:val="20"/>
        </w:rPr>
        <w:t>7</w:t>
      </w:r>
      <w:r w:rsidRPr="006738B7">
        <w:rPr>
          <w:rFonts w:cs="Times New Roman"/>
          <w:sz w:val="20"/>
          <w:szCs w:val="20"/>
        </w:rPr>
        <w:t>.</w:t>
      </w:r>
      <w:r w:rsidR="005951D0">
        <w:rPr>
          <w:rFonts w:cs="Times New Roman"/>
          <w:sz w:val="20"/>
          <w:szCs w:val="20"/>
        </w:rPr>
        <w:t xml:space="preserve"> </w:t>
      </w:r>
      <w:r w:rsidR="005B4882" w:rsidRPr="006738B7">
        <w:rPr>
          <w:rFonts w:cs="Times New Roman"/>
          <w:sz w:val="20"/>
          <w:szCs w:val="20"/>
        </w:rPr>
        <w:t>Конфиденциальность и меры защиты информации</w:t>
      </w:r>
      <w:bookmarkEnd w:id="7"/>
    </w:p>
    <w:p w14:paraId="16E617C1" w14:textId="77777777" w:rsidR="005B4882" w:rsidRPr="006738B7" w:rsidRDefault="00220DC6" w:rsidP="00063C60">
      <w:pPr>
        <w:pStyle w:val="100"/>
        <w:shd w:val="clear" w:color="auto" w:fill="auto"/>
        <w:spacing w:line="240" w:lineRule="auto"/>
        <w:ind w:firstLine="709"/>
        <w:rPr>
          <w:rFonts w:cs="Times New Roman"/>
          <w:sz w:val="20"/>
          <w:szCs w:val="20"/>
        </w:rPr>
      </w:pPr>
      <w:r w:rsidRPr="006738B7">
        <w:rPr>
          <w:rFonts w:cs="Times New Roman"/>
          <w:sz w:val="20"/>
          <w:szCs w:val="20"/>
        </w:rPr>
        <w:t>9</w:t>
      </w:r>
      <w:r w:rsidR="005B4882" w:rsidRPr="006738B7">
        <w:rPr>
          <w:rFonts w:cs="Times New Roman"/>
          <w:sz w:val="20"/>
          <w:szCs w:val="20"/>
        </w:rPr>
        <w:t>.</w:t>
      </w:r>
      <w:r w:rsidR="00F3484B" w:rsidRPr="006738B7">
        <w:rPr>
          <w:rFonts w:cs="Times New Roman"/>
          <w:sz w:val="20"/>
          <w:szCs w:val="20"/>
        </w:rPr>
        <w:t>7</w:t>
      </w:r>
      <w:r w:rsidR="005B4882" w:rsidRPr="006738B7">
        <w:rPr>
          <w:rFonts w:cs="Times New Roman"/>
          <w:sz w:val="20"/>
          <w:szCs w:val="20"/>
        </w:rPr>
        <w:t>.1.</w:t>
      </w:r>
      <w:r w:rsidR="005951D0">
        <w:rPr>
          <w:rFonts w:cs="Times New Roman"/>
          <w:sz w:val="20"/>
          <w:szCs w:val="20"/>
        </w:rPr>
        <w:t xml:space="preserve"> </w:t>
      </w:r>
      <w:r w:rsidR="005B4882" w:rsidRPr="006738B7">
        <w:rPr>
          <w:rFonts w:cs="Times New Roman"/>
          <w:sz w:val="20"/>
          <w:szCs w:val="20"/>
        </w:rPr>
        <w:t xml:space="preserve">Конфиденциальной информацией в соответствии с настоящими </w:t>
      </w:r>
      <w:r w:rsidR="00211845" w:rsidRPr="006738B7">
        <w:rPr>
          <w:rFonts w:cs="Times New Roman"/>
          <w:sz w:val="20"/>
          <w:szCs w:val="20"/>
        </w:rPr>
        <w:t>Правил</w:t>
      </w:r>
      <w:r w:rsidR="005B4882" w:rsidRPr="006738B7">
        <w:rPr>
          <w:rFonts w:cs="Times New Roman"/>
          <w:sz w:val="20"/>
          <w:szCs w:val="20"/>
        </w:rPr>
        <w:t xml:space="preserve">ами (далее </w:t>
      </w:r>
      <w:r w:rsidR="00D47DE1">
        <w:rPr>
          <w:rFonts w:cs="Times New Roman"/>
          <w:sz w:val="20"/>
          <w:szCs w:val="20"/>
        </w:rPr>
        <w:t>–</w:t>
      </w:r>
      <w:r w:rsidR="00D47DE1" w:rsidRPr="006738B7">
        <w:rPr>
          <w:rFonts w:cs="Times New Roman"/>
          <w:sz w:val="20"/>
          <w:szCs w:val="20"/>
        </w:rPr>
        <w:t xml:space="preserve"> </w:t>
      </w:r>
      <w:r w:rsidR="005B4882" w:rsidRPr="006738B7">
        <w:rPr>
          <w:rFonts w:cs="Times New Roman"/>
          <w:sz w:val="20"/>
          <w:szCs w:val="20"/>
        </w:rPr>
        <w:t>Конфиденциальная информация) является информация, обладающая соответствующим статусом и свойством в силу прямого регулирования законодательства Российской Федерации, в том числе, но не ограничиваясь:</w:t>
      </w:r>
    </w:p>
    <w:p w14:paraId="142A0CF3" w14:textId="07E9B4FC" w:rsidR="005B4882" w:rsidRPr="006738B7" w:rsidRDefault="005B4882" w:rsidP="00D75458">
      <w:pPr>
        <w:pStyle w:val="100"/>
        <w:numPr>
          <w:ilvl w:val="0"/>
          <w:numId w:val="4"/>
        </w:numPr>
        <w:shd w:val="clear" w:color="auto" w:fill="auto"/>
        <w:tabs>
          <w:tab w:val="left" w:pos="380"/>
          <w:tab w:val="left" w:pos="993"/>
        </w:tabs>
        <w:spacing w:line="240" w:lineRule="auto"/>
        <w:ind w:left="0" w:firstLine="709"/>
        <w:rPr>
          <w:rFonts w:cs="Times New Roman"/>
          <w:sz w:val="20"/>
          <w:szCs w:val="20"/>
        </w:rPr>
      </w:pPr>
      <w:r w:rsidRPr="006738B7">
        <w:rPr>
          <w:rFonts w:cs="Times New Roman"/>
          <w:sz w:val="20"/>
          <w:szCs w:val="20"/>
        </w:rPr>
        <w:t xml:space="preserve">персональные данные работников </w:t>
      </w:r>
      <w:r w:rsidR="00DC6939">
        <w:rPr>
          <w:sz w:val="20"/>
          <w:szCs w:val="20"/>
        </w:rPr>
        <w:t>АО «КРЦ»</w:t>
      </w:r>
      <w:r w:rsidRPr="006738B7">
        <w:rPr>
          <w:rFonts w:cs="Times New Roman"/>
          <w:sz w:val="20"/>
          <w:szCs w:val="20"/>
        </w:rPr>
        <w:t xml:space="preserve"> и Клиентов;</w:t>
      </w:r>
    </w:p>
    <w:p w14:paraId="2C3F84D8" w14:textId="2BD0D170" w:rsidR="005B4882" w:rsidRPr="006738B7" w:rsidRDefault="005B4882" w:rsidP="00D75458">
      <w:pPr>
        <w:pStyle w:val="100"/>
        <w:numPr>
          <w:ilvl w:val="0"/>
          <w:numId w:val="4"/>
        </w:numPr>
        <w:shd w:val="clear" w:color="auto" w:fill="auto"/>
        <w:tabs>
          <w:tab w:val="left" w:pos="360"/>
          <w:tab w:val="left" w:pos="993"/>
        </w:tabs>
        <w:spacing w:line="240" w:lineRule="auto"/>
        <w:ind w:left="0" w:firstLine="709"/>
        <w:rPr>
          <w:rFonts w:cs="Times New Roman"/>
          <w:sz w:val="20"/>
          <w:szCs w:val="20"/>
        </w:rPr>
      </w:pPr>
      <w:r w:rsidRPr="006738B7">
        <w:rPr>
          <w:rStyle w:val="21"/>
          <w:rFonts w:cs="Times New Roman"/>
          <w:sz w:val="20"/>
          <w:szCs w:val="20"/>
        </w:rPr>
        <w:t xml:space="preserve">коммерческая тайна </w:t>
      </w:r>
      <w:r w:rsidR="00DC6939">
        <w:rPr>
          <w:sz w:val="20"/>
          <w:szCs w:val="20"/>
        </w:rPr>
        <w:t>АО «КРЦ»</w:t>
      </w:r>
      <w:r w:rsidRPr="006738B7">
        <w:rPr>
          <w:rStyle w:val="21"/>
          <w:rFonts w:cs="Times New Roman"/>
          <w:sz w:val="20"/>
          <w:szCs w:val="20"/>
        </w:rPr>
        <w:t xml:space="preserve"> и Клиентов, определяемая как таковая в соответствии с </w:t>
      </w:r>
      <w:r w:rsidR="008D4716">
        <w:rPr>
          <w:rStyle w:val="21"/>
          <w:rFonts w:cs="Times New Roman"/>
          <w:sz w:val="20"/>
          <w:szCs w:val="20"/>
        </w:rPr>
        <w:t>З</w:t>
      </w:r>
      <w:r w:rsidRPr="006738B7">
        <w:rPr>
          <w:rStyle w:val="21"/>
          <w:rFonts w:cs="Times New Roman"/>
          <w:sz w:val="20"/>
          <w:szCs w:val="20"/>
        </w:rPr>
        <w:t>аконодательством Российской Федерации;</w:t>
      </w:r>
    </w:p>
    <w:p w14:paraId="1BD81FA6" w14:textId="1B30E5FA" w:rsidR="005B4882" w:rsidRPr="006738B7" w:rsidRDefault="005B4882" w:rsidP="00D75458">
      <w:pPr>
        <w:pStyle w:val="100"/>
        <w:numPr>
          <w:ilvl w:val="0"/>
          <w:numId w:val="4"/>
        </w:numPr>
        <w:shd w:val="clear" w:color="auto" w:fill="auto"/>
        <w:tabs>
          <w:tab w:val="left" w:pos="360"/>
          <w:tab w:val="left" w:pos="993"/>
        </w:tabs>
        <w:spacing w:line="240" w:lineRule="auto"/>
        <w:ind w:left="0" w:firstLine="709"/>
        <w:rPr>
          <w:rFonts w:cs="Times New Roman"/>
          <w:sz w:val="20"/>
          <w:szCs w:val="20"/>
        </w:rPr>
      </w:pPr>
      <w:r w:rsidRPr="006738B7">
        <w:rPr>
          <w:rStyle w:val="21"/>
          <w:rFonts w:cs="Times New Roman"/>
          <w:sz w:val="20"/>
          <w:szCs w:val="20"/>
        </w:rPr>
        <w:t xml:space="preserve">информация об имуществе Клиентов, находящемся на учете и/или хранении в </w:t>
      </w:r>
      <w:r w:rsidR="00DC6939">
        <w:rPr>
          <w:sz w:val="20"/>
          <w:szCs w:val="20"/>
        </w:rPr>
        <w:t>АО «КРЦ»</w:t>
      </w:r>
      <w:r w:rsidRPr="006738B7">
        <w:rPr>
          <w:rStyle w:val="21"/>
          <w:rFonts w:cs="Times New Roman"/>
          <w:sz w:val="20"/>
          <w:szCs w:val="20"/>
        </w:rPr>
        <w:t>, за исключен</w:t>
      </w:r>
      <w:r w:rsidR="00C94845" w:rsidRPr="006738B7">
        <w:rPr>
          <w:rStyle w:val="21"/>
          <w:rFonts w:cs="Times New Roman"/>
          <w:sz w:val="20"/>
          <w:szCs w:val="20"/>
        </w:rPr>
        <w:t xml:space="preserve">ием случаев, определенных в </w:t>
      </w:r>
      <w:proofErr w:type="spellStart"/>
      <w:r w:rsidR="00C94845" w:rsidRPr="006738B7">
        <w:rPr>
          <w:rStyle w:val="21"/>
          <w:rFonts w:cs="Times New Roman"/>
          <w:sz w:val="20"/>
          <w:szCs w:val="20"/>
        </w:rPr>
        <w:t>пп</w:t>
      </w:r>
      <w:proofErr w:type="spellEnd"/>
      <w:r w:rsidR="00C94845" w:rsidRPr="006738B7">
        <w:rPr>
          <w:rStyle w:val="21"/>
          <w:rFonts w:cs="Times New Roman"/>
          <w:sz w:val="20"/>
          <w:szCs w:val="20"/>
        </w:rPr>
        <w:t>. 9</w:t>
      </w:r>
      <w:r w:rsidRPr="006738B7">
        <w:rPr>
          <w:rStyle w:val="21"/>
          <w:rFonts w:cs="Times New Roman"/>
          <w:sz w:val="20"/>
          <w:szCs w:val="20"/>
        </w:rPr>
        <w:t>.</w:t>
      </w:r>
      <w:r w:rsidR="00207D0F">
        <w:rPr>
          <w:rStyle w:val="21"/>
          <w:rFonts w:cs="Times New Roman"/>
          <w:sz w:val="20"/>
          <w:szCs w:val="20"/>
        </w:rPr>
        <w:t>7</w:t>
      </w:r>
      <w:r w:rsidRPr="006738B7">
        <w:rPr>
          <w:rStyle w:val="21"/>
          <w:rFonts w:cs="Times New Roman"/>
          <w:sz w:val="20"/>
          <w:szCs w:val="20"/>
        </w:rPr>
        <w:t xml:space="preserve">.3 и </w:t>
      </w:r>
      <w:r w:rsidR="00C94845" w:rsidRPr="006738B7">
        <w:rPr>
          <w:rStyle w:val="21"/>
          <w:rFonts w:cs="Times New Roman"/>
          <w:sz w:val="20"/>
          <w:szCs w:val="20"/>
        </w:rPr>
        <w:t>9</w:t>
      </w:r>
      <w:r w:rsidRPr="006738B7">
        <w:rPr>
          <w:rStyle w:val="21"/>
          <w:rFonts w:cs="Times New Roman"/>
          <w:sz w:val="20"/>
          <w:szCs w:val="20"/>
        </w:rPr>
        <w:t>.</w:t>
      </w:r>
      <w:r w:rsidR="00207D0F">
        <w:rPr>
          <w:rStyle w:val="21"/>
          <w:rFonts w:cs="Times New Roman"/>
          <w:sz w:val="20"/>
          <w:szCs w:val="20"/>
        </w:rPr>
        <w:t>7</w:t>
      </w:r>
      <w:r w:rsidRPr="006738B7">
        <w:rPr>
          <w:rStyle w:val="21"/>
          <w:rFonts w:cs="Times New Roman"/>
          <w:sz w:val="20"/>
          <w:szCs w:val="20"/>
        </w:rPr>
        <w:t xml:space="preserve">.4 настоящих </w:t>
      </w:r>
      <w:r w:rsidR="00211845" w:rsidRPr="006738B7">
        <w:rPr>
          <w:rStyle w:val="21"/>
          <w:rFonts w:cs="Times New Roman"/>
          <w:sz w:val="20"/>
          <w:szCs w:val="20"/>
        </w:rPr>
        <w:t>Правил</w:t>
      </w:r>
      <w:r w:rsidRPr="006738B7">
        <w:rPr>
          <w:rStyle w:val="21"/>
          <w:rFonts w:cs="Times New Roman"/>
          <w:sz w:val="20"/>
          <w:szCs w:val="20"/>
        </w:rPr>
        <w:t>;</w:t>
      </w:r>
    </w:p>
    <w:p w14:paraId="4D42DA3A" w14:textId="77777777" w:rsidR="005B4882" w:rsidRPr="006738B7" w:rsidRDefault="005B4882" w:rsidP="00D75458">
      <w:pPr>
        <w:pStyle w:val="100"/>
        <w:numPr>
          <w:ilvl w:val="0"/>
          <w:numId w:val="4"/>
        </w:numPr>
        <w:shd w:val="clear" w:color="auto" w:fill="auto"/>
        <w:tabs>
          <w:tab w:val="left" w:pos="346"/>
          <w:tab w:val="left" w:pos="993"/>
        </w:tabs>
        <w:spacing w:line="240" w:lineRule="auto"/>
        <w:ind w:left="0" w:firstLine="709"/>
        <w:rPr>
          <w:rFonts w:cs="Times New Roman"/>
          <w:sz w:val="20"/>
          <w:szCs w:val="20"/>
        </w:rPr>
      </w:pPr>
      <w:r w:rsidRPr="006738B7">
        <w:rPr>
          <w:rStyle w:val="21"/>
          <w:rFonts w:cs="Times New Roman"/>
          <w:sz w:val="20"/>
          <w:szCs w:val="20"/>
        </w:rPr>
        <w:t>любая иная информация, материалы, сведения, документы, в том числе делового, технического, финансового и иного характера, которые в момент их предоставления/передачи специально обозначены как конфиденциальная информация.</w:t>
      </w:r>
    </w:p>
    <w:p w14:paraId="18BAC262" w14:textId="77777777" w:rsidR="005B4882" w:rsidRPr="006738B7" w:rsidRDefault="005B4882" w:rsidP="00063C60">
      <w:pPr>
        <w:pStyle w:val="100"/>
        <w:shd w:val="clear" w:color="auto" w:fill="auto"/>
        <w:spacing w:line="240" w:lineRule="auto"/>
        <w:ind w:firstLine="709"/>
        <w:rPr>
          <w:rFonts w:cs="Times New Roman"/>
          <w:sz w:val="20"/>
          <w:szCs w:val="20"/>
        </w:rPr>
      </w:pPr>
      <w:r w:rsidRPr="006738B7">
        <w:rPr>
          <w:rStyle w:val="21"/>
          <w:rFonts w:cs="Times New Roman"/>
          <w:sz w:val="20"/>
          <w:szCs w:val="20"/>
        </w:rPr>
        <w:t>Конфиденциальной является также вся информация, полученная путем выписки, обработки или аналитических выкладок из Конфиденциальной информации.</w:t>
      </w:r>
    </w:p>
    <w:p w14:paraId="4FBFDEE0" w14:textId="3F43DEC7" w:rsidR="005B4882" w:rsidRPr="006738B7" w:rsidRDefault="00220DC6" w:rsidP="00063C60">
      <w:pPr>
        <w:pStyle w:val="100"/>
        <w:shd w:val="clear" w:color="auto" w:fill="auto"/>
        <w:tabs>
          <w:tab w:val="left" w:pos="870"/>
        </w:tabs>
        <w:spacing w:line="240" w:lineRule="auto"/>
        <w:ind w:firstLine="709"/>
        <w:rPr>
          <w:rFonts w:cs="Times New Roman"/>
          <w:sz w:val="20"/>
          <w:szCs w:val="20"/>
        </w:rPr>
      </w:pPr>
      <w:r w:rsidRPr="006738B7">
        <w:rPr>
          <w:rStyle w:val="21"/>
          <w:rFonts w:cs="Times New Roman"/>
          <w:sz w:val="20"/>
          <w:szCs w:val="20"/>
        </w:rPr>
        <w:t>9</w:t>
      </w:r>
      <w:r w:rsidR="00C94845" w:rsidRPr="006738B7">
        <w:rPr>
          <w:rStyle w:val="21"/>
          <w:rFonts w:cs="Times New Roman"/>
          <w:sz w:val="20"/>
          <w:szCs w:val="20"/>
        </w:rPr>
        <w:t>.</w:t>
      </w:r>
      <w:r w:rsidR="00F3484B" w:rsidRPr="006738B7">
        <w:rPr>
          <w:rStyle w:val="21"/>
          <w:rFonts w:cs="Times New Roman"/>
          <w:sz w:val="20"/>
          <w:szCs w:val="20"/>
        </w:rPr>
        <w:t>7</w:t>
      </w:r>
      <w:r w:rsidR="00C94845" w:rsidRPr="006738B7">
        <w:rPr>
          <w:rStyle w:val="21"/>
          <w:rFonts w:cs="Times New Roman"/>
          <w:sz w:val="20"/>
          <w:szCs w:val="20"/>
        </w:rPr>
        <w:t>.2. Сведения, указанные в п. 9</w:t>
      </w:r>
      <w:r w:rsidR="005B4882" w:rsidRPr="006738B7">
        <w:rPr>
          <w:rStyle w:val="21"/>
          <w:rFonts w:cs="Times New Roman"/>
          <w:sz w:val="20"/>
          <w:szCs w:val="20"/>
        </w:rPr>
        <w:t>.</w:t>
      </w:r>
      <w:r w:rsidR="00207D0F">
        <w:rPr>
          <w:rStyle w:val="21"/>
          <w:rFonts w:cs="Times New Roman"/>
          <w:sz w:val="20"/>
          <w:szCs w:val="20"/>
        </w:rPr>
        <w:t>7</w:t>
      </w:r>
      <w:r w:rsidR="005B4882" w:rsidRPr="006738B7">
        <w:rPr>
          <w:rStyle w:val="21"/>
          <w:rFonts w:cs="Times New Roman"/>
          <w:sz w:val="20"/>
          <w:szCs w:val="20"/>
        </w:rPr>
        <w:t xml:space="preserve">.1 настоящих </w:t>
      </w:r>
      <w:r w:rsidR="00211845" w:rsidRPr="006738B7">
        <w:rPr>
          <w:rStyle w:val="21"/>
          <w:rFonts w:cs="Times New Roman"/>
          <w:sz w:val="20"/>
          <w:szCs w:val="20"/>
        </w:rPr>
        <w:t>Правил</w:t>
      </w:r>
      <w:r w:rsidR="005B4882" w:rsidRPr="006738B7">
        <w:rPr>
          <w:rStyle w:val="21"/>
          <w:rFonts w:cs="Times New Roman"/>
          <w:sz w:val="20"/>
          <w:szCs w:val="20"/>
        </w:rPr>
        <w:t xml:space="preserve">, могут быть предоставлены </w:t>
      </w:r>
      <w:r w:rsidR="00DC6939">
        <w:rPr>
          <w:sz w:val="20"/>
          <w:szCs w:val="20"/>
        </w:rPr>
        <w:t>АО «КРЦ»</w:t>
      </w:r>
      <w:r w:rsidR="005B4882" w:rsidRPr="006738B7">
        <w:rPr>
          <w:rStyle w:val="21"/>
          <w:rFonts w:cs="Times New Roman"/>
          <w:sz w:val="20"/>
          <w:szCs w:val="20"/>
        </w:rPr>
        <w:t xml:space="preserve">, оказывающим услуги </w:t>
      </w:r>
      <w:r w:rsidR="00637842" w:rsidRPr="006738B7">
        <w:rPr>
          <w:rStyle w:val="21"/>
          <w:rFonts w:cs="Times New Roman"/>
          <w:sz w:val="20"/>
          <w:szCs w:val="20"/>
        </w:rPr>
        <w:t>Специализированного депозитария</w:t>
      </w:r>
      <w:r w:rsidR="00D47DE1">
        <w:rPr>
          <w:rStyle w:val="21"/>
          <w:rFonts w:cs="Times New Roman"/>
          <w:sz w:val="20"/>
          <w:szCs w:val="20"/>
        </w:rPr>
        <w:t>,</w:t>
      </w:r>
      <w:r w:rsidR="005B4882" w:rsidRPr="006738B7">
        <w:rPr>
          <w:rStyle w:val="21"/>
          <w:rFonts w:cs="Times New Roman"/>
          <w:sz w:val="20"/>
          <w:szCs w:val="20"/>
        </w:rPr>
        <w:t xml:space="preserve"> только:</w:t>
      </w:r>
    </w:p>
    <w:p w14:paraId="0ED616D6" w14:textId="77777777" w:rsidR="005B4882" w:rsidRPr="006738B7" w:rsidRDefault="005B4882" w:rsidP="00D75458">
      <w:pPr>
        <w:pStyle w:val="100"/>
        <w:numPr>
          <w:ilvl w:val="0"/>
          <w:numId w:val="3"/>
        </w:numPr>
        <w:shd w:val="clear" w:color="auto" w:fill="auto"/>
        <w:tabs>
          <w:tab w:val="left" w:pos="385"/>
          <w:tab w:val="left" w:pos="993"/>
        </w:tabs>
        <w:spacing w:line="240" w:lineRule="auto"/>
        <w:ind w:left="0" w:firstLine="709"/>
        <w:rPr>
          <w:rFonts w:cs="Times New Roman"/>
          <w:sz w:val="20"/>
          <w:szCs w:val="20"/>
        </w:rPr>
      </w:pPr>
      <w:r w:rsidRPr="006738B7">
        <w:rPr>
          <w:rStyle w:val="21"/>
          <w:rFonts w:cs="Times New Roman"/>
          <w:sz w:val="20"/>
          <w:szCs w:val="20"/>
        </w:rPr>
        <w:t>Клиентам;</w:t>
      </w:r>
    </w:p>
    <w:p w14:paraId="4636D2F4" w14:textId="34D0A3F2" w:rsidR="005B4882" w:rsidRPr="006738B7" w:rsidRDefault="005B4882" w:rsidP="00D75458">
      <w:pPr>
        <w:pStyle w:val="100"/>
        <w:numPr>
          <w:ilvl w:val="0"/>
          <w:numId w:val="3"/>
        </w:numPr>
        <w:shd w:val="clear" w:color="auto" w:fill="auto"/>
        <w:tabs>
          <w:tab w:val="left" w:pos="341"/>
          <w:tab w:val="left" w:pos="993"/>
        </w:tabs>
        <w:spacing w:line="240" w:lineRule="auto"/>
        <w:ind w:left="0" w:firstLine="709"/>
        <w:rPr>
          <w:rFonts w:cs="Times New Roman"/>
          <w:sz w:val="20"/>
          <w:szCs w:val="20"/>
        </w:rPr>
      </w:pPr>
      <w:r w:rsidRPr="006738B7">
        <w:rPr>
          <w:rStyle w:val="21"/>
          <w:rFonts w:cs="Times New Roman"/>
          <w:sz w:val="20"/>
          <w:szCs w:val="20"/>
        </w:rPr>
        <w:t xml:space="preserve">Учредителям управления в случае, если Клиентом </w:t>
      </w:r>
      <w:r w:rsidR="00DC6939">
        <w:rPr>
          <w:sz w:val="20"/>
          <w:szCs w:val="20"/>
        </w:rPr>
        <w:t>АО «КРЦ»</w:t>
      </w:r>
      <w:r w:rsidRPr="006738B7">
        <w:rPr>
          <w:rStyle w:val="21"/>
          <w:rFonts w:cs="Times New Roman"/>
          <w:sz w:val="20"/>
          <w:szCs w:val="20"/>
        </w:rPr>
        <w:t xml:space="preserve"> как </w:t>
      </w:r>
      <w:r w:rsidR="0040201F">
        <w:rPr>
          <w:rStyle w:val="21"/>
          <w:rFonts w:cs="Times New Roman"/>
          <w:sz w:val="20"/>
          <w:szCs w:val="20"/>
        </w:rPr>
        <w:t>С</w:t>
      </w:r>
      <w:r w:rsidRPr="006738B7">
        <w:rPr>
          <w:rStyle w:val="21"/>
          <w:rFonts w:cs="Times New Roman"/>
          <w:sz w:val="20"/>
          <w:szCs w:val="20"/>
        </w:rPr>
        <w:t>пециализированного депозитария является Управляющая компания;</w:t>
      </w:r>
    </w:p>
    <w:p w14:paraId="4047B1DC" w14:textId="432E4ACA" w:rsidR="005B4882" w:rsidRPr="006738B7" w:rsidRDefault="005B4882" w:rsidP="00D75458">
      <w:pPr>
        <w:pStyle w:val="100"/>
        <w:numPr>
          <w:ilvl w:val="0"/>
          <w:numId w:val="3"/>
        </w:numPr>
        <w:shd w:val="clear" w:color="auto" w:fill="auto"/>
        <w:tabs>
          <w:tab w:val="left" w:pos="346"/>
          <w:tab w:val="left" w:pos="993"/>
        </w:tabs>
        <w:spacing w:line="240" w:lineRule="auto"/>
        <w:ind w:left="0" w:firstLine="709"/>
        <w:rPr>
          <w:rFonts w:cs="Times New Roman"/>
          <w:sz w:val="20"/>
          <w:szCs w:val="20"/>
        </w:rPr>
      </w:pPr>
      <w:r w:rsidRPr="006738B7">
        <w:rPr>
          <w:rStyle w:val="21"/>
          <w:rFonts w:cs="Times New Roman"/>
          <w:sz w:val="20"/>
          <w:szCs w:val="20"/>
        </w:rPr>
        <w:t xml:space="preserve">лицам, указанным в договоре, заключенном между </w:t>
      </w:r>
      <w:r w:rsidR="00DC6939">
        <w:rPr>
          <w:sz w:val="20"/>
          <w:szCs w:val="20"/>
        </w:rPr>
        <w:t>АО «КРЦ»</w:t>
      </w:r>
      <w:r w:rsidRPr="006738B7">
        <w:rPr>
          <w:rStyle w:val="21"/>
          <w:rFonts w:cs="Times New Roman"/>
          <w:sz w:val="20"/>
          <w:szCs w:val="20"/>
        </w:rPr>
        <w:t xml:space="preserve"> и Клиентом, в установленных данным договором случаях;</w:t>
      </w:r>
    </w:p>
    <w:p w14:paraId="197F08E2" w14:textId="77777777" w:rsidR="005B4882" w:rsidRPr="006738B7" w:rsidRDefault="005B4882" w:rsidP="00D75458">
      <w:pPr>
        <w:pStyle w:val="100"/>
        <w:numPr>
          <w:ilvl w:val="0"/>
          <w:numId w:val="3"/>
        </w:numPr>
        <w:shd w:val="clear" w:color="auto" w:fill="auto"/>
        <w:tabs>
          <w:tab w:val="left" w:pos="346"/>
          <w:tab w:val="left" w:pos="993"/>
        </w:tabs>
        <w:spacing w:line="240" w:lineRule="auto"/>
        <w:ind w:left="0" w:firstLine="709"/>
        <w:rPr>
          <w:rFonts w:cs="Times New Roman"/>
          <w:sz w:val="20"/>
          <w:szCs w:val="20"/>
        </w:rPr>
      </w:pPr>
      <w:r w:rsidRPr="006738B7">
        <w:rPr>
          <w:rStyle w:val="21"/>
          <w:rFonts w:cs="Times New Roman"/>
          <w:sz w:val="20"/>
          <w:szCs w:val="20"/>
        </w:rPr>
        <w:t xml:space="preserve">уполномоченным государственным органам, Банку России в случаях, предусмотренных </w:t>
      </w:r>
      <w:r w:rsidR="008D4716">
        <w:rPr>
          <w:rStyle w:val="21"/>
          <w:rFonts w:cs="Times New Roman"/>
          <w:sz w:val="20"/>
          <w:szCs w:val="20"/>
        </w:rPr>
        <w:t>З</w:t>
      </w:r>
      <w:r w:rsidRPr="006738B7">
        <w:rPr>
          <w:rStyle w:val="21"/>
          <w:rFonts w:cs="Times New Roman"/>
          <w:sz w:val="20"/>
          <w:szCs w:val="20"/>
        </w:rPr>
        <w:t>аконодательством Российской Федерации;</w:t>
      </w:r>
    </w:p>
    <w:p w14:paraId="39849647" w14:textId="61F7F2FC" w:rsidR="005B4882" w:rsidRPr="006738B7" w:rsidRDefault="005B4882" w:rsidP="00D75458">
      <w:pPr>
        <w:pStyle w:val="100"/>
        <w:numPr>
          <w:ilvl w:val="0"/>
          <w:numId w:val="3"/>
        </w:numPr>
        <w:shd w:val="clear" w:color="auto" w:fill="auto"/>
        <w:tabs>
          <w:tab w:val="left" w:pos="360"/>
          <w:tab w:val="left" w:pos="993"/>
        </w:tabs>
        <w:spacing w:line="240" w:lineRule="auto"/>
        <w:ind w:left="0" w:firstLine="709"/>
        <w:rPr>
          <w:rFonts w:cs="Times New Roman"/>
          <w:sz w:val="20"/>
          <w:szCs w:val="20"/>
        </w:rPr>
      </w:pPr>
      <w:r w:rsidRPr="006738B7">
        <w:rPr>
          <w:rStyle w:val="21"/>
          <w:rFonts w:cs="Times New Roman"/>
          <w:sz w:val="20"/>
          <w:szCs w:val="20"/>
        </w:rPr>
        <w:t xml:space="preserve">иным органам и лицам в случаях, предусмотренных </w:t>
      </w:r>
      <w:r w:rsidR="008D4716">
        <w:rPr>
          <w:rStyle w:val="21"/>
          <w:rFonts w:cs="Times New Roman"/>
          <w:sz w:val="20"/>
          <w:szCs w:val="20"/>
        </w:rPr>
        <w:t>З</w:t>
      </w:r>
      <w:r w:rsidRPr="006738B7">
        <w:rPr>
          <w:rStyle w:val="21"/>
          <w:rFonts w:cs="Times New Roman"/>
          <w:sz w:val="20"/>
          <w:szCs w:val="20"/>
        </w:rPr>
        <w:t xml:space="preserve">аконодательством Российской Федерации, договором, заключенным между </w:t>
      </w:r>
      <w:r w:rsidR="00DC6939">
        <w:rPr>
          <w:sz w:val="20"/>
          <w:szCs w:val="20"/>
        </w:rPr>
        <w:t>АО «КРЦ»</w:t>
      </w:r>
      <w:r w:rsidRPr="006738B7">
        <w:rPr>
          <w:rStyle w:val="21"/>
          <w:rFonts w:cs="Times New Roman"/>
          <w:sz w:val="20"/>
          <w:szCs w:val="20"/>
        </w:rPr>
        <w:t xml:space="preserve"> и Клиентом, а также настоящими </w:t>
      </w:r>
      <w:r w:rsidR="00211845" w:rsidRPr="006738B7">
        <w:rPr>
          <w:rStyle w:val="21"/>
          <w:rFonts w:cs="Times New Roman"/>
          <w:sz w:val="20"/>
          <w:szCs w:val="20"/>
        </w:rPr>
        <w:t>Правил</w:t>
      </w:r>
      <w:r w:rsidRPr="006738B7">
        <w:rPr>
          <w:rStyle w:val="21"/>
          <w:rFonts w:cs="Times New Roman"/>
          <w:sz w:val="20"/>
          <w:szCs w:val="20"/>
        </w:rPr>
        <w:t>ами.</w:t>
      </w:r>
    </w:p>
    <w:p w14:paraId="2E85E2E8" w14:textId="003191F4" w:rsidR="005B4882" w:rsidRPr="006738B7" w:rsidRDefault="00220DC6" w:rsidP="00063C60">
      <w:pPr>
        <w:pStyle w:val="100"/>
        <w:shd w:val="clear" w:color="auto" w:fill="auto"/>
        <w:tabs>
          <w:tab w:val="left" w:pos="884"/>
        </w:tabs>
        <w:spacing w:line="240" w:lineRule="auto"/>
        <w:ind w:firstLine="709"/>
        <w:rPr>
          <w:rFonts w:cs="Times New Roman"/>
          <w:sz w:val="20"/>
          <w:szCs w:val="20"/>
        </w:rPr>
      </w:pPr>
      <w:bookmarkStart w:id="8" w:name="bookmark6"/>
      <w:bookmarkStart w:id="9" w:name="bookmark7"/>
      <w:r w:rsidRPr="006738B7">
        <w:rPr>
          <w:rStyle w:val="21"/>
          <w:rFonts w:cs="Times New Roman"/>
          <w:sz w:val="20"/>
          <w:szCs w:val="20"/>
        </w:rPr>
        <w:lastRenderedPageBreak/>
        <w:t>9</w:t>
      </w:r>
      <w:r w:rsidR="005B4882" w:rsidRPr="006738B7">
        <w:rPr>
          <w:rStyle w:val="21"/>
          <w:rFonts w:cs="Times New Roman"/>
          <w:sz w:val="20"/>
          <w:szCs w:val="20"/>
        </w:rPr>
        <w:t>.</w:t>
      </w:r>
      <w:r w:rsidR="00F3484B" w:rsidRPr="006738B7">
        <w:rPr>
          <w:rStyle w:val="21"/>
          <w:rFonts w:cs="Times New Roman"/>
          <w:sz w:val="20"/>
          <w:szCs w:val="20"/>
        </w:rPr>
        <w:t>7</w:t>
      </w:r>
      <w:r w:rsidR="005B4882" w:rsidRPr="006738B7">
        <w:rPr>
          <w:rStyle w:val="21"/>
          <w:rFonts w:cs="Times New Roman"/>
          <w:sz w:val="20"/>
          <w:szCs w:val="20"/>
        </w:rPr>
        <w:t xml:space="preserve">.3. На информацию о ценных бумагах, находящихся на счете депо, открытом в </w:t>
      </w:r>
      <w:r w:rsidR="00DC6939">
        <w:rPr>
          <w:sz w:val="20"/>
          <w:szCs w:val="20"/>
        </w:rPr>
        <w:t>АО «КРЦ»</w:t>
      </w:r>
      <w:r w:rsidR="005B4882" w:rsidRPr="006738B7">
        <w:rPr>
          <w:rStyle w:val="21"/>
          <w:rFonts w:cs="Times New Roman"/>
          <w:sz w:val="20"/>
          <w:szCs w:val="20"/>
        </w:rPr>
        <w:t>, а также о Клиенте-депоненте распространяется режим конфиденциальности, установленный Условиями.</w:t>
      </w:r>
      <w:bookmarkEnd w:id="8"/>
      <w:bookmarkEnd w:id="9"/>
    </w:p>
    <w:p w14:paraId="615EB233" w14:textId="77777777" w:rsidR="005B4882" w:rsidRPr="006738B7" w:rsidRDefault="00220DC6" w:rsidP="00063C60">
      <w:pPr>
        <w:pStyle w:val="100"/>
        <w:shd w:val="clear" w:color="auto" w:fill="auto"/>
        <w:tabs>
          <w:tab w:val="left" w:pos="889"/>
        </w:tabs>
        <w:spacing w:line="240" w:lineRule="auto"/>
        <w:ind w:firstLine="709"/>
        <w:rPr>
          <w:rFonts w:cs="Times New Roman"/>
          <w:sz w:val="20"/>
          <w:szCs w:val="20"/>
        </w:rPr>
      </w:pPr>
      <w:r w:rsidRPr="006738B7">
        <w:rPr>
          <w:rStyle w:val="21"/>
          <w:rFonts w:cs="Times New Roman"/>
          <w:sz w:val="20"/>
          <w:szCs w:val="20"/>
        </w:rPr>
        <w:t>9</w:t>
      </w:r>
      <w:r w:rsidR="005B4882" w:rsidRPr="006738B7">
        <w:rPr>
          <w:rStyle w:val="21"/>
          <w:rFonts w:cs="Times New Roman"/>
          <w:sz w:val="20"/>
          <w:szCs w:val="20"/>
        </w:rPr>
        <w:t>.</w:t>
      </w:r>
      <w:r w:rsidR="00F3484B" w:rsidRPr="006738B7">
        <w:rPr>
          <w:rStyle w:val="21"/>
          <w:rFonts w:cs="Times New Roman"/>
          <w:sz w:val="20"/>
          <w:szCs w:val="20"/>
        </w:rPr>
        <w:t>7</w:t>
      </w:r>
      <w:r w:rsidR="005B4882" w:rsidRPr="006738B7">
        <w:rPr>
          <w:rStyle w:val="21"/>
          <w:rFonts w:cs="Times New Roman"/>
          <w:sz w:val="20"/>
          <w:szCs w:val="20"/>
        </w:rPr>
        <w:t>.4. Информация, не указанная в п.</w:t>
      </w:r>
      <w:r w:rsidR="00C94845" w:rsidRPr="006738B7">
        <w:rPr>
          <w:rStyle w:val="21"/>
          <w:rFonts w:cs="Times New Roman"/>
          <w:sz w:val="20"/>
          <w:szCs w:val="20"/>
        </w:rPr>
        <w:t xml:space="preserve"> 9</w:t>
      </w:r>
      <w:r w:rsidR="005B4882" w:rsidRPr="006738B7">
        <w:rPr>
          <w:rStyle w:val="21"/>
          <w:rFonts w:cs="Times New Roman"/>
          <w:sz w:val="20"/>
          <w:szCs w:val="20"/>
        </w:rPr>
        <w:t>.</w:t>
      </w:r>
      <w:r w:rsidR="00F3484B" w:rsidRPr="006738B7">
        <w:rPr>
          <w:rStyle w:val="21"/>
          <w:rFonts w:cs="Times New Roman"/>
          <w:sz w:val="20"/>
          <w:szCs w:val="20"/>
        </w:rPr>
        <w:t>7</w:t>
      </w:r>
      <w:r w:rsidR="005B4882" w:rsidRPr="006738B7">
        <w:rPr>
          <w:rStyle w:val="21"/>
          <w:rFonts w:cs="Times New Roman"/>
          <w:sz w:val="20"/>
          <w:szCs w:val="20"/>
        </w:rPr>
        <w:t xml:space="preserve">.1 настоящих </w:t>
      </w:r>
      <w:r w:rsidR="00211845" w:rsidRPr="006738B7">
        <w:rPr>
          <w:rStyle w:val="21"/>
          <w:rFonts w:cs="Times New Roman"/>
          <w:sz w:val="20"/>
          <w:szCs w:val="20"/>
        </w:rPr>
        <w:t>Правил</w:t>
      </w:r>
      <w:r w:rsidR="005B4882" w:rsidRPr="006738B7">
        <w:rPr>
          <w:rStyle w:val="21"/>
          <w:rFonts w:cs="Times New Roman"/>
          <w:sz w:val="20"/>
          <w:szCs w:val="20"/>
        </w:rPr>
        <w:t xml:space="preserve"> и не обозначенная как конфиденциальная в момент ее предоставления/передачи, не является Конфиденциальной информацией в целях настоящих </w:t>
      </w:r>
      <w:r w:rsidR="00211845" w:rsidRPr="006738B7">
        <w:rPr>
          <w:rStyle w:val="21"/>
          <w:rFonts w:cs="Times New Roman"/>
          <w:sz w:val="20"/>
          <w:szCs w:val="20"/>
        </w:rPr>
        <w:t>Правил</w:t>
      </w:r>
      <w:r w:rsidR="005B4882" w:rsidRPr="006738B7">
        <w:rPr>
          <w:rStyle w:val="21"/>
          <w:rFonts w:cs="Times New Roman"/>
          <w:sz w:val="20"/>
          <w:szCs w:val="20"/>
        </w:rPr>
        <w:t>.</w:t>
      </w:r>
    </w:p>
    <w:p w14:paraId="08E73927" w14:textId="77777777" w:rsidR="005B4882" w:rsidRPr="006738B7" w:rsidRDefault="005B4882" w:rsidP="00063C60">
      <w:pPr>
        <w:pStyle w:val="100"/>
        <w:shd w:val="clear" w:color="auto" w:fill="auto"/>
        <w:spacing w:line="240" w:lineRule="auto"/>
        <w:ind w:firstLine="709"/>
        <w:rPr>
          <w:rFonts w:cs="Times New Roman"/>
          <w:sz w:val="20"/>
          <w:szCs w:val="20"/>
        </w:rPr>
      </w:pPr>
      <w:r w:rsidRPr="006738B7">
        <w:rPr>
          <w:rStyle w:val="21"/>
          <w:rFonts w:cs="Times New Roman"/>
          <w:sz w:val="20"/>
          <w:szCs w:val="20"/>
        </w:rPr>
        <w:t>Не является конфиденциальной также следующая информация:</w:t>
      </w:r>
    </w:p>
    <w:p w14:paraId="298852DA" w14:textId="08B90068" w:rsidR="005B4882" w:rsidRPr="006738B7" w:rsidRDefault="005B4882" w:rsidP="00D75458">
      <w:pPr>
        <w:pStyle w:val="100"/>
        <w:numPr>
          <w:ilvl w:val="0"/>
          <w:numId w:val="5"/>
        </w:numPr>
        <w:shd w:val="clear" w:color="auto" w:fill="auto"/>
        <w:tabs>
          <w:tab w:val="left" w:pos="350"/>
          <w:tab w:val="left" w:pos="993"/>
        </w:tabs>
        <w:spacing w:line="240" w:lineRule="auto"/>
        <w:ind w:left="0" w:firstLine="709"/>
        <w:rPr>
          <w:rFonts w:cs="Times New Roman"/>
          <w:sz w:val="20"/>
          <w:szCs w:val="20"/>
        </w:rPr>
      </w:pPr>
      <w:r w:rsidRPr="006738B7">
        <w:rPr>
          <w:rStyle w:val="21"/>
          <w:rFonts w:cs="Times New Roman"/>
          <w:sz w:val="20"/>
          <w:szCs w:val="20"/>
        </w:rPr>
        <w:t xml:space="preserve">сведения, содержащиеся в официальной отчетности (как собственной хозяйственной, бухгалтерской, корпоративной и прочей отчетности, так и отчетности, связанной с инвестированием/размещением активов), которую </w:t>
      </w:r>
      <w:r w:rsidR="00DC6939">
        <w:rPr>
          <w:sz w:val="20"/>
          <w:szCs w:val="20"/>
        </w:rPr>
        <w:t xml:space="preserve">АО «КРЦ» </w:t>
      </w:r>
      <w:r w:rsidRPr="006738B7">
        <w:rPr>
          <w:rStyle w:val="21"/>
          <w:rFonts w:cs="Times New Roman"/>
          <w:sz w:val="20"/>
          <w:szCs w:val="20"/>
        </w:rPr>
        <w:t xml:space="preserve">и/или Клиент раскрывают на своих корпоративных и иных сайтах в сети Интернет в соответствии с требованиями </w:t>
      </w:r>
      <w:r w:rsidR="008D4716">
        <w:rPr>
          <w:rStyle w:val="21"/>
          <w:rFonts w:cs="Times New Roman"/>
          <w:sz w:val="20"/>
          <w:szCs w:val="20"/>
        </w:rPr>
        <w:t>З</w:t>
      </w:r>
      <w:r w:rsidRPr="006738B7">
        <w:rPr>
          <w:rStyle w:val="21"/>
          <w:rFonts w:cs="Times New Roman"/>
          <w:sz w:val="20"/>
          <w:szCs w:val="20"/>
        </w:rPr>
        <w:t>аконодательства Российской Федерации;</w:t>
      </w:r>
    </w:p>
    <w:p w14:paraId="6DDF4C2F" w14:textId="148B7381" w:rsidR="005B4882" w:rsidRPr="006738B7" w:rsidRDefault="005B4882" w:rsidP="00D75458">
      <w:pPr>
        <w:pStyle w:val="100"/>
        <w:numPr>
          <w:ilvl w:val="0"/>
          <w:numId w:val="5"/>
        </w:numPr>
        <w:shd w:val="clear" w:color="auto" w:fill="auto"/>
        <w:tabs>
          <w:tab w:val="left" w:pos="360"/>
          <w:tab w:val="left" w:pos="993"/>
        </w:tabs>
        <w:spacing w:line="240" w:lineRule="auto"/>
        <w:ind w:left="0" w:firstLine="709"/>
        <w:rPr>
          <w:rFonts w:cs="Times New Roman"/>
          <w:sz w:val="20"/>
          <w:szCs w:val="20"/>
        </w:rPr>
      </w:pPr>
      <w:r w:rsidRPr="006738B7">
        <w:rPr>
          <w:rStyle w:val="21"/>
          <w:rFonts w:cs="Times New Roman"/>
          <w:sz w:val="20"/>
          <w:szCs w:val="20"/>
        </w:rPr>
        <w:t xml:space="preserve">иная информация, сведения и материалы, которые являются общедоступными, в том числе раскрытые на корпоративных сайтах </w:t>
      </w:r>
      <w:r w:rsidR="00DC6939">
        <w:rPr>
          <w:sz w:val="20"/>
          <w:szCs w:val="20"/>
        </w:rPr>
        <w:t>АО «КРЦ»</w:t>
      </w:r>
      <w:r w:rsidRPr="006738B7">
        <w:rPr>
          <w:rStyle w:val="21"/>
          <w:rFonts w:cs="Times New Roman"/>
          <w:sz w:val="20"/>
          <w:szCs w:val="20"/>
        </w:rPr>
        <w:t xml:space="preserve"> и/или Клиента в сети Интернет и/или предоставленные </w:t>
      </w:r>
      <w:r w:rsidR="00DC6939">
        <w:rPr>
          <w:sz w:val="20"/>
          <w:szCs w:val="20"/>
        </w:rPr>
        <w:t>АО «КРЦ»</w:t>
      </w:r>
      <w:r w:rsidRPr="006738B7">
        <w:rPr>
          <w:rStyle w:val="21"/>
          <w:rFonts w:cs="Times New Roman"/>
          <w:sz w:val="20"/>
          <w:szCs w:val="20"/>
        </w:rPr>
        <w:t xml:space="preserve"> и/или Клиентом иным способом неограниченному кругу лиц.</w:t>
      </w:r>
    </w:p>
    <w:p w14:paraId="2A7AA2DB" w14:textId="37583EE3" w:rsidR="005B4882" w:rsidRPr="006738B7" w:rsidRDefault="00220DC6" w:rsidP="00063C60">
      <w:pPr>
        <w:pStyle w:val="100"/>
        <w:shd w:val="clear" w:color="auto" w:fill="auto"/>
        <w:tabs>
          <w:tab w:val="left" w:pos="879"/>
          <w:tab w:val="left" w:pos="993"/>
        </w:tabs>
        <w:spacing w:line="240" w:lineRule="auto"/>
        <w:ind w:firstLine="709"/>
        <w:rPr>
          <w:rFonts w:cs="Times New Roman"/>
          <w:sz w:val="20"/>
          <w:szCs w:val="20"/>
        </w:rPr>
      </w:pPr>
      <w:r w:rsidRPr="006738B7">
        <w:rPr>
          <w:rStyle w:val="21"/>
          <w:rFonts w:cs="Times New Roman"/>
          <w:sz w:val="20"/>
          <w:szCs w:val="20"/>
        </w:rPr>
        <w:t>9</w:t>
      </w:r>
      <w:r w:rsidR="005B4882" w:rsidRPr="006738B7">
        <w:rPr>
          <w:rStyle w:val="21"/>
          <w:rFonts w:cs="Times New Roman"/>
          <w:sz w:val="20"/>
          <w:szCs w:val="20"/>
        </w:rPr>
        <w:t>.</w:t>
      </w:r>
      <w:r w:rsidR="00F3484B" w:rsidRPr="006738B7">
        <w:rPr>
          <w:rStyle w:val="21"/>
          <w:rFonts w:cs="Times New Roman"/>
          <w:sz w:val="20"/>
          <w:szCs w:val="20"/>
        </w:rPr>
        <w:t>7</w:t>
      </w:r>
      <w:r w:rsidR="005B4882" w:rsidRPr="006738B7">
        <w:rPr>
          <w:rStyle w:val="21"/>
          <w:rFonts w:cs="Times New Roman"/>
          <w:sz w:val="20"/>
          <w:szCs w:val="20"/>
        </w:rPr>
        <w:t xml:space="preserve">.5. </w:t>
      </w:r>
      <w:r w:rsidR="00DC6939">
        <w:rPr>
          <w:sz w:val="20"/>
          <w:szCs w:val="20"/>
        </w:rPr>
        <w:t>АО «КРЦ»</w:t>
      </w:r>
      <w:r w:rsidR="005B4882" w:rsidRPr="006738B7">
        <w:rPr>
          <w:rStyle w:val="21"/>
          <w:rFonts w:cs="Times New Roman"/>
          <w:sz w:val="20"/>
          <w:szCs w:val="20"/>
        </w:rPr>
        <w:t xml:space="preserve"> и Клиент обязаны обеспечить конфиденциальность информации, указанной в п.</w:t>
      </w:r>
      <w:r w:rsidR="003F2D36" w:rsidRPr="006738B7">
        <w:rPr>
          <w:rStyle w:val="21"/>
          <w:rFonts w:cs="Times New Roman"/>
          <w:sz w:val="20"/>
          <w:szCs w:val="20"/>
        </w:rPr>
        <w:t xml:space="preserve"> 9</w:t>
      </w:r>
      <w:r w:rsidR="005B4882" w:rsidRPr="006738B7">
        <w:rPr>
          <w:rStyle w:val="21"/>
          <w:rFonts w:cs="Times New Roman"/>
          <w:sz w:val="20"/>
          <w:szCs w:val="20"/>
        </w:rPr>
        <w:t>.</w:t>
      </w:r>
      <w:r w:rsidR="00207D0F">
        <w:rPr>
          <w:rStyle w:val="21"/>
          <w:rFonts w:cs="Times New Roman"/>
          <w:sz w:val="20"/>
          <w:szCs w:val="20"/>
        </w:rPr>
        <w:t>7</w:t>
      </w:r>
      <w:r w:rsidR="005B4882" w:rsidRPr="006738B7">
        <w:rPr>
          <w:rStyle w:val="21"/>
          <w:rFonts w:cs="Times New Roman"/>
          <w:sz w:val="20"/>
          <w:szCs w:val="20"/>
        </w:rPr>
        <w:t xml:space="preserve">.1 настоящих </w:t>
      </w:r>
      <w:r w:rsidR="00211845" w:rsidRPr="006738B7">
        <w:rPr>
          <w:rStyle w:val="21"/>
          <w:rFonts w:cs="Times New Roman"/>
          <w:sz w:val="20"/>
          <w:szCs w:val="20"/>
        </w:rPr>
        <w:t>Правил</w:t>
      </w:r>
      <w:r w:rsidR="005B4882" w:rsidRPr="006738B7">
        <w:rPr>
          <w:rStyle w:val="21"/>
          <w:rFonts w:cs="Times New Roman"/>
          <w:sz w:val="20"/>
          <w:szCs w:val="20"/>
        </w:rPr>
        <w:t xml:space="preserve">. Для этого </w:t>
      </w:r>
      <w:r w:rsidR="00DC6939">
        <w:rPr>
          <w:sz w:val="20"/>
          <w:szCs w:val="20"/>
        </w:rPr>
        <w:t>АО «КРЦ»</w:t>
      </w:r>
      <w:r w:rsidR="005B4882" w:rsidRPr="006738B7">
        <w:rPr>
          <w:rStyle w:val="21"/>
          <w:rFonts w:cs="Times New Roman"/>
          <w:sz w:val="20"/>
          <w:szCs w:val="20"/>
        </w:rPr>
        <w:t xml:space="preserve"> и Клиент обязуются:</w:t>
      </w:r>
    </w:p>
    <w:p w14:paraId="3DC68818" w14:textId="72FEBBE3" w:rsidR="005B4882" w:rsidRPr="006738B7" w:rsidRDefault="005B4882" w:rsidP="00D75458">
      <w:pPr>
        <w:pStyle w:val="100"/>
        <w:numPr>
          <w:ilvl w:val="0"/>
          <w:numId w:val="6"/>
        </w:numPr>
        <w:shd w:val="clear" w:color="auto" w:fill="auto"/>
        <w:tabs>
          <w:tab w:val="left" w:pos="380"/>
          <w:tab w:val="left" w:pos="993"/>
        </w:tabs>
        <w:spacing w:line="240" w:lineRule="auto"/>
        <w:ind w:left="0" w:firstLine="709"/>
        <w:rPr>
          <w:rFonts w:cs="Times New Roman"/>
          <w:sz w:val="20"/>
          <w:szCs w:val="20"/>
        </w:rPr>
      </w:pPr>
      <w:r w:rsidRPr="006738B7">
        <w:rPr>
          <w:rStyle w:val="21"/>
          <w:rFonts w:cs="Times New Roman"/>
          <w:sz w:val="20"/>
          <w:szCs w:val="20"/>
        </w:rPr>
        <w:t xml:space="preserve">не разглашать Конфиденциальную информацию и не использовать ее в целях, противоречащих законодательству Российской Федерации и заключенным между </w:t>
      </w:r>
      <w:r w:rsidR="00DC6939">
        <w:rPr>
          <w:sz w:val="20"/>
          <w:szCs w:val="20"/>
        </w:rPr>
        <w:t>АО «КРЦ»</w:t>
      </w:r>
      <w:r w:rsidRPr="006738B7">
        <w:rPr>
          <w:rStyle w:val="21"/>
          <w:rFonts w:cs="Times New Roman"/>
          <w:sz w:val="20"/>
          <w:szCs w:val="20"/>
        </w:rPr>
        <w:t xml:space="preserve"> и Клиентом договорам и соглашениям;</w:t>
      </w:r>
    </w:p>
    <w:p w14:paraId="045FE713" w14:textId="317AE189" w:rsidR="005B4882" w:rsidRPr="006738B7" w:rsidRDefault="005B4882" w:rsidP="00D75458">
      <w:pPr>
        <w:pStyle w:val="100"/>
        <w:numPr>
          <w:ilvl w:val="0"/>
          <w:numId w:val="6"/>
        </w:numPr>
        <w:shd w:val="clear" w:color="auto" w:fill="auto"/>
        <w:tabs>
          <w:tab w:val="left" w:pos="380"/>
          <w:tab w:val="left" w:pos="993"/>
        </w:tabs>
        <w:spacing w:line="240" w:lineRule="auto"/>
        <w:ind w:left="0" w:firstLine="709"/>
        <w:rPr>
          <w:rFonts w:cs="Times New Roman"/>
          <w:sz w:val="20"/>
          <w:szCs w:val="20"/>
        </w:rPr>
      </w:pPr>
      <w:r w:rsidRPr="006738B7">
        <w:rPr>
          <w:rStyle w:val="21"/>
          <w:rFonts w:cs="Times New Roman"/>
          <w:sz w:val="20"/>
          <w:szCs w:val="20"/>
        </w:rPr>
        <w:t>не разглашать Конфиденциальную информацию третьим лицам без письменного разрешения лица, являющегося обладателем Конфиденциальной информации (</w:t>
      </w:r>
      <w:r w:rsidR="00DC6939">
        <w:rPr>
          <w:sz w:val="20"/>
          <w:szCs w:val="20"/>
        </w:rPr>
        <w:t>АО «КРЦ»</w:t>
      </w:r>
      <w:r w:rsidRPr="006738B7">
        <w:rPr>
          <w:rStyle w:val="21"/>
          <w:rFonts w:cs="Times New Roman"/>
          <w:sz w:val="20"/>
          <w:szCs w:val="20"/>
        </w:rPr>
        <w:t xml:space="preserve"> и Клиента соответственно), за исключением случаев, прямо предусмотренных </w:t>
      </w:r>
      <w:r w:rsidR="008D4716">
        <w:rPr>
          <w:rStyle w:val="21"/>
          <w:rFonts w:cs="Times New Roman"/>
          <w:sz w:val="20"/>
          <w:szCs w:val="20"/>
        </w:rPr>
        <w:t>З</w:t>
      </w:r>
      <w:r w:rsidRPr="006738B7">
        <w:rPr>
          <w:rStyle w:val="21"/>
          <w:rFonts w:cs="Times New Roman"/>
          <w:sz w:val="20"/>
          <w:szCs w:val="20"/>
        </w:rPr>
        <w:t>аконодательством Российской Федерации или настоящим</w:t>
      </w:r>
      <w:r w:rsidR="00F3484B" w:rsidRPr="006738B7">
        <w:rPr>
          <w:rStyle w:val="21"/>
          <w:rFonts w:cs="Times New Roman"/>
          <w:sz w:val="20"/>
          <w:szCs w:val="20"/>
        </w:rPr>
        <w:t>и</w:t>
      </w:r>
      <w:r w:rsidRPr="006738B7">
        <w:rPr>
          <w:rStyle w:val="21"/>
          <w:rFonts w:cs="Times New Roman"/>
          <w:sz w:val="20"/>
          <w:szCs w:val="20"/>
        </w:rPr>
        <w:t xml:space="preserve"> </w:t>
      </w:r>
      <w:r w:rsidR="00F3484B" w:rsidRPr="006738B7">
        <w:rPr>
          <w:rStyle w:val="21"/>
          <w:rFonts w:cs="Times New Roman"/>
          <w:sz w:val="20"/>
          <w:szCs w:val="20"/>
        </w:rPr>
        <w:t>Правилами</w:t>
      </w:r>
      <w:r w:rsidRPr="006738B7">
        <w:rPr>
          <w:rStyle w:val="21"/>
          <w:rFonts w:cs="Times New Roman"/>
          <w:sz w:val="20"/>
          <w:szCs w:val="20"/>
        </w:rPr>
        <w:t>;</w:t>
      </w:r>
    </w:p>
    <w:p w14:paraId="6E307C05" w14:textId="522B182A" w:rsidR="005B4882" w:rsidRPr="006738B7" w:rsidRDefault="005B4882" w:rsidP="00D75458">
      <w:pPr>
        <w:pStyle w:val="100"/>
        <w:numPr>
          <w:ilvl w:val="0"/>
          <w:numId w:val="6"/>
        </w:numPr>
        <w:shd w:val="clear" w:color="auto" w:fill="auto"/>
        <w:tabs>
          <w:tab w:val="left" w:pos="380"/>
          <w:tab w:val="left" w:pos="993"/>
        </w:tabs>
        <w:spacing w:line="240" w:lineRule="auto"/>
        <w:ind w:left="0" w:firstLine="709"/>
        <w:rPr>
          <w:rFonts w:cs="Times New Roman"/>
          <w:sz w:val="20"/>
          <w:szCs w:val="20"/>
        </w:rPr>
      </w:pPr>
      <w:r w:rsidRPr="006738B7">
        <w:rPr>
          <w:rStyle w:val="21"/>
          <w:rFonts w:cs="Times New Roman"/>
          <w:sz w:val="20"/>
          <w:szCs w:val="20"/>
        </w:rPr>
        <w:t>в случае обнаружения фактов или подозрения на разглашение Конфиденциальной информации максимально быстро, но не позднее 5 (пяти) рабочих дней со дня обнаружения, уведомить об этом лицо, являющееся обладателем Конфиденциальной информации (</w:t>
      </w:r>
      <w:r w:rsidR="00DC6939">
        <w:rPr>
          <w:sz w:val="20"/>
          <w:szCs w:val="20"/>
        </w:rPr>
        <w:t>АО «КРЦ»</w:t>
      </w:r>
      <w:r w:rsidRPr="006738B7">
        <w:rPr>
          <w:rStyle w:val="21"/>
          <w:rFonts w:cs="Times New Roman"/>
          <w:sz w:val="20"/>
          <w:szCs w:val="20"/>
        </w:rPr>
        <w:t xml:space="preserve"> и Клиента, соответственно), и немедленно принять все возможные меры по предотвращению любого дальнейшего разглашения Конфиденциальной информации.</w:t>
      </w:r>
    </w:p>
    <w:p w14:paraId="5512CDE4" w14:textId="77777777" w:rsidR="005B4882" w:rsidRPr="006738B7" w:rsidRDefault="005B4882" w:rsidP="00063C60">
      <w:pPr>
        <w:pStyle w:val="100"/>
        <w:shd w:val="clear" w:color="auto" w:fill="auto"/>
        <w:spacing w:line="240" w:lineRule="auto"/>
        <w:ind w:firstLine="709"/>
        <w:rPr>
          <w:rFonts w:cs="Times New Roman"/>
          <w:sz w:val="20"/>
          <w:szCs w:val="20"/>
        </w:rPr>
      </w:pPr>
      <w:r w:rsidRPr="006738B7">
        <w:rPr>
          <w:rStyle w:val="21"/>
          <w:rFonts w:cs="Times New Roman"/>
          <w:sz w:val="20"/>
          <w:szCs w:val="20"/>
        </w:rPr>
        <w:t>Под разглашением Конфиденциальной информации понимается любое умышленное или непредумышленное ознакомление третьих лиц со сведениями, составляющими Конфиденциальную информацию, в любой форме, включая письменную и устную; ознакомление с оригиналами документов или их копиями, или выписками из них.</w:t>
      </w:r>
    </w:p>
    <w:p w14:paraId="4D718A41" w14:textId="5A4AE377" w:rsidR="005B4882" w:rsidRPr="006738B7" w:rsidRDefault="00220DC6" w:rsidP="00063C60">
      <w:pPr>
        <w:pStyle w:val="100"/>
        <w:shd w:val="clear" w:color="auto" w:fill="auto"/>
        <w:tabs>
          <w:tab w:val="left" w:pos="975"/>
        </w:tabs>
        <w:spacing w:line="240" w:lineRule="auto"/>
        <w:ind w:firstLine="709"/>
        <w:rPr>
          <w:rFonts w:cs="Times New Roman"/>
          <w:sz w:val="20"/>
          <w:szCs w:val="20"/>
        </w:rPr>
      </w:pPr>
      <w:r w:rsidRPr="006738B7">
        <w:rPr>
          <w:rStyle w:val="21"/>
          <w:rFonts w:cs="Times New Roman"/>
          <w:sz w:val="20"/>
          <w:szCs w:val="20"/>
        </w:rPr>
        <w:t>9</w:t>
      </w:r>
      <w:r w:rsidR="005B4882" w:rsidRPr="006738B7">
        <w:rPr>
          <w:rStyle w:val="21"/>
          <w:rFonts w:cs="Times New Roman"/>
          <w:sz w:val="20"/>
          <w:szCs w:val="20"/>
        </w:rPr>
        <w:t>.</w:t>
      </w:r>
      <w:r w:rsidR="00F3484B" w:rsidRPr="006738B7">
        <w:rPr>
          <w:rStyle w:val="21"/>
          <w:rFonts w:cs="Times New Roman"/>
          <w:sz w:val="20"/>
          <w:szCs w:val="20"/>
        </w:rPr>
        <w:t>7</w:t>
      </w:r>
      <w:r w:rsidR="005B4882" w:rsidRPr="006738B7">
        <w:rPr>
          <w:rStyle w:val="21"/>
          <w:rFonts w:cs="Times New Roman"/>
          <w:sz w:val="20"/>
          <w:szCs w:val="20"/>
        </w:rPr>
        <w:t>.6. В случае причинения убытков неправомерным разглашением Конфиденциальной информации пострадавшее лицо (</w:t>
      </w:r>
      <w:r w:rsidR="00DC6939">
        <w:rPr>
          <w:sz w:val="20"/>
          <w:szCs w:val="20"/>
        </w:rPr>
        <w:t>АО «КРЦ»</w:t>
      </w:r>
      <w:r w:rsidR="005B4882" w:rsidRPr="006738B7">
        <w:rPr>
          <w:rStyle w:val="21"/>
          <w:rFonts w:cs="Times New Roman"/>
          <w:sz w:val="20"/>
          <w:szCs w:val="20"/>
        </w:rPr>
        <w:t xml:space="preserve"> и Клиент соответственно) вправе в порядке, предусмотренном </w:t>
      </w:r>
      <w:r w:rsidR="008D4716">
        <w:rPr>
          <w:rStyle w:val="21"/>
          <w:rFonts w:cs="Times New Roman"/>
          <w:sz w:val="20"/>
          <w:szCs w:val="20"/>
        </w:rPr>
        <w:t>З</w:t>
      </w:r>
      <w:r w:rsidR="005B4882" w:rsidRPr="006738B7">
        <w:rPr>
          <w:rStyle w:val="21"/>
          <w:rFonts w:cs="Times New Roman"/>
          <w:sz w:val="20"/>
          <w:szCs w:val="20"/>
        </w:rPr>
        <w:t>аконодательством Российской Федерации, взыскать убытки, возникшие в связи с таким разглашением.</w:t>
      </w:r>
    </w:p>
    <w:p w14:paraId="17D1C512" w14:textId="06052EC4" w:rsidR="005B4882" w:rsidRPr="006738B7" w:rsidRDefault="00220DC6" w:rsidP="00063C60">
      <w:pPr>
        <w:pStyle w:val="100"/>
        <w:shd w:val="clear" w:color="auto" w:fill="auto"/>
        <w:tabs>
          <w:tab w:val="left" w:pos="898"/>
        </w:tabs>
        <w:spacing w:line="240" w:lineRule="auto"/>
        <w:ind w:firstLine="709"/>
        <w:rPr>
          <w:rFonts w:cs="Times New Roman"/>
          <w:sz w:val="20"/>
          <w:szCs w:val="20"/>
        </w:rPr>
      </w:pPr>
      <w:bookmarkStart w:id="10" w:name="bookmark8"/>
      <w:r w:rsidRPr="006738B7">
        <w:rPr>
          <w:rStyle w:val="21"/>
          <w:rFonts w:cs="Times New Roman"/>
          <w:sz w:val="20"/>
          <w:szCs w:val="20"/>
        </w:rPr>
        <w:t>9</w:t>
      </w:r>
      <w:r w:rsidR="005B4882" w:rsidRPr="006738B7">
        <w:rPr>
          <w:rStyle w:val="21"/>
          <w:rFonts w:cs="Times New Roman"/>
          <w:sz w:val="20"/>
          <w:szCs w:val="20"/>
        </w:rPr>
        <w:t>.</w:t>
      </w:r>
      <w:r w:rsidR="00F3484B" w:rsidRPr="006738B7">
        <w:rPr>
          <w:rStyle w:val="21"/>
          <w:rFonts w:cs="Times New Roman"/>
          <w:sz w:val="20"/>
          <w:szCs w:val="20"/>
        </w:rPr>
        <w:t>7</w:t>
      </w:r>
      <w:r w:rsidR="005B4882" w:rsidRPr="006738B7">
        <w:rPr>
          <w:rStyle w:val="21"/>
          <w:rFonts w:cs="Times New Roman"/>
          <w:sz w:val="20"/>
          <w:szCs w:val="20"/>
        </w:rPr>
        <w:t xml:space="preserve">.7. Не является нарушением конфиденциальности предоставление информации третьим лицам, связанное с исполнением </w:t>
      </w:r>
      <w:r w:rsidR="00DC6939">
        <w:rPr>
          <w:sz w:val="20"/>
          <w:szCs w:val="20"/>
        </w:rPr>
        <w:t>АО «КРЦ»</w:t>
      </w:r>
      <w:r w:rsidR="005B4882" w:rsidRPr="006738B7">
        <w:rPr>
          <w:rStyle w:val="21"/>
          <w:rFonts w:cs="Times New Roman"/>
          <w:sz w:val="20"/>
          <w:szCs w:val="20"/>
        </w:rPr>
        <w:t xml:space="preserve"> своих обязанностей по договору, заключенному с Клиентом, в соответствии с условиями этого договора, а также настоящих </w:t>
      </w:r>
      <w:r w:rsidR="00211845" w:rsidRPr="006738B7">
        <w:rPr>
          <w:rStyle w:val="21"/>
          <w:rFonts w:cs="Times New Roman"/>
          <w:sz w:val="20"/>
          <w:szCs w:val="20"/>
        </w:rPr>
        <w:t>Правил</w:t>
      </w:r>
      <w:r w:rsidR="005B4882" w:rsidRPr="006738B7">
        <w:rPr>
          <w:rStyle w:val="21"/>
          <w:rFonts w:cs="Times New Roman"/>
          <w:sz w:val="20"/>
          <w:szCs w:val="20"/>
        </w:rPr>
        <w:t>.</w:t>
      </w:r>
      <w:bookmarkEnd w:id="10"/>
    </w:p>
    <w:p w14:paraId="6581F4C4" w14:textId="1650B654" w:rsidR="005B4882" w:rsidRPr="006738B7" w:rsidRDefault="00220DC6" w:rsidP="00063C60">
      <w:pPr>
        <w:pStyle w:val="100"/>
        <w:shd w:val="clear" w:color="auto" w:fill="auto"/>
        <w:tabs>
          <w:tab w:val="left" w:pos="879"/>
        </w:tabs>
        <w:spacing w:line="240" w:lineRule="auto"/>
        <w:ind w:firstLine="709"/>
        <w:rPr>
          <w:rFonts w:cs="Times New Roman"/>
          <w:sz w:val="20"/>
          <w:szCs w:val="20"/>
        </w:rPr>
      </w:pPr>
      <w:r w:rsidRPr="006738B7">
        <w:rPr>
          <w:rStyle w:val="21"/>
          <w:rFonts w:cs="Times New Roman"/>
          <w:sz w:val="20"/>
          <w:szCs w:val="20"/>
        </w:rPr>
        <w:t>9</w:t>
      </w:r>
      <w:r w:rsidR="005B4882" w:rsidRPr="006738B7">
        <w:rPr>
          <w:rStyle w:val="21"/>
          <w:rFonts w:cs="Times New Roman"/>
          <w:sz w:val="20"/>
          <w:szCs w:val="20"/>
        </w:rPr>
        <w:t>.</w:t>
      </w:r>
      <w:r w:rsidR="00F3484B" w:rsidRPr="006738B7">
        <w:rPr>
          <w:rStyle w:val="21"/>
          <w:rFonts w:cs="Times New Roman"/>
          <w:sz w:val="20"/>
          <w:szCs w:val="20"/>
        </w:rPr>
        <w:t>7</w:t>
      </w:r>
      <w:r w:rsidR="005B4882" w:rsidRPr="006738B7">
        <w:rPr>
          <w:rStyle w:val="21"/>
          <w:rFonts w:cs="Times New Roman"/>
          <w:sz w:val="20"/>
          <w:szCs w:val="20"/>
        </w:rPr>
        <w:t xml:space="preserve">.8. </w:t>
      </w:r>
      <w:r w:rsidR="00DC6939">
        <w:rPr>
          <w:sz w:val="20"/>
          <w:szCs w:val="20"/>
        </w:rPr>
        <w:t>АО «КРЦ»</w:t>
      </w:r>
      <w:r w:rsidR="005B4882" w:rsidRPr="006738B7">
        <w:rPr>
          <w:rStyle w:val="21"/>
          <w:rFonts w:cs="Times New Roman"/>
          <w:sz w:val="20"/>
          <w:szCs w:val="20"/>
        </w:rPr>
        <w:t xml:space="preserve"> имеет право представлять на ознакомление информацию о Клиенте следующим третьим лицам: саморегулируемым организациям, членом которых является (будет являться) </w:t>
      </w:r>
      <w:r w:rsidR="00DC6939">
        <w:rPr>
          <w:sz w:val="20"/>
          <w:szCs w:val="20"/>
        </w:rPr>
        <w:t>АО «КРЦ»</w:t>
      </w:r>
      <w:r w:rsidR="005B4882" w:rsidRPr="006738B7">
        <w:rPr>
          <w:rStyle w:val="21"/>
          <w:rFonts w:cs="Times New Roman"/>
          <w:sz w:val="20"/>
          <w:szCs w:val="20"/>
        </w:rPr>
        <w:t xml:space="preserve">; организациям, осуществляющим сертификацию или стандартизацию деятельности </w:t>
      </w:r>
      <w:r w:rsidR="00637842" w:rsidRPr="006738B7">
        <w:rPr>
          <w:rStyle w:val="21"/>
          <w:rFonts w:cs="Times New Roman"/>
          <w:sz w:val="20"/>
          <w:szCs w:val="20"/>
        </w:rPr>
        <w:t>Специализированного депозитария</w:t>
      </w:r>
      <w:r w:rsidR="005B4882" w:rsidRPr="006738B7">
        <w:rPr>
          <w:rStyle w:val="21"/>
          <w:rFonts w:cs="Times New Roman"/>
          <w:sz w:val="20"/>
          <w:szCs w:val="20"/>
        </w:rPr>
        <w:t>; рейтинговым агентствам.</w:t>
      </w:r>
    </w:p>
    <w:p w14:paraId="4597EA01" w14:textId="316F6179" w:rsidR="005B4882" w:rsidRPr="006738B7" w:rsidRDefault="005B4882" w:rsidP="00063C60">
      <w:pPr>
        <w:pStyle w:val="100"/>
        <w:shd w:val="clear" w:color="auto" w:fill="auto"/>
        <w:tabs>
          <w:tab w:val="left" w:pos="993"/>
        </w:tabs>
        <w:spacing w:line="240" w:lineRule="auto"/>
        <w:ind w:firstLine="709"/>
        <w:rPr>
          <w:rFonts w:cs="Times New Roman"/>
          <w:sz w:val="20"/>
          <w:szCs w:val="20"/>
        </w:rPr>
      </w:pPr>
      <w:r w:rsidRPr="006738B7">
        <w:rPr>
          <w:rStyle w:val="21"/>
          <w:rFonts w:cs="Times New Roman"/>
          <w:sz w:val="20"/>
          <w:szCs w:val="20"/>
        </w:rPr>
        <w:t>Информация о Клиенте</w:t>
      </w:r>
      <w:r w:rsidR="004A560E">
        <w:rPr>
          <w:rStyle w:val="21"/>
          <w:rFonts w:cs="Times New Roman"/>
          <w:sz w:val="20"/>
          <w:szCs w:val="20"/>
        </w:rPr>
        <w:t>,</w:t>
      </w:r>
      <w:r w:rsidRPr="006738B7">
        <w:rPr>
          <w:rStyle w:val="21"/>
          <w:rFonts w:cs="Times New Roman"/>
          <w:sz w:val="20"/>
          <w:szCs w:val="20"/>
        </w:rPr>
        <w:t xml:space="preserve"> </w:t>
      </w:r>
      <w:r w:rsidR="004A560E" w:rsidRPr="006738B7">
        <w:rPr>
          <w:rStyle w:val="21"/>
          <w:rFonts w:cs="Times New Roman"/>
          <w:sz w:val="20"/>
          <w:szCs w:val="20"/>
        </w:rPr>
        <w:t>указанн</w:t>
      </w:r>
      <w:r w:rsidR="004A560E">
        <w:rPr>
          <w:rStyle w:val="21"/>
          <w:rFonts w:cs="Times New Roman"/>
          <w:sz w:val="20"/>
          <w:szCs w:val="20"/>
        </w:rPr>
        <w:t>о</w:t>
      </w:r>
      <w:r w:rsidR="004A560E" w:rsidRPr="006738B7">
        <w:rPr>
          <w:rStyle w:val="21"/>
          <w:rFonts w:cs="Times New Roman"/>
          <w:sz w:val="20"/>
          <w:szCs w:val="20"/>
        </w:rPr>
        <w:t xml:space="preserve">м </w:t>
      </w:r>
      <w:r w:rsidRPr="006738B7">
        <w:rPr>
          <w:rStyle w:val="21"/>
          <w:rFonts w:cs="Times New Roman"/>
          <w:sz w:val="20"/>
          <w:szCs w:val="20"/>
        </w:rPr>
        <w:t xml:space="preserve">в настоящем пункте, третьим лицам предоставляется при условии одновременного соблюдения </w:t>
      </w:r>
      <w:r w:rsidR="00DC6939">
        <w:rPr>
          <w:sz w:val="20"/>
          <w:szCs w:val="20"/>
        </w:rPr>
        <w:t>АО «КРЦ»</w:t>
      </w:r>
      <w:r w:rsidRPr="006738B7">
        <w:rPr>
          <w:rStyle w:val="21"/>
          <w:rFonts w:cs="Times New Roman"/>
          <w:sz w:val="20"/>
          <w:szCs w:val="20"/>
        </w:rPr>
        <w:t xml:space="preserve"> следующих ограничений:</w:t>
      </w:r>
    </w:p>
    <w:p w14:paraId="6FF90A4B" w14:textId="78A7BCD0" w:rsidR="005B4882" w:rsidRPr="006738B7" w:rsidRDefault="005B4882" w:rsidP="00D75458">
      <w:pPr>
        <w:pStyle w:val="100"/>
        <w:numPr>
          <w:ilvl w:val="0"/>
          <w:numId w:val="7"/>
        </w:numPr>
        <w:shd w:val="clear" w:color="auto" w:fill="auto"/>
        <w:tabs>
          <w:tab w:val="left" w:pos="380"/>
          <w:tab w:val="left" w:pos="993"/>
        </w:tabs>
        <w:spacing w:line="240" w:lineRule="auto"/>
        <w:ind w:left="0" w:firstLine="709"/>
        <w:rPr>
          <w:rFonts w:cs="Times New Roman"/>
          <w:sz w:val="20"/>
          <w:szCs w:val="20"/>
        </w:rPr>
      </w:pPr>
      <w:r w:rsidRPr="006738B7">
        <w:rPr>
          <w:rStyle w:val="21"/>
          <w:rFonts w:cs="Times New Roman"/>
          <w:sz w:val="20"/>
          <w:szCs w:val="20"/>
        </w:rPr>
        <w:t xml:space="preserve">информация представляется исключительно в режиме ознакомления. </w:t>
      </w:r>
      <w:r w:rsidR="00DC6939">
        <w:rPr>
          <w:sz w:val="20"/>
          <w:szCs w:val="20"/>
        </w:rPr>
        <w:t>АО «КРЦ»</w:t>
      </w:r>
      <w:r w:rsidRPr="006738B7">
        <w:rPr>
          <w:rStyle w:val="21"/>
          <w:rFonts w:cs="Times New Roman"/>
          <w:sz w:val="20"/>
          <w:szCs w:val="20"/>
        </w:rPr>
        <w:t xml:space="preserve"> обязуется не передавать указанным третьим лицам оригиналы/копии документов и материалов, полученных от Клиента и/или созданных </w:t>
      </w:r>
      <w:r w:rsidR="00DC6939">
        <w:rPr>
          <w:sz w:val="20"/>
          <w:szCs w:val="20"/>
        </w:rPr>
        <w:t>АО «КРЦ»</w:t>
      </w:r>
      <w:r w:rsidRPr="006738B7">
        <w:rPr>
          <w:rStyle w:val="21"/>
          <w:rFonts w:cs="Times New Roman"/>
          <w:sz w:val="20"/>
          <w:szCs w:val="20"/>
        </w:rPr>
        <w:t xml:space="preserve"> в процессе оказания услуг Клиенту;</w:t>
      </w:r>
    </w:p>
    <w:p w14:paraId="400CC898" w14:textId="5D363609" w:rsidR="005B4882" w:rsidRPr="006738B7" w:rsidRDefault="005B4882" w:rsidP="00D75458">
      <w:pPr>
        <w:pStyle w:val="100"/>
        <w:numPr>
          <w:ilvl w:val="0"/>
          <w:numId w:val="7"/>
        </w:numPr>
        <w:shd w:val="clear" w:color="auto" w:fill="auto"/>
        <w:tabs>
          <w:tab w:val="left" w:pos="380"/>
          <w:tab w:val="left" w:pos="993"/>
        </w:tabs>
        <w:spacing w:line="240" w:lineRule="auto"/>
        <w:ind w:left="0" w:firstLine="709"/>
        <w:rPr>
          <w:rFonts w:cs="Times New Roman"/>
          <w:sz w:val="20"/>
          <w:szCs w:val="20"/>
        </w:rPr>
      </w:pPr>
      <w:r w:rsidRPr="006738B7">
        <w:rPr>
          <w:rStyle w:val="21"/>
          <w:rFonts w:cs="Times New Roman"/>
          <w:sz w:val="20"/>
          <w:szCs w:val="20"/>
        </w:rPr>
        <w:t xml:space="preserve">информация предоставляется </w:t>
      </w:r>
      <w:r w:rsidR="00DC6939">
        <w:rPr>
          <w:sz w:val="20"/>
          <w:szCs w:val="20"/>
        </w:rPr>
        <w:t>АО «КРЦ»</w:t>
      </w:r>
      <w:r w:rsidRPr="006738B7">
        <w:rPr>
          <w:rStyle w:val="21"/>
          <w:rFonts w:cs="Times New Roman"/>
          <w:sz w:val="20"/>
          <w:szCs w:val="20"/>
        </w:rPr>
        <w:t xml:space="preserve"> в целях прохождения процедур сертификации, участия в рейтингах и конкурсах, прохождения проверок саморегулируемых организаций, членом которых является </w:t>
      </w:r>
      <w:r w:rsidR="00DC6939">
        <w:rPr>
          <w:sz w:val="20"/>
          <w:szCs w:val="20"/>
        </w:rPr>
        <w:t>АО «КРЦ»</w:t>
      </w:r>
      <w:r w:rsidRPr="006738B7">
        <w:rPr>
          <w:rStyle w:val="21"/>
          <w:rFonts w:cs="Times New Roman"/>
          <w:sz w:val="20"/>
          <w:szCs w:val="20"/>
        </w:rPr>
        <w:t xml:space="preserve"> и (или) будет являться.</w:t>
      </w:r>
    </w:p>
    <w:p w14:paraId="4578580B" w14:textId="0D61AC82" w:rsidR="005B4882" w:rsidRPr="006738B7" w:rsidRDefault="00220DC6" w:rsidP="00063C60">
      <w:pPr>
        <w:pStyle w:val="100"/>
        <w:shd w:val="clear" w:color="auto" w:fill="auto"/>
        <w:tabs>
          <w:tab w:val="left" w:pos="993"/>
        </w:tabs>
        <w:spacing w:line="240" w:lineRule="auto"/>
        <w:ind w:firstLine="709"/>
        <w:rPr>
          <w:rFonts w:cs="Times New Roman"/>
          <w:sz w:val="20"/>
          <w:szCs w:val="20"/>
        </w:rPr>
      </w:pPr>
      <w:r w:rsidRPr="006738B7">
        <w:rPr>
          <w:rFonts w:cs="Times New Roman"/>
          <w:sz w:val="20"/>
          <w:szCs w:val="20"/>
        </w:rPr>
        <w:t>9</w:t>
      </w:r>
      <w:r w:rsidR="005B4882" w:rsidRPr="006738B7">
        <w:rPr>
          <w:rFonts w:cs="Times New Roman"/>
          <w:sz w:val="20"/>
          <w:szCs w:val="20"/>
        </w:rPr>
        <w:t>.</w:t>
      </w:r>
      <w:r w:rsidR="00F3484B" w:rsidRPr="006738B7">
        <w:rPr>
          <w:rFonts w:cs="Times New Roman"/>
          <w:sz w:val="20"/>
          <w:szCs w:val="20"/>
        </w:rPr>
        <w:t>7</w:t>
      </w:r>
      <w:r w:rsidR="005B4882" w:rsidRPr="006738B7">
        <w:rPr>
          <w:rFonts w:cs="Times New Roman"/>
          <w:sz w:val="20"/>
          <w:szCs w:val="20"/>
        </w:rPr>
        <w:t>.9.</w:t>
      </w:r>
      <w:r w:rsidR="005B4882" w:rsidRPr="006738B7">
        <w:rPr>
          <w:rFonts w:cs="Times New Roman"/>
          <w:sz w:val="20"/>
          <w:szCs w:val="20"/>
        </w:rPr>
        <w:tab/>
        <w:t xml:space="preserve">Клиент и/или </w:t>
      </w:r>
      <w:r w:rsidR="00DC6939">
        <w:rPr>
          <w:sz w:val="20"/>
          <w:szCs w:val="20"/>
        </w:rPr>
        <w:t>АО «КРЦ»</w:t>
      </w:r>
      <w:r w:rsidR="005B4882" w:rsidRPr="006738B7">
        <w:rPr>
          <w:rFonts w:cs="Times New Roman"/>
          <w:sz w:val="20"/>
          <w:szCs w:val="20"/>
        </w:rPr>
        <w:t xml:space="preserve"> освобождаются от ответственности за разглашение Конфиденциальной информации в следующих случаях:</w:t>
      </w:r>
    </w:p>
    <w:p w14:paraId="34D67C42" w14:textId="2D363A20" w:rsidR="005B4882" w:rsidRPr="006738B7" w:rsidRDefault="005B4882" w:rsidP="00D75458">
      <w:pPr>
        <w:pStyle w:val="100"/>
        <w:numPr>
          <w:ilvl w:val="0"/>
          <w:numId w:val="8"/>
        </w:numPr>
        <w:shd w:val="clear" w:color="auto" w:fill="auto"/>
        <w:tabs>
          <w:tab w:val="left" w:pos="710"/>
          <w:tab w:val="left" w:pos="993"/>
        </w:tabs>
        <w:spacing w:line="240" w:lineRule="auto"/>
        <w:ind w:left="0" w:firstLine="709"/>
        <w:rPr>
          <w:rFonts w:cs="Times New Roman"/>
          <w:sz w:val="20"/>
          <w:szCs w:val="20"/>
        </w:rPr>
      </w:pPr>
      <w:r w:rsidRPr="006738B7">
        <w:rPr>
          <w:rFonts w:cs="Times New Roman"/>
          <w:sz w:val="20"/>
          <w:szCs w:val="20"/>
        </w:rPr>
        <w:t xml:space="preserve">если разглашение Конфиденциальной информации произошло при наличии предварительного согласия Клиента или </w:t>
      </w:r>
      <w:r w:rsidR="00DC6939">
        <w:rPr>
          <w:sz w:val="20"/>
          <w:szCs w:val="20"/>
        </w:rPr>
        <w:t>АО «КРЦ»</w:t>
      </w:r>
      <w:r w:rsidRPr="006738B7">
        <w:rPr>
          <w:rFonts w:cs="Times New Roman"/>
          <w:sz w:val="20"/>
          <w:szCs w:val="20"/>
        </w:rPr>
        <w:t xml:space="preserve">, в том числе выраженного в подписанном между </w:t>
      </w:r>
      <w:r w:rsidR="00DC6939">
        <w:rPr>
          <w:sz w:val="20"/>
          <w:szCs w:val="20"/>
        </w:rPr>
        <w:t>АО «КРЦ»</w:t>
      </w:r>
      <w:r w:rsidRPr="006738B7">
        <w:rPr>
          <w:rFonts w:cs="Times New Roman"/>
          <w:sz w:val="20"/>
          <w:szCs w:val="20"/>
        </w:rPr>
        <w:t xml:space="preserve"> и Клиентом договоре, или по их письменному распоряжению;</w:t>
      </w:r>
    </w:p>
    <w:p w14:paraId="2369B6C9" w14:textId="77777777" w:rsidR="005B4882" w:rsidRPr="006738B7" w:rsidRDefault="005B4882" w:rsidP="00D75458">
      <w:pPr>
        <w:pStyle w:val="100"/>
        <w:numPr>
          <w:ilvl w:val="0"/>
          <w:numId w:val="8"/>
        </w:numPr>
        <w:shd w:val="clear" w:color="auto" w:fill="auto"/>
        <w:tabs>
          <w:tab w:val="left" w:pos="710"/>
          <w:tab w:val="left" w:pos="993"/>
        </w:tabs>
        <w:spacing w:line="240" w:lineRule="auto"/>
        <w:ind w:left="0" w:firstLine="709"/>
        <w:rPr>
          <w:rFonts w:cs="Times New Roman"/>
          <w:sz w:val="20"/>
          <w:szCs w:val="20"/>
        </w:rPr>
      </w:pPr>
      <w:r w:rsidRPr="006738B7">
        <w:rPr>
          <w:rFonts w:cs="Times New Roman"/>
          <w:sz w:val="20"/>
          <w:szCs w:val="20"/>
        </w:rPr>
        <w:lastRenderedPageBreak/>
        <w:t>если разглашение Конфиденциальной информации произошло в соответствии с законодательством Российской Федерации, в том числе по требованию органов государственной власти, уполномоченных организаций и судебных органов;</w:t>
      </w:r>
    </w:p>
    <w:p w14:paraId="29960973" w14:textId="77777777" w:rsidR="005B4882" w:rsidRPr="006738B7" w:rsidRDefault="005B4882" w:rsidP="00D75458">
      <w:pPr>
        <w:pStyle w:val="100"/>
        <w:numPr>
          <w:ilvl w:val="0"/>
          <w:numId w:val="8"/>
        </w:numPr>
        <w:shd w:val="clear" w:color="auto" w:fill="auto"/>
        <w:tabs>
          <w:tab w:val="left" w:pos="710"/>
          <w:tab w:val="left" w:pos="993"/>
        </w:tabs>
        <w:spacing w:line="240" w:lineRule="auto"/>
        <w:ind w:left="0" w:firstLine="709"/>
        <w:rPr>
          <w:rFonts w:cs="Times New Roman"/>
          <w:sz w:val="20"/>
          <w:szCs w:val="20"/>
        </w:rPr>
      </w:pPr>
      <w:r w:rsidRPr="006738B7">
        <w:rPr>
          <w:rFonts w:cs="Times New Roman"/>
          <w:sz w:val="20"/>
          <w:szCs w:val="20"/>
        </w:rPr>
        <w:t>если разглашение Конфиденциальной информации произошло в соответствии с п.</w:t>
      </w:r>
      <w:r w:rsidR="003F2D36" w:rsidRPr="006738B7">
        <w:rPr>
          <w:rFonts w:cs="Times New Roman"/>
          <w:sz w:val="20"/>
          <w:szCs w:val="20"/>
        </w:rPr>
        <w:t xml:space="preserve"> 9</w:t>
      </w:r>
      <w:r w:rsidRPr="006738B7">
        <w:rPr>
          <w:rFonts w:cs="Times New Roman"/>
          <w:sz w:val="20"/>
          <w:szCs w:val="20"/>
        </w:rPr>
        <w:t>.</w:t>
      </w:r>
      <w:r w:rsidR="00623082" w:rsidRPr="006738B7">
        <w:rPr>
          <w:rFonts w:cs="Times New Roman"/>
          <w:sz w:val="20"/>
          <w:szCs w:val="20"/>
        </w:rPr>
        <w:t>7</w:t>
      </w:r>
      <w:r w:rsidRPr="006738B7">
        <w:rPr>
          <w:rFonts w:cs="Times New Roman"/>
          <w:sz w:val="20"/>
          <w:szCs w:val="20"/>
        </w:rPr>
        <w:t>.8 настоящ</w:t>
      </w:r>
      <w:r w:rsidR="00623082" w:rsidRPr="006738B7">
        <w:rPr>
          <w:rFonts w:cs="Times New Roman"/>
          <w:sz w:val="20"/>
          <w:szCs w:val="20"/>
        </w:rPr>
        <w:t>их</w:t>
      </w:r>
      <w:r w:rsidRPr="006738B7">
        <w:rPr>
          <w:rFonts w:cs="Times New Roman"/>
          <w:sz w:val="20"/>
          <w:szCs w:val="20"/>
        </w:rPr>
        <w:t xml:space="preserve"> </w:t>
      </w:r>
      <w:r w:rsidR="008D4716">
        <w:rPr>
          <w:rFonts w:cs="Times New Roman"/>
          <w:sz w:val="20"/>
          <w:szCs w:val="20"/>
        </w:rPr>
        <w:t>П</w:t>
      </w:r>
      <w:r w:rsidR="00623082" w:rsidRPr="006738B7">
        <w:rPr>
          <w:rFonts w:cs="Times New Roman"/>
          <w:sz w:val="20"/>
          <w:szCs w:val="20"/>
        </w:rPr>
        <w:t>равил</w:t>
      </w:r>
      <w:r w:rsidRPr="006738B7">
        <w:rPr>
          <w:rFonts w:cs="Times New Roman"/>
          <w:sz w:val="20"/>
          <w:szCs w:val="20"/>
        </w:rPr>
        <w:t>;</w:t>
      </w:r>
    </w:p>
    <w:p w14:paraId="7BF53EBD" w14:textId="77777777" w:rsidR="005B4882" w:rsidRPr="006738B7" w:rsidRDefault="005B4882" w:rsidP="00D75458">
      <w:pPr>
        <w:pStyle w:val="100"/>
        <w:numPr>
          <w:ilvl w:val="0"/>
          <w:numId w:val="8"/>
        </w:numPr>
        <w:shd w:val="clear" w:color="auto" w:fill="auto"/>
        <w:tabs>
          <w:tab w:val="left" w:pos="710"/>
          <w:tab w:val="left" w:pos="993"/>
        </w:tabs>
        <w:spacing w:line="240" w:lineRule="auto"/>
        <w:ind w:left="0" w:firstLine="709"/>
        <w:rPr>
          <w:rFonts w:cs="Times New Roman"/>
          <w:sz w:val="20"/>
          <w:szCs w:val="20"/>
        </w:rPr>
      </w:pPr>
      <w:r w:rsidRPr="006738B7">
        <w:rPr>
          <w:rFonts w:cs="Times New Roman"/>
          <w:sz w:val="20"/>
          <w:szCs w:val="20"/>
        </w:rPr>
        <w:t>если Конфиденциальная информация была законно получена от любых третьих лиц;</w:t>
      </w:r>
    </w:p>
    <w:p w14:paraId="0A74E12F" w14:textId="77777777" w:rsidR="005B4882" w:rsidRDefault="005B4882" w:rsidP="00D75458">
      <w:pPr>
        <w:pStyle w:val="100"/>
        <w:numPr>
          <w:ilvl w:val="0"/>
          <w:numId w:val="8"/>
        </w:numPr>
        <w:shd w:val="clear" w:color="auto" w:fill="auto"/>
        <w:tabs>
          <w:tab w:val="left" w:pos="710"/>
          <w:tab w:val="left" w:pos="993"/>
        </w:tabs>
        <w:spacing w:line="240" w:lineRule="auto"/>
        <w:ind w:left="0" w:firstLine="709"/>
        <w:rPr>
          <w:rFonts w:cs="Times New Roman"/>
          <w:sz w:val="20"/>
          <w:szCs w:val="20"/>
        </w:rPr>
      </w:pPr>
      <w:r w:rsidRPr="006738B7">
        <w:rPr>
          <w:rFonts w:cs="Times New Roman"/>
          <w:sz w:val="20"/>
          <w:szCs w:val="20"/>
        </w:rPr>
        <w:t>если Конфиденциальная информация была ко времени разглашения публично известна.</w:t>
      </w:r>
    </w:p>
    <w:p w14:paraId="40EF79C0" w14:textId="77777777" w:rsidR="004A560E" w:rsidRPr="006738B7" w:rsidRDefault="004A560E" w:rsidP="004A560E">
      <w:pPr>
        <w:pStyle w:val="100"/>
        <w:shd w:val="clear" w:color="auto" w:fill="auto"/>
        <w:tabs>
          <w:tab w:val="left" w:pos="710"/>
          <w:tab w:val="left" w:pos="993"/>
        </w:tabs>
        <w:spacing w:line="240" w:lineRule="auto"/>
        <w:ind w:left="709" w:firstLine="0"/>
        <w:rPr>
          <w:rFonts w:cs="Times New Roman"/>
          <w:sz w:val="20"/>
          <w:szCs w:val="20"/>
        </w:rPr>
      </w:pPr>
    </w:p>
    <w:p w14:paraId="3E1EA500" w14:textId="77777777" w:rsidR="002A18FA" w:rsidRDefault="00693111" w:rsidP="004A560E">
      <w:pPr>
        <w:pStyle w:val="10"/>
        <w:spacing w:before="0" w:line="240" w:lineRule="auto"/>
        <w:jc w:val="center"/>
        <w:rPr>
          <w:rFonts w:ascii="Verdana" w:hAnsi="Verdana"/>
          <w:b/>
          <w:color w:val="auto"/>
          <w:sz w:val="20"/>
          <w:szCs w:val="20"/>
        </w:rPr>
      </w:pPr>
      <w:r w:rsidRPr="006738B7">
        <w:rPr>
          <w:rFonts w:ascii="Verdana" w:hAnsi="Verdana"/>
          <w:b/>
          <w:color w:val="auto"/>
          <w:sz w:val="20"/>
          <w:szCs w:val="20"/>
        </w:rPr>
        <w:t>10</w:t>
      </w:r>
      <w:r w:rsidR="002A18FA" w:rsidRPr="006738B7">
        <w:rPr>
          <w:rFonts w:ascii="Verdana" w:hAnsi="Verdana"/>
          <w:b/>
          <w:color w:val="auto"/>
          <w:sz w:val="20"/>
          <w:szCs w:val="20"/>
        </w:rPr>
        <w:t>. ЗАКЛЮЧИТЕЛЬНЫЕ ПОЛОЖЕНИЯ</w:t>
      </w:r>
    </w:p>
    <w:p w14:paraId="38ACBA35" w14:textId="77777777" w:rsidR="004A560E" w:rsidRPr="004A560E" w:rsidRDefault="004A560E" w:rsidP="004A560E">
      <w:pPr>
        <w:spacing w:after="0" w:line="240" w:lineRule="auto"/>
      </w:pPr>
    </w:p>
    <w:p w14:paraId="5570487D" w14:textId="1460B153" w:rsidR="00693111" w:rsidRPr="006738B7" w:rsidRDefault="00693111" w:rsidP="004A560E">
      <w:pPr>
        <w:pStyle w:val="32"/>
        <w:spacing w:after="0" w:line="240" w:lineRule="auto"/>
        <w:ind w:firstLine="709"/>
        <w:jc w:val="both"/>
        <w:rPr>
          <w:rFonts w:ascii="Verdana" w:hAnsi="Verdana"/>
          <w:sz w:val="20"/>
          <w:szCs w:val="20"/>
        </w:rPr>
      </w:pPr>
      <w:r w:rsidRPr="006738B7">
        <w:rPr>
          <w:rFonts w:ascii="Verdana" w:hAnsi="Verdana"/>
          <w:sz w:val="20"/>
          <w:szCs w:val="20"/>
        </w:rPr>
        <w:t xml:space="preserve">10.1. Настоящие Правила утверждаются Приказом единоличного исполнительного органа </w:t>
      </w:r>
      <w:r w:rsidR="00DC6939">
        <w:rPr>
          <w:rFonts w:ascii="Verdana" w:hAnsi="Verdana"/>
          <w:sz w:val="20"/>
          <w:szCs w:val="20"/>
        </w:rPr>
        <w:t>АО «КРЦ»</w:t>
      </w:r>
      <w:r w:rsidRPr="006738B7">
        <w:rPr>
          <w:rFonts w:ascii="Verdana" w:hAnsi="Verdana"/>
          <w:sz w:val="20"/>
          <w:szCs w:val="20"/>
        </w:rPr>
        <w:t>.</w:t>
      </w:r>
    </w:p>
    <w:p w14:paraId="4F99B6F4" w14:textId="31BE2420" w:rsidR="00693111" w:rsidRPr="006738B7" w:rsidRDefault="00DF2C11" w:rsidP="00063C60">
      <w:pPr>
        <w:pStyle w:val="100"/>
        <w:shd w:val="clear" w:color="auto" w:fill="auto"/>
        <w:tabs>
          <w:tab w:val="left" w:pos="709"/>
        </w:tabs>
        <w:spacing w:line="240" w:lineRule="auto"/>
        <w:ind w:firstLine="709"/>
        <w:rPr>
          <w:rFonts w:cs="Times New Roman"/>
          <w:sz w:val="20"/>
          <w:szCs w:val="20"/>
        </w:rPr>
      </w:pPr>
      <w:r>
        <w:rPr>
          <w:rFonts w:cs="Times New Roman"/>
          <w:sz w:val="20"/>
          <w:szCs w:val="20"/>
        </w:rPr>
        <w:t>10.</w:t>
      </w:r>
      <w:r w:rsidR="008D4716">
        <w:rPr>
          <w:rFonts w:cs="Times New Roman"/>
          <w:sz w:val="20"/>
          <w:szCs w:val="20"/>
        </w:rPr>
        <w:t>2</w:t>
      </w:r>
      <w:r w:rsidR="00693111" w:rsidRPr="006738B7">
        <w:rPr>
          <w:rFonts w:cs="Times New Roman"/>
          <w:sz w:val="20"/>
          <w:szCs w:val="20"/>
        </w:rPr>
        <w:t>.</w:t>
      </w:r>
      <w:r w:rsidR="008D4716">
        <w:rPr>
          <w:rFonts w:cs="Times New Roman"/>
          <w:sz w:val="20"/>
          <w:szCs w:val="20"/>
        </w:rPr>
        <w:t xml:space="preserve"> Внесение изменений в настоящие Правила производ</w:t>
      </w:r>
      <w:r w:rsidR="00774AA2">
        <w:rPr>
          <w:rFonts w:cs="Times New Roman"/>
          <w:sz w:val="20"/>
          <w:szCs w:val="20"/>
        </w:rPr>
        <w:t>и</w:t>
      </w:r>
      <w:r w:rsidR="008D4716">
        <w:rPr>
          <w:rFonts w:cs="Times New Roman"/>
          <w:sz w:val="20"/>
          <w:szCs w:val="20"/>
        </w:rPr>
        <w:t xml:space="preserve">тся </w:t>
      </w:r>
      <w:r w:rsidR="00DC6939">
        <w:rPr>
          <w:sz w:val="20"/>
          <w:szCs w:val="20"/>
        </w:rPr>
        <w:t>АО «КРЦ»</w:t>
      </w:r>
      <w:r w:rsidR="008D4716">
        <w:rPr>
          <w:rFonts w:cs="Times New Roman"/>
          <w:sz w:val="20"/>
          <w:szCs w:val="20"/>
        </w:rPr>
        <w:t xml:space="preserve"> самостоятельно в одностороннем порядке.</w:t>
      </w:r>
    </w:p>
    <w:p w14:paraId="570C9CC9" w14:textId="45BFE40E" w:rsidR="00693111" w:rsidRPr="006738B7" w:rsidRDefault="00DF2C11" w:rsidP="00063C60">
      <w:pPr>
        <w:pStyle w:val="100"/>
        <w:shd w:val="clear" w:color="auto" w:fill="auto"/>
        <w:tabs>
          <w:tab w:val="left" w:pos="709"/>
        </w:tabs>
        <w:spacing w:line="240" w:lineRule="auto"/>
        <w:ind w:firstLine="709"/>
        <w:rPr>
          <w:rFonts w:cs="Times New Roman"/>
          <w:sz w:val="20"/>
          <w:szCs w:val="20"/>
        </w:rPr>
      </w:pPr>
      <w:r>
        <w:rPr>
          <w:rFonts w:cs="Times New Roman"/>
          <w:sz w:val="20"/>
          <w:szCs w:val="20"/>
        </w:rPr>
        <w:t>10.</w:t>
      </w:r>
      <w:r w:rsidR="008D4716">
        <w:rPr>
          <w:rFonts w:cs="Times New Roman"/>
          <w:sz w:val="20"/>
          <w:szCs w:val="20"/>
        </w:rPr>
        <w:t>3</w:t>
      </w:r>
      <w:r w:rsidR="00693111" w:rsidRPr="006738B7">
        <w:rPr>
          <w:rFonts w:cs="Times New Roman"/>
          <w:sz w:val="20"/>
          <w:szCs w:val="20"/>
        </w:rPr>
        <w:t>.</w:t>
      </w:r>
      <w:r w:rsidR="008D4716">
        <w:rPr>
          <w:rFonts w:cs="Times New Roman"/>
          <w:sz w:val="20"/>
          <w:szCs w:val="20"/>
        </w:rPr>
        <w:t xml:space="preserve"> </w:t>
      </w:r>
      <w:r w:rsidR="00DC6939">
        <w:rPr>
          <w:sz w:val="20"/>
          <w:szCs w:val="20"/>
        </w:rPr>
        <w:t>АО «КРЦ»</w:t>
      </w:r>
      <w:r w:rsidR="008D4716">
        <w:rPr>
          <w:rFonts w:cs="Times New Roman"/>
          <w:sz w:val="20"/>
          <w:szCs w:val="20"/>
        </w:rPr>
        <w:t xml:space="preserve"> </w:t>
      </w:r>
      <w:r w:rsidR="00693111" w:rsidRPr="006738B7">
        <w:rPr>
          <w:rFonts w:cs="Times New Roman"/>
          <w:sz w:val="20"/>
          <w:szCs w:val="20"/>
        </w:rPr>
        <w:t xml:space="preserve">уведомляет Клиентов об изменении </w:t>
      </w:r>
      <w:r w:rsidR="008D4716">
        <w:rPr>
          <w:rFonts w:cs="Times New Roman"/>
          <w:sz w:val="20"/>
          <w:szCs w:val="20"/>
        </w:rPr>
        <w:t xml:space="preserve">и/или дополнении </w:t>
      </w:r>
      <w:r w:rsidR="00623082" w:rsidRPr="006738B7">
        <w:rPr>
          <w:rFonts w:cs="Times New Roman"/>
          <w:sz w:val="20"/>
          <w:szCs w:val="20"/>
        </w:rPr>
        <w:t>Правил</w:t>
      </w:r>
      <w:r w:rsidR="008D4716">
        <w:rPr>
          <w:rFonts w:cs="Times New Roman"/>
          <w:sz w:val="20"/>
          <w:szCs w:val="20"/>
        </w:rPr>
        <w:t xml:space="preserve"> и п</w:t>
      </w:r>
      <w:r w:rsidR="00693111" w:rsidRPr="006738B7">
        <w:rPr>
          <w:rFonts w:cs="Times New Roman"/>
          <w:sz w:val="20"/>
          <w:szCs w:val="20"/>
        </w:rPr>
        <w:t>риложений к н</w:t>
      </w:r>
      <w:r w:rsidR="008D4716">
        <w:rPr>
          <w:rFonts w:cs="Times New Roman"/>
          <w:sz w:val="20"/>
          <w:szCs w:val="20"/>
        </w:rPr>
        <w:t>им</w:t>
      </w:r>
      <w:r w:rsidR="00693111" w:rsidRPr="006738B7">
        <w:rPr>
          <w:rFonts w:cs="Times New Roman"/>
          <w:sz w:val="20"/>
          <w:szCs w:val="20"/>
        </w:rPr>
        <w:t xml:space="preserve"> не позднее чем за 10 (десять)</w:t>
      </w:r>
      <w:r w:rsidR="008D4716">
        <w:rPr>
          <w:rFonts w:cs="Times New Roman"/>
          <w:sz w:val="20"/>
          <w:szCs w:val="20"/>
        </w:rPr>
        <w:t xml:space="preserve"> рабочих</w:t>
      </w:r>
      <w:r w:rsidR="00693111" w:rsidRPr="006738B7">
        <w:rPr>
          <w:rFonts w:cs="Times New Roman"/>
          <w:sz w:val="20"/>
          <w:szCs w:val="20"/>
        </w:rPr>
        <w:t xml:space="preserve"> дней до даты вступления в силу</w:t>
      </w:r>
      <w:r w:rsidR="008D4716">
        <w:rPr>
          <w:rFonts w:cs="Times New Roman"/>
          <w:sz w:val="20"/>
          <w:szCs w:val="20"/>
        </w:rPr>
        <w:t xml:space="preserve"> таких изменений и/или дополнений</w:t>
      </w:r>
      <w:r w:rsidR="00693111" w:rsidRPr="006738B7">
        <w:rPr>
          <w:rFonts w:cs="Times New Roman"/>
          <w:sz w:val="20"/>
          <w:szCs w:val="20"/>
        </w:rPr>
        <w:t xml:space="preserve">, размещая новую редакцию Правил и информационное сообщение о вступлении в силу новой редакции </w:t>
      </w:r>
      <w:r w:rsidR="00623082" w:rsidRPr="006738B7">
        <w:rPr>
          <w:rFonts w:cs="Times New Roman"/>
          <w:sz w:val="20"/>
          <w:szCs w:val="20"/>
        </w:rPr>
        <w:t>Правил</w:t>
      </w:r>
      <w:r w:rsidR="00693111" w:rsidRPr="006738B7">
        <w:rPr>
          <w:rFonts w:cs="Times New Roman"/>
          <w:sz w:val="20"/>
          <w:szCs w:val="20"/>
        </w:rPr>
        <w:t xml:space="preserve"> на Сайте </w:t>
      </w:r>
      <w:r w:rsidR="00DC6939">
        <w:rPr>
          <w:sz w:val="20"/>
          <w:szCs w:val="20"/>
        </w:rPr>
        <w:t>АО «КРЦ»</w:t>
      </w:r>
      <w:r w:rsidR="008D4716">
        <w:rPr>
          <w:rFonts w:cs="Times New Roman"/>
          <w:sz w:val="20"/>
          <w:szCs w:val="20"/>
        </w:rPr>
        <w:t>.</w:t>
      </w:r>
      <w:r w:rsidR="00693111" w:rsidRPr="006738B7">
        <w:rPr>
          <w:rFonts w:cs="Times New Roman"/>
          <w:sz w:val="20"/>
          <w:szCs w:val="20"/>
        </w:rPr>
        <w:t xml:space="preserve"> Информацию об изменении Правил и о дате вступления </w:t>
      </w:r>
      <w:r w:rsidR="00480694">
        <w:rPr>
          <w:rFonts w:cs="Times New Roman"/>
          <w:sz w:val="20"/>
          <w:szCs w:val="20"/>
        </w:rPr>
        <w:t>их</w:t>
      </w:r>
      <w:r w:rsidR="00693111" w:rsidRPr="006738B7">
        <w:rPr>
          <w:rFonts w:cs="Times New Roman"/>
          <w:sz w:val="20"/>
          <w:szCs w:val="20"/>
        </w:rPr>
        <w:t xml:space="preserve"> в силу также можно запросить в </w:t>
      </w:r>
      <w:r w:rsidR="008D4716">
        <w:rPr>
          <w:rFonts w:cs="Times New Roman"/>
          <w:sz w:val="20"/>
          <w:szCs w:val="20"/>
        </w:rPr>
        <w:t>подразделениях</w:t>
      </w:r>
      <w:r w:rsidR="00693111" w:rsidRPr="006738B7">
        <w:rPr>
          <w:rFonts w:cs="Times New Roman"/>
          <w:sz w:val="20"/>
          <w:szCs w:val="20"/>
        </w:rPr>
        <w:t xml:space="preserve"> </w:t>
      </w:r>
      <w:r w:rsidR="00DC6939">
        <w:rPr>
          <w:sz w:val="20"/>
          <w:szCs w:val="20"/>
        </w:rPr>
        <w:t>АО «КРЦ»</w:t>
      </w:r>
      <w:r w:rsidR="00693111" w:rsidRPr="006738B7">
        <w:rPr>
          <w:rFonts w:cs="Times New Roman"/>
          <w:sz w:val="20"/>
          <w:szCs w:val="20"/>
        </w:rPr>
        <w:t>.</w:t>
      </w:r>
    </w:p>
    <w:p w14:paraId="19E7A550" w14:textId="3DDD60EA" w:rsidR="00693111" w:rsidRPr="006738B7" w:rsidRDefault="00DF2C11" w:rsidP="00063C60">
      <w:pPr>
        <w:pStyle w:val="100"/>
        <w:shd w:val="clear" w:color="auto" w:fill="auto"/>
        <w:tabs>
          <w:tab w:val="left" w:pos="709"/>
        </w:tabs>
        <w:spacing w:line="240" w:lineRule="auto"/>
        <w:ind w:firstLine="709"/>
        <w:rPr>
          <w:rFonts w:cs="Times New Roman"/>
          <w:sz w:val="20"/>
          <w:szCs w:val="20"/>
        </w:rPr>
      </w:pPr>
      <w:r>
        <w:rPr>
          <w:rFonts w:cs="Times New Roman"/>
          <w:sz w:val="20"/>
          <w:szCs w:val="20"/>
        </w:rPr>
        <w:t>10.</w:t>
      </w:r>
      <w:r w:rsidR="008D4716">
        <w:rPr>
          <w:rFonts w:cs="Times New Roman"/>
          <w:sz w:val="20"/>
          <w:szCs w:val="20"/>
        </w:rPr>
        <w:t xml:space="preserve">4. </w:t>
      </w:r>
      <w:r w:rsidR="002033D8">
        <w:rPr>
          <w:sz w:val="20"/>
          <w:szCs w:val="20"/>
        </w:rPr>
        <w:t>АО «КРЦ»</w:t>
      </w:r>
      <w:r w:rsidR="00693111" w:rsidRPr="006738B7">
        <w:rPr>
          <w:rFonts w:cs="Times New Roman"/>
          <w:sz w:val="20"/>
          <w:szCs w:val="20"/>
        </w:rPr>
        <w:t xml:space="preserve"> имеет право без внесения изменений </w:t>
      </w:r>
      <w:r w:rsidR="00E567D3">
        <w:rPr>
          <w:rFonts w:cs="Times New Roman"/>
          <w:sz w:val="20"/>
          <w:szCs w:val="20"/>
        </w:rPr>
        <w:t xml:space="preserve">и/или дополнений </w:t>
      </w:r>
      <w:r w:rsidR="00693111" w:rsidRPr="006738B7">
        <w:rPr>
          <w:rFonts w:cs="Times New Roman"/>
          <w:sz w:val="20"/>
          <w:szCs w:val="20"/>
        </w:rPr>
        <w:t xml:space="preserve">в настоящие Правила и предварительного извещения Клиентов изменять внешнее представление (без </w:t>
      </w:r>
      <w:r w:rsidR="00693111" w:rsidRPr="005A4975">
        <w:rPr>
          <w:rFonts w:cs="Times New Roman"/>
          <w:sz w:val="20"/>
          <w:szCs w:val="20"/>
        </w:rPr>
        <w:t xml:space="preserve">изменения смысла внутреннего содержания) приводимых в приложениях к Правилам форм документов. </w:t>
      </w:r>
      <w:r w:rsidR="00635DE6" w:rsidRPr="005A4975">
        <w:rPr>
          <w:sz w:val="20"/>
          <w:szCs w:val="20"/>
        </w:rPr>
        <w:t>Формы приложений с №1 по №62 являются рекомендуемыми</w:t>
      </w:r>
      <w:r w:rsidR="00635DE6" w:rsidRPr="005A4975">
        <w:rPr>
          <w:sz w:val="20"/>
        </w:rPr>
        <w:t>. Допускается изменение формата и сведений, содержащихся в предоставляемых документах при условии соблюдении требований законодательства РФ и нормативных актов Банка России.</w:t>
      </w:r>
    </w:p>
    <w:p w14:paraId="66BD9CD1" w14:textId="4BD778B4" w:rsidR="002A18FA" w:rsidRDefault="00DF2C11" w:rsidP="00063C60">
      <w:pPr>
        <w:pStyle w:val="100"/>
        <w:shd w:val="clear" w:color="auto" w:fill="auto"/>
        <w:tabs>
          <w:tab w:val="left" w:pos="710"/>
        </w:tabs>
        <w:spacing w:line="240" w:lineRule="auto"/>
        <w:ind w:firstLine="709"/>
        <w:rPr>
          <w:rFonts w:cs="Times New Roman"/>
          <w:sz w:val="20"/>
          <w:szCs w:val="20"/>
        </w:rPr>
      </w:pPr>
      <w:r>
        <w:rPr>
          <w:rFonts w:cs="Times New Roman"/>
          <w:sz w:val="20"/>
          <w:szCs w:val="20"/>
        </w:rPr>
        <w:t>10.</w:t>
      </w:r>
      <w:r w:rsidR="008D4716">
        <w:rPr>
          <w:rFonts w:cs="Times New Roman"/>
          <w:sz w:val="20"/>
          <w:szCs w:val="20"/>
        </w:rPr>
        <w:t>5</w:t>
      </w:r>
      <w:r w:rsidR="00693111" w:rsidRPr="006738B7">
        <w:rPr>
          <w:rFonts w:cs="Times New Roman"/>
          <w:sz w:val="20"/>
          <w:szCs w:val="20"/>
        </w:rPr>
        <w:t xml:space="preserve">. Если в результате изменения законодательства Российской Федерации отдельные положения Правил вступают в противоречие с законодательством Российской Федерации, </w:t>
      </w:r>
      <w:r w:rsidR="004452D1" w:rsidRPr="006738B7">
        <w:rPr>
          <w:rFonts w:cs="Times New Roman"/>
          <w:sz w:val="20"/>
          <w:szCs w:val="20"/>
        </w:rPr>
        <w:t>Правила</w:t>
      </w:r>
      <w:r w:rsidR="00693111" w:rsidRPr="006738B7">
        <w:rPr>
          <w:rFonts w:cs="Times New Roman"/>
          <w:sz w:val="20"/>
          <w:szCs w:val="20"/>
        </w:rPr>
        <w:t xml:space="preserve"> продолжа</w:t>
      </w:r>
      <w:r w:rsidR="004452D1" w:rsidRPr="006738B7">
        <w:rPr>
          <w:rFonts w:cs="Times New Roman"/>
          <w:sz w:val="20"/>
          <w:szCs w:val="20"/>
        </w:rPr>
        <w:t>ю</w:t>
      </w:r>
      <w:r w:rsidR="00693111" w:rsidRPr="006738B7">
        <w:rPr>
          <w:rFonts w:cs="Times New Roman"/>
          <w:sz w:val="20"/>
          <w:szCs w:val="20"/>
        </w:rPr>
        <w:t xml:space="preserve">т действовать в части, не противоречащей законодательству Российской Федерации, до момента внесения изменений в </w:t>
      </w:r>
      <w:r w:rsidR="004452D1" w:rsidRPr="006738B7">
        <w:rPr>
          <w:rFonts w:cs="Times New Roman"/>
          <w:sz w:val="20"/>
          <w:szCs w:val="20"/>
        </w:rPr>
        <w:t>Правила</w:t>
      </w:r>
      <w:r w:rsidR="00693111" w:rsidRPr="006738B7">
        <w:rPr>
          <w:rFonts w:cs="Times New Roman"/>
          <w:sz w:val="20"/>
          <w:szCs w:val="20"/>
        </w:rPr>
        <w:t xml:space="preserve"> в установленном порядке.</w:t>
      </w:r>
    </w:p>
    <w:p w14:paraId="243E80F6" w14:textId="3500B25A" w:rsidR="00BB5518" w:rsidRDefault="00BB5518" w:rsidP="00063C60">
      <w:pPr>
        <w:pStyle w:val="100"/>
        <w:shd w:val="clear" w:color="auto" w:fill="auto"/>
        <w:tabs>
          <w:tab w:val="left" w:pos="710"/>
        </w:tabs>
        <w:spacing w:line="240" w:lineRule="auto"/>
        <w:ind w:firstLine="709"/>
        <w:rPr>
          <w:rFonts w:cs="Times New Roman"/>
          <w:sz w:val="20"/>
          <w:szCs w:val="20"/>
        </w:rPr>
      </w:pPr>
    </w:p>
    <w:p w14:paraId="5394655A" w14:textId="3FAC43AC" w:rsidR="00E32BE8" w:rsidRDefault="00E32BE8">
      <w:pPr>
        <w:rPr>
          <w:rFonts w:ascii="Verdana" w:hAnsi="Verdana"/>
          <w:sz w:val="20"/>
          <w:szCs w:val="20"/>
        </w:rPr>
      </w:pPr>
      <w:r>
        <w:rPr>
          <w:sz w:val="20"/>
          <w:szCs w:val="20"/>
        </w:rPr>
        <w:br w:type="page"/>
      </w:r>
    </w:p>
    <w:p w14:paraId="6D526A73" w14:textId="77777777" w:rsidR="00E32BE8" w:rsidRPr="00706684" w:rsidRDefault="00E32BE8" w:rsidP="00E32BE8">
      <w:pPr>
        <w:pStyle w:val="a5"/>
        <w:ind w:left="360"/>
        <w:jc w:val="right"/>
        <w:rPr>
          <w:rFonts w:ascii="Verdana" w:hAnsi="Verdana"/>
          <w:sz w:val="20"/>
          <w:szCs w:val="20"/>
        </w:rPr>
      </w:pPr>
      <w:r w:rsidRPr="00706684">
        <w:rPr>
          <w:rFonts w:ascii="Verdana" w:hAnsi="Verdana"/>
          <w:sz w:val="20"/>
          <w:szCs w:val="20"/>
        </w:rPr>
        <w:lastRenderedPageBreak/>
        <w:t>Приложение № 1</w:t>
      </w:r>
    </w:p>
    <w:p w14:paraId="0DCAA9AD"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к Правилам ведения Реестра</w:t>
      </w:r>
    </w:p>
    <w:p w14:paraId="32DC1AE7"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владельцев инвестиционных паев</w:t>
      </w:r>
    </w:p>
    <w:p w14:paraId="4100ED94"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 xml:space="preserve">паевых инвестиционных фондов </w:t>
      </w:r>
    </w:p>
    <w:p w14:paraId="2E39BEF8" w14:textId="1DF78F8D" w:rsidR="00DE2CC8" w:rsidRPr="00706684" w:rsidRDefault="002033D8" w:rsidP="00E32BE8">
      <w:pPr>
        <w:pStyle w:val="a5"/>
        <w:jc w:val="right"/>
        <w:rPr>
          <w:rFonts w:ascii="Verdana" w:hAnsi="Verdana"/>
          <w:sz w:val="20"/>
          <w:szCs w:val="20"/>
        </w:rPr>
      </w:pPr>
      <w:r w:rsidRPr="00706684">
        <w:rPr>
          <w:rFonts w:ascii="Verdana" w:hAnsi="Verdana"/>
          <w:sz w:val="20"/>
          <w:szCs w:val="20"/>
        </w:rPr>
        <w:t>АО «КРЦ»</w:t>
      </w:r>
    </w:p>
    <w:p w14:paraId="35E5689E" w14:textId="77777777" w:rsidR="00E32BE8" w:rsidRPr="00B61EB7" w:rsidRDefault="00E32BE8" w:rsidP="00E32BE8">
      <w:pPr>
        <w:spacing w:before="480" w:after="240"/>
        <w:ind w:firstLine="709"/>
        <w:jc w:val="center"/>
        <w:rPr>
          <w:rFonts w:ascii="Verdana" w:hAnsi="Verdana"/>
          <w:b/>
          <w:sz w:val="20"/>
        </w:rPr>
      </w:pPr>
      <w:r w:rsidRPr="00B61EB7">
        <w:rPr>
          <w:rFonts w:ascii="Verdana" w:hAnsi="Verdana"/>
          <w:b/>
          <w:sz w:val="20"/>
        </w:rPr>
        <w:t>АНКЕТА УПРАВЛЯЮЩЕЙ КОМПАНИИ</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8"/>
        <w:gridCol w:w="300"/>
        <w:gridCol w:w="368"/>
        <w:gridCol w:w="322"/>
        <w:gridCol w:w="101"/>
        <w:gridCol w:w="36"/>
        <w:gridCol w:w="82"/>
        <w:gridCol w:w="225"/>
        <w:gridCol w:w="416"/>
        <w:gridCol w:w="121"/>
        <w:gridCol w:w="254"/>
        <w:gridCol w:w="20"/>
        <w:gridCol w:w="16"/>
        <w:gridCol w:w="18"/>
        <w:gridCol w:w="268"/>
        <w:gridCol w:w="25"/>
        <w:gridCol w:w="442"/>
        <w:gridCol w:w="530"/>
        <w:gridCol w:w="181"/>
        <w:gridCol w:w="33"/>
        <w:gridCol w:w="170"/>
        <w:gridCol w:w="34"/>
        <w:gridCol w:w="14"/>
        <w:gridCol w:w="9"/>
        <w:gridCol w:w="127"/>
        <w:gridCol w:w="142"/>
        <w:gridCol w:w="277"/>
        <w:gridCol w:w="21"/>
        <w:gridCol w:w="23"/>
        <w:gridCol w:w="97"/>
        <w:gridCol w:w="566"/>
        <w:gridCol w:w="150"/>
        <w:gridCol w:w="39"/>
        <w:gridCol w:w="80"/>
        <w:gridCol w:w="38"/>
        <w:gridCol w:w="111"/>
        <w:gridCol w:w="21"/>
        <w:gridCol w:w="130"/>
        <w:gridCol w:w="588"/>
        <w:gridCol w:w="234"/>
        <w:gridCol w:w="183"/>
        <w:gridCol w:w="289"/>
        <w:gridCol w:w="407"/>
        <w:gridCol w:w="6"/>
        <w:gridCol w:w="299"/>
        <w:gridCol w:w="708"/>
      </w:tblGrid>
      <w:tr w:rsidR="00E32BE8" w:rsidRPr="00B61EB7" w14:paraId="31CD3F1F" w14:textId="77777777" w:rsidTr="00BA1E13">
        <w:trPr>
          <w:cantSplit/>
          <w:trHeight w:val="280"/>
        </w:trPr>
        <w:tc>
          <w:tcPr>
            <w:tcW w:w="2245" w:type="dxa"/>
            <w:gridSpan w:val="6"/>
          </w:tcPr>
          <w:p w14:paraId="3CEB56BB" w14:textId="77777777" w:rsidR="00E32BE8" w:rsidRDefault="00E32BE8" w:rsidP="00BA1E13">
            <w:pPr>
              <w:spacing w:after="0"/>
              <w:rPr>
                <w:rFonts w:ascii="Verdana" w:hAnsi="Verdana"/>
                <w:sz w:val="18"/>
                <w:szCs w:val="18"/>
              </w:rPr>
            </w:pPr>
            <w:r w:rsidRPr="003B4086">
              <w:rPr>
                <w:rFonts w:ascii="Verdana" w:hAnsi="Verdana"/>
                <w:sz w:val="18"/>
                <w:szCs w:val="18"/>
              </w:rPr>
              <w:t>Цель подачи Анкеты:</w:t>
            </w:r>
          </w:p>
        </w:tc>
        <w:tc>
          <w:tcPr>
            <w:tcW w:w="307" w:type="dxa"/>
            <w:gridSpan w:val="2"/>
          </w:tcPr>
          <w:p w14:paraId="2B6B1BE7" w14:textId="77777777" w:rsidR="00E32BE8" w:rsidRDefault="00E32BE8" w:rsidP="00BA1E13">
            <w:pPr>
              <w:spacing w:after="0"/>
              <w:ind w:left="57"/>
              <w:jc w:val="right"/>
              <w:rPr>
                <w:rFonts w:ascii="Verdana" w:hAnsi="Verdana"/>
                <w:sz w:val="18"/>
                <w:szCs w:val="18"/>
              </w:rPr>
            </w:pPr>
          </w:p>
        </w:tc>
        <w:tc>
          <w:tcPr>
            <w:tcW w:w="3804" w:type="dxa"/>
            <w:gridSpan w:val="23"/>
          </w:tcPr>
          <w:p w14:paraId="471A29D6" w14:textId="77777777" w:rsidR="00E32BE8" w:rsidRDefault="00E32BE8" w:rsidP="00BA1E13">
            <w:pPr>
              <w:spacing w:after="0"/>
              <w:ind w:left="-10" w:right="-70"/>
              <w:rPr>
                <w:rFonts w:ascii="Verdana" w:hAnsi="Verdana"/>
                <w:sz w:val="18"/>
                <w:szCs w:val="18"/>
              </w:rPr>
            </w:pPr>
            <w:r w:rsidRPr="00D714A0">
              <w:rPr>
                <w:rFonts w:ascii="Verdana" w:hAnsi="Verdana"/>
                <w:sz w:val="18"/>
                <w:szCs w:val="18"/>
              </w:rPr>
              <w:t>открытие счета/первичная подача</w:t>
            </w:r>
          </w:p>
        </w:tc>
        <w:tc>
          <w:tcPr>
            <w:tcW w:w="307" w:type="dxa"/>
            <w:gridSpan w:val="4"/>
          </w:tcPr>
          <w:p w14:paraId="51C3C411" w14:textId="77777777" w:rsidR="00E32BE8" w:rsidRDefault="00E32BE8" w:rsidP="00BA1E13">
            <w:pPr>
              <w:spacing w:after="0"/>
              <w:jc w:val="right"/>
              <w:rPr>
                <w:rFonts w:ascii="Verdana" w:hAnsi="Verdana"/>
                <w:sz w:val="18"/>
                <w:szCs w:val="18"/>
              </w:rPr>
            </w:pPr>
          </w:p>
        </w:tc>
        <w:tc>
          <w:tcPr>
            <w:tcW w:w="2976" w:type="dxa"/>
            <w:gridSpan w:val="11"/>
          </w:tcPr>
          <w:p w14:paraId="5E45AB66" w14:textId="77777777" w:rsidR="00E32BE8" w:rsidRDefault="00E32BE8" w:rsidP="00BA1E13">
            <w:pPr>
              <w:spacing w:after="0"/>
              <w:ind w:left="-70" w:right="-69" w:firstLine="70"/>
              <w:rPr>
                <w:rFonts w:ascii="Verdana" w:hAnsi="Verdana"/>
                <w:sz w:val="18"/>
                <w:szCs w:val="18"/>
              </w:rPr>
            </w:pPr>
            <w:r w:rsidRPr="006A59F4">
              <w:rPr>
                <w:rFonts w:ascii="Verdana" w:hAnsi="Verdana"/>
                <w:sz w:val="18"/>
                <w:szCs w:val="18"/>
              </w:rPr>
              <w:t>Изменение данных Анкеты</w:t>
            </w:r>
          </w:p>
        </w:tc>
      </w:tr>
      <w:tr w:rsidR="00E32BE8" w:rsidRPr="00B61EB7" w14:paraId="3C61D592" w14:textId="77777777" w:rsidTr="00BA1E13">
        <w:trPr>
          <w:cantSplit/>
          <w:trHeight w:val="192"/>
        </w:trPr>
        <w:tc>
          <w:tcPr>
            <w:tcW w:w="4132" w:type="dxa"/>
            <w:gridSpan w:val="17"/>
          </w:tcPr>
          <w:p w14:paraId="29FB64A6" w14:textId="77777777" w:rsidR="00E32BE8" w:rsidRDefault="00E32BE8" w:rsidP="00BA1E13">
            <w:pPr>
              <w:spacing w:after="0"/>
              <w:rPr>
                <w:rFonts w:ascii="Verdana" w:hAnsi="Verdana"/>
                <w:noProof/>
                <w:sz w:val="18"/>
                <w:szCs w:val="18"/>
              </w:rPr>
            </w:pPr>
            <w:r w:rsidRPr="003B4086">
              <w:rPr>
                <w:rFonts w:ascii="Verdana" w:hAnsi="Verdana" w:cs="Arial"/>
                <w:snapToGrid w:val="0"/>
                <w:color w:val="000000"/>
                <w:sz w:val="18"/>
                <w:szCs w:val="18"/>
              </w:rPr>
              <w:t>Полное наименование, фирменное наименование на русском языке</w:t>
            </w:r>
          </w:p>
        </w:tc>
        <w:tc>
          <w:tcPr>
            <w:tcW w:w="5507" w:type="dxa"/>
            <w:gridSpan w:val="29"/>
          </w:tcPr>
          <w:p w14:paraId="2C510CB9" w14:textId="77777777" w:rsidR="00E32BE8" w:rsidRDefault="00E32BE8" w:rsidP="00BA1E13">
            <w:pPr>
              <w:spacing w:after="0"/>
              <w:jc w:val="both"/>
              <w:rPr>
                <w:rFonts w:ascii="Verdana" w:hAnsi="Verdana"/>
                <w:sz w:val="18"/>
                <w:szCs w:val="18"/>
              </w:rPr>
            </w:pPr>
          </w:p>
        </w:tc>
      </w:tr>
      <w:tr w:rsidR="00E32BE8" w:rsidRPr="00B61EB7" w14:paraId="3C61C1E5" w14:textId="77777777" w:rsidTr="00BA1E13">
        <w:trPr>
          <w:cantSplit/>
        </w:trPr>
        <w:tc>
          <w:tcPr>
            <w:tcW w:w="4132" w:type="dxa"/>
            <w:gridSpan w:val="17"/>
          </w:tcPr>
          <w:p w14:paraId="104B1D01" w14:textId="77777777" w:rsidR="00E32BE8" w:rsidRDefault="00E32BE8" w:rsidP="00BA1E13">
            <w:pPr>
              <w:spacing w:after="0"/>
              <w:ind w:right="-70"/>
              <w:jc w:val="both"/>
              <w:rPr>
                <w:rFonts w:ascii="Verdana" w:hAnsi="Verdana"/>
                <w:sz w:val="18"/>
                <w:szCs w:val="18"/>
              </w:rPr>
            </w:pPr>
            <w:r w:rsidRPr="003B4086">
              <w:rPr>
                <w:rFonts w:ascii="Verdana" w:hAnsi="Verdana" w:cs="Arial"/>
                <w:snapToGrid w:val="0"/>
                <w:color w:val="000000"/>
                <w:sz w:val="18"/>
                <w:szCs w:val="18"/>
              </w:rPr>
              <w:t>Сокращенное наименование, фирменное наименование на русском языке (при наличии)</w:t>
            </w:r>
          </w:p>
        </w:tc>
        <w:tc>
          <w:tcPr>
            <w:tcW w:w="5507" w:type="dxa"/>
            <w:gridSpan w:val="29"/>
          </w:tcPr>
          <w:p w14:paraId="2CA47679" w14:textId="77777777" w:rsidR="00E32BE8" w:rsidRDefault="00E32BE8" w:rsidP="00BA1E13">
            <w:pPr>
              <w:spacing w:after="0"/>
              <w:jc w:val="both"/>
              <w:rPr>
                <w:rFonts w:ascii="Verdana" w:hAnsi="Verdana"/>
                <w:sz w:val="18"/>
                <w:szCs w:val="18"/>
              </w:rPr>
            </w:pPr>
          </w:p>
        </w:tc>
      </w:tr>
      <w:tr w:rsidR="00E32BE8" w:rsidRPr="00B61EB7" w14:paraId="6D49EBE6" w14:textId="77777777" w:rsidTr="00BA1E13">
        <w:trPr>
          <w:cantSplit/>
        </w:trPr>
        <w:tc>
          <w:tcPr>
            <w:tcW w:w="4132" w:type="dxa"/>
            <w:gridSpan w:val="17"/>
          </w:tcPr>
          <w:p w14:paraId="0D58420A" w14:textId="77777777" w:rsidR="00E32BE8" w:rsidRPr="006A59F4" w:rsidRDefault="00E32BE8" w:rsidP="00BA1E13">
            <w:pPr>
              <w:spacing w:after="0"/>
              <w:ind w:right="-70"/>
              <w:jc w:val="both"/>
              <w:rPr>
                <w:rFonts w:ascii="Verdana" w:hAnsi="Verdana" w:cs="Arial"/>
                <w:snapToGrid w:val="0"/>
                <w:color w:val="000000"/>
                <w:sz w:val="18"/>
                <w:szCs w:val="18"/>
              </w:rPr>
            </w:pPr>
            <w:r w:rsidRPr="003B4086">
              <w:rPr>
                <w:rFonts w:ascii="Verdana" w:hAnsi="Verdana" w:cs="Arial"/>
                <w:snapToGrid w:val="0"/>
                <w:color w:val="000000"/>
                <w:sz w:val="18"/>
                <w:szCs w:val="18"/>
              </w:rPr>
              <w:t>Полное наименование, фирменное наименование на иностранном языке (при наличии)</w:t>
            </w:r>
          </w:p>
        </w:tc>
        <w:tc>
          <w:tcPr>
            <w:tcW w:w="5507" w:type="dxa"/>
            <w:gridSpan w:val="29"/>
          </w:tcPr>
          <w:p w14:paraId="0DEA36ED" w14:textId="77777777" w:rsidR="00E32BE8" w:rsidRPr="006A59F4" w:rsidRDefault="00E32BE8" w:rsidP="00BA1E13">
            <w:pPr>
              <w:spacing w:after="0"/>
              <w:jc w:val="both"/>
              <w:rPr>
                <w:rFonts w:ascii="Verdana" w:hAnsi="Verdana"/>
                <w:sz w:val="18"/>
                <w:szCs w:val="18"/>
              </w:rPr>
            </w:pPr>
          </w:p>
        </w:tc>
      </w:tr>
      <w:tr w:rsidR="00E32BE8" w:rsidRPr="00B61EB7" w14:paraId="6A779BE5" w14:textId="77777777" w:rsidTr="00BA1E13">
        <w:trPr>
          <w:cantSplit/>
        </w:trPr>
        <w:tc>
          <w:tcPr>
            <w:tcW w:w="4132" w:type="dxa"/>
            <w:gridSpan w:val="17"/>
          </w:tcPr>
          <w:p w14:paraId="47EBD389" w14:textId="77777777" w:rsidR="00E32BE8" w:rsidRPr="006A59F4" w:rsidRDefault="00E32BE8" w:rsidP="00BA1E13">
            <w:pPr>
              <w:spacing w:after="0"/>
              <w:ind w:right="-70"/>
              <w:jc w:val="both"/>
              <w:rPr>
                <w:rFonts w:ascii="Verdana" w:hAnsi="Verdana" w:cs="Arial"/>
                <w:snapToGrid w:val="0"/>
                <w:color w:val="000000"/>
                <w:sz w:val="18"/>
                <w:szCs w:val="18"/>
              </w:rPr>
            </w:pPr>
            <w:r w:rsidRPr="003B4086">
              <w:rPr>
                <w:rFonts w:ascii="Verdana" w:hAnsi="Verdana" w:cs="Arial"/>
                <w:snapToGrid w:val="0"/>
                <w:color w:val="000000"/>
                <w:sz w:val="18"/>
                <w:szCs w:val="18"/>
              </w:rPr>
              <w:t>Сокращенное наименование, фирменное наименование на иностранном языке (при наличии)</w:t>
            </w:r>
          </w:p>
        </w:tc>
        <w:tc>
          <w:tcPr>
            <w:tcW w:w="5507" w:type="dxa"/>
            <w:gridSpan w:val="29"/>
          </w:tcPr>
          <w:p w14:paraId="3D1F07B6" w14:textId="77777777" w:rsidR="00E32BE8" w:rsidRPr="006A59F4" w:rsidRDefault="00E32BE8" w:rsidP="00BA1E13">
            <w:pPr>
              <w:spacing w:after="0"/>
              <w:jc w:val="both"/>
              <w:rPr>
                <w:rFonts w:ascii="Verdana" w:hAnsi="Verdana"/>
                <w:sz w:val="18"/>
                <w:szCs w:val="18"/>
              </w:rPr>
            </w:pPr>
          </w:p>
        </w:tc>
      </w:tr>
      <w:tr w:rsidR="00E32BE8" w:rsidRPr="00B61EB7" w14:paraId="351701A1" w14:textId="77777777" w:rsidTr="00BA1E13">
        <w:trPr>
          <w:cantSplit/>
        </w:trPr>
        <w:tc>
          <w:tcPr>
            <w:tcW w:w="4132" w:type="dxa"/>
            <w:gridSpan w:val="17"/>
          </w:tcPr>
          <w:p w14:paraId="09A484AD" w14:textId="77777777" w:rsidR="00E32BE8" w:rsidRPr="006A59F4" w:rsidRDefault="00E32BE8" w:rsidP="00BA1E13">
            <w:pPr>
              <w:spacing w:after="0"/>
              <w:ind w:right="-70"/>
              <w:jc w:val="both"/>
              <w:rPr>
                <w:rFonts w:ascii="Verdana" w:hAnsi="Verdana" w:cs="Arial"/>
                <w:snapToGrid w:val="0"/>
                <w:color w:val="000000"/>
                <w:sz w:val="18"/>
                <w:szCs w:val="18"/>
              </w:rPr>
            </w:pPr>
            <w:r w:rsidRPr="003B4086">
              <w:rPr>
                <w:rFonts w:ascii="Verdana" w:hAnsi="Verdana" w:cs="Arial"/>
                <w:snapToGrid w:val="0"/>
                <w:color w:val="000000"/>
                <w:sz w:val="18"/>
                <w:szCs w:val="18"/>
              </w:rPr>
              <w:t>Организационно-правовая форма</w:t>
            </w:r>
          </w:p>
        </w:tc>
        <w:tc>
          <w:tcPr>
            <w:tcW w:w="5507" w:type="dxa"/>
            <w:gridSpan w:val="29"/>
          </w:tcPr>
          <w:p w14:paraId="07828438" w14:textId="77777777" w:rsidR="00E32BE8" w:rsidRPr="006A59F4" w:rsidRDefault="00E32BE8" w:rsidP="00BA1E13">
            <w:pPr>
              <w:spacing w:after="0"/>
              <w:jc w:val="both"/>
              <w:rPr>
                <w:rFonts w:ascii="Verdana" w:hAnsi="Verdana"/>
                <w:sz w:val="18"/>
                <w:szCs w:val="18"/>
              </w:rPr>
            </w:pPr>
          </w:p>
        </w:tc>
      </w:tr>
      <w:tr w:rsidR="00E32BE8" w:rsidRPr="00B61EB7" w14:paraId="4BB408F6" w14:textId="77777777" w:rsidTr="00BA1E13">
        <w:trPr>
          <w:cantSplit/>
          <w:trHeight w:val="417"/>
        </w:trPr>
        <w:tc>
          <w:tcPr>
            <w:tcW w:w="4132" w:type="dxa"/>
            <w:gridSpan w:val="17"/>
          </w:tcPr>
          <w:p w14:paraId="4EA65A8C" w14:textId="77777777" w:rsidR="00E32BE8" w:rsidRDefault="00E32BE8" w:rsidP="00BA1E13">
            <w:pPr>
              <w:spacing w:after="0"/>
              <w:jc w:val="both"/>
              <w:rPr>
                <w:rFonts w:ascii="Verdana" w:hAnsi="Verdana"/>
                <w:sz w:val="18"/>
                <w:szCs w:val="18"/>
              </w:rPr>
            </w:pPr>
            <w:r w:rsidRPr="003B4086">
              <w:rPr>
                <w:rFonts w:ascii="Verdana" w:hAnsi="Verdana"/>
                <w:sz w:val="18"/>
                <w:szCs w:val="18"/>
              </w:rPr>
              <w:t xml:space="preserve">Полное название паевого </w:t>
            </w:r>
          </w:p>
          <w:p w14:paraId="5EEC9DA0" w14:textId="77777777" w:rsidR="00E32BE8" w:rsidRDefault="00E32BE8" w:rsidP="00BA1E13">
            <w:pPr>
              <w:spacing w:after="0"/>
              <w:jc w:val="both"/>
              <w:rPr>
                <w:rFonts w:ascii="Verdana" w:hAnsi="Verdana"/>
                <w:sz w:val="18"/>
                <w:szCs w:val="18"/>
              </w:rPr>
            </w:pPr>
            <w:r w:rsidRPr="003B4086">
              <w:rPr>
                <w:rFonts w:ascii="Verdana" w:hAnsi="Verdana"/>
                <w:sz w:val="18"/>
                <w:szCs w:val="18"/>
              </w:rPr>
              <w:t>инвестиционного фонда:</w:t>
            </w:r>
          </w:p>
        </w:tc>
        <w:tc>
          <w:tcPr>
            <w:tcW w:w="5507" w:type="dxa"/>
            <w:gridSpan w:val="29"/>
          </w:tcPr>
          <w:p w14:paraId="3667EB20" w14:textId="77777777" w:rsidR="00E32BE8" w:rsidRDefault="00E32BE8" w:rsidP="00BA1E13">
            <w:pPr>
              <w:spacing w:after="0"/>
              <w:jc w:val="both"/>
              <w:rPr>
                <w:rFonts w:ascii="Verdana" w:hAnsi="Verdana"/>
                <w:sz w:val="18"/>
                <w:szCs w:val="18"/>
              </w:rPr>
            </w:pPr>
          </w:p>
        </w:tc>
      </w:tr>
      <w:tr w:rsidR="00E32BE8" w:rsidRPr="00B61EB7" w14:paraId="5C2A4EFD" w14:textId="77777777" w:rsidTr="00BA1E13">
        <w:trPr>
          <w:cantSplit/>
          <w:trHeight w:val="382"/>
        </w:trPr>
        <w:tc>
          <w:tcPr>
            <w:tcW w:w="4132" w:type="dxa"/>
            <w:gridSpan w:val="17"/>
          </w:tcPr>
          <w:p w14:paraId="54C89324" w14:textId="77777777" w:rsidR="00E32BE8" w:rsidRDefault="00E32BE8" w:rsidP="00BA1E13">
            <w:pPr>
              <w:spacing w:after="0"/>
              <w:jc w:val="both"/>
              <w:rPr>
                <w:rFonts w:ascii="Verdana" w:hAnsi="Verdana"/>
                <w:sz w:val="18"/>
                <w:szCs w:val="18"/>
              </w:rPr>
            </w:pPr>
            <w:r w:rsidRPr="003B4086">
              <w:rPr>
                <w:rFonts w:ascii="Verdana" w:hAnsi="Verdana"/>
                <w:sz w:val="18"/>
                <w:szCs w:val="18"/>
              </w:rPr>
              <w:t>Сокращенное название паевого</w:t>
            </w:r>
          </w:p>
          <w:p w14:paraId="2DC1BAC0" w14:textId="77777777" w:rsidR="00E32BE8" w:rsidRDefault="00E32BE8" w:rsidP="00BA1E13">
            <w:pPr>
              <w:spacing w:after="0"/>
              <w:jc w:val="both"/>
              <w:rPr>
                <w:rFonts w:ascii="Verdana" w:hAnsi="Verdana"/>
                <w:sz w:val="18"/>
                <w:szCs w:val="18"/>
              </w:rPr>
            </w:pPr>
            <w:r w:rsidRPr="003B4086">
              <w:rPr>
                <w:rFonts w:ascii="Verdana" w:hAnsi="Verdana"/>
                <w:sz w:val="18"/>
                <w:szCs w:val="18"/>
              </w:rPr>
              <w:t>инвестиционного фонда:</w:t>
            </w:r>
          </w:p>
        </w:tc>
        <w:tc>
          <w:tcPr>
            <w:tcW w:w="5507" w:type="dxa"/>
            <w:gridSpan w:val="29"/>
          </w:tcPr>
          <w:p w14:paraId="7C261616" w14:textId="77777777" w:rsidR="00E32BE8" w:rsidRDefault="00E32BE8" w:rsidP="00BA1E13">
            <w:pPr>
              <w:spacing w:after="0"/>
              <w:jc w:val="both"/>
              <w:rPr>
                <w:rFonts w:ascii="Verdana" w:hAnsi="Verdana"/>
                <w:sz w:val="18"/>
                <w:szCs w:val="18"/>
              </w:rPr>
            </w:pPr>
          </w:p>
        </w:tc>
      </w:tr>
      <w:tr w:rsidR="00E32BE8" w:rsidRPr="00B61EB7" w14:paraId="1D772757" w14:textId="77777777" w:rsidTr="00BA1E13">
        <w:trPr>
          <w:cantSplit/>
        </w:trPr>
        <w:tc>
          <w:tcPr>
            <w:tcW w:w="9639" w:type="dxa"/>
            <w:gridSpan w:val="46"/>
          </w:tcPr>
          <w:p w14:paraId="5E2529A2" w14:textId="30661C58" w:rsidR="00E32BE8" w:rsidRPr="00727F9B" w:rsidRDefault="00E32BE8" w:rsidP="00BA1E13">
            <w:pPr>
              <w:spacing w:after="0"/>
              <w:rPr>
                <w:rFonts w:ascii="Verdana" w:hAnsi="Verdana"/>
                <w:sz w:val="18"/>
                <w:szCs w:val="18"/>
              </w:rPr>
            </w:pPr>
            <w:r w:rsidRPr="003B4086">
              <w:rPr>
                <w:rFonts w:ascii="Verdana" w:hAnsi="Verdana"/>
                <w:sz w:val="18"/>
                <w:szCs w:val="18"/>
              </w:rPr>
              <w:t>Сведения о государственной регистрации:</w:t>
            </w:r>
          </w:p>
          <w:p w14:paraId="52BB1101" w14:textId="77777777" w:rsidR="00E32BE8" w:rsidRPr="00727F9B" w:rsidRDefault="00E32BE8" w:rsidP="00BA1E13">
            <w:pPr>
              <w:spacing w:after="0"/>
              <w:rPr>
                <w:rFonts w:ascii="Verdana" w:hAnsi="Verdana"/>
                <w:sz w:val="18"/>
                <w:szCs w:val="18"/>
              </w:rPr>
            </w:pPr>
          </w:p>
          <w:p w14:paraId="6D883571" w14:textId="77777777" w:rsidR="00E32BE8" w:rsidRDefault="00E32BE8" w:rsidP="00BA1E13">
            <w:pPr>
              <w:spacing w:after="0"/>
              <w:jc w:val="both"/>
              <w:rPr>
                <w:rFonts w:ascii="Verdana" w:hAnsi="Verdana"/>
                <w:sz w:val="18"/>
                <w:szCs w:val="18"/>
              </w:rPr>
            </w:pPr>
          </w:p>
        </w:tc>
      </w:tr>
      <w:tr w:rsidR="00E32BE8" w:rsidRPr="00B61EB7" w14:paraId="504DACE4" w14:textId="77777777" w:rsidTr="00BA1E13">
        <w:trPr>
          <w:cantSplit/>
        </w:trPr>
        <w:tc>
          <w:tcPr>
            <w:tcW w:w="4132" w:type="dxa"/>
            <w:gridSpan w:val="17"/>
          </w:tcPr>
          <w:p w14:paraId="7F2CEEAC" w14:textId="77777777" w:rsidR="00E32BE8" w:rsidRPr="00727F9B" w:rsidRDefault="00E32BE8" w:rsidP="00BA1E13">
            <w:pPr>
              <w:spacing w:after="0"/>
              <w:rPr>
                <w:rFonts w:ascii="Verdana" w:hAnsi="Verdana"/>
                <w:sz w:val="18"/>
                <w:szCs w:val="18"/>
              </w:rPr>
            </w:pPr>
            <w:r>
              <w:rPr>
                <w:rFonts w:ascii="Verdana" w:hAnsi="Verdana" w:cs="Arial"/>
                <w:sz w:val="18"/>
                <w:szCs w:val="18"/>
              </w:rPr>
              <w:t>О</w:t>
            </w:r>
            <w:r w:rsidRPr="00FA1099">
              <w:rPr>
                <w:rFonts w:ascii="Verdana" w:hAnsi="Verdana" w:cs="Arial"/>
                <w:sz w:val="18"/>
                <w:szCs w:val="18"/>
              </w:rPr>
              <w:t>сновной государственный регистрационный номер - для резидента (</w:t>
            </w:r>
            <w:r>
              <w:rPr>
                <w:rFonts w:ascii="Verdana" w:hAnsi="Verdana"/>
                <w:sz w:val="18"/>
                <w:szCs w:val="18"/>
              </w:rPr>
              <w:t>ОГРН)</w:t>
            </w:r>
          </w:p>
        </w:tc>
        <w:tc>
          <w:tcPr>
            <w:tcW w:w="5507" w:type="dxa"/>
            <w:gridSpan w:val="29"/>
          </w:tcPr>
          <w:p w14:paraId="79CD33EB" w14:textId="77777777" w:rsidR="00E32BE8" w:rsidRPr="00727F9B" w:rsidRDefault="00E32BE8" w:rsidP="00BA1E13">
            <w:pPr>
              <w:spacing w:after="0"/>
              <w:jc w:val="both"/>
              <w:rPr>
                <w:rFonts w:ascii="Verdana" w:hAnsi="Verdana"/>
                <w:sz w:val="18"/>
                <w:szCs w:val="18"/>
              </w:rPr>
            </w:pPr>
          </w:p>
        </w:tc>
      </w:tr>
      <w:tr w:rsidR="00E32BE8" w:rsidRPr="00B61EB7" w14:paraId="7FAA4681" w14:textId="77777777" w:rsidTr="00BA1E13">
        <w:trPr>
          <w:cantSplit/>
        </w:trPr>
        <w:tc>
          <w:tcPr>
            <w:tcW w:w="4132" w:type="dxa"/>
            <w:gridSpan w:val="17"/>
          </w:tcPr>
          <w:p w14:paraId="4EEE7DAB" w14:textId="77777777" w:rsidR="00E32BE8" w:rsidRDefault="00E32BE8" w:rsidP="00BA1E13">
            <w:pPr>
              <w:spacing w:after="0"/>
              <w:rPr>
                <w:rFonts w:ascii="Verdana" w:hAnsi="Verdana" w:cs="Arial"/>
                <w:sz w:val="18"/>
                <w:szCs w:val="18"/>
              </w:rPr>
            </w:pPr>
            <w:r w:rsidRPr="00FA1099">
              <w:rPr>
                <w:rFonts w:ascii="Verdana" w:hAnsi="Verdana"/>
                <w:sz w:val="18"/>
                <w:szCs w:val="18"/>
              </w:rPr>
              <w:t>Дата государственной регистрации:</w:t>
            </w:r>
          </w:p>
        </w:tc>
        <w:tc>
          <w:tcPr>
            <w:tcW w:w="5507" w:type="dxa"/>
            <w:gridSpan w:val="29"/>
          </w:tcPr>
          <w:p w14:paraId="2E57F6F8" w14:textId="77777777" w:rsidR="00E32BE8" w:rsidRPr="00727F9B" w:rsidRDefault="00E32BE8" w:rsidP="00BA1E13">
            <w:pPr>
              <w:spacing w:after="0"/>
              <w:jc w:val="both"/>
              <w:rPr>
                <w:rFonts w:ascii="Verdana" w:hAnsi="Verdana"/>
                <w:sz w:val="18"/>
                <w:szCs w:val="18"/>
              </w:rPr>
            </w:pPr>
          </w:p>
        </w:tc>
      </w:tr>
      <w:tr w:rsidR="00E32BE8" w:rsidRPr="00B61EB7" w14:paraId="6B483B40" w14:textId="77777777" w:rsidTr="00BA1E13">
        <w:trPr>
          <w:cantSplit/>
        </w:trPr>
        <w:tc>
          <w:tcPr>
            <w:tcW w:w="2245" w:type="dxa"/>
            <w:gridSpan w:val="6"/>
          </w:tcPr>
          <w:p w14:paraId="425FCED4" w14:textId="77777777" w:rsidR="00E32BE8" w:rsidRDefault="00E32BE8" w:rsidP="00BA1E13">
            <w:pPr>
              <w:spacing w:after="0"/>
              <w:jc w:val="both"/>
              <w:rPr>
                <w:rFonts w:ascii="Verdana" w:hAnsi="Verdana"/>
                <w:sz w:val="18"/>
                <w:szCs w:val="18"/>
              </w:rPr>
            </w:pPr>
            <w:r w:rsidRPr="003B4086">
              <w:rPr>
                <w:rFonts w:ascii="Verdana" w:hAnsi="Verdana"/>
                <w:sz w:val="18"/>
                <w:szCs w:val="18"/>
              </w:rPr>
              <w:t>ИНН</w:t>
            </w:r>
          </w:p>
        </w:tc>
        <w:tc>
          <w:tcPr>
            <w:tcW w:w="4111" w:type="dxa"/>
            <w:gridSpan w:val="25"/>
          </w:tcPr>
          <w:p w14:paraId="708E808A" w14:textId="77777777" w:rsidR="00E32BE8" w:rsidRDefault="00E32BE8" w:rsidP="00BA1E13">
            <w:pPr>
              <w:spacing w:after="0"/>
              <w:jc w:val="both"/>
              <w:rPr>
                <w:rFonts w:ascii="Verdana" w:hAnsi="Verdana"/>
                <w:sz w:val="18"/>
                <w:szCs w:val="18"/>
              </w:rPr>
            </w:pPr>
          </w:p>
        </w:tc>
        <w:tc>
          <w:tcPr>
            <w:tcW w:w="1574" w:type="dxa"/>
            <w:gridSpan w:val="10"/>
          </w:tcPr>
          <w:p w14:paraId="25E6330F" w14:textId="77777777" w:rsidR="00E32BE8" w:rsidRPr="006A59F4" w:rsidRDefault="00E32BE8" w:rsidP="00BA1E13">
            <w:pPr>
              <w:spacing w:after="0"/>
              <w:jc w:val="both"/>
              <w:rPr>
                <w:rFonts w:ascii="Verdana" w:hAnsi="Verdana"/>
                <w:sz w:val="18"/>
                <w:szCs w:val="18"/>
              </w:rPr>
            </w:pPr>
            <w:r w:rsidRPr="006A59F4">
              <w:rPr>
                <w:rFonts w:ascii="Verdana" w:hAnsi="Verdana"/>
                <w:sz w:val="18"/>
                <w:szCs w:val="18"/>
              </w:rPr>
              <w:t>КПП</w:t>
            </w:r>
          </w:p>
        </w:tc>
        <w:tc>
          <w:tcPr>
            <w:tcW w:w="1709" w:type="dxa"/>
            <w:gridSpan w:val="5"/>
          </w:tcPr>
          <w:p w14:paraId="0B4182EB" w14:textId="77777777" w:rsidR="00E32BE8" w:rsidRPr="006A59F4" w:rsidRDefault="00E32BE8" w:rsidP="00BA1E13">
            <w:pPr>
              <w:spacing w:after="0"/>
              <w:jc w:val="both"/>
              <w:rPr>
                <w:rFonts w:ascii="Verdana" w:hAnsi="Verdana"/>
                <w:sz w:val="18"/>
                <w:szCs w:val="18"/>
              </w:rPr>
            </w:pPr>
          </w:p>
        </w:tc>
      </w:tr>
      <w:tr w:rsidR="00E32BE8" w:rsidRPr="00B61EB7" w14:paraId="0B6F6520" w14:textId="77777777" w:rsidTr="00BA1E13">
        <w:trPr>
          <w:cantSplit/>
        </w:trPr>
        <w:tc>
          <w:tcPr>
            <w:tcW w:w="2245" w:type="dxa"/>
            <w:gridSpan w:val="6"/>
            <w:vMerge w:val="restart"/>
          </w:tcPr>
          <w:p w14:paraId="4D15E3D6" w14:textId="77777777" w:rsidR="00E32BE8" w:rsidRPr="006A59F4" w:rsidRDefault="00E32BE8" w:rsidP="00BA1E13">
            <w:pPr>
              <w:autoSpaceDE w:val="0"/>
              <w:autoSpaceDN w:val="0"/>
              <w:adjustRightInd w:val="0"/>
              <w:spacing w:after="0"/>
              <w:jc w:val="both"/>
              <w:rPr>
                <w:rFonts w:ascii="Verdana" w:hAnsi="Verdana" w:cs="Arial"/>
                <w:sz w:val="18"/>
                <w:szCs w:val="18"/>
              </w:rPr>
            </w:pPr>
            <w:r w:rsidRPr="003B4086">
              <w:rPr>
                <w:rFonts w:ascii="Verdana" w:hAnsi="Verdana" w:cs="Arial"/>
                <w:sz w:val="18"/>
                <w:szCs w:val="18"/>
              </w:rPr>
              <w:t>Место государственной регистрации (местонахождение)</w:t>
            </w:r>
          </w:p>
          <w:p w14:paraId="5BD25DA2" w14:textId="77777777" w:rsidR="00E32BE8" w:rsidRDefault="00E32BE8" w:rsidP="00BA1E13">
            <w:pPr>
              <w:spacing w:after="0"/>
              <w:rPr>
                <w:rFonts w:ascii="Verdana" w:hAnsi="Verdana"/>
                <w:sz w:val="18"/>
                <w:szCs w:val="18"/>
              </w:rPr>
            </w:pPr>
            <w:r w:rsidRPr="003B4086">
              <w:rPr>
                <w:rFonts w:ascii="Verdana" w:hAnsi="Verdana"/>
                <w:b/>
                <w:sz w:val="18"/>
                <w:szCs w:val="18"/>
              </w:rPr>
              <w:t xml:space="preserve"> </w:t>
            </w:r>
            <w:r w:rsidRPr="003B4086">
              <w:rPr>
                <w:rFonts w:ascii="Verdana" w:hAnsi="Verdana"/>
                <w:sz w:val="18"/>
                <w:szCs w:val="18"/>
              </w:rPr>
              <w:t>:</w:t>
            </w:r>
          </w:p>
        </w:tc>
        <w:tc>
          <w:tcPr>
            <w:tcW w:w="844" w:type="dxa"/>
            <w:gridSpan w:val="4"/>
          </w:tcPr>
          <w:p w14:paraId="305F0856"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 xml:space="preserve">индекс </w:t>
            </w:r>
          </w:p>
        </w:tc>
        <w:tc>
          <w:tcPr>
            <w:tcW w:w="1754" w:type="dxa"/>
            <w:gridSpan w:val="9"/>
          </w:tcPr>
          <w:p w14:paraId="48CFA814" w14:textId="77777777" w:rsidR="00E32BE8" w:rsidRDefault="00E32BE8" w:rsidP="00BA1E13">
            <w:pPr>
              <w:spacing w:after="0"/>
              <w:jc w:val="both"/>
              <w:rPr>
                <w:rFonts w:ascii="Verdana" w:hAnsi="Verdana"/>
                <w:sz w:val="18"/>
                <w:szCs w:val="18"/>
              </w:rPr>
            </w:pPr>
          </w:p>
        </w:tc>
        <w:tc>
          <w:tcPr>
            <w:tcW w:w="850" w:type="dxa"/>
            <w:gridSpan w:val="10"/>
          </w:tcPr>
          <w:p w14:paraId="616FE320" w14:textId="77777777" w:rsidR="00E32BE8" w:rsidRDefault="00E32BE8" w:rsidP="00BA1E13">
            <w:pPr>
              <w:spacing w:after="0"/>
              <w:jc w:val="both"/>
              <w:rPr>
                <w:rFonts w:ascii="Verdana" w:hAnsi="Verdana"/>
                <w:sz w:val="18"/>
                <w:szCs w:val="18"/>
              </w:rPr>
            </w:pPr>
            <w:r w:rsidRPr="003B4086">
              <w:rPr>
                <w:rFonts w:ascii="Verdana" w:hAnsi="Verdana"/>
                <w:sz w:val="18"/>
                <w:szCs w:val="18"/>
              </w:rPr>
              <w:t>адрес</w:t>
            </w:r>
          </w:p>
        </w:tc>
        <w:tc>
          <w:tcPr>
            <w:tcW w:w="3946" w:type="dxa"/>
            <w:gridSpan w:val="17"/>
          </w:tcPr>
          <w:p w14:paraId="1C6936FE" w14:textId="77777777" w:rsidR="00E32BE8" w:rsidRPr="006A59F4" w:rsidRDefault="00E32BE8" w:rsidP="00BA1E13">
            <w:pPr>
              <w:spacing w:after="0"/>
              <w:jc w:val="both"/>
              <w:rPr>
                <w:rFonts w:ascii="Verdana" w:hAnsi="Verdana"/>
                <w:sz w:val="18"/>
                <w:szCs w:val="18"/>
              </w:rPr>
            </w:pPr>
          </w:p>
        </w:tc>
      </w:tr>
      <w:tr w:rsidR="00E32BE8" w:rsidRPr="00B61EB7" w14:paraId="39623D7A" w14:textId="77777777" w:rsidTr="00BA1E13">
        <w:trPr>
          <w:cantSplit/>
          <w:trHeight w:val="238"/>
        </w:trPr>
        <w:tc>
          <w:tcPr>
            <w:tcW w:w="2245" w:type="dxa"/>
            <w:gridSpan w:val="6"/>
            <w:vMerge/>
          </w:tcPr>
          <w:p w14:paraId="4B872E9A" w14:textId="77777777" w:rsidR="00E32BE8" w:rsidRDefault="00E32BE8" w:rsidP="00BA1E13">
            <w:pPr>
              <w:spacing w:after="0"/>
              <w:jc w:val="both"/>
              <w:rPr>
                <w:rFonts w:ascii="Verdana" w:hAnsi="Verdana"/>
                <w:sz w:val="18"/>
                <w:szCs w:val="18"/>
              </w:rPr>
            </w:pPr>
          </w:p>
        </w:tc>
        <w:tc>
          <w:tcPr>
            <w:tcW w:w="7394" w:type="dxa"/>
            <w:gridSpan w:val="40"/>
          </w:tcPr>
          <w:p w14:paraId="1C13A9B5" w14:textId="77777777" w:rsidR="00E32BE8" w:rsidRDefault="00E32BE8" w:rsidP="00BA1E13">
            <w:pPr>
              <w:spacing w:after="0"/>
              <w:jc w:val="both"/>
              <w:rPr>
                <w:rFonts w:ascii="Verdana" w:hAnsi="Verdana"/>
                <w:sz w:val="18"/>
                <w:szCs w:val="18"/>
              </w:rPr>
            </w:pPr>
          </w:p>
        </w:tc>
      </w:tr>
      <w:tr w:rsidR="00E32BE8" w:rsidRPr="00B61EB7" w14:paraId="766E00D1" w14:textId="77777777" w:rsidTr="00BA1E13">
        <w:trPr>
          <w:cantSplit/>
          <w:trHeight w:val="139"/>
        </w:trPr>
        <w:tc>
          <w:tcPr>
            <w:tcW w:w="2245" w:type="dxa"/>
            <w:gridSpan w:val="6"/>
            <w:vMerge w:val="restart"/>
          </w:tcPr>
          <w:p w14:paraId="08DD380E" w14:textId="77777777" w:rsidR="00E32BE8" w:rsidRDefault="00E32BE8" w:rsidP="00BA1E13">
            <w:pPr>
              <w:spacing w:after="0"/>
              <w:jc w:val="both"/>
              <w:rPr>
                <w:rFonts w:ascii="Verdana" w:hAnsi="Verdana"/>
                <w:sz w:val="18"/>
                <w:szCs w:val="18"/>
              </w:rPr>
            </w:pPr>
            <w:r w:rsidRPr="003B4086">
              <w:rPr>
                <w:rFonts w:ascii="Verdana" w:hAnsi="Verdana" w:cs="Arial"/>
                <w:snapToGrid w:val="0"/>
                <w:color w:val="000000"/>
                <w:sz w:val="18"/>
                <w:szCs w:val="18"/>
              </w:rPr>
              <w:t xml:space="preserve">Адрес юридического лица:  </w:t>
            </w:r>
          </w:p>
        </w:tc>
        <w:tc>
          <w:tcPr>
            <w:tcW w:w="844" w:type="dxa"/>
            <w:gridSpan w:val="4"/>
          </w:tcPr>
          <w:p w14:paraId="29BC368C" w14:textId="77777777" w:rsidR="00E32BE8" w:rsidRDefault="00E32BE8" w:rsidP="00BA1E13">
            <w:pPr>
              <w:spacing w:after="0"/>
              <w:jc w:val="both"/>
              <w:rPr>
                <w:rFonts w:ascii="Verdana" w:hAnsi="Verdana"/>
                <w:sz w:val="18"/>
                <w:szCs w:val="18"/>
              </w:rPr>
            </w:pPr>
            <w:r w:rsidRPr="003B4086">
              <w:rPr>
                <w:rFonts w:ascii="Verdana" w:hAnsi="Verdana"/>
                <w:sz w:val="18"/>
                <w:szCs w:val="18"/>
              </w:rPr>
              <w:t>индекс</w:t>
            </w:r>
          </w:p>
        </w:tc>
        <w:tc>
          <w:tcPr>
            <w:tcW w:w="1754" w:type="dxa"/>
            <w:gridSpan w:val="9"/>
          </w:tcPr>
          <w:p w14:paraId="34855AF2" w14:textId="77777777" w:rsidR="00E32BE8" w:rsidRDefault="00E32BE8" w:rsidP="00BA1E13">
            <w:pPr>
              <w:spacing w:after="0"/>
              <w:jc w:val="both"/>
              <w:rPr>
                <w:rFonts w:ascii="Verdana" w:hAnsi="Verdana"/>
                <w:sz w:val="18"/>
                <w:szCs w:val="18"/>
              </w:rPr>
            </w:pPr>
          </w:p>
        </w:tc>
        <w:tc>
          <w:tcPr>
            <w:tcW w:w="850" w:type="dxa"/>
            <w:gridSpan w:val="10"/>
          </w:tcPr>
          <w:p w14:paraId="7AFED7B1" w14:textId="77777777" w:rsidR="00E32BE8" w:rsidRDefault="00E32BE8" w:rsidP="00BA1E13">
            <w:pPr>
              <w:spacing w:after="0"/>
              <w:jc w:val="both"/>
              <w:rPr>
                <w:rFonts w:ascii="Verdana" w:hAnsi="Verdana"/>
                <w:sz w:val="18"/>
                <w:szCs w:val="18"/>
              </w:rPr>
            </w:pPr>
            <w:r w:rsidRPr="003B4086">
              <w:rPr>
                <w:rFonts w:ascii="Verdana" w:hAnsi="Verdana"/>
                <w:sz w:val="18"/>
                <w:szCs w:val="18"/>
              </w:rPr>
              <w:t>адрес</w:t>
            </w:r>
          </w:p>
        </w:tc>
        <w:tc>
          <w:tcPr>
            <w:tcW w:w="3946" w:type="dxa"/>
            <w:gridSpan w:val="17"/>
          </w:tcPr>
          <w:p w14:paraId="1DA5A314" w14:textId="77777777" w:rsidR="00E32BE8" w:rsidRDefault="00E32BE8" w:rsidP="00BA1E13">
            <w:pPr>
              <w:spacing w:after="0"/>
              <w:jc w:val="both"/>
              <w:rPr>
                <w:rFonts w:ascii="Verdana" w:hAnsi="Verdana"/>
                <w:sz w:val="18"/>
                <w:szCs w:val="18"/>
              </w:rPr>
            </w:pPr>
          </w:p>
        </w:tc>
      </w:tr>
      <w:tr w:rsidR="00E32BE8" w:rsidRPr="00B61EB7" w14:paraId="0C5F7A95" w14:textId="77777777" w:rsidTr="00BA1E13">
        <w:trPr>
          <w:cantSplit/>
          <w:trHeight w:val="202"/>
        </w:trPr>
        <w:tc>
          <w:tcPr>
            <w:tcW w:w="2245" w:type="dxa"/>
            <w:gridSpan w:val="6"/>
            <w:vMerge/>
          </w:tcPr>
          <w:p w14:paraId="752247DC" w14:textId="77777777" w:rsidR="00E32BE8" w:rsidRDefault="00E32BE8" w:rsidP="00BA1E13">
            <w:pPr>
              <w:spacing w:after="0"/>
              <w:jc w:val="both"/>
              <w:rPr>
                <w:rFonts w:ascii="Verdana" w:hAnsi="Verdana"/>
                <w:sz w:val="18"/>
                <w:szCs w:val="18"/>
              </w:rPr>
            </w:pPr>
          </w:p>
        </w:tc>
        <w:tc>
          <w:tcPr>
            <w:tcW w:w="7394" w:type="dxa"/>
            <w:gridSpan w:val="40"/>
          </w:tcPr>
          <w:p w14:paraId="3F2BBF87" w14:textId="77777777" w:rsidR="00E32BE8" w:rsidRDefault="00E32BE8" w:rsidP="00BA1E13">
            <w:pPr>
              <w:spacing w:after="0"/>
              <w:jc w:val="both"/>
              <w:rPr>
                <w:rFonts w:ascii="Verdana" w:hAnsi="Verdana"/>
                <w:sz w:val="18"/>
                <w:szCs w:val="18"/>
              </w:rPr>
            </w:pPr>
          </w:p>
        </w:tc>
      </w:tr>
      <w:tr w:rsidR="00E32BE8" w:rsidRPr="00B61EB7" w14:paraId="21E262E1" w14:textId="77777777" w:rsidTr="00BA1E13">
        <w:tc>
          <w:tcPr>
            <w:tcW w:w="2245" w:type="dxa"/>
            <w:gridSpan w:val="6"/>
          </w:tcPr>
          <w:p w14:paraId="45EE661E" w14:textId="77777777" w:rsidR="00E32BE8" w:rsidRDefault="00E32BE8" w:rsidP="00BA1E13">
            <w:pPr>
              <w:spacing w:after="0"/>
              <w:jc w:val="both"/>
              <w:rPr>
                <w:rFonts w:ascii="Verdana" w:hAnsi="Verdana"/>
                <w:sz w:val="18"/>
                <w:szCs w:val="18"/>
              </w:rPr>
            </w:pPr>
            <w:r w:rsidRPr="003B4086">
              <w:rPr>
                <w:rFonts w:ascii="Verdana" w:hAnsi="Verdana"/>
                <w:sz w:val="18"/>
                <w:szCs w:val="18"/>
              </w:rPr>
              <w:t>Почтовый адрес</w:t>
            </w:r>
            <w:r w:rsidRPr="006A59F4">
              <w:rPr>
                <w:rFonts w:ascii="Verdana" w:hAnsi="Verdana"/>
                <w:sz w:val="18"/>
                <w:szCs w:val="18"/>
              </w:rPr>
              <w:t xml:space="preserve"> (при наличии)</w:t>
            </w:r>
            <w:r w:rsidRPr="003B4086">
              <w:rPr>
                <w:rFonts w:ascii="Verdana" w:hAnsi="Verdana"/>
                <w:sz w:val="18"/>
                <w:szCs w:val="18"/>
              </w:rPr>
              <w:t>:</w:t>
            </w:r>
          </w:p>
        </w:tc>
        <w:tc>
          <w:tcPr>
            <w:tcW w:w="844" w:type="dxa"/>
            <w:gridSpan w:val="4"/>
          </w:tcPr>
          <w:p w14:paraId="65D06B62" w14:textId="77777777" w:rsidR="00E32BE8" w:rsidRDefault="00E32BE8" w:rsidP="00BA1E13">
            <w:pPr>
              <w:spacing w:after="0"/>
              <w:jc w:val="both"/>
              <w:rPr>
                <w:rFonts w:ascii="Verdana" w:hAnsi="Verdana"/>
                <w:sz w:val="18"/>
                <w:szCs w:val="18"/>
              </w:rPr>
            </w:pPr>
            <w:r w:rsidRPr="003B4086">
              <w:rPr>
                <w:rFonts w:ascii="Verdana" w:hAnsi="Verdana"/>
                <w:sz w:val="18"/>
                <w:szCs w:val="18"/>
              </w:rPr>
              <w:t>индекс</w:t>
            </w:r>
          </w:p>
        </w:tc>
        <w:tc>
          <w:tcPr>
            <w:tcW w:w="1754" w:type="dxa"/>
            <w:gridSpan w:val="9"/>
          </w:tcPr>
          <w:p w14:paraId="07B46A51" w14:textId="77777777" w:rsidR="00E32BE8" w:rsidRDefault="00E32BE8" w:rsidP="00BA1E13">
            <w:pPr>
              <w:spacing w:after="0"/>
              <w:jc w:val="both"/>
              <w:rPr>
                <w:rFonts w:ascii="Verdana" w:hAnsi="Verdana"/>
                <w:sz w:val="18"/>
                <w:szCs w:val="18"/>
              </w:rPr>
            </w:pPr>
          </w:p>
        </w:tc>
        <w:tc>
          <w:tcPr>
            <w:tcW w:w="850" w:type="dxa"/>
            <w:gridSpan w:val="10"/>
          </w:tcPr>
          <w:p w14:paraId="2F5F657E" w14:textId="77777777" w:rsidR="00E32BE8" w:rsidRDefault="00E32BE8" w:rsidP="00BA1E13">
            <w:pPr>
              <w:spacing w:after="0"/>
              <w:jc w:val="both"/>
              <w:rPr>
                <w:rFonts w:ascii="Verdana" w:hAnsi="Verdana"/>
                <w:sz w:val="18"/>
                <w:szCs w:val="18"/>
              </w:rPr>
            </w:pPr>
            <w:r w:rsidRPr="003B4086">
              <w:rPr>
                <w:rFonts w:ascii="Verdana" w:hAnsi="Verdana"/>
                <w:sz w:val="18"/>
                <w:szCs w:val="18"/>
              </w:rPr>
              <w:t>адрес</w:t>
            </w:r>
          </w:p>
        </w:tc>
        <w:tc>
          <w:tcPr>
            <w:tcW w:w="3946" w:type="dxa"/>
            <w:gridSpan w:val="17"/>
          </w:tcPr>
          <w:p w14:paraId="79C551DC" w14:textId="77777777" w:rsidR="00E32BE8" w:rsidRDefault="00E32BE8" w:rsidP="00BA1E13">
            <w:pPr>
              <w:spacing w:after="0"/>
              <w:jc w:val="both"/>
              <w:rPr>
                <w:rFonts w:ascii="Verdana" w:hAnsi="Verdana"/>
                <w:sz w:val="18"/>
                <w:szCs w:val="18"/>
              </w:rPr>
            </w:pPr>
          </w:p>
        </w:tc>
      </w:tr>
      <w:tr w:rsidR="00E32BE8" w:rsidRPr="00B61EB7" w14:paraId="434F3908" w14:textId="77777777" w:rsidTr="00BA1E13">
        <w:tc>
          <w:tcPr>
            <w:tcW w:w="2245" w:type="dxa"/>
            <w:gridSpan w:val="6"/>
          </w:tcPr>
          <w:p w14:paraId="04F81241" w14:textId="77777777" w:rsidR="00E32BE8" w:rsidRDefault="00E32BE8" w:rsidP="00BA1E13">
            <w:pPr>
              <w:spacing w:after="0"/>
              <w:jc w:val="both"/>
              <w:rPr>
                <w:rFonts w:ascii="Verdana" w:hAnsi="Verdana"/>
                <w:sz w:val="18"/>
                <w:szCs w:val="18"/>
              </w:rPr>
            </w:pPr>
          </w:p>
        </w:tc>
        <w:tc>
          <w:tcPr>
            <w:tcW w:w="7394" w:type="dxa"/>
            <w:gridSpan w:val="40"/>
          </w:tcPr>
          <w:p w14:paraId="3BE10A26" w14:textId="77777777" w:rsidR="00E32BE8" w:rsidRDefault="00E32BE8" w:rsidP="00BA1E13">
            <w:pPr>
              <w:spacing w:after="0"/>
              <w:jc w:val="both"/>
              <w:rPr>
                <w:rFonts w:ascii="Verdana" w:hAnsi="Verdana"/>
                <w:sz w:val="18"/>
                <w:szCs w:val="18"/>
              </w:rPr>
            </w:pPr>
          </w:p>
        </w:tc>
      </w:tr>
      <w:tr w:rsidR="00E32BE8" w:rsidRPr="00B61EB7" w14:paraId="3B0C1C8A" w14:textId="77777777" w:rsidTr="00BA1E13">
        <w:trPr>
          <w:trHeight w:val="184"/>
        </w:trPr>
        <w:tc>
          <w:tcPr>
            <w:tcW w:w="1118" w:type="dxa"/>
            <w:tcBorders>
              <w:bottom w:val="single" w:sz="2" w:space="0" w:color="auto"/>
            </w:tcBorders>
          </w:tcPr>
          <w:p w14:paraId="514BD0F4" w14:textId="77777777" w:rsidR="00E32BE8" w:rsidRDefault="00E32BE8" w:rsidP="00BA1E13">
            <w:pPr>
              <w:spacing w:after="0"/>
              <w:jc w:val="both"/>
              <w:rPr>
                <w:rFonts w:ascii="Verdana" w:hAnsi="Verdana"/>
                <w:sz w:val="18"/>
                <w:szCs w:val="18"/>
              </w:rPr>
            </w:pPr>
            <w:r w:rsidRPr="003B4086">
              <w:rPr>
                <w:rFonts w:ascii="Verdana" w:hAnsi="Verdana"/>
                <w:sz w:val="18"/>
                <w:szCs w:val="18"/>
              </w:rPr>
              <w:t>Телефон</w:t>
            </w:r>
          </w:p>
        </w:tc>
        <w:tc>
          <w:tcPr>
            <w:tcW w:w="4672" w:type="dxa"/>
            <w:gridSpan w:val="29"/>
            <w:tcBorders>
              <w:bottom w:val="single" w:sz="2" w:space="0" w:color="auto"/>
            </w:tcBorders>
          </w:tcPr>
          <w:p w14:paraId="649C13CE" w14:textId="77777777" w:rsidR="00E32BE8" w:rsidRDefault="00E32BE8" w:rsidP="00BA1E13">
            <w:pPr>
              <w:spacing w:after="0"/>
              <w:jc w:val="both"/>
              <w:rPr>
                <w:rFonts w:ascii="Verdana" w:hAnsi="Verdana"/>
                <w:sz w:val="18"/>
                <w:szCs w:val="18"/>
              </w:rPr>
            </w:pPr>
          </w:p>
        </w:tc>
        <w:tc>
          <w:tcPr>
            <w:tcW w:w="1135" w:type="dxa"/>
            <w:gridSpan w:val="8"/>
            <w:tcBorders>
              <w:bottom w:val="single" w:sz="2" w:space="0" w:color="auto"/>
            </w:tcBorders>
          </w:tcPr>
          <w:p w14:paraId="52B0A6A4" w14:textId="77777777" w:rsidR="00E32BE8" w:rsidRDefault="00E32BE8" w:rsidP="00BA1E13">
            <w:pPr>
              <w:spacing w:after="0"/>
              <w:ind w:right="-70"/>
              <w:jc w:val="both"/>
              <w:rPr>
                <w:rFonts w:ascii="Verdana" w:hAnsi="Verdana"/>
                <w:sz w:val="18"/>
                <w:szCs w:val="18"/>
              </w:rPr>
            </w:pPr>
            <w:r w:rsidRPr="006A59F4">
              <w:rPr>
                <w:rFonts w:ascii="Verdana" w:hAnsi="Verdana"/>
                <w:sz w:val="18"/>
                <w:szCs w:val="18"/>
                <w:lang w:val="en-US"/>
              </w:rPr>
              <w:t>E</w:t>
            </w:r>
            <w:r w:rsidRPr="006A59F4">
              <w:rPr>
                <w:rFonts w:ascii="Verdana" w:hAnsi="Verdana"/>
                <w:sz w:val="18"/>
                <w:szCs w:val="18"/>
              </w:rPr>
              <w:t>-</w:t>
            </w:r>
            <w:r w:rsidRPr="006A59F4">
              <w:rPr>
                <w:rFonts w:ascii="Verdana" w:hAnsi="Verdana"/>
                <w:sz w:val="18"/>
                <w:szCs w:val="18"/>
                <w:lang w:val="en-US"/>
              </w:rPr>
              <w:t>mail</w:t>
            </w:r>
            <w:r w:rsidRPr="006A59F4">
              <w:rPr>
                <w:rFonts w:ascii="Verdana" w:hAnsi="Verdana"/>
                <w:sz w:val="18"/>
                <w:szCs w:val="18"/>
              </w:rPr>
              <w:t>:</w:t>
            </w:r>
          </w:p>
        </w:tc>
        <w:tc>
          <w:tcPr>
            <w:tcW w:w="2714" w:type="dxa"/>
            <w:gridSpan w:val="8"/>
            <w:tcBorders>
              <w:bottom w:val="single" w:sz="2" w:space="0" w:color="auto"/>
            </w:tcBorders>
          </w:tcPr>
          <w:p w14:paraId="5DF5D57E" w14:textId="77777777" w:rsidR="00E32BE8" w:rsidRDefault="00E32BE8" w:rsidP="00BA1E13">
            <w:pPr>
              <w:spacing w:after="0"/>
              <w:jc w:val="both"/>
              <w:rPr>
                <w:rFonts w:ascii="Verdana" w:hAnsi="Verdana"/>
                <w:sz w:val="18"/>
                <w:szCs w:val="18"/>
              </w:rPr>
            </w:pPr>
          </w:p>
        </w:tc>
      </w:tr>
      <w:tr w:rsidR="00E32BE8" w:rsidRPr="00B61EB7" w14:paraId="73E57B71" w14:textId="77777777" w:rsidTr="00BA1E13">
        <w:trPr>
          <w:trHeight w:val="157"/>
        </w:trPr>
        <w:tc>
          <w:tcPr>
            <w:tcW w:w="1118" w:type="dxa"/>
            <w:tcBorders>
              <w:top w:val="single" w:sz="2" w:space="0" w:color="auto"/>
            </w:tcBorders>
          </w:tcPr>
          <w:p w14:paraId="5AAFA4D6" w14:textId="77777777" w:rsidR="00E32BE8" w:rsidRPr="006A59F4" w:rsidRDefault="00E32BE8" w:rsidP="00BA1E13">
            <w:pPr>
              <w:jc w:val="both"/>
              <w:rPr>
                <w:rFonts w:ascii="Verdana" w:hAnsi="Verdana"/>
                <w:sz w:val="18"/>
                <w:szCs w:val="18"/>
              </w:rPr>
            </w:pPr>
            <w:r w:rsidRPr="006A59F4">
              <w:rPr>
                <w:rFonts w:ascii="Verdana" w:hAnsi="Verdana"/>
                <w:sz w:val="18"/>
                <w:szCs w:val="18"/>
              </w:rPr>
              <w:t>Факс</w:t>
            </w:r>
          </w:p>
        </w:tc>
        <w:tc>
          <w:tcPr>
            <w:tcW w:w="4672" w:type="dxa"/>
            <w:gridSpan w:val="29"/>
            <w:tcBorders>
              <w:top w:val="single" w:sz="2" w:space="0" w:color="auto"/>
            </w:tcBorders>
          </w:tcPr>
          <w:p w14:paraId="1F538341" w14:textId="77777777" w:rsidR="00E32BE8" w:rsidRPr="006A59F4" w:rsidRDefault="00E32BE8" w:rsidP="00BA1E13">
            <w:pPr>
              <w:spacing w:after="0"/>
              <w:jc w:val="both"/>
              <w:rPr>
                <w:rFonts w:ascii="Verdana" w:hAnsi="Verdana"/>
                <w:sz w:val="18"/>
                <w:szCs w:val="18"/>
              </w:rPr>
            </w:pPr>
          </w:p>
        </w:tc>
        <w:tc>
          <w:tcPr>
            <w:tcW w:w="1135" w:type="dxa"/>
            <w:gridSpan w:val="8"/>
            <w:tcBorders>
              <w:top w:val="single" w:sz="2" w:space="0" w:color="auto"/>
            </w:tcBorders>
          </w:tcPr>
          <w:p w14:paraId="61DF2276" w14:textId="77777777" w:rsidR="00E32BE8" w:rsidRPr="006A59F4" w:rsidRDefault="00E32BE8" w:rsidP="00BA1E13">
            <w:pPr>
              <w:ind w:right="-70"/>
              <w:jc w:val="both"/>
              <w:rPr>
                <w:rFonts w:ascii="Verdana" w:hAnsi="Verdana"/>
                <w:sz w:val="18"/>
                <w:szCs w:val="18"/>
              </w:rPr>
            </w:pPr>
            <w:r w:rsidRPr="006A59F4">
              <w:rPr>
                <w:rFonts w:ascii="Verdana" w:hAnsi="Verdana"/>
                <w:sz w:val="18"/>
                <w:szCs w:val="18"/>
              </w:rPr>
              <w:t>Сайт</w:t>
            </w:r>
          </w:p>
        </w:tc>
        <w:tc>
          <w:tcPr>
            <w:tcW w:w="2714" w:type="dxa"/>
            <w:gridSpan w:val="8"/>
            <w:tcBorders>
              <w:top w:val="single" w:sz="2" w:space="0" w:color="auto"/>
            </w:tcBorders>
          </w:tcPr>
          <w:p w14:paraId="4839FE81" w14:textId="77777777" w:rsidR="00E32BE8" w:rsidRPr="006A59F4" w:rsidRDefault="00E32BE8" w:rsidP="00BA1E13">
            <w:pPr>
              <w:spacing w:after="0"/>
              <w:jc w:val="both"/>
              <w:rPr>
                <w:rFonts w:ascii="Verdana" w:hAnsi="Verdana"/>
                <w:sz w:val="18"/>
                <w:szCs w:val="18"/>
              </w:rPr>
            </w:pPr>
          </w:p>
        </w:tc>
      </w:tr>
      <w:tr w:rsidR="00E32BE8" w:rsidRPr="00B61EB7" w14:paraId="2605555E" w14:textId="77777777" w:rsidTr="00BA1E13">
        <w:trPr>
          <w:trHeight w:val="157"/>
        </w:trPr>
        <w:tc>
          <w:tcPr>
            <w:tcW w:w="3665" w:type="dxa"/>
            <w:gridSpan w:val="15"/>
            <w:tcBorders>
              <w:top w:val="single" w:sz="2" w:space="0" w:color="auto"/>
            </w:tcBorders>
          </w:tcPr>
          <w:p w14:paraId="45BDA36C" w14:textId="77777777" w:rsidR="00E32BE8" w:rsidRPr="006A59F4" w:rsidRDefault="00E32BE8" w:rsidP="00BA1E13">
            <w:pPr>
              <w:spacing w:after="0"/>
              <w:jc w:val="both"/>
              <w:rPr>
                <w:rFonts w:ascii="Verdana" w:hAnsi="Verdana"/>
                <w:sz w:val="18"/>
                <w:szCs w:val="18"/>
              </w:rPr>
            </w:pPr>
            <w:r w:rsidRPr="003B4086">
              <w:rPr>
                <w:rFonts w:ascii="Verdana" w:hAnsi="Verdana" w:cs="Arial"/>
                <w:color w:val="000000"/>
                <w:sz w:val="18"/>
                <w:szCs w:val="18"/>
              </w:rPr>
              <w:t>Сведения о величине зарегистрированного уставного (складочного) капитала или уставного фонда, имущества</w:t>
            </w:r>
          </w:p>
        </w:tc>
        <w:tc>
          <w:tcPr>
            <w:tcW w:w="5974" w:type="dxa"/>
            <w:gridSpan w:val="31"/>
            <w:tcBorders>
              <w:top w:val="single" w:sz="2" w:space="0" w:color="auto"/>
            </w:tcBorders>
          </w:tcPr>
          <w:p w14:paraId="17334C5D" w14:textId="77777777" w:rsidR="00E32BE8" w:rsidRPr="006A59F4" w:rsidRDefault="00E32BE8" w:rsidP="00BA1E13">
            <w:pPr>
              <w:spacing w:after="0"/>
              <w:jc w:val="both"/>
              <w:rPr>
                <w:rFonts w:ascii="Verdana" w:hAnsi="Verdana"/>
                <w:sz w:val="18"/>
                <w:szCs w:val="18"/>
              </w:rPr>
            </w:pPr>
          </w:p>
        </w:tc>
      </w:tr>
      <w:tr w:rsidR="00E32BE8" w:rsidRPr="00B61EB7" w14:paraId="42DD3BBA" w14:textId="77777777" w:rsidTr="00BA1E13">
        <w:trPr>
          <w:trHeight w:val="157"/>
        </w:trPr>
        <w:tc>
          <w:tcPr>
            <w:tcW w:w="3665" w:type="dxa"/>
            <w:gridSpan w:val="15"/>
            <w:tcBorders>
              <w:top w:val="single" w:sz="2" w:space="0" w:color="auto"/>
            </w:tcBorders>
          </w:tcPr>
          <w:p w14:paraId="35A8B8DD" w14:textId="77777777" w:rsidR="00E32BE8" w:rsidRPr="006A59F4" w:rsidRDefault="00E32BE8" w:rsidP="00BA1E13">
            <w:pPr>
              <w:spacing w:after="0"/>
              <w:jc w:val="both"/>
              <w:rPr>
                <w:rFonts w:ascii="Verdana" w:hAnsi="Verdana"/>
                <w:sz w:val="18"/>
                <w:szCs w:val="18"/>
              </w:rPr>
            </w:pPr>
            <w:r w:rsidRPr="003B4086">
              <w:rPr>
                <w:rFonts w:ascii="Verdana" w:hAnsi="Verdana" w:cs="Arial"/>
                <w:sz w:val="18"/>
                <w:szCs w:val="18"/>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p>
        </w:tc>
        <w:tc>
          <w:tcPr>
            <w:tcW w:w="5974" w:type="dxa"/>
            <w:gridSpan w:val="31"/>
            <w:tcBorders>
              <w:top w:val="single" w:sz="2" w:space="0" w:color="auto"/>
            </w:tcBorders>
          </w:tcPr>
          <w:p w14:paraId="24C8B53A" w14:textId="77777777" w:rsidR="00E32BE8" w:rsidRPr="006A59F4" w:rsidRDefault="00E32BE8" w:rsidP="00BA1E13">
            <w:pPr>
              <w:spacing w:after="0"/>
              <w:jc w:val="both"/>
              <w:rPr>
                <w:rFonts w:ascii="Verdana" w:hAnsi="Verdana"/>
                <w:sz w:val="18"/>
                <w:szCs w:val="18"/>
              </w:rPr>
            </w:pPr>
          </w:p>
        </w:tc>
      </w:tr>
      <w:tr w:rsidR="00E32BE8" w:rsidRPr="00B61EB7" w14:paraId="72744F37" w14:textId="77777777" w:rsidTr="00BA1E13">
        <w:trPr>
          <w:trHeight w:val="157"/>
        </w:trPr>
        <w:tc>
          <w:tcPr>
            <w:tcW w:w="3665" w:type="dxa"/>
            <w:gridSpan w:val="15"/>
            <w:tcBorders>
              <w:top w:val="single" w:sz="2" w:space="0" w:color="auto"/>
            </w:tcBorders>
          </w:tcPr>
          <w:p w14:paraId="3C491740" w14:textId="77777777" w:rsidR="00E32BE8" w:rsidRPr="006A59F4" w:rsidRDefault="00E32BE8" w:rsidP="00BA1E13">
            <w:pPr>
              <w:autoSpaceDE w:val="0"/>
              <w:autoSpaceDN w:val="0"/>
              <w:adjustRightInd w:val="0"/>
              <w:spacing w:after="0"/>
              <w:jc w:val="both"/>
              <w:rPr>
                <w:rFonts w:ascii="Verdana" w:hAnsi="Verdana" w:cs="Arial"/>
                <w:sz w:val="18"/>
                <w:szCs w:val="18"/>
              </w:rPr>
            </w:pPr>
            <w:r w:rsidRPr="003B4086">
              <w:rPr>
                <w:rFonts w:ascii="Verdana" w:hAnsi="Verdana" w:cs="Arial"/>
                <w:sz w:val="18"/>
                <w:szCs w:val="18"/>
              </w:rPr>
              <w:t>Сведения (документы) о финансовом положении:</w:t>
            </w:r>
          </w:p>
          <w:p w14:paraId="5B0DD36E" w14:textId="77777777" w:rsidR="00E32BE8" w:rsidRPr="006A59F4" w:rsidRDefault="00E32BE8" w:rsidP="00BA1E13">
            <w:pPr>
              <w:spacing w:after="0"/>
              <w:jc w:val="both"/>
              <w:rPr>
                <w:rFonts w:ascii="Verdana" w:hAnsi="Verdana" w:cs="Arial"/>
                <w:sz w:val="18"/>
                <w:szCs w:val="18"/>
              </w:rPr>
            </w:pPr>
          </w:p>
        </w:tc>
        <w:tc>
          <w:tcPr>
            <w:tcW w:w="5974" w:type="dxa"/>
            <w:gridSpan w:val="31"/>
            <w:tcBorders>
              <w:top w:val="single" w:sz="2" w:space="0" w:color="auto"/>
            </w:tcBorders>
          </w:tcPr>
          <w:p w14:paraId="3C75135B" w14:textId="77777777" w:rsidR="00E32BE8" w:rsidRPr="006A59F4" w:rsidRDefault="00E32BE8" w:rsidP="00BA1E13">
            <w:pPr>
              <w:spacing w:after="0"/>
              <w:jc w:val="both"/>
              <w:rPr>
                <w:rFonts w:ascii="Verdana" w:hAnsi="Verdana"/>
                <w:sz w:val="18"/>
                <w:szCs w:val="18"/>
              </w:rPr>
            </w:pPr>
          </w:p>
        </w:tc>
      </w:tr>
      <w:tr w:rsidR="00E32BE8" w:rsidRPr="00B61EB7" w14:paraId="10D026F3" w14:textId="77777777" w:rsidTr="00BA1E13">
        <w:trPr>
          <w:trHeight w:val="157"/>
        </w:trPr>
        <w:tc>
          <w:tcPr>
            <w:tcW w:w="3665" w:type="dxa"/>
            <w:gridSpan w:val="15"/>
            <w:tcBorders>
              <w:top w:val="single" w:sz="2" w:space="0" w:color="auto"/>
            </w:tcBorders>
          </w:tcPr>
          <w:p w14:paraId="730FE3EB" w14:textId="77777777" w:rsidR="00E32BE8" w:rsidRPr="006A59F4" w:rsidRDefault="00E32BE8" w:rsidP="00BA1E13">
            <w:pPr>
              <w:autoSpaceDE w:val="0"/>
              <w:autoSpaceDN w:val="0"/>
              <w:adjustRightInd w:val="0"/>
              <w:spacing w:after="0"/>
              <w:jc w:val="both"/>
              <w:rPr>
                <w:rFonts w:ascii="Verdana" w:hAnsi="Verdana" w:cs="Arial"/>
                <w:sz w:val="18"/>
                <w:szCs w:val="18"/>
              </w:rPr>
            </w:pPr>
            <w:r w:rsidRPr="003B4086">
              <w:rPr>
                <w:rFonts w:ascii="Verdana" w:hAnsi="Verdana" w:cs="Arial"/>
                <w:color w:val="000000"/>
                <w:sz w:val="18"/>
                <w:szCs w:val="18"/>
              </w:rPr>
              <w:t>Сведения о деловой репутации</w:t>
            </w:r>
            <w:r w:rsidRPr="003B4086">
              <w:rPr>
                <w:rFonts w:ascii="Verdana" w:hAnsi="Verdana" w:cs="Arial"/>
                <w:color w:val="000000"/>
                <w:sz w:val="18"/>
                <w:szCs w:val="18"/>
                <w:lang w:val="en-US"/>
              </w:rPr>
              <w:t>:</w:t>
            </w:r>
          </w:p>
        </w:tc>
        <w:tc>
          <w:tcPr>
            <w:tcW w:w="5974" w:type="dxa"/>
            <w:gridSpan w:val="31"/>
            <w:tcBorders>
              <w:top w:val="single" w:sz="2" w:space="0" w:color="auto"/>
            </w:tcBorders>
          </w:tcPr>
          <w:p w14:paraId="43A7A0C9" w14:textId="77777777" w:rsidR="00E32BE8" w:rsidRPr="006A59F4" w:rsidRDefault="00E32BE8" w:rsidP="00BA1E13">
            <w:pPr>
              <w:spacing w:after="0"/>
              <w:jc w:val="both"/>
              <w:rPr>
                <w:rFonts w:ascii="Verdana" w:hAnsi="Verdana"/>
                <w:sz w:val="18"/>
                <w:szCs w:val="18"/>
              </w:rPr>
            </w:pPr>
          </w:p>
        </w:tc>
      </w:tr>
      <w:tr w:rsidR="00E32BE8" w:rsidRPr="00B61EB7" w14:paraId="01E432A5" w14:textId="77777777" w:rsidTr="00BA1E13">
        <w:trPr>
          <w:trHeight w:val="157"/>
        </w:trPr>
        <w:tc>
          <w:tcPr>
            <w:tcW w:w="3665" w:type="dxa"/>
            <w:gridSpan w:val="15"/>
            <w:tcBorders>
              <w:top w:val="single" w:sz="2" w:space="0" w:color="auto"/>
            </w:tcBorders>
          </w:tcPr>
          <w:p w14:paraId="1C72E948" w14:textId="77777777" w:rsidR="00E32BE8" w:rsidRDefault="00E32BE8" w:rsidP="00BA1E13">
            <w:pPr>
              <w:pStyle w:val="aff0"/>
              <w:rPr>
                <w:rFonts w:ascii="Verdana" w:hAnsi="Verdana" w:cs="Arial"/>
                <w:color w:val="000000"/>
                <w:sz w:val="18"/>
                <w:szCs w:val="18"/>
              </w:rPr>
            </w:pPr>
            <w:r w:rsidRPr="003B4086">
              <w:rPr>
                <w:rFonts w:ascii="Verdana" w:hAnsi="Verdana" w:cs="Arial"/>
                <w:sz w:val="18"/>
                <w:szCs w:val="18"/>
              </w:rPr>
              <w:lastRenderedPageBreak/>
              <w:t xml:space="preserve">Сведения об утверждении в организации Правил внутреннего контроля и назначении </w:t>
            </w:r>
            <w:r w:rsidRPr="003B4086">
              <w:rPr>
                <w:rFonts w:ascii="Verdana" w:eastAsia="@Meiryo UI" w:hAnsi="Verdana"/>
                <w:sz w:val="18"/>
                <w:szCs w:val="18"/>
              </w:rPr>
              <w:t>специального должностного лица</w:t>
            </w:r>
            <w:r w:rsidRPr="003B4086">
              <w:rPr>
                <w:rFonts w:ascii="Verdana" w:hAnsi="Verdana" w:cs="Arial"/>
                <w:sz w:val="18"/>
                <w:szCs w:val="18"/>
              </w:rPr>
              <w:t xml:space="preserve"> в целях исполнения требований Федерального закона от 07.08.2001 №115-ФЗ </w:t>
            </w:r>
            <w:r w:rsidRPr="003B4086">
              <w:rPr>
                <w:rFonts w:ascii="Verdana" w:hAnsi="Verdana"/>
                <w:sz w:val="18"/>
                <w:szCs w:val="18"/>
              </w:rPr>
              <w:t>«О противодействии легализации (отмыванию) доходов, полученных преступным путем, и финансированию терроризма» (далее – Федеральный закон №115-ФЗ):</w:t>
            </w:r>
          </w:p>
        </w:tc>
        <w:tc>
          <w:tcPr>
            <w:tcW w:w="5974" w:type="dxa"/>
            <w:gridSpan w:val="31"/>
            <w:tcBorders>
              <w:top w:val="single" w:sz="2" w:space="0" w:color="auto"/>
            </w:tcBorders>
          </w:tcPr>
          <w:p w14:paraId="7F6C410D" w14:textId="77777777" w:rsidR="00E32BE8" w:rsidRPr="00015F0F" w:rsidRDefault="00E32BE8" w:rsidP="00BA1E13">
            <w:pPr>
              <w:spacing w:after="0"/>
              <w:contextualSpacing/>
              <w:rPr>
                <w:rFonts w:ascii="Verdana" w:hAnsi="Verdana"/>
                <w:color w:val="000000"/>
                <w:sz w:val="18"/>
                <w:szCs w:val="18"/>
              </w:rPr>
            </w:pPr>
            <w:r w:rsidRPr="003B4086">
              <w:rPr>
                <w:rFonts w:ascii="Verdana" w:eastAsia="@Meiryo UI" w:hAnsi="Verdana"/>
                <w:sz w:val="18"/>
                <w:szCs w:val="18"/>
              </w:rPr>
              <w:t>У</w:t>
            </w:r>
            <w:r w:rsidRPr="003B4086">
              <w:rPr>
                <w:rFonts w:ascii="Verdana" w:hAnsi="Verdana"/>
                <w:color w:val="000000"/>
                <w:sz w:val="18"/>
                <w:szCs w:val="18"/>
              </w:rPr>
              <w:t>тверждены ли в Вашей организации Правила внутреннего контроля в целях исполнения требований Федерального закона № 115-ФЗ?</w:t>
            </w:r>
          </w:p>
          <w:p w14:paraId="77087E04" w14:textId="77777777" w:rsidR="00E32BE8" w:rsidRDefault="00E32BE8" w:rsidP="00BA1E13">
            <w:pPr>
              <w:tabs>
                <w:tab w:val="left" w:pos="2002"/>
              </w:tabs>
              <w:spacing w:before="120" w:after="0"/>
              <w:rPr>
                <w:rFonts w:ascii="Verdana" w:eastAsia="@Meiryo UI" w:hAnsi="Verdana"/>
                <w:sz w:val="18"/>
                <w:szCs w:val="18"/>
              </w:rPr>
            </w:pPr>
            <w:r w:rsidRPr="003B4086">
              <w:rPr>
                <w:rFonts w:ascii="Verdana" w:hAnsi="Verdana"/>
                <w:bCs/>
                <w:color w:val="404040"/>
                <w:sz w:val="18"/>
                <w:szCs w:val="18"/>
              </w:rPr>
              <w:sym w:font="Wingdings" w:char="F0A8"/>
            </w:r>
            <w:r w:rsidRPr="003B4086">
              <w:rPr>
                <w:rFonts w:ascii="Verdana" w:hAnsi="Verdana"/>
                <w:sz w:val="18"/>
                <w:szCs w:val="18"/>
              </w:rPr>
              <w:t xml:space="preserve"> </w:t>
            </w:r>
            <w:r w:rsidRPr="003B4086">
              <w:rPr>
                <w:rFonts w:ascii="Verdana" w:eastAsia="@Meiryo UI" w:hAnsi="Verdana"/>
                <w:sz w:val="18"/>
                <w:szCs w:val="18"/>
              </w:rPr>
              <w:t>Да</w:t>
            </w:r>
            <w:r w:rsidRPr="003B4086">
              <w:rPr>
                <w:rFonts w:ascii="Verdana" w:hAnsi="Verdana"/>
                <w:i/>
                <w:color w:val="000000"/>
                <w:sz w:val="18"/>
                <w:szCs w:val="18"/>
              </w:rPr>
              <w:tab/>
            </w:r>
            <w:r w:rsidRPr="003B4086">
              <w:rPr>
                <w:rFonts w:ascii="Verdana" w:hAnsi="Verdana"/>
                <w:bCs/>
                <w:color w:val="404040"/>
                <w:sz w:val="18"/>
                <w:szCs w:val="18"/>
              </w:rPr>
              <w:sym w:font="Wingdings" w:char="F0A8"/>
            </w:r>
            <w:r w:rsidRPr="003B4086">
              <w:rPr>
                <w:rFonts w:ascii="Verdana" w:hAnsi="Verdana"/>
                <w:sz w:val="18"/>
                <w:szCs w:val="18"/>
              </w:rPr>
              <w:t xml:space="preserve"> </w:t>
            </w:r>
            <w:r w:rsidRPr="003B4086">
              <w:rPr>
                <w:rFonts w:ascii="Verdana" w:eastAsia="@Meiryo UI" w:hAnsi="Verdana"/>
                <w:sz w:val="18"/>
                <w:szCs w:val="18"/>
              </w:rPr>
              <w:t>Нет</w:t>
            </w:r>
          </w:p>
          <w:p w14:paraId="1BD747AE" w14:textId="77777777" w:rsidR="00E32BE8" w:rsidRDefault="00E32BE8" w:rsidP="00BA1E13">
            <w:pPr>
              <w:tabs>
                <w:tab w:val="left" w:pos="2002"/>
              </w:tabs>
              <w:spacing w:before="120" w:after="0"/>
              <w:rPr>
                <w:rFonts w:ascii="Verdana" w:eastAsia="@Meiryo UI" w:hAnsi="Verdana"/>
                <w:sz w:val="18"/>
                <w:szCs w:val="18"/>
              </w:rPr>
            </w:pPr>
            <w:r w:rsidRPr="003B4086">
              <w:rPr>
                <w:rFonts w:ascii="Verdana" w:eastAsia="@Meiryo UI" w:hAnsi="Verdana"/>
                <w:sz w:val="18"/>
                <w:szCs w:val="18"/>
              </w:rPr>
              <w:t>Назначено ли в Вашей организации специальное должностное лицо, ответственное за реализацию Правил внутреннего контроля в целях исполнения требований Федерального закона № 115-ФЗ?</w:t>
            </w:r>
          </w:p>
          <w:p w14:paraId="2CE5AB2A" w14:textId="77777777" w:rsidR="00E32BE8" w:rsidRDefault="00E32BE8" w:rsidP="00BA1E13">
            <w:pPr>
              <w:tabs>
                <w:tab w:val="left" w:pos="2002"/>
              </w:tabs>
              <w:spacing w:before="120" w:after="0"/>
              <w:jc w:val="both"/>
              <w:rPr>
                <w:rFonts w:ascii="Verdana" w:hAnsi="Verdana"/>
                <w:sz w:val="18"/>
                <w:szCs w:val="18"/>
              </w:rPr>
            </w:pPr>
            <w:r w:rsidRPr="003B4086">
              <w:rPr>
                <w:rFonts w:ascii="Verdana" w:hAnsi="Verdana"/>
                <w:bCs/>
                <w:color w:val="404040"/>
                <w:sz w:val="18"/>
                <w:szCs w:val="18"/>
              </w:rPr>
              <w:sym w:font="Wingdings" w:char="F0A8"/>
            </w:r>
            <w:r w:rsidRPr="003B4086">
              <w:rPr>
                <w:rFonts w:ascii="Verdana" w:hAnsi="Verdana"/>
                <w:sz w:val="18"/>
                <w:szCs w:val="18"/>
              </w:rPr>
              <w:t xml:space="preserve"> </w:t>
            </w:r>
            <w:r w:rsidRPr="003B4086">
              <w:rPr>
                <w:rFonts w:ascii="Verdana" w:eastAsia="@Meiryo UI" w:hAnsi="Verdana"/>
                <w:sz w:val="18"/>
                <w:szCs w:val="18"/>
              </w:rPr>
              <w:t>Да</w:t>
            </w:r>
            <w:r w:rsidRPr="003B4086">
              <w:rPr>
                <w:rFonts w:ascii="Verdana" w:eastAsia="@Meiryo UI" w:hAnsi="Verdana"/>
                <w:sz w:val="18"/>
                <w:szCs w:val="18"/>
              </w:rPr>
              <w:tab/>
            </w:r>
            <w:r w:rsidRPr="003B4086">
              <w:rPr>
                <w:rFonts w:ascii="Verdana" w:hAnsi="Verdana"/>
                <w:bCs/>
                <w:color w:val="404040"/>
                <w:sz w:val="18"/>
                <w:szCs w:val="18"/>
              </w:rPr>
              <w:sym w:font="Wingdings" w:char="F0A8"/>
            </w:r>
            <w:r w:rsidRPr="003B4086">
              <w:rPr>
                <w:rFonts w:ascii="Verdana" w:hAnsi="Verdana"/>
                <w:sz w:val="18"/>
                <w:szCs w:val="18"/>
              </w:rPr>
              <w:t xml:space="preserve"> </w:t>
            </w:r>
            <w:r w:rsidRPr="003B4086">
              <w:rPr>
                <w:rFonts w:ascii="Verdana" w:eastAsia="@Meiryo UI" w:hAnsi="Verdana"/>
                <w:sz w:val="18"/>
                <w:szCs w:val="18"/>
              </w:rPr>
              <w:t>Нет</w:t>
            </w:r>
          </w:p>
        </w:tc>
      </w:tr>
      <w:tr w:rsidR="00E32BE8" w:rsidRPr="00B61EB7" w14:paraId="45E518FB" w14:textId="77777777" w:rsidTr="00BA1E13">
        <w:trPr>
          <w:cantSplit/>
          <w:trHeight w:val="415"/>
        </w:trPr>
        <w:tc>
          <w:tcPr>
            <w:tcW w:w="9639" w:type="dxa"/>
            <w:gridSpan w:val="46"/>
          </w:tcPr>
          <w:p w14:paraId="2A7782E3" w14:textId="77777777" w:rsidR="00E32BE8" w:rsidRDefault="00E32BE8" w:rsidP="00BA1E13">
            <w:pPr>
              <w:spacing w:after="0"/>
              <w:jc w:val="center"/>
              <w:rPr>
                <w:rFonts w:ascii="Verdana" w:hAnsi="Verdana"/>
                <w:i/>
                <w:sz w:val="18"/>
                <w:szCs w:val="18"/>
              </w:rPr>
            </w:pPr>
            <w:r w:rsidRPr="003B4086">
              <w:rPr>
                <w:rFonts w:ascii="Verdana" w:hAnsi="Verdana"/>
                <w:sz w:val="18"/>
                <w:szCs w:val="18"/>
              </w:rPr>
              <w:t xml:space="preserve">Сведения о лицах, имеющих право действовать без </w:t>
            </w:r>
            <w:proofErr w:type="gramStart"/>
            <w:r w:rsidRPr="003B4086">
              <w:rPr>
                <w:rFonts w:ascii="Verdana" w:hAnsi="Verdana"/>
                <w:sz w:val="18"/>
                <w:szCs w:val="18"/>
              </w:rPr>
              <w:t xml:space="preserve">доверенности </w:t>
            </w:r>
            <w:r w:rsidRPr="006A59F4">
              <w:rPr>
                <w:rFonts w:ascii="Verdana" w:hAnsi="Verdana"/>
                <w:sz w:val="18"/>
                <w:szCs w:val="18"/>
              </w:rPr>
              <w:t>:</w:t>
            </w:r>
            <w:proofErr w:type="gramEnd"/>
          </w:p>
        </w:tc>
      </w:tr>
      <w:tr w:rsidR="00E32BE8" w:rsidRPr="00B61EB7" w14:paraId="3B0D7362" w14:textId="77777777" w:rsidTr="00BA1E13">
        <w:trPr>
          <w:cantSplit/>
          <w:trHeight w:val="128"/>
        </w:trPr>
        <w:tc>
          <w:tcPr>
            <w:tcW w:w="3690" w:type="dxa"/>
            <w:gridSpan w:val="16"/>
          </w:tcPr>
          <w:p w14:paraId="00FC2FDA" w14:textId="77777777" w:rsidR="00E32BE8" w:rsidRDefault="00E32BE8" w:rsidP="00BA1E13">
            <w:pPr>
              <w:spacing w:after="0"/>
              <w:rPr>
                <w:rFonts w:ascii="Verdana" w:hAnsi="Verdana"/>
                <w:sz w:val="18"/>
                <w:szCs w:val="18"/>
              </w:rPr>
            </w:pPr>
            <w:r w:rsidRPr="003B4086">
              <w:rPr>
                <w:rFonts w:ascii="Verdana" w:hAnsi="Verdana"/>
                <w:sz w:val="18"/>
                <w:szCs w:val="18"/>
              </w:rPr>
              <w:t>Должность</w:t>
            </w:r>
            <w:r w:rsidRPr="003B4086">
              <w:rPr>
                <w:rFonts w:ascii="Verdana" w:hAnsi="Verdana"/>
                <w:sz w:val="18"/>
                <w:szCs w:val="18"/>
                <w:lang w:val="en-US"/>
              </w:rPr>
              <w:t>:</w:t>
            </w:r>
          </w:p>
        </w:tc>
        <w:tc>
          <w:tcPr>
            <w:tcW w:w="5949" w:type="dxa"/>
            <w:gridSpan w:val="30"/>
          </w:tcPr>
          <w:p w14:paraId="65C4696D" w14:textId="77777777" w:rsidR="00E32BE8" w:rsidRPr="006A59F4" w:rsidRDefault="00E32BE8" w:rsidP="00BA1E13">
            <w:pPr>
              <w:spacing w:after="0"/>
              <w:jc w:val="center"/>
              <w:rPr>
                <w:rFonts w:ascii="Verdana" w:hAnsi="Verdana"/>
                <w:sz w:val="18"/>
                <w:szCs w:val="18"/>
              </w:rPr>
            </w:pPr>
          </w:p>
        </w:tc>
      </w:tr>
      <w:tr w:rsidR="00E32BE8" w:rsidRPr="00B61EB7" w14:paraId="79EA0ECC" w14:textId="77777777" w:rsidTr="00BA1E13">
        <w:trPr>
          <w:cantSplit/>
          <w:trHeight w:val="188"/>
        </w:trPr>
        <w:tc>
          <w:tcPr>
            <w:tcW w:w="3690" w:type="dxa"/>
            <w:gridSpan w:val="16"/>
          </w:tcPr>
          <w:p w14:paraId="0E10546A" w14:textId="77777777" w:rsidR="00E32BE8" w:rsidRPr="006A59F4" w:rsidRDefault="00E32BE8" w:rsidP="00BA1E13">
            <w:pPr>
              <w:spacing w:after="0"/>
              <w:rPr>
                <w:rFonts w:ascii="Verdana" w:hAnsi="Verdana"/>
                <w:sz w:val="18"/>
                <w:szCs w:val="18"/>
              </w:rPr>
            </w:pPr>
            <w:r w:rsidRPr="003B4086">
              <w:rPr>
                <w:rFonts w:ascii="Verdana" w:hAnsi="Verdana"/>
                <w:sz w:val="18"/>
                <w:szCs w:val="18"/>
              </w:rPr>
              <w:t>Фамилия, имя, отчество:</w:t>
            </w:r>
          </w:p>
        </w:tc>
        <w:tc>
          <w:tcPr>
            <w:tcW w:w="5949" w:type="dxa"/>
            <w:gridSpan w:val="30"/>
          </w:tcPr>
          <w:p w14:paraId="238329DF" w14:textId="77777777" w:rsidR="00E32BE8" w:rsidRPr="006A59F4" w:rsidRDefault="00E32BE8" w:rsidP="00BA1E13">
            <w:pPr>
              <w:spacing w:after="0"/>
              <w:jc w:val="center"/>
              <w:rPr>
                <w:rFonts w:ascii="Verdana" w:hAnsi="Verdana"/>
                <w:sz w:val="18"/>
                <w:szCs w:val="18"/>
              </w:rPr>
            </w:pPr>
          </w:p>
        </w:tc>
      </w:tr>
      <w:tr w:rsidR="00E32BE8" w:rsidRPr="00D25FE0" w14:paraId="69F00895" w14:textId="77777777" w:rsidTr="00BA1E13">
        <w:trPr>
          <w:cantSplit/>
          <w:trHeight w:val="190"/>
        </w:trPr>
        <w:tc>
          <w:tcPr>
            <w:tcW w:w="9639" w:type="dxa"/>
            <w:gridSpan w:val="46"/>
            <w:tcBorders>
              <w:top w:val="single" w:sz="4" w:space="0" w:color="auto"/>
              <w:left w:val="single" w:sz="4" w:space="0" w:color="auto"/>
              <w:bottom w:val="single" w:sz="4" w:space="0" w:color="auto"/>
              <w:right w:val="single" w:sz="4" w:space="0" w:color="auto"/>
            </w:tcBorders>
          </w:tcPr>
          <w:p w14:paraId="2346B08E" w14:textId="77777777" w:rsidR="00E32BE8" w:rsidRPr="006A59F4" w:rsidRDefault="00E32BE8" w:rsidP="00BA1E13">
            <w:pPr>
              <w:spacing w:after="0"/>
              <w:jc w:val="center"/>
              <w:rPr>
                <w:rFonts w:ascii="Verdana" w:hAnsi="Verdana"/>
                <w:sz w:val="18"/>
                <w:szCs w:val="18"/>
              </w:rPr>
            </w:pPr>
            <w:r w:rsidRPr="003B4086">
              <w:rPr>
                <w:rFonts w:ascii="Verdana" w:hAnsi="Verdana"/>
                <w:sz w:val="18"/>
                <w:szCs w:val="18"/>
              </w:rPr>
              <w:t>Реквизиты документа, удостоверяющего личность:</w:t>
            </w:r>
          </w:p>
        </w:tc>
      </w:tr>
      <w:tr w:rsidR="00E32BE8" w:rsidRPr="00D25FE0" w14:paraId="01CE4ECE" w14:textId="77777777" w:rsidTr="00BA1E13">
        <w:tc>
          <w:tcPr>
            <w:tcW w:w="2108" w:type="dxa"/>
            <w:gridSpan w:val="4"/>
          </w:tcPr>
          <w:p w14:paraId="38862388" w14:textId="77777777" w:rsidR="00E32BE8" w:rsidRDefault="00E32BE8" w:rsidP="00BA1E13">
            <w:pPr>
              <w:spacing w:after="0"/>
              <w:jc w:val="both"/>
              <w:rPr>
                <w:rFonts w:ascii="Verdana" w:hAnsi="Verdana"/>
                <w:sz w:val="18"/>
                <w:szCs w:val="18"/>
              </w:rPr>
            </w:pPr>
            <w:r w:rsidRPr="003B4086">
              <w:rPr>
                <w:rFonts w:ascii="Verdana" w:hAnsi="Verdana"/>
                <w:sz w:val="18"/>
                <w:szCs w:val="18"/>
              </w:rPr>
              <w:t>Наименование документа</w:t>
            </w:r>
          </w:p>
        </w:tc>
        <w:tc>
          <w:tcPr>
            <w:tcW w:w="3264" w:type="dxa"/>
            <w:gridSpan w:val="22"/>
          </w:tcPr>
          <w:p w14:paraId="0D0DE55C" w14:textId="77777777" w:rsidR="00E32BE8" w:rsidRPr="006A59F4" w:rsidRDefault="00E32BE8" w:rsidP="00BA1E13">
            <w:pPr>
              <w:tabs>
                <w:tab w:val="left" w:pos="285"/>
              </w:tabs>
              <w:spacing w:after="0"/>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Pr>
                <w:rFonts w:ascii="Verdana" w:hAnsi="Verdana"/>
                <w:snapToGrid w:val="0"/>
                <w:sz w:val="18"/>
                <w:szCs w:val="18"/>
              </w:rPr>
              <w:t>п</w:t>
            </w:r>
            <w:r w:rsidRPr="003B4086">
              <w:rPr>
                <w:rFonts w:ascii="Verdana" w:hAnsi="Verdana"/>
                <w:snapToGrid w:val="0"/>
                <w:sz w:val="18"/>
                <w:szCs w:val="18"/>
              </w:rPr>
              <w:t>аспорт гражданина Российской Федерации</w:t>
            </w:r>
          </w:p>
          <w:p w14:paraId="6924C2CD" w14:textId="77777777" w:rsidR="00E32BE8" w:rsidRPr="006A59F4" w:rsidRDefault="00E32BE8" w:rsidP="00BA1E13">
            <w:pPr>
              <w:tabs>
                <w:tab w:val="left" w:pos="285"/>
              </w:tabs>
              <w:spacing w:after="0"/>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Pr>
                <w:rFonts w:ascii="Verdana" w:hAnsi="Verdana"/>
                <w:snapToGrid w:val="0"/>
                <w:sz w:val="18"/>
                <w:szCs w:val="18"/>
              </w:rPr>
              <w:t>п</w:t>
            </w:r>
            <w:r w:rsidRPr="003B4086">
              <w:rPr>
                <w:rFonts w:ascii="Verdana" w:hAnsi="Verdana"/>
                <w:snapToGrid w:val="0"/>
                <w:sz w:val="18"/>
                <w:szCs w:val="18"/>
              </w:rPr>
              <w:t>аспорт иностранного гражданина</w:t>
            </w:r>
          </w:p>
          <w:p w14:paraId="42521E25" w14:textId="77777777" w:rsidR="00E32BE8" w:rsidRDefault="00E32BE8" w:rsidP="00BA1E13">
            <w:pPr>
              <w:spacing w:after="0"/>
              <w:jc w:val="both"/>
              <w:rPr>
                <w:rFonts w:ascii="Verdana" w:hAnsi="Verdana"/>
                <w:sz w:val="18"/>
                <w:szCs w:val="18"/>
              </w:rPr>
            </w:pPr>
            <w:r w:rsidRPr="003B4086">
              <w:rPr>
                <w:rFonts w:ascii="Verdana" w:hAnsi="Verdana"/>
                <w:sz w:val="18"/>
                <w:szCs w:val="18"/>
                <w:lang w:val="en-US"/>
              </w:rPr>
              <w:t></w:t>
            </w:r>
            <w:r>
              <w:rPr>
                <w:rFonts w:ascii="Verdana" w:hAnsi="Verdana"/>
                <w:snapToGrid w:val="0"/>
                <w:sz w:val="18"/>
                <w:szCs w:val="18"/>
                <w:lang w:val="en-US"/>
              </w:rPr>
              <w:t xml:space="preserve"> </w:t>
            </w:r>
            <w:r>
              <w:rPr>
                <w:rFonts w:ascii="Verdana" w:hAnsi="Verdana"/>
                <w:snapToGrid w:val="0"/>
                <w:sz w:val="18"/>
                <w:szCs w:val="18"/>
              </w:rPr>
              <w:t>и</w:t>
            </w:r>
            <w:r w:rsidRPr="003B4086">
              <w:rPr>
                <w:rFonts w:ascii="Verdana" w:hAnsi="Verdana"/>
                <w:snapToGrid w:val="0"/>
                <w:sz w:val="18"/>
                <w:szCs w:val="18"/>
              </w:rPr>
              <w:t>ное</w:t>
            </w:r>
            <w:r w:rsidRPr="003B4086">
              <w:rPr>
                <w:rFonts w:ascii="Verdana" w:hAnsi="Verdana"/>
                <w:sz w:val="18"/>
                <w:szCs w:val="18"/>
              </w:rPr>
              <w:t>__________________</w:t>
            </w:r>
          </w:p>
        </w:tc>
        <w:tc>
          <w:tcPr>
            <w:tcW w:w="1134" w:type="dxa"/>
            <w:gridSpan w:val="6"/>
          </w:tcPr>
          <w:p w14:paraId="635B4BF4" w14:textId="77777777" w:rsidR="00E32BE8" w:rsidRDefault="00E32BE8" w:rsidP="00BA1E13">
            <w:pPr>
              <w:spacing w:after="0"/>
              <w:rPr>
                <w:rFonts w:ascii="Verdana" w:hAnsi="Verdana"/>
                <w:sz w:val="18"/>
                <w:szCs w:val="18"/>
              </w:rPr>
            </w:pPr>
            <w:r>
              <w:rPr>
                <w:rFonts w:ascii="Verdana" w:hAnsi="Verdana"/>
                <w:sz w:val="18"/>
                <w:szCs w:val="18"/>
              </w:rPr>
              <w:t>С</w:t>
            </w:r>
            <w:r w:rsidRPr="006A59F4">
              <w:rPr>
                <w:rFonts w:ascii="Verdana" w:hAnsi="Verdana"/>
                <w:sz w:val="18"/>
                <w:szCs w:val="18"/>
              </w:rPr>
              <w:t>ерия (при наличии)</w:t>
            </w:r>
          </w:p>
        </w:tc>
        <w:tc>
          <w:tcPr>
            <w:tcW w:w="1241" w:type="dxa"/>
            <w:gridSpan w:val="8"/>
          </w:tcPr>
          <w:p w14:paraId="407DB9AA" w14:textId="77777777" w:rsidR="00E32BE8" w:rsidRDefault="00E32BE8" w:rsidP="00BA1E13">
            <w:pPr>
              <w:spacing w:after="0"/>
              <w:jc w:val="both"/>
              <w:rPr>
                <w:rFonts w:ascii="Verdana" w:hAnsi="Verdana"/>
                <w:sz w:val="18"/>
                <w:szCs w:val="18"/>
              </w:rPr>
            </w:pPr>
          </w:p>
        </w:tc>
        <w:tc>
          <w:tcPr>
            <w:tcW w:w="879" w:type="dxa"/>
            <w:gridSpan w:val="3"/>
          </w:tcPr>
          <w:p w14:paraId="3248896C" w14:textId="77777777" w:rsidR="00E32BE8" w:rsidRDefault="00E32BE8" w:rsidP="00BA1E13">
            <w:pPr>
              <w:spacing w:after="0"/>
              <w:jc w:val="both"/>
              <w:rPr>
                <w:rFonts w:ascii="Verdana" w:hAnsi="Verdana"/>
                <w:sz w:val="18"/>
                <w:szCs w:val="18"/>
              </w:rPr>
            </w:pPr>
            <w:r>
              <w:rPr>
                <w:rFonts w:ascii="Verdana" w:hAnsi="Verdana"/>
                <w:sz w:val="18"/>
                <w:szCs w:val="18"/>
              </w:rPr>
              <w:t>Н</w:t>
            </w:r>
            <w:r w:rsidRPr="006A59F4">
              <w:rPr>
                <w:rFonts w:ascii="Verdana" w:hAnsi="Verdana"/>
                <w:sz w:val="18"/>
                <w:szCs w:val="18"/>
              </w:rPr>
              <w:t>омер</w:t>
            </w:r>
          </w:p>
        </w:tc>
        <w:tc>
          <w:tcPr>
            <w:tcW w:w="1013" w:type="dxa"/>
            <w:gridSpan w:val="3"/>
          </w:tcPr>
          <w:p w14:paraId="23CCC5D5" w14:textId="77777777" w:rsidR="00E32BE8" w:rsidRDefault="00E32BE8" w:rsidP="00BA1E13">
            <w:pPr>
              <w:spacing w:after="0"/>
              <w:jc w:val="both"/>
              <w:rPr>
                <w:rFonts w:ascii="Verdana" w:hAnsi="Verdana"/>
                <w:sz w:val="18"/>
                <w:szCs w:val="18"/>
              </w:rPr>
            </w:pPr>
          </w:p>
        </w:tc>
      </w:tr>
      <w:tr w:rsidR="00E32BE8" w:rsidRPr="00D25FE0" w14:paraId="7C35BD9F" w14:textId="77777777" w:rsidTr="00BA1E13">
        <w:tc>
          <w:tcPr>
            <w:tcW w:w="5372" w:type="dxa"/>
            <w:gridSpan w:val="26"/>
          </w:tcPr>
          <w:p w14:paraId="62B1E0D1" w14:textId="77777777" w:rsidR="00E32BE8" w:rsidRDefault="00E32BE8" w:rsidP="00BA1E13">
            <w:pPr>
              <w:spacing w:after="0"/>
              <w:jc w:val="both"/>
              <w:rPr>
                <w:rFonts w:ascii="Verdana" w:hAnsi="Verdana"/>
                <w:sz w:val="18"/>
                <w:szCs w:val="18"/>
              </w:rPr>
            </w:pPr>
            <w:r w:rsidRPr="006A59F4">
              <w:rPr>
                <w:rFonts w:ascii="Verdana" w:hAnsi="Verdana"/>
                <w:sz w:val="18"/>
                <w:szCs w:val="18"/>
              </w:rPr>
              <w:t>Наименование органа, выдавшего документ</w:t>
            </w:r>
          </w:p>
        </w:tc>
        <w:tc>
          <w:tcPr>
            <w:tcW w:w="4267" w:type="dxa"/>
            <w:gridSpan w:val="20"/>
          </w:tcPr>
          <w:p w14:paraId="5D0AA3AB" w14:textId="77777777" w:rsidR="00E32BE8" w:rsidRDefault="00E32BE8" w:rsidP="00BA1E13">
            <w:pPr>
              <w:spacing w:after="0"/>
              <w:jc w:val="both"/>
              <w:rPr>
                <w:rFonts w:ascii="Verdana" w:hAnsi="Verdana"/>
                <w:sz w:val="18"/>
                <w:szCs w:val="18"/>
              </w:rPr>
            </w:pPr>
          </w:p>
        </w:tc>
      </w:tr>
      <w:tr w:rsidR="00E32BE8" w:rsidRPr="00D25FE0" w14:paraId="5507EC23" w14:textId="77777777" w:rsidTr="00BA1E13">
        <w:tc>
          <w:tcPr>
            <w:tcW w:w="1786" w:type="dxa"/>
            <w:gridSpan w:val="3"/>
          </w:tcPr>
          <w:p w14:paraId="34B8692F" w14:textId="77777777" w:rsidR="00E32BE8" w:rsidRDefault="00E32BE8" w:rsidP="00BA1E13">
            <w:pPr>
              <w:spacing w:after="0"/>
              <w:jc w:val="both"/>
              <w:rPr>
                <w:rFonts w:ascii="Verdana" w:hAnsi="Verdana"/>
                <w:b/>
                <w:sz w:val="18"/>
                <w:szCs w:val="18"/>
              </w:rPr>
            </w:pPr>
            <w:r>
              <w:rPr>
                <w:rFonts w:ascii="Verdana" w:hAnsi="Verdana"/>
                <w:sz w:val="18"/>
                <w:szCs w:val="18"/>
              </w:rPr>
              <w:t>Д</w:t>
            </w:r>
            <w:r w:rsidRPr="006A59F4">
              <w:rPr>
                <w:rFonts w:ascii="Verdana" w:hAnsi="Verdana"/>
                <w:sz w:val="18"/>
                <w:szCs w:val="18"/>
              </w:rPr>
              <w:t>ата выдачи</w:t>
            </w:r>
          </w:p>
        </w:tc>
        <w:tc>
          <w:tcPr>
            <w:tcW w:w="3444" w:type="dxa"/>
            <w:gridSpan w:val="22"/>
          </w:tcPr>
          <w:p w14:paraId="21A8039F" w14:textId="77777777" w:rsidR="00E32BE8" w:rsidRDefault="00E32BE8" w:rsidP="00BA1E13">
            <w:pPr>
              <w:spacing w:after="0"/>
              <w:jc w:val="both"/>
              <w:rPr>
                <w:rFonts w:ascii="Verdana" w:hAnsi="Verdana"/>
                <w:b/>
                <w:sz w:val="18"/>
                <w:szCs w:val="18"/>
              </w:rPr>
            </w:pPr>
          </w:p>
        </w:tc>
        <w:tc>
          <w:tcPr>
            <w:tcW w:w="3402" w:type="dxa"/>
            <w:gridSpan w:val="19"/>
          </w:tcPr>
          <w:p w14:paraId="459FB28B" w14:textId="77777777" w:rsidR="00E32BE8" w:rsidRDefault="00E32BE8" w:rsidP="00BA1E13">
            <w:pPr>
              <w:spacing w:after="0"/>
              <w:jc w:val="both"/>
              <w:rPr>
                <w:rFonts w:ascii="Verdana" w:hAnsi="Verdana"/>
                <w:sz w:val="18"/>
                <w:szCs w:val="18"/>
              </w:rPr>
            </w:pPr>
            <w:r w:rsidRPr="003B4086">
              <w:rPr>
                <w:rFonts w:ascii="Verdana" w:hAnsi="Verdana" w:cs="Arial"/>
                <w:snapToGrid w:val="0"/>
                <w:sz w:val="18"/>
                <w:szCs w:val="18"/>
              </w:rPr>
              <w:t>Код подразделения, выдавшего документ (при наличии)</w:t>
            </w:r>
          </w:p>
        </w:tc>
        <w:tc>
          <w:tcPr>
            <w:tcW w:w="1007" w:type="dxa"/>
            <w:gridSpan w:val="2"/>
          </w:tcPr>
          <w:p w14:paraId="1A9158CA" w14:textId="77777777" w:rsidR="00E32BE8" w:rsidRDefault="00E32BE8" w:rsidP="00BA1E13">
            <w:pPr>
              <w:spacing w:after="0"/>
              <w:jc w:val="both"/>
              <w:rPr>
                <w:rFonts w:ascii="Verdana" w:hAnsi="Verdana"/>
                <w:sz w:val="18"/>
                <w:szCs w:val="18"/>
              </w:rPr>
            </w:pPr>
          </w:p>
        </w:tc>
      </w:tr>
      <w:tr w:rsidR="00E32BE8" w:rsidRPr="00D25FE0" w14:paraId="2AF50993" w14:textId="77777777" w:rsidTr="00BA1E13">
        <w:trPr>
          <w:trHeight w:val="92"/>
        </w:trPr>
        <w:tc>
          <w:tcPr>
            <w:tcW w:w="1786" w:type="dxa"/>
            <w:gridSpan w:val="3"/>
          </w:tcPr>
          <w:p w14:paraId="2BFAE1BE" w14:textId="77777777" w:rsidR="00E32BE8" w:rsidRDefault="00E32BE8" w:rsidP="00BA1E13">
            <w:pPr>
              <w:spacing w:after="0"/>
              <w:jc w:val="both"/>
              <w:rPr>
                <w:rFonts w:ascii="Verdana" w:hAnsi="Verdana"/>
                <w:sz w:val="18"/>
                <w:szCs w:val="18"/>
              </w:rPr>
            </w:pPr>
            <w:r w:rsidRPr="006A59F4">
              <w:rPr>
                <w:rFonts w:ascii="Verdana" w:hAnsi="Verdana"/>
                <w:sz w:val="18"/>
                <w:szCs w:val="18"/>
              </w:rPr>
              <w:t>Дата рождения:</w:t>
            </w:r>
          </w:p>
        </w:tc>
        <w:tc>
          <w:tcPr>
            <w:tcW w:w="1879" w:type="dxa"/>
            <w:gridSpan w:val="12"/>
          </w:tcPr>
          <w:p w14:paraId="52B3067F" w14:textId="77777777" w:rsidR="00E32BE8" w:rsidRDefault="00E32BE8" w:rsidP="00BA1E13">
            <w:pPr>
              <w:spacing w:after="0"/>
              <w:jc w:val="both"/>
              <w:rPr>
                <w:rFonts w:ascii="Verdana" w:hAnsi="Verdana"/>
                <w:sz w:val="18"/>
                <w:szCs w:val="18"/>
              </w:rPr>
            </w:pPr>
          </w:p>
        </w:tc>
        <w:tc>
          <w:tcPr>
            <w:tcW w:w="1984" w:type="dxa"/>
            <w:gridSpan w:val="12"/>
          </w:tcPr>
          <w:p w14:paraId="390D1320" w14:textId="77777777" w:rsidR="00E32BE8" w:rsidRDefault="00E32BE8" w:rsidP="00BA1E13">
            <w:pPr>
              <w:spacing w:after="0"/>
              <w:jc w:val="both"/>
              <w:rPr>
                <w:rFonts w:ascii="Verdana" w:hAnsi="Verdana"/>
                <w:sz w:val="18"/>
                <w:szCs w:val="18"/>
              </w:rPr>
            </w:pPr>
            <w:r w:rsidRPr="006A59F4">
              <w:rPr>
                <w:rFonts w:ascii="Verdana" w:hAnsi="Verdana"/>
                <w:sz w:val="18"/>
                <w:szCs w:val="18"/>
              </w:rPr>
              <w:t>Место рождения:</w:t>
            </w:r>
          </w:p>
        </w:tc>
        <w:tc>
          <w:tcPr>
            <w:tcW w:w="3990" w:type="dxa"/>
            <w:gridSpan w:val="19"/>
          </w:tcPr>
          <w:p w14:paraId="45A3760F" w14:textId="77777777" w:rsidR="00E32BE8" w:rsidRDefault="00E32BE8" w:rsidP="00BA1E13">
            <w:pPr>
              <w:spacing w:after="0"/>
              <w:jc w:val="both"/>
              <w:rPr>
                <w:rFonts w:ascii="Verdana" w:hAnsi="Verdana"/>
                <w:sz w:val="18"/>
                <w:szCs w:val="18"/>
              </w:rPr>
            </w:pPr>
            <w:r w:rsidRPr="006A59F4">
              <w:rPr>
                <w:rFonts w:ascii="Verdana" w:hAnsi="Verdana"/>
                <w:sz w:val="18"/>
                <w:szCs w:val="18"/>
              </w:rPr>
              <w:t>:</w:t>
            </w:r>
          </w:p>
        </w:tc>
      </w:tr>
      <w:tr w:rsidR="00E32BE8" w:rsidRPr="00D25FE0" w14:paraId="678301C2" w14:textId="77777777" w:rsidTr="00BA1E13">
        <w:trPr>
          <w:trHeight w:val="92"/>
        </w:trPr>
        <w:tc>
          <w:tcPr>
            <w:tcW w:w="1786" w:type="dxa"/>
            <w:gridSpan w:val="3"/>
          </w:tcPr>
          <w:p w14:paraId="157D0401" w14:textId="77777777" w:rsidR="00E32BE8" w:rsidRPr="006A59F4" w:rsidDel="00B26F47" w:rsidRDefault="00E32BE8" w:rsidP="00BA1E13">
            <w:pPr>
              <w:spacing w:after="0"/>
              <w:jc w:val="both"/>
              <w:rPr>
                <w:rFonts w:ascii="Verdana" w:hAnsi="Verdana"/>
                <w:sz w:val="18"/>
                <w:szCs w:val="18"/>
              </w:rPr>
            </w:pPr>
            <w:r w:rsidRPr="006A59F4">
              <w:rPr>
                <w:rFonts w:ascii="Verdana" w:hAnsi="Verdana"/>
                <w:sz w:val="18"/>
                <w:szCs w:val="18"/>
              </w:rPr>
              <w:t xml:space="preserve">Гражданство </w:t>
            </w:r>
          </w:p>
        </w:tc>
        <w:tc>
          <w:tcPr>
            <w:tcW w:w="7853" w:type="dxa"/>
            <w:gridSpan w:val="43"/>
          </w:tcPr>
          <w:p w14:paraId="780F454B" w14:textId="77777777" w:rsidR="00E32BE8" w:rsidRPr="006A59F4" w:rsidRDefault="00E32BE8" w:rsidP="00BA1E13">
            <w:pPr>
              <w:tabs>
                <w:tab w:val="left" w:pos="285"/>
              </w:tabs>
              <w:spacing w:after="0"/>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sz w:val="18"/>
                <w:szCs w:val="18"/>
              </w:rPr>
              <w:t xml:space="preserve"> </w:t>
            </w:r>
            <w:r w:rsidRPr="003B4086">
              <w:rPr>
                <w:rFonts w:ascii="Verdana" w:hAnsi="Verdana" w:cs="Arial"/>
                <w:snapToGrid w:val="0"/>
                <w:sz w:val="18"/>
                <w:szCs w:val="18"/>
              </w:rPr>
              <w:t>Российская Федерация</w:t>
            </w:r>
          </w:p>
          <w:p w14:paraId="7CE25184" w14:textId="77777777" w:rsidR="00E32BE8" w:rsidRPr="006A59F4" w:rsidRDefault="00E32BE8" w:rsidP="00BA1E13">
            <w:pPr>
              <w:tabs>
                <w:tab w:val="left" w:pos="285"/>
              </w:tabs>
              <w:spacing w:after="0"/>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cs="Arial"/>
                <w:sz w:val="18"/>
                <w:szCs w:val="18"/>
              </w:rPr>
              <w:t xml:space="preserve"> </w:t>
            </w:r>
            <w:r w:rsidRPr="003B4086">
              <w:rPr>
                <w:rFonts w:ascii="Verdana" w:hAnsi="Verdana" w:cs="Arial"/>
                <w:snapToGrid w:val="0"/>
                <w:sz w:val="18"/>
                <w:szCs w:val="18"/>
              </w:rPr>
              <w:t>иное государство _____________________</w:t>
            </w:r>
          </w:p>
          <w:p w14:paraId="115E3E26" w14:textId="77777777" w:rsidR="00E32BE8" w:rsidRPr="006A59F4" w:rsidRDefault="00E32BE8" w:rsidP="00BA1E13">
            <w:pPr>
              <w:spacing w:after="0"/>
              <w:jc w:val="both"/>
              <w:rPr>
                <w:rFonts w:ascii="Verdana" w:hAnsi="Verdana"/>
                <w:sz w:val="18"/>
                <w:szCs w:val="18"/>
              </w:rPr>
            </w:pPr>
            <w:r w:rsidRPr="003B4086">
              <w:rPr>
                <w:rFonts w:ascii="Verdana" w:hAnsi="Verdana" w:cs="Arial"/>
                <w:b/>
                <w:sz w:val="18"/>
                <w:szCs w:val="18"/>
                <w:lang w:val="en-US"/>
              </w:rPr>
              <w:t></w:t>
            </w:r>
            <w:r w:rsidRPr="003B4086">
              <w:rPr>
                <w:rFonts w:ascii="Verdana" w:hAnsi="Verdana" w:cs="Arial"/>
                <w:b/>
                <w:sz w:val="18"/>
                <w:szCs w:val="18"/>
              </w:rPr>
              <w:t xml:space="preserve"> </w:t>
            </w:r>
            <w:r w:rsidRPr="003B4086">
              <w:rPr>
                <w:rFonts w:ascii="Verdana" w:hAnsi="Verdana" w:cs="Arial"/>
                <w:snapToGrid w:val="0"/>
                <w:sz w:val="18"/>
                <w:szCs w:val="18"/>
              </w:rPr>
              <w:t>лицо без гражданства</w:t>
            </w:r>
          </w:p>
        </w:tc>
      </w:tr>
      <w:tr w:rsidR="00E32BE8" w:rsidRPr="00D25FE0" w14:paraId="611F0E97" w14:textId="77777777" w:rsidTr="00BA1E13">
        <w:trPr>
          <w:cantSplit/>
        </w:trPr>
        <w:tc>
          <w:tcPr>
            <w:tcW w:w="4662" w:type="dxa"/>
            <w:gridSpan w:val="18"/>
          </w:tcPr>
          <w:p w14:paraId="27E75408" w14:textId="77777777" w:rsidR="00E32BE8" w:rsidRPr="006A59F4" w:rsidRDefault="00E32BE8" w:rsidP="00BA1E13">
            <w:pPr>
              <w:spacing w:after="0"/>
              <w:jc w:val="both"/>
              <w:rPr>
                <w:rFonts w:ascii="Verdana" w:hAnsi="Verdana"/>
                <w:sz w:val="18"/>
                <w:szCs w:val="18"/>
              </w:rPr>
            </w:pPr>
            <w:r w:rsidRPr="006A59F4">
              <w:rPr>
                <w:rFonts w:ascii="Verdana" w:hAnsi="Verdana"/>
                <w:sz w:val="18"/>
                <w:szCs w:val="18"/>
              </w:rPr>
              <w:t>ИНН (при наличии):</w:t>
            </w:r>
          </w:p>
          <w:p w14:paraId="708F879A" w14:textId="77777777" w:rsidR="00E32BE8" w:rsidRDefault="00E32BE8" w:rsidP="00BA1E13">
            <w:pPr>
              <w:spacing w:after="0"/>
              <w:jc w:val="both"/>
              <w:rPr>
                <w:rFonts w:ascii="Verdana" w:hAnsi="Verdana"/>
                <w:sz w:val="18"/>
                <w:szCs w:val="18"/>
              </w:rPr>
            </w:pPr>
          </w:p>
        </w:tc>
        <w:tc>
          <w:tcPr>
            <w:tcW w:w="4977" w:type="dxa"/>
            <w:gridSpan w:val="28"/>
          </w:tcPr>
          <w:p w14:paraId="4D5210D6" w14:textId="77777777" w:rsidR="00E32BE8" w:rsidRPr="006A59F4" w:rsidRDefault="00E32BE8" w:rsidP="00BA1E13">
            <w:pPr>
              <w:spacing w:after="0"/>
              <w:rPr>
                <w:rFonts w:ascii="Verdana" w:hAnsi="Verdana"/>
                <w:sz w:val="18"/>
                <w:szCs w:val="18"/>
              </w:rPr>
            </w:pPr>
          </w:p>
          <w:p w14:paraId="605CBF2D" w14:textId="77777777" w:rsidR="00E32BE8" w:rsidRPr="006A59F4" w:rsidRDefault="00E32BE8" w:rsidP="00BA1E13">
            <w:pPr>
              <w:spacing w:after="0"/>
              <w:jc w:val="both"/>
              <w:rPr>
                <w:rFonts w:ascii="Verdana" w:hAnsi="Verdana"/>
                <w:sz w:val="18"/>
                <w:szCs w:val="18"/>
              </w:rPr>
            </w:pPr>
          </w:p>
        </w:tc>
      </w:tr>
      <w:tr w:rsidR="00E32BE8" w:rsidRPr="00D25FE0" w14:paraId="0ECAC80F" w14:textId="77777777" w:rsidTr="00BA1E13">
        <w:trPr>
          <w:cantSplit/>
        </w:trPr>
        <w:tc>
          <w:tcPr>
            <w:tcW w:w="5046" w:type="dxa"/>
            <w:gridSpan w:val="21"/>
          </w:tcPr>
          <w:p w14:paraId="7F7FB09C" w14:textId="77777777" w:rsidR="00E32BE8" w:rsidRPr="006A59F4" w:rsidDel="00B26F47" w:rsidRDefault="00E32BE8" w:rsidP="00BA1E13">
            <w:pPr>
              <w:spacing w:after="0"/>
              <w:jc w:val="both"/>
              <w:rPr>
                <w:rFonts w:ascii="Verdana" w:hAnsi="Verdana"/>
                <w:sz w:val="18"/>
                <w:szCs w:val="18"/>
              </w:rPr>
            </w:pPr>
            <w:r w:rsidRPr="003B4086">
              <w:rPr>
                <w:rFonts w:ascii="Verdana" w:hAnsi="Verdana" w:cs="Arial"/>
                <w:snapToGrid w:val="0"/>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4593" w:type="dxa"/>
            <w:gridSpan w:val="25"/>
          </w:tcPr>
          <w:p w14:paraId="60A7573E" w14:textId="77777777" w:rsidR="00E32BE8" w:rsidRPr="006A59F4" w:rsidDel="00B26F47" w:rsidRDefault="00E32BE8" w:rsidP="00BA1E13">
            <w:pPr>
              <w:spacing w:after="0"/>
              <w:jc w:val="both"/>
              <w:rPr>
                <w:rFonts w:ascii="Verdana" w:hAnsi="Verdana"/>
                <w:sz w:val="18"/>
                <w:szCs w:val="18"/>
              </w:rPr>
            </w:pPr>
          </w:p>
        </w:tc>
      </w:tr>
      <w:tr w:rsidR="00E32BE8" w:rsidRPr="00D25FE0" w14:paraId="25D35A3F" w14:textId="77777777" w:rsidTr="00BA1E13">
        <w:trPr>
          <w:cantSplit/>
          <w:trHeight w:val="262"/>
        </w:trPr>
        <w:tc>
          <w:tcPr>
            <w:tcW w:w="2209" w:type="dxa"/>
            <w:gridSpan w:val="5"/>
            <w:vMerge w:val="restart"/>
          </w:tcPr>
          <w:p w14:paraId="14699575" w14:textId="77777777" w:rsidR="00E32BE8" w:rsidRDefault="00E32BE8" w:rsidP="00BA1E13">
            <w:pPr>
              <w:spacing w:after="0"/>
              <w:ind w:right="71"/>
              <w:rPr>
                <w:rFonts w:ascii="Verdana" w:hAnsi="Verdana"/>
                <w:sz w:val="18"/>
                <w:szCs w:val="18"/>
              </w:rPr>
            </w:pPr>
            <w:r w:rsidRPr="006A59F4">
              <w:rPr>
                <w:rFonts w:ascii="Verdana" w:hAnsi="Verdana"/>
                <w:sz w:val="18"/>
                <w:szCs w:val="18"/>
              </w:rPr>
              <w:t xml:space="preserve">Адрес места жительства </w:t>
            </w:r>
            <w:r w:rsidRPr="003B4086">
              <w:rPr>
                <w:rFonts w:ascii="Verdana" w:hAnsi="Verdana"/>
                <w:sz w:val="18"/>
                <w:szCs w:val="18"/>
              </w:rPr>
              <w:t>(регистрации)</w:t>
            </w:r>
            <w:r w:rsidRPr="006A59F4">
              <w:rPr>
                <w:rFonts w:ascii="Verdana" w:hAnsi="Verdana"/>
                <w:sz w:val="18"/>
                <w:szCs w:val="18"/>
              </w:rPr>
              <w:t>:</w:t>
            </w:r>
          </w:p>
        </w:tc>
        <w:tc>
          <w:tcPr>
            <w:tcW w:w="1154" w:type="dxa"/>
            <w:gridSpan w:val="7"/>
          </w:tcPr>
          <w:p w14:paraId="31977136" w14:textId="77777777" w:rsidR="00E32BE8" w:rsidRDefault="00E32BE8" w:rsidP="00BA1E13">
            <w:pPr>
              <w:spacing w:after="0"/>
              <w:jc w:val="both"/>
              <w:rPr>
                <w:rFonts w:ascii="Verdana" w:hAnsi="Verdana"/>
                <w:sz w:val="18"/>
                <w:szCs w:val="18"/>
              </w:rPr>
            </w:pPr>
            <w:r w:rsidRPr="006A59F4">
              <w:rPr>
                <w:rFonts w:ascii="Verdana" w:hAnsi="Verdana"/>
                <w:sz w:val="18"/>
                <w:szCs w:val="18"/>
              </w:rPr>
              <w:t>индекс</w:t>
            </w:r>
          </w:p>
        </w:tc>
        <w:tc>
          <w:tcPr>
            <w:tcW w:w="1683" w:type="dxa"/>
            <w:gridSpan w:val="9"/>
          </w:tcPr>
          <w:p w14:paraId="19DEF7F1" w14:textId="77777777" w:rsidR="00E32BE8" w:rsidRDefault="00E32BE8" w:rsidP="00BA1E13">
            <w:pPr>
              <w:spacing w:after="0"/>
              <w:jc w:val="both"/>
              <w:rPr>
                <w:rFonts w:ascii="Verdana" w:hAnsi="Verdana"/>
                <w:sz w:val="18"/>
                <w:szCs w:val="18"/>
              </w:rPr>
            </w:pPr>
          </w:p>
        </w:tc>
        <w:tc>
          <w:tcPr>
            <w:tcW w:w="1310" w:type="dxa"/>
            <w:gridSpan w:val="10"/>
          </w:tcPr>
          <w:p w14:paraId="19DA8B6E" w14:textId="77777777" w:rsidR="00E32BE8" w:rsidRDefault="00E32BE8" w:rsidP="00BA1E13">
            <w:pPr>
              <w:spacing w:after="0"/>
              <w:jc w:val="both"/>
              <w:rPr>
                <w:rFonts w:ascii="Verdana" w:hAnsi="Verdana"/>
                <w:sz w:val="18"/>
                <w:szCs w:val="18"/>
              </w:rPr>
            </w:pPr>
            <w:r w:rsidRPr="006A59F4">
              <w:rPr>
                <w:rFonts w:ascii="Verdana" w:hAnsi="Verdana"/>
                <w:sz w:val="18"/>
                <w:szCs w:val="18"/>
              </w:rPr>
              <w:t>страна</w:t>
            </w:r>
          </w:p>
        </w:tc>
        <w:tc>
          <w:tcPr>
            <w:tcW w:w="3283" w:type="dxa"/>
            <w:gridSpan w:val="15"/>
          </w:tcPr>
          <w:p w14:paraId="7023BB3F" w14:textId="77777777" w:rsidR="00E32BE8" w:rsidRDefault="00E32BE8" w:rsidP="00BA1E13">
            <w:pPr>
              <w:spacing w:after="0"/>
              <w:jc w:val="both"/>
              <w:rPr>
                <w:rFonts w:ascii="Verdana" w:hAnsi="Verdana"/>
                <w:sz w:val="18"/>
                <w:szCs w:val="18"/>
              </w:rPr>
            </w:pPr>
          </w:p>
        </w:tc>
      </w:tr>
      <w:tr w:rsidR="00E32BE8" w:rsidRPr="00D25FE0" w14:paraId="4239B3E5" w14:textId="77777777" w:rsidTr="00BA1E13">
        <w:trPr>
          <w:cantSplit/>
          <w:trHeight w:val="314"/>
        </w:trPr>
        <w:tc>
          <w:tcPr>
            <w:tcW w:w="2209" w:type="dxa"/>
            <w:gridSpan w:val="5"/>
            <w:vMerge/>
          </w:tcPr>
          <w:p w14:paraId="3839EE31" w14:textId="77777777" w:rsidR="00E32BE8" w:rsidRDefault="00E32BE8" w:rsidP="00BA1E13">
            <w:pPr>
              <w:spacing w:after="0"/>
              <w:jc w:val="both"/>
              <w:rPr>
                <w:rFonts w:ascii="Verdana" w:hAnsi="Verdana"/>
                <w:sz w:val="18"/>
                <w:szCs w:val="18"/>
              </w:rPr>
            </w:pPr>
          </w:p>
        </w:tc>
        <w:tc>
          <w:tcPr>
            <w:tcW w:w="1154" w:type="dxa"/>
            <w:gridSpan w:val="7"/>
          </w:tcPr>
          <w:p w14:paraId="21739655" w14:textId="77777777" w:rsidR="00E32BE8" w:rsidRDefault="00E32BE8" w:rsidP="00BA1E13">
            <w:pPr>
              <w:spacing w:after="0"/>
              <w:jc w:val="both"/>
              <w:rPr>
                <w:rFonts w:ascii="Verdana" w:hAnsi="Verdana"/>
                <w:sz w:val="18"/>
                <w:szCs w:val="18"/>
              </w:rPr>
            </w:pPr>
            <w:r w:rsidRPr="006A59F4">
              <w:rPr>
                <w:rFonts w:ascii="Verdana" w:hAnsi="Verdana"/>
                <w:sz w:val="18"/>
                <w:szCs w:val="18"/>
              </w:rPr>
              <w:t>адрес</w:t>
            </w:r>
          </w:p>
        </w:tc>
        <w:tc>
          <w:tcPr>
            <w:tcW w:w="6276" w:type="dxa"/>
            <w:gridSpan w:val="34"/>
          </w:tcPr>
          <w:p w14:paraId="6A5B0E1F" w14:textId="77777777" w:rsidR="00E32BE8" w:rsidRDefault="00E32BE8" w:rsidP="00BA1E13">
            <w:pPr>
              <w:spacing w:after="0"/>
              <w:jc w:val="both"/>
              <w:rPr>
                <w:rFonts w:ascii="Verdana" w:hAnsi="Verdana"/>
                <w:sz w:val="18"/>
                <w:szCs w:val="18"/>
              </w:rPr>
            </w:pPr>
          </w:p>
        </w:tc>
      </w:tr>
      <w:tr w:rsidR="00E32BE8" w:rsidRPr="00D25FE0" w14:paraId="356A3744" w14:textId="77777777" w:rsidTr="00BA1E13">
        <w:trPr>
          <w:cantSplit/>
          <w:trHeight w:val="261"/>
        </w:trPr>
        <w:tc>
          <w:tcPr>
            <w:tcW w:w="2209" w:type="dxa"/>
            <w:gridSpan w:val="5"/>
            <w:vMerge w:val="restart"/>
          </w:tcPr>
          <w:p w14:paraId="3AB742F7" w14:textId="77777777" w:rsidR="00E32BE8" w:rsidRDefault="00E32BE8" w:rsidP="00BA1E13">
            <w:pPr>
              <w:spacing w:after="0"/>
              <w:rPr>
                <w:rFonts w:ascii="Verdana" w:hAnsi="Verdana"/>
                <w:sz w:val="18"/>
                <w:szCs w:val="18"/>
              </w:rPr>
            </w:pPr>
            <w:r w:rsidRPr="006A59F4">
              <w:rPr>
                <w:rFonts w:ascii="Verdana" w:hAnsi="Verdana"/>
                <w:sz w:val="18"/>
                <w:szCs w:val="18"/>
              </w:rPr>
              <w:t>Адрес места пребывания</w:t>
            </w:r>
          </w:p>
        </w:tc>
        <w:tc>
          <w:tcPr>
            <w:tcW w:w="1154" w:type="dxa"/>
            <w:gridSpan w:val="7"/>
          </w:tcPr>
          <w:p w14:paraId="2390D15A" w14:textId="77777777" w:rsidR="00E32BE8" w:rsidRDefault="00E32BE8" w:rsidP="00BA1E13">
            <w:pPr>
              <w:spacing w:after="0"/>
              <w:jc w:val="both"/>
              <w:rPr>
                <w:rFonts w:ascii="Verdana" w:hAnsi="Verdana"/>
                <w:sz w:val="18"/>
                <w:szCs w:val="18"/>
              </w:rPr>
            </w:pPr>
            <w:r w:rsidRPr="006A59F4">
              <w:rPr>
                <w:rFonts w:ascii="Verdana" w:hAnsi="Verdana"/>
                <w:sz w:val="18"/>
                <w:szCs w:val="18"/>
              </w:rPr>
              <w:t>индекс</w:t>
            </w:r>
          </w:p>
        </w:tc>
        <w:tc>
          <w:tcPr>
            <w:tcW w:w="1683" w:type="dxa"/>
            <w:gridSpan w:val="9"/>
          </w:tcPr>
          <w:p w14:paraId="05BC3873" w14:textId="77777777" w:rsidR="00E32BE8" w:rsidRDefault="00E32BE8" w:rsidP="00BA1E13">
            <w:pPr>
              <w:spacing w:after="0"/>
              <w:jc w:val="both"/>
              <w:rPr>
                <w:rFonts w:ascii="Verdana" w:hAnsi="Verdana"/>
                <w:sz w:val="18"/>
                <w:szCs w:val="18"/>
              </w:rPr>
            </w:pPr>
          </w:p>
        </w:tc>
        <w:tc>
          <w:tcPr>
            <w:tcW w:w="1310" w:type="dxa"/>
            <w:gridSpan w:val="10"/>
          </w:tcPr>
          <w:p w14:paraId="20CE4395" w14:textId="77777777" w:rsidR="00E32BE8" w:rsidRDefault="00E32BE8" w:rsidP="00BA1E13">
            <w:pPr>
              <w:spacing w:after="0"/>
              <w:jc w:val="both"/>
              <w:rPr>
                <w:rFonts w:ascii="Verdana" w:hAnsi="Verdana"/>
                <w:sz w:val="18"/>
                <w:szCs w:val="18"/>
              </w:rPr>
            </w:pPr>
            <w:r w:rsidRPr="006A59F4">
              <w:rPr>
                <w:rFonts w:ascii="Verdana" w:hAnsi="Verdana"/>
                <w:sz w:val="18"/>
                <w:szCs w:val="18"/>
              </w:rPr>
              <w:t>страна</w:t>
            </w:r>
          </w:p>
        </w:tc>
        <w:tc>
          <w:tcPr>
            <w:tcW w:w="3283" w:type="dxa"/>
            <w:gridSpan w:val="15"/>
          </w:tcPr>
          <w:p w14:paraId="240380A0" w14:textId="77777777" w:rsidR="00E32BE8" w:rsidRDefault="00E32BE8" w:rsidP="00BA1E13">
            <w:pPr>
              <w:spacing w:after="0"/>
              <w:jc w:val="both"/>
              <w:rPr>
                <w:rFonts w:ascii="Verdana" w:hAnsi="Verdana"/>
                <w:sz w:val="18"/>
                <w:szCs w:val="18"/>
              </w:rPr>
            </w:pPr>
          </w:p>
        </w:tc>
      </w:tr>
      <w:tr w:rsidR="00E32BE8" w:rsidRPr="00D25FE0" w14:paraId="3BA90607" w14:textId="77777777" w:rsidTr="00BA1E13">
        <w:trPr>
          <w:cantSplit/>
          <w:trHeight w:val="274"/>
        </w:trPr>
        <w:tc>
          <w:tcPr>
            <w:tcW w:w="2209" w:type="dxa"/>
            <w:gridSpan w:val="5"/>
            <w:vMerge/>
          </w:tcPr>
          <w:p w14:paraId="46D70DEF" w14:textId="77777777" w:rsidR="00E32BE8" w:rsidRDefault="00E32BE8" w:rsidP="00BA1E13">
            <w:pPr>
              <w:spacing w:after="0"/>
              <w:jc w:val="both"/>
              <w:rPr>
                <w:rFonts w:ascii="Verdana" w:hAnsi="Verdana"/>
                <w:sz w:val="18"/>
                <w:szCs w:val="18"/>
              </w:rPr>
            </w:pPr>
          </w:p>
        </w:tc>
        <w:tc>
          <w:tcPr>
            <w:tcW w:w="1154" w:type="dxa"/>
            <w:gridSpan w:val="7"/>
          </w:tcPr>
          <w:p w14:paraId="433E68AF" w14:textId="77777777" w:rsidR="00E32BE8" w:rsidRDefault="00E32BE8" w:rsidP="00BA1E13">
            <w:pPr>
              <w:spacing w:after="0"/>
              <w:jc w:val="both"/>
              <w:rPr>
                <w:rFonts w:ascii="Verdana" w:hAnsi="Verdana"/>
                <w:sz w:val="18"/>
                <w:szCs w:val="18"/>
              </w:rPr>
            </w:pPr>
            <w:r w:rsidRPr="003B4086">
              <w:rPr>
                <w:rFonts w:ascii="Verdana" w:hAnsi="Verdana"/>
                <w:sz w:val="18"/>
                <w:szCs w:val="18"/>
              </w:rPr>
              <w:t>адрес</w:t>
            </w:r>
          </w:p>
        </w:tc>
        <w:tc>
          <w:tcPr>
            <w:tcW w:w="6276" w:type="dxa"/>
            <w:gridSpan w:val="34"/>
          </w:tcPr>
          <w:p w14:paraId="4C42D9C4" w14:textId="77777777" w:rsidR="00E32BE8" w:rsidRDefault="00E32BE8" w:rsidP="00BA1E13">
            <w:pPr>
              <w:spacing w:after="0"/>
              <w:jc w:val="both"/>
              <w:rPr>
                <w:rFonts w:ascii="Verdana" w:hAnsi="Verdana"/>
                <w:sz w:val="18"/>
                <w:szCs w:val="18"/>
              </w:rPr>
            </w:pPr>
          </w:p>
        </w:tc>
      </w:tr>
      <w:tr w:rsidR="00E32BE8" w:rsidRPr="00D25FE0" w14:paraId="78C906CA" w14:textId="77777777" w:rsidTr="00BA1E13">
        <w:tc>
          <w:tcPr>
            <w:tcW w:w="2209" w:type="dxa"/>
            <w:gridSpan w:val="5"/>
            <w:vMerge w:val="restart"/>
          </w:tcPr>
          <w:p w14:paraId="5E58FB81" w14:textId="77777777" w:rsidR="00E32BE8" w:rsidRDefault="00E32BE8" w:rsidP="00BA1E13">
            <w:pPr>
              <w:spacing w:after="0"/>
              <w:jc w:val="both"/>
              <w:rPr>
                <w:rFonts w:ascii="Verdana" w:hAnsi="Verdana"/>
                <w:sz w:val="18"/>
                <w:szCs w:val="18"/>
              </w:rPr>
            </w:pPr>
            <w:r w:rsidRPr="00755B75">
              <w:rPr>
                <w:rFonts w:ascii="Verdana" w:hAnsi="Verdana"/>
                <w:sz w:val="18"/>
                <w:szCs w:val="18"/>
              </w:rPr>
              <w:t>Почтовый адрес (при наличии)</w:t>
            </w:r>
            <w:r w:rsidRPr="00931A93">
              <w:rPr>
                <w:rFonts w:ascii="Verdana" w:hAnsi="Verdana"/>
                <w:sz w:val="18"/>
                <w:szCs w:val="18"/>
              </w:rPr>
              <w:t>:</w:t>
            </w:r>
          </w:p>
        </w:tc>
        <w:tc>
          <w:tcPr>
            <w:tcW w:w="1170" w:type="dxa"/>
            <w:gridSpan w:val="8"/>
          </w:tcPr>
          <w:p w14:paraId="16B57036" w14:textId="77777777" w:rsidR="00E32BE8" w:rsidRDefault="00E32BE8" w:rsidP="00BA1E13">
            <w:pPr>
              <w:spacing w:after="0"/>
              <w:jc w:val="both"/>
              <w:rPr>
                <w:rFonts w:ascii="Verdana" w:hAnsi="Verdana"/>
                <w:sz w:val="18"/>
                <w:szCs w:val="18"/>
              </w:rPr>
            </w:pPr>
            <w:r w:rsidRPr="006A59F4">
              <w:rPr>
                <w:rFonts w:ascii="Verdana" w:hAnsi="Verdana"/>
                <w:sz w:val="18"/>
                <w:szCs w:val="18"/>
              </w:rPr>
              <w:t>индекс</w:t>
            </w:r>
          </w:p>
        </w:tc>
        <w:tc>
          <w:tcPr>
            <w:tcW w:w="1667" w:type="dxa"/>
            <w:gridSpan w:val="8"/>
          </w:tcPr>
          <w:p w14:paraId="499E941E" w14:textId="77777777" w:rsidR="00E32BE8" w:rsidRDefault="00E32BE8" w:rsidP="00BA1E13">
            <w:pPr>
              <w:spacing w:after="0"/>
              <w:jc w:val="both"/>
              <w:rPr>
                <w:rFonts w:ascii="Verdana" w:hAnsi="Verdana"/>
                <w:sz w:val="18"/>
                <w:szCs w:val="18"/>
              </w:rPr>
            </w:pPr>
          </w:p>
        </w:tc>
        <w:tc>
          <w:tcPr>
            <w:tcW w:w="1310" w:type="dxa"/>
            <w:gridSpan w:val="10"/>
          </w:tcPr>
          <w:p w14:paraId="63A52E32" w14:textId="77777777" w:rsidR="00E32BE8" w:rsidRDefault="00E32BE8" w:rsidP="00BA1E13">
            <w:pPr>
              <w:spacing w:after="0"/>
              <w:jc w:val="both"/>
              <w:rPr>
                <w:rFonts w:ascii="Verdana" w:hAnsi="Verdana"/>
                <w:sz w:val="18"/>
                <w:szCs w:val="18"/>
              </w:rPr>
            </w:pPr>
            <w:r w:rsidRPr="006A59F4">
              <w:rPr>
                <w:rFonts w:ascii="Verdana" w:hAnsi="Verdana"/>
                <w:sz w:val="18"/>
                <w:szCs w:val="18"/>
              </w:rPr>
              <w:t>страна</w:t>
            </w:r>
          </w:p>
        </w:tc>
        <w:tc>
          <w:tcPr>
            <w:tcW w:w="3283" w:type="dxa"/>
            <w:gridSpan w:val="15"/>
          </w:tcPr>
          <w:p w14:paraId="52EA1233" w14:textId="77777777" w:rsidR="00E32BE8" w:rsidRDefault="00E32BE8" w:rsidP="00BA1E13">
            <w:pPr>
              <w:spacing w:after="0"/>
              <w:jc w:val="both"/>
              <w:rPr>
                <w:rFonts w:ascii="Verdana" w:hAnsi="Verdana"/>
                <w:sz w:val="18"/>
                <w:szCs w:val="18"/>
              </w:rPr>
            </w:pPr>
          </w:p>
        </w:tc>
      </w:tr>
      <w:tr w:rsidR="00E32BE8" w:rsidRPr="00D25FE0" w14:paraId="48DE210C" w14:textId="77777777" w:rsidTr="00BA1E13">
        <w:trPr>
          <w:cantSplit/>
          <w:trHeight w:val="135"/>
        </w:trPr>
        <w:tc>
          <w:tcPr>
            <w:tcW w:w="2209" w:type="dxa"/>
            <w:gridSpan w:val="5"/>
            <w:vMerge/>
          </w:tcPr>
          <w:p w14:paraId="53167289" w14:textId="77777777" w:rsidR="00E32BE8" w:rsidRDefault="00E32BE8" w:rsidP="00BA1E13">
            <w:pPr>
              <w:spacing w:after="0"/>
              <w:jc w:val="both"/>
              <w:rPr>
                <w:rFonts w:ascii="Verdana" w:hAnsi="Verdana"/>
                <w:sz w:val="18"/>
                <w:szCs w:val="18"/>
              </w:rPr>
            </w:pPr>
          </w:p>
        </w:tc>
        <w:tc>
          <w:tcPr>
            <w:tcW w:w="7430" w:type="dxa"/>
            <w:gridSpan w:val="41"/>
          </w:tcPr>
          <w:p w14:paraId="1F34D50D" w14:textId="145B99E0" w:rsidR="00E32BE8" w:rsidRDefault="004F6A9F" w:rsidP="00BA1E13">
            <w:pPr>
              <w:spacing w:after="0"/>
              <w:jc w:val="both"/>
              <w:rPr>
                <w:rFonts w:ascii="Verdana" w:hAnsi="Verdana"/>
                <w:sz w:val="18"/>
                <w:szCs w:val="18"/>
              </w:rPr>
            </w:pPr>
            <w:r w:rsidRPr="00931A93">
              <w:rPr>
                <w:rFonts w:ascii="Verdana" w:hAnsi="Verdana"/>
                <w:sz w:val="18"/>
                <w:szCs w:val="18"/>
              </w:rPr>
              <w:t>А</w:t>
            </w:r>
            <w:r w:rsidR="00E32BE8" w:rsidRPr="00931A93">
              <w:rPr>
                <w:rFonts w:ascii="Verdana" w:hAnsi="Verdana"/>
                <w:sz w:val="18"/>
                <w:szCs w:val="18"/>
              </w:rPr>
              <w:t>дрес</w:t>
            </w:r>
          </w:p>
        </w:tc>
      </w:tr>
      <w:tr w:rsidR="00E32BE8" w:rsidRPr="00D25FE0" w14:paraId="49AF1DE3" w14:textId="77777777" w:rsidTr="00BA1E13">
        <w:trPr>
          <w:trHeight w:val="207"/>
        </w:trPr>
        <w:tc>
          <w:tcPr>
            <w:tcW w:w="1418" w:type="dxa"/>
            <w:gridSpan w:val="2"/>
          </w:tcPr>
          <w:p w14:paraId="0CA6B496" w14:textId="77777777" w:rsidR="00E32BE8" w:rsidRDefault="00E32BE8" w:rsidP="00BA1E13">
            <w:pPr>
              <w:spacing w:after="0"/>
              <w:jc w:val="both"/>
              <w:rPr>
                <w:rFonts w:ascii="Verdana" w:hAnsi="Verdana"/>
                <w:sz w:val="18"/>
                <w:szCs w:val="18"/>
              </w:rPr>
            </w:pPr>
            <w:r w:rsidRPr="00755B75">
              <w:rPr>
                <w:rFonts w:ascii="Verdana" w:hAnsi="Verdana"/>
                <w:sz w:val="18"/>
                <w:szCs w:val="18"/>
              </w:rPr>
              <w:t>Телефон</w:t>
            </w:r>
          </w:p>
        </w:tc>
        <w:tc>
          <w:tcPr>
            <w:tcW w:w="3685" w:type="dxa"/>
            <w:gridSpan w:val="22"/>
          </w:tcPr>
          <w:p w14:paraId="726A8F31" w14:textId="77777777" w:rsidR="00E32BE8" w:rsidRDefault="00E32BE8" w:rsidP="00BA1E13">
            <w:pPr>
              <w:spacing w:after="0"/>
              <w:jc w:val="both"/>
              <w:rPr>
                <w:rFonts w:ascii="Verdana" w:hAnsi="Verdana"/>
                <w:sz w:val="18"/>
                <w:szCs w:val="18"/>
              </w:rPr>
            </w:pPr>
          </w:p>
        </w:tc>
        <w:tc>
          <w:tcPr>
            <w:tcW w:w="1671" w:type="dxa"/>
            <w:gridSpan w:val="12"/>
          </w:tcPr>
          <w:p w14:paraId="7D044D8C" w14:textId="77777777" w:rsidR="00E32BE8" w:rsidRDefault="00E32BE8" w:rsidP="00BA1E13">
            <w:pPr>
              <w:spacing w:after="0"/>
              <w:jc w:val="both"/>
              <w:rPr>
                <w:rFonts w:ascii="Verdana" w:hAnsi="Verdana"/>
                <w:sz w:val="18"/>
                <w:szCs w:val="18"/>
                <w:lang w:val="en-US"/>
              </w:rPr>
            </w:pPr>
            <w:r w:rsidRPr="006A59F4">
              <w:rPr>
                <w:rFonts w:ascii="Verdana" w:hAnsi="Verdana"/>
                <w:sz w:val="18"/>
                <w:szCs w:val="18"/>
                <w:lang w:val="en-US"/>
              </w:rPr>
              <w:t>E-mail</w:t>
            </w:r>
          </w:p>
        </w:tc>
        <w:tc>
          <w:tcPr>
            <w:tcW w:w="2865" w:type="dxa"/>
            <w:gridSpan w:val="10"/>
          </w:tcPr>
          <w:p w14:paraId="291FF2B7" w14:textId="77777777" w:rsidR="00E32BE8" w:rsidRDefault="00E32BE8" w:rsidP="00BA1E13">
            <w:pPr>
              <w:spacing w:after="0"/>
              <w:jc w:val="both"/>
              <w:rPr>
                <w:rFonts w:ascii="Verdana" w:hAnsi="Verdana"/>
                <w:sz w:val="18"/>
                <w:szCs w:val="18"/>
              </w:rPr>
            </w:pPr>
          </w:p>
        </w:tc>
      </w:tr>
      <w:tr w:rsidR="00E32BE8" w:rsidRPr="00D25FE0" w14:paraId="61DABA41" w14:textId="77777777" w:rsidTr="00BA1E13">
        <w:trPr>
          <w:cantSplit/>
          <w:trHeight w:val="272"/>
        </w:trPr>
        <w:tc>
          <w:tcPr>
            <w:tcW w:w="2968" w:type="dxa"/>
            <w:gridSpan w:val="9"/>
            <w:vMerge w:val="restart"/>
          </w:tcPr>
          <w:p w14:paraId="5E1A6B46" w14:textId="77777777" w:rsidR="00E32BE8" w:rsidRDefault="00E32BE8" w:rsidP="00BA1E13">
            <w:pPr>
              <w:pStyle w:val="3"/>
              <w:rPr>
                <w:rFonts w:ascii="Verdana" w:hAnsi="Verdana"/>
                <w:i/>
                <w:sz w:val="18"/>
                <w:szCs w:val="18"/>
              </w:rPr>
            </w:pPr>
            <w:r w:rsidRPr="00480694">
              <w:rPr>
                <w:rFonts w:ascii="Verdana" w:eastAsia="Times New Roman" w:hAnsi="Verdana"/>
                <w:color w:val="auto"/>
                <w:sz w:val="18"/>
                <w:szCs w:val="18"/>
              </w:rPr>
              <w:t>Данные миграционной карты (при наличии)</w:t>
            </w:r>
          </w:p>
        </w:tc>
        <w:tc>
          <w:tcPr>
            <w:tcW w:w="2112" w:type="dxa"/>
            <w:gridSpan w:val="13"/>
          </w:tcPr>
          <w:p w14:paraId="36924628" w14:textId="77777777" w:rsidR="00E32BE8" w:rsidRDefault="00E32BE8" w:rsidP="00BA1E13">
            <w:pPr>
              <w:spacing w:after="0"/>
              <w:rPr>
                <w:rFonts w:ascii="Verdana" w:hAnsi="Verdana"/>
                <w:sz w:val="18"/>
                <w:szCs w:val="18"/>
              </w:rPr>
            </w:pPr>
            <w:r>
              <w:rPr>
                <w:rFonts w:ascii="Verdana" w:hAnsi="Verdana"/>
                <w:sz w:val="18"/>
                <w:szCs w:val="18"/>
              </w:rPr>
              <w:t>н</w:t>
            </w:r>
            <w:r w:rsidRPr="006A59F4">
              <w:rPr>
                <w:rFonts w:ascii="Verdana" w:hAnsi="Verdana"/>
                <w:sz w:val="18"/>
                <w:szCs w:val="18"/>
              </w:rPr>
              <w:t xml:space="preserve">омер </w:t>
            </w:r>
          </w:p>
        </w:tc>
        <w:tc>
          <w:tcPr>
            <w:tcW w:w="1715" w:type="dxa"/>
            <w:gridSpan w:val="15"/>
          </w:tcPr>
          <w:p w14:paraId="249A2B53" w14:textId="77777777" w:rsidR="00E32BE8" w:rsidRDefault="00E32BE8" w:rsidP="00BA1E13">
            <w:pPr>
              <w:spacing w:after="0"/>
              <w:rPr>
                <w:rFonts w:ascii="Verdana" w:hAnsi="Verdana"/>
                <w:sz w:val="18"/>
                <w:szCs w:val="18"/>
              </w:rPr>
            </w:pPr>
          </w:p>
        </w:tc>
        <w:tc>
          <w:tcPr>
            <w:tcW w:w="1424" w:type="dxa"/>
            <w:gridSpan w:val="5"/>
          </w:tcPr>
          <w:p w14:paraId="497CCADF" w14:textId="77777777" w:rsidR="00E32BE8" w:rsidRPr="006A59F4" w:rsidRDefault="00E32BE8" w:rsidP="00BA1E13">
            <w:pPr>
              <w:spacing w:after="0"/>
              <w:rPr>
                <w:rFonts w:ascii="Verdana" w:hAnsi="Verdana"/>
                <w:sz w:val="18"/>
                <w:szCs w:val="18"/>
              </w:rPr>
            </w:pPr>
            <w:r w:rsidRPr="003B4086">
              <w:rPr>
                <w:rFonts w:ascii="Verdana" w:hAnsi="Verdana"/>
                <w:sz w:val="18"/>
                <w:szCs w:val="18"/>
              </w:rPr>
              <w:t>дата начала срока пребывания</w:t>
            </w:r>
          </w:p>
        </w:tc>
        <w:tc>
          <w:tcPr>
            <w:tcW w:w="1420" w:type="dxa"/>
            <w:gridSpan w:val="4"/>
          </w:tcPr>
          <w:p w14:paraId="537F9DEF" w14:textId="77777777" w:rsidR="00E32BE8" w:rsidRDefault="00E32BE8" w:rsidP="00BA1E13">
            <w:pPr>
              <w:spacing w:after="0"/>
              <w:rPr>
                <w:rFonts w:ascii="Verdana" w:hAnsi="Verdana"/>
                <w:sz w:val="18"/>
                <w:szCs w:val="18"/>
              </w:rPr>
            </w:pPr>
          </w:p>
        </w:tc>
      </w:tr>
      <w:tr w:rsidR="00E32BE8" w:rsidRPr="00D25FE0" w14:paraId="03B46AF6" w14:textId="77777777" w:rsidTr="00BA1E13">
        <w:trPr>
          <w:cantSplit/>
          <w:trHeight w:val="262"/>
        </w:trPr>
        <w:tc>
          <w:tcPr>
            <w:tcW w:w="2968" w:type="dxa"/>
            <w:gridSpan w:val="9"/>
            <w:vMerge/>
          </w:tcPr>
          <w:p w14:paraId="1F28470D" w14:textId="77777777" w:rsidR="00E32BE8" w:rsidRDefault="00E32BE8" w:rsidP="00BA1E13">
            <w:pPr>
              <w:pStyle w:val="3"/>
              <w:rPr>
                <w:rFonts w:ascii="Verdana" w:hAnsi="Verdana"/>
                <w:i/>
                <w:sz w:val="18"/>
                <w:szCs w:val="18"/>
              </w:rPr>
            </w:pPr>
          </w:p>
        </w:tc>
        <w:tc>
          <w:tcPr>
            <w:tcW w:w="3827" w:type="dxa"/>
            <w:gridSpan w:val="28"/>
          </w:tcPr>
          <w:p w14:paraId="673A85BA" w14:textId="77777777" w:rsidR="00E32BE8" w:rsidRDefault="00E32BE8" w:rsidP="00BA1E13">
            <w:pPr>
              <w:spacing w:after="0"/>
              <w:rPr>
                <w:rFonts w:ascii="Verdana" w:hAnsi="Verdana"/>
                <w:sz w:val="18"/>
                <w:szCs w:val="18"/>
              </w:rPr>
            </w:pPr>
            <w:r w:rsidRPr="003B4086">
              <w:rPr>
                <w:rFonts w:ascii="Verdana" w:hAnsi="Verdana"/>
                <w:sz w:val="18"/>
                <w:szCs w:val="18"/>
              </w:rPr>
              <w:t>дата окончания срока пребывания</w:t>
            </w:r>
          </w:p>
        </w:tc>
        <w:tc>
          <w:tcPr>
            <w:tcW w:w="2844" w:type="dxa"/>
            <w:gridSpan w:val="9"/>
          </w:tcPr>
          <w:p w14:paraId="4B291FC3" w14:textId="77777777" w:rsidR="00E32BE8" w:rsidRDefault="00E32BE8" w:rsidP="00BA1E13">
            <w:pPr>
              <w:spacing w:after="0"/>
              <w:rPr>
                <w:rFonts w:ascii="Verdana" w:hAnsi="Verdana"/>
                <w:sz w:val="18"/>
                <w:szCs w:val="18"/>
              </w:rPr>
            </w:pPr>
          </w:p>
        </w:tc>
      </w:tr>
      <w:tr w:rsidR="00E32BE8" w:rsidRPr="00D25FE0" w14:paraId="4477F241" w14:textId="77777777" w:rsidTr="00BA1E13">
        <w:trPr>
          <w:cantSplit/>
          <w:trHeight w:val="216"/>
        </w:trPr>
        <w:tc>
          <w:tcPr>
            <w:tcW w:w="2968" w:type="dxa"/>
            <w:gridSpan w:val="9"/>
            <w:vMerge w:val="restart"/>
          </w:tcPr>
          <w:p w14:paraId="3B782128" w14:textId="1FC68231" w:rsidR="00E32BE8" w:rsidRDefault="00E32BE8" w:rsidP="00BA1E13">
            <w:pPr>
              <w:spacing w:after="0"/>
              <w:rPr>
                <w:rFonts w:ascii="Verdana" w:hAnsi="Verdana"/>
                <w:sz w:val="18"/>
                <w:szCs w:val="18"/>
              </w:rPr>
            </w:pPr>
            <w:r w:rsidRPr="00755B75">
              <w:rPr>
                <w:rFonts w:ascii="Verdana" w:hAnsi="Verdana"/>
                <w:sz w:val="18"/>
                <w:szCs w:val="18"/>
              </w:rPr>
              <w:t xml:space="preserve">Данные </w:t>
            </w:r>
            <w:r w:rsidRPr="00931A93">
              <w:rPr>
                <w:rFonts w:ascii="Verdana" w:hAnsi="Verdana"/>
                <w:sz w:val="18"/>
                <w:szCs w:val="18"/>
              </w:rPr>
              <w:t>документ</w:t>
            </w:r>
            <w:r>
              <w:rPr>
                <w:rFonts w:ascii="Verdana" w:hAnsi="Verdana"/>
                <w:sz w:val="18"/>
                <w:szCs w:val="18"/>
              </w:rPr>
              <w:t>а, подтверждающего право иностранного гражданина или лица без гражданства на пребывание (проживание) в РФ</w:t>
            </w:r>
          </w:p>
        </w:tc>
        <w:tc>
          <w:tcPr>
            <w:tcW w:w="2112" w:type="dxa"/>
            <w:gridSpan w:val="13"/>
          </w:tcPr>
          <w:p w14:paraId="0A9CC171" w14:textId="77777777" w:rsidR="00E32BE8" w:rsidRDefault="00E32BE8" w:rsidP="00BA1E13">
            <w:pPr>
              <w:spacing w:after="0"/>
              <w:rPr>
                <w:rFonts w:ascii="Verdana" w:hAnsi="Verdana"/>
                <w:sz w:val="18"/>
                <w:szCs w:val="18"/>
              </w:rPr>
            </w:pPr>
            <w:r>
              <w:rPr>
                <w:rFonts w:ascii="Verdana" w:hAnsi="Verdana"/>
                <w:sz w:val="18"/>
                <w:szCs w:val="18"/>
              </w:rPr>
              <w:t>с</w:t>
            </w:r>
            <w:r w:rsidRPr="006A59F4">
              <w:rPr>
                <w:rFonts w:ascii="Verdana" w:hAnsi="Verdana"/>
                <w:sz w:val="18"/>
                <w:szCs w:val="18"/>
              </w:rPr>
              <w:t>ерия</w:t>
            </w:r>
          </w:p>
        </w:tc>
        <w:tc>
          <w:tcPr>
            <w:tcW w:w="1715" w:type="dxa"/>
            <w:gridSpan w:val="15"/>
          </w:tcPr>
          <w:p w14:paraId="3AB5D196" w14:textId="77777777" w:rsidR="00E32BE8" w:rsidRDefault="00E32BE8" w:rsidP="00BA1E13">
            <w:pPr>
              <w:spacing w:after="0"/>
              <w:rPr>
                <w:rFonts w:ascii="Verdana" w:hAnsi="Verdana"/>
                <w:sz w:val="18"/>
                <w:szCs w:val="18"/>
              </w:rPr>
            </w:pPr>
          </w:p>
        </w:tc>
        <w:tc>
          <w:tcPr>
            <w:tcW w:w="1424" w:type="dxa"/>
            <w:gridSpan w:val="5"/>
          </w:tcPr>
          <w:p w14:paraId="6C36308B" w14:textId="77777777" w:rsidR="00E32BE8" w:rsidRDefault="00E32BE8" w:rsidP="00BA1E13">
            <w:pPr>
              <w:spacing w:after="0"/>
              <w:rPr>
                <w:rFonts w:ascii="Verdana" w:hAnsi="Verdana"/>
                <w:sz w:val="18"/>
                <w:szCs w:val="18"/>
              </w:rPr>
            </w:pPr>
            <w:r>
              <w:rPr>
                <w:rFonts w:ascii="Verdana" w:hAnsi="Verdana"/>
                <w:sz w:val="18"/>
                <w:szCs w:val="18"/>
              </w:rPr>
              <w:t>н</w:t>
            </w:r>
            <w:r w:rsidRPr="006A59F4">
              <w:rPr>
                <w:rFonts w:ascii="Verdana" w:hAnsi="Verdana"/>
                <w:sz w:val="18"/>
                <w:szCs w:val="18"/>
              </w:rPr>
              <w:t>омер</w:t>
            </w:r>
          </w:p>
        </w:tc>
        <w:tc>
          <w:tcPr>
            <w:tcW w:w="1420" w:type="dxa"/>
            <w:gridSpan w:val="4"/>
          </w:tcPr>
          <w:p w14:paraId="75F14884" w14:textId="77777777" w:rsidR="00E32BE8" w:rsidRDefault="00E32BE8" w:rsidP="00BA1E13">
            <w:pPr>
              <w:spacing w:after="0"/>
              <w:rPr>
                <w:rFonts w:ascii="Verdana" w:hAnsi="Verdana"/>
                <w:sz w:val="18"/>
                <w:szCs w:val="18"/>
              </w:rPr>
            </w:pPr>
          </w:p>
        </w:tc>
      </w:tr>
      <w:tr w:rsidR="00E32BE8" w:rsidRPr="00D25FE0" w14:paraId="321D4362" w14:textId="77777777" w:rsidTr="00BA1E13">
        <w:trPr>
          <w:cantSplit/>
          <w:trHeight w:val="265"/>
        </w:trPr>
        <w:tc>
          <w:tcPr>
            <w:tcW w:w="2968" w:type="dxa"/>
            <w:gridSpan w:val="9"/>
            <w:vMerge/>
          </w:tcPr>
          <w:p w14:paraId="48957CA8" w14:textId="77777777" w:rsidR="00E32BE8" w:rsidRDefault="00E32BE8" w:rsidP="00BA1E13">
            <w:pPr>
              <w:spacing w:after="0"/>
              <w:rPr>
                <w:rFonts w:ascii="Verdana" w:hAnsi="Verdana"/>
                <w:sz w:val="18"/>
                <w:szCs w:val="18"/>
              </w:rPr>
            </w:pPr>
          </w:p>
        </w:tc>
        <w:tc>
          <w:tcPr>
            <w:tcW w:w="2126" w:type="dxa"/>
            <w:gridSpan w:val="14"/>
          </w:tcPr>
          <w:p w14:paraId="29DC1917" w14:textId="77777777" w:rsidR="00E32BE8" w:rsidRDefault="00E32BE8" w:rsidP="00BA1E13">
            <w:pPr>
              <w:spacing w:after="0"/>
              <w:rPr>
                <w:rFonts w:ascii="Verdana" w:hAnsi="Verdana"/>
                <w:sz w:val="18"/>
                <w:szCs w:val="18"/>
              </w:rPr>
            </w:pPr>
            <w:r>
              <w:rPr>
                <w:rFonts w:ascii="Verdana" w:hAnsi="Verdana"/>
                <w:sz w:val="18"/>
                <w:szCs w:val="18"/>
              </w:rPr>
              <w:t>д</w:t>
            </w:r>
            <w:r w:rsidRPr="003B4086">
              <w:rPr>
                <w:rFonts w:ascii="Verdana" w:hAnsi="Verdana"/>
                <w:sz w:val="18"/>
                <w:szCs w:val="18"/>
              </w:rPr>
              <w:t>ата начала срока действия права пребывания (проживания)</w:t>
            </w:r>
          </w:p>
        </w:tc>
        <w:tc>
          <w:tcPr>
            <w:tcW w:w="1701" w:type="dxa"/>
            <w:gridSpan w:val="14"/>
          </w:tcPr>
          <w:p w14:paraId="7BBB5BF2" w14:textId="77777777" w:rsidR="00E32BE8" w:rsidRDefault="00E32BE8" w:rsidP="00BA1E13">
            <w:pPr>
              <w:spacing w:after="0"/>
              <w:rPr>
                <w:rFonts w:ascii="Verdana" w:hAnsi="Verdana"/>
                <w:sz w:val="18"/>
                <w:szCs w:val="18"/>
              </w:rPr>
            </w:pPr>
          </w:p>
        </w:tc>
        <w:tc>
          <w:tcPr>
            <w:tcW w:w="1424" w:type="dxa"/>
            <w:gridSpan w:val="5"/>
          </w:tcPr>
          <w:p w14:paraId="5DC355E3" w14:textId="77777777" w:rsidR="00E32BE8" w:rsidRDefault="00E32BE8" w:rsidP="00BA1E13">
            <w:pPr>
              <w:spacing w:after="0"/>
              <w:rPr>
                <w:rFonts w:ascii="Verdana" w:hAnsi="Verdana"/>
                <w:sz w:val="18"/>
                <w:szCs w:val="18"/>
              </w:rPr>
            </w:pPr>
            <w:r>
              <w:rPr>
                <w:rFonts w:ascii="Verdana" w:hAnsi="Verdana"/>
                <w:sz w:val="18"/>
                <w:szCs w:val="18"/>
              </w:rPr>
              <w:t>д</w:t>
            </w:r>
            <w:r w:rsidRPr="003B4086">
              <w:rPr>
                <w:rFonts w:ascii="Verdana" w:hAnsi="Verdana"/>
                <w:sz w:val="18"/>
                <w:szCs w:val="18"/>
              </w:rPr>
              <w:t>ата окончания срока действия права пребывания (проживания)</w:t>
            </w:r>
          </w:p>
        </w:tc>
        <w:tc>
          <w:tcPr>
            <w:tcW w:w="1420" w:type="dxa"/>
            <w:gridSpan w:val="4"/>
          </w:tcPr>
          <w:p w14:paraId="29C2D2C9" w14:textId="77777777" w:rsidR="00E32BE8" w:rsidRDefault="00E32BE8" w:rsidP="00BA1E13">
            <w:pPr>
              <w:spacing w:after="0"/>
              <w:rPr>
                <w:rFonts w:ascii="Verdana" w:hAnsi="Verdana"/>
                <w:sz w:val="18"/>
                <w:szCs w:val="18"/>
              </w:rPr>
            </w:pPr>
          </w:p>
        </w:tc>
      </w:tr>
      <w:tr w:rsidR="00E32BE8" w:rsidRPr="004356E5" w14:paraId="2F659B51" w14:textId="77777777" w:rsidTr="00BA1E13">
        <w:tblPrEx>
          <w:tblCellMar>
            <w:left w:w="108" w:type="dxa"/>
            <w:right w:w="108" w:type="dxa"/>
          </w:tblCellMar>
        </w:tblPrEx>
        <w:trPr>
          <w:trHeight w:val="405"/>
        </w:trPr>
        <w:tc>
          <w:tcPr>
            <w:tcW w:w="9639" w:type="dxa"/>
            <w:gridSpan w:val="46"/>
            <w:shd w:val="clear" w:color="auto" w:fill="auto"/>
            <w:vAlign w:val="center"/>
          </w:tcPr>
          <w:p w14:paraId="27AEE2B1" w14:textId="77777777" w:rsidR="00E32BE8" w:rsidRDefault="00E32BE8" w:rsidP="00BA1E13">
            <w:pPr>
              <w:pStyle w:val="afd"/>
              <w:rPr>
                <w:rFonts w:ascii="Verdana" w:hAnsi="Verdana"/>
                <w:b w:val="0"/>
                <w:sz w:val="18"/>
                <w:szCs w:val="18"/>
              </w:rPr>
            </w:pPr>
            <w:r w:rsidRPr="003B4086">
              <w:rPr>
                <w:rFonts w:ascii="Verdana" w:hAnsi="Verdana"/>
                <w:b w:val="0"/>
                <w:sz w:val="18"/>
                <w:szCs w:val="18"/>
              </w:rPr>
              <w:t>Сведения о должностном лице, уполномоченном действовать по доверенности:</w:t>
            </w:r>
          </w:p>
          <w:p w14:paraId="7B3B5CD7" w14:textId="77777777" w:rsidR="00E32BE8" w:rsidRDefault="00E32BE8" w:rsidP="00BA1E13">
            <w:pPr>
              <w:pStyle w:val="afd"/>
              <w:rPr>
                <w:rFonts w:ascii="Verdana" w:hAnsi="Verdana"/>
                <w:b w:val="0"/>
                <w:sz w:val="18"/>
                <w:szCs w:val="18"/>
              </w:rPr>
            </w:pPr>
            <w:r w:rsidRPr="003B4086">
              <w:rPr>
                <w:rFonts w:ascii="Verdana" w:hAnsi="Verdana"/>
                <w:b w:val="0"/>
                <w:sz w:val="18"/>
                <w:szCs w:val="18"/>
              </w:rPr>
              <w:t>(заполняется для каждого лица, действующего по доверенности)</w:t>
            </w:r>
          </w:p>
        </w:tc>
      </w:tr>
      <w:tr w:rsidR="00E32BE8" w:rsidRPr="004356E5" w14:paraId="2F24FAB4" w14:textId="77777777" w:rsidTr="00BA1E13">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68044BF7" w14:textId="77777777" w:rsidR="00E32BE8" w:rsidRPr="00755B75" w:rsidRDefault="00E32BE8" w:rsidP="00BA1E13">
            <w:pPr>
              <w:pStyle w:val="afd"/>
              <w:ind w:right="2"/>
              <w:jc w:val="left"/>
              <w:rPr>
                <w:rFonts w:ascii="Verdana" w:hAnsi="Verdana"/>
                <w:b w:val="0"/>
                <w:sz w:val="18"/>
                <w:szCs w:val="18"/>
              </w:rPr>
            </w:pPr>
            <w:r w:rsidRPr="003B4086">
              <w:rPr>
                <w:rFonts w:ascii="Verdana" w:hAnsi="Verdana"/>
                <w:b w:val="0"/>
                <w:sz w:val="18"/>
                <w:szCs w:val="18"/>
              </w:rPr>
              <w:t>Должность</w:t>
            </w:r>
            <w:r w:rsidRPr="003B4086">
              <w:rPr>
                <w:rFonts w:ascii="Verdana" w:hAnsi="Verdana"/>
                <w:b w:val="0"/>
                <w:sz w:val="18"/>
                <w:szCs w:val="18"/>
                <w:lang w:val="en-US"/>
              </w:rPr>
              <w:t>:</w:t>
            </w:r>
          </w:p>
        </w:tc>
        <w:tc>
          <w:tcPr>
            <w:tcW w:w="4763" w:type="dxa"/>
            <w:gridSpan w:val="26"/>
            <w:shd w:val="clear" w:color="auto" w:fill="auto"/>
          </w:tcPr>
          <w:p w14:paraId="07E31EE5" w14:textId="77777777" w:rsidR="00E32BE8" w:rsidRPr="004356E5" w:rsidRDefault="00E32BE8" w:rsidP="00BA1E13">
            <w:pPr>
              <w:pStyle w:val="afd"/>
              <w:ind w:right="2"/>
              <w:jc w:val="left"/>
              <w:rPr>
                <w:rFonts w:ascii="Verdana" w:hAnsi="Verdana"/>
                <w:b w:val="0"/>
                <w:sz w:val="20"/>
              </w:rPr>
            </w:pPr>
          </w:p>
        </w:tc>
      </w:tr>
      <w:tr w:rsidR="00E32BE8" w:rsidRPr="004356E5" w14:paraId="49F77455" w14:textId="77777777" w:rsidTr="00BA1E13">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38B2981E" w14:textId="77777777" w:rsidR="00E32BE8" w:rsidRPr="00755B75" w:rsidRDefault="00E32BE8" w:rsidP="00BA1E13">
            <w:pPr>
              <w:pStyle w:val="afd"/>
              <w:ind w:right="2"/>
              <w:jc w:val="left"/>
              <w:rPr>
                <w:rFonts w:ascii="Verdana" w:hAnsi="Verdana"/>
                <w:b w:val="0"/>
                <w:sz w:val="18"/>
                <w:szCs w:val="18"/>
                <w:lang w:val="en-US"/>
              </w:rPr>
            </w:pPr>
            <w:r w:rsidRPr="003B4086">
              <w:rPr>
                <w:rFonts w:ascii="Verdana" w:hAnsi="Verdana"/>
                <w:b w:val="0"/>
                <w:sz w:val="18"/>
                <w:szCs w:val="18"/>
              </w:rPr>
              <w:t>Номер, дата выдачи доверенности:</w:t>
            </w:r>
          </w:p>
        </w:tc>
        <w:tc>
          <w:tcPr>
            <w:tcW w:w="4763" w:type="dxa"/>
            <w:gridSpan w:val="26"/>
            <w:shd w:val="clear" w:color="auto" w:fill="auto"/>
          </w:tcPr>
          <w:p w14:paraId="368290BD" w14:textId="77777777" w:rsidR="00E32BE8" w:rsidRPr="004356E5" w:rsidRDefault="00E32BE8" w:rsidP="00BA1E13">
            <w:pPr>
              <w:pStyle w:val="afd"/>
              <w:ind w:right="2"/>
              <w:jc w:val="left"/>
              <w:rPr>
                <w:rFonts w:ascii="Verdana" w:hAnsi="Verdana"/>
                <w:b w:val="0"/>
                <w:sz w:val="20"/>
              </w:rPr>
            </w:pPr>
          </w:p>
        </w:tc>
      </w:tr>
      <w:tr w:rsidR="00E32BE8" w:rsidRPr="004356E5" w14:paraId="574883FF" w14:textId="77777777" w:rsidTr="00BA1E13">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3536BA45" w14:textId="77777777" w:rsidR="00E32BE8" w:rsidRPr="00755B75" w:rsidRDefault="00E32BE8" w:rsidP="00BA1E13">
            <w:pPr>
              <w:pStyle w:val="afd"/>
              <w:ind w:right="2"/>
              <w:jc w:val="left"/>
              <w:rPr>
                <w:rFonts w:ascii="Verdana" w:hAnsi="Verdana"/>
                <w:b w:val="0"/>
                <w:sz w:val="18"/>
                <w:szCs w:val="18"/>
              </w:rPr>
            </w:pPr>
            <w:r w:rsidRPr="003B4086">
              <w:rPr>
                <w:rFonts w:ascii="Verdana" w:hAnsi="Verdana"/>
                <w:b w:val="0"/>
                <w:sz w:val="18"/>
                <w:szCs w:val="18"/>
              </w:rPr>
              <w:t xml:space="preserve"> Срок действия доверенности:</w:t>
            </w:r>
          </w:p>
        </w:tc>
        <w:tc>
          <w:tcPr>
            <w:tcW w:w="4763" w:type="dxa"/>
            <w:gridSpan w:val="26"/>
            <w:shd w:val="clear" w:color="auto" w:fill="auto"/>
          </w:tcPr>
          <w:p w14:paraId="0F94B74B" w14:textId="77777777" w:rsidR="00E32BE8" w:rsidRPr="004356E5" w:rsidRDefault="00E32BE8" w:rsidP="00BA1E13">
            <w:pPr>
              <w:pStyle w:val="afd"/>
              <w:ind w:right="2"/>
              <w:jc w:val="left"/>
              <w:rPr>
                <w:rFonts w:ascii="Verdana" w:hAnsi="Verdana"/>
                <w:b w:val="0"/>
                <w:sz w:val="20"/>
              </w:rPr>
            </w:pPr>
          </w:p>
        </w:tc>
      </w:tr>
      <w:tr w:rsidR="00E32BE8" w:rsidRPr="004356E5" w14:paraId="40D05FE9" w14:textId="77777777" w:rsidTr="00BA1E13">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13FCBFFB" w14:textId="77777777" w:rsidR="00E32BE8" w:rsidRPr="00755B75" w:rsidRDefault="00E32BE8" w:rsidP="00BA1E13">
            <w:pPr>
              <w:pStyle w:val="afd"/>
              <w:ind w:right="2"/>
              <w:jc w:val="left"/>
              <w:rPr>
                <w:rFonts w:ascii="Verdana" w:hAnsi="Verdana"/>
                <w:b w:val="0"/>
                <w:sz w:val="18"/>
                <w:szCs w:val="18"/>
              </w:rPr>
            </w:pPr>
            <w:r w:rsidRPr="003B4086">
              <w:rPr>
                <w:rFonts w:ascii="Verdana" w:hAnsi="Verdana"/>
                <w:b w:val="0"/>
                <w:sz w:val="18"/>
                <w:szCs w:val="18"/>
              </w:rPr>
              <w:t>Фамилия, имя, отчество:</w:t>
            </w:r>
          </w:p>
        </w:tc>
        <w:tc>
          <w:tcPr>
            <w:tcW w:w="4763" w:type="dxa"/>
            <w:gridSpan w:val="26"/>
            <w:shd w:val="clear" w:color="auto" w:fill="auto"/>
          </w:tcPr>
          <w:p w14:paraId="625DBAB3" w14:textId="77777777" w:rsidR="00E32BE8" w:rsidRPr="004356E5" w:rsidRDefault="00E32BE8" w:rsidP="00BA1E13">
            <w:pPr>
              <w:pStyle w:val="afd"/>
              <w:ind w:right="2"/>
              <w:jc w:val="left"/>
              <w:rPr>
                <w:rFonts w:ascii="Verdana" w:hAnsi="Verdana"/>
                <w:b w:val="0"/>
                <w:sz w:val="20"/>
              </w:rPr>
            </w:pPr>
          </w:p>
        </w:tc>
      </w:tr>
      <w:tr w:rsidR="00E32BE8" w:rsidRPr="004356E5" w14:paraId="32CC0F5B" w14:textId="77777777" w:rsidTr="00BA1E13">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14FC434A" w14:textId="77777777" w:rsidR="00E32BE8" w:rsidRPr="00755B75" w:rsidRDefault="00E32BE8" w:rsidP="00BA1E13">
            <w:pPr>
              <w:pStyle w:val="afd"/>
              <w:ind w:right="2"/>
              <w:jc w:val="left"/>
              <w:rPr>
                <w:rFonts w:ascii="Verdana" w:hAnsi="Verdana"/>
                <w:b w:val="0"/>
                <w:sz w:val="18"/>
                <w:szCs w:val="18"/>
              </w:rPr>
            </w:pPr>
            <w:r w:rsidRPr="003B4086">
              <w:rPr>
                <w:rFonts w:ascii="Verdana" w:hAnsi="Verdana"/>
                <w:b w:val="0"/>
                <w:sz w:val="18"/>
                <w:szCs w:val="18"/>
              </w:rPr>
              <w:t>Дата рождения:</w:t>
            </w:r>
          </w:p>
        </w:tc>
        <w:tc>
          <w:tcPr>
            <w:tcW w:w="4763" w:type="dxa"/>
            <w:gridSpan w:val="26"/>
            <w:shd w:val="clear" w:color="auto" w:fill="auto"/>
          </w:tcPr>
          <w:p w14:paraId="2CAE38F6" w14:textId="77777777" w:rsidR="00E32BE8" w:rsidRPr="004356E5" w:rsidRDefault="00E32BE8" w:rsidP="00BA1E13">
            <w:pPr>
              <w:pStyle w:val="afd"/>
              <w:ind w:right="2"/>
              <w:jc w:val="left"/>
              <w:rPr>
                <w:rFonts w:ascii="Verdana" w:hAnsi="Verdana"/>
                <w:b w:val="0"/>
                <w:sz w:val="20"/>
              </w:rPr>
            </w:pPr>
          </w:p>
        </w:tc>
      </w:tr>
      <w:tr w:rsidR="00E32BE8" w:rsidRPr="004356E5" w14:paraId="4B52900A" w14:textId="77777777" w:rsidTr="00BA1E13">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5975F5AA" w14:textId="77777777" w:rsidR="00E32BE8" w:rsidRPr="00412D9A" w:rsidRDefault="00E32BE8" w:rsidP="00BA1E13">
            <w:pPr>
              <w:pStyle w:val="afd"/>
              <w:ind w:right="2"/>
              <w:jc w:val="left"/>
              <w:rPr>
                <w:rFonts w:ascii="Verdana" w:hAnsi="Verdana"/>
                <w:b w:val="0"/>
                <w:sz w:val="18"/>
                <w:szCs w:val="18"/>
              </w:rPr>
            </w:pPr>
            <w:r w:rsidRPr="003B4086">
              <w:rPr>
                <w:rFonts w:ascii="Verdana" w:hAnsi="Verdana"/>
                <w:b w:val="0"/>
                <w:sz w:val="18"/>
                <w:szCs w:val="18"/>
              </w:rPr>
              <w:t>Место рождения:</w:t>
            </w:r>
          </w:p>
        </w:tc>
        <w:tc>
          <w:tcPr>
            <w:tcW w:w="4763" w:type="dxa"/>
            <w:gridSpan w:val="26"/>
            <w:shd w:val="clear" w:color="auto" w:fill="auto"/>
          </w:tcPr>
          <w:p w14:paraId="1D5E7245" w14:textId="77777777" w:rsidR="00E32BE8" w:rsidRPr="00412D9A" w:rsidRDefault="00E32BE8" w:rsidP="00BA1E13">
            <w:pPr>
              <w:pStyle w:val="afd"/>
              <w:ind w:right="2"/>
              <w:jc w:val="left"/>
              <w:rPr>
                <w:rFonts w:ascii="Verdana" w:hAnsi="Verdana"/>
                <w:b w:val="0"/>
                <w:sz w:val="18"/>
                <w:szCs w:val="18"/>
              </w:rPr>
            </w:pPr>
          </w:p>
        </w:tc>
      </w:tr>
      <w:tr w:rsidR="00E32BE8" w:rsidRPr="004356E5" w14:paraId="725BD859" w14:textId="77777777" w:rsidTr="00BA1E13">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396CBAB5" w14:textId="77777777" w:rsidR="00E32BE8" w:rsidRPr="00412D9A" w:rsidRDefault="00E32BE8" w:rsidP="00BA1E13">
            <w:pPr>
              <w:pStyle w:val="afd"/>
              <w:ind w:right="2"/>
              <w:jc w:val="left"/>
              <w:rPr>
                <w:rFonts w:ascii="Verdana" w:hAnsi="Verdana"/>
                <w:b w:val="0"/>
                <w:sz w:val="18"/>
                <w:szCs w:val="18"/>
              </w:rPr>
            </w:pPr>
            <w:r w:rsidRPr="003B4086">
              <w:rPr>
                <w:rFonts w:ascii="Verdana" w:hAnsi="Verdana"/>
                <w:b w:val="0"/>
                <w:sz w:val="18"/>
                <w:szCs w:val="18"/>
              </w:rPr>
              <w:lastRenderedPageBreak/>
              <w:t xml:space="preserve">Гражданство </w:t>
            </w:r>
          </w:p>
        </w:tc>
        <w:tc>
          <w:tcPr>
            <w:tcW w:w="4763" w:type="dxa"/>
            <w:gridSpan w:val="26"/>
            <w:shd w:val="clear" w:color="auto" w:fill="auto"/>
          </w:tcPr>
          <w:p w14:paraId="1B437AE3" w14:textId="77777777" w:rsidR="00E32BE8" w:rsidRPr="00412D9A" w:rsidRDefault="00E32BE8" w:rsidP="00BA1E13">
            <w:pPr>
              <w:tabs>
                <w:tab w:val="left" w:pos="285"/>
              </w:tabs>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sz w:val="18"/>
                <w:szCs w:val="18"/>
              </w:rPr>
              <w:t xml:space="preserve"> </w:t>
            </w:r>
            <w:r w:rsidRPr="003B4086">
              <w:rPr>
                <w:rFonts w:ascii="Verdana" w:hAnsi="Verdana" w:cs="Arial"/>
                <w:snapToGrid w:val="0"/>
                <w:sz w:val="18"/>
                <w:szCs w:val="18"/>
              </w:rPr>
              <w:t>Российская Федерация</w:t>
            </w:r>
          </w:p>
          <w:p w14:paraId="06CE14BC" w14:textId="77777777" w:rsidR="00E32BE8" w:rsidRPr="00412D9A" w:rsidRDefault="00E32BE8" w:rsidP="00BA1E13">
            <w:pPr>
              <w:tabs>
                <w:tab w:val="left" w:pos="285"/>
              </w:tabs>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cs="Arial"/>
                <w:sz w:val="18"/>
                <w:szCs w:val="18"/>
              </w:rPr>
              <w:t xml:space="preserve"> </w:t>
            </w:r>
            <w:r w:rsidRPr="003B4086">
              <w:rPr>
                <w:rFonts w:ascii="Verdana" w:hAnsi="Verdana" w:cs="Arial"/>
                <w:snapToGrid w:val="0"/>
                <w:sz w:val="18"/>
                <w:szCs w:val="18"/>
              </w:rPr>
              <w:t>иное государство _____________________</w:t>
            </w:r>
          </w:p>
          <w:p w14:paraId="2AFE219A" w14:textId="77777777" w:rsidR="00E32BE8" w:rsidRPr="00412D9A" w:rsidRDefault="00E32BE8" w:rsidP="00BA1E13">
            <w:pPr>
              <w:pStyle w:val="afd"/>
              <w:ind w:right="2"/>
              <w:jc w:val="left"/>
              <w:rPr>
                <w:rFonts w:ascii="Verdana" w:hAnsi="Verdana"/>
                <w:b w:val="0"/>
                <w:sz w:val="18"/>
                <w:szCs w:val="18"/>
              </w:rPr>
            </w:pPr>
            <w:r w:rsidRPr="003B4086">
              <w:rPr>
                <w:rFonts w:ascii="Verdana" w:hAnsi="Verdana" w:cs="Arial"/>
                <w:b w:val="0"/>
                <w:sz w:val="18"/>
                <w:szCs w:val="18"/>
                <w:lang w:val="en-US"/>
              </w:rPr>
              <w:t></w:t>
            </w:r>
            <w:r w:rsidRPr="003B4086">
              <w:rPr>
                <w:rFonts w:ascii="Verdana" w:hAnsi="Verdana" w:cs="Arial"/>
                <w:b w:val="0"/>
                <w:sz w:val="18"/>
                <w:szCs w:val="18"/>
              </w:rPr>
              <w:t xml:space="preserve"> </w:t>
            </w:r>
            <w:r w:rsidRPr="003B4086">
              <w:rPr>
                <w:rFonts w:ascii="Verdana" w:hAnsi="Verdana" w:cs="Arial"/>
                <w:b w:val="0"/>
                <w:snapToGrid w:val="0"/>
                <w:sz w:val="18"/>
                <w:szCs w:val="18"/>
              </w:rPr>
              <w:t>лицо без гражданства</w:t>
            </w:r>
          </w:p>
        </w:tc>
      </w:tr>
      <w:tr w:rsidR="00E32BE8" w:rsidRPr="004356E5" w14:paraId="1DA38897" w14:textId="77777777" w:rsidTr="00BA1E13">
        <w:tblPrEx>
          <w:tblCellMar>
            <w:left w:w="108" w:type="dxa"/>
            <w:right w:w="108" w:type="dxa"/>
          </w:tblCellMar>
          <w:tblLook w:val="01E0" w:firstRow="1" w:lastRow="1" w:firstColumn="1" w:lastColumn="1" w:noHBand="0" w:noVBand="0"/>
        </w:tblPrEx>
        <w:trPr>
          <w:trHeight w:val="315"/>
        </w:trPr>
        <w:tc>
          <w:tcPr>
            <w:tcW w:w="9639" w:type="dxa"/>
            <w:gridSpan w:val="46"/>
            <w:shd w:val="clear" w:color="auto" w:fill="auto"/>
          </w:tcPr>
          <w:p w14:paraId="4887D281" w14:textId="77777777" w:rsidR="00E32BE8" w:rsidRPr="00412D9A" w:rsidRDefault="00E32BE8" w:rsidP="00BA1E13">
            <w:pPr>
              <w:pStyle w:val="afd"/>
              <w:ind w:right="2"/>
              <w:jc w:val="left"/>
              <w:rPr>
                <w:rFonts w:ascii="Verdana" w:hAnsi="Verdana"/>
                <w:b w:val="0"/>
                <w:sz w:val="18"/>
                <w:szCs w:val="18"/>
              </w:rPr>
            </w:pPr>
            <w:r w:rsidRPr="003B4086">
              <w:rPr>
                <w:rFonts w:ascii="Verdana" w:hAnsi="Verdana"/>
                <w:b w:val="0"/>
                <w:sz w:val="18"/>
                <w:szCs w:val="18"/>
              </w:rPr>
              <w:t>Реквизиты документа, удостоверяющего личность:</w:t>
            </w:r>
          </w:p>
        </w:tc>
      </w:tr>
      <w:tr w:rsidR="00E32BE8" w:rsidRPr="004356E5" w14:paraId="0D5E4BD0" w14:textId="77777777" w:rsidTr="00BA1E13">
        <w:tblPrEx>
          <w:tblCellMar>
            <w:left w:w="108" w:type="dxa"/>
            <w:right w:w="108" w:type="dxa"/>
          </w:tblCellMar>
          <w:tblLook w:val="01E0" w:firstRow="1" w:lastRow="1" w:firstColumn="1" w:lastColumn="1" w:noHBand="0" w:noVBand="0"/>
        </w:tblPrEx>
        <w:trPr>
          <w:trHeight w:val="315"/>
        </w:trPr>
        <w:tc>
          <w:tcPr>
            <w:tcW w:w="3397" w:type="dxa"/>
            <w:gridSpan w:val="14"/>
            <w:shd w:val="clear" w:color="auto" w:fill="auto"/>
          </w:tcPr>
          <w:p w14:paraId="25BBC7A6" w14:textId="77777777" w:rsidR="00E32BE8" w:rsidRPr="00412D9A" w:rsidRDefault="00E32BE8" w:rsidP="00BA1E13">
            <w:pPr>
              <w:pStyle w:val="afd"/>
              <w:ind w:right="-108"/>
              <w:jc w:val="both"/>
              <w:rPr>
                <w:rFonts w:ascii="Verdana" w:hAnsi="Verdana"/>
                <w:b w:val="0"/>
                <w:sz w:val="18"/>
                <w:szCs w:val="18"/>
              </w:rPr>
            </w:pPr>
            <w:r w:rsidRPr="003B4086">
              <w:rPr>
                <w:rFonts w:ascii="Verdana" w:hAnsi="Verdana"/>
                <w:b w:val="0"/>
                <w:sz w:val="18"/>
                <w:szCs w:val="18"/>
              </w:rPr>
              <w:t>Наименование документа</w:t>
            </w:r>
          </w:p>
        </w:tc>
        <w:tc>
          <w:tcPr>
            <w:tcW w:w="6242" w:type="dxa"/>
            <w:gridSpan w:val="32"/>
            <w:shd w:val="clear" w:color="auto" w:fill="auto"/>
          </w:tcPr>
          <w:p w14:paraId="2FE6E706" w14:textId="77777777" w:rsidR="00E32BE8" w:rsidRPr="00412D9A" w:rsidRDefault="00E32BE8" w:rsidP="00BA1E13">
            <w:pPr>
              <w:tabs>
                <w:tab w:val="left" w:pos="285"/>
              </w:tabs>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sidRPr="003B4086">
              <w:rPr>
                <w:rFonts w:ascii="Verdana" w:hAnsi="Verdana"/>
                <w:snapToGrid w:val="0"/>
                <w:sz w:val="18"/>
                <w:szCs w:val="18"/>
              </w:rPr>
              <w:t>Паспорт гражданина Российской Федерации</w:t>
            </w:r>
          </w:p>
          <w:p w14:paraId="4839A21A" w14:textId="77777777" w:rsidR="00E32BE8" w:rsidRPr="00412D9A" w:rsidRDefault="00E32BE8" w:rsidP="00BA1E13">
            <w:pPr>
              <w:tabs>
                <w:tab w:val="left" w:pos="285"/>
              </w:tabs>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sidRPr="003B4086">
              <w:rPr>
                <w:rFonts w:ascii="Verdana" w:hAnsi="Verdana"/>
                <w:snapToGrid w:val="0"/>
                <w:sz w:val="18"/>
                <w:szCs w:val="18"/>
              </w:rPr>
              <w:t>Паспорт иностранного гражданина</w:t>
            </w:r>
          </w:p>
          <w:p w14:paraId="660C9FE0" w14:textId="77777777" w:rsidR="00E32BE8" w:rsidRPr="00412D9A" w:rsidRDefault="00E32BE8" w:rsidP="00BA1E13">
            <w:pPr>
              <w:pStyle w:val="afd"/>
              <w:ind w:right="2"/>
              <w:jc w:val="both"/>
              <w:rPr>
                <w:rFonts w:ascii="Verdana" w:hAnsi="Verdana"/>
                <w:b w:val="0"/>
                <w:sz w:val="18"/>
                <w:szCs w:val="18"/>
              </w:rPr>
            </w:pPr>
            <w:r w:rsidRPr="003B4086">
              <w:rPr>
                <w:rFonts w:ascii="Verdana" w:hAnsi="Verdana"/>
                <w:sz w:val="18"/>
                <w:szCs w:val="18"/>
                <w:lang w:val="en-US"/>
              </w:rPr>
              <w:t></w:t>
            </w:r>
            <w:r w:rsidRPr="003B4086">
              <w:rPr>
                <w:rFonts w:ascii="Verdana" w:hAnsi="Verdana"/>
                <w:b w:val="0"/>
                <w:snapToGrid w:val="0"/>
                <w:sz w:val="18"/>
                <w:szCs w:val="18"/>
              </w:rPr>
              <w:t>Иное</w:t>
            </w:r>
            <w:r w:rsidRPr="003B4086">
              <w:rPr>
                <w:rFonts w:ascii="Verdana" w:hAnsi="Verdana"/>
                <w:sz w:val="18"/>
                <w:szCs w:val="18"/>
              </w:rPr>
              <w:t>_______________________</w:t>
            </w:r>
          </w:p>
        </w:tc>
      </w:tr>
      <w:tr w:rsidR="00E32BE8" w:rsidRPr="004356E5" w14:paraId="1B29957A" w14:textId="77777777" w:rsidTr="00BA1E13">
        <w:tblPrEx>
          <w:tblCellMar>
            <w:left w:w="108" w:type="dxa"/>
            <w:right w:w="108" w:type="dxa"/>
          </w:tblCellMar>
          <w:tblLook w:val="01E0" w:firstRow="1" w:lastRow="1" w:firstColumn="1" w:lastColumn="1" w:noHBand="0" w:noVBand="0"/>
        </w:tblPrEx>
        <w:trPr>
          <w:trHeight w:val="315"/>
        </w:trPr>
        <w:tc>
          <w:tcPr>
            <w:tcW w:w="3397" w:type="dxa"/>
            <w:gridSpan w:val="14"/>
            <w:shd w:val="clear" w:color="auto" w:fill="auto"/>
          </w:tcPr>
          <w:p w14:paraId="758F3291" w14:textId="77777777" w:rsidR="00E32BE8" w:rsidRPr="00412D9A" w:rsidRDefault="00E32BE8" w:rsidP="00BA1E13">
            <w:pPr>
              <w:pStyle w:val="afd"/>
              <w:ind w:right="2"/>
              <w:jc w:val="both"/>
              <w:rPr>
                <w:rFonts w:ascii="Verdana" w:hAnsi="Verdana"/>
                <w:b w:val="0"/>
                <w:sz w:val="18"/>
                <w:szCs w:val="18"/>
              </w:rPr>
            </w:pPr>
            <w:r w:rsidRPr="003B4086">
              <w:rPr>
                <w:rFonts w:ascii="Verdana" w:hAnsi="Verdana"/>
                <w:b w:val="0"/>
                <w:sz w:val="18"/>
                <w:szCs w:val="18"/>
              </w:rPr>
              <w:t>Серия (при наличии)</w:t>
            </w:r>
          </w:p>
        </w:tc>
        <w:tc>
          <w:tcPr>
            <w:tcW w:w="1479" w:type="dxa"/>
            <w:gridSpan w:val="6"/>
            <w:shd w:val="clear" w:color="auto" w:fill="auto"/>
          </w:tcPr>
          <w:p w14:paraId="1193D3DF" w14:textId="77777777" w:rsidR="00E32BE8" w:rsidRPr="00412D9A" w:rsidRDefault="00E32BE8" w:rsidP="00BA1E13">
            <w:pPr>
              <w:pStyle w:val="afd"/>
              <w:ind w:right="2"/>
              <w:jc w:val="both"/>
              <w:rPr>
                <w:rFonts w:ascii="Verdana" w:hAnsi="Verdana"/>
                <w:b w:val="0"/>
                <w:sz w:val="18"/>
                <w:szCs w:val="18"/>
              </w:rPr>
            </w:pPr>
          </w:p>
        </w:tc>
        <w:tc>
          <w:tcPr>
            <w:tcW w:w="1669" w:type="dxa"/>
            <w:gridSpan w:val="13"/>
            <w:shd w:val="clear" w:color="auto" w:fill="auto"/>
          </w:tcPr>
          <w:p w14:paraId="6F33DAC4" w14:textId="77777777" w:rsidR="00E32BE8" w:rsidRPr="00412D9A" w:rsidRDefault="00E32BE8" w:rsidP="00BA1E13">
            <w:pPr>
              <w:pStyle w:val="afd"/>
              <w:ind w:right="-108"/>
              <w:jc w:val="left"/>
              <w:rPr>
                <w:rFonts w:ascii="Verdana" w:hAnsi="Verdana"/>
                <w:b w:val="0"/>
                <w:sz w:val="18"/>
                <w:szCs w:val="18"/>
              </w:rPr>
            </w:pPr>
            <w:r w:rsidRPr="003B4086">
              <w:rPr>
                <w:rFonts w:ascii="Verdana" w:hAnsi="Verdana"/>
                <w:b w:val="0"/>
                <w:sz w:val="18"/>
                <w:szCs w:val="18"/>
              </w:rPr>
              <w:t>Номер</w:t>
            </w:r>
          </w:p>
        </w:tc>
        <w:tc>
          <w:tcPr>
            <w:tcW w:w="968" w:type="dxa"/>
            <w:gridSpan w:val="6"/>
            <w:shd w:val="clear" w:color="auto" w:fill="auto"/>
          </w:tcPr>
          <w:p w14:paraId="335C795B" w14:textId="77777777" w:rsidR="00E32BE8" w:rsidRPr="00412D9A" w:rsidRDefault="00E32BE8" w:rsidP="00BA1E13">
            <w:pPr>
              <w:pStyle w:val="afd"/>
              <w:ind w:right="2"/>
              <w:jc w:val="both"/>
              <w:rPr>
                <w:rFonts w:ascii="Verdana" w:hAnsi="Verdana"/>
                <w:b w:val="0"/>
                <w:sz w:val="18"/>
                <w:szCs w:val="18"/>
              </w:rPr>
            </w:pPr>
          </w:p>
        </w:tc>
        <w:tc>
          <w:tcPr>
            <w:tcW w:w="1418" w:type="dxa"/>
            <w:gridSpan w:val="6"/>
            <w:shd w:val="clear" w:color="auto" w:fill="auto"/>
          </w:tcPr>
          <w:p w14:paraId="7DA85E1D" w14:textId="77777777" w:rsidR="00E32BE8" w:rsidRPr="00412D9A" w:rsidRDefault="00E32BE8" w:rsidP="00BA1E13">
            <w:pPr>
              <w:pStyle w:val="afd"/>
              <w:ind w:right="2"/>
              <w:rPr>
                <w:rFonts w:ascii="Verdana" w:hAnsi="Verdana"/>
                <w:b w:val="0"/>
                <w:sz w:val="18"/>
                <w:szCs w:val="18"/>
              </w:rPr>
            </w:pPr>
            <w:r w:rsidRPr="003B4086">
              <w:rPr>
                <w:rFonts w:ascii="Verdana" w:hAnsi="Verdana"/>
                <w:b w:val="0"/>
                <w:sz w:val="18"/>
                <w:szCs w:val="18"/>
              </w:rPr>
              <w:t>Дата выдачи</w:t>
            </w:r>
          </w:p>
        </w:tc>
        <w:tc>
          <w:tcPr>
            <w:tcW w:w="708" w:type="dxa"/>
            <w:shd w:val="clear" w:color="auto" w:fill="auto"/>
          </w:tcPr>
          <w:p w14:paraId="3F2F785E" w14:textId="77777777" w:rsidR="00E32BE8" w:rsidRPr="00412D9A" w:rsidRDefault="00E32BE8" w:rsidP="00BA1E13">
            <w:pPr>
              <w:pStyle w:val="afd"/>
              <w:ind w:right="2"/>
              <w:jc w:val="both"/>
              <w:rPr>
                <w:rFonts w:ascii="Verdana" w:hAnsi="Verdana"/>
                <w:b w:val="0"/>
                <w:sz w:val="18"/>
                <w:szCs w:val="18"/>
              </w:rPr>
            </w:pPr>
          </w:p>
        </w:tc>
      </w:tr>
      <w:tr w:rsidR="00E32BE8" w:rsidRPr="004356E5" w14:paraId="1369F00B" w14:textId="77777777" w:rsidTr="00BA1E13">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25582F4E" w14:textId="77777777" w:rsidR="00E32BE8" w:rsidRDefault="00E32BE8" w:rsidP="00BA1E13">
            <w:pPr>
              <w:autoSpaceDE w:val="0"/>
              <w:autoSpaceDN w:val="0"/>
              <w:adjustRightInd w:val="0"/>
              <w:jc w:val="both"/>
              <w:rPr>
                <w:rFonts w:ascii="Verdana" w:hAnsi="Verdana"/>
                <w:b/>
                <w:sz w:val="18"/>
                <w:szCs w:val="18"/>
              </w:rPr>
            </w:pPr>
            <w:r w:rsidRPr="003B4086">
              <w:rPr>
                <w:rFonts w:ascii="Verdana" w:hAnsi="Verdana" w:cs="Arial"/>
                <w:sz w:val="18"/>
                <w:szCs w:val="18"/>
              </w:rPr>
              <w:t>Наименование органа, выдавшего документ</w:t>
            </w:r>
          </w:p>
        </w:tc>
        <w:tc>
          <w:tcPr>
            <w:tcW w:w="4763" w:type="dxa"/>
            <w:gridSpan w:val="26"/>
            <w:shd w:val="clear" w:color="auto" w:fill="auto"/>
          </w:tcPr>
          <w:p w14:paraId="431B8FD6" w14:textId="77777777" w:rsidR="00E32BE8" w:rsidRPr="00412D9A" w:rsidRDefault="00E32BE8" w:rsidP="00BA1E13">
            <w:pPr>
              <w:pStyle w:val="afd"/>
              <w:ind w:right="2"/>
              <w:jc w:val="both"/>
              <w:rPr>
                <w:rFonts w:ascii="Verdana" w:hAnsi="Verdana"/>
                <w:b w:val="0"/>
                <w:sz w:val="18"/>
                <w:szCs w:val="18"/>
              </w:rPr>
            </w:pPr>
          </w:p>
        </w:tc>
      </w:tr>
      <w:tr w:rsidR="00E32BE8" w:rsidRPr="004356E5" w14:paraId="5E66FBC1" w14:textId="77777777" w:rsidTr="00BA1E13">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622A8DAB" w14:textId="77777777" w:rsidR="00E32BE8" w:rsidRPr="00412D9A" w:rsidRDefault="00E32BE8" w:rsidP="00BA1E13">
            <w:pPr>
              <w:autoSpaceDE w:val="0"/>
              <w:autoSpaceDN w:val="0"/>
              <w:adjustRightInd w:val="0"/>
              <w:jc w:val="both"/>
              <w:rPr>
                <w:rFonts w:ascii="Verdana" w:hAnsi="Verdana" w:cs="Arial"/>
                <w:sz w:val="18"/>
                <w:szCs w:val="18"/>
              </w:rPr>
            </w:pPr>
            <w:r w:rsidRPr="003B4086">
              <w:rPr>
                <w:rFonts w:ascii="Verdana" w:hAnsi="Verdana" w:cs="Arial"/>
                <w:snapToGrid w:val="0"/>
                <w:sz w:val="18"/>
                <w:szCs w:val="18"/>
              </w:rPr>
              <w:t>Код подразделения, выдавшего документ (при наличии)</w:t>
            </w:r>
          </w:p>
        </w:tc>
        <w:tc>
          <w:tcPr>
            <w:tcW w:w="4763" w:type="dxa"/>
            <w:gridSpan w:val="26"/>
            <w:shd w:val="clear" w:color="auto" w:fill="auto"/>
          </w:tcPr>
          <w:p w14:paraId="1589B164" w14:textId="77777777" w:rsidR="00E32BE8" w:rsidRPr="00412D9A" w:rsidRDefault="00E32BE8" w:rsidP="00BA1E13">
            <w:pPr>
              <w:pStyle w:val="afd"/>
              <w:ind w:right="2"/>
              <w:jc w:val="both"/>
              <w:rPr>
                <w:rFonts w:ascii="Verdana" w:hAnsi="Verdana"/>
                <w:b w:val="0"/>
                <w:sz w:val="18"/>
                <w:szCs w:val="18"/>
              </w:rPr>
            </w:pPr>
          </w:p>
        </w:tc>
      </w:tr>
      <w:tr w:rsidR="00E32BE8" w:rsidRPr="004356E5" w14:paraId="7B4EB8C8" w14:textId="77777777" w:rsidTr="00BA1E13">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2FD4FE52" w14:textId="77777777" w:rsidR="00E32BE8" w:rsidRPr="00412D9A" w:rsidRDefault="00E32BE8" w:rsidP="00BA1E13">
            <w:pPr>
              <w:pStyle w:val="afd"/>
              <w:ind w:right="2"/>
              <w:jc w:val="both"/>
              <w:rPr>
                <w:rFonts w:ascii="Verdana" w:hAnsi="Verdana"/>
                <w:b w:val="0"/>
                <w:sz w:val="18"/>
                <w:szCs w:val="18"/>
              </w:rPr>
            </w:pPr>
            <w:r w:rsidRPr="003B4086">
              <w:rPr>
                <w:rFonts w:ascii="Verdana" w:hAnsi="Verdana"/>
                <w:b w:val="0"/>
                <w:sz w:val="18"/>
                <w:szCs w:val="18"/>
              </w:rPr>
              <w:t>Ад</w:t>
            </w:r>
            <w:r>
              <w:rPr>
                <w:rFonts w:ascii="Verdana" w:hAnsi="Verdana"/>
                <w:b w:val="0"/>
                <w:sz w:val="18"/>
                <w:szCs w:val="18"/>
              </w:rPr>
              <w:t>р</w:t>
            </w:r>
            <w:r w:rsidRPr="003B4086">
              <w:rPr>
                <w:rFonts w:ascii="Verdana" w:hAnsi="Verdana"/>
                <w:b w:val="0"/>
                <w:sz w:val="18"/>
                <w:szCs w:val="18"/>
              </w:rPr>
              <w:t>ес места жительства (регистрации)</w:t>
            </w:r>
          </w:p>
        </w:tc>
        <w:tc>
          <w:tcPr>
            <w:tcW w:w="4763" w:type="dxa"/>
            <w:gridSpan w:val="26"/>
            <w:shd w:val="clear" w:color="auto" w:fill="auto"/>
          </w:tcPr>
          <w:p w14:paraId="192D5626" w14:textId="77777777" w:rsidR="00E32BE8" w:rsidRPr="00412D9A" w:rsidRDefault="00E32BE8" w:rsidP="00BA1E13">
            <w:pPr>
              <w:pStyle w:val="afd"/>
              <w:ind w:right="2"/>
              <w:jc w:val="both"/>
              <w:rPr>
                <w:rFonts w:ascii="Verdana" w:hAnsi="Verdana"/>
                <w:b w:val="0"/>
                <w:sz w:val="18"/>
                <w:szCs w:val="18"/>
              </w:rPr>
            </w:pPr>
          </w:p>
        </w:tc>
      </w:tr>
      <w:tr w:rsidR="00E32BE8" w:rsidRPr="004356E5" w14:paraId="552F7612" w14:textId="77777777" w:rsidTr="00BA1E13">
        <w:tblPrEx>
          <w:tblCellMar>
            <w:left w:w="108" w:type="dxa"/>
            <w:right w:w="108" w:type="dxa"/>
          </w:tblCellMar>
          <w:tblLook w:val="01E0" w:firstRow="1" w:lastRow="1" w:firstColumn="1" w:lastColumn="1" w:noHBand="0" w:noVBand="0"/>
        </w:tblPrEx>
        <w:trPr>
          <w:trHeight w:val="164"/>
        </w:trPr>
        <w:tc>
          <w:tcPr>
            <w:tcW w:w="4876" w:type="dxa"/>
            <w:gridSpan w:val="20"/>
            <w:shd w:val="clear" w:color="auto" w:fill="auto"/>
          </w:tcPr>
          <w:p w14:paraId="1613CDB7" w14:textId="77777777" w:rsidR="00E32BE8" w:rsidRPr="00412D9A" w:rsidRDefault="00E32BE8" w:rsidP="00BA1E13">
            <w:pPr>
              <w:pStyle w:val="afd"/>
              <w:ind w:right="2"/>
              <w:jc w:val="both"/>
              <w:rPr>
                <w:rFonts w:ascii="Verdana" w:hAnsi="Verdana"/>
                <w:b w:val="0"/>
                <w:sz w:val="18"/>
                <w:szCs w:val="18"/>
              </w:rPr>
            </w:pPr>
            <w:r w:rsidRPr="003B4086">
              <w:rPr>
                <w:rFonts w:ascii="Verdana" w:hAnsi="Verdana"/>
                <w:b w:val="0"/>
                <w:sz w:val="18"/>
                <w:szCs w:val="18"/>
              </w:rPr>
              <w:t>Адрес места пребывания</w:t>
            </w:r>
          </w:p>
        </w:tc>
        <w:tc>
          <w:tcPr>
            <w:tcW w:w="4763" w:type="dxa"/>
            <w:gridSpan w:val="26"/>
            <w:shd w:val="clear" w:color="auto" w:fill="auto"/>
          </w:tcPr>
          <w:p w14:paraId="10C79F1B" w14:textId="77777777" w:rsidR="00E32BE8" w:rsidRPr="00412D9A" w:rsidRDefault="00E32BE8" w:rsidP="00BA1E13">
            <w:pPr>
              <w:pStyle w:val="afd"/>
              <w:ind w:right="2"/>
              <w:jc w:val="both"/>
              <w:rPr>
                <w:rFonts w:ascii="Verdana" w:hAnsi="Verdana"/>
                <w:b w:val="0"/>
                <w:sz w:val="18"/>
                <w:szCs w:val="18"/>
              </w:rPr>
            </w:pPr>
          </w:p>
        </w:tc>
      </w:tr>
      <w:tr w:rsidR="00E32BE8" w:rsidRPr="004356E5" w14:paraId="5277BDF9" w14:textId="77777777" w:rsidTr="00BA1E13">
        <w:tblPrEx>
          <w:tblCellMar>
            <w:left w:w="108" w:type="dxa"/>
            <w:right w:w="108" w:type="dxa"/>
          </w:tblCellMar>
          <w:tblLook w:val="01E0" w:firstRow="1" w:lastRow="1" w:firstColumn="1" w:lastColumn="1" w:noHBand="0" w:noVBand="0"/>
        </w:tblPrEx>
        <w:trPr>
          <w:trHeight w:val="213"/>
        </w:trPr>
        <w:tc>
          <w:tcPr>
            <w:tcW w:w="4876" w:type="dxa"/>
            <w:gridSpan w:val="20"/>
            <w:shd w:val="clear" w:color="auto" w:fill="auto"/>
          </w:tcPr>
          <w:p w14:paraId="18D17146" w14:textId="77777777" w:rsidR="00E32BE8" w:rsidRPr="00755B75" w:rsidRDefault="00E32BE8" w:rsidP="00BA1E13">
            <w:pPr>
              <w:pStyle w:val="afd"/>
              <w:ind w:right="2"/>
              <w:jc w:val="both"/>
              <w:rPr>
                <w:rFonts w:ascii="Verdana" w:hAnsi="Verdana"/>
                <w:b w:val="0"/>
                <w:sz w:val="18"/>
                <w:szCs w:val="18"/>
              </w:rPr>
            </w:pPr>
            <w:r w:rsidRPr="003B4086">
              <w:rPr>
                <w:rFonts w:ascii="Verdana" w:hAnsi="Verdana"/>
                <w:b w:val="0"/>
                <w:sz w:val="18"/>
                <w:szCs w:val="18"/>
              </w:rPr>
              <w:t>ИНН (при наличии)</w:t>
            </w:r>
          </w:p>
        </w:tc>
        <w:tc>
          <w:tcPr>
            <w:tcW w:w="4763" w:type="dxa"/>
            <w:gridSpan w:val="26"/>
            <w:shd w:val="clear" w:color="auto" w:fill="auto"/>
          </w:tcPr>
          <w:p w14:paraId="35F35103" w14:textId="77777777" w:rsidR="00E32BE8" w:rsidRPr="004356E5" w:rsidRDefault="00E32BE8" w:rsidP="00BA1E13">
            <w:pPr>
              <w:pStyle w:val="afd"/>
              <w:ind w:right="2"/>
              <w:jc w:val="both"/>
              <w:rPr>
                <w:rFonts w:ascii="Verdana" w:hAnsi="Verdana"/>
                <w:b w:val="0"/>
                <w:sz w:val="20"/>
              </w:rPr>
            </w:pPr>
          </w:p>
        </w:tc>
      </w:tr>
      <w:tr w:rsidR="00E32BE8" w:rsidRPr="004356E5" w14:paraId="1508B833" w14:textId="77777777" w:rsidTr="00BA1E13">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56BFEA26" w14:textId="77777777" w:rsidR="00E32BE8" w:rsidRPr="00755B75" w:rsidRDefault="00E32BE8" w:rsidP="00BA1E13">
            <w:pPr>
              <w:pStyle w:val="ad"/>
              <w:rPr>
                <w:rFonts w:ascii="Verdana" w:hAnsi="Verdana"/>
                <w:b/>
                <w:sz w:val="18"/>
                <w:szCs w:val="18"/>
              </w:rPr>
            </w:pPr>
            <w:r w:rsidRPr="003B4086">
              <w:rPr>
                <w:rFonts w:ascii="Verdana" w:hAnsi="Verdana" w:cs="Arial"/>
                <w:snapToGrid w:val="0"/>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4763" w:type="dxa"/>
            <w:gridSpan w:val="26"/>
            <w:shd w:val="clear" w:color="auto" w:fill="auto"/>
          </w:tcPr>
          <w:p w14:paraId="1B8694D7" w14:textId="77777777" w:rsidR="00E32BE8" w:rsidRPr="004356E5" w:rsidRDefault="00E32BE8" w:rsidP="00BA1E13">
            <w:pPr>
              <w:pStyle w:val="afd"/>
              <w:ind w:right="2"/>
              <w:jc w:val="both"/>
              <w:rPr>
                <w:rFonts w:ascii="Verdana" w:hAnsi="Verdana"/>
                <w:b w:val="0"/>
                <w:sz w:val="20"/>
              </w:rPr>
            </w:pPr>
          </w:p>
        </w:tc>
      </w:tr>
      <w:tr w:rsidR="00E32BE8" w:rsidRPr="004356E5" w14:paraId="379C18D4" w14:textId="77777777" w:rsidTr="00BA1E13">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0A8F49EF" w14:textId="77777777" w:rsidR="00E32BE8" w:rsidRPr="00755B75" w:rsidRDefault="00E32BE8" w:rsidP="00BA1E13">
            <w:pPr>
              <w:pStyle w:val="afd"/>
              <w:ind w:right="2"/>
              <w:jc w:val="both"/>
              <w:rPr>
                <w:rFonts w:ascii="Verdana" w:hAnsi="Verdana"/>
                <w:b w:val="0"/>
                <w:sz w:val="18"/>
                <w:szCs w:val="18"/>
              </w:rPr>
            </w:pPr>
            <w:r w:rsidRPr="003B4086">
              <w:rPr>
                <w:rFonts w:ascii="Verdana" w:hAnsi="Verdana"/>
                <w:b w:val="0"/>
                <w:sz w:val="18"/>
                <w:szCs w:val="18"/>
              </w:rPr>
              <w:t>Данные миграционной карты (номер карты, дата начала срока пребывания и дата окончания срока пребывания в РФ)</w:t>
            </w:r>
          </w:p>
        </w:tc>
        <w:tc>
          <w:tcPr>
            <w:tcW w:w="4763" w:type="dxa"/>
            <w:gridSpan w:val="26"/>
            <w:shd w:val="clear" w:color="auto" w:fill="auto"/>
          </w:tcPr>
          <w:p w14:paraId="3613FB4A" w14:textId="77777777" w:rsidR="00E32BE8" w:rsidRPr="004356E5" w:rsidRDefault="00E32BE8" w:rsidP="00BA1E13">
            <w:pPr>
              <w:pStyle w:val="afd"/>
              <w:ind w:right="2"/>
              <w:jc w:val="both"/>
              <w:rPr>
                <w:rFonts w:ascii="Verdana" w:hAnsi="Verdana"/>
                <w:b w:val="0"/>
                <w:sz w:val="20"/>
              </w:rPr>
            </w:pPr>
          </w:p>
        </w:tc>
      </w:tr>
      <w:tr w:rsidR="00E32BE8" w:rsidRPr="004356E5" w14:paraId="07108FA3" w14:textId="77777777" w:rsidTr="00BA1E13">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7A7159C6" w14:textId="77777777" w:rsidR="00E32BE8" w:rsidRPr="00755B75" w:rsidRDefault="00E32BE8" w:rsidP="00BA1E13">
            <w:pPr>
              <w:pStyle w:val="afd"/>
              <w:ind w:right="2"/>
              <w:jc w:val="both"/>
              <w:rPr>
                <w:rFonts w:ascii="Verdana" w:hAnsi="Verdana"/>
                <w:b w:val="0"/>
                <w:sz w:val="18"/>
                <w:szCs w:val="18"/>
              </w:rPr>
            </w:pPr>
            <w:r w:rsidRPr="003B4086">
              <w:rPr>
                <w:rFonts w:ascii="Verdana" w:hAnsi="Verdana"/>
                <w:b w:val="0"/>
                <w:sz w:val="18"/>
                <w:szCs w:val="18"/>
              </w:rPr>
              <w:t>Данные документа, подтверждающего пр</w:t>
            </w:r>
            <w:r>
              <w:rPr>
                <w:rFonts w:ascii="Verdana" w:hAnsi="Verdana"/>
                <w:b w:val="0"/>
                <w:sz w:val="18"/>
                <w:szCs w:val="18"/>
              </w:rPr>
              <w:t>а</w:t>
            </w:r>
            <w:r w:rsidRPr="003B4086">
              <w:rPr>
                <w:rFonts w:ascii="Verdana" w:hAnsi="Verdana"/>
                <w:b w:val="0"/>
                <w:sz w:val="18"/>
                <w:szCs w:val="18"/>
              </w:rPr>
              <w:t>во иностранного гражданина или лица без гражданства на пребывание (проживание в РФ) (серия и номер документа, дата начала срока действия права пребывания (проживания), дата окончания срока действия права пребывания (проживания)</w:t>
            </w:r>
          </w:p>
        </w:tc>
        <w:tc>
          <w:tcPr>
            <w:tcW w:w="4763" w:type="dxa"/>
            <w:gridSpan w:val="26"/>
            <w:shd w:val="clear" w:color="auto" w:fill="auto"/>
          </w:tcPr>
          <w:p w14:paraId="698DFC2F" w14:textId="77777777" w:rsidR="00E32BE8" w:rsidRPr="004356E5" w:rsidRDefault="00E32BE8" w:rsidP="00BA1E13">
            <w:pPr>
              <w:pStyle w:val="afd"/>
              <w:ind w:right="2"/>
              <w:jc w:val="both"/>
              <w:rPr>
                <w:rFonts w:ascii="Verdana" w:hAnsi="Verdana"/>
                <w:b w:val="0"/>
                <w:sz w:val="20"/>
              </w:rPr>
            </w:pPr>
          </w:p>
        </w:tc>
      </w:tr>
      <w:tr w:rsidR="00E32BE8" w:rsidRPr="006A59F4" w14:paraId="72758DC5" w14:textId="77777777" w:rsidTr="00BA1E13">
        <w:trPr>
          <w:cantSplit/>
          <w:trHeight w:val="199"/>
        </w:trPr>
        <w:tc>
          <w:tcPr>
            <w:tcW w:w="9639" w:type="dxa"/>
            <w:gridSpan w:val="46"/>
          </w:tcPr>
          <w:p w14:paraId="21631DA9" w14:textId="77777777" w:rsidR="00E32BE8" w:rsidRPr="00480694" w:rsidRDefault="00E32BE8" w:rsidP="00BA1E13">
            <w:pPr>
              <w:pStyle w:val="3"/>
              <w:rPr>
                <w:rFonts w:ascii="Verdana" w:eastAsia="Times New Roman" w:hAnsi="Verdana"/>
                <w:color w:val="auto"/>
                <w:sz w:val="18"/>
                <w:szCs w:val="18"/>
                <w:lang w:eastAsia="ru-RU"/>
              </w:rPr>
            </w:pPr>
            <w:r w:rsidRPr="00480694">
              <w:rPr>
                <w:rFonts w:ascii="Verdana" w:eastAsia="Times New Roman" w:hAnsi="Verdana"/>
                <w:color w:val="auto"/>
                <w:sz w:val="18"/>
                <w:szCs w:val="18"/>
                <w:lang w:eastAsia="ru-RU"/>
              </w:rPr>
              <w:t>Способ получения уведомлений о совершении операций и иных документов:</w:t>
            </w:r>
          </w:p>
        </w:tc>
      </w:tr>
      <w:tr w:rsidR="00E32BE8" w:rsidRPr="006A59F4" w14:paraId="5586C234" w14:textId="77777777" w:rsidTr="00BA1E13">
        <w:trPr>
          <w:cantSplit/>
          <w:trHeight w:val="309"/>
        </w:trPr>
        <w:tc>
          <w:tcPr>
            <w:tcW w:w="3343" w:type="dxa"/>
            <w:gridSpan w:val="11"/>
          </w:tcPr>
          <w:p w14:paraId="22CCB34F" w14:textId="77777777" w:rsidR="00E32BE8" w:rsidRPr="006A59F4" w:rsidRDefault="00E32BE8" w:rsidP="00BA1E13">
            <w:pPr>
              <w:spacing w:after="0"/>
              <w:jc w:val="both"/>
              <w:rPr>
                <w:rFonts w:ascii="Verdana" w:hAnsi="Verdana"/>
                <w:sz w:val="18"/>
                <w:szCs w:val="18"/>
                <w:lang w:eastAsia="ru-RU"/>
              </w:rPr>
            </w:pPr>
            <w:r w:rsidRPr="006A59F4">
              <w:rPr>
                <w:rFonts w:ascii="Verdana" w:hAnsi="Verdana"/>
                <w:sz w:val="18"/>
                <w:szCs w:val="18"/>
                <w:lang w:eastAsia="ru-RU"/>
              </w:rPr>
              <w:sym w:font="Wingdings" w:char="F0A8"/>
            </w:r>
            <w:r w:rsidRPr="006A59F4">
              <w:rPr>
                <w:rFonts w:ascii="Verdana" w:hAnsi="Verdana"/>
                <w:sz w:val="18"/>
                <w:szCs w:val="18"/>
                <w:lang w:eastAsia="ru-RU"/>
              </w:rPr>
              <w:t xml:space="preserve"> </w:t>
            </w:r>
            <w:r w:rsidRPr="00480694">
              <w:rPr>
                <w:rFonts w:ascii="Verdana" w:hAnsi="Verdana"/>
                <w:sz w:val="18"/>
                <w:szCs w:val="18"/>
                <w:lang w:eastAsia="ru-RU"/>
              </w:rPr>
              <w:t>лично у Специализированного депозитария</w:t>
            </w:r>
          </w:p>
        </w:tc>
        <w:tc>
          <w:tcPr>
            <w:tcW w:w="2327" w:type="dxa"/>
            <w:gridSpan w:val="17"/>
          </w:tcPr>
          <w:p w14:paraId="2207912D" w14:textId="77777777" w:rsidR="00E32BE8" w:rsidRPr="006A59F4" w:rsidRDefault="00E32BE8" w:rsidP="00BA1E13">
            <w:pPr>
              <w:spacing w:after="0"/>
              <w:jc w:val="both"/>
              <w:rPr>
                <w:rFonts w:ascii="Verdana" w:hAnsi="Verdana"/>
                <w:sz w:val="18"/>
                <w:szCs w:val="18"/>
                <w:lang w:eastAsia="ru-RU"/>
              </w:rPr>
            </w:pPr>
            <w:r w:rsidRPr="006A59F4">
              <w:rPr>
                <w:rFonts w:ascii="Verdana" w:hAnsi="Verdana"/>
                <w:sz w:val="18"/>
                <w:szCs w:val="18"/>
                <w:lang w:eastAsia="ru-RU"/>
              </w:rPr>
              <w:sym w:font="Wingdings" w:char="F0A8"/>
            </w:r>
            <w:r w:rsidRPr="006A59F4">
              <w:rPr>
                <w:rFonts w:ascii="Verdana" w:hAnsi="Verdana"/>
                <w:sz w:val="18"/>
                <w:szCs w:val="18"/>
                <w:lang w:eastAsia="ru-RU"/>
              </w:rPr>
              <w:t xml:space="preserve"> заказное письмо</w:t>
            </w:r>
          </w:p>
        </w:tc>
        <w:tc>
          <w:tcPr>
            <w:tcW w:w="3969" w:type="dxa"/>
            <w:gridSpan w:val="18"/>
          </w:tcPr>
          <w:p w14:paraId="17593D06" w14:textId="77777777" w:rsidR="00E32BE8" w:rsidRPr="006A59F4" w:rsidRDefault="00E32BE8" w:rsidP="00BA1E13">
            <w:pPr>
              <w:spacing w:after="0"/>
              <w:jc w:val="both"/>
              <w:rPr>
                <w:rFonts w:ascii="Verdana" w:hAnsi="Verdana"/>
                <w:sz w:val="18"/>
                <w:szCs w:val="18"/>
                <w:lang w:eastAsia="ru-RU"/>
              </w:rPr>
            </w:pPr>
            <w:r w:rsidRPr="006A59F4">
              <w:rPr>
                <w:rFonts w:ascii="Verdana" w:hAnsi="Verdana"/>
                <w:sz w:val="18"/>
                <w:szCs w:val="18"/>
                <w:lang w:eastAsia="ru-RU"/>
              </w:rPr>
              <w:sym w:font="Wingdings" w:char="F0A8"/>
            </w:r>
            <w:r w:rsidRPr="006A59F4">
              <w:rPr>
                <w:rFonts w:ascii="Verdana" w:hAnsi="Verdana"/>
                <w:sz w:val="18"/>
                <w:szCs w:val="18"/>
                <w:lang w:eastAsia="ru-RU"/>
              </w:rPr>
              <w:t xml:space="preserve"> у Управляющей Компании (Агента)</w:t>
            </w:r>
          </w:p>
        </w:tc>
      </w:tr>
      <w:tr w:rsidR="00E32BE8" w14:paraId="1C3D6394" w14:textId="77777777" w:rsidTr="00BA1E13">
        <w:trPr>
          <w:trHeight w:val="56"/>
        </w:trPr>
        <w:tc>
          <w:tcPr>
            <w:tcW w:w="2327" w:type="dxa"/>
            <w:gridSpan w:val="7"/>
            <w:tcBorders>
              <w:top w:val="single" w:sz="4" w:space="0" w:color="auto"/>
              <w:left w:val="single" w:sz="4" w:space="0" w:color="auto"/>
              <w:bottom w:val="single" w:sz="4" w:space="0" w:color="auto"/>
              <w:right w:val="single" w:sz="2" w:space="0" w:color="auto"/>
            </w:tcBorders>
          </w:tcPr>
          <w:p w14:paraId="680AEF6F" w14:textId="0045B757" w:rsidR="00E32BE8" w:rsidRDefault="004F6A9F" w:rsidP="00BA1E13">
            <w:pPr>
              <w:spacing w:after="0"/>
              <w:jc w:val="both"/>
              <w:rPr>
                <w:rFonts w:ascii="Verdana" w:hAnsi="Verdana"/>
                <w:sz w:val="18"/>
                <w:szCs w:val="18"/>
              </w:rPr>
            </w:pPr>
            <w:r>
              <w:rPr>
                <w:rFonts w:ascii="Verdana" w:hAnsi="Verdana"/>
                <w:sz w:val="18"/>
                <w:szCs w:val="18"/>
              </w:rPr>
              <w:t>Образец подписи ЕИО</w:t>
            </w:r>
          </w:p>
          <w:p w14:paraId="069067AB" w14:textId="77777777" w:rsidR="00E32BE8" w:rsidRDefault="00E32BE8" w:rsidP="00BA1E13">
            <w:pPr>
              <w:spacing w:after="0"/>
              <w:jc w:val="both"/>
              <w:rPr>
                <w:rFonts w:ascii="Verdana" w:hAnsi="Verdana"/>
                <w:sz w:val="18"/>
                <w:szCs w:val="18"/>
              </w:rPr>
            </w:pPr>
          </w:p>
          <w:p w14:paraId="6CE5C5A3" w14:textId="77777777" w:rsidR="00E32BE8" w:rsidRDefault="00E32BE8" w:rsidP="00BA1E13">
            <w:pPr>
              <w:spacing w:after="0"/>
              <w:jc w:val="both"/>
              <w:rPr>
                <w:rFonts w:ascii="Verdana" w:hAnsi="Verdana"/>
                <w:sz w:val="18"/>
                <w:szCs w:val="18"/>
              </w:rPr>
            </w:pPr>
          </w:p>
          <w:p w14:paraId="45DBF919" w14:textId="77777777" w:rsidR="00E32BE8" w:rsidRDefault="00E32BE8" w:rsidP="00BA1E13">
            <w:pPr>
              <w:spacing w:after="0"/>
              <w:jc w:val="both"/>
              <w:rPr>
                <w:rFonts w:ascii="Verdana" w:hAnsi="Verdana"/>
                <w:sz w:val="18"/>
                <w:szCs w:val="18"/>
              </w:rPr>
            </w:pPr>
          </w:p>
          <w:p w14:paraId="22F009BA" w14:textId="77777777" w:rsidR="00E32BE8" w:rsidRDefault="00E32BE8" w:rsidP="00BA1E13">
            <w:pPr>
              <w:spacing w:after="0"/>
              <w:jc w:val="both"/>
              <w:rPr>
                <w:rFonts w:ascii="Verdana" w:hAnsi="Verdana"/>
                <w:sz w:val="18"/>
                <w:szCs w:val="18"/>
              </w:rPr>
            </w:pPr>
          </w:p>
          <w:p w14:paraId="6DB1EFA5" w14:textId="77777777" w:rsidR="00E32BE8" w:rsidRDefault="00E32BE8" w:rsidP="00BA1E13">
            <w:pPr>
              <w:spacing w:after="0"/>
              <w:jc w:val="both"/>
              <w:rPr>
                <w:rFonts w:ascii="Verdana" w:hAnsi="Verdana"/>
                <w:sz w:val="18"/>
                <w:szCs w:val="18"/>
              </w:rPr>
            </w:pPr>
          </w:p>
          <w:p w14:paraId="5E438D4B" w14:textId="77777777" w:rsidR="00E32BE8" w:rsidRDefault="00E32BE8" w:rsidP="00BA1E13">
            <w:pPr>
              <w:spacing w:after="0"/>
              <w:jc w:val="both"/>
              <w:rPr>
                <w:rFonts w:ascii="Verdana" w:hAnsi="Verdana"/>
                <w:sz w:val="18"/>
                <w:szCs w:val="18"/>
              </w:rPr>
            </w:pPr>
          </w:p>
        </w:tc>
        <w:tc>
          <w:tcPr>
            <w:tcW w:w="7312" w:type="dxa"/>
            <w:gridSpan w:val="39"/>
            <w:tcBorders>
              <w:top w:val="single" w:sz="4" w:space="0" w:color="auto"/>
              <w:left w:val="single" w:sz="2" w:space="0" w:color="auto"/>
              <w:bottom w:val="single" w:sz="4" w:space="0" w:color="auto"/>
              <w:right w:val="single" w:sz="4" w:space="0" w:color="auto"/>
            </w:tcBorders>
          </w:tcPr>
          <w:p w14:paraId="609055EE" w14:textId="77777777" w:rsidR="00E32BE8" w:rsidRDefault="00E32BE8" w:rsidP="00BA1E13">
            <w:pPr>
              <w:spacing w:after="0"/>
              <w:rPr>
                <w:rFonts w:ascii="Verdana" w:hAnsi="Verdana"/>
                <w:sz w:val="18"/>
                <w:szCs w:val="18"/>
              </w:rPr>
            </w:pPr>
            <w:r w:rsidRPr="003C5E36">
              <w:rPr>
                <w:rFonts w:ascii="Verdana" w:hAnsi="Verdana"/>
                <w:sz w:val="18"/>
                <w:szCs w:val="18"/>
              </w:rPr>
              <w:t>Образец печати</w:t>
            </w:r>
          </w:p>
        </w:tc>
      </w:tr>
      <w:tr w:rsidR="00E32BE8" w:rsidRPr="003C5E36" w14:paraId="5B4A313A" w14:textId="77777777" w:rsidTr="00BA1E13">
        <w:trPr>
          <w:cantSplit/>
          <w:trHeight w:val="825"/>
        </w:trPr>
        <w:tc>
          <w:tcPr>
            <w:tcW w:w="9639" w:type="dxa"/>
            <w:gridSpan w:val="46"/>
          </w:tcPr>
          <w:p w14:paraId="7A21EF9E" w14:textId="77777777" w:rsidR="00E32BE8" w:rsidRPr="00952712" w:rsidRDefault="00E32BE8" w:rsidP="00BA1E13">
            <w:pPr>
              <w:pStyle w:val="afd"/>
              <w:ind w:right="2"/>
              <w:jc w:val="left"/>
              <w:rPr>
                <w:rFonts w:ascii="Verdana" w:hAnsi="Verdana"/>
                <w:b w:val="0"/>
                <w:sz w:val="18"/>
                <w:szCs w:val="18"/>
              </w:rPr>
            </w:pPr>
            <w:r>
              <w:rPr>
                <w:rFonts w:ascii="Verdana" w:hAnsi="Verdana"/>
                <w:b w:val="0"/>
                <w:sz w:val="18"/>
                <w:szCs w:val="18"/>
              </w:rPr>
              <w:t>Подпись должностного лица (Уполномоченного представителя):</w:t>
            </w:r>
          </w:p>
          <w:p w14:paraId="02F26BDA" w14:textId="77777777" w:rsidR="00E32BE8" w:rsidRPr="00952712" w:rsidRDefault="00E32BE8" w:rsidP="00BA1E13">
            <w:pPr>
              <w:tabs>
                <w:tab w:val="left" w:pos="2268"/>
                <w:tab w:val="left" w:pos="3402"/>
                <w:tab w:val="left" w:pos="5670"/>
                <w:tab w:val="left" w:pos="6804"/>
                <w:tab w:val="left" w:pos="9072"/>
              </w:tabs>
              <w:spacing w:before="240" w:after="0"/>
              <w:ind w:right="-68"/>
              <w:rPr>
                <w:rFonts w:ascii="Verdana" w:hAnsi="Verdana"/>
                <w:sz w:val="18"/>
                <w:szCs w:val="18"/>
                <w:u w:val="single"/>
              </w:rPr>
            </w:pPr>
            <w:r>
              <w:rPr>
                <w:rFonts w:ascii="Verdana" w:hAnsi="Verdana"/>
                <w:sz w:val="18"/>
                <w:szCs w:val="18"/>
                <w:u w:val="single"/>
              </w:rPr>
              <w:tab/>
            </w:r>
            <w:r>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29202998" w14:textId="77777777" w:rsidR="00E32BE8" w:rsidRPr="00952712" w:rsidRDefault="00E32BE8" w:rsidP="00BA1E13">
            <w:pPr>
              <w:tabs>
                <w:tab w:val="left" w:pos="4253"/>
                <w:tab w:val="left" w:pos="7371"/>
              </w:tabs>
              <w:spacing w:before="60"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51E863D1" w14:textId="77777777" w:rsidR="00E32BE8" w:rsidRPr="003C5E36" w:rsidRDefault="00E32BE8" w:rsidP="00BA1E13">
            <w:pPr>
              <w:spacing w:before="60" w:after="0"/>
              <w:ind w:right="-70"/>
              <w:rPr>
                <w:rFonts w:ascii="Verdana" w:hAnsi="Verdana"/>
                <w:sz w:val="18"/>
                <w:szCs w:val="18"/>
              </w:rPr>
            </w:pPr>
          </w:p>
        </w:tc>
      </w:tr>
      <w:tr w:rsidR="00E32BE8" w:rsidRPr="003C5E36" w14:paraId="5DDD8090" w14:textId="77777777" w:rsidTr="00BA1E13">
        <w:trPr>
          <w:cantSplit/>
          <w:trHeight w:val="158"/>
        </w:trPr>
        <w:tc>
          <w:tcPr>
            <w:tcW w:w="6625" w:type="dxa"/>
            <w:gridSpan w:val="34"/>
          </w:tcPr>
          <w:p w14:paraId="484F51EA" w14:textId="77777777" w:rsidR="00E32BE8" w:rsidRPr="003C5E36" w:rsidRDefault="00E32BE8" w:rsidP="00BA1E13">
            <w:pPr>
              <w:spacing w:after="0"/>
              <w:jc w:val="both"/>
              <w:rPr>
                <w:rFonts w:ascii="Verdana" w:hAnsi="Verdana"/>
                <w:sz w:val="18"/>
                <w:szCs w:val="18"/>
              </w:rPr>
            </w:pPr>
            <w:r w:rsidRPr="003C5E36">
              <w:rPr>
                <w:rFonts w:ascii="Verdana" w:hAnsi="Verdana"/>
                <w:sz w:val="18"/>
                <w:szCs w:val="18"/>
              </w:rPr>
              <w:t>Дата заполнения анкеты</w:t>
            </w:r>
          </w:p>
        </w:tc>
        <w:tc>
          <w:tcPr>
            <w:tcW w:w="3014" w:type="dxa"/>
            <w:gridSpan w:val="12"/>
          </w:tcPr>
          <w:p w14:paraId="260661AA" w14:textId="77777777" w:rsidR="00E32BE8" w:rsidRPr="003C5E36" w:rsidRDefault="00E32BE8" w:rsidP="00BA1E13">
            <w:pPr>
              <w:spacing w:after="0"/>
              <w:ind w:right="-70"/>
              <w:rPr>
                <w:rFonts w:ascii="Verdana" w:hAnsi="Verdana"/>
                <w:sz w:val="18"/>
                <w:szCs w:val="18"/>
              </w:rPr>
            </w:pPr>
          </w:p>
        </w:tc>
      </w:tr>
    </w:tbl>
    <w:p w14:paraId="1599EAEF" w14:textId="77777777" w:rsidR="00E32BE8" w:rsidRDefault="00E32BE8" w:rsidP="00E32BE8">
      <w:pPr>
        <w:pStyle w:val="a5"/>
        <w:tabs>
          <w:tab w:val="left" w:pos="10065"/>
        </w:tabs>
        <w:ind w:right="423"/>
        <w:jc w:val="right"/>
        <w:rPr>
          <w:rFonts w:ascii="Verdana" w:hAnsi="Verdana"/>
          <w:sz w:val="17"/>
        </w:rPr>
      </w:pPr>
    </w:p>
    <w:p w14:paraId="2E21BC2B" w14:textId="77777777" w:rsidR="00696629" w:rsidRPr="005A4975" w:rsidRDefault="00696629" w:rsidP="00696629">
      <w:pPr>
        <w:spacing w:after="0"/>
        <w:rPr>
          <w:rFonts w:ascii="Verdana" w:hAnsi="Verdana"/>
          <w:b/>
          <w:i/>
          <w:sz w:val="14"/>
          <w:szCs w:val="18"/>
        </w:rPr>
      </w:pPr>
      <w:r w:rsidRPr="005A4975">
        <w:rPr>
          <w:rFonts w:ascii="Verdana" w:hAnsi="Verdana"/>
          <w:b/>
          <w:i/>
          <w:sz w:val="14"/>
          <w:szCs w:val="18"/>
        </w:rPr>
        <w:t>Отметки специализированного депозитария:</w:t>
      </w:r>
    </w:p>
    <w:tbl>
      <w:tblPr>
        <w:tblStyle w:val="aff3"/>
        <w:tblW w:w="0" w:type="auto"/>
        <w:tblLook w:val="04A0" w:firstRow="1" w:lastRow="0" w:firstColumn="1" w:lastColumn="0" w:noHBand="0" w:noVBand="1"/>
      </w:tblPr>
      <w:tblGrid>
        <w:gridCol w:w="9628"/>
      </w:tblGrid>
      <w:tr w:rsidR="00696629" w:rsidRPr="005A4975" w14:paraId="2F7D7EB8" w14:textId="77777777" w:rsidTr="00A918C5">
        <w:tc>
          <w:tcPr>
            <w:tcW w:w="10598" w:type="dxa"/>
          </w:tcPr>
          <w:p w14:paraId="5F3C8314" w14:textId="77777777" w:rsidR="00696629" w:rsidRPr="005A4975" w:rsidRDefault="00696629" w:rsidP="00A918C5">
            <w:pPr>
              <w:pStyle w:val="Default"/>
              <w:jc w:val="center"/>
              <w:rPr>
                <w:sz w:val="14"/>
                <w:szCs w:val="16"/>
              </w:rPr>
            </w:pPr>
            <w:r w:rsidRPr="005A4975">
              <w:rPr>
                <w:b/>
                <w:bCs/>
                <w:sz w:val="14"/>
                <w:szCs w:val="16"/>
              </w:rPr>
              <w:t>ЗАПОЛНЯЕТСЯ РАБОТНИКОМ АО «КРЦ»</w:t>
            </w:r>
          </w:p>
        </w:tc>
      </w:tr>
      <w:tr w:rsidR="00696629" w:rsidRPr="005A4975" w14:paraId="65DD29C0" w14:textId="77777777" w:rsidTr="00A918C5">
        <w:tc>
          <w:tcPr>
            <w:tcW w:w="10598" w:type="dxa"/>
          </w:tcPr>
          <w:p w14:paraId="7C731442" w14:textId="54C57F5D" w:rsidR="00696629" w:rsidRPr="005A4975" w:rsidRDefault="00696629" w:rsidP="005A4975">
            <w:pPr>
              <w:tabs>
                <w:tab w:val="left" w:pos="4080"/>
              </w:tabs>
              <w:jc w:val="center"/>
              <w:rPr>
                <w:rFonts w:ascii="Verdana" w:hAnsi="Verdana"/>
                <w:sz w:val="16"/>
                <w:szCs w:val="16"/>
              </w:rPr>
            </w:pPr>
            <w:r w:rsidRPr="005A4975">
              <w:rPr>
                <w:rFonts w:ascii="Verdana" w:hAnsi="Verdana" w:cs="Verdana"/>
                <w:b/>
                <w:bCs/>
                <w:color w:val="000000"/>
                <w:sz w:val="16"/>
                <w:szCs w:val="16"/>
              </w:rPr>
              <w:t>Отметка о принятии</w:t>
            </w:r>
          </w:p>
        </w:tc>
      </w:tr>
      <w:tr w:rsidR="00696629" w14:paraId="26F56752" w14:textId="77777777" w:rsidTr="00A918C5">
        <w:trPr>
          <w:trHeight w:val="798"/>
        </w:trPr>
        <w:tc>
          <w:tcPr>
            <w:tcW w:w="10598" w:type="dxa"/>
          </w:tcPr>
          <w:p w14:paraId="70979BAA" w14:textId="77777777" w:rsidR="00696629" w:rsidRPr="005A4975" w:rsidRDefault="00696629" w:rsidP="00A918C5">
            <w:pPr>
              <w:pStyle w:val="Default"/>
              <w:rPr>
                <w:sz w:val="14"/>
                <w:szCs w:val="16"/>
              </w:rPr>
            </w:pPr>
          </w:p>
          <w:p w14:paraId="033BBEB3" w14:textId="77777777" w:rsidR="00696629" w:rsidRPr="005A4975" w:rsidRDefault="00696629" w:rsidP="00A918C5">
            <w:pPr>
              <w:tabs>
                <w:tab w:val="left" w:pos="2127"/>
              </w:tabs>
              <w:rPr>
                <w:rFonts w:ascii="Verdana" w:hAnsi="Verdana"/>
                <w:sz w:val="16"/>
                <w:szCs w:val="16"/>
              </w:rPr>
            </w:pPr>
            <w:r w:rsidRPr="005A4975">
              <w:rPr>
                <w:rFonts w:ascii="Verdana" w:hAnsi="Verdana"/>
                <w:sz w:val="16"/>
                <w:szCs w:val="16"/>
              </w:rPr>
              <w:t xml:space="preserve">ПРИНЯТО                         № </w:t>
            </w:r>
            <w:proofErr w:type="spellStart"/>
            <w:r w:rsidRPr="005A4975">
              <w:rPr>
                <w:rFonts w:ascii="Verdana" w:hAnsi="Verdana"/>
                <w:sz w:val="16"/>
                <w:szCs w:val="16"/>
              </w:rPr>
              <w:t>Вх</w:t>
            </w:r>
            <w:proofErr w:type="spellEnd"/>
            <w:r w:rsidRPr="005A4975">
              <w:rPr>
                <w:rFonts w:ascii="Verdana" w:hAnsi="Verdana"/>
                <w:sz w:val="16"/>
                <w:szCs w:val="16"/>
              </w:rPr>
              <w:t xml:space="preserve">. </w:t>
            </w:r>
            <w:r w:rsidRPr="005A4975">
              <w:rPr>
                <w:rFonts w:ascii="Verdana" w:hAnsi="Verdana"/>
                <w:sz w:val="16"/>
                <w:szCs w:val="16"/>
                <w:u w:val="single"/>
              </w:rPr>
              <w:tab/>
              <w:t>________________</w:t>
            </w:r>
            <w:r w:rsidRPr="005A4975">
              <w:rPr>
                <w:rFonts w:ascii="Verdana" w:hAnsi="Verdana"/>
                <w:sz w:val="16"/>
                <w:szCs w:val="16"/>
              </w:rPr>
              <w:t xml:space="preserve"> Дата получения ______________</w:t>
            </w:r>
            <w:r w:rsidRPr="005A4975">
              <w:rPr>
                <w:rFonts w:ascii="Verdana" w:hAnsi="Verdana"/>
                <w:sz w:val="16"/>
                <w:szCs w:val="16"/>
                <w:u w:val="single"/>
              </w:rPr>
              <w:tab/>
            </w:r>
          </w:p>
          <w:p w14:paraId="260F88E9" w14:textId="77777777" w:rsidR="00696629" w:rsidRPr="005A4975" w:rsidRDefault="00696629" w:rsidP="00A918C5">
            <w:pPr>
              <w:pStyle w:val="Default"/>
              <w:rPr>
                <w:sz w:val="14"/>
                <w:szCs w:val="16"/>
              </w:rPr>
            </w:pPr>
          </w:p>
          <w:p w14:paraId="3D0408BF" w14:textId="77777777" w:rsidR="00696629" w:rsidRPr="005A4975" w:rsidRDefault="00696629" w:rsidP="00A918C5">
            <w:pPr>
              <w:pStyle w:val="Default"/>
              <w:rPr>
                <w:sz w:val="14"/>
                <w:szCs w:val="16"/>
              </w:rPr>
            </w:pPr>
          </w:p>
          <w:p w14:paraId="5ED05769" w14:textId="77777777" w:rsidR="00696629" w:rsidRPr="005A4975" w:rsidRDefault="00696629" w:rsidP="00A918C5">
            <w:pPr>
              <w:pStyle w:val="Default"/>
              <w:rPr>
                <w:sz w:val="14"/>
                <w:szCs w:val="16"/>
              </w:rPr>
            </w:pPr>
            <w:r w:rsidRPr="005A4975">
              <w:rPr>
                <w:sz w:val="14"/>
                <w:szCs w:val="16"/>
              </w:rPr>
              <w:t xml:space="preserve"> __________________________________________________________              _____________________ </w:t>
            </w:r>
          </w:p>
          <w:p w14:paraId="79B630AE" w14:textId="77777777" w:rsidR="00696629" w:rsidRDefault="00696629" w:rsidP="00A918C5">
            <w:pPr>
              <w:rPr>
                <w:rFonts w:ascii="Verdana" w:hAnsi="Verdana"/>
                <w:sz w:val="14"/>
                <w:szCs w:val="16"/>
              </w:rPr>
            </w:pPr>
            <w:r w:rsidRPr="005A4975">
              <w:rPr>
                <w:rFonts w:ascii="Verdana" w:hAnsi="Verdana"/>
                <w:sz w:val="14"/>
                <w:szCs w:val="16"/>
              </w:rPr>
              <w:t xml:space="preserve">                     (Должность, Ф.И.О. работника АО «КРЦ</w:t>
            </w:r>
            <w:proofErr w:type="gramStart"/>
            <w:r w:rsidRPr="005A4975">
              <w:rPr>
                <w:rFonts w:ascii="Verdana" w:hAnsi="Verdana"/>
                <w:sz w:val="14"/>
                <w:szCs w:val="16"/>
              </w:rPr>
              <w:t xml:space="preserve">»)   </w:t>
            </w:r>
            <w:proofErr w:type="gramEnd"/>
            <w:r w:rsidRPr="005A4975">
              <w:rPr>
                <w:rFonts w:ascii="Verdana" w:hAnsi="Verdana"/>
                <w:sz w:val="14"/>
                <w:szCs w:val="16"/>
              </w:rPr>
              <w:t xml:space="preserve">                                             (подпись)</w:t>
            </w:r>
            <w:r w:rsidRPr="004D06D1">
              <w:rPr>
                <w:rFonts w:ascii="Verdana" w:hAnsi="Verdana"/>
                <w:sz w:val="14"/>
                <w:szCs w:val="16"/>
              </w:rPr>
              <w:t xml:space="preserve"> </w:t>
            </w:r>
          </w:p>
          <w:p w14:paraId="5D7685BC" w14:textId="77777777" w:rsidR="00696629" w:rsidRDefault="00696629" w:rsidP="00A918C5">
            <w:pPr>
              <w:rPr>
                <w:rFonts w:ascii="Verdana" w:hAnsi="Verdana"/>
                <w:i/>
                <w:sz w:val="22"/>
              </w:rPr>
            </w:pPr>
          </w:p>
        </w:tc>
      </w:tr>
    </w:tbl>
    <w:p w14:paraId="6D54E48F" w14:textId="77777777" w:rsidR="00E32BE8" w:rsidRDefault="00E32BE8" w:rsidP="00E32BE8">
      <w:pPr>
        <w:spacing w:after="0"/>
        <w:rPr>
          <w:rFonts w:ascii="Verdana" w:hAnsi="Verdana"/>
          <w:sz w:val="17"/>
        </w:rPr>
      </w:pPr>
      <w:r>
        <w:rPr>
          <w:rFonts w:ascii="Verdana" w:hAnsi="Verdana"/>
          <w:sz w:val="17"/>
        </w:rPr>
        <w:br w:type="page"/>
      </w:r>
    </w:p>
    <w:p w14:paraId="6CD13EDA" w14:textId="77777777" w:rsidR="00E32BE8" w:rsidRPr="00706684" w:rsidRDefault="00E32BE8" w:rsidP="00E32BE8">
      <w:pPr>
        <w:pStyle w:val="a5"/>
        <w:tabs>
          <w:tab w:val="left" w:pos="10065"/>
        </w:tabs>
        <w:jc w:val="right"/>
        <w:rPr>
          <w:rFonts w:ascii="Verdana" w:hAnsi="Verdana"/>
          <w:sz w:val="20"/>
          <w:szCs w:val="20"/>
        </w:rPr>
      </w:pPr>
      <w:r w:rsidRPr="00706684">
        <w:rPr>
          <w:rFonts w:ascii="Verdana" w:hAnsi="Verdana"/>
          <w:sz w:val="20"/>
          <w:szCs w:val="20"/>
        </w:rPr>
        <w:lastRenderedPageBreak/>
        <w:t>Приложение № 2</w:t>
      </w:r>
    </w:p>
    <w:p w14:paraId="3265299B"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к Правилам ведения Реестра</w:t>
      </w:r>
    </w:p>
    <w:p w14:paraId="6DF9F540"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владельцев инвестиционных паев</w:t>
      </w:r>
    </w:p>
    <w:p w14:paraId="29427F34"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паевых инвестиционных фондов</w:t>
      </w:r>
    </w:p>
    <w:p w14:paraId="16057789" w14:textId="693CB73C" w:rsidR="00DE2CC8" w:rsidRPr="00706684" w:rsidRDefault="002033D8" w:rsidP="00E32BE8">
      <w:pPr>
        <w:pStyle w:val="a5"/>
        <w:tabs>
          <w:tab w:val="left" w:pos="10065"/>
        </w:tabs>
        <w:jc w:val="right"/>
        <w:rPr>
          <w:rFonts w:ascii="Verdana" w:hAnsi="Verdana"/>
          <w:sz w:val="20"/>
          <w:szCs w:val="20"/>
        </w:rPr>
      </w:pPr>
      <w:r w:rsidRPr="00706684">
        <w:rPr>
          <w:rFonts w:ascii="Verdana" w:hAnsi="Verdana"/>
          <w:sz w:val="20"/>
          <w:szCs w:val="20"/>
        </w:rPr>
        <w:t>АО «КРЦ»</w:t>
      </w:r>
    </w:p>
    <w:p w14:paraId="3D8C3E8A" w14:textId="77777777" w:rsidR="00E32BE8" w:rsidRPr="00B83071" w:rsidRDefault="00E32BE8" w:rsidP="00E32BE8">
      <w:pPr>
        <w:spacing w:before="480" w:after="240"/>
        <w:ind w:firstLine="709"/>
        <w:jc w:val="center"/>
        <w:rPr>
          <w:rFonts w:ascii="Verdana" w:hAnsi="Verdana"/>
          <w:b/>
          <w:sz w:val="20"/>
        </w:rPr>
      </w:pPr>
      <w:r w:rsidRPr="00B83071">
        <w:rPr>
          <w:rFonts w:ascii="Verdana" w:hAnsi="Verdana"/>
          <w:b/>
          <w:sz w:val="20"/>
        </w:rPr>
        <w:t>РАСПОРЯЖЕНИЕ УПРАВЛЯЮЩЕЙ КОМПАНИИ О ЗАЧИСЛЕНИИ ИНВЕСТИЦИОННЫХ ПАЕВ</w:t>
      </w:r>
    </w:p>
    <w:p w14:paraId="48481577" w14:textId="77777777" w:rsidR="00E32BE8" w:rsidRDefault="00E32BE8" w:rsidP="00E32BE8">
      <w:pPr>
        <w:tabs>
          <w:tab w:val="left" w:pos="9498"/>
        </w:tabs>
        <w:spacing w:after="0"/>
        <w:rPr>
          <w:rFonts w:ascii="Verdana" w:hAnsi="Verdana"/>
          <w:sz w:val="20"/>
          <w:u w:val="single"/>
        </w:rPr>
      </w:pPr>
      <w:r w:rsidRPr="003038CC">
        <w:rPr>
          <w:rFonts w:ascii="Verdana" w:hAnsi="Verdana"/>
          <w:b/>
          <w:sz w:val="20"/>
        </w:rPr>
        <w:t>Управляющая компания:</w:t>
      </w:r>
      <w:r w:rsidRPr="003038CC">
        <w:rPr>
          <w:rFonts w:ascii="Verdana" w:hAnsi="Verdana"/>
          <w:sz w:val="20"/>
          <w:u w:val="single"/>
        </w:rPr>
        <w:t xml:space="preserve"> </w:t>
      </w:r>
      <w:r w:rsidRPr="003038CC">
        <w:rPr>
          <w:rFonts w:ascii="Verdana" w:hAnsi="Verdana"/>
          <w:sz w:val="20"/>
          <w:u w:val="single"/>
        </w:rPr>
        <w:tab/>
      </w:r>
    </w:p>
    <w:p w14:paraId="106C4E33" w14:textId="77777777" w:rsidR="00E32BE8" w:rsidRPr="003038CC" w:rsidRDefault="00E32BE8" w:rsidP="00E32BE8">
      <w:pPr>
        <w:tabs>
          <w:tab w:val="left" w:pos="9498"/>
          <w:tab w:val="left" w:pos="10773"/>
        </w:tabs>
        <w:spacing w:after="0"/>
        <w:rPr>
          <w:rFonts w:ascii="Verdana" w:hAnsi="Verdana"/>
          <w:sz w:val="20"/>
        </w:rPr>
      </w:pPr>
      <w:r w:rsidRPr="003038CC">
        <w:rPr>
          <w:rFonts w:ascii="Verdana" w:hAnsi="Verdana"/>
          <w:sz w:val="20"/>
          <w:u w:val="single"/>
        </w:rPr>
        <w:tab/>
      </w:r>
    </w:p>
    <w:p w14:paraId="2600B772" w14:textId="77777777" w:rsidR="00E32BE8" w:rsidRPr="003038CC" w:rsidRDefault="00E32BE8" w:rsidP="00E32BE8">
      <w:pPr>
        <w:tabs>
          <w:tab w:val="left" w:pos="9498"/>
        </w:tabs>
        <w:spacing w:after="0"/>
        <w:jc w:val="center"/>
        <w:rPr>
          <w:rFonts w:ascii="Verdana" w:hAnsi="Verdana"/>
          <w:i/>
          <w:sz w:val="20"/>
        </w:rPr>
      </w:pPr>
      <w:r w:rsidRPr="003038CC">
        <w:rPr>
          <w:rFonts w:ascii="Verdana" w:hAnsi="Verdana"/>
          <w:i/>
          <w:sz w:val="20"/>
        </w:rPr>
        <w:t>(Полное наименование)</w:t>
      </w:r>
    </w:p>
    <w:p w14:paraId="048A5DBE" w14:textId="77777777" w:rsidR="00E32BE8" w:rsidRPr="003038CC" w:rsidRDefault="00E32BE8" w:rsidP="00E32BE8">
      <w:pPr>
        <w:tabs>
          <w:tab w:val="left" w:pos="9498"/>
          <w:tab w:val="left" w:pos="10773"/>
        </w:tabs>
        <w:spacing w:after="0"/>
        <w:rPr>
          <w:rFonts w:ascii="Verdana" w:hAnsi="Verdana"/>
          <w:sz w:val="20"/>
          <w:u w:val="single"/>
        </w:rPr>
      </w:pPr>
      <w:r w:rsidRPr="003038CC">
        <w:rPr>
          <w:rFonts w:ascii="Verdana" w:hAnsi="Verdana"/>
          <w:sz w:val="20"/>
        </w:rPr>
        <w:t xml:space="preserve">в лице </w:t>
      </w:r>
      <w:r w:rsidRPr="003038CC">
        <w:rPr>
          <w:rFonts w:ascii="Verdana" w:hAnsi="Verdana"/>
          <w:sz w:val="20"/>
          <w:u w:val="single"/>
        </w:rPr>
        <w:tab/>
      </w:r>
      <w:r w:rsidRPr="002E36B5">
        <w:rPr>
          <w:rFonts w:ascii="Verdana" w:hAnsi="Verdana"/>
          <w:sz w:val="20"/>
        </w:rPr>
        <w:t>,</w:t>
      </w:r>
    </w:p>
    <w:p w14:paraId="4B3B06E2" w14:textId="77777777" w:rsidR="00E32BE8" w:rsidRPr="003038CC" w:rsidRDefault="00E32BE8" w:rsidP="00E32BE8">
      <w:pPr>
        <w:tabs>
          <w:tab w:val="left" w:pos="9498"/>
        </w:tabs>
        <w:spacing w:after="0"/>
        <w:rPr>
          <w:rFonts w:ascii="Verdana" w:hAnsi="Verdana"/>
          <w:sz w:val="20"/>
          <w:u w:val="single"/>
        </w:rPr>
      </w:pPr>
    </w:p>
    <w:p w14:paraId="3283E32B" w14:textId="77777777" w:rsidR="00E32BE8" w:rsidRPr="003038CC" w:rsidRDefault="00E32BE8" w:rsidP="00E32BE8">
      <w:pPr>
        <w:tabs>
          <w:tab w:val="left" w:pos="9498"/>
          <w:tab w:val="left" w:pos="10773"/>
        </w:tabs>
        <w:spacing w:after="0"/>
        <w:rPr>
          <w:rFonts w:ascii="Verdana" w:hAnsi="Verdana"/>
          <w:sz w:val="20"/>
        </w:rPr>
      </w:pPr>
      <w:r w:rsidRPr="003038CC">
        <w:rPr>
          <w:rFonts w:ascii="Verdana" w:hAnsi="Verdana"/>
          <w:sz w:val="20"/>
        </w:rPr>
        <w:t xml:space="preserve">действующего на основании </w:t>
      </w:r>
      <w:r w:rsidRPr="003038CC">
        <w:rPr>
          <w:rFonts w:ascii="Verdana" w:hAnsi="Verdana"/>
          <w:sz w:val="20"/>
          <w:u w:val="single"/>
        </w:rPr>
        <w:tab/>
      </w:r>
      <w:r w:rsidRPr="003038CC">
        <w:rPr>
          <w:rFonts w:ascii="Verdana" w:hAnsi="Verdana"/>
          <w:sz w:val="20"/>
        </w:rPr>
        <w:t>,</w:t>
      </w:r>
    </w:p>
    <w:p w14:paraId="08AEC503" w14:textId="77777777" w:rsidR="00E32BE8" w:rsidRPr="003038CC" w:rsidRDefault="00E32BE8" w:rsidP="00E32BE8">
      <w:pPr>
        <w:spacing w:after="0"/>
        <w:rPr>
          <w:rFonts w:ascii="Verdana" w:hAnsi="Verdana"/>
          <w:sz w:val="20"/>
        </w:rPr>
      </w:pPr>
    </w:p>
    <w:p w14:paraId="33C8B625" w14:textId="77777777" w:rsidR="00E32BE8" w:rsidRPr="003038CC" w:rsidRDefault="00E32BE8" w:rsidP="00E32BE8">
      <w:pPr>
        <w:spacing w:after="0"/>
        <w:jc w:val="both"/>
        <w:rPr>
          <w:rFonts w:ascii="Verdana" w:hAnsi="Verdana"/>
          <w:b/>
          <w:sz w:val="20"/>
        </w:rPr>
      </w:pPr>
      <w:r w:rsidRPr="003038CC">
        <w:rPr>
          <w:rFonts w:ascii="Verdana" w:hAnsi="Verdana"/>
          <w:b/>
          <w:sz w:val="20"/>
        </w:rPr>
        <w:t>настоящим просит зачислить инвестиционные паи на счет:</w:t>
      </w:r>
    </w:p>
    <w:p w14:paraId="360069CE" w14:textId="77777777" w:rsidR="00E32BE8" w:rsidRPr="003038CC" w:rsidRDefault="00E32BE8" w:rsidP="00E32BE8">
      <w:pPr>
        <w:spacing w:after="0"/>
        <w:jc w:val="both"/>
        <w:rPr>
          <w:rFonts w:ascii="Verdana" w:hAnsi="Verdana"/>
          <w:sz w:val="20"/>
        </w:rPr>
      </w:pPr>
    </w:p>
    <w:p w14:paraId="48E7DECC" w14:textId="77777777" w:rsidR="00E32BE8" w:rsidRDefault="00E32BE8" w:rsidP="00E32BE8">
      <w:pPr>
        <w:tabs>
          <w:tab w:val="left" w:pos="9498"/>
        </w:tabs>
        <w:spacing w:before="100" w:after="0"/>
        <w:ind w:firstLine="425"/>
        <w:rPr>
          <w:rFonts w:ascii="Verdana" w:hAnsi="Verdana"/>
          <w:sz w:val="20"/>
        </w:rPr>
      </w:pPr>
      <w:r>
        <w:rPr>
          <w:rFonts w:ascii="Verdana" w:hAnsi="Verdana"/>
          <w:noProof/>
          <w:sz w:val="20"/>
          <w:lang w:eastAsia="ru-RU"/>
        </w:rPr>
        <mc:AlternateContent>
          <mc:Choice Requires="wps">
            <w:drawing>
              <wp:anchor distT="0" distB="0" distL="114300" distR="114300" simplePos="0" relativeHeight="251701248" behindDoc="0" locked="0" layoutInCell="1" allowOverlap="1" wp14:anchorId="50A57FAF" wp14:editId="78204CF7">
                <wp:simplePos x="0" y="0"/>
                <wp:positionH relativeFrom="column">
                  <wp:posOffset>58420</wp:posOffset>
                </wp:positionH>
                <wp:positionV relativeFrom="paragraph">
                  <wp:posOffset>46990</wp:posOffset>
                </wp:positionV>
                <wp:extent cx="182880" cy="182880"/>
                <wp:effectExtent l="0" t="0" r="7620" b="7620"/>
                <wp:wrapNone/>
                <wp:docPr id="6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156E5" id="Rectangle 23" o:spid="_x0000_s1026" style="position:absolute;margin-left:4.6pt;margin-top:3.7pt;width:14.4pt;height:14.4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UCKgIAAFEEAAAOAAAAZHJzL2Uyb0RvYy54bWysVE2P0zAQvSPxHyzf2bSlXbpR09WqSwFp&#10;gRUL3KeOk1j4i7HbtPvrGTuldIETIgdrxjN+nvfGk8X13mi2kxiUsxUfX4w4k1a4Wtm24l8+r1/M&#10;OQsRbA3aWVnxgwz8evn82aL3pZy4zulaIiMQG8reV7yL0ZdFEUQnDYQL56WlYOPQQCQX26JG6And&#10;6GIyGl0WvcPaoxMyBNq9HYJ8mfGbRor4sWmCjExXnGqLecW8btJaLBdQtgi+U+JYBvxDFQaUpUtP&#10;ULcQgW1R/QFllEAXXBMvhDOFaxolZOZAbMaj39g8dOBl5kLiBH+SKfw/WPFhd49M1RW/nHFmwVCP&#10;PpFqYFst2eRlEqj3oaS8B3+PiWLwd058C8y6VUdp8gbR9Z2Emsoap/ziyYHkBDrKNv17VxM8bKPL&#10;Wu0bNKzRyr9NB7P1NVnpElKG7XObDqc2yX1kgjbH88l8Ts0UFDra6VYoE2A67DHEN9IZloyKI/HJ&#10;oLC7C3FI/ZmSCTmt6rXSOjvYblYa2Q7oxazzlzkR7/M0bVlf8avZZJaRn8TCOcQof3+DMCrS09fK&#10;VHx+SoIyKfna1lQmlBGUHmxip+1R2qTm0JWNqw+kLLrhXdMcktE5fOSspzdd8fB9Cyg50+8sdedq&#10;PJ2mIcjOdPZqQg6eRzbnEbCCoCoeORvMVRwGZ+tRtR3dNLTKuhvqaKOysqnbQ1XHYund5t4cZywN&#10;xrmfs379CZY/AAAA//8DAFBLAwQUAAYACAAAACEACJxkqdsAAAAFAQAADwAAAGRycy9kb3ducmV2&#10;LnhtbEyPwUrDQBCG74LvsIzgzW6MUts0myKCJ0FIq9jjJBmTtNnZkN000ad3POlpGP6fb75Jt7Pt&#10;1JkG3zo2cLuIQBGXrmq5NvC2f75ZgfIBucLOMRn4Ig/b7PIixaRyE+d03oVaCYR9ggaaEPpEa182&#10;ZNEvXE8s2acbLAZZh1pXA04Ct52Oo2ipLbYsFxrs6amh8rQbrYH1eMjXL25CKl5n+376Pubjx9GY&#10;66v5cQMq0Bz+yvCrL+qQiVPhRq686oQRS9HAwz0oSe9W8lghcxmDzlL93z77AQAA//8DAFBLAQIt&#10;ABQABgAIAAAAIQC2gziS/gAAAOEBAAATAAAAAAAAAAAAAAAAAAAAAABbQ29udGVudF9UeXBlc10u&#10;eG1sUEsBAi0AFAAGAAgAAAAhADj9If/WAAAAlAEAAAsAAAAAAAAAAAAAAAAALwEAAF9yZWxzLy5y&#10;ZWxzUEsBAi0AFAAGAAgAAAAhAGohxQIqAgAAUQQAAA4AAAAAAAAAAAAAAAAALgIAAGRycy9lMm9E&#10;b2MueG1sUEsBAi0AFAAGAAgAAAAhAAicZKnbAAAABQEAAA8AAAAAAAAAAAAAAAAAhAQAAGRycy9k&#10;b3ducmV2LnhtbFBLBQYAAAAABAAEAPMAAACMBQAAAAA=&#10;"/>
            </w:pict>
          </mc:Fallback>
        </mc:AlternateContent>
      </w:r>
      <w:r w:rsidRPr="003038CC">
        <w:rPr>
          <w:rFonts w:ascii="Verdana" w:hAnsi="Verdana"/>
          <w:sz w:val="20"/>
        </w:rPr>
        <w:t xml:space="preserve"> «выдаваемые инвестиционные паи» в </w:t>
      </w:r>
      <w:proofErr w:type="spellStart"/>
      <w:r w:rsidRPr="003038CC">
        <w:rPr>
          <w:rFonts w:ascii="Verdana" w:hAnsi="Verdana"/>
          <w:sz w:val="20"/>
        </w:rPr>
        <w:t>количестве________________________штук</w:t>
      </w:r>
      <w:proofErr w:type="spellEnd"/>
    </w:p>
    <w:p w14:paraId="025B2595" w14:textId="77777777" w:rsidR="00E32BE8" w:rsidRDefault="00E32BE8" w:rsidP="00E32BE8">
      <w:pPr>
        <w:tabs>
          <w:tab w:val="left" w:pos="9498"/>
        </w:tabs>
        <w:spacing w:before="100" w:after="0"/>
        <w:ind w:firstLine="425"/>
        <w:rPr>
          <w:rFonts w:ascii="Verdana" w:hAnsi="Verdana"/>
          <w:sz w:val="20"/>
        </w:rPr>
      </w:pPr>
      <w:r>
        <w:rPr>
          <w:rFonts w:ascii="Verdana" w:hAnsi="Verdana"/>
          <w:noProof/>
          <w:sz w:val="20"/>
          <w:lang w:eastAsia="ru-RU"/>
        </w:rPr>
        <mc:AlternateContent>
          <mc:Choice Requires="wps">
            <w:drawing>
              <wp:anchor distT="0" distB="0" distL="114300" distR="114300" simplePos="0" relativeHeight="251702272" behindDoc="0" locked="0" layoutInCell="1" allowOverlap="1" wp14:anchorId="0A358B42" wp14:editId="432C0944">
                <wp:simplePos x="0" y="0"/>
                <wp:positionH relativeFrom="column">
                  <wp:posOffset>58420</wp:posOffset>
                </wp:positionH>
                <wp:positionV relativeFrom="paragraph">
                  <wp:posOffset>46990</wp:posOffset>
                </wp:positionV>
                <wp:extent cx="182880" cy="182880"/>
                <wp:effectExtent l="0" t="0" r="7620" b="7620"/>
                <wp:wrapNone/>
                <wp:docPr id="6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20F96" id="Rectangle 24" o:spid="_x0000_s1026" style="position:absolute;margin-left:4.6pt;margin-top:3.7pt;width:14.4pt;height:14.4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IWKQIAAFEEAAAOAAAAZHJzL2Uyb0RvYy54bWysVMGO0zAQvSPxD5bvNG3ULt2o6WrVpYC0&#10;wIoF7q7jNBa2x4zdpuXrGTuldIETIgdrxjN+nvfGk8XNwRq2Vxg0uJpPRmPOlJPQaLet+edP6xdz&#10;zkIUrhEGnKr5UQV+s3z+bNH7SpXQgWkUMgJxoep9zbsYfVUUQXbKijACrxwFW0ArIrm4LRoUPaFb&#10;U5Tj8VXRAzYeQaoQaPduCPJlxm9bJeOHtg0qMlNzqi3mFfO6SWuxXIhqi8J3Wp7KEP9QhRXa0aVn&#10;qDsRBduh/gPKaokQoI0jCbaAttVSZQ7EZjL+jc1jJ7zKXEic4M8yhf8HK9/vH5DppuZXU86csNSj&#10;j6SacFujWDlNAvU+VJT36B8wUQz+HuTXwBysOkpTt4jQd0o0VNYk5RdPDiQn0FG26d9BQ/BiFyFr&#10;dWjRstZo/yYdzNaXZKVLSBl2yG06ntukDpFJ2pzMy/mcmikpdLLTraJKgOmwxxBfK7AsGTVH4pNB&#10;xf4+xCH1Z0omBEY3a21MdnC7WRlke0EvZp2/zIl4X6YZx/qaX8/KWUZ+EguXEOP8/Q3C6khP32hb&#10;8/k5SVRJyVeuoTJFFYU2g03sjDtJm9QcurKB5kjKIgzvmuaQjA7wO2c9vemah287gYoz89ZRd64n&#10;02kaguxMZy9LcvAysrmMCCcJquaRs8FcxWFwdh71tqObhlY5uKWOtjorm7o9VHUqlt5t7s1pxtJg&#10;XPo569efYPkDAAD//wMAUEsDBBQABgAIAAAAIQAInGSp2wAAAAUBAAAPAAAAZHJzL2Rvd25yZXYu&#10;eG1sTI/BSsNAEIbvgu+wjODNboxS2zSbIoInQUir2OMkGZO02dmQ3TTRp3c86WkY/p9vvkm3s+3U&#10;mQbfOjZwu4hAEZeuark28LZ/vlmB8gG5ws4xGfgiD9vs8iLFpHIT53TehVoJhH2CBpoQ+kRrXzZk&#10;0S9cTyzZpxssBlmHWlcDTgK3nY6jaKkttiwXGuzpqaHytButgfV4yNcvbkIqXmf7fvo+5uPH0Zjr&#10;q/lxAyrQHP7K8Ksv6pCJU+FGrrzqhBFL0cDDPShJ71byWCFzGYPOUv3fPvsBAAD//wMAUEsBAi0A&#10;FAAGAAgAAAAhALaDOJL+AAAA4QEAABMAAAAAAAAAAAAAAAAAAAAAAFtDb250ZW50X1R5cGVzXS54&#10;bWxQSwECLQAUAAYACAAAACEAOP0h/9YAAACUAQAACwAAAAAAAAAAAAAAAAAvAQAAX3JlbHMvLnJl&#10;bHNQSwECLQAUAAYACAAAACEAlq6yFikCAABRBAAADgAAAAAAAAAAAAAAAAAuAgAAZHJzL2Uyb0Rv&#10;Yy54bWxQSwECLQAUAAYACAAAACEACJxkqdsAAAAFAQAADwAAAAAAAAAAAAAAAACDBAAAZHJzL2Rv&#10;d25yZXYueG1sUEsFBgAAAAAEAAQA8wAAAIsFAAAAAA==&#10;"/>
            </w:pict>
          </mc:Fallback>
        </mc:AlternateContent>
      </w:r>
      <w:r w:rsidRPr="003038CC">
        <w:rPr>
          <w:rFonts w:ascii="Verdana" w:hAnsi="Verdana"/>
          <w:sz w:val="20"/>
        </w:rPr>
        <w:t xml:space="preserve"> «дополнительные инвестиционные паи» в </w:t>
      </w:r>
      <w:proofErr w:type="spellStart"/>
      <w:r w:rsidRPr="003038CC">
        <w:rPr>
          <w:rFonts w:ascii="Verdana" w:hAnsi="Verdana"/>
          <w:sz w:val="20"/>
        </w:rPr>
        <w:t>количестве_____________________штук</w:t>
      </w:r>
      <w:proofErr w:type="spellEnd"/>
    </w:p>
    <w:p w14:paraId="7DBD8710" w14:textId="77777777" w:rsidR="00E32BE8" w:rsidRDefault="00E32BE8" w:rsidP="00E32BE8">
      <w:pPr>
        <w:spacing w:before="120" w:after="0"/>
        <w:ind w:firstLine="425"/>
        <w:rPr>
          <w:rFonts w:ascii="Verdana" w:hAnsi="Verdana"/>
          <w:sz w:val="20"/>
        </w:rPr>
      </w:pPr>
      <w:r w:rsidRPr="003038CC">
        <w:rPr>
          <w:rFonts w:ascii="Verdana" w:hAnsi="Verdana"/>
          <w:sz w:val="20"/>
        </w:rPr>
        <w:t xml:space="preserve"> </w:t>
      </w:r>
    </w:p>
    <w:p w14:paraId="6AF36B05" w14:textId="77777777" w:rsidR="00E32BE8" w:rsidRPr="003038CC" w:rsidRDefault="00E32BE8" w:rsidP="00E32BE8">
      <w:pPr>
        <w:pStyle w:val="23"/>
        <w:spacing w:line="240" w:lineRule="auto"/>
        <w:rPr>
          <w:rFonts w:ascii="Verdana" w:hAnsi="Verdana"/>
          <w:sz w:val="20"/>
        </w:rPr>
      </w:pPr>
    </w:p>
    <w:p w14:paraId="175D997A" w14:textId="77777777" w:rsidR="00E32BE8" w:rsidRPr="003038CC" w:rsidRDefault="00E32BE8" w:rsidP="00E32BE8">
      <w:pPr>
        <w:pStyle w:val="23"/>
        <w:spacing w:line="240" w:lineRule="auto"/>
        <w:rPr>
          <w:rFonts w:ascii="Verdana" w:hAnsi="Verdana"/>
          <w:sz w:val="20"/>
        </w:rPr>
      </w:pPr>
    </w:p>
    <w:p w14:paraId="7CD59E21" w14:textId="77777777" w:rsidR="00E32BE8" w:rsidRDefault="00E32BE8" w:rsidP="00E32BE8">
      <w:pPr>
        <w:tabs>
          <w:tab w:val="left" w:pos="9498"/>
        </w:tabs>
        <w:spacing w:after="0"/>
        <w:rPr>
          <w:rFonts w:ascii="Verdana" w:hAnsi="Verdana"/>
          <w:sz w:val="20"/>
        </w:rPr>
      </w:pPr>
      <w:r w:rsidRPr="0002560D">
        <w:rPr>
          <w:rFonts w:ascii="Verdana" w:hAnsi="Verdana"/>
          <w:sz w:val="20"/>
          <w:u w:val="single"/>
        </w:rPr>
        <w:tab/>
      </w:r>
    </w:p>
    <w:p w14:paraId="2A205CC3" w14:textId="77777777" w:rsidR="00E32BE8" w:rsidRPr="003038CC" w:rsidRDefault="00E32BE8" w:rsidP="00E32BE8">
      <w:pPr>
        <w:spacing w:after="0"/>
        <w:jc w:val="center"/>
        <w:rPr>
          <w:rFonts w:ascii="Verdana" w:hAnsi="Verdana"/>
          <w:i/>
          <w:sz w:val="20"/>
        </w:rPr>
      </w:pPr>
      <w:r w:rsidRPr="003038CC">
        <w:rPr>
          <w:rFonts w:ascii="Verdana" w:hAnsi="Verdana"/>
          <w:i/>
          <w:sz w:val="20"/>
        </w:rPr>
        <w:t>(Название Фонда)</w:t>
      </w:r>
    </w:p>
    <w:p w14:paraId="36937996" w14:textId="77777777" w:rsidR="00E32BE8" w:rsidRPr="003038CC" w:rsidRDefault="00E32BE8" w:rsidP="00E32BE8">
      <w:pPr>
        <w:spacing w:after="0"/>
        <w:ind w:firstLine="567"/>
        <w:rPr>
          <w:rFonts w:ascii="Verdana" w:hAnsi="Verdana"/>
          <w:sz w:val="20"/>
        </w:rPr>
      </w:pPr>
    </w:p>
    <w:p w14:paraId="52AC33AD" w14:textId="77777777" w:rsidR="00E32BE8" w:rsidRPr="003038CC" w:rsidRDefault="00E32BE8" w:rsidP="00E32BE8">
      <w:pPr>
        <w:spacing w:after="0"/>
        <w:ind w:firstLine="567"/>
        <w:rPr>
          <w:rFonts w:ascii="Verdana" w:hAnsi="Verdana"/>
          <w:sz w:val="20"/>
        </w:rPr>
      </w:pPr>
    </w:p>
    <w:p w14:paraId="334758ED" w14:textId="77777777" w:rsidR="00E32BE8" w:rsidRPr="003038CC" w:rsidRDefault="00E32BE8" w:rsidP="00E32BE8">
      <w:pPr>
        <w:spacing w:after="0"/>
        <w:rPr>
          <w:rFonts w:ascii="Verdana" w:hAnsi="Verdana"/>
          <w:sz w:val="20"/>
        </w:rPr>
      </w:pPr>
    </w:p>
    <w:p w14:paraId="532B5736" w14:textId="77777777" w:rsidR="00E32BE8" w:rsidRPr="003038CC" w:rsidRDefault="00E32BE8" w:rsidP="00E32BE8">
      <w:pPr>
        <w:spacing w:after="0"/>
        <w:rPr>
          <w:rFonts w:ascii="Verdana" w:hAnsi="Verdana"/>
          <w:color w:val="000000"/>
          <w:sz w:val="20"/>
        </w:rPr>
      </w:pPr>
      <w:r w:rsidRPr="003038CC">
        <w:rPr>
          <w:rFonts w:ascii="Verdana" w:hAnsi="Verdana"/>
          <w:color w:val="000000"/>
          <w:sz w:val="20"/>
        </w:rPr>
        <w:t>Дата зачисления: «______» ________________ 2___ г.</w:t>
      </w:r>
    </w:p>
    <w:p w14:paraId="40BD87A9" w14:textId="77777777" w:rsidR="00E32BE8" w:rsidRPr="003038CC" w:rsidRDefault="00E32BE8" w:rsidP="00E32BE8">
      <w:pPr>
        <w:spacing w:after="0"/>
        <w:ind w:firstLine="567"/>
        <w:rPr>
          <w:rFonts w:ascii="Verdana" w:hAnsi="Verdana"/>
          <w:sz w:val="20"/>
        </w:rPr>
      </w:pPr>
    </w:p>
    <w:p w14:paraId="420A3E74" w14:textId="77777777" w:rsidR="00E32BE8" w:rsidRPr="003038CC" w:rsidRDefault="00E32BE8" w:rsidP="00E32BE8">
      <w:pPr>
        <w:spacing w:after="0"/>
        <w:ind w:firstLine="567"/>
        <w:rPr>
          <w:rFonts w:ascii="Verdana" w:hAnsi="Verdana"/>
          <w:sz w:val="20"/>
        </w:rPr>
      </w:pPr>
    </w:p>
    <w:p w14:paraId="1E0ABCBD" w14:textId="77777777" w:rsidR="00E32BE8" w:rsidRPr="003038CC" w:rsidRDefault="00E32BE8" w:rsidP="00E32BE8">
      <w:pPr>
        <w:spacing w:after="0"/>
        <w:rPr>
          <w:rFonts w:ascii="Verdana" w:hAnsi="Verdana"/>
          <w:sz w:val="20"/>
        </w:rPr>
      </w:pPr>
      <w:r w:rsidRPr="003038CC">
        <w:rPr>
          <w:rFonts w:ascii="Verdana" w:hAnsi="Verdana"/>
          <w:sz w:val="20"/>
        </w:rPr>
        <w:t>Дата заполнения: «______» ________________ 2___ г.</w:t>
      </w:r>
    </w:p>
    <w:p w14:paraId="1CF754E9" w14:textId="77777777" w:rsidR="00E32BE8" w:rsidRPr="003038CC" w:rsidRDefault="00E32BE8" w:rsidP="00E32BE8">
      <w:pPr>
        <w:spacing w:after="0"/>
        <w:ind w:left="-142" w:firstLine="7930"/>
        <w:jc w:val="both"/>
        <w:rPr>
          <w:rFonts w:ascii="Verdana" w:hAnsi="Verdana"/>
          <w:sz w:val="20"/>
        </w:rPr>
      </w:pPr>
    </w:p>
    <w:p w14:paraId="5781359A" w14:textId="77777777" w:rsidR="00E32BE8" w:rsidRPr="003038CC" w:rsidRDefault="00E32BE8" w:rsidP="00E32BE8">
      <w:pPr>
        <w:spacing w:after="0"/>
        <w:ind w:left="-142" w:firstLine="7930"/>
        <w:jc w:val="both"/>
        <w:rPr>
          <w:rFonts w:ascii="Verdana" w:hAnsi="Verdana"/>
          <w:sz w:val="20"/>
        </w:rPr>
      </w:pPr>
    </w:p>
    <w:p w14:paraId="12F22F50" w14:textId="77777777" w:rsidR="00E32BE8" w:rsidRPr="003038CC" w:rsidRDefault="00E32BE8" w:rsidP="00E32BE8">
      <w:pPr>
        <w:spacing w:after="0"/>
        <w:ind w:left="-142" w:firstLine="7930"/>
        <w:jc w:val="both"/>
        <w:rPr>
          <w:rFonts w:ascii="Verdana" w:hAnsi="Verdana"/>
          <w:sz w:val="20"/>
        </w:rPr>
      </w:pPr>
    </w:p>
    <w:p w14:paraId="700DC5C9" w14:textId="77777777" w:rsidR="00E32BE8" w:rsidRPr="003038CC" w:rsidRDefault="00E32BE8" w:rsidP="00E32BE8">
      <w:pPr>
        <w:spacing w:after="0"/>
        <w:ind w:left="-142" w:firstLine="7930"/>
        <w:jc w:val="both"/>
        <w:rPr>
          <w:rFonts w:ascii="Verdana" w:hAnsi="Verdana"/>
          <w:sz w:val="20"/>
        </w:rPr>
      </w:pPr>
    </w:p>
    <w:p w14:paraId="5B6992EC" w14:textId="77777777" w:rsidR="00E32BE8"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7C365EF1"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4CE54361"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1256B596" w14:textId="77777777" w:rsidR="00E32BE8" w:rsidRPr="003038CC" w:rsidRDefault="00E32BE8" w:rsidP="00E32BE8">
      <w:pPr>
        <w:spacing w:after="0"/>
        <w:jc w:val="both"/>
        <w:rPr>
          <w:rFonts w:ascii="Verdana" w:hAnsi="Verdana"/>
          <w:i/>
          <w:sz w:val="20"/>
        </w:rPr>
      </w:pPr>
    </w:p>
    <w:p w14:paraId="2380EAB3" w14:textId="77777777" w:rsidR="00E32BE8" w:rsidRPr="003038CC" w:rsidRDefault="00E32BE8" w:rsidP="00E32BE8">
      <w:pPr>
        <w:spacing w:after="0"/>
        <w:rPr>
          <w:rFonts w:ascii="Verdana" w:hAnsi="Verdana"/>
          <w:sz w:val="20"/>
        </w:rPr>
      </w:pPr>
      <w:r w:rsidRPr="003038CC">
        <w:rPr>
          <w:rFonts w:ascii="Verdana" w:hAnsi="Verdana"/>
          <w:sz w:val="20"/>
        </w:rPr>
        <w:t xml:space="preserve">                                М.П.</w:t>
      </w:r>
    </w:p>
    <w:p w14:paraId="23B89924" w14:textId="77777777" w:rsidR="00E32BE8" w:rsidRDefault="00E32BE8" w:rsidP="00E32BE8">
      <w:pPr>
        <w:pStyle w:val="a5"/>
        <w:tabs>
          <w:tab w:val="left" w:pos="10065"/>
        </w:tabs>
        <w:ind w:right="423"/>
        <w:jc w:val="right"/>
        <w:rPr>
          <w:rFonts w:ascii="Verdana" w:hAnsi="Verdana"/>
          <w:sz w:val="17"/>
        </w:rPr>
      </w:pPr>
    </w:p>
    <w:p w14:paraId="2C071B81" w14:textId="77777777" w:rsidR="00696629" w:rsidRDefault="00696629" w:rsidP="00696629">
      <w:pPr>
        <w:spacing w:after="0"/>
        <w:rPr>
          <w:rFonts w:ascii="Verdana" w:hAnsi="Verdana"/>
          <w:b/>
          <w:i/>
          <w:sz w:val="14"/>
          <w:szCs w:val="18"/>
        </w:rPr>
      </w:pPr>
      <w:bookmarkStart w:id="11" w:name="_Hlk95486673"/>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696629" w14:paraId="303A1AA2" w14:textId="77777777" w:rsidTr="00A918C5">
        <w:tc>
          <w:tcPr>
            <w:tcW w:w="10598" w:type="dxa"/>
          </w:tcPr>
          <w:p w14:paraId="27B6F0A1" w14:textId="77777777" w:rsidR="00696629" w:rsidRDefault="00696629" w:rsidP="00A918C5">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696629" w:rsidRPr="00DF4076" w14:paraId="1ECC24BC" w14:textId="77777777" w:rsidTr="00A918C5">
        <w:tc>
          <w:tcPr>
            <w:tcW w:w="10598" w:type="dxa"/>
          </w:tcPr>
          <w:p w14:paraId="401C7548" w14:textId="61AF3B8A" w:rsidR="00696629" w:rsidRPr="00DF4076" w:rsidRDefault="00696629" w:rsidP="005A4975">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696629" w14:paraId="0E7F360B" w14:textId="77777777" w:rsidTr="00A918C5">
        <w:trPr>
          <w:trHeight w:val="798"/>
        </w:trPr>
        <w:tc>
          <w:tcPr>
            <w:tcW w:w="10598" w:type="dxa"/>
          </w:tcPr>
          <w:p w14:paraId="18AA0CBA" w14:textId="77777777" w:rsidR="00696629" w:rsidRDefault="00696629" w:rsidP="00A918C5">
            <w:pPr>
              <w:pStyle w:val="Default"/>
              <w:rPr>
                <w:sz w:val="14"/>
                <w:szCs w:val="16"/>
              </w:rPr>
            </w:pPr>
          </w:p>
          <w:p w14:paraId="4EB6F989" w14:textId="77777777" w:rsidR="00696629" w:rsidRPr="00D35088" w:rsidRDefault="00696629" w:rsidP="00A918C5">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5C8FDEED" w14:textId="77777777" w:rsidR="00696629" w:rsidRDefault="00696629" w:rsidP="00A918C5">
            <w:pPr>
              <w:pStyle w:val="Default"/>
              <w:rPr>
                <w:sz w:val="14"/>
                <w:szCs w:val="16"/>
              </w:rPr>
            </w:pPr>
          </w:p>
          <w:p w14:paraId="166801FE" w14:textId="77777777" w:rsidR="00696629" w:rsidRDefault="00696629" w:rsidP="00A918C5">
            <w:pPr>
              <w:pStyle w:val="Default"/>
              <w:rPr>
                <w:sz w:val="14"/>
                <w:szCs w:val="16"/>
              </w:rPr>
            </w:pPr>
          </w:p>
          <w:p w14:paraId="2F212339" w14:textId="77777777" w:rsidR="00696629" w:rsidRDefault="00696629" w:rsidP="00A918C5">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25511328" w14:textId="77777777" w:rsidR="00696629" w:rsidRDefault="00696629" w:rsidP="00A918C5">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3258AA04" w14:textId="77777777" w:rsidR="00696629" w:rsidRDefault="00696629" w:rsidP="00A918C5">
            <w:pPr>
              <w:rPr>
                <w:rFonts w:ascii="Verdana" w:hAnsi="Verdana"/>
                <w:i/>
                <w:sz w:val="22"/>
              </w:rPr>
            </w:pPr>
          </w:p>
        </w:tc>
      </w:tr>
      <w:bookmarkEnd w:id="11"/>
    </w:tbl>
    <w:p w14:paraId="1CE0045A" w14:textId="77777777" w:rsidR="00E32BE8" w:rsidRDefault="00E32BE8" w:rsidP="00E32BE8">
      <w:pPr>
        <w:spacing w:after="0"/>
        <w:rPr>
          <w:rFonts w:ascii="Verdana" w:hAnsi="Verdana"/>
          <w:sz w:val="17"/>
        </w:rPr>
      </w:pPr>
    </w:p>
    <w:p w14:paraId="5913B87A" w14:textId="77777777" w:rsidR="00E32BE8" w:rsidRDefault="00E32BE8" w:rsidP="00E32BE8">
      <w:pPr>
        <w:spacing w:after="0"/>
        <w:rPr>
          <w:rFonts w:ascii="Verdana" w:hAnsi="Verdana"/>
          <w:sz w:val="17"/>
        </w:rPr>
      </w:pPr>
      <w:r>
        <w:rPr>
          <w:rFonts w:ascii="Verdana" w:hAnsi="Verdana"/>
          <w:sz w:val="17"/>
        </w:rPr>
        <w:br w:type="page"/>
      </w:r>
    </w:p>
    <w:p w14:paraId="6498FA9B" w14:textId="77777777" w:rsidR="00E32BE8" w:rsidRPr="00706684" w:rsidRDefault="00E32BE8" w:rsidP="00E32BE8">
      <w:pPr>
        <w:pStyle w:val="a5"/>
        <w:tabs>
          <w:tab w:val="left" w:pos="10065"/>
        </w:tabs>
        <w:jc w:val="right"/>
        <w:rPr>
          <w:rFonts w:ascii="Verdana" w:hAnsi="Verdana"/>
          <w:sz w:val="20"/>
          <w:szCs w:val="20"/>
        </w:rPr>
      </w:pPr>
      <w:r w:rsidRPr="00706684">
        <w:rPr>
          <w:rFonts w:ascii="Verdana" w:hAnsi="Verdana"/>
          <w:sz w:val="20"/>
          <w:szCs w:val="20"/>
        </w:rPr>
        <w:lastRenderedPageBreak/>
        <w:t>Приложение № 3</w:t>
      </w:r>
    </w:p>
    <w:p w14:paraId="5BD307CA"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к Правилам ведения Реестра</w:t>
      </w:r>
    </w:p>
    <w:p w14:paraId="49DEB769"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владельцев инвестиционных паев</w:t>
      </w:r>
    </w:p>
    <w:p w14:paraId="002F079F"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 xml:space="preserve">паевых инвестиционных фондов </w:t>
      </w:r>
    </w:p>
    <w:p w14:paraId="02DC0BDF" w14:textId="2D99BF51" w:rsidR="00DE2CC8" w:rsidRPr="00706684" w:rsidRDefault="002033D8" w:rsidP="00E32BE8">
      <w:pPr>
        <w:pStyle w:val="a5"/>
        <w:jc w:val="right"/>
        <w:rPr>
          <w:rFonts w:ascii="Verdana" w:hAnsi="Verdana"/>
          <w:sz w:val="20"/>
          <w:szCs w:val="20"/>
        </w:rPr>
      </w:pPr>
      <w:r w:rsidRPr="00706684">
        <w:rPr>
          <w:rFonts w:ascii="Verdana" w:hAnsi="Verdana"/>
          <w:sz w:val="20"/>
          <w:szCs w:val="20"/>
        </w:rPr>
        <w:t>АО «КРЦ»</w:t>
      </w:r>
    </w:p>
    <w:p w14:paraId="79F53A66" w14:textId="77777777" w:rsidR="00E32BE8" w:rsidRPr="00B83071" w:rsidRDefault="00E32BE8" w:rsidP="00E32BE8">
      <w:pPr>
        <w:spacing w:before="480" w:after="240"/>
        <w:ind w:firstLine="709"/>
        <w:jc w:val="center"/>
        <w:rPr>
          <w:rFonts w:ascii="Verdana" w:hAnsi="Verdana"/>
          <w:b/>
          <w:sz w:val="20"/>
        </w:rPr>
      </w:pPr>
      <w:r w:rsidRPr="00B83071">
        <w:rPr>
          <w:rFonts w:ascii="Verdana" w:hAnsi="Verdana"/>
          <w:b/>
          <w:sz w:val="20"/>
        </w:rPr>
        <w:t>РАСПОРЯЖЕНИЕ УПРАВЛЯЮЩЕЙ КОМПАНИИ О СПИСАНИИ ИНВЕСТИЦИОННЫХ ПАЕВ</w:t>
      </w:r>
    </w:p>
    <w:p w14:paraId="4FCE5590" w14:textId="77777777" w:rsidR="00E32BE8" w:rsidRPr="00152BF1" w:rsidRDefault="00E32BE8" w:rsidP="00E32BE8">
      <w:pPr>
        <w:tabs>
          <w:tab w:val="left" w:pos="9498"/>
          <w:tab w:val="left" w:pos="10773"/>
        </w:tabs>
        <w:spacing w:after="0"/>
        <w:rPr>
          <w:rFonts w:ascii="Verdana" w:hAnsi="Verdana"/>
          <w:sz w:val="20"/>
          <w:u w:val="single"/>
        </w:rPr>
      </w:pPr>
      <w:r w:rsidRPr="003B4086">
        <w:rPr>
          <w:rFonts w:ascii="Verdana" w:hAnsi="Verdana"/>
          <w:b/>
          <w:sz w:val="20"/>
        </w:rPr>
        <w:t>Управляющая компания:</w:t>
      </w:r>
      <w:r>
        <w:rPr>
          <w:rFonts w:ascii="Verdana" w:hAnsi="Verdana"/>
          <w:sz w:val="20"/>
          <w:u w:val="single"/>
        </w:rPr>
        <w:t xml:space="preserve"> </w:t>
      </w:r>
      <w:r>
        <w:rPr>
          <w:rFonts w:ascii="Verdana" w:hAnsi="Verdana"/>
          <w:sz w:val="20"/>
          <w:u w:val="single"/>
        </w:rPr>
        <w:tab/>
      </w:r>
    </w:p>
    <w:p w14:paraId="39B54E8E" w14:textId="77777777" w:rsidR="00E32BE8" w:rsidRPr="00152BF1" w:rsidRDefault="00E32BE8" w:rsidP="00E32BE8">
      <w:pPr>
        <w:tabs>
          <w:tab w:val="left" w:pos="9498"/>
          <w:tab w:val="left" w:pos="10773"/>
        </w:tabs>
        <w:spacing w:after="0"/>
        <w:rPr>
          <w:rFonts w:ascii="Verdana" w:hAnsi="Verdana"/>
          <w:sz w:val="20"/>
        </w:rPr>
      </w:pPr>
      <w:r>
        <w:rPr>
          <w:rFonts w:ascii="Verdana" w:hAnsi="Verdana"/>
          <w:sz w:val="20"/>
          <w:u w:val="single"/>
        </w:rPr>
        <w:tab/>
      </w:r>
    </w:p>
    <w:p w14:paraId="7B935DDF" w14:textId="77777777" w:rsidR="00E32BE8" w:rsidRPr="00152BF1" w:rsidRDefault="00E32BE8" w:rsidP="00E32BE8">
      <w:pPr>
        <w:tabs>
          <w:tab w:val="left" w:pos="9498"/>
        </w:tabs>
        <w:spacing w:after="0"/>
        <w:jc w:val="center"/>
        <w:rPr>
          <w:rFonts w:ascii="Verdana" w:hAnsi="Verdana"/>
          <w:i/>
          <w:sz w:val="20"/>
        </w:rPr>
      </w:pPr>
      <w:r w:rsidRPr="003B4086">
        <w:rPr>
          <w:rFonts w:ascii="Verdana" w:hAnsi="Verdana"/>
          <w:i/>
          <w:sz w:val="20"/>
        </w:rPr>
        <w:t>(Полное наименование)</w:t>
      </w:r>
    </w:p>
    <w:p w14:paraId="5F852E5E" w14:textId="77777777" w:rsidR="00E32BE8" w:rsidRPr="00152BF1" w:rsidRDefault="00E32BE8" w:rsidP="00E32BE8">
      <w:pPr>
        <w:tabs>
          <w:tab w:val="left" w:pos="9498"/>
          <w:tab w:val="left" w:pos="10773"/>
        </w:tabs>
        <w:spacing w:after="0"/>
        <w:rPr>
          <w:rFonts w:ascii="Verdana" w:hAnsi="Verdana"/>
          <w:sz w:val="20"/>
        </w:rPr>
      </w:pPr>
      <w:r w:rsidRPr="003B4086">
        <w:rPr>
          <w:rFonts w:ascii="Verdana" w:hAnsi="Verdana"/>
          <w:sz w:val="20"/>
        </w:rPr>
        <w:t xml:space="preserve">в лице </w:t>
      </w:r>
      <w:r>
        <w:rPr>
          <w:rFonts w:ascii="Verdana" w:hAnsi="Verdana"/>
          <w:sz w:val="20"/>
          <w:u w:val="single"/>
        </w:rPr>
        <w:tab/>
      </w:r>
      <w:r w:rsidRPr="003B4086">
        <w:rPr>
          <w:rFonts w:ascii="Verdana" w:hAnsi="Verdana"/>
          <w:sz w:val="20"/>
        </w:rPr>
        <w:t>,</w:t>
      </w:r>
    </w:p>
    <w:p w14:paraId="1350BDD1" w14:textId="77777777" w:rsidR="00E32BE8" w:rsidRPr="00152BF1" w:rsidRDefault="00E32BE8" w:rsidP="00E32BE8">
      <w:pPr>
        <w:tabs>
          <w:tab w:val="left" w:pos="9498"/>
        </w:tabs>
        <w:spacing w:after="0"/>
        <w:rPr>
          <w:rFonts w:ascii="Verdana" w:hAnsi="Verdana"/>
          <w:sz w:val="20"/>
        </w:rPr>
      </w:pPr>
    </w:p>
    <w:p w14:paraId="1B8EC375" w14:textId="77777777" w:rsidR="00E32BE8" w:rsidRPr="00152BF1" w:rsidRDefault="00E32BE8" w:rsidP="00E32BE8">
      <w:pPr>
        <w:tabs>
          <w:tab w:val="left" w:pos="9498"/>
          <w:tab w:val="left" w:pos="10773"/>
        </w:tabs>
        <w:spacing w:after="0"/>
        <w:rPr>
          <w:rFonts w:ascii="Verdana" w:hAnsi="Verdana"/>
          <w:sz w:val="20"/>
        </w:rPr>
      </w:pPr>
      <w:r>
        <w:rPr>
          <w:rFonts w:ascii="Verdana" w:hAnsi="Verdana"/>
          <w:sz w:val="20"/>
        </w:rPr>
        <w:t xml:space="preserve">действующего на основании </w:t>
      </w:r>
      <w:r>
        <w:rPr>
          <w:rFonts w:ascii="Verdana" w:hAnsi="Verdana"/>
          <w:sz w:val="20"/>
          <w:u w:val="single"/>
        </w:rPr>
        <w:tab/>
      </w:r>
      <w:r>
        <w:rPr>
          <w:rFonts w:ascii="Verdana" w:hAnsi="Verdana"/>
          <w:sz w:val="20"/>
        </w:rPr>
        <w:t>,</w:t>
      </w:r>
    </w:p>
    <w:p w14:paraId="4EED32C0" w14:textId="77777777" w:rsidR="00E32BE8" w:rsidRPr="00152BF1" w:rsidRDefault="00E32BE8" w:rsidP="00E32BE8">
      <w:pPr>
        <w:spacing w:after="0"/>
        <w:rPr>
          <w:rFonts w:ascii="Verdana" w:hAnsi="Verdana"/>
          <w:sz w:val="20"/>
        </w:rPr>
      </w:pPr>
    </w:p>
    <w:p w14:paraId="7CC0C205" w14:textId="77777777" w:rsidR="00E32BE8" w:rsidRPr="00152BF1" w:rsidRDefault="00E32BE8" w:rsidP="00E32BE8">
      <w:pPr>
        <w:spacing w:after="0"/>
        <w:jc w:val="both"/>
        <w:rPr>
          <w:rFonts w:ascii="Verdana" w:hAnsi="Verdana"/>
          <w:b/>
          <w:sz w:val="20"/>
        </w:rPr>
      </w:pPr>
      <w:r>
        <w:rPr>
          <w:rFonts w:ascii="Verdana" w:hAnsi="Verdana"/>
          <w:b/>
          <w:sz w:val="20"/>
        </w:rPr>
        <w:t>настоящим просит списать инвестиционные паи, находящиеся на счете:</w:t>
      </w:r>
    </w:p>
    <w:p w14:paraId="09E02498" w14:textId="77777777" w:rsidR="00E32BE8" w:rsidRPr="00CA40D3" w:rsidRDefault="00E32BE8" w:rsidP="00E32BE8">
      <w:pPr>
        <w:spacing w:after="0"/>
        <w:jc w:val="both"/>
        <w:rPr>
          <w:rFonts w:ascii="Verdana" w:hAnsi="Verdana"/>
          <w:sz w:val="20"/>
        </w:rPr>
      </w:pPr>
    </w:p>
    <w:p w14:paraId="76E8888C" w14:textId="77777777" w:rsidR="00E32BE8" w:rsidRPr="00CA40D3" w:rsidRDefault="00E32BE8" w:rsidP="00E32BE8">
      <w:pPr>
        <w:spacing w:before="100" w:after="0"/>
        <w:ind w:firstLine="425"/>
        <w:jc w:val="both"/>
        <w:rPr>
          <w:rFonts w:ascii="Verdana" w:hAnsi="Verdana"/>
          <w:sz w:val="20"/>
        </w:rPr>
      </w:pPr>
      <w:r>
        <w:rPr>
          <w:rFonts w:ascii="Verdana" w:hAnsi="Verdana"/>
          <w:noProof/>
          <w:sz w:val="20"/>
          <w:lang w:eastAsia="ru-RU"/>
        </w:rPr>
        <mc:AlternateContent>
          <mc:Choice Requires="wps">
            <w:drawing>
              <wp:anchor distT="0" distB="0" distL="114300" distR="114300" simplePos="0" relativeHeight="251688960" behindDoc="0" locked="0" layoutInCell="1" allowOverlap="1" wp14:anchorId="0B6C4894" wp14:editId="54290532">
                <wp:simplePos x="0" y="0"/>
                <wp:positionH relativeFrom="column">
                  <wp:posOffset>58420</wp:posOffset>
                </wp:positionH>
                <wp:positionV relativeFrom="paragraph">
                  <wp:posOffset>46990</wp:posOffset>
                </wp:positionV>
                <wp:extent cx="182880" cy="182880"/>
                <wp:effectExtent l="0" t="0" r="7620" b="7620"/>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682F8" id="Rectangle 43" o:spid="_x0000_s1026" style="position:absolute;margin-left:4.6pt;margin-top:3.7pt;width:14.4pt;height:14.4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wEKQIAAFEEAAAOAAAAZHJzL2Uyb0RvYy54bWysVMGO0zAQvSPxD5bvNG1JoRs1Xa26FJAW&#10;WLHA3XWcxsL2mLHbtHw9Y6eULnBC5GDNeMbP8954srg+WMP2CoMGV/PJaMyZchIa7bY1//xp/WzO&#10;WYjCNcKAUzU/qsCvl0+fLHpfqSl0YBqFjEBcqHpf8y5GXxVFkJ2yIozAK0fBFtCKSC5uiwZFT+jW&#10;FNPx+EXRAzYeQaoQaPd2CPJlxm9bJeOHtg0qMlNzqi3mFfO6SWuxXIhqi8J3Wp7KEP9QhRXa0aVn&#10;qFsRBduh/gPKaokQoI0jCbaAttVSZQ7EZjL+jc1DJ7zKXEic4M8yhf8HK9/v75HppuZlyZkTlnr0&#10;kVQTbmsUK58ngXofKsp78PeYKAZ/B/JrYA5WHaWpG0ToOyUaKmuS8otHB5IT6Cjb9O+gIXixi5C1&#10;OrRoWWu0f5MOZutLstIlpAw75DYdz21Sh8gkbU7m0/mcmikpdLLTraJKgOmwxxBfK7AsGTVH4pNB&#10;xf4uxCH1Z0omBEY3a21MdnC7WRlke0EvZp2/zIl4X6YZx/qaX82ms4z8KBYuIcb5+xuE1ZGevtG2&#10;5vNzkqiSkq9cQ2WKKgptBpvYGXeSNqk5dGUDzZGURRjeNc0hGR3gd856etM1D992AhVn5q2j7lxN&#10;yjINQXbK2cspOXgZ2VxGhJMEVfPI2WCu4jA4O49629FNQ6sc3FBHW52VTd0eqjoVS+829+Y0Y2kw&#10;Lv2c9etPsPwBAAD//wMAUEsDBBQABgAIAAAAIQAInGSp2wAAAAUBAAAPAAAAZHJzL2Rvd25yZXYu&#10;eG1sTI/BSsNAEIbvgu+wjODNboxS2zSbIoInQUir2OMkGZO02dmQ3TTRp3c86WkY/p9vvkm3s+3U&#10;mQbfOjZwu4hAEZeuark28LZ/vlmB8gG5ws4xGfgiD9vs8iLFpHIT53TehVoJhH2CBpoQ+kRrXzZk&#10;0S9cTyzZpxssBlmHWlcDTgK3nY6jaKkttiwXGuzpqaHytButgfV4yNcvbkIqXmf7fvo+5uPH0Zjr&#10;q/lxAyrQHP7K8Ksv6pCJU+FGrrzqhBFL0cDDPShJ71byWCFzGYPOUv3fPvsBAAD//wMAUEsBAi0A&#10;FAAGAAgAAAAhALaDOJL+AAAA4QEAABMAAAAAAAAAAAAAAAAAAAAAAFtDb250ZW50X1R5cGVzXS54&#10;bWxQSwECLQAUAAYACAAAACEAOP0h/9YAAACUAQAACwAAAAAAAAAAAAAAAAAvAQAAX3JlbHMvLnJl&#10;bHNQSwECLQAUAAYACAAAACEA4W5MBCkCAABRBAAADgAAAAAAAAAAAAAAAAAuAgAAZHJzL2Uyb0Rv&#10;Yy54bWxQSwECLQAUAAYACAAAACEACJxkqdsAAAAFAQAADwAAAAAAAAAAAAAAAACDBAAAZHJzL2Rv&#10;d25yZXYueG1sUEsFBgAAAAAEAAQA8wAAAIsFAAAAAA==&#10;"/>
            </w:pict>
          </mc:Fallback>
        </mc:AlternateContent>
      </w:r>
      <w:r w:rsidRPr="00CA40D3">
        <w:rPr>
          <w:rFonts w:ascii="Verdana" w:hAnsi="Verdana"/>
          <w:sz w:val="20"/>
        </w:rPr>
        <w:t xml:space="preserve"> «выдаваемые инвестиционные паи»</w:t>
      </w:r>
    </w:p>
    <w:p w14:paraId="51CB5EF1" w14:textId="77777777" w:rsidR="00E32BE8" w:rsidRPr="00CA40D3" w:rsidRDefault="00E32BE8" w:rsidP="00E32BE8">
      <w:pPr>
        <w:spacing w:before="120" w:after="0"/>
        <w:ind w:firstLine="425"/>
        <w:jc w:val="both"/>
        <w:rPr>
          <w:rFonts w:ascii="Verdana" w:hAnsi="Verdana"/>
          <w:sz w:val="20"/>
        </w:rPr>
      </w:pPr>
      <w:r w:rsidRPr="00CA40D3">
        <w:rPr>
          <w:rFonts w:ascii="Verdana" w:hAnsi="Verdana"/>
          <w:sz w:val="20"/>
        </w:rPr>
        <w:t xml:space="preserve"> </w:t>
      </w:r>
    </w:p>
    <w:p w14:paraId="0206159A" w14:textId="77777777" w:rsidR="00E32BE8" w:rsidRPr="00CA40D3" w:rsidRDefault="00E32BE8" w:rsidP="00E32BE8">
      <w:pPr>
        <w:pStyle w:val="23"/>
        <w:tabs>
          <w:tab w:val="left" w:pos="9498"/>
        </w:tabs>
        <w:spacing w:line="240" w:lineRule="auto"/>
        <w:rPr>
          <w:rFonts w:ascii="Verdana" w:hAnsi="Verdana"/>
          <w:sz w:val="20"/>
        </w:rPr>
      </w:pPr>
    </w:p>
    <w:p w14:paraId="3E776473" w14:textId="77777777" w:rsidR="00E32BE8" w:rsidRPr="00CA40D3" w:rsidRDefault="00E32BE8" w:rsidP="00E32BE8">
      <w:pPr>
        <w:pStyle w:val="23"/>
        <w:tabs>
          <w:tab w:val="left" w:pos="9498"/>
        </w:tabs>
        <w:spacing w:line="240" w:lineRule="auto"/>
        <w:rPr>
          <w:rFonts w:ascii="Verdana" w:hAnsi="Verdana"/>
          <w:sz w:val="20"/>
        </w:rPr>
      </w:pPr>
    </w:p>
    <w:p w14:paraId="05556FC4" w14:textId="77777777" w:rsidR="00E32BE8" w:rsidRPr="00CA40D3" w:rsidRDefault="00E32BE8" w:rsidP="00E32BE8">
      <w:pPr>
        <w:tabs>
          <w:tab w:val="left" w:pos="9498"/>
          <w:tab w:val="left" w:pos="10773"/>
        </w:tabs>
        <w:spacing w:after="0"/>
        <w:rPr>
          <w:rFonts w:ascii="Verdana" w:hAnsi="Verdana"/>
          <w:sz w:val="20"/>
        </w:rPr>
      </w:pPr>
      <w:r w:rsidRPr="0002560D">
        <w:rPr>
          <w:rFonts w:ascii="Verdana" w:hAnsi="Verdana"/>
          <w:sz w:val="20"/>
          <w:u w:val="single"/>
        </w:rPr>
        <w:tab/>
      </w:r>
    </w:p>
    <w:p w14:paraId="39AD7078" w14:textId="77777777" w:rsidR="00E32BE8" w:rsidRPr="00CA40D3" w:rsidRDefault="00E32BE8" w:rsidP="00E32BE8">
      <w:pPr>
        <w:tabs>
          <w:tab w:val="left" w:pos="9498"/>
        </w:tabs>
        <w:spacing w:after="0"/>
        <w:jc w:val="center"/>
        <w:rPr>
          <w:rFonts w:ascii="Verdana" w:hAnsi="Verdana"/>
          <w:i/>
          <w:sz w:val="20"/>
        </w:rPr>
      </w:pPr>
      <w:r w:rsidRPr="00CA40D3">
        <w:rPr>
          <w:rFonts w:ascii="Verdana" w:hAnsi="Verdana"/>
          <w:i/>
          <w:sz w:val="20"/>
        </w:rPr>
        <w:t>(Название Фонда)</w:t>
      </w:r>
    </w:p>
    <w:p w14:paraId="4DC08342" w14:textId="77777777" w:rsidR="00E32BE8" w:rsidRPr="00CA40D3" w:rsidRDefault="00E32BE8" w:rsidP="00E32BE8">
      <w:pPr>
        <w:spacing w:after="0"/>
        <w:ind w:firstLine="567"/>
        <w:rPr>
          <w:rFonts w:ascii="Verdana" w:hAnsi="Verdana"/>
          <w:sz w:val="20"/>
        </w:rPr>
      </w:pPr>
    </w:p>
    <w:p w14:paraId="6D7868BE" w14:textId="77777777" w:rsidR="00E32BE8" w:rsidRPr="00CA40D3" w:rsidRDefault="00E32BE8" w:rsidP="00E32BE8">
      <w:pPr>
        <w:spacing w:after="0"/>
        <w:rPr>
          <w:rFonts w:ascii="Verdana" w:hAnsi="Verdana"/>
          <w:sz w:val="20"/>
        </w:rPr>
      </w:pPr>
      <w:r w:rsidRPr="00CA40D3">
        <w:rPr>
          <w:rFonts w:ascii="Verdana" w:hAnsi="Verdana"/>
          <w:sz w:val="20"/>
        </w:rPr>
        <w:t xml:space="preserve">в </w:t>
      </w:r>
      <w:proofErr w:type="spellStart"/>
      <w:r w:rsidRPr="00CA40D3">
        <w:rPr>
          <w:rFonts w:ascii="Verdana" w:hAnsi="Verdana"/>
          <w:sz w:val="20"/>
        </w:rPr>
        <w:t>количестве________________________штук</w:t>
      </w:r>
      <w:proofErr w:type="spellEnd"/>
      <w:r w:rsidRPr="00CA40D3">
        <w:rPr>
          <w:rFonts w:ascii="Verdana" w:hAnsi="Verdana"/>
          <w:sz w:val="20"/>
        </w:rPr>
        <w:t>.</w:t>
      </w:r>
    </w:p>
    <w:p w14:paraId="3F574533" w14:textId="77777777" w:rsidR="00E32BE8" w:rsidRPr="00CA40D3" w:rsidRDefault="00E32BE8" w:rsidP="00E32BE8">
      <w:pPr>
        <w:spacing w:after="0"/>
        <w:ind w:firstLine="567"/>
        <w:rPr>
          <w:rFonts w:ascii="Verdana" w:hAnsi="Verdana"/>
          <w:sz w:val="20"/>
        </w:rPr>
      </w:pPr>
    </w:p>
    <w:p w14:paraId="120678E4" w14:textId="77777777" w:rsidR="00E32BE8" w:rsidRPr="00CA40D3" w:rsidRDefault="00E32BE8" w:rsidP="00E32BE8">
      <w:pPr>
        <w:spacing w:after="0"/>
        <w:rPr>
          <w:rFonts w:ascii="Verdana" w:hAnsi="Verdana"/>
          <w:sz w:val="20"/>
        </w:rPr>
      </w:pPr>
    </w:p>
    <w:p w14:paraId="1D58819F" w14:textId="77777777" w:rsidR="00E32BE8" w:rsidRPr="00CA40D3" w:rsidRDefault="00E32BE8" w:rsidP="00E32BE8">
      <w:pPr>
        <w:spacing w:after="0"/>
        <w:rPr>
          <w:rFonts w:ascii="Verdana" w:hAnsi="Verdana"/>
          <w:sz w:val="20"/>
        </w:rPr>
      </w:pPr>
      <w:r w:rsidRPr="00CA40D3">
        <w:rPr>
          <w:rFonts w:ascii="Verdana" w:hAnsi="Verdana"/>
          <w:sz w:val="20"/>
        </w:rPr>
        <w:t>Дата списания: «______» ________________ 2___ г.</w:t>
      </w:r>
    </w:p>
    <w:p w14:paraId="67716C7A" w14:textId="77777777" w:rsidR="00E32BE8" w:rsidRPr="00CA40D3" w:rsidRDefault="00E32BE8" w:rsidP="00E32BE8">
      <w:pPr>
        <w:spacing w:after="0"/>
        <w:ind w:firstLine="567"/>
        <w:rPr>
          <w:rFonts w:ascii="Verdana" w:hAnsi="Verdana"/>
          <w:sz w:val="20"/>
        </w:rPr>
      </w:pPr>
    </w:p>
    <w:p w14:paraId="055B7B9C" w14:textId="77777777" w:rsidR="00E32BE8" w:rsidRPr="00CA40D3" w:rsidRDefault="00E32BE8" w:rsidP="00E32BE8">
      <w:pPr>
        <w:spacing w:after="0"/>
        <w:ind w:firstLine="567"/>
        <w:rPr>
          <w:rFonts w:ascii="Verdana" w:hAnsi="Verdana"/>
          <w:sz w:val="20"/>
        </w:rPr>
      </w:pPr>
    </w:p>
    <w:p w14:paraId="21A1C9BE" w14:textId="77777777" w:rsidR="00E32BE8" w:rsidRPr="00CA40D3" w:rsidRDefault="00E32BE8" w:rsidP="00E32BE8">
      <w:pPr>
        <w:spacing w:after="0"/>
        <w:rPr>
          <w:rFonts w:ascii="Verdana" w:hAnsi="Verdana"/>
          <w:sz w:val="20"/>
        </w:rPr>
      </w:pPr>
      <w:r w:rsidRPr="00CA40D3">
        <w:rPr>
          <w:rFonts w:ascii="Verdana" w:hAnsi="Verdana"/>
          <w:sz w:val="20"/>
        </w:rPr>
        <w:t>Дата заполнения: «______» ________________ 2___ г.</w:t>
      </w:r>
    </w:p>
    <w:p w14:paraId="56C54F18" w14:textId="77777777" w:rsidR="00E32BE8" w:rsidRPr="00CA40D3" w:rsidRDefault="00E32BE8" w:rsidP="00E32BE8">
      <w:pPr>
        <w:spacing w:after="0"/>
        <w:ind w:left="-142" w:firstLine="7930"/>
        <w:jc w:val="both"/>
        <w:rPr>
          <w:rFonts w:ascii="Verdana" w:hAnsi="Verdana"/>
          <w:sz w:val="20"/>
        </w:rPr>
      </w:pPr>
    </w:p>
    <w:p w14:paraId="6A783A16" w14:textId="77777777" w:rsidR="00E32BE8" w:rsidRPr="00CA40D3" w:rsidRDefault="00E32BE8" w:rsidP="00E32BE8">
      <w:pPr>
        <w:spacing w:after="0"/>
        <w:ind w:left="-142" w:firstLine="7930"/>
        <w:jc w:val="both"/>
        <w:rPr>
          <w:rFonts w:ascii="Verdana" w:hAnsi="Verdana"/>
          <w:sz w:val="20"/>
        </w:rPr>
      </w:pPr>
    </w:p>
    <w:p w14:paraId="21594D30" w14:textId="77777777" w:rsidR="00E32BE8" w:rsidRPr="00A656CE"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79F2F331"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786886F3"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5D0E04B2" w14:textId="77777777" w:rsidR="00E32BE8" w:rsidRPr="00CA40D3" w:rsidRDefault="00E32BE8" w:rsidP="00E32BE8">
      <w:pPr>
        <w:spacing w:after="0"/>
        <w:jc w:val="both"/>
        <w:rPr>
          <w:rFonts w:ascii="Verdana" w:hAnsi="Verdana"/>
          <w:i/>
          <w:sz w:val="20"/>
        </w:rPr>
      </w:pPr>
    </w:p>
    <w:p w14:paraId="7DD71A92" w14:textId="77777777" w:rsidR="00E32BE8" w:rsidRPr="00CA40D3" w:rsidRDefault="00E32BE8" w:rsidP="00E32BE8">
      <w:pPr>
        <w:spacing w:after="0"/>
        <w:rPr>
          <w:rFonts w:ascii="Verdana" w:hAnsi="Verdana"/>
          <w:sz w:val="20"/>
        </w:rPr>
      </w:pPr>
      <w:r w:rsidRPr="00CA40D3">
        <w:rPr>
          <w:rFonts w:ascii="Verdana" w:hAnsi="Verdana"/>
          <w:sz w:val="20"/>
        </w:rPr>
        <w:t xml:space="preserve">                                М.П.</w:t>
      </w:r>
    </w:p>
    <w:p w14:paraId="4023412F" w14:textId="77777777" w:rsidR="00E32BE8" w:rsidRPr="00CA40D3" w:rsidRDefault="00E32BE8" w:rsidP="00E32BE8">
      <w:pPr>
        <w:spacing w:after="0"/>
        <w:jc w:val="both"/>
        <w:rPr>
          <w:rFonts w:ascii="Verdana" w:hAnsi="Verdana"/>
          <w:i/>
          <w:sz w:val="20"/>
        </w:rPr>
      </w:pPr>
    </w:p>
    <w:p w14:paraId="23888284" w14:textId="77777777" w:rsidR="00E32BE8" w:rsidRPr="00D25FE0" w:rsidRDefault="00E32BE8" w:rsidP="00E32BE8">
      <w:pPr>
        <w:spacing w:after="0"/>
        <w:jc w:val="both"/>
        <w:rPr>
          <w:rFonts w:ascii="Verdana" w:hAnsi="Verdana"/>
          <w:i/>
          <w:sz w:val="16"/>
        </w:rPr>
      </w:pPr>
    </w:p>
    <w:p w14:paraId="4703BEA5" w14:textId="77777777" w:rsidR="00E32BE8" w:rsidRPr="00D25FE0" w:rsidRDefault="00E32BE8" w:rsidP="00E32BE8">
      <w:pPr>
        <w:spacing w:after="0"/>
        <w:jc w:val="both"/>
        <w:rPr>
          <w:rFonts w:ascii="Verdana" w:hAnsi="Verdana"/>
          <w:i/>
          <w:sz w:val="16"/>
        </w:rPr>
      </w:pPr>
    </w:p>
    <w:p w14:paraId="5CF40578" w14:textId="77777777" w:rsidR="00696629" w:rsidRDefault="00696629" w:rsidP="00696629">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696629" w14:paraId="690C4CEA" w14:textId="77777777" w:rsidTr="00A918C5">
        <w:tc>
          <w:tcPr>
            <w:tcW w:w="10598" w:type="dxa"/>
          </w:tcPr>
          <w:p w14:paraId="1882B2A6" w14:textId="77777777" w:rsidR="00696629" w:rsidRDefault="00696629" w:rsidP="00A918C5">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696629" w:rsidRPr="00DF4076" w14:paraId="5DD544D1" w14:textId="77777777" w:rsidTr="00A918C5">
        <w:tc>
          <w:tcPr>
            <w:tcW w:w="10598" w:type="dxa"/>
          </w:tcPr>
          <w:p w14:paraId="17EF9935" w14:textId="066C18B0" w:rsidR="00696629" w:rsidRPr="00DF4076" w:rsidRDefault="005A4975" w:rsidP="005A4975">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696629" w14:paraId="53491B6F" w14:textId="77777777" w:rsidTr="00A918C5">
        <w:trPr>
          <w:trHeight w:val="798"/>
        </w:trPr>
        <w:tc>
          <w:tcPr>
            <w:tcW w:w="10598" w:type="dxa"/>
          </w:tcPr>
          <w:p w14:paraId="59BDF977" w14:textId="77777777" w:rsidR="00696629" w:rsidRDefault="00696629" w:rsidP="00A918C5">
            <w:pPr>
              <w:pStyle w:val="Default"/>
              <w:rPr>
                <w:sz w:val="14"/>
                <w:szCs w:val="16"/>
              </w:rPr>
            </w:pPr>
          </w:p>
          <w:p w14:paraId="68182784" w14:textId="77777777" w:rsidR="00696629" w:rsidRPr="00D35088" w:rsidRDefault="00696629" w:rsidP="00A918C5">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01B0D244" w14:textId="77777777" w:rsidR="00696629" w:rsidRDefault="00696629" w:rsidP="00A918C5">
            <w:pPr>
              <w:pStyle w:val="Default"/>
              <w:rPr>
                <w:sz w:val="14"/>
                <w:szCs w:val="16"/>
              </w:rPr>
            </w:pPr>
          </w:p>
          <w:p w14:paraId="777F2FF9" w14:textId="77777777" w:rsidR="00696629" w:rsidRDefault="00696629" w:rsidP="00A918C5">
            <w:pPr>
              <w:pStyle w:val="Default"/>
              <w:rPr>
                <w:sz w:val="14"/>
                <w:szCs w:val="16"/>
              </w:rPr>
            </w:pPr>
          </w:p>
          <w:p w14:paraId="65606948" w14:textId="77777777" w:rsidR="00696629" w:rsidRDefault="00696629" w:rsidP="00A918C5">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3EB3C972" w14:textId="77777777" w:rsidR="00696629" w:rsidRDefault="00696629" w:rsidP="00A918C5">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1243EF89" w14:textId="77777777" w:rsidR="00696629" w:rsidRDefault="00696629" w:rsidP="00A918C5">
            <w:pPr>
              <w:rPr>
                <w:rFonts w:ascii="Verdana" w:hAnsi="Verdana"/>
                <w:i/>
                <w:sz w:val="22"/>
              </w:rPr>
            </w:pPr>
          </w:p>
        </w:tc>
      </w:tr>
    </w:tbl>
    <w:p w14:paraId="2EF69BD8" w14:textId="77777777" w:rsidR="00E32BE8" w:rsidRPr="00D25FE0" w:rsidRDefault="00E32BE8" w:rsidP="00E32BE8">
      <w:pPr>
        <w:spacing w:after="0"/>
        <w:jc w:val="both"/>
        <w:rPr>
          <w:rFonts w:ascii="Verdana" w:hAnsi="Verdana"/>
          <w:i/>
          <w:sz w:val="16"/>
        </w:rPr>
      </w:pPr>
    </w:p>
    <w:p w14:paraId="45C5678A" w14:textId="77777777" w:rsidR="00E32BE8" w:rsidRDefault="00E32BE8" w:rsidP="00E32BE8">
      <w:pPr>
        <w:spacing w:after="0"/>
        <w:rPr>
          <w:rFonts w:ascii="Verdana" w:hAnsi="Verdana"/>
          <w:color w:val="FF0000"/>
          <w:sz w:val="17"/>
        </w:rPr>
      </w:pPr>
      <w:r>
        <w:rPr>
          <w:rFonts w:ascii="Verdana" w:hAnsi="Verdana"/>
          <w:color w:val="FF0000"/>
          <w:sz w:val="17"/>
        </w:rPr>
        <w:br w:type="page"/>
      </w:r>
    </w:p>
    <w:p w14:paraId="6A4EA0BB" w14:textId="77777777" w:rsidR="00BD705B" w:rsidRDefault="00BD705B" w:rsidP="00E32BE8">
      <w:pPr>
        <w:pStyle w:val="a5"/>
        <w:tabs>
          <w:tab w:val="left" w:pos="10065"/>
        </w:tabs>
        <w:jc w:val="right"/>
        <w:rPr>
          <w:rFonts w:ascii="Verdana" w:hAnsi="Verdana"/>
          <w:sz w:val="20"/>
          <w:szCs w:val="20"/>
        </w:rPr>
      </w:pPr>
    </w:p>
    <w:p w14:paraId="4121EA35" w14:textId="47859269" w:rsidR="00E32BE8" w:rsidRPr="00706684" w:rsidRDefault="00E32BE8" w:rsidP="00E32BE8">
      <w:pPr>
        <w:pStyle w:val="a5"/>
        <w:tabs>
          <w:tab w:val="left" w:pos="10065"/>
        </w:tabs>
        <w:jc w:val="right"/>
        <w:rPr>
          <w:rFonts w:ascii="Verdana" w:hAnsi="Verdana"/>
          <w:sz w:val="20"/>
          <w:szCs w:val="20"/>
        </w:rPr>
      </w:pPr>
      <w:r w:rsidRPr="00706684">
        <w:rPr>
          <w:rFonts w:ascii="Verdana" w:hAnsi="Verdana"/>
          <w:sz w:val="20"/>
          <w:szCs w:val="20"/>
        </w:rPr>
        <w:t>Приложение № 4</w:t>
      </w:r>
    </w:p>
    <w:p w14:paraId="4D22BB42"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к Правилам ведения Реестра</w:t>
      </w:r>
    </w:p>
    <w:p w14:paraId="4876C22C"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владельцев инвестиционных паев</w:t>
      </w:r>
    </w:p>
    <w:p w14:paraId="0F03DABE"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паевых инвестиционных фондов</w:t>
      </w:r>
    </w:p>
    <w:p w14:paraId="7973A9A1" w14:textId="77777777" w:rsidR="001B705C" w:rsidRDefault="002033D8" w:rsidP="001B705C">
      <w:pPr>
        <w:pStyle w:val="a5"/>
        <w:tabs>
          <w:tab w:val="left" w:pos="10065"/>
        </w:tabs>
        <w:jc w:val="right"/>
        <w:rPr>
          <w:rFonts w:ascii="Verdana" w:hAnsi="Verdana"/>
          <w:sz w:val="20"/>
          <w:szCs w:val="20"/>
        </w:rPr>
      </w:pPr>
      <w:r w:rsidRPr="00706684">
        <w:rPr>
          <w:rFonts w:ascii="Verdana" w:hAnsi="Verdana"/>
          <w:sz w:val="20"/>
          <w:szCs w:val="20"/>
        </w:rPr>
        <w:t>АО «КРЦ»</w:t>
      </w:r>
    </w:p>
    <w:p w14:paraId="5FBA2D78" w14:textId="7426395D" w:rsidR="00E32BE8" w:rsidRPr="00B83071" w:rsidRDefault="00E32BE8" w:rsidP="001B705C">
      <w:pPr>
        <w:pStyle w:val="a5"/>
        <w:tabs>
          <w:tab w:val="left" w:pos="10065"/>
        </w:tabs>
        <w:jc w:val="center"/>
        <w:rPr>
          <w:rFonts w:ascii="Verdana" w:hAnsi="Verdana"/>
          <w:b/>
          <w:sz w:val="20"/>
        </w:rPr>
      </w:pPr>
      <w:r w:rsidRPr="00B83071">
        <w:rPr>
          <w:rFonts w:ascii="Verdana" w:hAnsi="Verdana"/>
          <w:b/>
          <w:sz w:val="20"/>
        </w:rPr>
        <w:t>ЗАЯВЛЕНИЕ НА ОТКРЫТИЕ ЛИЦЕВОГО СЧЕТА</w:t>
      </w:r>
    </w:p>
    <w:p w14:paraId="046F407F" w14:textId="77777777" w:rsidR="00E32BE8" w:rsidRPr="00B83071" w:rsidRDefault="00E32BE8" w:rsidP="001B705C">
      <w:pPr>
        <w:tabs>
          <w:tab w:val="left" w:pos="9498"/>
        </w:tabs>
        <w:spacing w:after="240"/>
        <w:jc w:val="center"/>
        <w:rPr>
          <w:rFonts w:ascii="Verdana" w:hAnsi="Verdana"/>
          <w:b/>
          <w:caps/>
          <w:sz w:val="24"/>
        </w:rPr>
      </w:pPr>
      <w:r w:rsidRPr="00B83071">
        <w:rPr>
          <w:rFonts w:ascii="Verdana" w:hAnsi="Verdana"/>
          <w:b/>
          <w:caps/>
          <w:sz w:val="20"/>
        </w:rPr>
        <w:t>Для физических лиц</w:t>
      </w:r>
    </w:p>
    <w:p w14:paraId="3B09EAD4" w14:textId="77777777" w:rsidR="00E32BE8" w:rsidRPr="00CA40D3" w:rsidRDefault="00E32BE8" w:rsidP="00E32BE8">
      <w:pPr>
        <w:tabs>
          <w:tab w:val="left" w:pos="9498"/>
          <w:tab w:val="left" w:pos="10773"/>
        </w:tabs>
        <w:spacing w:after="0"/>
        <w:rPr>
          <w:rFonts w:ascii="Verdana" w:hAnsi="Verdana"/>
          <w:sz w:val="20"/>
        </w:rPr>
      </w:pPr>
      <w:r w:rsidRPr="00CA40D3">
        <w:rPr>
          <w:rFonts w:ascii="Verdana" w:hAnsi="Verdana"/>
          <w:b/>
          <w:sz w:val="20"/>
        </w:rPr>
        <w:t>Я, Заявитель:</w:t>
      </w:r>
      <w:r w:rsidRPr="00CA40D3">
        <w:rPr>
          <w:rFonts w:ascii="Verdana" w:hAnsi="Verdana"/>
          <w:sz w:val="20"/>
        </w:rPr>
        <w:t xml:space="preserve"> </w:t>
      </w:r>
      <w:r w:rsidRPr="0002560D">
        <w:rPr>
          <w:rFonts w:ascii="Verdana" w:hAnsi="Verdana"/>
          <w:sz w:val="20"/>
          <w:u w:val="single"/>
        </w:rPr>
        <w:tab/>
      </w:r>
    </w:p>
    <w:p w14:paraId="0682A4AE" w14:textId="77777777" w:rsidR="00E32BE8" w:rsidRPr="003450D7" w:rsidRDefault="00E32BE8" w:rsidP="00E32BE8">
      <w:pPr>
        <w:tabs>
          <w:tab w:val="left" w:pos="9498"/>
        </w:tabs>
        <w:spacing w:after="0"/>
        <w:jc w:val="center"/>
        <w:rPr>
          <w:rFonts w:ascii="Verdana" w:hAnsi="Verdana"/>
          <w:i/>
          <w:sz w:val="20"/>
        </w:rPr>
      </w:pPr>
      <w:r w:rsidRPr="003450D7">
        <w:rPr>
          <w:rFonts w:ascii="Verdana" w:hAnsi="Verdana"/>
          <w:i/>
          <w:sz w:val="20"/>
        </w:rPr>
        <w:t xml:space="preserve"> (Ф.И.О.) </w:t>
      </w:r>
    </w:p>
    <w:p w14:paraId="5CF45CA2" w14:textId="77777777" w:rsidR="00E32BE8" w:rsidRPr="00CA40D3" w:rsidRDefault="00E32BE8" w:rsidP="00E32BE8">
      <w:pPr>
        <w:pStyle w:val="2"/>
        <w:tabs>
          <w:tab w:val="left" w:pos="9498"/>
          <w:tab w:val="left" w:pos="10773"/>
        </w:tabs>
        <w:rPr>
          <w:rFonts w:ascii="Verdana" w:hAnsi="Verdana"/>
          <w:b/>
          <w:sz w:val="20"/>
        </w:rPr>
      </w:pPr>
      <w:r w:rsidRPr="00D75458">
        <w:rPr>
          <w:rFonts w:ascii="Verdana" w:hAnsi="Verdana"/>
          <w:color w:val="auto"/>
          <w:sz w:val="20"/>
        </w:rPr>
        <w:t>сведения о документе, удостоверяющем личность: вид документа</w:t>
      </w:r>
      <w:r w:rsidRPr="003B4086">
        <w:rPr>
          <w:rFonts w:ascii="Verdana" w:hAnsi="Verdana"/>
          <w:sz w:val="20"/>
          <w:u w:val="single"/>
        </w:rPr>
        <w:tab/>
      </w:r>
    </w:p>
    <w:p w14:paraId="051A7239" w14:textId="77777777" w:rsidR="00E32BE8" w:rsidRDefault="00E32BE8" w:rsidP="00E32BE8">
      <w:pPr>
        <w:pStyle w:val="23"/>
        <w:tabs>
          <w:tab w:val="left" w:pos="9498"/>
        </w:tabs>
        <w:spacing w:line="240" w:lineRule="auto"/>
        <w:rPr>
          <w:rFonts w:ascii="Verdana" w:hAnsi="Verdana"/>
          <w:sz w:val="20"/>
        </w:rPr>
      </w:pPr>
      <w:r w:rsidRPr="00CA40D3">
        <w:rPr>
          <w:rFonts w:ascii="Verdana" w:hAnsi="Verdana"/>
          <w:sz w:val="20"/>
        </w:rPr>
        <w:t xml:space="preserve">серия, номер ______________, </w:t>
      </w:r>
    </w:p>
    <w:p w14:paraId="629CA64F" w14:textId="77777777" w:rsidR="00E32BE8" w:rsidRPr="00CA40D3" w:rsidRDefault="00E32BE8" w:rsidP="00E32BE8">
      <w:pPr>
        <w:pStyle w:val="23"/>
        <w:tabs>
          <w:tab w:val="left" w:pos="9498"/>
        </w:tabs>
        <w:spacing w:line="240" w:lineRule="auto"/>
        <w:rPr>
          <w:rFonts w:ascii="Verdana" w:hAnsi="Verdana"/>
          <w:sz w:val="20"/>
        </w:rPr>
      </w:pPr>
      <w:r w:rsidRPr="00CA40D3">
        <w:rPr>
          <w:rFonts w:ascii="Verdana" w:hAnsi="Verdana"/>
          <w:sz w:val="20"/>
        </w:rPr>
        <w:t xml:space="preserve">наименование органа, выдавшего документ _________________________________, </w:t>
      </w:r>
    </w:p>
    <w:p w14:paraId="2EA507FB" w14:textId="77777777" w:rsidR="00E32BE8" w:rsidRPr="00CA40D3" w:rsidRDefault="00E32BE8" w:rsidP="00E32BE8">
      <w:pPr>
        <w:pStyle w:val="23"/>
        <w:spacing w:line="240" w:lineRule="auto"/>
        <w:rPr>
          <w:rFonts w:ascii="Verdana" w:hAnsi="Verdana"/>
          <w:sz w:val="20"/>
        </w:rPr>
      </w:pPr>
      <w:r w:rsidRPr="00CA40D3">
        <w:rPr>
          <w:rFonts w:ascii="Verdana" w:hAnsi="Verdana"/>
          <w:sz w:val="20"/>
        </w:rPr>
        <w:t xml:space="preserve">дата </w:t>
      </w:r>
      <w:proofErr w:type="gramStart"/>
      <w:r w:rsidRPr="00CA40D3">
        <w:rPr>
          <w:rFonts w:ascii="Verdana" w:hAnsi="Verdana"/>
          <w:sz w:val="20"/>
        </w:rPr>
        <w:t>выдачи  «</w:t>
      </w:r>
      <w:proofErr w:type="gramEnd"/>
      <w:r w:rsidRPr="00CA40D3">
        <w:rPr>
          <w:rFonts w:ascii="Verdana" w:hAnsi="Verdana"/>
          <w:sz w:val="20"/>
        </w:rPr>
        <w:t>______» ________________    ________ г.</w:t>
      </w:r>
    </w:p>
    <w:p w14:paraId="26EA6773" w14:textId="77777777" w:rsidR="00E32BE8" w:rsidRPr="00CA40D3" w:rsidRDefault="00E32BE8" w:rsidP="00E32BE8">
      <w:pPr>
        <w:pStyle w:val="23"/>
        <w:tabs>
          <w:tab w:val="left" w:pos="9498"/>
        </w:tabs>
        <w:spacing w:line="240" w:lineRule="auto"/>
        <w:rPr>
          <w:rFonts w:ascii="Verdana" w:hAnsi="Verdana"/>
          <w:sz w:val="20"/>
        </w:rPr>
      </w:pPr>
      <w:r w:rsidRPr="00CA40D3">
        <w:rPr>
          <w:rFonts w:ascii="Verdana" w:hAnsi="Verdana"/>
          <w:b/>
          <w:sz w:val="20"/>
        </w:rPr>
        <w:t>настоящим прошу открыть мне</w:t>
      </w:r>
      <w:r w:rsidRPr="00CA40D3">
        <w:rPr>
          <w:rFonts w:ascii="Verdana" w:hAnsi="Verdana"/>
          <w:sz w:val="20"/>
        </w:rPr>
        <w:t xml:space="preserve"> в Реестре владельцев инвестиционных паев паевого инвестиционного </w:t>
      </w:r>
    </w:p>
    <w:p w14:paraId="60DBA3DB" w14:textId="77777777" w:rsidR="00E32BE8" w:rsidRPr="00CA40D3" w:rsidRDefault="00E32BE8" w:rsidP="00E32BE8">
      <w:pPr>
        <w:pStyle w:val="23"/>
        <w:tabs>
          <w:tab w:val="left" w:pos="9498"/>
          <w:tab w:val="left" w:pos="10773"/>
        </w:tabs>
        <w:spacing w:line="240" w:lineRule="auto"/>
        <w:rPr>
          <w:rFonts w:ascii="Verdana" w:hAnsi="Verdana"/>
          <w:sz w:val="20"/>
        </w:rPr>
      </w:pPr>
      <w:r>
        <w:rPr>
          <w:rFonts w:ascii="Verdana" w:hAnsi="Verdana"/>
          <w:sz w:val="20"/>
        </w:rPr>
        <w:t>фонда:</w:t>
      </w:r>
      <w:r w:rsidRPr="008566D0">
        <w:rPr>
          <w:rFonts w:ascii="Verdana" w:hAnsi="Verdana"/>
          <w:sz w:val="20"/>
          <w:u w:val="single"/>
        </w:rPr>
        <w:t xml:space="preserve"> </w:t>
      </w:r>
      <w:r w:rsidRPr="0002560D">
        <w:rPr>
          <w:rFonts w:ascii="Verdana" w:hAnsi="Verdana"/>
          <w:sz w:val="20"/>
          <w:u w:val="single"/>
        </w:rPr>
        <w:tab/>
      </w:r>
    </w:p>
    <w:p w14:paraId="6529E0F9" w14:textId="77777777" w:rsidR="00E32BE8" w:rsidRPr="00CA40D3" w:rsidRDefault="00E32BE8" w:rsidP="00E32BE8">
      <w:pPr>
        <w:tabs>
          <w:tab w:val="left" w:pos="9498"/>
        </w:tabs>
        <w:spacing w:after="0"/>
        <w:jc w:val="center"/>
        <w:rPr>
          <w:rFonts w:ascii="Verdana" w:hAnsi="Verdana"/>
          <w:i/>
          <w:sz w:val="20"/>
        </w:rPr>
      </w:pPr>
      <w:r w:rsidRPr="00CA40D3">
        <w:rPr>
          <w:rFonts w:ascii="Verdana" w:hAnsi="Verdana"/>
          <w:i/>
          <w:iCs/>
          <w:sz w:val="20"/>
        </w:rPr>
        <w:t>(Название Фонда)</w:t>
      </w:r>
    </w:p>
    <w:p w14:paraId="68BCC109" w14:textId="77777777" w:rsidR="00E32BE8" w:rsidRPr="00CA40D3" w:rsidRDefault="00E32BE8" w:rsidP="00E32BE8">
      <w:pPr>
        <w:tabs>
          <w:tab w:val="left" w:pos="9498"/>
          <w:tab w:val="left" w:pos="10773"/>
        </w:tabs>
        <w:spacing w:after="0"/>
        <w:rPr>
          <w:rFonts w:ascii="Verdana" w:hAnsi="Verdana"/>
          <w:sz w:val="20"/>
        </w:rPr>
      </w:pPr>
      <w:r w:rsidRPr="0002560D">
        <w:rPr>
          <w:rFonts w:ascii="Verdana" w:hAnsi="Verdana"/>
          <w:sz w:val="20"/>
          <w:u w:val="single"/>
        </w:rPr>
        <w:tab/>
      </w:r>
    </w:p>
    <w:p w14:paraId="2C4663BE" w14:textId="77777777" w:rsidR="00E32BE8" w:rsidRPr="00CA40D3" w:rsidRDefault="00E32BE8" w:rsidP="00E32BE8">
      <w:pPr>
        <w:spacing w:after="0"/>
        <w:jc w:val="center"/>
        <w:rPr>
          <w:rFonts w:ascii="Verdana" w:hAnsi="Verdana"/>
          <w:i/>
          <w:sz w:val="20"/>
        </w:rPr>
      </w:pPr>
      <w:r w:rsidRPr="00CA40D3">
        <w:rPr>
          <w:rFonts w:ascii="Verdana" w:hAnsi="Verdana"/>
          <w:i/>
          <w:iCs/>
          <w:sz w:val="20"/>
        </w:rPr>
        <w:t>(Полное наименование Управляющей компании)</w:t>
      </w:r>
    </w:p>
    <w:p w14:paraId="5950C145" w14:textId="77777777" w:rsidR="00E32BE8" w:rsidRPr="00CA40D3" w:rsidRDefault="00E32BE8" w:rsidP="00E32BE8">
      <w:pPr>
        <w:pStyle w:val="af6"/>
        <w:rPr>
          <w:rFonts w:ascii="Verdana" w:hAnsi="Verdana"/>
          <w:sz w:val="20"/>
        </w:rPr>
      </w:pPr>
      <w:r w:rsidRPr="00CA40D3">
        <w:rPr>
          <w:rFonts w:ascii="Verdana" w:hAnsi="Verdana"/>
          <w:sz w:val="20"/>
        </w:rPr>
        <w:t>лицевой счет:</w:t>
      </w:r>
    </w:p>
    <w:p w14:paraId="0A13643D" w14:textId="7F57C198" w:rsidR="00E32BE8" w:rsidRPr="00CA40D3" w:rsidRDefault="00792C5C" w:rsidP="00E32BE8">
      <w:pPr>
        <w:pStyle w:val="af6"/>
        <w:rPr>
          <w:rFonts w:ascii="Verdana" w:hAnsi="Verdana"/>
          <w:sz w:val="20"/>
        </w:rPr>
      </w:pPr>
      <w:r>
        <w:rPr>
          <w:rFonts w:ascii="Verdana" w:hAnsi="Verdana"/>
          <w:noProof/>
          <w:sz w:val="20"/>
        </w:rPr>
        <mc:AlternateContent>
          <mc:Choice Requires="wps">
            <w:drawing>
              <wp:anchor distT="0" distB="0" distL="114300" distR="114300" simplePos="0" relativeHeight="251710464" behindDoc="0" locked="0" layoutInCell="0" allowOverlap="1" wp14:anchorId="375DA89E" wp14:editId="6566B583">
                <wp:simplePos x="0" y="0"/>
                <wp:positionH relativeFrom="column">
                  <wp:posOffset>1828800</wp:posOffset>
                </wp:positionH>
                <wp:positionV relativeFrom="paragraph">
                  <wp:posOffset>154305</wp:posOffset>
                </wp:positionV>
                <wp:extent cx="182880" cy="182880"/>
                <wp:effectExtent l="0" t="0" r="7620" b="7620"/>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AFB7D" id="Rectangle 63" o:spid="_x0000_s1026" style="position:absolute;margin-left:2in;margin-top:12.15pt;width:14.4pt;height:14.4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S6EQIAACkEAAAOAAAAZHJzL2Uyb0RvYy54bWysU01v2zAMvQ/YfxB0X5wEyZYacYoiXbYB&#10;3QfQbndFlmxhsqhRSpzs15eSszTrdhrmg0Ca1CP5+LS8PnSW7RUGA67ik9GYM+Uk1MY1Ff/6sHm1&#10;4CxE4WphwamKH1Xg16uXL5a9L9UUWrC1QkYgLpS9r3gboy+LIshWdSKMwCtHQQ3YiUguNkWNoif0&#10;zhbT8fh10QPWHkGqEOjv7RDkq4yvtZLxs9ZBRWYrTr3FfGI+t+ksVktRNih8a+SpDfEPXXTCOCp6&#10;hroVUbAdmj+gOiMRAug4ktAVoLWRKs9A00zGz6a5b4VXeRYiJ/gzTeH/wcpP+3v/BVPrwd+B/B6Y&#10;g3UrXKNuEKFvlaip3CQRVfQ+lOcLyQl0lW37j1DTasUuQubgoLFj2hr/Pl3M1rdkpSI0MTtk+o9n&#10;+tUhMkk/J4vpYkFLkhQ62amqKBNguuwxxHcKOpaMiiNtN4OK/V2IQ+qvlDwQWFNvjLXZwWa7tsj2&#10;gpSwyV+eiea+TLOO9RW/mk/nGfm3WLiEGOfvbxCdiSRpa7qKL85JokxMvnV1FlwUxg42TWfdidrE&#10;ZhJuKLdQH4lZhEGv9L7IaAF/ctaTVisefuwEKs7sB0fbuZrMZknc2ZnN30zJwcvI9jIinCSoikfO&#10;BnMdhwex82ialioNq3JwQxvVJjP71NWpWdJj3s3p7STBX/o56+mFrx4BAAD//wMAUEsDBBQABgAI&#10;AAAAIQBa2Zae3wAAAAkBAAAPAAAAZHJzL2Rvd25yZXYueG1sTI/BToNAEIbvJr7DZky82YWiDUWW&#10;xph4MjGh1ehxYUegZWcJuxT06R1PepvJ/Pnn+/LdYntxxtF3jhTEqwgEUu1MR42C18PTTQrCB01G&#10;945QwRd62BWXF7nOjJupxPM+NIJLyGdaQRvCkEnp6xat9is3IPHt041WB17HRppRz1xue7mOoo20&#10;uiP+0OoBH1usT/vJKthOH+X22c0aq5fFvp2+j+X0flTq+mp5uAcRcAl/YfjFZ3QomKlyExkvegXr&#10;NGWXwMNtAoIDSbxhl0rBXRKDLHL536D4AQAA//8DAFBLAQItABQABgAIAAAAIQC2gziS/gAAAOEB&#10;AAATAAAAAAAAAAAAAAAAAAAAAABbQ29udGVudF9UeXBlc10ueG1sUEsBAi0AFAAGAAgAAAAhADj9&#10;If/WAAAAlAEAAAsAAAAAAAAAAAAAAAAALwEAAF9yZWxzLy5yZWxzUEsBAi0AFAAGAAgAAAAhAPMg&#10;dLoRAgAAKQQAAA4AAAAAAAAAAAAAAAAALgIAAGRycy9lMm9Eb2MueG1sUEsBAi0AFAAGAAgAAAAh&#10;AFrZlp7fAAAACQEAAA8AAAAAAAAAAAAAAAAAawQAAGRycy9kb3ducmV2LnhtbFBLBQYAAAAABAAE&#10;APMAAAB3BQAAAAA=&#10;" o:allowincell="f"/>
            </w:pict>
          </mc:Fallback>
        </mc:AlternateContent>
      </w:r>
      <w:r w:rsidR="00E32BE8">
        <w:rPr>
          <w:rFonts w:ascii="Verdana" w:hAnsi="Verdana"/>
          <w:noProof/>
          <w:sz w:val="20"/>
        </w:rPr>
        <mc:AlternateContent>
          <mc:Choice Requires="wps">
            <w:drawing>
              <wp:anchor distT="0" distB="0" distL="114300" distR="114300" simplePos="0" relativeHeight="251659264" behindDoc="0" locked="0" layoutInCell="0" allowOverlap="1" wp14:anchorId="44B9282E" wp14:editId="0E473E76">
                <wp:simplePos x="0" y="0"/>
                <wp:positionH relativeFrom="column">
                  <wp:posOffset>10795</wp:posOffset>
                </wp:positionH>
                <wp:positionV relativeFrom="paragraph">
                  <wp:posOffset>117475</wp:posOffset>
                </wp:positionV>
                <wp:extent cx="182880" cy="182880"/>
                <wp:effectExtent l="0" t="0" r="7620" b="7620"/>
                <wp:wrapNone/>
                <wp:docPr id="1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B6BD1" id="Rectangle 62" o:spid="_x0000_s1026" style="position:absolute;margin-left:.85pt;margin-top:9.25pt;width:14.4pt;height:14.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HyKQIAAFIEAAAOAAAAZHJzL2Uyb0RvYy54bWysVE2P0zAQvSPxHyzfadqoXbpR09WqSwFp&#10;gRUL3KeO01j4i7HbtPx6xk4pXeCEyMGa8YyfZ97zZHFzMJrtJQblbM0nozFn0grXKLut+edP6xdz&#10;zkIE24B2Vtb8KAO/WT5/tuh9JUvXOd1IZARiQ9X7mncx+qooguikgTByXloKtg4NRHJxWzQIPaEb&#10;XZTj8VXRO2w8OiFDoN27IciXGb9tpYgf2jbIyHTNqbaYV8zrJq3FcgHVFsF3SpzKgH+owoCydOkZ&#10;6g4isB2qP6CMEuiCa+NIOFO4tlVC5h6om8n4t24eO/Ay90LkBH+mKfw/WPF+/4BMNaRdWXJmwZBI&#10;H4k2sFst2VWZGOp9qCjx0T9g6jH4eye+BmbdqqM0eYvo+k5CQ3VNUn7x5EByAh1lm/6dawgedtFl&#10;sg4tGtZq5d+kg9n6kqx0CVHDDlmn41kneYhM0OZkXs7npKag0MlOt0KVANNhjyG+ls6wZNQcqZ8M&#10;Cvv7EIfUnym5IadVs1ZaZwe3m5VGtgd6Muv85Z6o78s0bVlf8+tZOcvIT2LhEmKcv79BGBXp7Wtl&#10;aj4/J0GVmHxlGyoTqghKDzZ1p+2J2sTmoMrGNUdiFt3wsGkQyegcfuesp0dd8/BtByg5028tqXM9&#10;mU7TFGRnOntZkoOXkc1lBKwgqJpHzgZzFYfJ2XlU245uGqSy7pYUbVVmNqk9VHUqlh5u1uY0ZGky&#10;Lv2c9etXsPwBAAD//wMAUEsDBBQABgAIAAAAIQAJwKj12gAAAAYBAAAPAAAAZHJzL2Rvd25yZXYu&#10;eG1sTI5BS8NAFITvgv9heYI3u9GqbWM2RQRPgpCq6PEl+0zSZt+G7KaJ/nqfJz0NwwwzX7adXaeO&#10;NITWs4HLRQKKuPK25drA68vjxRpUiMgWO89k4IsCbPPTkwxT6ycu6LiLtZIRDikaaGLsU61D1ZDD&#10;sPA9sWSffnAYxQ61tgNOMu46fZUkt9phy/LQYE8PDVWH3egMbMaPYvPkJ6TyeXZvh+99Mb7vjTk/&#10;m+/vQEWa418ZfvEFHXJhKv3INqhO/EqKIusbUBIvE9HSwPVqCTrP9H/8/AcAAP//AwBQSwECLQAU&#10;AAYACAAAACEAtoM4kv4AAADhAQAAEwAAAAAAAAAAAAAAAAAAAAAAW0NvbnRlbnRfVHlwZXNdLnht&#10;bFBLAQItABQABgAIAAAAIQA4/SH/1gAAAJQBAAALAAAAAAAAAAAAAAAAAC8BAABfcmVscy8ucmVs&#10;c1BLAQItABQABgAIAAAAIQCJ2RHyKQIAAFIEAAAOAAAAAAAAAAAAAAAAAC4CAABkcnMvZTJvRG9j&#10;LnhtbFBLAQItABQABgAIAAAAIQAJwKj12gAAAAYBAAAPAAAAAAAAAAAAAAAAAIMEAABkcnMvZG93&#10;bnJldi54bWxQSwUGAAAAAAQABADzAAAAigUAAAAA&#10;" o:allowincell="f"/>
            </w:pict>
          </mc:Fallback>
        </mc:AlternateContent>
      </w:r>
    </w:p>
    <w:p w14:paraId="24F9286A" w14:textId="0D633AD2" w:rsidR="00E32BE8" w:rsidRDefault="00792C5C" w:rsidP="00E32BE8">
      <w:pPr>
        <w:pStyle w:val="34"/>
        <w:rPr>
          <w:rFonts w:ascii="Verdana" w:hAnsi="Verdana"/>
          <w:sz w:val="20"/>
        </w:rPr>
      </w:pPr>
      <w:r>
        <w:rPr>
          <w:rFonts w:ascii="Verdana" w:hAnsi="Verdana"/>
          <w:noProof/>
          <w:sz w:val="20"/>
          <w:lang w:eastAsia="ru-RU"/>
        </w:rPr>
        <mc:AlternateContent>
          <mc:Choice Requires="wps">
            <w:drawing>
              <wp:anchor distT="0" distB="0" distL="114300" distR="114300" simplePos="0" relativeHeight="251712512" behindDoc="0" locked="0" layoutInCell="0" allowOverlap="1" wp14:anchorId="2A285FD3" wp14:editId="387FF163">
                <wp:simplePos x="0" y="0"/>
                <wp:positionH relativeFrom="column">
                  <wp:posOffset>1828800</wp:posOffset>
                </wp:positionH>
                <wp:positionV relativeFrom="paragraph">
                  <wp:posOffset>242570</wp:posOffset>
                </wp:positionV>
                <wp:extent cx="182880" cy="182880"/>
                <wp:effectExtent l="0" t="0" r="7620" b="7620"/>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CB704" id="Rectangle 63" o:spid="_x0000_s1026" style="position:absolute;margin-left:2in;margin-top:19.1pt;width:14.4pt;height:14.4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S6EQIAACkEAAAOAAAAZHJzL2Uyb0RvYy54bWysU01v2zAMvQ/YfxB0X5wEyZYacYoiXbYB&#10;3QfQbndFlmxhsqhRSpzs15eSszTrdhrmg0Ca1CP5+LS8PnSW7RUGA67ik9GYM+Uk1MY1Ff/6sHm1&#10;4CxE4WphwamKH1Xg16uXL5a9L9UUWrC1QkYgLpS9r3gboy+LIshWdSKMwCtHQQ3YiUguNkWNoif0&#10;zhbT8fh10QPWHkGqEOjv7RDkq4yvtZLxs9ZBRWYrTr3FfGI+t+ksVktRNih8a+SpDfEPXXTCOCp6&#10;hroVUbAdmj+gOiMRAug4ktAVoLWRKs9A00zGz6a5b4VXeRYiJ/gzTeH/wcpP+3v/BVPrwd+B/B6Y&#10;g3UrXKNuEKFvlaip3CQRVfQ+lOcLyQl0lW37j1DTasUuQubgoLFj2hr/Pl3M1rdkpSI0MTtk+o9n&#10;+tUhMkk/J4vpYkFLkhQ62amqKBNguuwxxHcKOpaMiiNtN4OK/V2IQ+qvlDwQWFNvjLXZwWa7tsj2&#10;gpSwyV+eiea+TLOO9RW/mk/nGfm3WLiEGOfvbxCdiSRpa7qKL85JokxMvnV1FlwUxg42TWfdidrE&#10;ZhJuKLdQH4lZhEGv9L7IaAF/ctaTVisefuwEKs7sB0fbuZrMZknc2ZnN30zJwcvI9jIinCSoikfO&#10;BnMdhwex82ialioNq3JwQxvVJjP71NWpWdJj3s3p7STBX/o56+mFrx4BAAD//wMAUEsDBBQABgAI&#10;AAAAIQAO4orW3wAAAAkBAAAPAAAAZHJzL2Rvd25yZXYueG1sTI9BT4NAEIXvJv6HzZh4s0tpgpQy&#10;NMbEk4kJVaPHhZ0CLTtL2KWgv971pMfJvLz3ffl+Mb240Og6ywjrVQSCuLa64wbh7fXpLgXhvGKt&#10;esuE8EUO9sX1Va4ybWcu6XLwjQgl7DKF0Ho/ZFK6uiWj3MoOxOF3tKNRPpxjI/Wo5lBuehlHUSKN&#10;6jgstGqgx5bq82EyCNvps9w+21lR9bKY9/P3qZw+Toi3N8vDDoSnxf+F4Rc/oEMRmCo7sXaiR4jT&#10;NLh4hE0agwiBzToJLhVCch+BLHL536D4AQAA//8DAFBLAQItABQABgAIAAAAIQC2gziS/gAAAOEB&#10;AAATAAAAAAAAAAAAAAAAAAAAAABbQ29udGVudF9UeXBlc10ueG1sUEsBAi0AFAAGAAgAAAAhADj9&#10;If/WAAAAlAEAAAsAAAAAAAAAAAAAAAAALwEAAF9yZWxzLy5yZWxzUEsBAi0AFAAGAAgAAAAhAPMg&#10;dLoRAgAAKQQAAA4AAAAAAAAAAAAAAAAALgIAAGRycy9lMm9Eb2MueG1sUEsBAi0AFAAGAAgAAAAh&#10;AA7iitbfAAAACQEAAA8AAAAAAAAAAAAAAAAAawQAAGRycy9kb3ducmV2LnhtbFBLBQYAAAAABAAE&#10;APMAAAB3BQAAAAA=&#10;" o:allowincell="f"/>
            </w:pict>
          </mc:Fallback>
        </mc:AlternateContent>
      </w:r>
      <w:r w:rsidR="00E32BE8">
        <w:rPr>
          <w:rFonts w:ascii="Verdana" w:hAnsi="Verdana"/>
          <w:noProof/>
          <w:sz w:val="20"/>
          <w:lang w:eastAsia="ru-RU"/>
        </w:rPr>
        <mc:AlternateContent>
          <mc:Choice Requires="wps">
            <w:drawing>
              <wp:anchor distT="0" distB="0" distL="114300" distR="114300" simplePos="0" relativeHeight="251703296" behindDoc="0" locked="0" layoutInCell="0" allowOverlap="1" wp14:anchorId="5E33EEDC" wp14:editId="6DDE009A">
                <wp:simplePos x="0" y="0"/>
                <wp:positionH relativeFrom="column">
                  <wp:posOffset>12065</wp:posOffset>
                </wp:positionH>
                <wp:positionV relativeFrom="paragraph">
                  <wp:posOffset>283210</wp:posOffset>
                </wp:positionV>
                <wp:extent cx="182880" cy="182880"/>
                <wp:effectExtent l="0" t="0" r="7620" b="7620"/>
                <wp:wrapNone/>
                <wp:docPr id="12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713A9" id="Rectangle 63" o:spid="_x0000_s1026" style="position:absolute;margin-left:.95pt;margin-top:22.3pt;width:14.4pt;height:14.4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S6EQIAACkEAAAOAAAAZHJzL2Uyb0RvYy54bWysU01v2zAMvQ/YfxB0X5wEyZYacYoiXbYB&#10;3QfQbndFlmxhsqhRSpzs15eSszTrdhrmg0Ca1CP5+LS8PnSW7RUGA67ik9GYM+Uk1MY1Ff/6sHm1&#10;4CxE4WphwamKH1Xg16uXL5a9L9UUWrC1QkYgLpS9r3gboy+LIshWdSKMwCtHQQ3YiUguNkWNoif0&#10;zhbT8fh10QPWHkGqEOjv7RDkq4yvtZLxs9ZBRWYrTr3FfGI+t+ksVktRNih8a+SpDfEPXXTCOCp6&#10;hroVUbAdmj+gOiMRAug4ktAVoLWRKs9A00zGz6a5b4VXeRYiJ/gzTeH/wcpP+3v/BVPrwd+B/B6Y&#10;g3UrXKNuEKFvlaip3CQRVfQ+lOcLyQl0lW37j1DTasUuQubgoLFj2hr/Pl3M1rdkpSI0MTtk+o9n&#10;+tUhMkk/J4vpYkFLkhQ62amqKBNguuwxxHcKOpaMiiNtN4OK/V2IQ+qvlDwQWFNvjLXZwWa7tsj2&#10;gpSwyV+eiea+TLOO9RW/mk/nGfm3WLiEGOfvbxCdiSRpa7qKL85JokxMvnV1FlwUxg42TWfdidrE&#10;ZhJuKLdQH4lZhEGv9L7IaAF/ctaTVisefuwEKs7sB0fbuZrMZknc2ZnN30zJwcvI9jIinCSoikfO&#10;BnMdhwex82ialioNq3JwQxvVJjP71NWpWdJj3s3p7STBX/o56+mFrx4BAAD//wMAUEsDBBQABgAI&#10;AAAAIQA6D+hm2wAAAAYBAAAPAAAAZHJzL2Rvd25yZXYueG1sTI5BT4NAEIXvJv6HzZh4s4uWtIIs&#10;jTHxZGJC1ehxgBFo2VnCLgX99Y4nPb68l+992W6xvTrR6DvHBq5XESjiytUdNwZeXx6vbkH5gFxj&#10;75gMfJGHXX5+lmFau5kLOu1DowTCPkUDbQhDqrWvWrLoV24glu7TjRaDxLHR9YizwG2vb6Jooy12&#10;LA8tDvTQUnXcT9ZAMn0UyZObkcrnxb4dvw/F9H4w5vJiub8DFWgJf2P41Rd1yMWpdBPXXvWSExka&#10;iOMNKKnX0RZUaWC7jkHnmf6vn/8AAAD//wMAUEsBAi0AFAAGAAgAAAAhALaDOJL+AAAA4QEAABMA&#10;AAAAAAAAAAAAAAAAAAAAAFtDb250ZW50X1R5cGVzXS54bWxQSwECLQAUAAYACAAAACEAOP0h/9YA&#10;AACUAQAACwAAAAAAAAAAAAAAAAAvAQAAX3JlbHMvLnJlbHNQSwECLQAUAAYACAAAACEA8yB0uhEC&#10;AAApBAAADgAAAAAAAAAAAAAAAAAuAgAAZHJzL2Uyb0RvYy54bWxQSwECLQAUAAYACAAAACEAOg/o&#10;ZtsAAAAGAQAADwAAAAAAAAAAAAAAAABrBAAAZHJzL2Rvd25yZXYueG1sUEsFBgAAAAAEAAQA8wAA&#10;AHMFAAAAAA==&#10;" o:allowincell="f"/>
            </w:pict>
          </mc:Fallback>
        </mc:AlternateContent>
      </w:r>
      <w:r w:rsidR="00E32BE8" w:rsidRPr="00CA40D3">
        <w:rPr>
          <w:rFonts w:ascii="Verdana" w:hAnsi="Verdana"/>
          <w:sz w:val="20"/>
        </w:rPr>
        <w:t xml:space="preserve">   </w:t>
      </w:r>
      <w:r w:rsidR="00E32BE8">
        <w:rPr>
          <w:rFonts w:ascii="Verdana" w:hAnsi="Verdana"/>
          <w:sz w:val="20"/>
        </w:rPr>
        <w:t>Владельца</w:t>
      </w:r>
      <w:r>
        <w:rPr>
          <w:rFonts w:ascii="Verdana" w:hAnsi="Verdana"/>
          <w:sz w:val="20"/>
        </w:rPr>
        <w:t xml:space="preserve">                        </w:t>
      </w:r>
      <w:bookmarkStart w:id="12" w:name="_Hlk95732732"/>
      <w:r w:rsidRPr="003450D7">
        <w:rPr>
          <w:rFonts w:ascii="Verdana" w:hAnsi="Verdana"/>
          <w:sz w:val="20"/>
        </w:rPr>
        <w:t>Депозитный</w:t>
      </w:r>
      <w:bookmarkEnd w:id="12"/>
    </w:p>
    <w:p w14:paraId="52A655E3" w14:textId="1EDD158C" w:rsidR="00792C5C" w:rsidRDefault="00792C5C" w:rsidP="00792C5C">
      <w:pPr>
        <w:spacing w:after="0"/>
        <w:jc w:val="both"/>
        <w:rPr>
          <w:rFonts w:ascii="Verdana" w:hAnsi="Verdana"/>
          <w:sz w:val="20"/>
        </w:rPr>
      </w:pPr>
      <w:r>
        <w:rPr>
          <w:rFonts w:ascii="Verdana" w:hAnsi="Verdana"/>
          <w:sz w:val="20"/>
        </w:rPr>
        <w:t xml:space="preserve">       </w:t>
      </w:r>
      <w:r w:rsidRPr="00D75458">
        <w:rPr>
          <w:rFonts w:ascii="Verdana" w:hAnsi="Verdana"/>
          <w:sz w:val="20"/>
        </w:rPr>
        <w:t>Номинального</w:t>
      </w:r>
      <w:r>
        <w:rPr>
          <w:rFonts w:ascii="Verdana" w:hAnsi="Verdana"/>
          <w:sz w:val="20"/>
        </w:rPr>
        <w:t xml:space="preserve">                   </w:t>
      </w:r>
      <w:r w:rsidRPr="00D75458">
        <w:rPr>
          <w:rFonts w:ascii="Verdana" w:hAnsi="Verdana"/>
          <w:sz w:val="20"/>
        </w:rPr>
        <w:t>Доверительного</w:t>
      </w:r>
    </w:p>
    <w:p w14:paraId="0C0D0DE9" w14:textId="6A037EB2" w:rsidR="00792C5C" w:rsidRPr="003450D7" w:rsidRDefault="00792C5C" w:rsidP="00792C5C">
      <w:pPr>
        <w:spacing w:after="0"/>
        <w:jc w:val="both"/>
        <w:rPr>
          <w:rFonts w:ascii="Verdana" w:hAnsi="Verdana"/>
          <w:sz w:val="20"/>
        </w:rPr>
      </w:pPr>
      <w:r>
        <w:rPr>
          <w:rFonts w:ascii="Verdana" w:hAnsi="Verdana"/>
          <w:sz w:val="20"/>
        </w:rPr>
        <w:t xml:space="preserve">       д</w:t>
      </w:r>
      <w:r w:rsidRPr="00792C5C">
        <w:rPr>
          <w:rFonts w:ascii="Verdana" w:hAnsi="Verdana"/>
          <w:sz w:val="20"/>
        </w:rPr>
        <w:t>ержателя</w:t>
      </w:r>
      <w:r>
        <w:rPr>
          <w:rFonts w:ascii="Verdana" w:hAnsi="Verdana"/>
          <w:sz w:val="20"/>
        </w:rPr>
        <w:t xml:space="preserve">                        </w:t>
      </w:r>
      <w:r w:rsidRPr="00D75458">
        <w:rPr>
          <w:rFonts w:ascii="Verdana" w:hAnsi="Verdana"/>
          <w:sz w:val="20"/>
        </w:rPr>
        <w:t>управляющего</w:t>
      </w:r>
    </w:p>
    <w:p w14:paraId="46A9F511" w14:textId="77777777" w:rsidR="00E32BE8" w:rsidRPr="00D75458" w:rsidRDefault="00E32BE8" w:rsidP="00E32BE8">
      <w:pPr>
        <w:pStyle w:val="5"/>
        <w:spacing w:before="120" w:after="120"/>
        <w:rPr>
          <w:rFonts w:ascii="Verdana" w:hAnsi="Verdana"/>
          <w:color w:val="auto"/>
          <w:sz w:val="20"/>
        </w:rPr>
      </w:pPr>
      <w:r w:rsidRPr="00D75458">
        <w:rPr>
          <w:rFonts w:ascii="Verdana" w:hAnsi="Verdana"/>
          <w:color w:val="auto"/>
          <w:sz w:val="20"/>
        </w:rPr>
        <w:t>К настоящему заявлению прилагаются следующие необходимые документы:</w:t>
      </w:r>
    </w:p>
    <w:p w14:paraId="012B56E9" w14:textId="77777777" w:rsidR="00E32BE8" w:rsidRPr="00CA40D3" w:rsidRDefault="00E32BE8" w:rsidP="00E32BE8">
      <w:pPr>
        <w:spacing w:after="0"/>
        <w:rPr>
          <w:rFonts w:ascii="Verdana" w:hAnsi="Verdana"/>
          <w:b/>
          <w:sz w:val="20"/>
        </w:rPr>
      </w:pPr>
    </w:p>
    <w:p w14:paraId="1ECF7487" w14:textId="634C5FD8" w:rsidR="00E32BE8" w:rsidRPr="00CA40D3" w:rsidRDefault="00E32BE8" w:rsidP="00E32BE8">
      <w:pPr>
        <w:spacing w:after="0"/>
        <w:ind w:firstLine="567"/>
        <w:rPr>
          <w:rFonts w:ascii="Verdana" w:hAnsi="Verdana"/>
          <w:sz w:val="20"/>
        </w:rPr>
      </w:pPr>
      <w:r w:rsidRPr="00CA40D3">
        <w:rPr>
          <w:rFonts w:ascii="Verdana" w:hAnsi="Verdana"/>
          <w:sz w:val="20"/>
        </w:rPr>
        <w:t>Анкета.</w:t>
      </w:r>
    </w:p>
    <w:p w14:paraId="17B60EA0" w14:textId="77777777" w:rsidR="00E32BE8" w:rsidRPr="00CA40D3" w:rsidRDefault="00E32BE8" w:rsidP="00E32BE8">
      <w:pPr>
        <w:spacing w:after="0"/>
        <w:ind w:firstLine="567"/>
        <w:rPr>
          <w:rFonts w:ascii="Verdana" w:hAnsi="Verdana"/>
          <w:sz w:val="20"/>
        </w:rPr>
      </w:pPr>
      <w:r w:rsidRPr="00CA40D3">
        <w:rPr>
          <w:rFonts w:ascii="Verdana" w:hAnsi="Verdana"/>
          <w:sz w:val="20"/>
        </w:rPr>
        <w:t>_________________________________________________________</w:t>
      </w:r>
    </w:p>
    <w:p w14:paraId="3E5BD0B7" w14:textId="77777777" w:rsidR="00E32BE8" w:rsidRPr="00CA40D3" w:rsidRDefault="00E32BE8" w:rsidP="00E32BE8">
      <w:pPr>
        <w:spacing w:after="0"/>
        <w:ind w:firstLine="567"/>
        <w:rPr>
          <w:rFonts w:ascii="Verdana" w:hAnsi="Verdana"/>
          <w:sz w:val="20"/>
        </w:rPr>
      </w:pPr>
      <w:r w:rsidRPr="00CA40D3">
        <w:rPr>
          <w:rFonts w:ascii="Verdana" w:hAnsi="Verdana"/>
          <w:sz w:val="20"/>
        </w:rPr>
        <w:t>_________________________________________________________</w:t>
      </w:r>
    </w:p>
    <w:p w14:paraId="6362C5FC" w14:textId="77777777" w:rsidR="00E32BE8" w:rsidRPr="00CA40D3" w:rsidRDefault="00E32BE8" w:rsidP="00E32BE8">
      <w:pPr>
        <w:spacing w:after="0"/>
        <w:rPr>
          <w:rFonts w:ascii="Verdana" w:hAnsi="Verdana"/>
          <w:sz w:val="20"/>
        </w:rPr>
      </w:pPr>
    </w:p>
    <w:p w14:paraId="5F5235A7" w14:textId="77777777" w:rsidR="00E32BE8" w:rsidRPr="00CA40D3" w:rsidRDefault="00E32BE8" w:rsidP="00E32BE8">
      <w:pPr>
        <w:spacing w:after="0"/>
        <w:rPr>
          <w:rFonts w:ascii="Verdana" w:hAnsi="Verdana"/>
          <w:sz w:val="20"/>
        </w:rPr>
      </w:pPr>
      <w:r w:rsidRPr="00CA40D3">
        <w:rPr>
          <w:rFonts w:ascii="Verdana" w:hAnsi="Verdana"/>
          <w:sz w:val="20"/>
        </w:rPr>
        <w:t>Дата заполнения: «______» ________________ 2_____ г.</w:t>
      </w:r>
    </w:p>
    <w:p w14:paraId="6FE13117" w14:textId="77777777" w:rsidR="00E32BE8" w:rsidRPr="00CA40D3" w:rsidRDefault="00E32BE8" w:rsidP="00E32BE8">
      <w:pPr>
        <w:spacing w:after="0"/>
        <w:rPr>
          <w:rFonts w:ascii="Verdana" w:hAnsi="Verdana"/>
          <w:sz w:val="20"/>
        </w:rPr>
      </w:pPr>
    </w:p>
    <w:p w14:paraId="2D252F00" w14:textId="77777777" w:rsidR="00E32BE8" w:rsidRPr="00CA40D3" w:rsidRDefault="00E32BE8" w:rsidP="00E32BE8">
      <w:pPr>
        <w:spacing w:after="0"/>
        <w:jc w:val="both"/>
        <w:rPr>
          <w:rFonts w:ascii="Verdana" w:hAnsi="Verdana"/>
          <w:sz w:val="20"/>
        </w:rPr>
      </w:pPr>
      <w:r w:rsidRPr="00CA40D3">
        <w:rPr>
          <w:rFonts w:ascii="Verdana" w:hAnsi="Verdana"/>
          <w:sz w:val="20"/>
        </w:rPr>
        <w:t>_________________________________________/________________________________/</w:t>
      </w:r>
    </w:p>
    <w:p w14:paraId="0688DF5B" w14:textId="77777777" w:rsidR="00E32BE8" w:rsidRPr="00CA40D3" w:rsidRDefault="00E32BE8" w:rsidP="00E32BE8">
      <w:pPr>
        <w:spacing w:after="0"/>
        <w:jc w:val="both"/>
        <w:rPr>
          <w:rFonts w:ascii="Verdana" w:hAnsi="Verdana"/>
          <w:i/>
          <w:sz w:val="20"/>
        </w:rPr>
      </w:pPr>
      <w:r w:rsidRPr="00CA40D3">
        <w:rPr>
          <w:rFonts w:ascii="Verdana" w:hAnsi="Verdana"/>
          <w:i/>
          <w:sz w:val="20"/>
        </w:rPr>
        <w:t xml:space="preserve">            (Подпись заявителя/уполномоченного представителя)</w:t>
      </w:r>
    </w:p>
    <w:p w14:paraId="4BED5D0E" w14:textId="77777777" w:rsidR="00E32BE8" w:rsidRPr="00CA40D3" w:rsidRDefault="00E32BE8" w:rsidP="00E32BE8">
      <w:pPr>
        <w:spacing w:after="0"/>
        <w:rPr>
          <w:rFonts w:ascii="Verdana" w:hAnsi="Verdana"/>
          <w:sz w:val="20"/>
        </w:rPr>
      </w:pPr>
      <w:proofErr w:type="gramStart"/>
      <w:r w:rsidRPr="00CA40D3">
        <w:rPr>
          <w:rFonts w:ascii="Verdana" w:hAnsi="Verdana"/>
          <w:sz w:val="20"/>
        </w:rPr>
        <w:t>По  _</w:t>
      </w:r>
      <w:proofErr w:type="gramEnd"/>
      <w:r w:rsidRPr="00CA40D3">
        <w:rPr>
          <w:rFonts w:ascii="Verdana" w:hAnsi="Verdana"/>
          <w:sz w:val="20"/>
        </w:rPr>
        <w:t>_________________________________________________________________________</w:t>
      </w:r>
    </w:p>
    <w:p w14:paraId="6C17C85C" w14:textId="77777777" w:rsidR="00E32BE8" w:rsidRPr="00CA40D3" w:rsidRDefault="00E32BE8" w:rsidP="00E32BE8">
      <w:pPr>
        <w:spacing w:after="0"/>
        <w:jc w:val="center"/>
        <w:rPr>
          <w:rFonts w:ascii="Verdana" w:hAnsi="Verdana"/>
          <w:i/>
          <w:sz w:val="20"/>
        </w:rPr>
      </w:pPr>
      <w:r w:rsidRPr="00CA40D3">
        <w:rPr>
          <w:rFonts w:ascii="Verdana" w:hAnsi="Verdana"/>
          <w:i/>
          <w:sz w:val="20"/>
        </w:rPr>
        <w:t>(Реквизиты документа, определяющего полномочия уполномоченного представителя)</w:t>
      </w:r>
    </w:p>
    <w:p w14:paraId="1F5F41BE" w14:textId="35A34297" w:rsidR="001B705C" w:rsidRDefault="001B705C" w:rsidP="001B705C">
      <w:pPr>
        <w:spacing w:after="0"/>
        <w:rPr>
          <w:rFonts w:ascii="Verdana" w:hAnsi="Verdana"/>
          <w:b/>
          <w:i/>
          <w:sz w:val="14"/>
          <w:szCs w:val="18"/>
        </w:rPr>
      </w:pPr>
      <w:bookmarkStart w:id="13" w:name="_Hlk95465524"/>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1B705C" w:rsidRPr="00F3020A" w14:paraId="26500585" w14:textId="77777777" w:rsidTr="001B705C">
        <w:trPr>
          <w:trHeight w:val="2437"/>
        </w:trPr>
        <w:tc>
          <w:tcPr>
            <w:tcW w:w="7214" w:type="dxa"/>
            <w:tcBorders>
              <w:top w:val="dotted" w:sz="4" w:space="0" w:color="auto"/>
              <w:left w:val="dotted" w:sz="4" w:space="0" w:color="auto"/>
              <w:bottom w:val="dotted" w:sz="4" w:space="0" w:color="auto"/>
              <w:right w:val="dotted" w:sz="4" w:space="0" w:color="auto"/>
            </w:tcBorders>
          </w:tcPr>
          <w:p w14:paraId="2469E899" w14:textId="77777777" w:rsidR="001B705C" w:rsidRPr="008F76FD" w:rsidRDefault="001B705C" w:rsidP="00010CD2">
            <w:pPr>
              <w:jc w:val="center"/>
              <w:rPr>
                <w:sz w:val="20"/>
              </w:rPr>
            </w:pPr>
            <w:r w:rsidRPr="008F76FD">
              <w:rPr>
                <w:sz w:val="20"/>
              </w:rPr>
              <w:t>ПРИНЯТО: _______________________________</w:t>
            </w:r>
          </w:p>
          <w:p w14:paraId="0E0CEF81" w14:textId="77777777" w:rsidR="001B705C" w:rsidRPr="008F76FD" w:rsidRDefault="001B705C" w:rsidP="00010CD2">
            <w:pPr>
              <w:jc w:val="center"/>
              <w:rPr>
                <w:sz w:val="16"/>
              </w:rPr>
            </w:pPr>
            <w:r w:rsidRPr="008F76FD">
              <w:rPr>
                <w:sz w:val="16"/>
              </w:rPr>
              <w:t>(наименование организации)</w:t>
            </w:r>
          </w:p>
          <w:p w14:paraId="214CEB00" w14:textId="77777777" w:rsidR="001B705C" w:rsidRPr="00020195" w:rsidRDefault="001B705C" w:rsidP="00010CD2">
            <w:pPr>
              <w:pStyle w:val="af6"/>
              <w:ind w:right="-107" w:hanging="107"/>
            </w:pPr>
            <w:r w:rsidRPr="00020195">
              <w:t>Подпись поставлена в присутствии уполномоченного лица</w:t>
            </w:r>
          </w:p>
          <w:p w14:paraId="1EE02F40" w14:textId="77777777" w:rsidR="001B705C" w:rsidRPr="008F76FD" w:rsidRDefault="001B705C" w:rsidP="00010CD2">
            <w:pPr>
              <w:ind w:left="252" w:right="-207" w:hanging="180"/>
              <w:rPr>
                <w:sz w:val="20"/>
              </w:rPr>
            </w:pPr>
            <w:r w:rsidRPr="008F76FD">
              <w:rPr>
                <w:sz w:val="20"/>
              </w:rPr>
              <w:t>__________________________________/___________ /</w:t>
            </w:r>
          </w:p>
          <w:p w14:paraId="19817255" w14:textId="77777777" w:rsidR="001B705C" w:rsidRPr="004500F4" w:rsidRDefault="001B705C"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160BF6AE" w14:textId="77777777" w:rsidR="001B705C" w:rsidRPr="004500F4" w:rsidRDefault="001B705C"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640335D8" w14:textId="77777777" w:rsidR="001B705C" w:rsidRPr="004500F4" w:rsidRDefault="001B705C" w:rsidP="00010CD2">
            <w:pPr>
              <w:jc w:val="center"/>
            </w:pPr>
          </w:p>
          <w:p w14:paraId="6A3587FE" w14:textId="77777777" w:rsidR="001B705C" w:rsidRPr="004500F4" w:rsidRDefault="001B705C" w:rsidP="00010CD2">
            <w:pPr>
              <w:jc w:val="center"/>
              <w:rPr>
                <w:sz w:val="16"/>
              </w:rPr>
            </w:pPr>
          </w:p>
          <w:p w14:paraId="22AF0406" w14:textId="77777777" w:rsidR="001B705C" w:rsidRPr="004500F4" w:rsidRDefault="001B705C" w:rsidP="00010CD2">
            <w:pPr>
              <w:jc w:val="center"/>
              <w:rPr>
                <w:sz w:val="16"/>
              </w:rPr>
            </w:pPr>
          </w:p>
          <w:p w14:paraId="2F3A3179" w14:textId="77777777" w:rsidR="001B705C" w:rsidRPr="004500F4" w:rsidRDefault="001B705C" w:rsidP="00010CD2">
            <w:pPr>
              <w:jc w:val="center"/>
              <w:rPr>
                <w:sz w:val="16"/>
              </w:rPr>
            </w:pPr>
            <w:r w:rsidRPr="004500F4">
              <w:rPr>
                <w:sz w:val="16"/>
              </w:rPr>
              <w:t>М.П.</w:t>
            </w:r>
          </w:p>
          <w:p w14:paraId="6688B9E2" w14:textId="77777777" w:rsidR="001B705C" w:rsidRPr="00F3020A" w:rsidRDefault="001B705C" w:rsidP="00010CD2">
            <w:pPr>
              <w:rPr>
                <w:b/>
              </w:rPr>
            </w:pPr>
          </w:p>
        </w:tc>
      </w:tr>
    </w:tbl>
    <w:p w14:paraId="5742E6D0" w14:textId="77777777" w:rsidR="001B705C" w:rsidRDefault="001B705C" w:rsidP="001B705C">
      <w:pPr>
        <w:spacing w:after="0"/>
        <w:rPr>
          <w:rFonts w:ascii="Verdana" w:hAnsi="Verdana"/>
          <w:b/>
          <w:i/>
          <w:sz w:val="14"/>
          <w:szCs w:val="18"/>
        </w:rPr>
      </w:pPr>
    </w:p>
    <w:p w14:paraId="3C9DA77C" w14:textId="77777777" w:rsidR="001B705C" w:rsidRDefault="001B705C" w:rsidP="001B705C">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1B705C" w14:paraId="31F02E72" w14:textId="77777777" w:rsidTr="00010CD2">
        <w:tc>
          <w:tcPr>
            <w:tcW w:w="10598" w:type="dxa"/>
          </w:tcPr>
          <w:p w14:paraId="072F056F" w14:textId="77777777" w:rsidR="001B705C" w:rsidRDefault="001B705C"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1B705C" w:rsidRPr="00DF4076" w14:paraId="3C098DAE" w14:textId="77777777" w:rsidTr="00010CD2">
        <w:tc>
          <w:tcPr>
            <w:tcW w:w="10598" w:type="dxa"/>
          </w:tcPr>
          <w:p w14:paraId="66328AF4" w14:textId="77777777" w:rsidR="001B705C" w:rsidRPr="00DF4076" w:rsidRDefault="001B705C"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1B705C" w14:paraId="325B8561" w14:textId="77777777" w:rsidTr="00010CD2">
        <w:trPr>
          <w:trHeight w:val="798"/>
        </w:trPr>
        <w:tc>
          <w:tcPr>
            <w:tcW w:w="10598" w:type="dxa"/>
          </w:tcPr>
          <w:p w14:paraId="558D1A49" w14:textId="77777777" w:rsidR="001B705C" w:rsidRDefault="001B705C" w:rsidP="00010CD2">
            <w:pPr>
              <w:pStyle w:val="Default"/>
              <w:rPr>
                <w:sz w:val="14"/>
                <w:szCs w:val="16"/>
              </w:rPr>
            </w:pPr>
          </w:p>
          <w:p w14:paraId="213646B3" w14:textId="77777777" w:rsidR="001B705C" w:rsidRDefault="001B705C"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3A43153F" w14:textId="77777777" w:rsidR="001B705C" w:rsidRDefault="001B705C"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3A92F205" w14:textId="77777777" w:rsidR="001B705C" w:rsidRDefault="001B705C" w:rsidP="00010CD2">
            <w:pPr>
              <w:rPr>
                <w:rFonts w:ascii="Verdana" w:hAnsi="Verdana"/>
                <w:i/>
                <w:sz w:val="22"/>
              </w:rPr>
            </w:pPr>
          </w:p>
        </w:tc>
      </w:tr>
      <w:bookmarkEnd w:id="13"/>
    </w:tbl>
    <w:p w14:paraId="77E373B4" w14:textId="7467E5AC" w:rsidR="00254392" w:rsidRDefault="00254392">
      <w:pPr>
        <w:rPr>
          <w:rFonts w:ascii="Verdana" w:hAnsi="Verdana"/>
          <w:sz w:val="17"/>
        </w:rPr>
      </w:pPr>
    </w:p>
    <w:p w14:paraId="042C7069" w14:textId="77777777" w:rsidR="00E0610C" w:rsidRDefault="00E0610C" w:rsidP="00E32BE8">
      <w:pPr>
        <w:pStyle w:val="a5"/>
        <w:jc w:val="right"/>
        <w:rPr>
          <w:rFonts w:ascii="Verdana" w:hAnsi="Verdana"/>
          <w:sz w:val="20"/>
          <w:szCs w:val="20"/>
        </w:rPr>
      </w:pPr>
    </w:p>
    <w:p w14:paraId="691CB5B8" w14:textId="506D1787" w:rsidR="00E32BE8" w:rsidRPr="00706684" w:rsidRDefault="00E32BE8" w:rsidP="00E32BE8">
      <w:pPr>
        <w:pStyle w:val="a5"/>
        <w:jc w:val="right"/>
        <w:rPr>
          <w:rFonts w:ascii="Verdana" w:hAnsi="Verdana"/>
          <w:sz w:val="20"/>
          <w:szCs w:val="20"/>
        </w:rPr>
      </w:pPr>
      <w:r w:rsidRPr="00706684">
        <w:rPr>
          <w:rFonts w:ascii="Verdana" w:hAnsi="Verdana"/>
          <w:sz w:val="20"/>
          <w:szCs w:val="20"/>
        </w:rPr>
        <w:t>Приложение № 5</w:t>
      </w:r>
    </w:p>
    <w:p w14:paraId="0D744716"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к Правилам ведения Реестра</w:t>
      </w:r>
    </w:p>
    <w:p w14:paraId="40D7D868"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владельцев инвестиционных паев</w:t>
      </w:r>
    </w:p>
    <w:p w14:paraId="3395D736"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паевых инвестиционных фондов</w:t>
      </w:r>
    </w:p>
    <w:p w14:paraId="5AA19B10" w14:textId="0AED40CE" w:rsidR="00DE2CC8" w:rsidRPr="00D25FE0" w:rsidRDefault="002033D8" w:rsidP="00E32BE8">
      <w:pPr>
        <w:pStyle w:val="a5"/>
        <w:jc w:val="right"/>
        <w:rPr>
          <w:rFonts w:ascii="Verdana" w:hAnsi="Verdana"/>
          <w:sz w:val="17"/>
          <w:szCs w:val="17"/>
        </w:rPr>
      </w:pPr>
      <w:r w:rsidRPr="00706684">
        <w:rPr>
          <w:rFonts w:ascii="Verdana" w:hAnsi="Verdana"/>
          <w:sz w:val="20"/>
          <w:szCs w:val="20"/>
        </w:rPr>
        <w:t>АО «КРЦ»</w:t>
      </w:r>
    </w:p>
    <w:p w14:paraId="16EC35A9" w14:textId="37E121DE" w:rsidR="00E32BE8" w:rsidRPr="00B83071" w:rsidRDefault="00E32BE8" w:rsidP="00E32BE8">
      <w:pPr>
        <w:spacing w:before="240" w:after="0"/>
        <w:ind w:firstLine="709"/>
        <w:jc w:val="center"/>
        <w:rPr>
          <w:rFonts w:ascii="Verdana" w:hAnsi="Verdana"/>
          <w:b/>
          <w:sz w:val="20"/>
        </w:rPr>
      </w:pPr>
      <w:r w:rsidRPr="00B83071">
        <w:rPr>
          <w:rFonts w:ascii="Verdana" w:hAnsi="Verdana"/>
          <w:b/>
          <w:sz w:val="20"/>
        </w:rPr>
        <w:t>ЗАЯВЛЕНИЕ НА ОТКРЫТИЕ ЛИЦЕВОГО СЧЕТА</w:t>
      </w:r>
    </w:p>
    <w:p w14:paraId="7ED35D4C" w14:textId="77777777" w:rsidR="00E32BE8" w:rsidRPr="00B83071" w:rsidRDefault="00E32BE8" w:rsidP="00E32BE8">
      <w:pPr>
        <w:spacing w:after="120"/>
        <w:jc w:val="center"/>
        <w:rPr>
          <w:rFonts w:ascii="Verdana" w:hAnsi="Verdana"/>
          <w:b/>
          <w:caps/>
          <w:sz w:val="20"/>
        </w:rPr>
      </w:pPr>
      <w:r w:rsidRPr="00B83071">
        <w:rPr>
          <w:rFonts w:ascii="Verdana" w:hAnsi="Verdana"/>
          <w:b/>
          <w:caps/>
          <w:sz w:val="20"/>
        </w:rPr>
        <w:t>Для юридических лиц</w:t>
      </w:r>
    </w:p>
    <w:p w14:paraId="0DAF22B3" w14:textId="77777777" w:rsidR="00E32BE8" w:rsidRPr="00B83071" w:rsidRDefault="00E32BE8" w:rsidP="00E32BE8">
      <w:pPr>
        <w:tabs>
          <w:tab w:val="left" w:pos="9498"/>
          <w:tab w:val="left" w:pos="10773"/>
        </w:tabs>
        <w:spacing w:after="0"/>
        <w:rPr>
          <w:rFonts w:ascii="Verdana" w:hAnsi="Verdana"/>
          <w:sz w:val="20"/>
        </w:rPr>
      </w:pPr>
      <w:r w:rsidRPr="00B83071">
        <w:rPr>
          <w:rFonts w:ascii="Verdana" w:hAnsi="Verdana"/>
          <w:b/>
          <w:sz w:val="20"/>
        </w:rPr>
        <w:t>Заявитель:</w:t>
      </w:r>
      <w:r w:rsidRPr="002A7FCE">
        <w:rPr>
          <w:rFonts w:ascii="Verdana" w:hAnsi="Verdana"/>
          <w:sz w:val="20"/>
          <w:u w:val="single"/>
        </w:rPr>
        <w:t xml:space="preserve"> </w:t>
      </w:r>
      <w:r w:rsidRPr="0002560D">
        <w:rPr>
          <w:rFonts w:ascii="Verdana" w:hAnsi="Verdana"/>
          <w:sz w:val="20"/>
          <w:u w:val="single"/>
        </w:rPr>
        <w:tab/>
      </w:r>
    </w:p>
    <w:p w14:paraId="12D2EAB2" w14:textId="77777777" w:rsidR="00E32BE8" w:rsidRPr="00B83071" w:rsidRDefault="00E32BE8" w:rsidP="00E32BE8">
      <w:pPr>
        <w:tabs>
          <w:tab w:val="left" w:pos="9498"/>
        </w:tabs>
        <w:spacing w:after="0"/>
        <w:jc w:val="center"/>
        <w:rPr>
          <w:rFonts w:ascii="Verdana" w:hAnsi="Verdana"/>
          <w:i/>
          <w:sz w:val="20"/>
        </w:rPr>
      </w:pPr>
      <w:r>
        <w:rPr>
          <w:rFonts w:ascii="Verdana" w:hAnsi="Verdana"/>
          <w:i/>
          <w:sz w:val="20"/>
        </w:rPr>
        <w:t>(Полное</w:t>
      </w:r>
      <w:r w:rsidRPr="00B83071">
        <w:rPr>
          <w:rFonts w:ascii="Verdana" w:hAnsi="Verdana"/>
          <w:i/>
          <w:sz w:val="20"/>
        </w:rPr>
        <w:t xml:space="preserve"> наименование юридического лица)</w:t>
      </w:r>
    </w:p>
    <w:p w14:paraId="408274F2" w14:textId="77777777" w:rsidR="00E32BE8" w:rsidRPr="00B83071" w:rsidRDefault="00E32BE8" w:rsidP="00E32BE8">
      <w:pPr>
        <w:tabs>
          <w:tab w:val="left" w:pos="9498"/>
          <w:tab w:val="left" w:pos="10773"/>
        </w:tabs>
        <w:spacing w:after="0"/>
        <w:rPr>
          <w:rFonts w:ascii="Verdana" w:hAnsi="Verdana"/>
          <w:iCs/>
          <w:sz w:val="20"/>
        </w:rPr>
      </w:pPr>
      <w:r w:rsidRPr="00B83071">
        <w:rPr>
          <w:rFonts w:ascii="Verdana" w:hAnsi="Verdana"/>
          <w:iCs/>
          <w:sz w:val="20"/>
        </w:rPr>
        <w:t xml:space="preserve">Данные документа о государственной регистрации: </w:t>
      </w:r>
      <w:r w:rsidRPr="002A7FCE">
        <w:rPr>
          <w:rFonts w:ascii="Verdana" w:hAnsi="Verdana"/>
          <w:iCs/>
          <w:sz w:val="20"/>
          <w:u w:val="single"/>
        </w:rPr>
        <w:tab/>
      </w:r>
    </w:p>
    <w:p w14:paraId="67CD5049" w14:textId="77777777" w:rsidR="00E32BE8" w:rsidRDefault="00E32BE8" w:rsidP="00E32BE8">
      <w:pPr>
        <w:pStyle w:val="account"/>
        <w:tabs>
          <w:tab w:val="clear" w:pos="567"/>
          <w:tab w:val="clear" w:pos="1134"/>
          <w:tab w:val="clear" w:pos="1701"/>
          <w:tab w:val="left" w:pos="9498"/>
          <w:tab w:val="left" w:pos="10773"/>
        </w:tabs>
        <w:rPr>
          <w:rFonts w:ascii="Verdana" w:hAnsi="Verdana"/>
          <w:sz w:val="20"/>
        </w:rPr>
      </w:pPr>
      <w:r w:rsidRPr="00B83071">
        <w:rPr>
          <w:rFonts w:ascii="Verdana" w:hAnsi="Verdana"/>
          <w:sz w:val="20"/>
        </w:rPr>
        <w:t xml:space="preserve">регистрационный номер (для российских юридических лиц </w:t>
      </w:r>
      <w:r>
        <w:rPr>
          <w:rFonts w:ascii="Verdana" w:hAnsi="Verdana"/>
          <w:sz w:val="20"/>
        </w:rPr>
        <w:t xml:space="preserve">– </w:t>
      </w:r>
      <w:r w:rsidRPr="00B83071">
        <w:rPr>
          <w:rFonts w:ascii="Verdana" w:hAnsi="Verdana"/>
          <w:sz w:val="20"/>
        </w:rPr>
        <w:t>ОГР</w:t>
      </w:r>
      <w:r>
        <w:rPr>
          <w:rFonts w:ascii="Verdana" w:hAnsi="Verdana"/>
          <w:sz w:val="20"/>
        </w:rPr>
        <w:t>Н)</w:t>
      </w:r>
      <w:r w:rsidRPr="002A7FCE">
        <w:rPr>
          <w:rFonts w:ascii="Verdana" w:hAnsi="Verdana"/>
          <w:sz w:val="20"/>
          <w:u w:val="single"/>
        </w:rPr>
        <w:t xml:space="preserve"> </w:t>
      </w:r>
      <w:r w:rsidRPr="0002560D">
        <w:rPr>
          <w:rFonts w:ascii="Verdana" w:hAnsi="Verdana"/>
          <w:sz w:val="20"/>
          <w:u w:val="single"/>
        </w:rPr>
        <w:tab/>
      </w:r>
      <w:r w:rsidRPr="00B83071">
        <w:rPr>
          <w:rFonts w:ascii="Verdana" w:hAnsi="Verdana"/>
          <w:sz w:val="20"/>
        </w:rPr>
        <w:t>,</w:t>
      </w:r>
    </w:p>
    <w:p w14:paraId="4A8E01B2" w14:textId="77777777" w:rsidR="00E32BE8" w:rsidRPr="00B83071" w:rsidRDefault="00E32BE8" w:rsidP="00E32BE8">
      <w:pPr>
        <w:pStyle w:val="account"/>
        <w:tabs>
          <w:tab w:val="clear" w:pos="567"/>
          <w:tab w:val="clear" w:pos="1134"/>
          <w:tab w:val="clear" w:pos="1701"/>
          <w:tab w:val="left" w:pos="9498"/>
        </w:tabs>
        <w:rPr>
          <w:rFonts w:ascii="Verdana" w:hAnsi="Verdana"/>
          <w:sz w:val="20"/>
        </w:rPr>
      </w:pPr>
      <w:r w:rsidRPr="00B83071">
        <w:rPr>
          <w:rFonts w:ascii="Verdana" w:hAnsi="Verdana"/>
          <w:sz w:val="20"/>
        </w:rPr>
        <w:t>дата регистрации(присвоения) «_____» ______________ ________ г.</w:t>
      </w:r>
    </w:p>
    <w:p w14:paraId="44E3E933" w14:textId="77777777" w:rsidR="00E32BE8" w:rsidRPr="00B61EB7" w:rsidRDefault="00E32BE8" w:rsidP="00E32BE8">
      <w:pPr>
        <w:pStyle w:val="10"/>
        <w:tabs>
          <w:tab w:val="left" w:pos="9498"/>
          <w:tab w:val="left" w:pos="10773"/>
        </w:tabs>
        <w:spacing w:before="0"/>
        <w:rPr>
          <w:rFonts w:ascii="Verdana" w:hAnsi="Verdana"/>
          <w:b/>
          <w:sz w:val="20"/>
          <w:u w:val="single"/>
        </w:rPr>
      </w:pPr>
      <w:r w:rsidRPr="00D75458">
        <w:rPr>
          <w:rFonts w:ascii="Verdana" w:hAnsi="Verdana"/>
          <w:color w:val="auto"/>
          <w:sz w:val="20"/>
        </w:rPr>
        <w:t>наименование органа, осуществившего регистрацию (присвоение)</w:t>
      </w:r>
      <w:r w:rsidRPr="00D75458">
        <w:rPr>
          <w:rFonts w:ascii="Verdana" w:hAnsi="Verdana"/>
          <w:color w:val="auto"/>
          <w:sz w:val="20"/>
          <w:u w:val="single"/>
        </w:rPr>
        <w:t xml:space="preserve"> </w:t>
      </w:r>
      <w:r w:rsidRPr="003B4086">
        <w:rPr>
          <w:rFonts w:ascii="Verdana" w:hAnsi="Verdana"/>
          <w:sz w:val="20"/>
          <w:u w:val="single"/>
        </w:rPr>
        <w:tab/>
      </w:r>
    </w:p>
    <w:p w14:paraId="767613B4" w14:textId="77777777" w:rsidR="00E32BE8" w:rsidRPr="00B83071" w:rsidRDefault="00E32BE8" w:rsidP="00E32BE8">
      <w:pPr>
        <w:pStyle w:val="10"/>
        <w:tabs>
          <w:tab w:val="left" w:pos="9498"/>
          <w:tab w:val="left" w:pos="10773"/>
        </w:tabs>
        <w:spacing w:before="0"/>
        <w:rPr>
          <w:rFonts w:ascii="Verdana" w:hAnsi="Verdana"/>
          <w:b/>
          <w:sz w:val="20"/>
        </w:rPr>
      </w:pPr>
      <w:r w:rsidRPr="003B4086">
        <w:rPr>
          <w:rFonts w:ascii="Verdana" w:hAnsi="Verdana"/>
          <w:sz w:val="20"/>
          <w:u w:val="single"/>
        </w:rPr>
        <w:tab/>
      </w:r>
    </w:p>
    <w:p w14:paraId="2ADED9DA" w14:textId="77777777" w:rsidR="00E32BE8" w:rsidRPr="00B83071" w:rsidRDefault="00E32BE8" w:rsidP="00E32BE8">
      <w:pPr>
        <w:tabs>
          <w:tab w:val="left" w:pos="9498"/>
        </w:tabs>
        <w:spacing w:after="0"/>
        <w:rPr>
          <w:rFonts w:ascii="Verdana" w:hAnsi="Verdana"/>
          <w:sz w:val="20"/>
        </w:rPr>
      </w:pPr>
    </w:p>
    <w:p w14:paraId="4258449B" w14:textId="77777777" w:rsidR="00E32BE8" w:rsidRPr="00B83071" w:rsidRDefault="00E32BE8" w:rsidP="00E32BE8">
      <w:pPr>
        <w:tabs>
          <w:tab w:val="left" w:pos="9498"/>
          <w:tab w:val="left" w:pos="10773"/>
        </w:tabs>
        <w:spacing w:after="0"/>
        <w:rPr>
          <w:rFonts w:ascii="Verdana" w:hAnsi="Verdana"/>
          <w:sz w:val="20"/>
        </w:rPr>
      </w:pPr>
      <w:r w:rsidRPr="00B83071">
        <w:rPr>
          <w:rFonts w:ascii="Verdana" w:hAnsi="Verdana"/>
          <w:sz w:val="20"/>
        </w:rPr>
        <w:t>в лице</w:t>
      </w:r>
      <w:r w:rsidRPr="0002560D">
        <w:rPr>
          <w:rFonts w:ascii="Verdana" w:hAnsi="Verdana"/>
          <w:sz w:val="20"/>
          <w:u w:val="single"/>
        </w:rPr>
        <w:tab/>
      </w:r>
      <w:r w:rsidRPr="00B83071">
        <w:rPr>
          <w:rFonts w:ascii="Verdana" w:hAnsi="Verdana"/>
          <w:sz w:val="20"/>
        </w:rPr>
        <w:t>,</w:t>
      </w:r>
    </w:p>
    <w:p w14:paraId="4F4CC1EE" w14:textId="77777777" w:rsidR="00E32BE8" w:rsidRPr="00B83071" w:rsidRDefault="00E32BE8" w:rsidP="00E32BE8">
      <w:pPr>
        <w:tabs>
          <w:tab w:val="left" w:pos="9498"/>
        </w:tabs>
        <w:spacing w:after="0"/>
        <w:rPr>
          <w:rFonts w:ascii="Verdana" w:hAnsi="Verdana"/>
          <w:sz w:val="20"/>
        </w:rPr>
      </w:pPr>
    </w:p>
    <w:p w14:paraId="4EB89636" w14:textId="77777777" w:rsidR="00E32BE8" w:rsidRPr="00B83071" w:rsidRDefault="00E32BE8" w:rsidP="00E32BE8">
      <w:pPr>
        <w:tabs>
          <w:tab w:val="left" w:pos="9498"/>
          <w:tab w:val="left" w:pos="10773"/>
        </w:tabs>
        <w:spacing w:after="0"/>
        <w:rPr>
          <w:rFonts w:ascii="Verdana" w:hAnsi="Verdana"/>
          <w:sz w:val="20"/>
        </w:rPr>
      </w:pPr>
      <w:r>
        <w:rPr>
          <w:rFonts w:ascii="Verdana" w:hAnsi="Verdana"/>
          <w:sz w:val="20"/>
        </w:rPr>
        <w:t>действующего на основании</w:t>
      </w:r>
      <w:r w:rsidRPr="0002560D">
        <w:rPr>
          <w:rFonts w:ascii="Verdana" w:hAnsi="Verdana"/>
          <w:sz w:val="20"/>
          <w:u w:val="single"/>
        </w:rPr>
        <w:tab/>
      </w:r>
      <w:r w:rsidRPr="002A7FCE">
        <w:rPr>
          <w:rFonts w:ascii="Verdana" w:hAnsi="Verdana"/>
          <w:sz w:val="20"/>
        </w:rPr>
        <w:t>,</w:t>
      </w:r>
    </w:p>
    <w:p w14:paraId="1A676BCA" w14:textId="77777777" w:rsidR="00E32BE8" w:rsidRDefault="00E32BE8" w:rsidP="00E32BE8">
      <w:pPr>
        <w:tabs>
          <w:tab w:val="left" w:pos="9498"/>
        </w:tabs>
        <w:spacing w:after="0"/>
        <w:jc w:val="both"/>
        <w:rPr>
          <w:rFonts w:ascii="Verdana" w:hAnsi="Verdana"/>
          <w:b/>
          <w:sz w:val="20"/>
        </w:rPr>
      </w:pPr>
    </w:p>
    <w:p w14:paraId="0C9ED384" w14:textId="77777777" w:rsidR="00E32BE8" w:rsidRPr="00B83071" w:rsidRDefault="00E32BE8" w:rsidP="00E32BE8">
      <w:pPr>
        <w:spacing w:after="0"/>
        <w:jc w:val="both"/>
        <w:rPr>
          <w:rFonts w:ascii="Verdana" w:hAnsi="Verdana"/>
          <w:sz w:val="20"/>
        </w:rPr>
      </w:pPr>
      <w:r w:rsidRPr="00B83071">
        <w:rPr>
          <w:rFonts w:ascii="Verdana" w:hAnsi="Verdana"/>
          <w:b/>
          <w:sz w:val="20"/>
        </w:rPr>
        <w:t>настоящим просит открыть</w:t>
      </w:r>
      <w:r w:rsidRPr="00B83071">
        <w:rPr>
          <w:rFonts w:ascii="Verdana" w:hAnsi="Verdana"/>
          <w:sz w:val="20"/>
        </w:rPr>
        <w:t xml:space="preserve"> в Реестре владельцев инвестиционных паев паевого инвестиционного </w:t>
      </w:r>
    </w:p>
    <w:p w14:paraId="44252C18" w14:textId="77777777" w:rsidR="00E32BE8" w:rsidRPr="00B83071" w:rsidRDefault="00E32BE8" w:rsidP="00E32BE8">
      <w:pPr>
        <w:tabs>
          <w:tab w:val="left" w:pos="9498"/>
        </w:tabs>
        <w:spacing w:after="0"/>
        <w:rPr>
          <w:rFonts w:ascii="Verdana" w:hAnsi="Verdana"/>
          <w:sz w:val="20"/>
        </w:rPr>
      </w:pPr>
    </w:p>
    <w:p w14:paraId="611976F3" w14:textId="77777777" w:rsidR="00E32BE8" w:rsidRPr="00B83071" w:rsidRDefault="00E32BE8" w:rsidP="00E32BE8">
      <w:pPr>
        <w:tabs>
          <w:tab w:val="left" w:pos="9498"/>
          <w:tab w:val="left" w:pos="10773"/>
        </w:tabs>
        <w:spacing w:after="0"/>
        <w:rPr>
          <w:rFonts w:ascii="Verdana" w:hAnsi="Verdana"/>
          <w:sz w:val="20"/>
        </w:rPr>
      </w:pPr>
      <w:r w:rsidRPr="00B83071">
        <w:rPr>
          <w:rFonts w:ascii="Verdana" w:hAnsi="Verdana"/>
          <w:sz w:val="20"/>
        </w:rPr>
        <w:t xml:space="preserve">фонда: </w:t>
      </w:r>
      <w:r w:rsidRPr="0002560D">
        <w:rPr>
          <w:rFonts w:ascii="Verdana" w:hAnsi="Verdana"/>
          <w:sz w:val="20"/>
          <w:u w:val="single"/>
        </w:rPr>
        <w:tab/>
      </w:r>
    </w:p>
    <w:p w14:paraId="28F52723" w14:textId="77777777" w:rsidR="00E32BE8" w:rsidRPr="00B83071" w:rsidRDefault="00E32BE8" w:rsidP="00E32BE8">
      <w:pPr>
        <w:tabs>
          <w:tab w:val="left" w:pos="9498"/>
        </w:tabs>
        <w:spacing w:after="0"/>
        <w:jc w:val="center"/>
        <w:rPr>
          <w:rFonts w:ascii="Verdana" w:hAnsi="Verdana"/>
          <w:i/>
          <w:sz w:val="20"/>
        </w:rPr>
      </w:pPr>
      <w:r w:rsidRPr="00B83071">
        <w:rPr>
          <w:rFonts w:ascii="Verdana" w:hAnsi="Verdana"/>
          <w:i/>
          <w:iCs/>
          <w:sz w:val="20"/>
        </w:rPr>
        <w:t>(Название Фонда)</w:t>
      </w:r>
    </w:p>
    <w:p w14:paraId="5F4C331A" w14:textId="77777777" w:rsidR="00E32BE8" w:rsidRPr="00B83071" w:rsidRDefault="00E32BE8" w:rsidP="00E32BE8">
      <w:pPr>
        <w:tabs>
          <w:tab w:val="left" w:pos="9498"/>
          <w:tab w:val="left" w:pos="10773"/>
        </w:tabs>
        <w:spacing w:after="0"/>
        <w:rPr>
          <w:rFonts w:ascii="Verdana" w:hAnsi="Verdana"/>
          <w:sz w:val="20"/>
        </w:rPr>
      </w:pPr>
      <w:r w:rsidRPr="0002560D">
        <w:rPr>
          <w:rFonts w:ascii="Verdana" w:hAnsi="Verdana"/>
          <w:sz w:val="20"/>
          <w:u w:val="single"/>
        </w:rPr>
        <w:tab/>
      </w:r>
    </w:p>
    <w:p w14:paraId="095153C6" w14:textId="77777777" w:rsidR="00E32BE8" w:rsidRPr="00B83071" w:rsidRDefault="00E32BE8" w:rsidP="00E32BE8">
      <w:pPr>
        <w:spacing w:after="0"/>
        <w:jc w:val="center"/>
        <w:rPr>
          <w:rFonts w:ascii="Verdana" w:hAnsi="Verdana"/>
          <w:i/>
          <w:sz w:val="20"/>
        </w:rPr>
      </w:pPr>
      <w:r w:rsidRPr="00B83071">
        <w:rPr>
          <w:rFonts w:ascii="Verdana" w:hAnsi="Verdana"/>
          <w:i/>
          <w:iCs/>
          <w:sz w:val="20"/>
        </w:rPr>
        <w:t>(Полное наименование Управляющей компании)</w:t>
      </w:r>
    </w:p>
    <w:p w14:paraId="100798EA" w14:textId="77777777" w:rsidR="00E32BE8" w:rsidRPr="00B83071" w:rsidRDefault="00E32BE8" w:rsidP="00E32BE8">
      <w:pPr>
        <w:pStyle w:val="af6"/>
        <w:rPr>
          <w:rFonts w:ascii="Verdana" w:hAnsi="Verdana"/>
          <w:b w:val="0"/>
          <w:sz w:val="20"/>
        </w:rPr>
      </w:pPr>
      <w:r w:rsidRPr="00B83071">
        <w:rPr>
          <w:rFonts w:ascii="Verdana" w:hAnsi="Verdana"/>
          <w:sz w:val="20"/>
        </w:rPr>
        <w:t>лицевой счет:</w:t>
      </w:r>
    </w:p>
    <w:p w14:paraId="0E821583" w14:textId="06863938" w:rsidR="00E32BE8" w:rsidRPr="00B83071" w:rsidRDefault="00792C5C" w:rsidP="00E32BE8">
      <w:pPr>
        <w:pStyle w:val="af6"/>
        <w:rPr>
          <w:rFonts w:ascii="Verdana" w:hAnsi="Verdana"/>
          <w:sz w:val="20"/>
        </w:rPr>
      </w:pPr>
      <w:r w:rsidRPr="00D75458">
        <w:rPr>
          <w:rFonts w:ascii="Verdana" w:hAnsi="Verdana"/>
          <w:noProof/>
          <w:sz w:val="20"/>
        </w:rPr>
        <mc:AlternateContent>
          <mc:Choice Requires="wps">
            <w:drawing>
              <wp:anchor distT="0" distB="0" distL="114300" distR="114300" simplePos="0" relativeHeight="251708416" behindDoc="0" locked="0" layoutInCell="0" allowOverlap="1" wp14:anchorId="0DE7C6FF" wp14:editId="61F3B08C">
                <wp:simplePos x="0" y="0"/>
                <wp:positionH relativeFrom="column">
                  <wp:posOffset>2295525</wp:posOffset>
                </wp:positionH>
                <wp:positionV relativeFrom="paragraph">
                  <wp:posOffset>153670</wp:posOffset>
                </wp:positionV>
                <wp:extent cx="182880" cy="182880"/>
                <wp:effectExtent l="0" t="0" r="7620" b="7620"/>
                <wp:wrapNone/>
                <wp:docPr id="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C78C5" id="Rectangle 83" o:spid="_x0000_s1026" style="position:absolute;margin-left:180.75pt;margin-top:12.1pt;width:14.4pt;height:14.4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S6EQIAACkEAAAOAAAAZHJzL2Uyb0RvYy54bWysU01v2zAMvQ/YfxB0X5wEyZYacYoiXbYB&#10;3QfQbndFlmxhsqhRSpzs15eSszTrdhrmg0Ca1CP5+LS8PnSW7RUGA67ik9GYM+Uk1MY1Ff/6sHm1&#10;4CxE4WphwamKH1Xg16uXL5a9L9UUWrC1QkYgLpS9r3gboy+LIshWdSKMwCtHQQ3YiUguNkWNoif0&#10;zhbT8fh10QPWHkGqEOjv7RDkq4yvtZLxs9ZBRWYrTr3FfGI+t+ksVktRNih8a+SpDfEPXXTCOCp6&#10;hroVUbAdmj+gOiMRAug4ktAVoLWRKs9A00zGz6a5b4VXeRYiJ/gzTeH/wcpP+3v/BVPrwd+B/B6Y&#10;g3UrXKNuEKFvlaip3CQRVfQ+lOcLyQl0lW37j1DTasUuQubgoLFj2hr/Pl3M1rdkpSI0MTtk+o9n&#10;+tUhMkk/J4vpYkFLkhQ62amqKBNguuwxxHcKOpaMiiNtN4OK/V2IQ+qvlDwQWFNvjLXZwWa7tsj2&#10;gpSwyV+eiea+TLOO9RW/mk/nGfm3WLiEGOfvbxCdiSRpa7qKL85JokxMvnV1FlwUxg42TWfdidrE&#10;ZhJuKLdQH4lZhEGv9L7IaAF/ctaTVisefuwEKs7sB0fbuZrMZknc2ZnN30zJwcvI9jIinCSoikfO&#10;BnMdhwex82ialioNq3JwQxvVJjP71NWpWdJj3s3p7STBX/o56+mFrx4BAAD//wMAUEsDBBQABgAI&#10;AAAAIQBnmZnB3wAAAAkBAAAPAAAAZHJzL2Rvd25yZXYueG1sTI9BT4NAEIXvJv6HzZh4s0vBNoIM&#10;jTHxZGJCq9Hjwo5Ay84Sdinor3c96XHyvrz3Tb5bTC/ONLrOMsJ6FYEgrq3uuEF4PTzd3IFwXrFW&#10;vWVC+CIHu+LyIleZtjOXdN77RoQSdplCaL0fMild3ZJRbmUH4pB92tEoH86xkXpUcyg3vYyjaCuN&#10;6jgstGqgx5bq034yCOn0UabPdlZUvSzm7fR9LKf3I+L11fJwD8LT4v9g+NUP6lAEp8pOrJ3oEZLt&#10;ehNQhPg2BhGAJI0SEBXCJolAFrn8/0HxAwAA//8DAFBLAQItABQABgAIAAAAIQC2gziS/gAAAOEB&#10;AAATAAAAAAAAAAAAAAAAAAAAAABbQ29udGVudF9UeXBlc10ueG1sUEsBAi0AFAAGAAgAAAAhADj9&#10;If/WAAAAlAEAAAsAAAAAAAAAAAAAAAAALwEAAF9yZWxzLy5yZWxzUEsBAi0AFAAGAAgAAAAhAPMg&#10;dLoRAgAAKQQAAA4AAAAAAAAAAAAAAAAALgIAAGRycy9lMm9Eb2MueG1sUEsBAi0AFAAGAAgAAAAh&#10;AGeZmcHfAAAACQEAAA8AAAAAAAAAAAAAAAAAawQAAGRycy9kb3ducmV2LnhtbFBLBQYAAAAABAAE&#10;APMAAAB3BQAAAAA=&#10;" o:allowincell="f"/>
            </w:pict>
          </mc:Fallback>
        </mc:AlternateContent>
      </w:r>
    </w:p>
    <w:p w14:paraId="2F800786" w14:textId="664DD403" w:rsidR="00E32BE8" w:rsidRPr="003450D7" w:rsidRDefault="00792C5C" w:rsidP="00792C5C">
      <w:pPr>
        <w:spacing w:after="0"/>
        <w:ind w:firstLine="720"/>
        <w:jc w:val="both"/>
        <w:rPr>
          <w:rFonts w:ascii="Verdana" w:hAnsi="Verdana"/>
          <w:sz w:val="20"/>
        </w:rPr>
      </w:pPr>
      <w:r>
        <w:rPr>
          <w:rFonts w:ascii="Verdana" w:hAnsi="Verdana"/>
          <w:noProof/>
          <w:sz w:val="20"/>
          <w:lang w:eastAsia="ru-RU"/>
        </w:rPr>
        <mc:AlternateContent>
          <mc:Choice Requires="wps">
            <w:drawing>
              <wp:anchor distT="0" distB="0" distL="114300" distR="114300" simplePos="0" relativeHeight="251660288" behindDoc="0" locked="0" layoutInCell="0" allowOverlap="1" wp14:anchorId="2AB4EE75" wp14:editId="7445E1FB">
                <wp:simplePos x="0" y="0"/>
                <wp:positionH relativeFrom="column">
                  <wp:posOffset>10795</wp:posOffset>
                </wp:positionH>
                <wp:positionV relativeFrom="paragraph">
                  <wp:posOffset>7620</wp:posOffset>
                </wp:positionV>
                <wp:extent cx="182880" cy="182880"/>
                <wp:effectExtent l="0" t="0" r="7620" b="7620"/>
                <wp:wrapNone/>
                <wp:docPr id="9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6E37E" id="Rectangle 82" o:spid="_x0000_s1026" style="position:absolute;margin-left:.85pt;margin-top:.6pt;width:14.4pt;height:14.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S6EQIAACkEAAAOAAAAZHJzL2Uyb0RvYy54bWysU01v2zAMvQ/YfxB0X5wEyZYacYoiXbYB&#10;3QfQbndFlmxhsqhRSpzs15eSszTrdhrmg0Ca1CP5+LS8PnSW7RUGA67ik9GYM+Uk1MY1Ff/6sHm1&#10;4CxE4WphwamKH1Xg16uXL5a9L9UUWrC1QkYgLpS9r3gboy+LIshWdSKMwCtHQQ3YiUguNkWNoif0&#10;zhbT8fh10QPWHkGqEOjv7RDkq4yvtZLxs9ZBRWYrTr3FfGI+t+ksVktRNih8a+SpDfEPXXTCOCp6&#10;hroVUbAdmj+gOiMRAug4ktAVoLWRKs9A00zGz6a5b4VXeRYiJ/gzTeH/wcpP+3v/BVPrwd+B/B6Y&#10;g3UrXKNuEKFvlaip3CQRVfQ+lOcLyQl0lW37j1DTasUuQubgoLFj2hr/Pl3M1rdkpSI0MTtk+o9n&#10;+tUhMkk/J4vpYkFLkhQ62amqKBNguuwxxHcKOpaMiiNtN4OK/V2IQ+qvlDwQWFNvjLXZwWa7tsj2&#10;gpSwyV+eiea+TLOO9RW/mk/nGfm3WLiEGOfvbxCdiSRpa7qKL85JokxMvnV1FlwUxg42TWfdidrE&#10;ZhJuKLdQH4lZhEGv9L7IaAF/ctaTVisefuwEKs7sB0fbuZrMZknc2ZnN30zJwcvI9jIinCSoikfO&#10;BnMdhwex82ialioNq3JwQxvVJjP71NWpWdJj3s3p7STBX/o56+mFrx4BAAD//wMAUEsDBBQABgAI&#10;AAAAIQDBMsZD2QAAAAUBAAAPAAAAZHJzL2Rvd25yZXYueG1sTI5PS8NAFMTvgt9heYI3u7Hin6bZ&#10;FBE8CUKqYo8v2WeSNvs2ZDdN9NP7etLTMMww88s2s+vUkYbQejZwvUhAEVfetlwbeH97vnoAFSKy&#10;xc4zGfimAJv8/CzD1PqJCzpuY61khEOKBpoY+1TrUDXkMCx8TyzZlx8cRrFDre2Ak4y7Ti+T5E47&#10;bFkeGuzpqaHqsB2dgdW4K1YvfkIqX2f3cfjZF+Pn3pjLi/lxDSrSHP/KcMIXdMiFqfQj26A68fdS&#10;FFmCkvQmuQVVnjQBnWf6P33+CwAA//8DAFBLAQItABQABgAIAAAAIQC2gziS/gAAAOEBAAATAAAA&#10;AAAAAAAAAAAAAAAAAABbQ29udGVudF9UeXBlc10ueG1sUEsBAi0AFAAGAAgAAAAhADj9If/WAAAA&#10;lAEAAAsAAAAAAAAAAAAAAAAALwEAAF9yZWxzLy5yZWxzUEsBAi0AFAAGAAgAAAAhAPMgdLoRAgAA&#10;KQQAAA4AAAAAAAAAAAAAAAAALgIAAGRycy9lMm9Eb2MueG1sUEsBAi0AFAAGAAgAAAAhAMEyxkPZ&#10;AAAABQEAAA8AAAAAAAAAAAAAAAAAawQAAGRycy9kb3ducmV2LnhtbFBLBQYAAAAABAAEAPMAAABx&#10;BQAAAAA=&#10;" o:allowincell="f"/>
            </w:pict>
          </mc:Fallback>
        </mc:AlternateContent>
      </w:r>
      <w:r w:rsidR="00E32BE8" w:rsidRPr="003450D7">
        <w:rPr>
          <w:rFonts w:ascii="Verdana" w:hAnsi="Verdana"/>
          <w:sz w:val="20"/>
        </w:rPr>
        <w:t>Владельца</w:t>
      </w:r>
      <w:r>
        <w:rPr>
          <w:rFonts w:ascii="Verdana" w:hAnsi="Verdana"/>
          <w:sz w:val="20"/>
        </w:rPr>
        <w:t xml:space="preserve">                                 </w:t>
      </w:r>
      <w:r w:rsidRPr="003450D7">
        <w:rPr>
          <w:rFonts w:ascii="Verdana" w:hAnsi="Verdana"/>
          <w:sz w:val="20"/>
        </w:rPr>
        <w:t>Депозитный</w:t>
      </w:r>
    </w:p>
    <w:p w14:paraId="5DAD7DB7" w14:textId="7E26A6B1" w:rsidR="00E32BE8" w:rsidRPr="00D75458" w:rsidRDefault="00E32BE8" w:rsidP="00E32BE8">
      <w:pPr>
        <w:pStyle w:val="5"/>
        <w:ind w:firstLine="709"/>
        <w:rPr>
          <w:rFonts w:ascii="Verdana" w:hAnsi="Verdana"/>
          <w:color w:val="auto"/>
          <w:sz w:val="20"/>
        </w:rPr>
      </w:pPr>
      <w:r w:rsidRPr="00D75458">
        <w:rPr>
          <w:rFonts w:ascii="Verdana" w:hAnsi="Verdana"/>
          <w:noProof/>
          <w:color w:val="auto"/>
          <w:sz w:val="20"/>
          <w:lang w:eastAsia="ru-RU"/>
        </w:rPr>
        <mc:AlternateContent>
          <mc:Choice Requires="wps">
            <w:drawing>
              <wp:anchor distT="0" distB="0" distL="114300" distR="114300" simplePos="0" relativeHeight="251662336" behindDoc="0" locked="0" layoutInCell="0" allowOverlap="1" wp14:anchorId="22D997A5" wp14:editId="109B6B7D">
                <wp:simplePos x="0" y="0"/>
                <wp:positionH relativeFrom="column">
                  <wp:posOffset>2294890</wp:posOffset>
                </wp:positionH>
                <wp:positionV relativeFrom="paragraph">
                  <wp:posOffset>60960</wp:posOffset>
                </wp:positionV>
                <wp:extent cx="182880" cy="182880"/>
                <wp:effectExtent l="0" t="0" r="7620" b="7620"/>
                <wp:wrapNone/>
                <wp:docPr id="15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3EC89" id="Rectangle 83" o:spid="_x0000_s1026" style="position:absolute;margin-left:180.7pt;margin-top:4.8pt;width:14.4pt;height:14.4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t7KgIAAFIEAAAOAAAAZHJzL2Uyb0RvYy54bWysVE2P0zAQvSPxHyzf2bSlhTRqulp1KSAt&#10;sGKB+9RxGgt/MXabll/P2CmlC5wQOVgznvHzzHueLK4PRrO9xKCcrfn4asSZtMI1ym5r/vnT+lnJ&#10;WYhgG9DOypofZeDXy6dPFr2v5MR1TjcSGYHYUPW+5l2MviqKIDppIFw5Ly0FW4cGIrm4LRqEntCN&#10;Liaj0Yuid9h4dEKGQLu3Q5AvM37bShE/tG2QkemaU20xr5jXTVqL5QKqLYLvlDiVAf9QhQFl6dIz&#10;1C1EYDtUf0AZJdAF18Yr4Uzh2lYJmXugbsaj37p56MDL3AuRE/yZpvD/YMX7/T0y1ZB2szlnFgyJ&#10;9JFoA7vVkpXPE0O9DxUlPvh7TD0Gf+fE18CsW3WUJm8QXd9JaKiuccovHh1ITqCjbNO/cw3Bwy66&#10;TNahRcNarfybdDBbX5KVLiFq2CHrdDzrJA+RCdocl5OyJDUFhU52uhWqBJgOewzxtXSGJaPmSP1k&#10;UNjfhTik/kzJDTmtmrXSOju43aw0sj3Qk1nnL/dEfV+macv6ms9nk1lGfhQLlxCj/P0NwqhIb18r&#10;U/PynARVYvKVbahMqCIoPdjUnbYnahObgyob1xyJWXTDw6ZBJKNz+J2znh51zcO3HaDkTL+1pM58&#10;PJ2mKcjOdPZyQg5eRjaXEbCCoGoeORvMVRwmZ+dRbTu6aZDKuhtStFWZ2aT2UNWpWHq4WZvTkKXJ&#10;uPRz1q9fwfIHAAAA//8DAFBLAwQUAAYACAAAACEAapRuJN4AAAAIAQAADwAAAGRycy9kb3ducmV2&#10;LnhtbEyPTUvDQBCG74L/YZmCN7vpB6GJ2RQRPAlCakWPm+w0SZudDdlNE/31jie9zfC+PPNMtp9t&#10;J644+NaRgtUyAoFUOdNSreD49ny/A+GDJqM7R6jgCz3s89ubTKfGTVTg9RBqwRDyqVbQhNCnUvqq&#10;Qav90vVInJ3cYHXgdailGfTEcNvJdRTF0uqW+EKje3xqsLocRqsgGT+L5MVNGsvX2b5fvs/F+HFW&#10;6m4xPz6ACDiHvzL86rM65OxUupGMF52CTbzacpVhMQjON0m0BlHysNuCzDP5/4H8BwAA//8DAFBL&#10;AQItABQABgAIAAAAIQC2gziS/gAAAOEBAAATAAAAAAAAAAAAAAAAAAAAAABbQ29udGVudF9UeXBl&#10;c10ueG1sUEsBAi0AFAAGAAgAAAAhADj9If/WAAAAlAEAAAsAAAAAAAAAAAAAAAAALwEAAF9yZWxz&#10;Ly5yZWxzUEsBAi0AFAAGAAgAAAAhANDAq3sqAgAAUgQAAA4AAAAAAAAAAAAAAAAALgIAAGRycy9l&#10;Mm9Eb2MueG1sUEsBAi0AFAAGAAgAAAAhAGqUbiTeAAAACAEAAA8AAAAAAAAAAAAAAAAAhAQAAGRy&#10;cy9kb3ducmV2LnhtbFBLBQYAAAAABAAEAPMAAACPBQAAAAA=&#10;" o:allowincell="f"/>
            </w:pict>
          </mc:Fallback>
        </mc:AlternateContent>
      </w:r>
      <w:r w:rsidRPr="00D75458">
        <w:rPr>
          <w:rFonts w:ascii="Verdana" w:hAnsi="Verdana"/>
          <w:noProof/>
          <w:color w:val="auto"/>
          <w:sz w:val="20"/>
          <w:lang w:eastAsia="ru-RU"/>
        </w:rPr>
        <mc:AlternateContent>
          <mc:Choice Requires="wps">
            <w:drawing>
              <wp:anchor distT="0" distB="0" distL="114300" distR="114300" simplePos="0" relativeHeight="251661312" behindDoc="0" locked="0" layoutInCell="0" allowOverlap="1" wp14:anchorId="35774605" wp14:editId="3BC5FCB7">
                <wp:simplePos x="0" y="0"/>
                <wp:positionH relativeFrom="column">
                  <wp:posOffset>8890</wp:posOffset>
                </wp:positionH>
                <wp:positionV relativeFrom="paragraph">
                  <wp:posOffset>60960</wp:posOffset>
                </wp:positionV>
                <wp:extent cx="182880" cy="182880"/>
                <wp:effectExtent l="0" t="0" r="7620" b="7620"/>
                <wp:wrapNone/>
                <wp:docPr id="15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4D778" id="Rectangle 84" o:spid="_x0000_s1026" style="position:absolute;margin-left:.7pt;margin-top:4.8pt;width:14.4pt;height:14.4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9xvKQIAAFIEAAAOAAAAZHJzL2Uyb0RvYy54bWysVE2P0zAQvSPxHyzfadqqhW7UdLXqUkBa&#10;YMUC96njJBb+Yuw27f56xk4pXeCEyMGa8YyfZ97zZHl9MJrtJQblbMUnozFn0gpXK9tW/MvnzYsF&#10;ZyGCrUE7Kyt+lIFfr54/W/a+lFPXOV1LZARiQ9n7incx+rIoguikgTByXloKNg4NRHKxLWqEntCN&#10;Lqbj8cuid1h7dEKGQLu3Q5CvMn7TSBE/Nk2QkemKU20xr5jXbVqL1RLKFsF3SpzKgH+owoCydOkZ&#10;6hYisB2qP6CMEuiCa+JIOFO4plFC5h6om8n4t24eOvAy90LkBH+mKfw/WPFhf49M1aTdnKSyYEik&#10;T0Qb2FZLtpglhnofSkp88PeYegz+zolvgVm37ihN3iC6vpNQU12TlF88OZCcQEfZtn/vaoKHXXSZ&#10;rEODhjVa+bfpYLa+JitdQtSwQ9bpeNZJHiITtDlZTBcLUlNQ6GSnW6FMgOmwxxDfSGdYMiqO1E8G&#10;hf1diEPqz5TckNOq3iits4Ptdq2R7YGezCZ/uSfq+zJNW9ZX/Go+nWfkJ7FwCTHO398gjIr09rUy&#10;FV+ck6BMTL62NZUJZQSlB5u60/ZEbWJzUGXr6iMxi2542DSIZHQOHznr6VFXPHzfAUrO9DtL6lxN&#10;ZrM0BdmZzV9NycHLyPYyAlYQVMUjZ4O5jsPk7DyqtqObBqmsuyFFG5WZTWoPVZ2KpYebtTkNWZqM&#10;Sz9n/foVrH4AAAD//wMAUEsDBBQABgAIAAAAIQDoxqEl2gAAAAUBAAAPAAAAZHJzL2Rvd25yZXYu&#10;eG1sTI5BS8NAEIXvgv9hGcGb3VhLaWM2RQRPgpBa0eMkOyZps7Mhu2miv97xpKfh8R7ffNludp06&#10;0xBazwZuFwko4srblmsDh9enmw2oEJEtdp7JwBcF2OWXFxmm1k9c0HkfayUQDikaaGLsU61D1ZDD&#10;sPA9sXSffnAYJQ61tgNOAnedXibJWjtsWT402NNjQ9VpPzoD2/Gj2D77Cal8md3b6ftYjO9HY66v&#10;5od7UJHm+DeGX31Rh1ycSj+yDaqTvJKhoNagpL1LlqBKuZsV6DzT/+3zHwAAAP//AwBQSwECLQAU&#10;AAYACAAAACEAtoM4kv4AAADhAQAAEwAAAAAAAAAAAAAAAAAAAAAAW0NvbnRlbnRfVHlwZXNdLnht&#10;bFBLAQItABQABgAIAAAAIQA4/SH/1gAAAJQBAAALAAAAAAAAAAAAAAAAAC8BAABfcmVscy8ucmVs&#10;c1BLAQItABQABgAIAAAAIQAsT9xvKQIAAFIEAAAOAAAAAAAAAAAAAAAAAC4CAABkcnMvZTJvRG9j&#10;LnhtbFBLAQItABQABgAIAAAAIQDoxqEl2gAAAAUBAAAPAAAAAAAAAAAAAAAAAIMEAABkcnMvZG93&#10;bnJldi54bWxQSwUGAAAAAAQABADzAAAAigUAAAAA&#10;" o:allowincell="f"/>
            </w:pict>
          </mc:Fallback>
        </mc:AlternateContent>
      </w:r>
      <w:r w:rsidRPr="00D75458">
        <w:rPr>
          <w:rFonts w:ascii="Verdana" w:hAnsi="Verdana"/>
          <w:color w:val="auto"/>
          <w:sz w:val="20"/>
        </w:rPr>
        <w:t xml:space="preserve">Номинального                            Доверительного                        </w:t>
      </w:r>
    </w:p>
    <w:p w14:paraId="63BCADBF" w14:textId="446D5776" w:rsidR="00E32BE8" w:rsidRPr="00D75458" w:rsidRDefault="00E32BE8" w:rsidP="00E32BE8">
      <w:pPr>
        <w:pStyle w:val="5"/>
        <w:ind w:firstLine="709"/>
        <w:rPr>
          <w:rFonts w:ascii="Verdana" w:hAnsi="Verdana"/>
          <w:color w:val="auto"/>
          <w:sz w:val="20"/>
        </w:rPr>
      </w:pPr>
      <w:r w:rsidRPr="00D75458">
        <w:rPr>
          <w:rFonts w:ascii="Verdana" w:hAnsi="Verdana"/>
          <w:color w:val="auto"/>
          <w:sz w:val="20"/>
        </w:rPr>
        <w:t xml:space="preserve">держателя                                 </w:t>
      </w:r>
      <w:r w:rsidR="00792C5C">
        <w:rPr>
          <w:rFonts w:ascii="Verdana" w:hAnsi="Verdana"/>
          <w:color w:val="auto"/>
          <w:sz w:val="20"/>
        </w:rPr>
        <w:t xml:space="preserve"> </w:t>
      </w:r>
      <w:r w:rsidRPr="00D75458">
        <w:rPr>
          <w:rFonts w:ascii="Verdana" w:hAnsi="Verdana"/>
          <w:color w:val="auto"/>
          <w:sz w:val="20"/>
        </w:rPr>
        <w:t>управляющего</w:t>
      </w:r>
    </w:p>
    <w:p w14:paraId="5862512D" w14:textId="77777777" w:rsidR="00E32BE8" w:rsidRPr="00D75458" w:rsidRDefault="00E32BE8" w:rsidP="00E32BE8">
      <w:pPr>
        <w:pStyle w:val="5"/>
        <w:ind w:firstLine="709"/>
        <w:rPr>
          <w:rFonts w:ascii="Verdana" w:hAnsi="Verdana"/>
          <w:color w:val="auto"/>
          <w:sz w:val="20"/>
        </w:rPr>
      </w:pPr>
    </w:p>
    <w:p w14:paraId="4ED10E8D" w14:textId="77777777" w:rsidR="00E32BE8" w:rsidRPr="00D75458" w:rsidRDefault="00E32BE8" w:rsidP="00E32BE8">
      <w:pPr>
        <w:pStyle w:val="5"/>
        <w:rPr>
          <w:rFonts w:ascii="Verdana" w:hAnsi="Verdana"/>
          <w:color w:val="auto"/>
          <w:sz w:val="20"/>
        </w:rPr>
      </w:pPr>
      <w:r w:rsidRPr="00D75458">
        <w:rPr>
          <w:rFonts w:ascii="Verdana" w:hAnsi="Verdana"/>
          <w:color w:val="auto"/>
          <w:sz w:val="20"/>
        </w:rPr>
        <w:t>К настоящему заявлению прилагаются следующие необходимые документы:</w:t>
      </w:r>
    </w:p>
    <w:p w14:paraId="2FF7C3E5" w14:textId="77777777" w:rsidR="00E32BE8" w:rsidRPr="00B83071" w:rsidRDefault="00E32BE8" w:rsidP="00E32BE8">
      <w:pPr>
        <w:spacing w:after="0"/>
        <w:ind w:firstLine="567"/>
        <w:rPr>
          <w:rFonts w:ascii="Verdana" w:hAnsi="Verdana"/>
          <w:sz w:val="20"/>
        </w:rPr>
      </w:pPr>
      <w:r w:rsidRPr="00B83071">
        <w:rPr>
          <w:rFonts w:ascii="Verdana" w:hAnsi="Verdana"/>
          <w:sz w:val="20"/>
        </w:rPr>
        <w:t>Анкета</w:t>
      </w:r>
    </w:p>
    <w:p w14:paraId="4F22FEE2" w14:textId="77777777" w:rsidR="00E32BE8" w:rsidRPr="00B83071" w:rsidRDefault="00E32BE8" w:rsidP="00E32BE8">
      <w:pPr>
        <w:spacing w:after="0"/>
        <w:ind w:firstLine="567"/>
        <w:rPr>
          <w:rFonts w:ascii="Verdana" w:hAnsi="Verdana"/>
          <w:sz w:val="20"/>
        </w:rPr>
      </w:pPr>
      <w:r w:rsidRPr="00B83071">
        <w:rPr>
          <w:rFonts w:ascii="Verdana" w:hAnsi="Verdana"/>
          <w:sz w:val="20"/>
        </w:rPr>
        <w:t>_________________________________________________________</w:t>
      </w:r>
    </w:p>
    <w:p w14:paraId="0C990403" w14:textId="77777777" w:rsidR="00E32BE8" w:rsidRPr="00B83071" w:rsidRDefault="00E32BE8" w:rsidP="00E32BE8">
      <w:pPr>
        <w:spacing w:after="0"/>
        <w:ind w:firstLine="567"/>
        <w:rPr>
          <w:rFonts w:ascii="Verdana" w:hAnsi="Verdana"/>
          <w:sz w:val="20"/>
        </w:rPr>
      </w:pPr>
      <w:r w:rsidRPr="00B83071">
        <w:rPr>
          <w:rFonts w:ascii="Verdana" w:hAnsi="Verdana"/>
          <w:sz w:val="20"/>
        </w:rPr>
        <w:t>_________________________________________________________</w:t>
      </w:r>
    </w:p>
    <w:p w14:paraId="48C197DD" w14:textId="77777777" w:rsidR="00E0610C" w:rsidRDefault="00E0610C" w:rsidP="00E32BE8">
      <w:pPr>
        <w:spacing w:after="0"/>
        <w:rPr>
          <w:rFonts w:ascii="Verdana" w:hAnsi="Verdana"/>
          <w:sz w:val="20"/>
        </w:rPr>
      </w:pPr>
    </w:p>
    <w:p w14:paraId="3D855D3E" w14:textId="63B24302" w:rsidR="00E32BE8" w:rsidRPr="00B83071" w:rsidRDefault="00E32BE8" w:rsidP="00E32BE8">
      <w:pPr>
        <w:spacing w:after="0"/>
        <w:rPr>
          <w:rFonts w:ascii="Verdana" w:hAnsi="Verdana"/>
          <w:sz w:val="20"/>
        </w:rPr>
      </w:pPr>
      <w:r w:rsidRPr="00B83071">
        <w:rPr>
          <w:rFonts w:ascii="Verdana" w:hAnsi="Verdana"/>
          <w:sz w:val="20"/>
        </w:rPr>
        <w:t>Дата заполнения: «______» ________________ 2____ г.</w:t>
      </w:r>
    </w:p>
    <w:p w14:paraId="5EEBBC57" w14:textId="77777777" w:rsidR="00E32BE8" w:rsidRPr="00A656CE"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14A5348B"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20DD714B"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6A5017F2" w14:textId="77777777" w:rsidR="00E32BE8" w:rsidRPr="00B83071" w:rsidRDefault="00E32BE8" w:rsidP="00E32BE8">
      <w:pPr>
        <w:spacing w:after="0"/>
        <w:jc w:val="both"/>
        <w:rPr>
          <w:rFonts w:ascii="Verdana" w:hAnsi="Verdana"/>
          <w:sz w:val="20"/>
        </w:rPr>
      </w:pPr>
      <w:r w:rsidRPr="00B83071">
        <w:rPr>
          <w:rFonts w:ascii="Verdana" w:hAnsi="Verdana"/>
          <w:sz w:val="20"/>
        </w:rPr>
        <w:t xml:space="preserve">                            М.П.</w:t>
      </w:r>
    </w:p>
    <w:p w14:paraId="54C15C03" w14:textId="77777777" w:rsidR="001B705C" w:rsidRDefault="001B705C" w:rsidP="001B705C">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1B705C" w:rsidRPr="00F3020A" w14:paraId="049B5B60" w14:textId="77777777" w:rsidTr="001B705C">
        <w:trPr>
          <w:trHeight w:val="2096"/>
        </w:trPr>
        <w:tc>
          <w:tcPr>
            <w:tcW w:w="7214" w:type="dxa"/>
            <w:tcBorders>
              <w:top w:val="dotted" w:sz="4" w:space="0" w:color="auto"/>
              <w:left w:val="dotted" w:sz="4" w:space="0" w:color="auto"/>
              <w:bottom w:val="dotted" w:sz="4" w:space="0" w:color="auto"/>
              <w:right w:val="dotted" w:sz="4" w:space="0" w:color="auto"/>
            </w:tcBorders>
          </w:tcPr>
          <w:p w14:paraId="18F3C751" w14:textId="77777777" w:rsidR="001B705C" w:rsidRPr="008F76FD" w:rsidRDefault="001B705C" w:rsidP="00010CD2">
            <w:pPr>
              <w:jc w:val="center"/>
              <w:rPr>
                <w:sz w:val="20"/>
              </w:rPr>
            </w:pPr>
            <w:r w:rsidRPr="008F76FD">
              <w:rPr>
                <w:sz w:val="20"/>
              </w:rPr>
              <w:t>ПРИНЯТО: _______________________________</w:t>
            </w:r>
          </w:p>
          <w:p w14:paraId="5B323B4D" w14:textId="77777777" w:rsidR="001B705C" w:rsidRPr="008F76FD" w:rsidRDefault="001B705C" w:rsidP="00010CD2">
            <w:pPr>
              <w:jc w:val="center"/>
              <w:rPr>
                <w:sz w:val="16"/>
              </w:rPr>
            </w:pPr>
            <w:r w:rsidRPr="008F76FD">
              <w:rPr>
                <w:sz w:val="16"/>
              </w:rPr>
              <w:t>(наименование организации)</w:t>
            </w:r>
          </w:p>
          <w:p w14:paraId="3119E0C0" w14:textId="77777777" w:rsidR="001B705C" w:rsidRPr="00020195" w:rsidRDefault="001B705C" w:rsidP="00010CD2">
            <w:pPr>
              <w:pStyle w:val="af6"/>
              <w:ind w:right="-107" w:hanging="107"/>
            </w:pPr>
            <w:r w:rsidRPr="00020195">
              <w:t>Подпись поставлена в присутствии уполномоченного лица</w:t>
            </w:r>
          </w:p>
          <w:p w14:paraId="48CFEF2E" w14:textId="77777777" w:rsidR="001B705C" w:rsidRPr="008F76FD" w:rsidRDefault="001B705C" w:rsidP="00010CD2">
            <w:pPr>
              <w:ind w:left="252" w:right="-207" w:hanging="180"/>
              <w:rPr>
                <w:sz w:val="20"/>
              </w:rPr>
            </w:pPr>
            <w:r w:rsidRPr="008F76FD">
              <w:rPr>
                <w:sz w:val="20"/>
              </w:rPr>
              <w:t>__________________________________/___________ /</w:t>
            </w:r>
          </w:p>
          <w:p w14:paraId="6C1791D9" w14:textId="77777777" w:rsidR="001B705C" w:rsidRPr="004500F4" w:rsidRDefault="001B705C"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5F431F60" w14:textId="77777777" w:rsidR="001B705C" w:rsidRPr="004500F4" w:rsidRDefault="001B705C"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2D17954B" w14:textId="77777777" w:rsidR="001B705C" w:rsidRPr="004500F4" w:rsidRDefault="001B705C" w:rsidP="00010CD2">
            <w:pPr>
              <w:jc w:val="center"/>
            </w:pPr>
          </w:p>
          <w:p w14:paraId="7CC73BE7" w14:textId="77777777" w:rsidR="001B705C" w:rsidRPr="004500F4" w:rsidRDefault="001B705C" w:rsidP="00010CD2">
            <w:pPr>
              <w:jc w:val="center"/>
              <w:rPr>
                <w:sz w:val="16"/>
              </w:rPr>
            </w:pPr>
          </w:p>
          <w:p w14:paraId="02520F13" w14:textId="77777777" w:rsidR="001B705C" w:rsidRPr="004500F4" w:rsidRDefault="001B705C" w:rsidP="00010CD2">
            <w:pPr>
              <w:jc w:val="center"/>
              <w:rPr>
                <w:sz w:val="16"/>
              </w:rPr>
            </w:pPr>
          </w:p>
          <w:p w14:paraId="2118ECA6" w14:textId="77777777" w:rsidR="001B705C" w:rsidRPr="004500F4" w:rsidRDefault="001B705C" w:rsidP="00010CD2">
            <w:pPr>
              <w:jc w:val="center"/>
              <w:rPr>
                <w:sz w:val="16"/>
              </w:rPr>
            </w:pPr>
            <w:r w:rsidRPr="004500F4">
              <w:rPr>
                <w:sz w:val="16"/>
              </w:rPr>
              <w:t>М.П.</w:t>
            </w:r>
          </w:p>
          <w:p w14:paraId="543B5E3E" w14:textId="77777777" w:rsidR="001B705C" w:rsidRPr="00F3020A" w:rsidRDefault="001B705C" w:rsidP="00010CD2">
            <w:pPr>
              <w:rPr>
                <w:b/>
              </w:rPr>
            </w:pPr>
          </w:p>
        </w:tc>
      </w:tr>
    </w:tbl>
    <w:p w14:paraId="70C66862" w14:textId="77777777" w:rsidR="001B705C" w:rsidRDefault="001B705C" w:rsidP="001B705C">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1B705C" w14:paraId="2D203E77" w14:textId="77777777" w:rsidTr="00010CD2">
        <w:tc>
          <w:tcPr>
            <w:tcW w:w="10598" w:type="dxa"/>
          </w:tcPr>
          <w:p w14:paraId="069F6CDE" w14:textId="77777777" w:rsidR="001B705C" w:rsidRDefault="001B705C"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1B705C" w:rsidRPr="00DF4076" w14:paraId="006E2EEA" w14:textId="77777777" w:rsidTr="00010CD2">
        <w:tc>
          <w:tcPr>
            <w:tcW w:w="10598" w:type="dxa"/>
          </w:tcPr>
          <w:p w14:paraId="49092F73" w14:textId="77777777" w:rsidR="001B705C" w:rsidRPr="00DF4076" w:rsidRDefault="001B705C"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1B705C" w14:paraId="435609AC" w14:textId="77777777" w:rsidTr="00010CD2">
        <w:trPr>
          <w:trHeight w:val="798"/>
        </w:trPr>
        <w:tc>
          <w:tcPr>
            <w:tcW w:w="10598" w:type="dxa"/>
          </w:tcPr>
          <w:p w14:paraId="1E0A7C36" w14:textId="77777777" w:rsidR="001B705C" w:rsidRDefault="001B705C" w:rsidP="00010CD2">
            <w:pPr>
              <w:pStyle w:val="Default"/>
              <w:rPr>
                <w:sz w:val="14"/>
                <w:szCs w:val="16"/>
              </w:rPr>
            </w:pPr>
          </w:p>
          <w:p w14:paraId="134BD5C0" w14:textId="77777777" w:rsidR="001B705C" w:rsidRDefault="001B705C"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5F53D338" w14:textId="77777777" w:rsidR="001B705C" w:rsidRDefault="001B705C"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2DDAF0D6" w14:textId="77777777" w:rsidR="001B705C" w:rsidRDefault="001B705C" w:rsidP="00010CD2">
            <w:pPr>
              <w:rPr>
                <w:rFonts w:ascii="Verdana" w:hAnsi="Verdana"/>
                <w:i/>
                <w:sz w:val="22"/>
              </w:rPr>
            </w:pPr>
          </w:p>
        </w:tc>
      </w:tr>
    </w:tbl>
    <w:p w14:paraId="12A597FA" w14:textId="430E3F4E" w:rsidR="00E32BE8" w:rsidRPr="00706684" w:rsidRDefault="00E32BE8" w:rsidP="00E32BE8">
      <w:pPr>
        <w:pStyle w:val="a5"/>
        <w:jc w:val="right"/>
        <w:rPr>
          <w:rFonts w:ascii="Verdana" w:hAnsi="Verdana"/>
          <w:sz w:val="20"/>
          <w:szCs w:val="20"/>
        </w:rPr>
      </w:pPr>
      <w:r w:rsidRPr="00706684">
        <w:rPr>
          <w:rFonts w:ascii="Verdana" w:hAnsi="Verdana"/>
          <w:sz w:val="20"/>
          <w:szCs w:val="20"/>
        </w:rPr>
        <w:lastRenderedPageBreak/>
        <w:t>Приложение № 6</w:t>
      </w:r>
    </w:p>
    <w:p w14:paraId="75C4116E"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к Правилам ведения Реестра</w:t>
      </w:r>
    </w:p>
    <w:p w14:paraId="7DDDB154"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владельцев инвестиционных паев</w:t>
      </w:r>
    </w:p>
    <w:p w14:paraId="3CE8D3D5"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паевых инвестиционных фондов</w:t>
      </w:r>
    </w:p>
    <w:p w14:paraId="4F671955" w14:textId="662C306A" w:rsidR="00DE2CC8" w:rsidRPr="00D25FE0" w:rsidRDefault="002033D8" w:rsidP="00E32BE8">
      <w:pPr>
        <w:pStyle w:val="a5"/>
        <w:jc w:val="right"/>
        <w:rPr>
          <w:rFonts w:ascii="Verdana" w:hAnsi="Verdana"/>
          <w:sz w:val="17"/>
        </w:rPr>
      </w:pPr>
      <w:r w:rsidRPr="00706684">
        <w:rPr>
          <w:rFonts w:ascii="Verdana" w:hAnsi="Verdana"/>
          <w:sz w:val="20"/>
          <w:szCs w:val="20"/>
        </w:rPr>
        <w:t>АО «КРЦ»</w:t>
      </w:r>
    </w:p>
    <w:p w14:paraId="44C95F65" w14:textId="77777777" w:rsidR="00E32BE8" w:rsidRPr="006D2242" w:rsidRDefault="00E32BE8" w:rsidP="00E32BE8">
      <w:pPr>
        <w:spacing w:before="480" w:after="240"/>
        <w:ind w:firstLine="709"/>
        <w:jc w:val="center"/>
        <w:rPr>
          <w:rFonts w:ascii="Verdana" w:hAnsi="Verdana"/>
          <w:b/>
          <w:sz w:val="20"/>
        </w:rPr>
      </w:pPr>
      <w:r w:rsidRPr="00C60827">
        <w:rPr>
          <w:rFonts w:ascii="Verdana" w:hAnsi="Verdana"/>
          <w:b/>
          <w:sz w:val="20"/>
        </w:rPr>
        <w:t>АНКЕТА</w:t>
      </w:r>
      <w:r>
        <w:rPr>
          <w:rFonts w:ascii="Verdana" w:hAnsi="Verdana"/>
          <w:b/>
          <w:sz w:val="20"/>
        </w:rPr>
        <w:t xml:space="preserve"> ЗАРЕГИСТРИРОВАННОГО ЛИЦА – </w:t>
      </w:r>
      <w:r w:rsidRPr="00C60827">
        <w:rPr>
          <w:rFonts w:ascii="Verdana" w:hAnsi="Verdana"/>
          <w:b/>
          <w:sz w:val="20"/>
        </w:rPr>
        <w:t>ФИЗИЧЕСКОГО ЛИЦА</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0"/>
        <w:gridCol w:w="557"/>
        <w:gridCol w:w="321"/>
        <w:gridCol w:w="33"/>
        <w:gridCol w:w="70"/>
        <w:gridCol w:w="464"/>
        <w:gridCol w:w="289"/>
        <w:gridCol w:w="281"/>
        <w:gridCol w:w="100"/>
        <w:gridCol w:w="36"/>
        <w:gridCol w:w="11"/>
        <w:gridCol w:w="158"/>
        <w:gridCol w:w="551"/>
        <w:gridCol w:w="419"/>
        <w:gridCol w:w="145"/>
        <w:gridCol w:w="234"/>
        <w:gridCol w:w="149"/>
        <w:gridCol w:w="34"/>
        <w:gridCol w:w="11"/>
        <w:gridCol w:w="816"/>
        <w:gridCol w:w="35"/>
        <w:gridCol w:w="272"/>
        <w:gridCol w:w="292"/>
        <w:gridCol w:w="125"/>
        <w:gridCol w:w="127"/>
        <w:gridCol w:w="34"/>
        <w:gridCol w:w="281"/>
        <w:gridCol w:w="399"/>
        <w:gridCol w:w="136"/>
        <w:gridCol w:w="29"/>
        <w:gridCol w:w="231"/>
        <w:gridCol w:w="342"/>
        <w:gridCol w:w="277"/>
        <w:gridCol w:w="290"/>
        <w:gridCol w:w="850"/>
      </w:tblGrid>
      <w:tr w:rsidR="00E32BE8" w:rsidRPr="00D25FE0" w14:paraId="5933558D" w14:textId="77777777" w:rsidTr="00BA1E13">
        <w:trPr>
          <w:cantSplit/>
          <w:trHeight w:val="138"/>
        </w:trPr>
        <w:tc>
          <w:tcPr>
            <w:tcW w:w="2685" w:type="dxa"/>
            <w:gridSpan w:val="6"/>
          </w:tcPr>
          <w:p w14:paraId="7C5D6D18" w14:textId="77777777" w:rsidR="00E32BE8" w:rsidRDefault="00E32BE8" w:rsidP="00BA1E13">
            <w:pPr>
              <w:spacing w:after="0"/>
              <w:rPr>
                <w:rFonts w:ascii="Verdana" w:hAnsi="Verdana"/>
                <w:sz w:val="18"/>
                <w:szCs w:val="18"/>
              </w:rPr>
            </w:pPr>
            <w:r w:rsidRPr="001355CD">
              <w:rPr>
                <w:rFonts w:ascii="Verdana" w:hAnsi="Verdana"/>
                <w:sz w:val="18"/>
                <w:szCs w:val="18"/>
              </w:rPr>
              <w:t>Фамилия, имя, отчество</w:t>
            </w:r>
          </w:p>
        </w:tc>
        <w:tc>
          <w:tcPr>
            <w:tcW w:w="6954" w:type="dxa"/>
            <w:gridSpan w:val="29"/>
          </w:tcPr>
          <w:p w14:paraId="272F35E5" w14:textId="77777777" w:rsidR="00E32BE8" w:rsidRDefault="00E32BE8" w:rsidP="00BA1E13">
            <w:pPr>
              <w:spacing w:after="0"/>
              <w:jc w:val="both"/>
              <w:rPr>
                <w:rFonts w:ascii="Verdana" w:hAnsi="Verdana"/>
                <w:sz w:val="18"/>
                <w:szCs w:val="18"/>
              </w:rPr>
            </w:pPr>
          </w:p>
        </w:tc>
      </w:tr>
      <w:tr w:rsidR="00E32BE8" w:rsidRPr="00D25FE0" w14:paraId="4DBE9AED" w14:textId="77777777" w:rsidTr="00BA1E13">
        <w:trPr>
          <w:cantSplit/>
          <w:trHeight w:val="138"/>
        </w:trPr>
        <w:tc>
          <w:tcPr>
            <w:tcW w:w="2685" w:type="dxa"/>
            <w:gridSpan w:val="6"/>
          </w:tcPr>
          <w:p w14:paraId="2165E761" w14:textId="77777777" w:rsidR="00E32BE8" w:rsidRPr="001355CD" w:rsidRDefault="00E32BE8" w:rsidP="00BA1E13">
            <w:pPr>
              <w:spacing w:after="0"/>
              <w:rPr>
                <w:rFonts w:ascii="Verdana" w:hAnsi="Verdana"/>
                <w:sz w:val="18"/>
                <w:szCs w:val="18"/>
              </w:rPr>
            </w:pPr>
            <w:r w:rsidRPr="003B4086">
              <w:rPr>
                <w:rFonts w:ascii="Verdana" w:hAnsi="Verdana"/>
                <w:sz w:val="18"/>
                <w:szCs w:val="18"/>
              </w:rPr>
              <w:t>Дата рождения:</w:t>
            </w:r>
          </w:p>
        </w:tc>
        <w:tc>
          <w:tcPr>
            <w:tcW w:w="6954" w:type="dxa"/>
            <w:gridSpan w:val="29"/>
          </w:tcPr>
          <w:p w14:paraId="5D6A2FF4" w14:textId="77777777" w:rsidR="00E32BE8" w:rsidRPr="001355CD" w:rsidRDefault="00E32BE8" w:rsidP="00BA1E13">
            <w:pPr>
              <w:spacing w:after="0"/>
              <w:jc w:val="both"/>
              <w:rPr>
                <w:rFonts w:ascii="Verdana" w:hAnsi="Verdana"/>
                <w:sz w:val="18"/>
                <w:szCs w:val="18"/>
              </w:rPr>
            </w:pPr>
          </w:p>
        </w:tc>
      </w:tr>
      <w:tr w:rsidR="00E32BE8" w:rsidRPr="00D25FE0" w14:paraId="6D75E6B0" w14:textId="77777777" w:rsidTr="00BA1E13">
        <w:trPr>
          <w:cantSplit/>
          <w:trHeight w:val="138"/>
        </w:trPr>
        <w:tc>
          <w:tcPr>
            <w:tcW w:w="2685" w:type="dxa"/>
            <w:gridSpan w:val="6"/>
          </w:tcPr>
          <w:p w14:paraId="244A5688" w14:textId="77777777" w:rsidR="00E32BE8" w:rsidRPr="001355CD" w:rsidRDefault="00E32BE8" w:rsidP="00BA1E13">
            <w:pPr>
              <w:spacing w:after="0"/>
              <w:rPr>
                <w:rFonts w:ascii="Verdana" w:hAnsi="Verdana"/>
                <w:sz w:val="18"/>
                <w:szCs w:val="18"/>
              </w:rPr>
            </w:pPr>
            <w:r w:rsidRPr="003B4086">
              <w:rPr>
                <w:rFonts w:ascii="Verdana" w:hAnsi="Verdana"/>
                <w:sz w:val="18"/>
                <w:szCs w:val="18"/>
              </w:rPr>
              <w:t>Место рождения:</w:t>
            </w:r>
          </w:p>
        </w:tc>
        <w:tc>
          <w:tcPr>
            <w:tcW w:w="6954" w:type="dxa"/>
            <w:gridSpan w:val="29"/>
          </w:tcPr>
          <w:p w14:paraId="52E6707A" w14:textId="77777777" w:rsidR="00E32BE8" w:rsidRPr="001355CD" w:rsidRDefault="00E32BE8" w:rsidP="00BA1E13">
            <w:pPr>
              <w:spacing w:after="0"/>
              <w:jc w:val="both"/>
              <w:rPr>
                <w:rFonts w:ascii="Verdana" w:hAnsi="Verdana"/>
                <w:sz w:val="18"/>
                <w:szCs w:val="18"/>
              </w:rPr>
            </w:pPr>
          </w:p>
        </w:tc>
      </w:tr>
      <w:tr w:rsidR="00E32BE8" w:rsidRPr="00D25FE0" w14:paraId="78173D53" w14:textId="77777777" w:rsidTr="00BA1E13">
        <w:trPr>
          <w:cantSplit/>
          <w:trHeight w:val="138"/>
        </w:trPr>
        <w:tc>
          <w:tcPr>
            <w:tcW w:w="2685" w:type="dxa"/>
            <w:gridSpan w:val="6"/>
          </w:tcPr>
          <w:p w14:paraId="5F1FDD21" w14:textId="77777777" w:rsidR="00E32BE8" w:rsidRPr="001355CD" w:rsidRDefault="00E32BE8" w:rsidP="00BA1E13">
            <w:pPr>
              <w:spacing w:after="0"/>
              <w:rPr>
                <w:rFonts w:ascii="Verdana" w:hAnsi="Verdana"/>
                <w:sz w:val="18"/>
                <w:szCs w:val="18"/>
              </w:rPr>
            </w:pPr>
            <w:r w:rsidRPr="003B4086">
              <w:rPr>
                <w:rFonts w:ascii="Verdana" w:hAnsi="Verdana"/>
                <w:sz w:val="18"/>
                <w:szCs w:val="18"/>
              </w:rPr>
              <w:t>Гражданство</w:t>
            </w:r>
          </w:p>
        </w:tc>
        <w:tc>
          <w:tcPr>
            <w:tcW w:w="6954" w:type="dxa"/>
            <w:gridSpan w:val="29"/>
          </w:tcPr>
          <w:p w14:paraId="64732A1B" w14:textId="77777777" w:rsidR="00E32BE8" w:rsidRPr="001355CD" w:rsidRDefault="00E32BE8" w:rsidP="00BA1E13">
            <w:pPr>
              <w:tabs>
                <w:tab w:val="left" w:pos="285"/>
              </w:tabs>
              <w:spacing w:after="0"/>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sz w:val="18"/>
                <w:szCs w:val="18"/>
              </w:rPr>
              <w:t xml:space="preserve"> </w:t>
            </w:r>
            <w:r w:rsidRPr="003B4086">
              <w:rPr>
                <w:rFonts w:ascii="Verdana" w:hAnsi="Verdana" w:cs="Arial"/>
                <w:snapToGrid w:val="0"/>
                <w:sz w:val="18"/>
                <w:szCs w:val="18"/>
              </w:rPr>
              <w:t>Российская Федерация</w:t>
            </w:r>
          </w:p>
          <w:p w14:paraId="312335F6" w14:textId="77777777" w:rsidR="00E32BE8" w:rsidRPr="001355CD" w:rsidRDefault="00E32BE8" w:rsidP="00BA1E13">
            <w:pPr>
              <w:tabs>
                <w:tab w:val="left" w:pos="285"/>
              </w:tabs>
              <w:spacing w:after="0"/>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cs="Arial"/>
                <w:sz w:val="18"/>
                <w:szCs w:val="18"/>
              </w:rPr>
              <w:t xml:space="preserve"> </w:t>
            </w:r>
            <w:r w:rsidRPr="003B4086">
              <w:rPr>
                <w:rFonts w:ascii="Verdana" w:hAnsi="Verdana" w:cs="Arial"/>
                <w:snapToGrid w:val="0"/>
                <w:sz w:val="18"/>
                <w:szCs w:val="18"/>
              </w:rPr>
              <w:t>иное государство _____________________</w:t>
            </w:r>
          </w:p>
          <w:p w14:paraId="2ED9E447" w14:textId="77777777" w:rsidR="00E32BE8" w:rsidRPr="001355CD" w:rsidRDefault="00E32BE8" w:rsidP="00BA1E13">
            <w:pPr>
              <w:spacing w:after="0"/>
              <w:jc w:val="both"/>
              <w:rPr>
                <w:rFonts w:ascii="Verdana" w:hAnsi="Verdana"/>
                <w:sz w:val="18"/>
                <w:szCs w:val="18"/>
              </w:rPr>
            </w:pPr>
            <w:r w:rsidRPr="003B4086">
              <w:rPr>
                <w:rFonts w:ascii="Verdana" w:hAnsi="Verdana" w:cs="Arial"/>
                <w:sz w:val="18"/>
                <w:szCs w:val="18"/>
                <w:lang w:val="en-US"/>
              </w:rPr>
              <w:t></w:t>
            </w:r>
            <w:r w:rsidRPr="003B4086">
              <w:rPr>
                <w:rFonts w:ascii="Verdana" w:hAnsi="Verdana" w:cs="Arial"/>
                <w:sz w:val="18"/>
                <w:szCs w:val="18"/>
              </w:rPr>
              <w:t xml:space="preserve"> </w:t>
            </w:r>
            <w:r w:rsidRPr="003B4086">
              <w:rPr>
                <w:rFonts w:ascii="Verdana" w:hAnsi="Verdana" w:cs="Arial"/>
                <w:snapToGrid w:val="0"/>
                <w:sz w:val="18"/>
                <w:szCs w:val="18"/>
              </w:rPr>
              <w:t>лицо без гражданства</w:t>
            </w:r>
          </w:p>
        </w:tc>
      </w:tr>
      <w:tr w:rsidR="00E32BE8" w:rsidRPr="00D25FE0" w14:paraId="2CBC26C7" w14:textId="77777777" w:rsidTr="00BA1E13">
        <w:trPr>
          <w:cantSplit/>
        </w:trPr>
        <w:tc>
          <w:tcPr>
            <w:tcW w:w="9639" w:type="dxa"/>
            <w:gridSpan w:val="35"/>
          </w:tcPr>
          <w:p w14:paraId="2E988892" w14:textId="77777777" w:rsidR="00E32BE8" w:rsidRDefault="00E32BE8" w:rsidP="00BA1E13">
            <w:pPr>
              <w:spacing w:after="0"/>
              <w:jc w:val="both"/>
              <w:rPr>
                <w:rFonts w:ascii="Verdana" w:hAnsi="Verdana"/>
                <w:sz w:val="18"/>
                <w:szCs w:val="18"/>
              </w:rPr>
            </w:pPr>
            <w:r w:rsidRPr="003B4086">
              <w:rPr>
                <w:rFonts w:ascii="Verdana" w:hAnsi="Verdana"/>
                <w:sz w:val="18"/>
                <w:szCs w:val="18"/>
              </w:rPr>
              <w:t>Реквизиты документа, удостоверяющего личность:</w:t>
            </w:r>
          </w:p>
        </w:tc>
      </w:tr>
      <w:tr w:rsidR="00E32BE8" w:rsidRPr="00D25FE0" w14:paraId="3307E727" w14:textId="77777777" w:rsidTr="00BA1E13">
        <w:tc>
          <w:tcPr>
            <w:tcW w:w="2118" w:type="dxa"/>
            <w:gridSpan w:val="3"/>
          </w:tcPr>
          <w:p w14:paraId="49285CAF" w14:textId="77777777" w:rsidR="00E32BE8" w:rsidRDefault="00E32BE8" w:rsidP="00BA1E13">
            <w:pPr>
              <w:spacing w:after="0"/>
              <w:jc w:val="both"/>
              <w:rPr>
                <w:rFonts w:ascii="Verdana" w:hAnsi="Verdana"/>
                <w:sz w:val="18"/>
                <w:szCs w:val="18"/>
              </w:rPr>
            </w:pPr>
            <w:r w:rsidRPr="003B4086">
              <w:rPr>
                <w:rFonts w:ascii="Verdana" w:hAnsi="Verdana"/>
                <w:sz w:val="18"/>
                <w:szCs w:val="18"/>
              </w:rPr>
              <w:t>Наименование документа</w:t>
            </w:r>
          </w:p>
        </w:tc>
        <w:tc>
          <w:tcPr>
            <w:tcW w:w="2412" w:type="dxa"/>
            <w:gridSpan w:val="11"/>
          </w:tcPr>
          <w:p w14:paraId="2C788EDA" w14:textId="77777777" w:rsidR="00E32BE8" w:rsidRPr="001355CD" w:rsidRDefault="00E32BE8" w:rsidP="00BA1E13">
            <w:pPr>
              <w:tabs>
                <w:tab w:val="left" w:pos="285"/>
              </w:tabs>
              <w:spacing w:after="0"/>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sidRPr="003B4086">
              <w:rPr>
                <w:rFonts w:ascii="Verdana" w:hAnsi="Verdana"/>
                <w:snapToGrid w:val="0"/>
                <w:sz w:val="18"/>
                <w:szCs w:val="18"/>
              </w:rPr>
              <w:t>Паспорт гражданина Российской Федерации</w:t>
            </w:r>
          </w:p>
          <w:p w14:paraId="280CFC8A" w14:textId="77777777" w:rsidR="00E32BE8" w:rsidRPr="001355CD" w:rsidRDefault="00E32BE8" w:rsidP="00BA1E13">
            <w:pPr>
              <w:tabs>
                <w:tab w:val="left" w:pos="285"/>
              </w:tabs>
              <w:spacing w:after="0"/>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sidRPr="003B4086">
              <w:rPr>
                <w:rFonts w:ascii="Verdana" w:hAnsi="Verdana"/>
                <w:snapToGrid w:val="0"/>
                <w:sz w:val="18"/>
                <w:szCs w:val="18"/>
              </w:rPr>
              <w:t>Паспорт иностранного гражданина</w:t>
            </w:r>
          </w:p>
          <w:p w14:paraId="15410E94" w14:textId="77777777" w:rsidR="00E32BE8" w:rsidRDefault="00E32BE8" w:rsidP="00BA1E13">
            <w:pPr>
              <w:spacing w:after="0"/>
              <w:jc w:val="both"/>
              <w:rPr>
                <w:rFonts w:ascii="Verdana" w:hAnsi="Verdana"/>
                <w:sz w:val="18"/>
                <w:szCs w:val="18"/>
              </w:rPr>
            </w:pPr>
            <w:r w:rsidRPr="003B4086">
              <w:rPr>
                <w:rFonts w:ascii="Verdana" w:hAnsi="Verdana"/>
                <w:sz w:val="18"/>
                <w:szCs w:val="18"/>
                <w:lang w:val="en-US"/>
              </w:rPr>
              <w:t></w:t>
            </w:r>
            <w:r w:rsidRPr="003B4086">
              <w:rPr>
                <w:rFonts w:ascii="Verdana" w:hAnsi="Verdana"/>
                <w:snapToGrid w:val="0"/>
                <w:sz w:val="18"/>
                <w:szCs w:val="18"/>
              </w:rPr>
              <w:t>Иное</w:t>
            </w:r>
            <w:r w:rsidRPr="003B4086">
              <w:rPr>
                <w:rFonts w:ascii="Verdana" w:hAnsi="Verdana"/>
                <w:sz w:val="18"/>
                <w:szCs w:val="18"/>
              </w:rPr>
              <w:t>____________</w:t>
            </w:r>
          </w:p>
        </w:tc>
        <w:tc>
          <w:tcPr>
            <w:tcW w:w="1389" w:type="dxa"/>
            <w:gridSpan w:val="6"/>
          </w:tcPr>
          <w:p w14:paraId="7BD91270" w14:textId="77777777" w:rsidR="00E32BE8" w:rsidRDefault="00E32BE8" w:rsidP="00BA1E13">
            <w:pPr>
              <w:spacing w:after="0"/>
              <w:rPr>
                <w:rFonts w:ascii="Verdana" w:hAnsi="Verdana"/>
                <w:sz w:val="18"/>
                <w:szCs w:val="18"/>
              </w:rPr>
            </w:pPr>
            <w:r w:rsidRPr="001355CD">
              <w:rPr>
                <w:rFonts w:ascii="Verdana" w:hAnsi="Verdana"/>
                <w:sz w:val="18"/>
                <w:szCs w:val="18"/>
              </w:rPr>
              <w:t>Серия (при наличии)</w:t>
            </w:r>
          </w:p>
        </w:tc>
        <w:tc>
          <w:tcPr>
            <w:tcW w:w="1701" w:type="dxa"/>
            <w:gridSpan w:val="9"/>
          </w:tcPr>
          <w:p w14:paraId="51A54840" w14:textId="77777777" w:rsidR="00E32BE8" w:rsidRDefault="00E32BE8" w:rsidP="00BA1E13">
            <w:pPr>
              <w:spacing w:after="0"/>
              <w:jc w:val="both"/>
              <w:rPr>
                <w:rFonts w:ascii="Verdana" w:hAnsi="Verdana"/>
                <w:sz w:val="18"/>
                <w:szCs w:val="18"/>
              </w:rPr>
            </w:pPr>
          </w:p>
        </w:tc>
        <w:tc>
          <w:tcPr>
            <w:tcW w:w="879" w:type="dxa"/>
            <w:gridSpan w:val="4"/>
          </w:tcPr>
          <w:p w14:paraId="4CD198F0" w14:textId="77777777" w:rsidR="00E32BE8" w:rsidRDefault="00E32BE8" w:rsidP="00BA1E13">
            <w:pPr>
              <w:spacing w:after="0"/>
              <w:jc w:val="both"/>
              <w:rPr>
                <w:rFonts w:ascii="Verdana" w:hAnsi="Verdana"/>
                <w:sz w:val="18"/>
                <w:szCs w:val="18"/>
              </w:rPr>
            </w:pPr>
            <w:r w:rsidRPr="001355CD">
              <w:rPr>
                <w:rFonts w:ascii="Verdana" w:hAnsi="Verdana"/>
                <w:sz w:val="18"/>
                <w:szCs w:val="18"/>
              </w:rPr>
              <w:t>Номер</w:t>
            </w:r>
          </w:p>
        </w:tc>
        <w:tc>
          <w:tcPr>
            <w:tcW w:w="1140" w:type="dxa"/>
            <w:gridSpan w:val="2"/>
          </w:tcPr>
          <w:p w14:paraId="1FE5194A" w14:textId="77777777" w:rsidR="00E32BE8" w:rsidRDefault="00E32BE8" w:rsidP="00BA1E13">
            <w:pPr>
              <w:spacing w:after="0"/>
              <w:jc w:val="both"/>
              <w:rPr>
                <w:rFonts w:ascii="Verdana" w:hAnsi="Verdana"/>
                <w:sz w:val="18"/>
                <w:szCs w:val="18"/>
              </w:rPr>
            </w:pPr>
          </w:p>
        </w:tc>
      </w:tr>
      <w:tr w:rsidR="00E32BE8" w:rsidRPr="00D25FE0" w14:paraId="3BA90D7C" w14:textId="77777777" w:rsidTr="00BA1E13">
        <w:tc>
          <w:tcPr>
            <w:tcW w:w="4530" w:type="dxa"/>
            <w:gridSpan w:val="14"/>
          </w:tcPr>
          <w:p w14:paraId="513B90A5" w14:textId="77777777" w:rsidR="00E32BE8" w:rsidRDefault="00E32BE8" w:rsidP="00BA1E13">
            <w:pPr>
              <w:spacing w:after="0"/>
              <w:jc w:val="both"/>
              <w:rPr>
                <w:rFonts w:ascii="Verdana" w:hAnsi="Verdana"/>
                <w:sz w:val="18"/>
                <w:szCs w:val="18"/>
              </w:rPr>
            </w:pPr>
            <w:r w:rsidRPr="001355CD">
              <w:rPr>
                <w:rFonts w:ascii="Verdana" w:hAnsi="Verdana"/>
                <w:sz w:val="18"/>
                <w:szCs w:val="18"/>
              </w:rPr>
              <w:t>Наименование органа, выдавшего документ</w:t>
            </w:r>
          </w:p>
        </w:tc>
        <w:tc>
          <w:tcPr>
            <w:tcW w:w="5109" w:type="dxa"/>
            <w:gridSpan w:val="21"/>
          </w:tcPr>
          <w:p w14:paraId="7528DCBC" w14:textId="77777777" w:rsidR="00E32BE8" w:rsidRDefault="00E32BE8" w:rsidP="00BA1E13">
            <w:pPr>
              <w:spacing w:after="0"/>
              <w:jc w:val="both"/>
              <w:rPr>
                <w:rFonts w:ascii="Verdana" w:hAnsi="Verdana"/>
                <w:sz w:val="18"/>
                <w:szCs w:val="18"/>
              </w:rPr>
            </w:pPr>
          </w:p>
        </w:tc>
      </w:tr>
      <w:tr w:rsidR="00E32BE8" w:rsidRPr="00D25FE0" w14:paraId="5B301821" w14:textId="77777777" w:rsidTr="00BA1E13">
        <w:tc>
          <w:tcPr>
            <w:tcW w:w="1797" w:type="dxa"/>
            <w:gridSpan w:val="2"/>
          </w:tcPr>
          <w:p w14:paraId="5F772B2E" w14:textId="77777777" w:rsidR="00E32BE8" w:rsidRDefault="00E32BE8" w:rsidP="00BA1E13">
            <w:pPr>
              <w:spacing w:after="0"/>
              <w:jc w:val="both"/>
              <w:rPr>
                <w:rFonts w:ascii="Verdana" w:hAnsi="Verdana"/>
                <w:b/>
                <w:sz w:val="18"/>
                <w:szCs w:val="18"/>
              </w:rPr>
            </w:pPr>
            <w:r w:rsidRPr="001355CD">
              <w:rPr>
                <w:rFonts w:ascii="Verdana" w:hAnsi="Verdana"/>
                <w:sz w:val="18"/>
                <w:szCs w:val="18"/>
              </w:rPr>
              <w:t>Дата выдачи</w:t>
            </w:r>
          </w:p>
        </w:tc>
        <w:tc>
          <w:tcPr>
            <w:tcW w:w="2733" w:type="dxa"/>
            <w:gridSpan w:val="12"/>
          </w:tcPr>
          <w:p w14:paraId="79C07B71" w14:textId="77777777" w:rsidR="00E32BE8" w:rsidRDefault="00E32BE8" w:rsidP="00BA1E13">
            <w:pPr>
              <w:spacing w:after="0"/>
              <w:jc w:val="both"/>
              <w:rPr>
                <w:rFonts w:ascii="Verdana" w:hAnsi="Verdana"/>
                <w:b/>
                <w:sz w:val="18"/>
                <w:szCs w:val="18"/>
              </w:rPr>
            </w:pPr>
          </w:p>
        </w:tc>
        <w:tc>
          <w:tcPr>
            <w:tcW w:w="3119" w:type="dxa"/>
            <w:gridSpan w:val="16"/>
          </w:tcPr>
          <w:p w14:paraId="684CA84B" w14:textId="77777777" w:rsidR="00E32BE8" w:rsidRDefault="00E32BE8" w:rsidP="00BA1E13">
            <w:pPr>
              <w:spacing w:after="0"/>
              <w:jc w:val="both"/>
              <w:rPr>
                <w:rFonts w:ascii="Verdana" w:hAnsi="Verdana"/>
                <w:sz w:val="18"/>
                <w:szCs w:val="18"/>
              </w:rPr>
            </w:pPr>
            <w:r w:rsidRPr="001355CD">
              <w:rPr>
                <w:rFonts w:ascii="Verdana" w:hAnsi="Verdana"/>
                <w:sz w:val="18"/>
                <w:szCs w:val="18"/>
              </w:rPr>
              <w:t>Код подразделения</w:t>
            </w:r>
            <w:r w:rsidRPr="003B4086">
              <w:rPr>
                <w:rFonts w:ascii="Verdana" w:hAnsi="Verdana" w:cs="Arial"/>
                <w:snapToGrid w:val="0"/>
                <w:sz w:val="18"/>
                <w:szCs w:val="18"/>
              </w:rPr>
              <w:t>, выдавшего документ (при наличии)</w:t>
            </w:r>
          </w:p>
        </w:tc>
        <w:tc>
          <w:tcPr>
            <w:tcW w:w="1990" w:type="dxa"/>
            <w:gridSpan w:val="5"/>
          </w:tcPr>
          <w:p w14:paraId="5FE12407" w14:textId="77777777" w:rsidR="00E32BE8" w:rsidRDefault="00E32BE8" w:rsidP="00BA1E13">
            <w:pPr>
              <w:spacing w:after="0"/>
              <w:jc w:val="both"/>
              <w:rPr>
                <w:rFonts w:ascii="Verdana" w:hAnsi="Verdana"/>
                <w:sz w:val="18"/>
                <w:szCs w:val="18"/>
              </w:rPr>
            </w:pPr>
          </w:p>
        </w:tc>
      </w:tr>
      <w:tr w:rsidR="00E32BE8" w:rsidRPr="00D25FE0" w14:paraId="2DD81004" w14:textId="77777777" w:rsidTr="00BA1E13">
        <w:trPr>
          <w:cantSplit/>
        </w:trPr>
        <w:tc>
          <w:tcPr>
            <w:tcW w:w="2151" w:type="dxa"/>
            <w:gridSpan w:val="4"/>
          </w:tcPr>
          <w:p w14:paraId="5F1A7FEE" w14:textId="77777777" w:rsidR="00E32BE8" w:rsidRDefault="00E32BE8" w:rsidP="00BA1E13">
            <w:pPr>
              <w:spacing w:after="0"/>
              <w:jc w:val="both"/>
              <w:rPr>
                <w:rFonts w:ascii="Verdana" w:hAnsi="Verdana"/>
                <w:sz w:val="18"/>
                <w:szCs w:val="18"/>
              </w:rPr>
            </w:pPr>
            <w:r>
              <w:rPr>
                <w:rFonts w:ascii="Verdana" w:hAnsi="Verdana"/>
                <w:sz w:val="18"/>
                <w:szCs w:val="18"/>
              </w:rPr>
              <w:t>И</w:t>
            </w:r>
            <w:r w:rsidRPr="0044507A">
              <w:rPr>
                <w:rFonts w:ascii="Verdana" w:hAnsi="Verdana"/>
                <w:sz w:val="18"/>
                <w:szCs w:val="18"/>
              </w:rPr>
              <w:t>НН</w:t>
            </w:r>
            <w:r>
              <w:rPr>
                <w:rFonts w:ascii="Verdana" w:hAnsi="Verdana"/>
                <w:sz w:val="18"/>
                <w:szCs w:val="18"/>
              </w:rPr>
              <w:t xml:space="preserve"> (при наличии)</w:t>
            </w:r>
            <w:r w:rsidRPr="0044507A">
              <w:rPr>
                <w:rFonts w:ascii="Verdana" w:hAnsi="Verdana"/>
                <w:sz w:val="18"/>
                <w:szCs w:val="18"/>
              </w:rPr>
              <w:t>:</w:t>
            </w:r>
          </w:p>
        </w:tc>
        <w:tc>
          <w:tcPr>
            <w:tcW w:w="7488" w:type="dxa"/>
            <w:gridSpan w:val="31"/>
          </w:tcPr>
          <w:p w14:paraId="16AAB46A" w14:textId="77777777" w:rsidR="00E32BE8" w:rsidRDefault="00E32BE8" w:rsidP="00BA1E13">
            <w:pPr>
              <w:spacing w:after="0"/>
              <w:jc w:val="both"/>
              <w:rPr>
                <w:rFonts w:ascii="Verdana" w:hAnsi="Verdana"/>
                <w:sz w:val="18"/>
                <w:szCs w:val="18"/>
              </w:rPr>
            </w:pPr>
          </w:p>
        </w:tc>
      </w:tr>
      <w:tr w:rsidR="00E32BE8" w:rsidRPr="00D25FE0" w14:paraId="1B0A1923" w14:textId="77777777" w:rsidTr="00BA1E13">
        <w:trPr>
          <w:cantSplit/>
        </w:trPr>
        <w:tc>
          <w:tcPr>
            <w:tcW w:w="4530" w:type="dxa"/>
            <w:gridSpan w:val="14"/>
          </w:tcPr>
          <w:p w14:paraId="54EB2432" w14:textId="77777777" w:rsidR="00E32BE8" w:rsidRPr="008C77CD" w:rsidRDefault="00E32BE8" w:rsidP="00BA1E13">
            <w:pPr>
              <w:spacing w:after="0"/>
              <w:jc w:val="both"/>
              <w:rPr>
                <w:rFonts w:ascii="Verdana" w:hAnsi="Verdana"/>
                <w:sz w:val="18"/>
                <w:szCs w:val="18"/>
              </w:rPr>
            </w:pPr>
            <w:r w:rsidRPr="003B4086">
              <w:rPr>
                <w:rFonts w:ascii="Verdana" w:hAnsi="Verdana" w:cs="Arial"/>
                <w:snapToGrid w:val="0"/>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5109" w:type="dxa"/>
            <w:gridSpan w:val="21"/>
          </w:tcPr>
          <w:p w14:paraId="5BD87B96" w14:textId="77777777" w:rsidR="00E32BE8" w:rsidRDefault="00E32BE8" w:rsidP="00BA1E13">
            <w:pPr>
              <w:spacing w:after="0"/>
              <w:rPr>
                <w:rFonts w:ascii="Verdana" w:hAnsi="Verdana"/>
                <w:sz w:val="18"/>
                <w:szCs w:val="18"/>
              </w:rPr>
            </w:pPr>
          </w:p>
        </w:tc>
      </w:tr>
      <w:tr w:rsidR="00E32BE8" w:rsidRPr="00D25FE0" w14:paraId="40884262" w14:textId="77777777" w:rsidTr="00BA1E13">
        <w:trPr>
          <w:cantSplit/>
          <w:trHeight w:val="262"/>
        </w:trPr>
        <w:tc>
          <w:tcPr>
            <w:tcW w:w="2221" w:type="dxa"/>
            <w:gridSpan w:val="5"/>
            <w:vMerge w:val="restart"/>
          </w:tcPr>
          <w:p w14:paraId="6D731FEA" w14:textId="77777777" w:rsidR="00E32BE8" w:rsidRDefault="00E32BE8" w:rsidP="00BA1E13">
            <w:pPr>
              <w:spacing w:after="0"/>
              <w:ind w:right="71"/>
              <w:rPr>
                <w:rFonts w:ascii="Verdana" w:hAnsi="Verdana"/>
                <w:sz w:val="18"/>
                <w:szCs w:val="18"/>
              </w:rPr>
            </w:pPr>
            <w:r w:rsidRPr="0044507A">
              <w:rPr>
                <w:rFonts w:ascii="Verdana" w:hAnsi="Verdana"/>
                <w:sz w:val="18"/>
                <w:szCs w:val="18"/>
              </w:rPr>
              <w:t xml:space="preserve">Адрес </w:t>
            </w:r>
            <w:r w:rsidRPr="00BC1033">
              <w:rPr>
                <w:rFonts w:ascii="Verdana" w:hAnsi="Verdana"/>
                <w:sz w:val="18"/>
                <w:szCs w:val="18"/>
              </w:rPr>
              <w:t>места жительства</w:t>
            </w:r>
            <w:r>
              <w:rPr>
                <w:rFonts w:ascii="Verdana" w:hAnsi="Verdana"/>
                <w:sz w:val="18"/>
                <w:szCs w:val="18"/>
              </w:rPr>
              <w:t xml:space="preserve"> (регистрации)</w:t>
            </w:r>
            <w:r w:rsidRPr="00BC1033">
              <w:rPr>
                <w:rFonts w:ascii="Verdana" w:hAnsi="Verdana"/>
                <w:sz w:val="18"/>
                <w:szCs w:val="18"/>
              </w:rPr>
              <w:t>:</w:t>
            </w:r>
          </w:p>
        </w:tc>
        <w:tc>
          <w:tcPr>
            <w:tcW w:w="1181" w:type="dxa"/>
            <w:gridSpan w:val="6"/>
          </w:tcPr>
          <w:p w14:paraId="749C49CB" w14:textId="77777777" w:rsidR="00E32BE8" w:rsidRDefault="00E32BE8" w:rsidP="00BA1E13">
            <w:pPr>
              <w:spacing w:after="0"/>
              <w:jc w:val="both"/>
              <w:rPr>
                <w:rFonts w:ascii="Verdana" w:hAnsi="Verdana"/>
                <w:sz w:val="18"/>
                <w:szCs w:val="18"/>
              </w:rPr>
            </w:pPr>
            <w:r w:rsidRPr="0065638B">
              <w:rPr>
                <w:rFonts w:ascii="Verdana" w:hAnsi="Verdana"/>
                <w:sz w:val="18"/>
                <w:szCs w:val="18"/>
              </w:rPr>
              <w:t>индекс</w:t>
            </w:r>
          </w:p>
        </w:tc>
        <w:tc>
          <w:tcPr>
            <w:tcW w:w="1656" w:type="dxa"/>
            <w:gridSpan w:val="6"/>
          </w:tcPr>
          <w:p w14:paraId="2AC7DF44" w14:textId="77777777" w:rsidR="00E32BE8" w:rsidRDefault="00E32BE8" w:rsidP="00BA1E13">
            <w:pPr>
              <w:spacing w:after="0"/>
              <w:jc w:val="both"/>
              <w:rPr>
                <w:rFonts w:ascii="Verdana" w:hAnsi="Verdana"/>
                <w:sz w:val="18"/>
                <w:szCs w:val="18"/>
              </w:rPr>
            </w:pPr>
          </w:p>
        </w:tc>
        <w:tc>
          <w:tcPr>
            <w:tcW w:w="1168" w:type="dxa"/>
            <w:gridSpan w:val="5"/>
          </w:tcPr>
          <w:p w14:paraId="50CD0A8B" w14:textId="77777777" w:rsidR="00E32BE8" w:rsidRDefault="00E32BE8" w:rsidP="00BA1E13">
            <w:pPr>
              <w:spacing w:after="0"/>
              <w:jc w:val="both"/>
              <w:rPr>
                <w:rFonts w:ascii="Verdana" w:hAnsi="Verdana"/>
                <w:sz w:val="18"/>
                <w:szCs w:val="18"/>
              </w:rPr>
            </w:pPr>
            <w:r w:rsidRPr="004311E0">
              <w:rPr>
                <w:rFonts w:ascii="Verdana" w:hAnsi="Verdana"/>
                <w:sz w:val="18"/>
                <w:szCs w:val="18"/>
              </w:rPr>
              <w:t>страна</w:t>
            </w:r>
          </w:p>
        </w:tc>
        <w:tc>
          <w:tcPr>
            <w:tcW w:w="3413" w:type="dxa"/>
            <w:gridSpan w:val="13"/>
          </w:tcPr>
          <w:p w14:paraId="651A6457" w14:textId="77777777" w:rsidR="00E32BE8" w:rsidRDefault="00E32BE8" w:rsidP="00BA1E13">
            <w:pPr>
              <w:spacing w:after="0"/>
              <w:jc w:val="both"/>
              <w:rPr>
                <w:rFonts w:ascii="Verdana" w:hAnsi="Verdana"/>
                <w:sz w:val="18"/>
                <w:szCs w:val="18"/>
              </w:rPr>
            </w:pPr>
          </w:p>
        </w:tc>
      </w:tr>
      <w:tr w:rsidR="00E32BE8" w:rsidRPr="00D25FE0" w14:paraId="3CD344A4" w14:textId="77777777" w:rsidTr="00BA1E13">
        <w:trPr>
          <w:cantSplit/>
          <w:trHeight w:val="314"/>
        </w:trPr>
        <w:tc>
          <w:tcPr>
            <w:tcW w:w="2221" w:type="dxa"/>
            <w:gridSpan w:val="5"/>
            <w:vMerge/>
          </w:tcPr>
          <w:p w14:paraId="46678F34" w14:textId="77777777" w:rsidR="00E32BE8" w:rsidRDefault="00E32BE8" w:rsidP="00BA1E13">
            <w:pPr>
              <w:spacing w:after="0"/>
              <w:jc w:val="both"/>
              <w:rPr>
                <w:rFonts w:ascii="Verdana" w:hAnsi="Verdana"/>
                <w:sz w:val="18"/>
                <w:szCs w:val="18"/>
              </w:rPr>
            </w:pPr>
          </w:p>
        </w:tc>
        <w:tc>
          <w:tcPr>
            <w:tcW w:w="1181" w:type="dxa"/>
            <w:gridSpan w:val="6"/>
          </w:tcPr>
          <w:p w14:paraId="0DEDA36C" w14:textId="77777777" w:rsidR="00E32BE8" w:rsidRDefault="00E32BE8" w:rsidP="00BA1E13">
            <w:pPr>
              <w:spacing w:after="0"/>
              <w:jc w:val="both"/>
              <w:rPr>
                <w:rFonts w:ascii="Verdana" w:hAnsi="Verdana"/>
                <w:sz w:val="18"/>
                <w:szCs w:val="18"/>
              </w:rPr>
            </w:pPr>
            <w:r w:rsidRPr="003B4086">
              <w:rPr>
                <w:rFonts w:ascii="Verdana" w:hAnsi="Verdana"/>
                <w:sz w:val="18"/>
                <w:szCs w:val="18"/>
              </w:rPr>
              <w:t>адрес</w:t>
            </w:r>
          </w:p>
        </w:tc>
        <w:tc>
          <w:tcPr>
            <w:tcW w:w="6237" w:type="dxa"/>
            <w:gridSpan w:val="24"/>
          </w:tcPr>
          <w:p w14:paraId="70A31E6E" w14:textId="77777777" w:rsidR="00E32BE8" w:rsidRDefault="00E32BE8" w:rsidP="00BA1E13">
            <w:pPr>
              <w:spacing w:after="0"/>
              <w:jc w:val="both"/>
              <w:rPr>
                <w:rFonts w:ascii="Verdana" w:hAnsi="Verdana"/>
                <w:sz w:val="18"/>
                <w:szCs w:val="18"/>
              </w:rPr>
            </w:pPr>
          </w:p>
        </w:tc>
      </w:tr>
      <w:tr w:rsidR="00E32BE8" w:rsidRPr="00D25FE0" w14:paraId="1CC8AE71" w14:textId="77777777" w:rsidTr="00BA1E13">
        <w:trPr>
          <w:cantSplit/>
          <w:trHeight w:val="261"/>
        </w:trPr>
        <w:tc>
          <w:tcPr>
            <w:tcW w:w="2221" w:type="dxa"/>
            <w:gridSpan w:val="5"/>
            <w:vMerge w:val="restart"/>
          </w:tcPr>
          <w:p w14:paraId="0FFD29F6" w14:textId="77777777" w:rsidR="00E32BE8" w:rsidRDefault="00E32BE8" w:rsidP="00BA1E13">
            <w:pPr>
              <w:spacing w:after="0"/>
              <w:rPr>
                <w:rFonts w:ascii="Verdana" w:hAnsi="Verdana"/>
                <w:sz w:val="18"/>
                <w:szCs w:val="18"/>
              </w:rPr>
            </w:pPr>
            <w:r w:rsidRPr="0044507A">
              <w:rPr>
                <w:rFonts w:ascii="Verdana" w:hAnsi="Verdana"/>
                <w:sz w:val="18"/>
                <w:szCs w:val="18"/>
              </w:rPr>
              <w:t>Адрес места пребывания</w:t>
            </w:r>
          </w:p>
        </w:tc>
        <w:tc>
          <w:tcPr>
            <w:tcW w:w="1181" w:type="dxa"/>
            <w:gridSpan w:val="6"/>
          </w:tcPr>
          <w:p w14:paraId="7E3F88CC" w14:textId="77777777" w:rsidR="00E32BE8" w:rsidRDefault="00E32BE8" w:rsidP="00BA1E13">
            <w:pPr>
              <w:spacing w:after="0"/>
              <w:jc w:val="both"/>
              <w:rPr>
                <w:rFonts w:ascii="Verdana" w:hAnsi="Verdana"/>
                <w:sz w:val="18"/>
                <w:szCs w:val="18"/>
              </w:rPr>
            </w:pPr>
            <w:r w:rsidRPr="00285188">
              <w:rPr>
                <w:rFonts w:ascii="Verdana" w:hAnsi="Verdana"/>
                <w:sz w:val="18"/>
                <w:szCs w:val="18"/>
              </w:rPr>
              <w:t>индекс</w:t>
            </w:r>
          </w:p>
        </w:tc>
        <w:tc>
          <w:tcPr>
            <w:tcW w:w="1656" w:type="dxa"/>
            <w:gridSpan w:val="6"/>
          </w:tcPr>
          <w:p w14:paraId="666FF06B" w14:textId="77777777" w:rsidR="00E32BE8" w:rsidRDefault="00E32BE8" w:rsidP="00BA1E13">
            <w:pPr>
              <w:spacing w:after="0"/>
              <w:jc w:val="both"/>
              <w:rPr>
                <w:rFonts w:ascii="Verdana" w:hAnsi="Verdana"/>
                <w:sz w:val="18"/>
                <w:szCs w:val="18"/>
              </w:rPr>
            </w:pPr>
          </w:p>
        </w:tc>
        <w:tc>
          <w:tcPr>
            <w:tcW w:w="1168" w:type="dxa"/>
            <w:gridSpan w:val="5"/>
          </w:tcPr>
          <w:p w14:paraId="6F6731E1" w14:textId="77777777" w:rsidR="00E32BE8" w:rsidRDefault="00E32BE8" w:rsidP="00BA1E13">
            <w:pPr>
              <w:spacing w:after="0"/>
              <w:jc w:val="both"/>
              <w:rPr>
                <w:rFonts w:ascii="Verdana" w:hAnsi="Verdana"/>
                <w:sz w:val="18"/>
                <w:szCs w:val="18"/>
              </w:rPr>
            </w:pPr>
            <w:r w:rsidRPr="006B16F3">
              <w:rPr>
                <w:rFonts w:ascii="Verdana" w:hAnsi="Verdana"/>
                <w:sz w:val="18"/>
                <w:szCs w:val="18"/>
              </w:rPr>
              <w:t>с</w:t>
            </w:r>
            <w:r w:rsidRPr="008E3893">
              <w:rPr>
                <w:rFonts w:ascii="Verdana" w:hAnsi="Verdana"/>
                <w:sz w:val="18"/>
                <w:szCs w:val="18"/>
              </w:rPr>
              <w:t>трана</w:t>
            </w:r>
          </w:p>
        </w:tc>
        <w:tc>
          <w:tcPr>
            <w:tcW w:w="3413" w:type="dxa"/>
            <w:gridSpan w:val="13"/>
          </w:tcPr>
          <w:p w14:paraId="64F16BFD" w14:textId="77777777" w:rsidR="00E32BE8" w:rsidRDefault="00E32BE8" w:rsidP="00BA1E13">
            <w:pPr>
              <w:spacing w:after="0"/>
              <w:jc w:val="both"/>
              <w:rPr>
                <w:rFonts w:ascii="Verdana" w:hAnsi="Verdana"/>
                <w:sz w:val="18"/>
                <w:szCs w:val="18"/>
              </w:rPr>
            </w:pPr>
          </w:p>
        </w:tc>
      </w:tr>
      <w:tr w:rsidR="00E32BE8" w:rsidRPr="00D25FE0" w14:paraId="1B9FAB04" w14:textId="77777777" w:rsidTr="00BA1E13">
        <w:trPr>
          <w:cantSplit/>
          <w:trHeight w:val="274"/>
        </w:trPr>
        <w:tc>
          <w:tcPr>
            <w:tcW w:w="2221" w:type="dxa"/>
            <w:gridSpan w:val="5"/>
            <w:vMerge/>
          </w:tcPr>
          <w:p w14:paraId="59D8DD3F" w14:textId="77777777" w:rsidR="00E32BE8" w:rsidRDefault="00E32BE8" w:rsidP="00BA1E13">
            <w:pPr>
              <w:spacing w:after="0"/>
              <w:jc w:val="both"/>
              <w:rPr>
                <w:rFonts w:ascii="Verdana" w:hAnsi="Verdana"/>
                <w:sz w:val="18"/>
                <w:szCs w:val="18"/>
              </w:rPr>
            </w:pPr>
          </w:p>
        </w:tc>
        <w:tc>
          <w:tcPr>
            <w:tcW w:w="1181" w:type="dxa"/>
            <w:gridSpan w:val="6"/>
          </w:tcPr>
          <w:p w14:paraId="6FAC9C91" w14:textId="77777777" w:rsidR="00E32BE8" w:rsidRDefault="00E32BE8" w:rsidP="00BA1E13">
            <w:pPr>
              <w:spacing w:after="0"/>
              <w:jc w:val="both"/>
              <w:rPr>
                <w:rFonts w:ascii="Verdana" w:hAnsi="Verdana"/>
                <w:sz w:val="18"/>
                <w:szCs w:val="18"/>
              </w:rPr>
            </w:pPr>
            <w:r w:rsidRPr="003B4086">
              <w:rPr>
                <w:rFonts w:ascii="Verdana" w:hAnsi="Verdana"/>
                <w:sz w:val="18"/>
                <w:szCs w:val="18"/>
              </w:rPr>
              <w:t>адрес</w:t>
            </w:r>
          </w:p>
        </w:tc>
        <w:tc>
          <w:tcPr>
            <w:tcW w:w="6237" w:type="dxa"/>
            <w:gridSpan w:val="24"/>
          </w:tcPr>
          <w:p w14:paraId="4BFF48FB" w14:textId="77777777" w:rsidR="00E32BE8" w:rsidRDefault="00E32BE8" w:rsidP="00BA1E13">
            <w:pPr>
              <w:spacing w:after="0"/>
              <w:jc w:val="both"/>
              <w:rPr>
                <w:rFonts w:ascii="Verdana" w:hAnsi="Verdana"/>
                <w:sz w:val="18"/>
                <w:szCs w:val="18"/>
              </w:rPr>
            </w:pPr>
          </w:p>
        </w:tc>
      </w:tr>
      <w:tr w:rsidR="00E32BE8" w:rsidRPr="00D25FE0" w14:paraId="62B7687D" w14:textId="77777777" w:rsidTr="00BA1E13">
        <w:tc>
          <w:tcPr>
            <w:tcW w:w="2221" w:type="dxa"/>
            <w:gridSpan w:val="5"/>
            <w:vMerge w:val="restart"/>
          </w:tcPr>
          <w:p w14:paraId="57706629" w14:textId="77777777" w:rsidR="00E32BE8" w:rsidRDefault="00E32BE8" w:rsidP="00BA1E13">
            <w:pPr>
              <w:spacing w:after="0"/>
              <w:jc w:val="both"/>
              <w:rPr>
                <w:rFonts w:ascii="Verdana" w:hAnsi="Verdana"/>
                <w:sz w:val="18"/>
                <w:szCs w:val="18"/>
              </w:rPr>
            </w:pPr>
            <w:r w:rsidRPr="0044507A">
              <w:rPr>
                <w:rFonts w:ascii="Verdana" w:hAnsi="Verdana"/>
                <w:sz w:val="18"/>
                <w:szCs w:val="18"/>
              </w:rPr>
              <w:t>Почтовый адрес:</w:t>
            </w:r>
          </w:p>
        </w:tc>
        <w:tc>
          <w:tcPr>
            <w:tcW w:w="1170" w:type="dxa"/>
            <w:gridSpan w:val="5"/>
          </w:tcPr>
          <w:p w14:paraId="0E0C0518" w14:textId="77777777" w:rsidR="00E32BE8" w:rsidRDefault="00E32BE8" w:rsidP="00BA1E13">
            <w:pPr>
              <w:spacing w:after="0"/>
              <w:jc w:val="both"/>
              <w:rPr>
                <w:rFonts w:ascii="Verdana" w:hAnsi="Verdana"/>
                <w:sz w:val="18"/>
                <w:szCs w:val="18"/>
              </w:rPr>
            </w:pPr>
            <w:r w:rsidRPr="00BC1033">
              <w:rPr>
                <w:rFonts w:ascii="Verdana" w:hAnsi="Verdana"/>
                <w:sz w:val="18"/>
                <w:szCs w:val="18"/>
              </w:rPr>
              <w:t>индекс</w:t>
            </w:r>
          </w:p>
        </w:tc>
        <w:tc>
          <w:tcPr>
            <w:tcW w:w="1667" w:type="dxa"/>
            <w:gridSpan w:val="7"/>
          </w:tcPr>
          <w:p w14:paraId="7E2C2728" w14:textId="77777777" w:rsidR="00E32BE8" w:rsidRDefault="00E32BE8" w:rsidP="00BA1E13">
            <w:pPr>
              <w:spacing w:after="0"/>
              <w:jc w:val="both"/>
              <w:rPr>
                <w:rFonts w:ascii="Verdana" w:hAnsi="Verdana"/>
                <w:sz w:val="18"/>
                <w:szCs w:val="18"/>
              </w:rPr>
            </w:pPr>
          </w:p>
        </w:tc>
        <w:tc>
          <w:tcPr>
            <w:tcW w:w="1168" w:type="dxa"/>
            <w:gridSpan w:val="5"/>
          </w:tcPr>
          <w:p w14:paraId="7EE727A2" w14:textId="77777777" w:rsidR="00E32BE8" w:rsidRDefault="00E32BE8" w:rsidP="00BA1E13">
            <w:pPr>
              <w:spacing w:after="0"/>
              <w:jc w:val="both"/>
              <w:rPr>
                <w:rFonts w:ascii="Verdana" w:hAnsi="Verdana"/>
                <w:sz w:val="18"/>
                <w:szCs w:val="18"/>
              </w:rPr>
            </w:pPr>
            <w:r w:rsidRPr="008E3893">
              <w:rPr>
                <w:rFonts w:ascii="Verdana" w:hAnsi="Verdana"/>
                <w:sz w:val="18"/>
                <w:szCs w:val="18"/>
              </w:rPr>
              <w:t>страна</w:t>
            </w:r>
          </w:p>
        </w:tc>
        <w:tc>
          <w:tcPr>
            <w:tcW w:w="3413" w:type="dxa"/>
            <w:gridSpan w:val="13"/>
          </w:tcPr>
          <w:p w14:paraId="04E866AB" w14:textId="77777777" w:rsidR="00E32BE8" w:rsidRDefault="00E32BE8" w:rsidP="00BA1E13">
            <w:pPr>
              <w:spacing w:after="0"/>
              <w:jc w:val="both"/>
              <w:rPr>
                <w:rFonts w:ascii="Verdana" w:hAnsi="Verdana"/>
                <w:sz w:val="18"/>
                <w:szCs w:val="18"/>
              </w:rPr>
            </w:pPr>
          </w:p>
        </w:tc>
      </w:tr>
      <w:tr w:rsidR="00E32BE8" w:rsidRPr="00D25FE0" w14:paraId="54897E3E" w14:textId="77777777" w:rsidTr="00BA1E13">
        <w:trPr>
          <w:cantSplit/>
          <w:trHeight w:val="135"/>
        </w:trPr>
        <w:tc>
          <w:tcPr>
            <w:tcW w:w="2221" w:type="dxa"/>
            <w:gridSpan w:val="5"/>
            <w:vMerge/>
          </w:tcPr>
          <w:p w14:paraId="3130705B" w14:textId="77777777" w:rsidR="00E32BE8" w:rsidRDefault="00E32BE8" w:rsidP="00BA1E13">
            <w:pPr>
              <w:spacing w:after="0"/>
              <w:jc w:val="both"/>
              <w:rPr>
                <w:rFonts w:ascii="Verdana" w:hAnsi="Verdana"/>
                <w:sz w:val="18"/>
                <w:szCs w:val="18"/>
              </w:rPr>
            </w:pPr>
          </w:p>
        </w:tc>
        <w:tc>
          <w:tcPr>
            <w:tcW w:w="7418" w:type="dxa"/>
            <w:gridSpan w:val="30"/>
          </w:tcPr>
          <w:p w14:paraId="2A5330F2" w14:textId="77777777" w:rsidR="00E32BE8" w:rsidRDefault="00E32BE8" w:rsidP="00BA1E13">
            <w:pPr>
              <w:spacing w:after="0"/>
              <w:jc w:val="both"/>
              <w:rPr>
                <w:rFonts w:ascii="Verdana" w:hAnsi="Verdana"/>
                <w:sz w:val="18"/>
                <w:szCs w:val="18"/>
              </w:rPr>
            </w:pPr>
            <w:r w:rsidRPr="003B4086">
              <w:rPr>
                <w:rFonts w:ascii="Verdana" w:hAnsi="Verdana"/>
                <w:sz w:val="18"/>
                <w:szCs w:val="18"/>
              </w:rPr>
              <w:t>адрес</w:t>
            </w:r>
          </w:p>
        </w:tc>
      </w:tr>
      <w:tr w:rsidR="00E32BE8" w:rsidRPr="00D25FE0" w14:paraId="53CA8A4E" w14:textId="77777777" w:rsidTr="00BA1E13">
        <w:tc>
          <w:tcPr>
            <w:tcW w:w="1240" w:type="dxa"/>
          </w:tcPr>
          <w:p w14:paraId="39BCF18E" w14:textId="77777777" w:rsidR="00E32BE8" w:rsidRDefault="00E32BE8" w:rsidP="00BA1E13">
            <w:pPr>
              <w:spacing w:after="0"/>
              <w:jc w:val="both"/>
              <w:rPr>
                <w:rFonts w:ascii="Verdana" w:hAnsi="Verdana"/>
                <w:sz w:val="18"/>
                <w:szCs w:val="18"/>
              </w:rPr>
            </w:pPr>
            <w:r w:rsidRPr="0044507A">
              <w:rPr>
                <w:rFonts w:ascii="Verdana" w:hAnsi="Verdana"/>
                <w:sz w:val="18"/>
                <w:szCs w:val="18"/>
              </w:rPr>
              <w:t>Телефон:</w:t>
            </w:r>
          </w:p>
        </w:tc>
        <w:tc>
          <w:tcPr>
            <w:tcW w:w="1734" w:type="dxa"/>
            <w:gridSpan w:val="6"/>
          </w:tcPr>
          <w:p w14:paraId="208BB70B" w14:textId="77777777" w:rsidR="00E32BE8" w:rsidRDefault="00E32BE8" w:rsidP="00BA1E13">
            <w:pPr>
              <w:spacing w:after="0"/>
              <w:jc w:val="both"/>
              <w:rPr>
                <w:rFonts w:ascii="Verdana" w:hAnsi="Verdana"/>
                <w:sz w:val="18"/>
                <w:szCs w:val="18"/>
              </w:rPr>
            </w:pPr>
          </w:p>
        </w:tc>
        <w:tc>
          <w:tcPr>
            <w:tcW w:w="1701" w:type="dxa"/>
            <w:gridSpan w:val="8"/>
          </w:tcPr>
          <w:p w14:paraId="2AF9EE66" w14:textId="77777777" w:rsidR="00E32BE8" w:rsidRDefault="00E32BE8" w:rsidP="00BA1E13">
            <w:pPr>
              <w:spacing w:after="0"/>
              <w:jc w:val="both"/>
              <w:rPr>
                <w:rFonts w:ascii="Verdana" w:hAnsi="Verdana"/>
                <w:sz w:val="18"/>
                <w:szCs w:val="18"/>
                <w:lang w:val="en-US"/>
              </w:rPr>
            </w:pPr>
            <w:r w:rsidRPr="00285188">
              <w:rPr>
                <w:rFonts w:ascii="Verdana" w:hAnsi="Verdana"/>
                <w:sz w:val="18"/>
                <w:szCs w:val="18"/>
              </w:rPr>
              <w:t>Факс</w:t>
            </w:r>
            <w:r w:rsidRPr="0065638B">
              <w:rPr>
                <w:rFonts w:ascii="Verdana" w:hAnsi="Verdana"/>
                <w:sz w:val="18"/>
                <w:szCs w:val="18"/>
                <w:lang w:val="en-US"/>
              </w:rPr>
              <w:t>:</w:t>
            </w:r>
          </w:p>
        </w:tc>
        <w:tc>
          <w:tcPr>
            <w:tcW w:w="1968" w:type="dxa"/>
            <w:gridSpan w:val="9"/>
          </w:tcPr>
          <w:p w14:paraId="513B8AE2" w14:textId="77777777" w:rsidR="00E32BE8" w:rsidRDefault="00E32BE8" w:rsidP="00BA1E13">
            <w:pPr>
              <w:spacing w:after="0"/>
              <w:jc w:val="both"/>
              <w:rPr>
                <w:rFonts w:ascii="Verdana" w:hAnsi="Verdana"/>
                <w:sz w:val="18"/>
                <w:szCs w:val="18"/>
                <w:lang w:val="en-US"/>
              </w:rPr>
            </w:pPr>
          </w:p>
        </w:tc>
        <w:tc>
          <w:tcPr>
            <w:tcW w:w="841" w:type="dxa"/>
            <w:gridSpan w:val="4"/>
          </w:tcPr>
          <w:p w14:paraId="744BD30B" w14:textId="77777777" w:rsidR="00E32BE8" w:rsidRDefault="00E32BE8" w:rsidP="00BA1E13">
            <w:pPr>
              <w:spacing w:after="0"/>
              <w:jc w:val="both"/>
              <w:rPr>
                <w:rFonts w:ascii="Verdana" w:hAnsi="Verdana"/>
                <w:sz w:val="18"/>
                <w:szCs w:val="18"/>
                <w:lang w:val="en-US"/>
              </w:rPr>
            </w:pPr>
            <w:r w:rsidRPr="008E3893">
              <w:rPr>
                <w:rFonts w:ascii="Verdana" w:hAnsi="Verdana"/>
                <w:sz w:val="18"/>
                <w:szCs w:val="18"/>
                <w:lang w:val="en-US"/>
              </w:rPr>
              <w:t>E-mail:</w:t>
            </w:r>
          </w:p>
        </w:tc>
        <w:tc>
          <w:tcPr>
            <w:tcW w:w="2155" w:type="dxa"/>
            <w:gridSpan w:val="7"/>
          </w:tcPr>
          <w:p w14:paraId="1BEC5020" w14:textId="77777777" w:rsidR="00E32BE8" w:rsidRDefault="00E32BE8" w:rsidP="00BA1E13">
            <w:pPr>
              <w:spacing w:after="0"/>
              <w:jc w:val="both"/>
              <w:rPr>
                <w:rFonts w:ascii="Verdana" w:hAnsi="Verdana"/>
                <w:sz w:val="18"/>
                <w:szCs w:val="18"/>
                <w:lang w:val="en-US"/>
              </w:rPr>
            </w:pPr>
          </w:p>
        </w:tc>
      </w:tr>
      <w:tr w:rsidR="00E32BE8" w:rsidRPr="00D25FE0" w14:paraId="3A3217E6" w14:textId="77777777" w:rsidTr="00BA1E13">
        <w:trPr>
          <w:cantSplit/>
          <w:trHeight w:val="272"/>
        </w:trPr>
        <w:tc>
          <w:tcPr>
            <w:tcW w:w="3255" w:type="dxa"/>
            <w:gridSpan w:val="8"/>
            <w:vMerge w:val="restart"/>
          </w:tcPr>
          <w:p w14:paraId="1C28B266" w14:textId="77777777" w:rsidR="00E32BE8" w:rsidRPr="00480694" w:rsidRDefault="00E32BE8" w:rsidP="00BA1E13">
            <w:pPr>
              <w:pStyle w:val="3"/>
              <w:rPr>
                <w:rFonts w:ascii="Verdana" w:eastAsia="Times New Roman" w:hAnsi="Verdana"/>
                <w:color w:val="auto"/>
                <w:sz w:val="18"/>
                <w:szCs w:val="18"/>
              </w:rPr>
            </w:pPr>
            <w:r w:rsidRPr="00480694">
              <w:rPr>
                <w:rFonts w:ascii="Verdana" w:eastAsia="Times New Roman" w:hAnsi="Verdana"/>
                <w:color w:val="auto"/>
                <w:sz w:val="18"/>
                <w:szCs w:val="18"/>
              </w:rPr>
              <w:t>Данные миграционной карты (при наличии)</w:t>
            </w:r>
          </w:p>
        </w:tc>
        <w:tc>
          <w:tcPr>
            <w:tcW w:w="856" w:type="dxa"/>
            <w:gridSpan w:val="5"/>
          </w:tcPr>
          <w:p w14:paraId="6050A149" w14:textId="77777777" w:rsidR="00E32BE8" w:rsidRDefault="00E32BE8" w:rsidP="00BA1E13">
            <w:pPr>
              <w:spacing w:after="0"/>
              <w:rPr>
                <w:rFonts w:ascii="Verdana" w:hAnsi="Verdana"/>
                <w:sz w:val="18"/>
                <w:szCs w:val="18"/>
              </w:rPr>
            </w:pPr>
            <w:r>
              <w:rPr>
                <w:rFonts w:ascii="Verdana" w:hAnsi="Verdana"/>
                <w:sz w:val="18"/>
                <w:szCs w:val="18"/>
              </w:rPr>
              <w:t>Номер</w:t>
            </w:r>
          </w:p>
        </w:tc>
        <w:tc>
          <w:tcPr>
            <w:tcW w:w="992" w:type="dxa"/>
            <w:gridSpan w:val="6"/>
          </w:tcPr>
          <w:p w14:paraId="10484A22" w14:textId="77777777" w:rsidR="00E32BE8" w:rsidRDefault="00E32BE8" w:rsidP="00BA1E13">
            <w:pPr>
              <w:spacing w:after="0"/>
              <w:rPr>
                <w:rFonts w:ascii="Verdana" w:hAnsi="Verdana"/>
                <w:sz w:val="18"/>
                <w:szCs w:val="18"/>
              </w:rPr>
            </w:pPr>
          </w:p>
        </w:tc>
        <w:tc>
          <w:tcPr>
            <w:tcW w:w="3119" w:type="dxa"/>
            <w:gridSpan w:val="13"/>
          </w:tcPr>
          <w:p w14:paraId="4050C14F" w14:textId="77777777" w:rsidR="00E32BE8" w:rsidRPr="00321FB1" w:rsidRDefault="00E32BE8" w:rsidP="00BA1E13">
            <w:pPr>
              <w:spacing w:after="0"/>
              <w:rPr>
                <w:rFonts w:ascii="Verdana" w:hAnsi="Verdana"/>
                <w:sz w:val="18"/>
                <w:szCs w:val="18"/>
              </w:rPr>
            </w:pPr>
            <w:r>
              <w:rPr>
                <w:rFonts w:ascii="Verdana" w:hAnsi="Verdana"/>
                <w:sz w:val="18"/>
                <w:szCs w:val="18"/>
              </w:rPr>
              <w:t>Д</w:t>
            </w:r>
            <w:r w:rsidRPr="003B4086">
              <w:rPr>
                <w:rFonts w:ascii="Verdana" w:hAnsi="Verdana"/>
                <w:sz w:val="18"/>
                <w:szCs w:val="18"/>
              </w:rPr>
              <w:t>ата начала срока пребывания</w:t>
            </w:r>
          </w:p>
        </w:tc>
        <w:tc>
          <w:tcPr>
            <w:tcW w:w="1417" w:type="dxa"/>
            <w:gridSpan w:val="3"/>
          </w:tcPr>
          <w:p w14:paraId="7514CE0F" w14:textId="77777777" w:rsidR="00E32BE8" w:rsidRDefault="00E32BE8" w:rsidP="00BA1E13">
            <w:pPr>
              <w:spacing w:after="0"/>
              <w:rPr>
                <w:rFonts w:ascii="Verdana" w:hAnsi="Verdana"/>
                <w:sz w:val="18"/>
                <w:szCs w:val="18"/>
              </w:rPr>
            </w:pPr>
          </w:p>
        </w:tc>
      </w:tr>
      <w:tr w:rsidR="00E32BE8" w:rsidRPr="00D25FE0" w14:paraId="4473BA4F" w14:textId="77777777" w:rsidTr="00BA1E13">
        <w:trPr>
          <w:cantSplit/>
          <w:trHeight w:val="262"/>
        </w:trPr>
        <w:tc>
          <w:tcPr>
            <w:tcW w:w="3255" w:type="dxa"/>
            <w:gridSpan w:val="8"/>
            <w:vMerge/>
          </w:tcPr>
          <w:p w14:paraId="2ECBB589" w14:textId="77777777" w:rsidR="00E32BE8" w:rsidRPr="00480694" w:rsidRDefault="00E32BE8" w:rsidP="00BA1E13">
            <w:pPr>
              <w:pStyle w:val="3"/>
              <w:rPr>
                <w:rFonts w:ascii="Verdana" w:eastAsia="Times New Roman" w:hAnsi="Verdana"/>
                <w:color w:val="auto"/>
                <w:sz w:val="18"/>
                <w:szCs w:val="18"/>
              </w:rPr>
            </w:pPr>
          </w:p>
        </w:tc>
        <w:tc>
          <w:tcPr>
            <w:tcW w:w="3549" w:type="dxa"/>
            <w:gridSpan w:val="18"/>
          </w:tcPr>
          <w:p w14:paraId="58002096" w14:textId="77777777" w:rsidR="00E32BE8" w:rsidRDefault="00E32BE8" w:rsidP="00BA1E13">
            <w:pPr>
              <w:spacing w:after="0"/>
              <w:rPr>
                <w:rFonts w:ascii="Verdana" w:hAnsi="Verdana"/>
                <w:sz w:val="18"/>
                <w:szCs w:val="18"/>
              </w:rPr>
            </w:pPr>
            <w:r w:rsidRPr="003B4086">
              <w:rPr>
                <w:rFonts w:ascii="Verdana" w:hAnsi="Verdana"/>
                <w:sz w:val="18"/>
                <w:szCs w:val="18"/>
              </w:rPr>
              <w:t>Дата окончания срока пребывания</w:t>
            </w:r>
          </w:p>
        </w:tc>
        <w:tc>
          <w:tcPr>
            <w:tcW w:w="2835" w:type="dxa"/>
            <w:gridSpan w:val="9"/>
          </w:tcPr>
          <w:p w14:paraId="17EEEFD7" w14:textId="77777777" w:rsidR="00E32BE8" w:rsidRDefault="00E32BE8" w:rsidP="00BA1E13">
            <w:pPr>
              <w:spacing w:after="0"/>
              <w:rPr>
                <w:rFonts w:ascii="Verdana" w:hAnsi="Verdana"/>
                <w:sz w:val="18"/>
                <w:szCs w:val="18"/>
              </w:rPr>
            </w:pPr>
          </w:p>
        </w:tc>
      </w:tr>
      <w:tr w:rsidR="00E32BE8" w:rsidRPr="00D25FE0" w14:paraId="3DC9ABBC" w14:textId="77777777" w:rsidTr="00BA1E13">
        <w:trPr>
          <w:cantSplit/>
          <w:trHeight w:val="156"/>
        </w:trPr>
        <w:tc>
          <w:tcPr>
            <w:tcW w:w="3255" w:type="dxa"/>
            <w:gridSpan w:val="8"/>
            <w:vMerge w:val="restart"/>
          </w:tcPr>
          <w:p w14:paraId="26BF532D" w14:textId="6E19CA15" w:rsidR="00E32BE8" w:rsidRDefault="00E32BE8" w:rsidP="00BA1E13">
            <w:pPr>
              <w:spacing w:after="0"/>
              <w:rPr>
                <w:rFonts w:ascii="Verdana" w:hAnsi="Verdana"/>
                <w:sz w:val="18"/>
                <w:szCs w:val="18"/>
              </w:rPr>
            </w:pPr>
            <w:r w:rsidRPr="0044507A">
              <w:rPr>
                <w:rFonts w:ascii="Verdana" w:hAnsi="Verdana"/>
                <w:sz w:val="18"/>
                <w:szCs w:val="18"/>
              </w:rPr>
              <w:t>Документ, подтверждающий право иностранного гражданина или лица без гражданства на пребывание (проживание) в РФ</w:t>
            </w:r>
          </w:p>
        </w:tc>
        <w:tc>
          <w:tcPr>
            <w:tcW w:w="1837" w:type="dxa"/>
            <w:gridSpan w:val="10"/>
          </w:tcPr>
          <w:p w14:paraId="14E69D19" w14:textId="77777777" w:rsidR="00E32BE8" w:rsidRDefault="00E32BE8" w:rsidP="00BA1E13">
            <w:pPr>
              <w:spacing w:after="0"/>
              <w:rPr>
                <w:rFonts w:ascii="Verdana" w:hAnsi="Verdana"/>
                <w:sz w:val="18"/>
                <w:szCs w:val="18"/>
              </w:rPr>
            </w:pPr>
            <w:r w:rsidRPr="00BC1033">
              <w:rPr>
                <w:rFonts w:ascii="Verdana" w:hAnsi="Verdana"/>
                <w:sz w:val="18"/>
                <w:szCs w:val="18"/>
              </w:rPr>
              <w:t>Серия</w:t>
            </w:r>
          </w:p>
        </w:tc>
        <w:tc>
          <w:tcPr>
            <w:tcW w:w="1993" w:type="dxa"/>
            <w:gridSpan w:val="9"/>
          </w:tcPr>
          <w:p w14:paraId="6E2580F3" w14:textId="77777777" w:rsidR="00E32BE8" w:rsidRDefault="00E32BE8" w:rsidP="00BA1E13">
            <w:pPr>
              <w:spacing w:after="0"/>
              <w:rPr>
                <w:rFonts w:ascii="Verdana" w:hAnsi="Verdana"/>
                <w:sz w:val="18"/>
                <w:szCs w:val="18"/>
              </w:rPr>
            </w:pPr>
          </w:p>
        </w:tc>
        <w:tc>
          <w:tcPr>
            <w:tcW w:w="795" w:type="dxa"/>
            <w:gridSpan w:val="4"/>
          </w:tcPr>
          <w:p w14:paraId="2FD0E550" w14:textId="77777777" w:rsidR="00E32BE8" w:rsidRDefault="00E32BE8" w:rsidP="00BA1E13">
            <w:pPr>
              <w:spacing w:after="0"/>
              <w:rPr>
                <w:rFonts w:ascii="Verdana" w:hAnsi="Verdana"/>
                <w:sz w:val="18"/>
                <w:szCs w:val="18"/>
              </w:rPr>
            </w:pPr>
            <w:r w:rsidRPr="00BD0DD0">
              <w:rPr>
                <w:rFonts w:ascii="Verdana" w:hAnsi="Verdana"/>
                <w:sz w:val="18"/>
                <w:szCs w:val="18"/>
              </w:rPr>
              <w:t>Номер</w:t>
            </w:r>
          </w:p>
        </w:tc>
        <w:tc>
          <w:tcPr>
            <w:tcW w:w="1759" w:type="dxa"/>
            <w:gridSpan w:val="4"/>
          </w:tcPr>
          <w:p w14:paraId="7BF9EB6D" w14:textId="77777777" w:rsidR="00E32BE8" w:rsidRDefault="00E32BE8" w:rsidP="00BA1E13">
            <w:pPr>
              <w:spacing w:after="0"/>
              <w:rPr>
                <w:rFonts w:ascii="Verdana" w:hAnsi="Verdana"/>
                <w:sz w:val="18"/>
                <w:szCs w:val="18"/>
              </w:rPr>
            </w:pPr>
          </w:p>
        </w:tc>
      </w:tr>
      <w:tr w:rsidR="00E32BE8" w:rsidRPr="00D25FE0" w14:paraId="5677F98F" w14:textId="77777777" w:rsidTr="00BA1E13">
        <w:trPr>
          <w:cantSplit/>
          <w:trHeight w:val="401"/>
        </w:trPr>
        <w:tc>
          <w:tcPr>
            <w:tcW w:w="3255" w:type="dxa"/>
            <w:gridSpan w:val="8"/>
            <w:vMerge/>
          </w:tcPr>
          <w:p w14:paraId="7CCE1DF0" w14:textId="77777777" w:rsidR="00E32BE8" w:rsidRDefault="00E32BE8" w:rsidP="00BA1E13">
            <w:pPr>
              <w:spacing w:after="0"/>
              <w:rPr>
                <w:rFonts w:ascii="Verdana" w:hAnsi="Verdana"/>
                <w:sz w:val="18"/>
                <w:szCs w:val="18"/>
              </w:rPr>
            </w:pPr>
          </w:p>
        </w:tc>
        <w:tc>
          <w:tcPr>
            <w:tcW w:w="3263" w:type="dxa"/>
            <w:gridSpan w:val="15"/>
          </w:tcPr>
          <w:p w14:paraId="0A5F8DCE" w14:textId="77777777" w:rsidR="00E32BE8" w:rsidRDefault="00E32BE8" w:rsidP="00BA1E13">
            <w:pPr>
              <w:spacing w:after="0"/>
              <w:rPr>
                <w:rFonts w:ascii="Verdana" w:hAnsi="Verdana"/>
                <w:sz w:val="18"/>
                <w:szCs w:val="18"/>
              </w:rPr>
            </w:pPr>
            <w:r w:rsidRPr="003B4086">
              <w:rPr>
                <w:rFonts w:ascii="Verdana" w:hAnsi="Verdana"/>
                <w:sz w:val="18"/>
                <w:szCs w:val="18"/>
              </w:rPr>
              <w:t>Дата начала срока действия права пребывания (проживания)</w:t>
            </w:r>
          </w:p>
        </w:tc>
        <w:tc>
          <w:tcPr>
            <w:tcW w:w="3121" w:type="dxa"/>
            <w:gridSpan w:val="12"/>
          </w:tcPr>
          <w:p w14:paraId="0ECFD701" w14:textId="77777777" w:rsidR="00E32BE8" w:rsidRDefault="00E32BE8" w:rsidP="00BA1E13">
            <w:pPr>
              <w:spacing w:after="0"/>
              <w:rPr>
                <w:rFonts w:ascii="Verdana" w:hAnsi="Verdana"/>
                <w:sz w:val="18"/>
                <w:szCs w:val="18"/>
              </w:rPr>
            </w:pPr>
          </w:p>
        </w:tc>
      </w:tr>
      <w:tr w:rsidR="00E32BE8" w:rsidRPr="00D25FE0" w14:paraId="4BBAB379" w14:textId="77777777" w:rsidTr="00BA1E13">
        <w:trPr>
          <w:cantSplit/>
          <w:trHeight w:val="265"/>
        </w:trPr>
        <w:tc>
          <w:tcPr>
            <w:tcW w:w="3255" w:type="dxa"/>
            <w:gridSpan w:val="8"/>
            <w:vMerge/>
          </w:tcPr>
          <w:p w14:paraId="53ADC5A1" w14:textId="77777777" w:rsidR="00E32BE8" w:rsidRDefault="00E32BE8" w:rsidP="00BA1E13">
            <w:pPr>
              <w:spacing w:after="0"/>
              <w:rPr>
                <w:rFonts w:ascii="Verdana" w:hAnsi="Verdana"/>
                <w:sz w:val="18"/>
                <w:szCs w:val="18"/>
              </w:rPr>
            </w:pPr>
          </w:p>
        </w:tc>
        <w:tc>
          <w:tcPr>
            <w:tcW w:w="3263" w:type="dxa"/>
            <w:gridSpan w:val="15"/>
          </w:tcPr>
          <w:p w14:paraId="4C8393CB" w14:textId="77777777" w:rsidR="00E32BE8" w:rsidRDefault="00E32BE8" w:rsidP="00BA1E13">
            <w:pPr>
              <w:spacing w:after="0"/>
              <w:rPr>
                <w:rFonts w:ascii="Verdana" w:hAnsi="Verdana"/>
                <w:sz w:val="18"/>
                <w:szCs w:val="18"/>
              </w:rPr>
            </w:pPr>
            <w:r>
              <w:rPr>
                <w:rFonts w:ascii="Verdana" w:hAnsi="Verdana"/>
                <w:sz w:val="18"/>
                <w:szCs w:val="18"/>
              </w:rPr>
              <w:t>Д</w:t>
            </w:r>
            <w:r w:rsidRPr="003B4086">
              <w:rPr>
                <w:rFonts w:ascii="Verdana" w:hAnsi="Verdana"/>
                <w:sz w:val="18"/>
                <w:szCs w:val="18"/>
              </w:rPr>
              <w:t>ата окончания срока действия права пребывания (проживания)</w:t>
            </w:r>
          </w:p>
        </w:tc>
        <w:tc>
          <w:tcPr>
            <w:tcW w:w="3121" w:type="dxa"/>
            <w:gridSpan w:val="12"/>
          </w:tcPr>
          <w:p w14:paraId="6EC9B892" w14:textId="77777777" w:rsidR="00E32BE8" w:rsidRDefault="00E32BE8" w:rsidP="00BA1E13">
            <w:pPr>
              <w:spacing w:after="0"/>
              <w:rPr>
                <w:rFonts w:ascii="Verdana" w:hAnsi="Verdana"/>
                <w:sz w:val="18"/>
                <w:szCs w:val="18"/>
              </w:rPr>
            </w:pPr>
          </w:p>
        </w:tc>
      </w:tr>
      <w:tr w:rsidR="00E32BE8" w:rsidRPr="00D25FE0" w14:paraId="664CAAB6" w14:textId="77777777" w:rsidTr="00BA1E13">
        <w:trPr>
          <w:cantSplit/>
          <w:trHeight w:val="199"/>
        </w:trPr>
        <w:tc>
          <w:tcPr>
            <w:tcW w:w="9639" w:type="dxa"/>
            <w:gridSpan w:val="35"/>
          </w:tcPr>
          <w:p w14:paraId="5483FB4D" w14:textId="77777777" w:rsidR="00E32BE8" w:rsidRPr="00480694" w:rsidRDefault="00E32BE8" w:rsidP="00BA1E13">
            <w:pPr>
              <w:pStyle w:val="3"/>
              <w:rPr>
                <w:rFonts w:ascii="Verdana" w:eastAsia="Times New Roman" w:hAnsi="Verdana"/>
                <w:color w:val="auto"/>
                <w:sz w:val="18"/>
                <w:szCs w:val="18"/>
              </w:rPr>
            </w:pPr>
            <w:r w:rsidRPr="00480694">
              <w:rPr>
                <w:rFonts w:ascii="Verdana" w:eastAsia="Times New Roman" w:hAnsi="Verdana"/>
                <w:color w:val="auto"/>
                <w:sz w:val="18"/>
                <w:szCs w:val="18"/>
              </w:rPr>
              <w:t>Способ получения уведомлений о совершении операций и иных документов:</w:t>
            </w:r>
          </w:p>
        </w:tc>
      </w:tr>
      <w:tr w:rsidR="00E32BE8" w:rsidRPr="00D25FE0" w14:paraId="78563938" w14:textId="77777777" w:rsidTr="00BA1E13">
        <w:trPr>
          <w:cantSplit/>
          <w:trHeight w:val="309"/>
        </w:trPr>
        <w:tc>
          <w:tcPr>
            <w:tcW w:w="3355" w:type="dxa"/>
            <w:gridSpan w:val="9"/>
          </w:tcPr>
          <w:p w14:paraId="263DFDFB" w14:textId="77777777" w:rsidR="00E32BE8" w:rsidRDefault="00E32BE8" w:rsidP="00BA1E13">
            <w:pPr>
              <w:spacing w:after="0"/>
              <w:jc w:val="both"/>
              <w:rPr>
                <w:rFonts w:ascii="Verdana" w:hAnsi="Verdana"/>
                <w:sz w:val="18"/>
                <w:szCs w:val="18"/>
              </w:rPr>
            </w:pPr>
            <w:r w:rsidRPr="0044507A">
              <w:rPr>
                <w:rFonts w:ascii="Verdana" w:hAnsi="Verdana"/>
                <w:sz w:val="18"/>
                <w:szCs w:val="18"/>
              </w:rPr>
              <w:sym w:font="Wingdings" w:char="F0A8"/>
            </w:r>
            <w:r w:rsidRPr="0044507A">
              <w:rPr>
                <w:rFonts w:ascii="Verdana" w:hAnsi="Verdana"/>
                <w:sz w:val="18"/>
                <w:szCs w:val="18"/>
              </w:rPr>
              <w:t xml:space="preserve"> лично у </w:t>
            </w:r>
            <w:r>
              <w:rPr>
                <w:rFonts w:ascii="Verdana" w:hAnsi="Verdana"/>
                <w:sz w:val="18"/>
                <w:szCs w:val="18"/>
              </w:rPr>
              <w:t>Депозитария</w:t>
            </w:r>
          </w:p>
        </w:tc>
        <w:tc>
          <w:tcPr>
            <w:tcW w:w="2599" w:type="dxa"/>
            <w:gridSpan w:val="12"/>
          </w:tcPr>
          <w:p w14:paraId="3345554F" w14:textId="77777777" w:rsidR="00E32BE8" w:rsidRDefault="00E32BE8" w:rsidP="00BA1E13">
            <w:pPr>
              <w:spacing w:after="0"/>
              <w:jc w:val="both"/>
              <w:rPr>
                <w:rFonts w:ascii="Verdana" w:hAnsi="Verdana"/>
                <w:sz w:val="18"/>
                <w:szCs w:val="18"/>
              </w:rPr>
            </w:pPr>
            <w:r w:rsidRPr="0044507A">
              <w:rPr>
                <w:rFonts w:ascii="Verdana" w:hAnsi="Verdana"/>
                <w:sz w:val="18"/>
                <w:szCs w:val="18"/>
              </w:rPr>
              <w:sym w:font="Wingdings" w:char="F0A8"/>
            </w:r>
            <w:r w:rsidRPr="0044507A">
              <w:rPr>
                <w:rFonts w:ascii="Verdana" w:hAnsi="Verdana"/>
                <w:sz w:val="18"/>
                <w:szCs w:val="18"/>
              </w:rPr>
              <w:t xml:space="preserve"> заказное письмо</w:t>
            </w:r>
          </w:p>
        </w:tc>
        <w:tc>
          <w:tcPr>
            <w:tcW w:w="3685" w:type="dxa"/>
            <w:gridSpan w:val="14"/>
          </w:tcPr>
          <w:p w14:paraId="05E68A59" w14:textId="77777777" w:rsidR="00E32BE8" w:rsidRDefault="00E32BE8" w:rsidP="00BA1E13">
            <w:pPr>
              <w:spacing w:after="0"/>
              <w:jc w:val="both"/>
              <w:rPr>
                <w:rFonts w:ascii="Verdana" w:hAnsi="Verdana"/>
                <w:sz w:val="18"/>
                <w:szCs w:val="18"/>
              </w:rPr>
            </w:pPr>
            <w:r w:rsidRPr="0044507A">
              <w:rPr>
                <w:rFonts w:ascii="Verdana" w:hAnsi="Verdana"/>
                <w:sz w:val="18"/>
                <w:szCs w:val="18"/>
              </w:rPr>
              <w:sym w:font="Wingdings" w:char="F0A8"/>
            </w:r>
            <w:r w:rsidRPr="0044507A">
              <w:rPr>
                <w:rFonts w:ascii="Verdana" w:hAnsi="Verdana"/>
                <w:sz w:val="18"/>
                <w:szCs w:val="18"/>
              </w:rPr>
              <w:t xml:space="preserve"> у Управляющей Компании (Агента)</w:t>
            </w:r>
          </w:p>
        </w:tc>
      </w:tr>
      <w:tr w:rsidR="00E32BE8" w:rsidRPr="00D25FE0" w14:paraId="4581CFE8" w14:textId="77777777" w:rsidTr="00BA1E13">
        <w:trPr>
          <w:cantSplit/>
          <w:trHeight w:val="207"/>
        </w:trPr>
        <w:tc>
          <w:tcPr>
            <w:tcW w:w="9639" w:type="dxa"/>
            <w:gridSpan w:val="35"/>
          </w:tcPr>
          <w:p w14:paraId="1EDDFEB9" w14:textId="77777777" w:rsidR="00E32BE8" w:rsidRDefault="00E32BE8" w:rsidP="00BA1E13">
            <w:pPr>
              <w:spacing w:after="0"/>
              <w:jc w:val="both"/>
              <w:rPr>
                <w:rFonts w:ascii="Verdana" w:hAnsi="Verdana"/>
                <w:sz w:val="18"/>
                <w:szCs w:val="18"/>
              </w:rPr>
            </w:pPr>
            <w:r w:rsidRPr="0044507A">
              <w:rPr>
                <w:rFonts w:ascii="Verdana" w:hAnsi="Verdana"/>
                <w:sz w:val="18"/>
                <w:szCs w:val="18"/>
              </w:rPr>
              <w:t>Принадлежность к публичному должностному лицу (ПДЛ)</w:t>
            </w:r>
          </w:p>
        </w:tc>
      </w:tr>
      <w:tr w:rsidR="00E32BE8" w:rsidRPr="00D25FE0" w14:paraId="21336793" w14:textId="77777777" w:rsidTr="00BA1E13">
        <w:trPr>
          <w:cantSplit/>
          <w:trHeight w:val="183"/>
        </w:trPr>
        <w:tc>
          <w:tcPr>
            <w:tcW w:w="2685" w:type="dxa"/>
            <w:gridSpan w:val="6"/>
          </w:tcPr>
          <w:p w14:paraId="2011C2D0" w14:textId="77777777" w:rsidR="00E32BE8" w:rsidRDefault="00E32BE8" w:rsidP="00BA1E13">
            <w:pPr>
              <w:spacing w:after="0"/>
              <w:jc w:val="both"/>
              <w:rPr>
                <w:rFonts w:ascii="Verdana" w:hAnsi="Verdana"/>
                <w:sz w:val="18"/>
                <w:szCs w:val="18"/>
              </w:rPr>
            </w:pPr>
            <w:r w:rsidRPr="0044507A">
              <w:rPr>
                <w:rFonts w:ascii="Verdana" w:hAnsi="Verdana"/>
                <w:sz w:val="18"/>
                <w:szCs w:val="18"/>
              </w:rPr>
              <w:sym w:font="Wingdings" w:char="F0A8"/>
            </w:r>
            <w:r w:rsidRPr="0044507A">
              <w:rPr>
                <w:rFonts w:ascii="Verdana" w:hAnsi="Verdana"/>
                <w:sz w:val="18"/>
                <w:szCs w:val="18"/>
              </w:rPr>
              <w:t xml:space="preserve"> являюсь ПДЛ</w:t>
            </w:r>
          </w:p>
        </w:tc>
        <w:tc>
          <w:tcPr>
            <w:tcW w:w="4085" w:type="dxa"/>
            <w:gridSpan w:val="19"/>
          </w:tcPr>
          <w:tbl>
            <w:tblPr>
              <w:tblW w:w="10627" w:type="dxa"/>
              <w:tblInd w:w="70" w:type="dxa"/>
              <w:tblLayout w:type="fixed"/>
              <w:tblCellMar>
                <w:left w:w="70" w:type="dxa"/>
                <w:right w:w="70" w:type="dxa"/>
              </w:tblCellMar>
              <w:tblLook w:val="0000" w:firstRow="0" w:lastRow="0" w:firstColumn="0" w:lastColumn="0" w:noHBand="0" w:noVBand="0"/>
            </w:tblPr>
            <w:tblGrid>
              <w:gridCol w:w="10627"/>
            </w:tblGrid>
            <w:tr w:rsidR="00E32BE8" w:rsidRPr="0044507A" w14:paraId="05CDA01A" w14:textId="77777777" w:rsidTr="00BA1E13">
              <w:trPr>
                <w:cantSplit/>
                <w:trHeight w:val="190"/>
              </w:trPr>
              <w:tc>
                <w:tcPr>
                  <w:tcW w:w="10627" w:type="dxa"/>
                </w:tcPr>
                <w:p w14:paraId="646B5CA2" w14:textId="77777777" w:rsidR="00E32BE8" w:rsidRDefault="00E32BE8" w:rsidP="00BA1E13">
                  <w:pPr>
                    <w:spacing w:after="0"/>
                    <w:jc w:val="both"/>
                    <w:rPr>
                      <w:rFonts w:ascii="Verdana" w:hAnsi="Verdana"/>
                      <w:sz w:val="18"/>
                      <w:szCs w:val="18"/>
                    </w:rPr>
                  </w:pPr>
                  <w:r w:rsidRPr="0044507A">
                    <w:rPr>
                      <w:rFonts w:ascii="Verdana" w:hAnsi="Verdana"/>
                      <w:sz w:val="18"/>
                      <w:szCs w:val="18"/>
                    </w:rPr>
                    <w:sym w:font="Wingdings" w:char="F0A8"/>
                  </w:r>
                  <w:r w:rsidRPr="0044507A">
                    <w:rPr>
                      <w:rFonts w:ascii="Verdana" w:hAnsi="Verdana"/>
                      <w:sz w:val="18"/>
                      <w:szCs w:val="18"/>
                    </w:rPr>
                    <w:t xml:space="preserve"> близкий родственник ПДЛ</w:t>
                  </w:r>
                </w:p>
              </w:tc>
            </w:tr>
          </w:tbl>
          <w:p w14:paraId="3C83B27A" w14:textId="77777777" w:rsidR="00E32BE8" w:rsidRDefault="00E32BE8" w:rsidP="00BA1E13">
            <w:pPr>
              <w:spacing w:after="0"/>
              <w:jc w:val="both"/>
              <w:rPr>
                <w:rFonts w:ascii="Verdana" w:hAnsi="Verdana"/>
                <w:sz w:val="18"/>
                <w:szCs w:val="18"/>
              </w:rPr>
            </w:pPr>
          </w:p>
        </w:tc>
        <w:tc>
          <w:tcPr>
            <w:tcW w:w="2869" w:type="dxa"/>
            <w:gridSpan w:val="10"/>
          </w:tcPr>
          <w:p w14:paraId="2362D288" w14:textId="77777777" w:rsidR="00E32BE8" w:rsidRDefault="00E32BE8" w:rsidP="00BA1E13">
            <w:pPr>
              <w:spacing w:after="0"/>
              <w:jc w:val="both"/>
              <w:rPr>
                <w:rFonts w:ascii="Verdana" w:hAnsi="Verdana"/>
                <w:sz w:val="18"/>
                <w:szCs w:val="18"/>
              </w:rPr>
            </w:pPr>
            <w:r w:rsidRPr="0044507A">
              <w:rPr>
                <w:rFonts w:ascii="Verdana" w:hAnsi="Verdana"/>
                <w:sz w:val="18"/>
                <w:szCs w:val="18"/>
              </w:rPr>
              <w:sym w:font="Wingdings" w:char="F0A8"/>
            </w:r>
            <w:r w:rsidRPr="0044507A">
              <w:rPr>
                <w:rFonts w:ascii="Verdana" w:hAnsi="Verdana"/>
                <w:sz w:val="18"/>
                <w:szCs w:val="18"/>
              </w:rPr>
              <w:t xml:space="preserve"> не являюсь ПДЛ</w:t>
            </w:r>
          </w:p>
        </w:tc>
      </w:tr>
      <w:tr w:rsidR="00AD0688" w:rsidRPr="00D25FE0" w14:paraId="3B19063D" w14:textId="77777777" w:rsidTr="00EC1657">
        <w:trPr>
          <w:cantSplit/>
          <w:trHeight w:val="183"/>
        </w:trPr>
        <w:tc>
          <w:tcPr>
            <w:tcW w:w="2685" w:type="dxa"/>
            <w:gridSpan w:val="6"/>
          </w:tcPr>
          <w:p w14:paraId="1AEE67C5" w14:textId="77777777" w:rsidR="00AD0688" w:rsidRPr="00E0610C" w:rsidRDefault="00AD0688" w:rsidP="00AD0688">
            <w:pPr>
              <w:spacing w:after="0"/>
              <w:jc w:val="both"/>
              <w:rPr>
                <w:rFonts w:ascii="Verdana" w:hAnsi="Verdana"/>
                <w:sz w:val="18"/>
                <w:szCs w:val="18"/>
              </w:rPr>
            </w:pPr>
            <w:r w:rsidRPr="00E0610C">
              <w:rPr>
                <w:rFonts w:ascii="Verdana" w:hAnsi="Verdana"/>
                <w:sz w:val="18"/>
                <w:szCs w:val="18"/>
              </w:rPr>
              <w:t xml:space="preserve">Полное название паевого </w:t>
            </w:r>
          </w:p>
          <w:p w14:paraId="1E32F070" w14:textId="470FA817" w:rsidR="00AD0688" w:rsidRPr="00E0610C" w:rsidRDefault="00AD0688" w:rsidP="00AD0688">
            <w:pPr>
              <w:spacing w:after="0"/>
              <w:jc w:val="both"/>
              <w:rPr>
                <w:rFonts w:ascii="Verdana" w:hAnsi="Verdana"/>
                <w:sz w:val="18"/>
                <w:szCs w:val="18"/>
              </w:rPr>
            </w:pPr>
            <w:r w:rsidRPr="00E0610C">
              <w:rPr>
                <w:rFonts w:ascii="Verdana" w:hAnsi="Verdana"/>
                <w:sz w:val="18"/>
                <w:szCs w:val="18"/>
              </w:rPr>
              <w:t>инвестиционного фонда</w:t>
            </w:r>
          </w:p>
        </w:tc>
        <w:tc>
          <w:tcPr>
            <w:tcW w:w="6954" w:type="dxa"/>
            <w:gridSpan w:val="29"/>
          </w:tcPr>
          <w:p w14:paraId="3A3C6C71" w14:textId="77777777" w:rsidR="00AD0688" w:rsidRPr="00E0610C" w:rsidRDefault="00AD0688" w:rsidP="00AD0688">
            <w:pPr>
              <w:spacing w:after="0"/>
              <w:jc w:val="both"/>
              <w:rPr>
                <w:rFonts w:ascii="Verdana" w:hAnsi="Verdana"/>
                <w:sz w:val="18"/>
                <w:szCs w:val="18"/>
              </w:rPr>
            </w:pPr>
          </w:p>
        </w:tc>
      </w:tr>
      <w:tr w:rsidR="00AD0688" w:rsidRPr="00D25FE0" w14:paraId="16E0829E" w14:textId="77777777" w:rsidTr="007D1AEB">
        <w:trPr>
          <w:cantSplit/>
          <w:trHeight w:val="183"/>
        </w:trPr>
        <w:tc>
          <w:tcPr>
            <w:tcW w:w="2685" w:type="dxa"/>
            <w:gridSpan w:val="6"/>
          </w:tcPr>
          <w:p w14:paraId="3EB044AF" w14:textId="77777777" w:rsidR="00AD0688" w:rsidRPr="00E0610C" w:rsidRDefault="00AD0688" w:rsidP="00AD0688">
            <w:pPr>
              <w:spacing w:after="0"/>
              <w:jc w:val="both"/>
              <w:rPr>
                <w:rFonts w:ascii="Verdana" w:hAnsi="Verdana"/>
                <w:sz w:val="18"/>
                <w:szCs w:val="18"/>
              </w:rPr>
            </w:pPr>
            <w:r w:rsidRPr="00E0610C">
              <w:rPr>
                <w:rFonts w:ascii="Verdana" w:hAnsi="Verdana"/>
                <w:sz w:val="18"/>
                <w:szCs w:val="18"/>
              </w:rPr>
              <w:t>Сокращенное название паевого</w:t>
            </w:r>
          </w:p>
          <w:p w14:paraId="56882D7B" w14:textId="0B47CE9C" w:rsidR="00AD0688" w:rsidRPr="00E0610C" w:rsidRDefault="00AD0688" w:rsidP="00AD0688">
            <w:pPr>
              <w:spacing w:after="0"/>
              <w:jc w:val="both"/>
              <w:rPr>
                <w:rFonts w:ascii="Verdana" w:hAnsi="Verdana"/>
                <w:sz w:val="18"/>
                <w:szCs w:val="18"/>
              </w:rPr>
            </w:pPr>
            <w:r w:rsidRPr="00E0610C">
              <w:rPr>
                <w:rFonts w:ascii="Verdana" w:hAnsi="Verdana"/>
                <w:sz w:val="18"/>
                <w:szCs w:val="18"/>
              </w:rPr>
              <w:t>инвестиционного фонда:</w:t>
            </w:r>
          </w:p>
        </w:tc>
        <w:tc>
          <w:tcPr>
            <w:tcW w:w="6954" w:type="dxa"/>
            <w:gridSpan w:val="29"/>
          </w:tcPr>
          <w:p w14:paraId="272A252A" w14:textId="77777777" w:rsidR="00AD0688" w:rsidRPr="00E0610C" w:rsidRDefault="00AD0688" w:rsidP="00AD0688">
            <w:pPr>
              <w:spacing w:after="0"/>
              <w:jc w:val="both"/>
              <w:rPr>
                <w:rFonts w:ascii="Verdana" w:hAnsi="Verdana"/>
                <w:sz w:val="18"/>
                <w:szCs w:val="18"/>
              </w:rPr>
            </w:pPr>
          </w:p>
        </w:tc>
      </w:tr>
      <w:tr w:rsidR="00AD0688" w:rsidRPr="00D25FE0" w14:paraId="00BCE1A4" w14:textId="77777777" w:rsidTr="00BA1E13">
        <w:trPr>
          <w:trHeight w:val="228"/>
        </w:trPr>
        <w:tc>
          <w:tcPr>
            <w:tcW w:w="9639" w:type="dxa"/>
            <w:gridSpan w:val="35"/>
          </w:tcPr>
          <w:p w14:paraId="4C1946C5" w14:textId="77777777" w:rsidR="00AD0688" w:rsidRDefault="00AD0688" w:rsidP="00AD0688">
            <w:pPr>
              <w:spacing w:after="0"/>
              <w:jc w:val="both"/>
              <w:rPr>
                <w:rFonts w:ascii="Verdana" w:hAnsi="Verdana"/>
                <w:sz w:val="18"/>
                <w:szCs w:val="18"/>
              </w:rPr>
            </w:pPr>
            <w:r w:rsidRPr="0044507A">
              <w:rPr>
                <w:rFonts w:ascii="Verdana" w:hAnsi="Verdana"/>
                <w:sz w:val="18"/>
                <w:szCs w:val="18"/>
              </w:rPr>
              <w:t>Банковские реквизиты для получения дохода (только для ЗПИФ):</w:t>
            </w:r>
          </w:p>
        </w:tc>
      </w:tr>
      <w:tr w:rsidR="00AD0688" w:rsidRPr="00D25FE0" w14:paraId="018B20D9" w14:textId="77777777" w:rsidTr="00BA1E13">
        <w:trPr>
          <w:trHeight w:val="266"/>
        </w:trPr>
        <w:tc>
          <w:tcPr>
            <w:tcW w:w="2685" w:type="dxa"/>
            <w:gridSpan w:val="6"/>
          </w:tcPr>
          <w:p w14:paraId="6928FD88" w14:textId="77777777" w:rsidR="00AD0688" w:rsidRDefault="00AD0688" w:rsidP="00AD0688">
            <w:pPr>
              <w:spacing w:after="0"/>
              <w:rPr>
                <w:rFonts w:ascii="Verdana" w:hAnsi="Verdana"/>
                <w:sz w:val="18"/>
                <w:szCs w:val="18"/>
              </w:rPr>
            </w:pPr>
            <w:r w:rsidRPr="0044507A">
              <w:rPr>
                <w:rFonts w:ascii="Verdana" w:hAnsi="Verdana"/>
                <w:sz w:val="18"/>
                <w:szCs w:val="18"/>
              </w:rPr>
              <w:t>Получатель:</w:t>
            </w:r>
          </w:p>
        </w:tc>
        <w:tc>
          <w:tcPr>
            <w:tcW w:w="6954" w:type="dxa"/>
            <w:gridSpan w:val="29"/>
          </w:tcPr>
          <w:p w14:paraId="64934A02" w14:textId="77777777" w:rsidR="00AD0688" w:rsidRDefault="00AD0688" w:rsidP="00AD0688">
            <w:pPr>
              <w:spacing w:after="0"/>
              <w:jc w:val="both"/>
              <w:rPr>
                <w:rFonts w:ascii="Verdana" w:hAnsi="Verdana"/>
                <w:sz w:val="18"/>
                <w:szCs w:val="18"/>
              </w:rPr>
            </w:pPr>
          </w:p>
        </w:tc>
      </w:tr>
      <w:tr w:rsidR="00AD0688" w:rsidRPr="00D25FE0" w14:paraId="04AE3B99" w14:textId="77777777" w:rsidTr="00BA1E13">
        <w:trPr>
          <w:trHeight w:val="261"/>
        </w:trPr>
        <w:tc>
          <w:tcPr>
            <w:tcW w:w="2685" w:type="dxa"/>
            <w:gridSpan w:val="6"/>
          </w:tcPr>
          <w:p w14:paraId="5177CA72" w14:textId="77777777" w:rsidR="00AD0688" w:rsidRDefault="00AD0688" w:rsidP="00AD0688">
            <w:pPr>
              <w:spacing w:after="0"/>
              <w:rPr>
                <w:rFonts w:ascii="Verdana" w:hAnsi="Verdana"/>
                <w:sz w:val="18"/>
                <w:szCs w:val="18"/>
              </w:rPr>
            </w:pPr>
            <w:r w:rsidRPr="0044507A">
              <w:rPr>
                <w:rFonts w:ascii="Verdana" w:hAnsi="Verdana"/>
                <w:sz w:val="18"/>
                <w:szCs w:val="18"/>
              </w:rPr>
              <w:t>Лицевой счет:</w:t>
            </w:r>
          </w:p>
        </w:tc>
        <w:tc>
          <w:tcPr>
            <w:tcW w:w="6954" w:type="dxa"/>
            <w:gridSpan w:val="29"/>
          </w:tcPr>
          <w:p w14:paraId="7B9E584B" w14:textId="77777777" w:rsidR="00AD0688" w:rsidRDefault="00AD0688" w:rsidP="00AD0688">
            <w:pPr>
              <w:spacing w:after="0"/>
              <w:jc w:val="both"/>
              <w:rPr>
                <w:rFonts w:ascii="Verdana" w:hAnsi="Verdana"/>
                <w:sz w:val="18"/>
                <w:szCs w:val="18"/>
              </w:rPr>
            </w:pPr>
          </w:p>
        </w:tc>
      </w:tr>
      <w:tr w:rsidR="00AD0688" w:rsidRPr="00D25FE0" w14:paraId="75D7395C" w14:textId="77777777" w:rsidTr="00BA1E13">
        <w:trPr>
          <w:trHeight w:val="261"/>
        </w:trPr>
        <w:tc>
          <w:tcPr>
            <w:tcW w:w="2685" w:type="dxa"/>
            <w:gridSpan w:val="6"/>
          </w:tcPr>
          <w:p w14:paraId="2B3103EC" w14:textId="77777777" w:rsidR="00AD0688" w:rsidRDefault="00AD0688" w:rsidP="00AD0688">
            <w:pPr>
              <w:spacing w:after="0"/>
              <w:rPr>
                <w:rFonts w:ascii="Verdana" w:hAnsi="Verdana"/>
                <w:sz w:val="18"/>
                <w:szCs w:val="18"/>
              </w:rPr>
            </w:pPr>
            <w:r w:rsidRPr="0044507A">
              <w:rPr>
                <w:rFonts w:ascii="Verdana" w:hAnsi="Verdana"/>
                <w:sz w:val="18"/>
                <w:szCs w:val="18"/>
              </w:rPr>
              <w:t>Наименование банка:</w:t>
            </w:r>
          </w:p>
        </w:tc>
        <w:tc>
          <w:tcPr>
            <w:tcW w:w="6954" w:type="dxa"/>
            <w:gridSpan w:val="29"/>
          </w:tcPr>
          <w:p w14:paraId="12703613" w14:textId="77777777" w:rsidR="00AD0688" w:rsidRDefault="00AD0688" w:rsidP="00AD0688">
            <w:pPr>
              <w:spacing w:after="0"/>
              <w:jc w:val="both"/>
              <w:rPr>
                <w:rFonts w:ascii="Verdana" w:hAnsi="Verdana"/>
                <w:sz w:val="18"/>
                <w:szCs w:val="18"/>
              </w:rPr>
            </w:pPr>
          </w:p>
        </w:tc>
      </w:tr>
      <w:tr w:rsidR="00AD0688" w:rsidRPr="00D25FE0" w14:paraId="4A143FCA" w14:textId="77777777" w:rsidTr="00BA1E13">
        <w:trPr>
          <w:trHeight w:val="261"/>
        </w:trPr>
        <w:tc>
          <w:tcPr>
            <w:tcW w:w="2685" w:type="dxa"/>
            <w:gridSpan w:val="6"/>
          </w:tcPr>
          <w:p w14:paraId="5CC0830B" w14:textId="77777777" w:rsidR="00AD0688" w:rsidRDefault="00AD0688" w:rsidP="00AD0688">
            <w:pPr>
              <w:spacing w:after="0"/>
              <w:rPr>
                <w:rFonts w:ascii="Verdana" w:hAnsi="Verdana"/>
                <w:sz w:val="18"/>
                <w:szCs w:val="18"/>
              </w:rPr>
            </w:pPr>
            <w:r w:rsidRPr="0044507A">
              <w:rPr>
                <w:rFonts w:ascii="Verdana" w:hAnsi="Verdana"/>
                <w:sz w:val="18"/>
                <w:szCs w:val="18"/>
              </w:rPr>
              <w:t>Корреспондентский счет:</w:t>
            </w:r>
          </w:p>
        </w:tc>
        <w:tc>
          <w:tcPr>
            <w:tcW w:w="6954" w:type="dxa"/>
            <w:gridSpan w:val="29"/>
          </w:tcPr>
          <w:p w14:paraId="60702A51" w14:textId="77777777" w:rsidR="00AD0688" w:rsidRDefault="00AD0688" w:rsidP="00AD0688">
            <w:pPr>
              <w:spacing w:after="0"/>
              <w:jc w:val="both"/>
              <w:rPr>
                <w:rFonts w:ascii="Verdana" w:hAnsi="Verdana"/>
                <w:sz w:val="18"/>
                <w:szCs w:val="18"/>
              </w:rPr>
            </w:pPr>
          </w:p>
        </w:tc>
      </w:tr>
      <w:tr w:rsidR="00AD0688" w:rsidRPr="00D25FE0" w14:paraId="0621C95A" w14:textId="77777777" w:rsidTr="00BA1E13">
        <w:trPr>
          <w:trHeight w:val="261"/>
        </w:trPr>
        <w:tc>
          <w:tcPr>
            <w:tcW w:w="2685" w:type="dxa"/>
            <w:gridSpan w:val="6"/>
          </w:tcPr>
          <w:p w14:paraId="05E00479" w14:textId="77777777" w:rsidR="00AD0688" w:rsidRDefault="00AD0688" w:rsidP="00AD0688">
            <w:pPr>
              <w:spacing w:after="0"/>
              <w:jc w:val="both"/>
              <w:rPr>
                <w:rFonts w:ascii="Verdana" w:hAnsi="Verdana"/>
                <w:sz w:val="18"/>
                <w:szCs w:val="18"/>
              </w:rPr>
            </w:pPr>
            <w:r w:rsidRPr="0044507A">
              <w:rPr>
                <w:rFonts w:ascii="Verdana" w:hAnsi="Verdana"/>
                <w:sz w:val="18"/>
                <w:szCs w:val="18"/>
              </w:rPr>
              <w:t>БИК:</w:t>
            </w:r>
          </w:p>
        </w:tc>
        <w:tc>
          <w:tcPr>
            <w:tcW w:w="6954" w:type="dxa"/>
            <w:gridSpan w:val="29"/>
          </w:tcPr>
          <w:p w14:paraId="7E18527F" w14:textId="77777777" w:rsidR="00AD0688" w:rsidRDefault="00AD0688" w:rsidP="00AD0688">
            <w:pPr>
              <w:spacing w:after="0"/>
              <w:jc w:val="both"/>
              <w:rPr>
                <w:rFonts w:ascii="Verdana" w:hAnsi="Verdana"/>
                <w:sz w:val="18"/>
                <w:szCs w:val="18"/>
              </w:rPr>
            </w:pPr>
          </w:p>
        </w:tc>
      </w:tr>
      <w:tr w:rsidR="00AD0688" w:rsidRPr="00D25FE0" w14:paraId="30DAF8ED" w14:textId="77777777" w:rsidTr="00BA1E13">
        <w:trPr>
          <w:cantSplit/>
          <w:trHeight w:val="369"/>
        </w:trPr>
        <w:tc>
          <w:tcPr>
            <w:tcW w:w="3560" w:type="dxa"/>
            <w:gridSpan w:val="12"/>
          </w:tcPr>
          <w:p w14:paraId="593634DF" w14:textId="77777777" w:rsidR="00AD0688" w:rsidRDefault="00AD0688" w:rsidP="00AD0688">
            <w:pPr>
              <w:spacing w:after="0"/>
              <w:rPr>
                <w:rFonts w:ascii="Verdana" w:hAnsi="Verdana"/>
                <w:sz w:val="18"/>
                <w:szCs w:val="18"/>
              </w:rPr>
            </w:pPr>
            <w:r w:rsidRPr="0044507A">
              <w:rPr>
                <w:rFonts w:ascii="Verdana" w:hAnsi="Verdana"/>
                <w:sz w:val="18"/>
                <w:szCs w:val="18"/>
              </w:rPr>
              <w:lastRenderedPageBreak/>
              <w:t>Общая долевая собственность</w:t>
            </w:r>
          </w:p>
          <w:p w14:paraId="0F972B2D" w14:textId="77777777" w:rsidR="00AD0688" w:rsidRDefault="00AD0688" w:rsidP="00AD0688">
            <w:pPr>
              <w:spacing w:after="0"/>
              <w:jc w:val="both"/>
              <w:rPr>
                <w:rFonts w:ascii="Verdana" w:hAnsi="Verdana"/>
                <w:sz w:val="18"/>
                <w:szCs w:val="18"/>
              </w:rPr>
            </w:pPr>
            <w:r w:rsidRPr="003B4086">
              <w:rPr>
                <w:rFonts w:ascii="Verdana" w:hAnsi="Verdana"/>
                <w:sz w:val="18"/>
                <w:szCs w:val="18"/>
              </w:rPr>
              <w:t>(указывается сособственниками):</w:t>
            </w:r>
          </w:p>
        </w:tc>
        <w:tc>
          <w:tcPr>
            <w:tcW w:w="1543" w:type="dxa"/>
            <w:gridSpan w:val="7"/>
          </w:tcPr>
          <w:p w14:paraId="356020DC" w14:textId="77777777" w:rsidR="00AD0688" w:rsidRDefault="00AD0688" w:rsidP="00AD0688">
            <w:pPr>
              <w:spacing w:after="0"/>
              <w:rPr>
                <w:rFonts w:ascii="Verdana" w:hAnsi="Verdana"/>
                <w:sz w:val="18"/>
                <w:szCs w:val="18"/>
              </w:rPr>
            </w:pPr>
          </w:p>
          <w:p w14:paraId="43D964A6" w14:textId="77777777" w:rsidR="00AD0688" w:rsidRPr="0044507A" w:rsidRDefault="00AD0688" w:rsidP="00AD0688">
            <w:pPr>
              <w:spacing w:after="0"/>
              <w:jc w:val="both"/>
              <w:rPr>
                <w:rFonts w:ascii="Verdana" w:hAnsi="Verdana"/>
                <w:sz w:val="18"/>
                <w:szCs w:val="18"/>
              </w:rPr>
            </w:pPr>
          </w:p>
        </w:tc>
        <w:tc>
          <w:tcPr>
            <w:tcW w:w="3686" w:type="dxa"/>
            <w:gridSpan w:val="15"/>
          </w:tcPr>
          <w:p w14:paraId="05F70E26" w14:textId="77777777" w:rsidR="00AD0688" w:rsidRDefault="00AD0688" w:rsidP="00AD0688">
            <w:pPr>
              <w:spacing w:after="0"/>
              <w:jc w:val="center"/>
              <w:rPr>
                <w:rFonts w:ascii="Verdana" w:hAnsi="Verdana"/>
                <w:sz w:val="18"/>
                <w:szCs w:val="18"/>
                <w:highlight w:val="blue"/>
              </w:rPr>
            </w:pPr>
            <w:r w:rsidRPr="003B4086">
              <w:rPr>
                <w:rFonts w:ascii="Verdana" w:hAnsi="Verdana"/>
                <w:sz w:val="18"/>
                <w:szCs w:val="18"/>
              </w:rPr>
              <w:t>доля сособственника в праве общей долевой собственности</w:t>
            </w:r>
          </w:p>
        </w:tc>
        <w:tc>
          <w:tcPr>
            <w:tcW w:w="850" w:type="dxa"/>
          </w:tcPr>
          <w:p w14:paraId="71E6731C" w14:textId="77777777" w:rsidR="00AD0688" w:rsidRDefault="00AD0688" w:rsidP="00AD0688">
            <w:pPr>
              <w:spacing w:after="0"/>
              <w:jc w:val="center"/>
              <w:rPr>
                <w:rFonts w:ascii="Verdana" w:hAnsi="Verdana"/>
                <w:sz w:val="18"/>
                <w:szCs w:val="18"/>
                <w:highlight w:val="blue"/>
              </w:rPr>
            </w:pPr>
          </w:p>
        </w:tc>
      </w:tr>
      <w:tr w:rsidR="00AD0688" w:rsidRPr="00D25FE0" w14:paraId="41E3A326" w14:textId="77777777" w:rsidTr="00BA1E13">
        <w:trPr>
          <w:cantSplit/>
          <w:trHeight w:val="795"/>
        </w:trPr>
        <w:tc>
          <w:tcPr>
            <w:tcW w:w="4909" w:type="dxa"/>
            <w:gridSpan w:val="16"/>
          </w:tcPr>
          <w:p w14:paraId="5B8C6A65" w14:textId="77777777" w:rsidR="00AD0688" w:rsidRDefault="00AD0688" w:rsidP="00AD0688">
            <w:pPr>
              <w:spacing w:after="0"/>
              <w:rPr>
                <w:rFonts w:ascii="Verdana" w:hAnsi="Verdana"/>
                <w:color w:val="000000"/>
                <w:sz w:val="18"/>
                <w:szCs w:val="18"/>
              </w:rPr>
            </w:pPr>
            <w:r w:rsidRPr="0044507A">
              <w:rPr>
                <w:rFonts w:ascii="Verdana" w:hAnsi="Verdana"/>
                <w:sz w:val="18"/>
                <w:szCs w:val="18"/>
              </w:rPr>
              <w:t>Подпись лица</w:t>
            </w:r>
            <w:r>
              <w:rPr>
                <w:rFonts w:ascii="Verdana" w:hAnsi="Verdana"/>
                <w:sz w:val="18"/>
                <w:szCs w:val="18"/>
              </w:rPr>
              <w:t xml:space="preserve"> (Уполномоченного представителя)</w:t>
            </w:r>
          </w:p>
        </w:tc>
        <w:tc>
          <w:tcPr>
            <w:tcW w:w="4730" w:type="dxa"/>
            <w:gridSpan w:val="19"/>
          </w:tcPr>
          <w:p w14:paraId="34DA9DC7" w14:textId="77777777" w:rsidR="00AD0688" w:rsidRDefault="00AD0688" w:rsidP="00AD0688">
            <w:pPr>
              <w:spacing w:after="0"/>
              <w:ind w:right="-70"/>
              <w:rPr>
                <w:rFonts w:ascii="Verdana" w:hAnsi="Verdana"/>
                <w:color w:val="000000"/>
                <w:sz w:val="18"/>
                <w:szCs w:val="18"/>
              </w:rPr>
            </w:pPr>
          </w:p>
        </w:tc>
      </w:tr>
      <w:tr w:rsidR="00AD0688" w:rsidRPr="00D25FE0" w14:paraId="509D2499" w14:textId="77777777" w:rsidTr="00BA1E13">
        <w:trPr>
          <w:cantSplit/>
          <w:trHeight w:val="242"/>
        </w:trPr>
        <w:tc>
          <w:tcPr>
            <w:tcW w:w="4909" w:type="dxa"/>
            <w:gridSpan w:val="16"/>
          </w:tcPr>
          <w:p w14:paraId="54F6CA10" w14:textId="77777777" w:rsidR="00AD0688" w:rsidRDefault="00AD0688" w:rsidP="00AD0688">
            <w:pPr>
              <w:spacing w:after="0"/>
              <w:jc w:val="both"/>
              <w:rPr>
                <w:rFonts w:ascii="Verdana" w:hAnsi="Verdana"/>
                <w:sz w:val="18"/>
                <w:szCs w:val="18"/>
              </w:rPr>
            </w:pPr>
            <w:r w:rsidRPr="0044507A">
              <w:rPr>
                <w:rFonts w:ascii="Verdana" w:hAnsi="Verdana"/>
                <w:color w:val="000000"/>
                <w:sz w:val="18"/>
                <w:szCs w:val="18"/>
              </w:rPr>
              <w:t>Дата заполнения анкеты:</w:t>
            </w:r>
          </w:p>
        </w:tc>
        <w:tc>
          <w:tcPr>
            <w:tcW w:w="4730" w:type="dxa"/>
            <w:gridSpan w:val="19"/>
          </w:tcPr>
          <w:p w14:paraId="1AB298D0" w14:textId="77777777" w:rsidR="00AD0688" w:rsidRDefault="00AD0688" w:rsidP="00AD0688">
            <w:pPr>
              <w:spacing w:after="0"/>
              <w:ind w:right="-70"/>
              <w:rPr>
                <w:rFonts w:ascii="Verdana" w:hAnsi="Verdana"/>
                <w:color w:val="000000"/>
                <w:sz w:val="18"/>
                <w:szCs w:val="18"/>
              </w:rPr>
            </w:pPr>
          </w:p>
        </w:tc>
      </w:tr>
    </w:tbl>
    <w:p w14:paraId="3791F4E6" w14:textId="77777777" w:rsidR="00E32BE8" w:rsidRDefault="00E32BE8" w:rsidP="00E32BE8">
      <w:pPr>
        <w:spacing w:after="0"/>
        <w:rPr>
          <w:rFonts w:ascii="Verdana" w:hAnsi="Verdana"/>
          <w:b/>
          <w:i/>
          <w:color w:val="808080"/>
          <w:sz w:val="20"/>
        </w:rPr>
      </w:pPr>
    </w:p>
    <w:p w14:paraId="322FDFCB" w14:textId="77777777" w:rsidR="001B705C" w:rsidRDefault="001B705C" w:rsidP="001B705C">
      <w:pPr>
        <w:spacing w:after="0"/>
        <w:rPr>
          <w:rFonts w:ascii="Verdana" w:hAnsi="Verdana"/>
          <w:b/>
          <w:i/>
          <w:sz w:val="14"/>
          <w:szCs w:val="18"/>
        </w:rPr>
      </w:pPr>
      <w:bookmarkStart w:id="14" w:name="_Hlk77244672"/>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1B705C" w:rsidRPr="00F3020A" w14:paraId="188AB179" w14:textId="77777777" w:rsidTr="001B705C">
        <w:trPr>
          <w:trHeight w:val="2437"/>
        </w:trPr>
        <w:tc>
          <w:tcPr>
            <w:tcW w:w="7214" w:type="dxa"/>
            <w:tcBorders>
              <w:top w:val="dotted" w:sz="4" w:space="0" w:color="auto"/>
              <w:left w:val="dotted" w:sz="4" w:space="0" w:color="auto"/>
              <w:bottom w:val="dotted" w:sz="4" w:space="0" w:color="auto"/>
              <w:right w:val="dotted" w:sz="4" w:space="0" w:color="auto"/>
            </w:tcBorders>
          </w:tcPr>
          <w:p w14:paraId="71A929F0" w14:textId="77777777" w:rsidR="001B705C" w:rsidRPr="008F76FD" w:rsidRDefault="001B705C" w:rsidP="00010CD2">
            <w:pPr>
              <w:jc w:val="center"/>
              <w:rPr>
                <w:sz w:val="20"/>
              </w:rPr>
            </w:pPr>
            <w:r w:rsidRPr="008F76FD">
              <w:rPr>
                <w:sz w:val="20"/>
              </w:rPr>
              <w:t>ПРИНЯТО: _______________________________</w:t>
            </w:r>
          </w:p>
          <w:p w14:paraId="01BAE011" w14:textId="77777777" w:rsidR="001B705C" w:rsidRPr="008F76FD" w:rsidRDefault="001B705C" w:rsidP="00010CD2">
            <w:pPr>
              <w:jc w:val="center"/>
              <w:rPr>
                <w:sz w:val="16"/>
              </w:rPr>
            </w:pPr>
            <w:r w:rsidRPr="008F76FD">
              <w:rPr>
                <w:sz w:val="16"/>
              </w:rPr>
              <w:t>(наименование организации)</w:t>
            </w:r>
          </w:p>
          <w:p w14:paraId="793293A9" w14:textId="77777777" w:rsidR="001B705C" w:rsidRPr="00020195" w:rsidRDefault="001B705C" w:rsidP="00010CD2">
            <w:pPr>
              <w:pStyle w:val="af6"/>
              <w:ind w:right="-107" w:hanging="107"/>
            </w:pPr>
            <w:r w:rsidRPr="00020195">
              <w:t>Подпись поставлена в присутствии уполномоченного лица</w:t>
            </w:r>
          </w:p>
          <w:p w14:paraId="2457B009" w14:textId="77777777" w:rsidR="001B705C" w:rsidRPr="008F76FD" w:rsidRDefault="001B705C" w:rsidP="00010CD2">
            <w:pPr>
              <w:ind w:left="252" w:right="-207" w:hanging="180"/>
              <w:rPr>
                <w:sz w:val="20"/>
              </w:rPr>
            </w:pPr>
            <w:r w:rsidRPr="008F76FD">
              <w:rPr>
                <w:sz w:val="20"/>
              </w:rPr>
              <w:t>__________________________________/___________ /</w:t>
            </w:r>
          </w:p>
          <w:p w14:paraId="53091A91" w14:textId="77777777" w:rsidR="001B705C" w:rsidRPr="004500F4" w:rsidRDefault="001B705C"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1F4D0997" w14:textId="77777777" w:rsidR="001B705C" w:rsidRPr="004500F4" w:rsidRDefault="001B705C"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6975A252" w14:textId="77777777" w:rsidR="001B705C" w:rsidRPr="004500F4" w:rsidRDefault="001B705C" w:rsidP="00010CD2">
            <w:pPr>
              <w:jc w:val="center"/>
            </w:pPr>
          </w:p>
          <w:p w14:paraId="60E11408" w14:textId="77777777" w:rsidR="001B705C" w:rsidRPr="004500F4" w:rsidRDefault="001B705C" w:rsidP="00010CD2">
            <w:pPr>
              <w:jc w:val="center"/>
              <w:rPr>
                <w:sz w:val="16"/>
              </w:rPr>
            </w:pPr>
          </w:p>
          <w:p w14:paraId="35CA547E" w14:textId="77777777" w:rsidR="001B705C" w:rsidRPr="004500F4" w:rsidRDefault="001B705C" w:rsidP="00010CD2">
            <w:pPr>
              <w:jc w:val="center"/>
              <w:rPr>
                <w:sz w:val="16"/>
              </w:rPr>
            </w:pPr>
          </w:p>
          <w:p w14:paraId="2E183A98" w14:textId="77777777" w:rsidR="001B705C" w:rsidRPr="004500F4" w:rsidRDefault="001B705C" w:rsidP="00010CD2">
            <w:pPr>
              <w:jc w:val="center"/>
              <w:rPr>
                <w:sz w:val="16"/>
              </w:rPr>
            </w:pPr>
            <w:r w:rsidRPr="004500F4">
              <w:rPr>
                <w:sz w:val="16"/>
              </w:rPr>
              <w:t>М.П.</w:t>
            </w:r>
          </w:p>
          <w:p w14:paraId="728CA45E" w14:textId="77777777" w:rsidR="001B705C" w:rsidRPr="00F3020A" w:rsidRDefault="001B705C" w:rsidP="00010CD2">
            <w:pPr>
              <w:rPr>
                <w:b/>
              </w:rPr>
            </w:pPr>
          </w:p>
        </w:tc>
      </w:tr>
    </w:tbl>
    <w:p w14:paraId="1BC7243C" w14:textId="77777777" w:rsidR="001B705C" w:rsidRDefault="001B705C" w:rsidP="001B705C">
      <w:pPr>
        <w:spacing w:after="0"/>
        <w:rPr>
          <w:rFonts w:ascii="Verdana" w:hAnsi="Verdana"/>
          <w:b/>
          <w:i/>
          <w:sz w:val="14"/>
          <w:szCs w:val="18"/>
        </w:rPr>
      </w:pPr>
    </w:p>
    <w:p w14:paraId="41C5CAE4" w14:textId="77777777" w:rsidR="001B705C" w:rsidRDefault="001B705C" w:rsidP="001B705C">
      <w:pPr>
        <w:spacing w:after="0"/>
        <w:rPr>
          <w:rFonts w:ascii="Verdana" w:hAnsi="Verdana"/>
          <w:b/>
          <w:i/>
          <w:sz w:val="14"/>
          <w:szCs w:val="18"/>
        </w:rPr>
      </w:pPr>
    </w:p>
    <w:p w14:paraId="5C057667" w14:textId="77777777" w:rsidR="001B705C" w:rsidRDefault="001B705C" w:rsidP="001B705C">
      <w:pPr>
        <w:spacing w:after="0"/>
        <w:rPr>
          <w:rFonts w:ascii="Verdana" w:hAnsi="Verdana"/>
          <w:b/>
          <w:i/>
          <w:sz w:val="14"/>
          <w:szCs w:val="18"/>
        </w:rPr>
      </w:pPr>
    </w:p>
    <w:p w14:paraId="589C24A2" w14:textId="77777777" w:rsidR="001B705C" w:rsidRDefault="001B705C" w:rsidP="001B705C">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1B705C" w14:paraId="32089F86" w14:textId="77777777" w:rsidTr="00010CD2">
        <w:tc>
          <w:tcPr>
            <w:tcW w:w="10598" w:type="dxa"/>
          </w:tcPr>
          <w:p w14:paraId="7936452C" w14:textId="77777777" w:rsidR="001B705C" w:rsidRDefault="001B705C"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1B705C" w:rsidRPr="00DF4076" w14:paraId="1CE43769" w14:textId="77777777" w:rsidTr="00010CD2">
        <w:tc>
          <w:tcPr>
            <w:tcW w:w="10598" w:type="dxa"/>
          </w:tcPr>
          <w:p w14:paraId="0FDC98F2" w14:textId="77777777" w:rsidR="001B705C" w:rsidRPr="00DF4076" w:rsidRDefault="001B705C"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1B705C" w14:paraId="0C1F3B93" w14:textId="77777777" w:rsidTr="00010CD2">
        <w:trPr>
          <w:trHeight w:val="798"/>
        </w:trPr>
        <w:tc>
          <w:tcPr>
            <w:tcW w:w="10598" w:type="dxa"/>
          </w:tcPr>
          <w:p w14:paraId="7A2E7329" w14:textId="77777777" w:rsidR="001B705C" w:rsidRDefault="001B705C" w:rsidP="00010CD2">
            <w:pPr>
              <w:pStyle w:val="Default"/>
              <w:rPr>
                <w:sz w:val="14"/>
                <w:szCs w:val="16"/>
              </w:rPr>
            </w:pPr>
          </w:p>
          <w:p w14:paraId="6304D8B0" w14:textId="77777777" w:rsidR="001B705C" w:rsidRDefault="001B705C"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4BF9CE40" w14:textId="77777777" w:rsidR="001B705C" w:rsidRDefault="001B705C"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496A3FD2" w14:textId="77777777" w:rsidR="001B705C" w:rsidRDefault="001B705C" w:rsidP="00010CD2">
            <w:pPr>
              <w:rPr>
                <w:rFonts w:ascii="Verdana" w:hAnsi="Verdana"/>
                <w:i/>
                <w:sz w:val="22"/>
              </w:rPr>
            </w:pPr>
          </w:p>
        </w:tc>
      </w:tr>
    </w:tbl>
    <w:p w14:paraId="053C4749" w14:textId="77777777" w:rsidR="00E32BE8" w:rsidRDefault="00E32BE8" w:rsidP="00E32BE8">
      <w:pPr>
        <w:spacing w:after="0"/>
        <w:rPr>
          <w:rFonts w:ascii="Verdana" w:hAnsi="Verdana"/>
        </w:rPr>
      </w:pPr>
      <w:r w:rsidRPr="003B4086">
        <w:rPr>
          <w:rFonts w:ascii="Verdana" w:hAnsi="Verdana"/>
        </w:rPr>
        <w:br w:type="page"/>
      </w:r>
    </w:p>
    <w:bookmarkEnd w:id="14"/>
    <w:p w14:paraId="4C81B187" w14:textId="77777777" w:rsidR="00BD705B" w:rsidRDefault="00BD705B" w:rsidP="00E32BE8">
      <w:pPr>
        <w:pStyle w:val="a5"/>
        <w:jc w:val="right"/>
        <w:rPr>
          <w:rFonts w:ascii="Verdana" w:hAnsi="Verdana"/>
          <w:sz w:val="20"/>
          <w:szCs w:val="20"/>
        </w:rPr>
      </w:pPr>
    </w:p>
    <w:p w14:paraId="3DEB80F3" w14:textId="77777777" w:rsidR="00BD705B" w:rsidRDefault="00BD705B" w:rsidP="00E32BE8">
      <w:pPr>
        <w:pStyle w:val="a5"/>
        <w:jc w:val="right"/>
        <w:rPr>
          <w:rFonts w:ascii="Verdana" w:hAnsi="Verdana"/>
          <w:sz w:val="20"/>
          <w:szCs w:val="20"/>
        </w:rPr>
      </w:pPr>
    </w:p>
    <w:p w14:paraId="74876986" w14:textId="26845632" w:rsidR="00E32BE8" w:rsidRPr="00706684" w:rsidRDefault="00E32BE8" w:rsidP="00E32BE8">
      <w:pPr>
        <w:pStyle w:val="a5"/>
        <w:jc w:val="right"/>
        <w:rPr>
          <w:rFonts w:ascii="Verdana" w:hAnsi="Verdana"/>
          <w:sz w:val="20"/>
          <w:szCs w:val="20"/>
        </w:rPr>
      </w:pPr>
      <w:r w:rsidRPr="00706684">
        <w:rPr>
          <w:rFonts w:ascii="Verdana" w:hAnsi="Verdana"/>
          <w:sz w:val="20"/>
          <w:szCs w:val="20"/>
        </w:rPr>
        <w:t>Приложение № 6а</w:t>
      </w:r>
    </w:p>
    <w:p w14:paraId="09E827C1"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к Правилам ведения Реестра</w:t>
      </w:r>
    </w:p>
    <w:p w14:paraId="2A49C426"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владельцев инвестиционных паев</w:t>
      </w:r>
    </w:p>
    <w:p w14:paraId="6AF69FA6"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паевых инвестиционных фондов</w:t>
      </w:r>
    </w:p>
    <w:p w14:paraId="5CCEDBA0" w14:textId="6403BC6E" w:rsidR="00DE2CC8" w:rsidRPr="00706684" w:rsidRDefault="002033D8" w:rsidP="00E32BE8">
      <w:pPr>
        <w:pStyle w:val="a5"/>
        <w:jc w:val="right"/>
        <w:rPr>
          <w:rFonts w:ascii="Verdana" w:hAnsi="Verdana"/>
          <w:sz w:val="20"/>
          <w:szCs w:val="20"/>
        </w:rPr>
      </w:pPr>
      <w:r w:rsidRPr="00706684">
        <w:rPr>
          <w:rFonts w:ascii="Verdana" w:hAnsi="Verdana"/>
          <w:sz w:val="20"/>
          <w:szCs w:val="20"/>
        </w:rPr>
        <w:t>АО «КРЦ»</w:t>
      </w:r>
    </w:p>
    <w:p w14:paraId="42B63730" w14:textId="77777777" w:rsidR="00E32BE8" w:rsidRDefault="00E32BE8" w:rsidP="00E32BE8">
      <w:pPr>
        <w:spacing w:before="480" w:after="240"/>
        <w:jc w:val="center"/>
        <w:rPr>
          <w:rFonts w:ascii="Verdana" w:hAnsi="Verdana"/>
          <w:b/>
          <w:sz w:val="20"/>
        </w:rPr>
      </w:pPr>
      <w:r w:rsidRPr="003B4086">
        <w:rPr>
          <w:rFonts w:ascii="Verdana" w:hAnsi="Verdana"/>
          <w:b/>
          <w:sz w:val="20"/>
        </w:rPr>
        <w:t xml:space="preserve">СВЕДЕНИЯ О ПРЕДСТАВИТЕЛЕ </w:t>
      </w:r>
      <w:r>
        <w:rPr>
          <w:rFonts w:ascii="Verdana" w:hAnsi="Verdana"/>
          <w:b/>
          <w:sz w:val="20"/>
        </w:rPr>
        <w:t>ЗАРЕГИСТРИРОВАННОГО ЛИЦА</w:t>
      </w:r>
      <w:r w:rsidRPr="003B4086">
        <w:rPr>
          <w:rFonts w:ascii="Verdana" w:hAnsi="Verdana"/>
          <w:b/>
          <w:sz w:val="20"/>
        </w:rPr>
        <w:t xml:space="preserve"> - ФИЗИЧЕСКО</w:t>
      </w:r>
      <w:r>
        <w:rPr>
          <w:rFonts w:ascii="Verdana" w:hAnsi="Verdana"/>
          <w:b/>
          <w:sz w:val="20"/>
        </w:rPr>
        <w:t>М</w:t>
      </w:r>
      <w:r w:rsidRPr="003B4086">
        <w:rPr>
          <w:rFonts w:ascii="Verdana" w:hAnsi="Verdana"/>
          <w:b/>
          <w:sz w:val="20"/>
        </w:rPr>
        <w:t xml:space="preserve"> ЛИЦ</w:t>
      </w:r>
      <w:r>
        <w:rPr>
          <w:rFonts w:ascii="Verdana" w:hAnsi="Verdana"/>
          <w:b/>
          <w:sz w:val="20"/>
        </w:rPr>
        <w:t>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9"/>
        <w:gridCol w:w="451"/>
        <w:gridCol w:w="105"/>
        <w:gridCol w:w="202"/>
        <w:gridCol w:w="222"/>
        <w:gridCol w:w="262"/>
        <w:gridCol w:w="22"/>
        <w:gridCol w:w="40"/>
        <w:gridCol w:w="712"/>
        <w:gridCol w:w="276"/>
        <w:gridCol w:w="389"/>
        <w:gridCol w:w="46"/>
        <w:gridCol w:w="374"/>
        <w:gridCol w:w="472"/>
        <w:gridCol w:w="244"/>
        <w:gridCol w:w="36"/>
        <w:gridCol w:w="288"/>
        <w:gridCol w:w="280"/>
        <w:gridCol w:w="284"/>
        <w:gridCol w:w="191"/>
        <w:gridCol w:w="506"/>
        <w:gridCol w:w="19"/>
        <w:gridCol w:w="563"/>
        <w:gridCol w:w="259"/>
        <w:gridCol w:w="398"/>
        <w:gridCol w:w="52"/>
        <w:gridCol w:w="287"/>
        <w:gridCol w:w="1134"/>
        <w:gridCol w:w="286"/>
      </w:tblGrid>
      <w:tr w:rsidR="00E32BE8" w:rsidRPr="00BD29A2" w14:paraId="5A0156BC" w14:textId="77777777" w:rsidTr="00BA1E13">
        <w:trPr>
          <w:cantSplit/>
          <w:trHeight w:val="93"/>
        </w:trPr>
        <w:tc>
          <w:tcPr>
            <w:tcW w:w="9639" w:type="dxa"/>
            <w:gridSpan w:val="29"/>
          </w:tcPr>
          <w:p w14:paraId="636FFB1C" w14:textId="77777777" w:rsidR="00E32BE8" w:rsidRDefault="00E32BE8" w:rsidP="00BA1E13">
            <w:pPr>
              <w:spacing w:before="60"/>
              <w:jc w:val="both"/>
              <w:rPr>
                <w:rFonts w:ascii="Verdana" w:hAnsi="Verdana"/>
                <w:sz w:val="18"/>
                <w:szCs w:val="18"/>
                <w:u w:val="single"/>
              </w:rPr>
            </w:pPr>
            <w:r w:rsidRPr="00124BB7">
              <w:rPr>
                <w:rFonts w:ascii="Verdana" w:hAnsi="Verdana"/>
                <w:sz w:val="18"/>
                <w:szCs w:val="18"/>
                <w:u w:val="single"/>
              </w:rPr>
              <w:t>Вид представителя:</w:t>
            </w:r>
          </w:p>
        </w:tc>
      </w:tr>
      <w:tr w:rsidR="00E32BE8" w:rsidRPr="00D25FE0" w14:paraId="436D1C7C" w14:textId="77777777" w:rsidTr="00BA1E13">
        <w:trPr>
          <w:cantSplit/>
          <w:trHeight w:val="157"/>
        </w:trPr>
        <w:tc>
          <w:tcPr>
            <w:tcW w:w="1692" w:type="dxa"/>
            <w:gridSpan w:val="2"/>
          </w:tcPr>
          <w:p w14:paraId="006943EA" w14:textId="77777777" w:rsidR="00E32BE8" w:rsidRPr="009A6433" w:rsidRDefault="00E32BE8" w:rsidP="00BA1E13">
            <w:pPr>
              <w:spacing w:after="0"/>
              <w:jc w:val="right"/>
              <w:rPr>
                <w:rFonts w:ascii="Verdana" w:hAnsi="Verdana"/>
                <w:sz w:val="18"/>
                <w:szCs w:val="18"/>
              </w:rPr>
            </w:pPr>
            <w:r w:rsidRPr="009A6433">
              <w:rPr>
                <w:rFonts w:ascii="Verdana" w:hAnsi="Verdana"/>
                <w:sz w:val="18"/>
                <w:szCs w:val="18"/>
              </w:rPr>
              <w:t>ПОПЕЧИТЕЛЬ</w:t>
            </w:r>
          </w:p>
        </w:tc>
        <w:tc>
          <w:tcPr>
            <w:tcW w:w="308" w:type="dxa"/>
            <w:gridSpan w:val="2"/>
          </w:tcPr>
          <w:p w14:paraId="615F24C6" w14:textId="77777777" w:rsidR="00E32BE8" w:rsidRPr="009A6433" w:rsidRDefault="00E32BE8" w:rsidP="00BA1E13">
            <w:pPr>
              <w:spacing w:after="0"/>
              <w:jc w:val="right"/>
              <w:rPr>
                <w:rFonts w:ascii="Verdana" w:hAnsi="Verdana"/>
                <w:sz w:val="18"/>
                <w:szCs w:val="18"/>
              </w:rPr>
            </w:pPr>
          </w:p>
        </w:tc>
        <w:tc>
          <w:tcPr>
            <w:tcW w:w="1534" w:type="dxa"/>
            <w:gridSpan w:val="6"/>
          </w:tcPr>
          <w:p w14:paraId="1A12A5B0" w14:textId="77777777" w:rsidR="00E32BE8" w:rsidRPr="009A6433" w:rsidRDefault="00E32BE8" w:rsidP="00BA1E13">
            <w:pPr>
              <w:spacing w:after="0"/>
              <w:jc w:val="right"/>
              <w:rPr>
                <w:rFonts w:ascii="Verdana" w:hAnsi="Verdana"/>
                <w:sz w:val="18"/>
                <w:szCs w:val="18"/>
              </w:rPr>
            </w:pPr>
            <w:r w:rsidRPr="009A6433">
              <w:rPr>
                <w:rFonts w:ascii="Verdana" w:hAnsi="Verdana"/>
                <w:sz w:val="18"/>
                <w:szCs w:val="18"/>
              </w:rPr>
              <w:t>ОПЕКУН</w:t>
            </w:r>
          </w:p>
        </w:tc>
        <w:tc>
          <w:tcPr>
            <w:tcW w:w="435" w:type="dxa"/>
            <w:gridSpan w:val="2"/>
          </w:tcPr>
          <w:p w14:paraId="586B060F" w14:textId="77777777" w:rsidR="00E32BE8" w:rsidRPr="009A6433" w:rsidRDefault="00E32BE8" w:rsidP="00BA1E13">
            <w:pPr>
              <w:spacing w:after="0"/>
              <w:jc w:val="right"/>
              <w:rPr>
                <w:rFonts w:ascii="Verdana" w:hAnsi="Verdana"/>
                <w:sz w:val="18"/>
                <w:szCs w:val="18"/>
              </w:rPr>
            </w:pPr>
          </w:p>
        </w:tc>
        <w:tc>
          <w:tcPr>
            <w:tcW w:w="1694" w:type="dxa"/>
            <w:gridSpan w:val="6"/>
          </w:tcPr>
          <w:p w14:paraId="1CD46556" w14:textId="77777777" w:rsidR="00E32BE8" w:rsidRPr="009A6433" w:rsidRDefault="00E32BE8" w:rsidP="00BA1E13">
            <w:pPr>
              <w:spacing w:after="0"/>
              <w:jc w:val="right"/>
              <w:rPr>
                <w:rFonts w:ascii="Verdana" w:hAnsi="Verdana"/>
                <w:sz w:val="18"/>
                <w:szCs w:val="18"/>
              </w:rPr>
            </w:pPr>
            <w:r w:rsidRPr="009A6433">
              <w:rPr>
                <w:rFonts w:ascii="Verdana" w:hAnsi="Verdana"/>
                <w:sz w:val="18"/>
                <w:szCs w:val="18"/>
              </w:rPr>
              <w:t>РОДИТЕЛЬ</w:t>
            </w:r>
          </w:p>
        </w:tc>
        <w:tc>
          <w:tcPr>
            <w:tcW w:w="284" w:type="dxa"/>
          </w:tcPr>
          <w:p w14:paraId="1B405FB3" w14:textId="77777777" w:rsidR="00E32BE8" w:rsidRPr="009A6433" w:rsidRDefault="00E32BE8" w:rsidP="00BA1E13">
            <w:pPr>
              <w:spacing w:after="0"/>
              <w:jc w:val="right"/>
              <w:rPr>
                <w:rFonts w:ascii="Verdana" w:hAnsi="Verdana"/>
                <w:sz w:val="18"/>
                <w:szCs w:val="18"/>
              </w:rPr>
            </w:pPr>
          </w:p>
        </w:tc>
        <w:tc>
          <w:tcPr>
            <w:tcW w:w="1988" w:type="dxa"/>
            <w:gridSpan w:val="7"/>
          </w:tcPr>
          <w:p w14:paraId="0FA40622" w14:textId="77777777" w:rsidR="00E32BE8" w:rsidRPr="009A6433" w:rsidRDefault="00E32BE8" w:rsidP="00BA1E13">
            <w:pPr>
              <w:spacing w:after="0"/>
              <w:jc w:val="right"/>
              <w:rPr>
                <w:rFonts w:ascii="Verdana" w:hAnsi="Verdana"/>
                <w:sz w:val="18"/>
                <w:szCs w:val="18"/>
              </w:rPr>
            </w:pPr>
            <w:r w:rsidRPr="009A6433">
              <w:rPr>
                <w:rFonts w:ascii="Verdana" w:hAnsi="Verdana"/>
                <w:sz w:val="18"/>
                <w:szCs w:val="18"/>
              </w:rPr>
              <w:t>УСЫНОВИТЕЛЬ</w:t>
            </w:r>
          </w:p>
        </w:tc>
        <w:tc>
          <w:tcPr>
            <w:tcW w:w="284" w:type="dxa"/>
          </w:tcPr>
          <w:p w14:paraId="228C115B" w14:textId="77777777" w:rsidR="00E32BE8" w:rsidRPr="009A6433" w:rsidRDefault="00E32BE8" w:rsidP="00BA1E13">
            <w:pPr>
              <w:spacing w:after="0"/>
              <w:jc w:val="right"/>
              <w:rPr>
                <w:rFonts w:ascii="Verdana" w:hAnsi="Verdana"/>
                <w:sz w:val="18"/>
                <w:szCs w:val="18"/>
              </w:rPr>
            </w:pPr>
          </w:p>
        </w:tc>
        <w:tc>
          <w:tcPr>
            <w:tcW w:w="1134" w:type="dxa"/>
          </w:tcPr>
          <w:p w14:paraId="7282A314" w14:textId="77777777" w:rsidR="00E32BE8" w:rsidRPr="009A6433" w:rsidRDefault="00E32BE8" w:rsidP="00BA1E13">
            <w:pPr>
              <w:spacing w:after="0"/>
              <w:jc w:val="right"/>
              <w:rPr>
                <w:rFonts w:ascii="Verdana" w:hAnsi="Verdana"/>
                <w:sz w:val="18"/>
                <w:szCs w:val="18"/>
              </w:rPr>
            </w:pPr>
            <w:r w:rsidRPr="009A6433">
              <w:rPr>
                <w:rFonts w:ascii="Verdana" w:hAnsi="Verdana"/>
                <w:sz w:val="18"/>
                <w:szCs w:val="18"/>
              </w:rPr>
              <w:t>ИНОЕ</w:t>
            </w:r>
          </w:p>
        </w:tc>
        <w:tc>
          <w:tcPr>
            <w:tcW w:w="286" w:type="dxa"/>
          </w:tcPr>
          <w:p w14:paraId="18B719FF" w14:textId="77777777" w:rsidR="00E32BE8" w:rsidRDefault="00E32BE8" w:rsidP="00BA1E13">
            <w:pPr>
              <w:spacing w:after="0"/>
              <w:jc w:val="both"/>
              <w:rPr>
                <w:rFonts w:ascii="Verdana" w:hAnsi="Verdana"/>
                <w:sz w:val="18"/>
                <w:szCs w:val="18"/>
                <w:u w:val="single"/>
              </w:rPr>
            </w:pPr>
          </w:p>
        </w:tc>
      </w:tr>
      <w:tr w:rsidR="00E32BE8" w:rsidRPr="00D25FE0" w14:paraId="7C5EAEA6" w14:textId="77777777" w:rsidTr="00BA1E13">
        <w:trPr>
          <w:trHeight w:val="304"/>
        </w:trPr>
        <w:tc>
          <w:tcPr>
            <w:tcW w:w="4343" w:type="dxa"/>
            <w:gridSpan w:val="13"/>
          </w:tcPr>
          <w:p w14:paraId="4BEA9A83" w14:textId="77777777" w:rsidR="00E32BE8" w:rsidRPr="000D1489" w:rsidRDefault="00E32BE8" w:rsidP="00BA1E13">
            <w:pPr>
              <w:spacing w:after="0"/>
              <w:jc w:val="both"/>
              <w:rPr>
                <w:rFonts w:ascii="Verdana" w:hAnsi="Verdana"/>
                <w:sz w:val="18"/>
                <w:szCs w:val="18"/>
              </w:rPr>
            </w:pPr>
            <w:r w:rsidRPr="003B4086">
              <w:rPr>
                <w:rFonts w:ascii="Verdana" w:hAnsi="Verdana"/>
                <w:sz w:val="18"/>
              </w:rPr>
              <w:t>Данные документа, подтверждающего полномочия представителя клиента (наименование документа, серия, номер, дата выдачи, срок действия)</w:t>
            </w:r>
          </w:p>
        </w:tc>
        <w:tc>
          <w:tcPr>
            <w:tcW w:w="5296" w:type="dxa"/>
            <w:gridSpan w:val="16"/>
          </w:tcPr>
          <w:p w14:paraId="023668CA" w14:textId="77777777" w:rsidR="00E32BE8" w:rsidRPr="000D1489" w:rsidRDefault="00E32BE8" w:rsidP="00BA1E13">
            <w:pPr>
              <w:spacing w:after="0"/>
              <w:jc w:val="both"/>
              <w:rPr>
                <w:rFonts w:ascii="Verdana" w:hAnsi="Verdana"/>
                <w:sz w:val="18"/>
                <w:szCs w:val="18"/>
              </w:rPr>
            </w:pPr>
          </w:p>
        </w:tc>
      </w:tr>
      <w:tr w:rsidR="00E32BE8" w:rsidRPr="00D25FE0" w14:paraId="720936EB" w14:textId="77777777" w:rsidTr="00BA1E13">
        <w:trPr>
          <w:trHeight w:val="126"/>
        </w:trPr>
        <w:tc>
          <w:tcPr>
            <w:tcW w:w="2506" w:type="dxa"/>
            <w:gridSpan w:val="7"/>
          </w:tcPr>
          <w:p w14:paraId="575F0905" w14:textId="77777777" w:rsidR="00E32BE8" w:rsidRDefault="00E32BE8" w:rsidP="00BA1E13">
            <w:pPr>
              <w:spacing w:after="0"/>
              <w:rPr>
                <w:rFonts w:ascii="Verdana" w:hAnsi="Verdana"/>
                <w:sz w:val="18"/>
                <w:szCs w:val="18"/>
              </w:rPr>
            </w:pPr>
            <w:r w:rsidRPr="00124BB7">
              <w:rPr>
                <w:rFonts w:ascii="Verdana" w:hAnsi="Verdana"/>
                <w:sz w:val="18"/>
                <w:szCs w:val="18"/>
              </w:rPr>
              <w:t xml:space="preserve">Фамилия, имя, </w:t>
            </w:r>
            <w:r w:rsidRPr="000D1489">
              <w:rPr>
                <w:rFonts w:ascii="Verdana" w:hAnsi="Verdana"/>
                <w:sz w:val="18"/>
                <w:szCs w:val="18"/>
              </w:rPr>
              <w:t>отчество</w:t>
            </w:r>
          </w:p>
        </w:tc>
        <w:tc>
          <w:tcPr>
            <w:tcW w:w="7133" w:type="dxa"/>
            <w:gridSpan w:val="22"/>
          </w:tcPr>
          <w:p w14:paraId="73E9F92D" w14:textId="77777777" w:rsidR="00E32BE8" w:rsidRDefault="00E32BE8" w:rsidP="00BA1E13">
            <w:pPr>
              <w:spacing w:after="0"/>
              <w:jc w:val="both"/>
              <w:rPr>
                <w:rFonts w:ascii="Verdana" w:hAnsi="Verdana"/>
                <w:sz w:val="18"/>
                <w:szCs w:val="18"/>
              </w:rPr>
            </w:pPr>
          </w:p>
        </w:tc>
      </w:tr>
      <w:tr w:rsidR="00E32BE8" w:rsidRPr="00D25FE0" w14:paraId="6E455E59" w14:textId="77777777" w:rsidTr="00BA1E13">
        <w:trPr>
          <w:trHeight w:val="185"/>
        </w:trPr>
        <w:tc>
          <w:tcPr>
            <w:tcW w:w="2506" w:type="dxa"/>
            <w:gridSpan w:val="7"/>
          </w:tcPr>
          <w:p w14:paraId="668CD413" w14:textId="77777777" w:rsidR="00E32BE8" w:rsidRPr="00124BB7" w:rsidRDefault="00E32BE8" w:rsidP="00BA1E13">
            <w:pPr>
              <w:spacing w:after="0"/>
              <w:rPr>
                <w:rFonts w:ascii="Verdana" w:hAnsi="Verdana"/>
                <w:sz w:val="18"/>
                <w:szCs w:val="18"/>
              </w:rPr>
            </w:pPr>
            <w:r w:rsidRPr="003B4086">
              <w:rPr>
                <w:rFonts w:ascii="Verdana" w:hAnsi="Verdana"/>
                <w:sz w:val="18"/>
                <w:szCs w:val="18"/>
              </w:rPr>
              <w:t>Дата рождения:</w:t>
            </w:r>
          </w:p>
        </w:tc>
        <w:tc>
          <w:tcPr>
            <w:tcW w:w="7133" w:type="dxa"/>
            <w:gridSpan w:val="22"/>
          </w:tcPr>
          <w:p w14:paraId="43B0BCBC" w14:textId="77777777" w:rsidR="00E32BE8" w:rsidRPr="000D1489" w:rsidRDefault="00E32BE8" w:rsidP="00BA1E13">
            <w:pPr>
              <w:spacing w:after="0"/>
              <w:jc w:val="both"/>
              <w:rPr>
                <w:rFonts w:ascii="Verdana" w:hAnsi="Verdana"/>
                <w:sz w:val="18"/>
                <w:szCs w:val="18"/>
              </w:rPr>
            </w:pPr>
          </w:p>
        </w:tc>
      </w:tr>
      <w:tr w:rsidR="00E32BE8" w:rsidRPr="00D25FE0" w14:paraId="16261F48" w14:textId="77777777" w:rsidTr="00BA1E13">
        <w:trPr>
          <w:trHeight w:val="104"/>
        </w:trPr>
        <w:tc>
          <w:tcPr>
            <w:tcW w:w="2506" w:type="dxa"/>
            <w:gridSpan w:val="7"/>
          </w:tcPr>
          <w:p w14:paraId="7641654E" w14:textId="77777777" w:rsidR="00E32BE8" w:rsidRPr="00124BB7" w:rsidRDefault="00E32BE8" w:rsidP="00BA1E13">
            <w:pPr>
              <w:spacing w:after="0"/>
              <w:rPr>
                <w:rFonts w:ascii="Verdana" w:hAnsi="Verdana"/>
                <w:sz w:val="18"/>
                <w:szCs w:val="18"/>
              </w:rPr>
            </w:pPr>
            <w:r w:rsidRPr="003B4086">
              <w:rPr>
                <w:rFonts w:ascii="Verdana" w:hAnsi="Verdana"/>
                <w:sz w:val="18"/>
                <w:szCs w:val="18"/>
              </w:rPr>
              <w:t>Место рождения:</w:t>
            </w:r>
          </w:p>
        </w:tc>
        <w:tc>
          <w:tcPr>
            <w:tcW w:w="7133" w:type="dxa"/>
            <w:gridSpan w:val="22"/>
          </w:tcPr>
          <w:p w14:paraId="45D84D9B" w14:textId="77777777" w:rsidR="00E32BE8" w:rsidRPr="00124BB7" w:rsidRDefault="00E32BE8" w:rsidP="00BA1E13">
            <w:pPr>
              <w:spacing w:after="0"/>
              <w:jc w:val="both"/>
              <w:rPr>
                <w:rFonts w:ascii="Verdana" w:hAnsi="Verdana"/>
                <w:sz w:val="18"/>
                <w:szCs w:val="18"/>
              </w:rPr>
            </w:pPr>
          </w:p>
        </w:tc>
      </w:tr>
      <w:tr w:rsidR="00E32BE8" w:rsidRPr="00D25FE0" w14:paraId="56BD488B" w14:textId="77777777" w:rsidTr="00BA1E13">
        <w:trPr>
          <w:trHeight w:val="304"/>
        </w:trPr>
        <w:tc>
          <w:tcPr>
            <w:tcW w:w="2506" w:type="dxa"/>
            <w:gridSpan w:val="7"/>
          </w:tcPr>
          <w:p w14:paraId="4F8ADD2E" w14:textId="77777777" w:rsidR="00E32BE8" w:rsidRPr="00124BB7" w:rsidRDefault="00E32BE8" w:rsidP="00BA1E13">
            <w:pPr>
              <w:spacing w:after="0"/>
              <w:rPr>
                <w:rFonts w:ascii="Verdana" w:hAnsi="Verdana"/>
                <w:sz w:val="18"/>
                <w:szCs w:val="18"/>
              </w:rPr>
            </w:pPr>
            <w:r w:rsidRPr="003B4086">
              <w:rPr>
                <w:rFonts w:ascii="Verdana" w:hAnsi="Verdana"/>
                <w:sz w:val="18"/>
                <w:szCs w:val="18"/>
              </w:rPr>
              <w:t>Гражданство</w:t>
            </w:r>
          </w:p>
        </w:tc>
        <w:tc>
          <w:tcPr>
            <w:tcW w:w="7133" w:type="dxa"/>
            <w:gridSpan w:val="22"/>
          </w:tcPr>
          <w:p w14:paraId="1D540741" w14:textId="77777777" w:rsidR="00E32BE8" w:rsidRPr="00124BB7" w:rsidRDefault="00E32BE8" w:rsidP="00BA1E13">
            <w:pPr>
              <w:tabs>
                <w:tab w:val="left" w:pos="285"/>
              </w:tabs>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sz w:val="18"/>
                <w:szCs w:val="18"/>
              </w:rPr>
              <w:t xml:space="preserve"> </w:t>
            </w:r>
            <w:r w:rsidRPr="003B4086">
              <w:rPr>
                <w:rFonts w:ascii="Verdana" w:hAnsi="Verdana" w:cs="Arial"/>
                <w:snapToGrid w:val="0"/>
                <w:sz w:val="18"/>
                <w:szCs w:val="18"/>
              </w:rPr>
              <w:t>Российская Федерация</w:t>
            </w:r>
          </w:p>
          <w:p w14:paraId="3BA6FE6A" w14:textId="77777777" w:rsidR="00E32BE8" w:rsidRPr="00124BB7" w:rsidRDefault="00E32BE8" w:rsidP="00BA1E13">
            <w:pPr>
              <w:tabs>
                <w:tab w:val="left" w:pos="285"/>
              </w:tabs>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cs="Arial"/>
                <w:sz w:val="18"/>
                <w:szCs w:val="18"/>
              </w:rPr>
              <w:t xml:space="preserve"> </w:t>
            </w:r>
            <w:r w:rsidRPr="003B4086">
              <w:rPr>
                <w:rFonts w:ascii="Verdana" w:hAnsi="Verdana" w:cs="Arial"/>
                <w:snapToGrid w:val="0"/>
                <w:sz w:val="18"/>
                <w:szCs w:val="18"/>
              </w:rPr>
              <w:t>иное государство _____________________</w:t>
            </w:r>
          </w:p>
          <w:p w14:paraId="107AEC05" w14:textId="77777777" w:rsidR="00E32BE8" w:rsidRPr="00124BB7" w:rsidRDefault="00E32BE8" w:rsidP="00BA1E13">
            <w:pPr>
              <w:spacing w:after="0"/>
              <w:jc w:val="both"/>
              <w:rPr>
                <w:rFonts w:ascii="Verdana" w:hAnsi="Verdana"/>
                <w:sz w:val="18"/>
                <w:szCs w:val="18"/>
              </w:rPr>
            </w:pPr>
            <w:r w:rsidRPr="003B4086">
              <w:rPr>
                <w:rFonts w:ascii="Verdana" w:hAnsi="Verdana" w:cs="Arial"/>
                <w:b/>
                <w:sz w:val="18"/>
                <w:szCs w:val="18"/>
                <w:lang w:val="en-US"/>
              </w:rPr>
              <w:t></w:t>
            </w:r>
            <w:r w:rsidRPr="003B4086">
              <w:rPr>
                <w:rFonts w:ascii="Verdana" w:hAnsi="Verdana" w:cs="Arial"/>
                <w:b/>
                <w:sz w:val="18"/>
                <w:szCs w:val="18"/>
              </w:rPr>
              <w:t xml:space="preserve"> </w:t>
            </w:r>
            <w:r w:rsidRPr="003B4086">
              <w:rPr>
                <w:rFonts w:ascii="Verdana" w:hAnsi="Verdana" w:cs="Arial"/>
                <w:snapToGrid w:val="0"/>
                <w:sz w:val="18"/>
                <w:szCs w:val="18"/>
              </w:rPr>
              <w:t>лицо без гражданства</w:t>
            </w:r>
          </w:p>
        </w:tc>
      </w:tr>
      <w:tr w:rsidR="00E32BE8" w:rsidRPr="00D25FE0" w14:paraId="06EF72EB" w14:textId="77777777" w:rsidTr="00BA1E13">
        <w:trPr>
          <w:cantSplit/>
        </w:trPr>
        <w:tc>
          <w:tcPr>
            <w:tcW w:w="9639" w:type="dxa"/>
            <w:gridSpan w:val="29"/>
          </w:tcPr>
          <w:p w14:paraId="3694D656" w14:textId="77777777" w:rsidR="00E32BE8" w:rsidRDefault="00E32BE8" w:rsidP="00BA1E13">
            <w:pPr>
              <w:spacing w:after="0"/>
              <w:jc w:val="both"/>
              <w:rPr>
                <w:rFonts w:ascii="Verdana" w:hAnsi="Verdana"/>
                <w:sz w:val="18"/>
                <w:szCs w:val="18"/>
              </w:rPr>
            </w:pPr>
            <w:r w:rsidRPr="003B4086">
              <w:rPr>
                <w:rFonts w:ascii="Verdana" w:hAnsi="Verdana"/>
                <w:sz w:val="18"/>
                <w:szCs w:val="18"/>
              </w:rPr>
              <w:t>Реквизиты документа, удостоверяющего личность:</w:t>
            </w:r>
          </w:p>
        </w:tc>
      </w:tr>
      <w:tr w:rsidR="00E32BE8" w:rsidRPr="00D25FE0" w14:paraId="512FD6A5" w14:textId="77777777" w:rsidTr="00BA1E13">
        <w:tc>
          <w:tcPr>
            <w:tcW w:w="2484" w:type="dxa"/>
            <w:gridSpan w:val="6"/>
          </w:tcPr>
          <w:p w14:paraId="2B185466" w14:textId="77777777" w:rsidR="00E32BE8" w:rsidRPr="00124BB7" w:rsidRDefault="00E32BE8" w:rsidP="00BA1E13">
            <w:pPr>
              <w:spacing w:after="0"/>
              <w:jc w:val="both"/>
              <w:rPr>
                <w:rFonts w:ascii="Verdana" w:hAnsi="Verdana"/>
                <w:sz w:val="18"/>
                <w:szCs w:val="18"/>
              </w:rPr>
            </w:pPr>
            <w:r w:rsidRPr="003B4086">
              <w:rPr>
                <w:rFonts w:ascii="Verdana" w:hAnsi="Verdana"/>
                <w:sz w:val="18"/>
                <w:szCs w:val="18"/>
              </w:rPr>
              <w:t>Наименование документа</w:t>
            </w:r>
          </w:p>
        </w:tc>
        <w:tc>
          <w:tcPr>
            <w:tcW w:w="7155" w:type="dxa"/>
            <w:gridSpan w:val="23"/>
          </w:tcPr>
          <w:p w14:paraId="5F6A9B47" w14:textId="77777777" w:rsidR="00E32BE8" w:rsidRPr="00124BB7" w:rsidRDefault="00E32BE8" w:rsidP="00BA1E13">
            <w:pPr>
              <w:tabs>
                <w:tab w:val="left" w:pos="285"/>
              </w:tabs>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sidRPr="003B4086">
              <w:rPr>
                <w:rFonts w:ascii="Verdana" w:hAnsi="Verdana"/>
                <w:snapToGrid w:val="0"/>
                <w:sz w:val="18"/>
                <w:szCs w:val="18"/>
              </w:rPr>
              <w:t>Паспорт гражданина Российской Федерации</w:t>
            </w:r>
          </w:p>
          <w:p w14:paraId="17D3E4E9" w14:textId="77777777" w:rsidR="00E32BE8" w:rsidRPr="00124BB7" w:rsidRDefault="00E32BE8" w:rsidP="00BA1E13">
            <w:pPr>
              <w:tabs>
                <w:tab w:val="left" w:pos="285"/>
              </w:tabs>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sidRPr="003B4086">
              <w:rPr>
                <w:rFonts w:ascii="Verdana" w:hAnsi="Verdana"/>
                <w:snapToGrid w:val="0"/>
                <w:sz w:val="18"/>
                <w:szCs w:val="18"/>
              </w:rPr>
              <w:t>Паспорт иностранного гражданина</w:t>
            </w:r>
          </w:p>
          <w:p w14:paraId="37018A9F" w14:textId="77777777" w:rsidR="00E32BE8" w:rsidRPr="00124BB7" w:rsidRDefault="00E32BE8" w:rsidP="00BA1E13">
            <w:pPr>
              <w:spacing w:after="0"/>
              <w:jc w:val="both"/>
              <w:rPr>
                <w:rFonts w:ascii="Verdana" w:hAnsi="Verdana"/>
                <w:sz w:val="18"/>
                <w:szCs w:val="18"/>
              </w:rPr>
            </w:pPr>
            <w:r w:rsidRPr="003B4086">
              <w:rPr>
                <w:rFonts w:ascii="Verdana" w:hAnsi="Verdana"/>
                <w:sz w:val="18"/>
                <w:szCs w:val="18"/>
                <w:lang w:val="en-US"/>
              </w:rPr>
              <w:t></w:t>
            </w:r>
            <w:r w:rsidRPr="003B4086">
              <w:rPr>
                <w:rFonts w:ascii="Verdana" w:hAnsi="Verdana"/>
                <w:snapToGrid w:val="0"/>
                <w:sz w:val="18"/>
                <w:szCs w:val="18"/>
              </w:rPr>
              <w:t>Иное</w:t>
            </w:r>
            <w:r w:rsidRPr="003B4086">
              <w:rPr>
                <w:rFonts w:ascii="Verdana" w:hAnsi="Verdana"/>
                <w:sz w:val="18"/>
                <w:szCs w:val="18"/>
              </w:rPr>
              <w:t>_______________________</w:t>
            </w:r>
          </w:p>
        </w:tc>
      </w:tr>
      <w:tr w:rsidR="00E32BE8" w:rsidRPr="00D25FE0" w14:paraId="6D4CCFC7" w14:textId="77777777" w:rsidTr="00BA1E13">
        <w:tc>
          <w:tcPr>
            <w:tcW w:w="2546" w:type="dxa"/>
            <w:gridSpan w:val="8"/>
          </w:tcPr>
          <w:p w14:paraId="334A4C76" w14:textId="77777777" w:rsidR="00E32BE8" w:rsidRPr="00124BB7" w:rsidDel="00970E8F" w:rsidRDefault="00E32BE8" w:rsidP="00BA1E13">
            <w:pPr>
              <w:spacing w:after="0"/>
              <w:jc w:val="both"/>
              <w:rPr>
                <w:rFonts w:ascii="Verdana" w:hAnsi="Verdana"/>
                <w:sz w:val="18"/>
                <w:szCs w:val="18"/>
              </w:rPr>
            </w:pPr>
            <w:r w:rsidRPr="00124BB7">
              <w:rPr>
                <w:rFonts w:ascii="Verdana" w:hAnsi="Verdana"/>
                <w:sz w:val="18"/>
                <w:szCs w:val="18"/>
              </w:rPr>
              <w:t>Серия (при наличии)</w:t>
            </w:r>
          </w:p>
        </w:tc>
        <w:tc>
          <w:tcPr>
            <w:tcW w:w="2269" w:type="dxa"/>
            <w:gridSpan w:val="6"/>
          </w:tcPr>
          <w:p w14:paraId="44642083" w14:textId="77777777" w:rsidR="00E32BE8" w:rsidRDefault="00E32BE8" w:rsidP="00BA1E13">
            <w:pPr>
              <w:spacing w:after="0"/>
              <w:ind w:left="-70"/>
              <w:rPr>
                <w:rFonts w:ascii="Verdana" w:hAnsi="Verdana"/>
                <w:sz w:val="18"/>
                <w:szCs w:val="18"/>
              </w:rPr>
            </w:pPr>
          </w:p>
        </w:tc>
        <w:tc>
          <w:tcPr>
            <w:tcW w:w="2411" w:type="dxa"/>
            <w:gridSpan w:val="9"/>
          </w:tcPr>
          <w:p w14:paraId="50400CAB" w14:textId="77777777" w:rsidR="00E32BE8" w:rsidRPr="000D1489" w:rsidRDefault="00E32BE8" w:rsidP="00BA1E13">
            <w:pPr>
              <w:spacing w:after="0"/>
              <w:jc w:val="both"/>
              <w:rPr>
                <w:rFonts w:ascii="Verdana" w:hAnsi="Verdana"/>
                <w:sz w:val="18"/>
                <w:szCs w:val="18"/>
              </w:rPr>
            </w:pPr>
            <w:r w:rsidRPr="000D1489">
              <w:rPr>
                <w:rFonts w:ascii="Verdana" w:hAnsi="Verdana"/>
                <w:sz w:val="18"/>
                <w:szCs w:val="18"/>
              </w:rPr>
              <w:t>Номер</w:t>
            </w:r>
          </w:p>
        </w:tc>
        <w:tc>
          <w:tcPr>
            <w:tcW w:w="2413" w:type="dxa"/>
            <w:gridSpan w:val="6"/>
          </w:tcPr>
          <w:p w14:paraId="4432D61C" w14:textId="77777777" w:rsidR="00E32BE8" w:rsidRDefault="00E32BE8" w:rsidP="00BA1E13">
            <w:pPr>
              <w:spacing w:after="0"/>
              <w:jc w:val="both"/>
              <w:rPr>
                <w:rFonts w:ascii="Verdana" w:hAnsi="Verdana"/>
                <w:sz w:val="18"/>
                <w:szCs w:val="18"/>
              </w:rPr>
            </w:pPr>
          </w:p>
        </w:tc>
      </w:tr>
      <w:tr w:rsidR="00E32BE8" w:rsidRPr="00D25FE0" w14:paraId="18EF8525" w14:textId="77777777" w:rsidTr="00BA1E13">
        <w:tc>
          <w:tcPr>
            <w:tcW w:w="3923" w:type="dxa"/>
            <w:gridSpan w:val="11"/>
          </w:tcPr>
          <w:p w14:paraId="36CBFCCE" w14:textId="77777777" w:rsidR="00E32BE8" w:rsidRDefault="00E32BE8" w:rsidP="00BA1E13">
            <w:pPr>
              <w:spacing w:after="0"/>
              <w:jc w:val="both"/>
              <w:rPr>
                <w:rFonts w:ascii="Verdana" w:hAnsi="Verdana"/>
                <w:sz w:val="18"/>
                <w:szCs w:val="18"/>
              </w:rPr>
            </w:pPr>
            <w:r w:rsidRPr="00124BB7">
              <w:rPr>
                <w:rFonts w:ascii="Verdana" w:hAnsi="Verdana"/>
                <w:sz w:val="18"/>
                <w:szCs w:val="18"/>
              </w:rPr>
              <w:t>Наименование органа, выдавшего документ</w:t>
            </w:r>
          </w:p>
        </w:tc>
        <w:tc>
          <w:tcPr>
            <w:tcW w:w="5716" w:type="dxa"/>
            <w:gridSpan w:val="18"/>
          </w:tcPr>
          <w:p w14:paraId="4AAE39E3" w14:textId="77777777" w:rsidR="00E32BE8" w:rsidRDefault="00E32BE8" w:rsidP="00BA1E13">
            <w:pPr>
              <w:spacing w:after="0"/>
              <w:jc w:val="both"/>
              <w:rPr>
                <w:rFonts w:ascii="Verdana" w:hAnsi="Verdana"/>
                <w:sz w:val="18"/>
                <w:szCs w:val="18"/>
              </w:rPr>
            </w:pPr>
          </w:p>
        </w:tc>
      </w:tr>
      <w:tr w:rsidR="00E32BE8" w:rsidRPr="00D25FE0" w14:paraId="5CD936E6" w14:textId="77777777" w:rsidTr="00BA1E13">
        <w:tc>
          <w:tcPr>
            <w:tcW w:w="1798" w:type="dxa"/>
            <w:gridSpan w:val="3"/>
          </w:tcPr>
          <w:p w14:paraId="37D3A174" w14:textId="77777777" w:rsidR="00E32BE8" w:rsidRDefault="00E32BE8" w:rsidP="00BA1E13">
            <w:pPr>
              <w:spacing w:after="0"/>
              <w:jc w:val="both"/>
              <w:rPr>
                <w:rFonts w:ascii="Verdana" w:hAnsi="Verdana"/>
                <w:b/>
                <w:sz w:val="18"/>
                <w:szCs w:val="18"/>
              </w:rPr>
            </w:pPr>
            <w:r w:rsidRPr="00124BB7">
              <w:rPr>
                <w:rFonts w:ascii="Verdana" w:hAnsi="Verdana"/>
                <w:sz w:val="18"/>
                <w:szCs w:val="18"/>
              </w:rPr>
              <w:t>Дата выдачи</w:t>
            </w:r>
          </w:p>
        </w:tc>
        <w:tc>
          <w:tcPr>
            <w:tcW w:w="3017" w:type="dxa"/>
            <w:gridSpan w:val="11"/>
          </w:tcPr>
          <w:p w14:paraId="4CE59DC8" w14:textId="77777777" w:rsidR="00E32BE8" w:rsidRDefault="00E32BE8" w:rsidP="00BA1E13">
            <w:pPr>
              <w:spacing w:after="0"/>
              <w:jc w:val="both"/>
              <w:rPr>
                <w:rFonts w:ascii="Verdana" w:hAnsi="Verdana"/>
                <w:b/>
                <w:sz w:val="18"/>
                <w:szCs w:val="18"/>
              </w:rPr>
            </w:pPr>
          </w:p>
        </w:tc>
        <w:tc>
          <w:tcPr>
            <w:tcW w:w="2411" w:type="dxa"/>
            <w:gridSpan w:val="9"/>
          </w:tcPr>
          <w:p w14:paraId="1FE2D5CE" w14:textId="77777777" w:rsidR="00E32BE8" w:rsidRDefault="00E32BE8" w:rsidP="00BA1E13">
            <w:pPr>
              <w:spacing w:after="0"/>
              <w:jc w:val="both"/>
              <w:rPr>
                <w:rFonts w:ascii="Verdana" w:hAnsi="Verdana"/>
                <w:sz w:val="18"/>
                <w:szCs w:val="18"/>
              </w:rPr>
            </w:pPr>
            <w:r w:rsidRPr="00124BB7">
              <w:rPr>
                <w:rFonts w:ascii="Verdana" w:hAnsi="Verdana"/>
                <w:sz w:val="18"/>
                <w:szCs w:val="18"/>
              </w:rPr>
              <w:t xml:space="preserve">Код подразделения, </w:t>
            </w:r>
            <w:r w:rsidRPr="003B4086">
              <w:rPr>
                <w:rFonts w:ascii="Verdana" w:hAnsi="Verdana" w:cs="Arial"/>
                <w:snapToGrid w:val="0"/>
                <w:sz w:val="18"/>
                <w:szCs w:val="18"/>
              </w:rPr>
              <w:t>выдавшего документ (при наличии)</w:t>
            </w:r>
          </w:p>
        </w:tc>
        <w:tc>
          <w:tcPr>
            <w:tcW w:w="2413" w:type="dxa"/>
            <w:gridSpan w:val="6"/>
          </w:tcPr>
          <w:p w14:paraId="5C30F2A3" w14:textId="77777777" w:rsidR="00E32BE8" w:rsidRDefault="00E32BE8" w:rsidP="00BA1E13">
            <w:pPr>
              <w:spacing w:after="0"/>
              <w:jc w:val="both"/>
              <w:rPr>
                <w:rFonts w:ascii="Verdana" w:hAnsi="Verdana"/>
                <w:sz w:val="18"/>
                <w:szCs w:val="18"/>
              </w:rPr>
            </w:pPr>
          </w:p>
        </w:tc>
      </w:tr>
      <w:tr w:rsidR="00E32BE8" w:rsidRPr="00D25FE0" w14:paraId="6C8890B0" w14:textId="77777777" w:rsidTr="00BA1E13">
        <w:trPr>
          <w:cantSplit/>
        </w:trPr>
        <w:tc>
          <w:tcPr>
            <w:tcW w:w="4815" w:type="dxa"/>
            <w:gridSpan w:val="14"/>
          </w:tcPr>
          <w:p w14:paraId="141BEDAC" w14:textId="77777777" w:rsidR="00E32BE8" w:rsidRPr="00124BB7" w:rsidRDefault="00E32BE8" w:rsidP="00BA1E13">
            <w:pPr>
              <w:spacing w:after="0"/>
              <w:jc w:val="both"/>
              <w:rPr>
                <w:rFonts w:ascii="Verdana" w:hAnsi="Verdana"/>
                <w:sz w:val="18"/>
                <w:szCs w:val="18"/>
              </w:rPr>
            </w:pPr>
            <w:r w:rsidRPr="00124BB7">
              <w:rPr>
                <w:rFonts w:ascii="Verdana" w:hAnsi="Verdana"/>
                <w:sz w:val="18"/>
                <w:szCs w:val="18"/>
              </w:rPr>
              <w:t>ИНН (при наличии):</w:t>
            </w:r>
          </w:p>
        </w:tc>
        <w:tc>
          <w:tcPr>
            <w:tcW w:w="4824" w:type="dxa"/>
            <w:gridSpan w:val="15"/>
          </w:tcPr>
          <w:p w14:paraId="0E79AA57" w14:textId="77777777" w:rsidR="00E32BE8" w:rsidRDefault="00E32BE8" w:rsidP="00BA1E13">
            <w:pPr>
              <w:spacing w:after="0"/>
              <w:jc w:val="both"/>
              <w:rPr>
                <w:rFonts w:ascii="Verdana" w:hAnsi="Verdana"/>
                <w:sz w:val="18"/>
                <w:szCs w:val="18"/>
              </w:rPr>
            </w:pPr>
          </w:p>
        </w:tc>
      </w:tr>
      <w:tr w:rsidR="00E32BE8" w:rsidRPr="00D25FE0" w14:paraId="597F9E88" w14:textId="77777777" w:rsidTr="00BA1E13">
        <w:trPr>
          <w:cantSplit/>
        </w:trPr>
        <w:tc>
          <w:tcPr>
            <w:tcW w:w="4815" w:type="dxa"/>
            <w:gridSpan w:val="14"/>
          </w:tcPr>
          <w:p w14:paraId="4E239BE9" w14:textId="77777777" w:rsidR="00E32BE8" w:rsidRPr="00124BB7" w:rsidRDefault="00E32BE8" w:rsidP="00BA1E13">
            <w:pPr>
              <w:spacing w:after="0"/>
              <w:jc w:val="both"/>
              <w:rPr>
                <w:rFonts w:ascii="Verdana" w:hAnsi="Verdana"/>
                <w:sz w:val="18"/>
                <w:szCs w:val="18"/>
              </w:rPr>
            </w:pPr>
            <w:r w:rsidRPr="003B4086">
              <w:rPr>
                <w:rFonts w:ascii="Verdana" w:hAnsi="Verdana" w:cs="Arial"/>
                <w:snapToGrid w:val="0"/>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4824" w:type="dxa"/>
            <w:gridSpan w:val="15"/>
          </w:tcPr>
          <w:p w14:paraId="472109BE" w14:textId="77777777" w:rsidR="00E32BE8" w:rsidRPr="000D1489" w:rsidDel="00970E8F" w:rsidRDefault="00E32BE8" w:rsidP="00BA1E13">
            <w:pPr>
              <w:spacing w:after="0"/>
              <w:jc w:val="both"/>
              <w:rPr>
                <w:rFonts w:ascii="Verdana" w:hAnsi="Verdana"/>
                <w:sz w:val="18"/>
                <w:szCs w:val="18"/>
              </w:rPr>
            </w:pPr>
          </w:p>
        </w:tc>
      </w:tr>
      <w:tr w:rsidR="00E32BE8" w:rsidRPr="00D25FE0" w14:paraId="60B43AA6" w14:textId="77777777" w:rsidTr="00BA1E13">
        <w:trPr>
          <w:cantSplit/>
          <w:trHeight w:val="262"/>
        </w:trPr>
        <w:tc>
          <w:tcPr>
            <w:tcW w:w="2222" w:type="dxa"/>
            <w:gridSpan w:val="5"/>
            <w:vMerge w:val="restart"/>
          </w:tcPr>
          <w:p w14:paraId="0FF19F73" w14:textId="77777777" w:rsidR="00E32BE8" w:rsidRDefault="00E32BE8" w:rsidP="00BA1E13">
            <w:pPr>
              <w:spacing w:after="0"/>
              <w:ind w:right="71"/>
              <w:rPr>
                <w:rFonts w:ascii="Verdana" w:hAnsi="Verdana"/>
                <w:sz w:val="18"/>
                <w:szCs w:val="18"/>
              </w:rPr>
            </w:pPr>
            <w:r w:rsidRPr="00124BB7">
              <w:rPr>
                <w:rFonts w:ascii="Verdana" w:hAnsi="Verdana"/>
                <w:sz w:val="18"/>
                <w:szCs w:val="18"/>
              </w:rPr>
              <w:t>Адрес места жительства</w:t>
            </w:r>
            <w:r w:rsidRPr="000D1489">
              <w:rPr>
                <w:rFonts w:ascii="Verdana" w:hAnsi="Verdana"/>
                <w:sz w:val="18"/>
                <w:szCs w:val="18"/>
              </w:rPr>
              <w:t xml:space="preserve"> (регистрации):</w:t>
            </w:r>
          </w:p>
        </w:tc>
        <w:tc>
          <w:tcPr>
            <w:tcW w:w="1036" w:type="dxa"/>
            <w:gridSpan w:val="4"/>
          </w:tcPr>
          <w:p w14:paraId="437EC2AA" w14:textId="77777777" w:rsidR="00E32BE8" w:rsidRDefault="00E32BE8" w:rsidP="00BA1E13">
            <w:pPr>
              <w:spacing w:after="0"/>
              <w:jc w:val="both"/>
              <w:rPr>
                <w:rFonts w:ascii="Verdana" w:hAnsi="Verdana"/>
                <w:sz w:val="18"/>
                <w:szCs w:val="18"/>
              </w:rPr>
            </w:pPr>
            <w:r w:rsidRPr="00647D5F">
              <w:rPr>
                <w:rFonts w:ascii="Verdana" w:hAnsi="Verdana"/>
                <w:sz w:val="18"/>
                <w:szCs w:val="18"/>
              </w:rPr>
              <w:t>индекс</w:t>
            </w:r>
          </w:p>
        </w:tc>
        <w:tc>
          <w:tcPr>
            <w:tcW w:w="1801" w:type="dxa"/>
            <w:gridSpan w:val="6"/>
          </w:tcPr>
          <w:p w14:paraId="70FEBCF6" w14:textId="77777777" w:rsidR="00E32BE8" w:rsidRDefault="00E32BE8" w:rsidP="00BA1E13">
            <w:pPr>
              <w:spacing w:after="0"/>
              <w:jc w:val="both"/>
              <w:rPr>
                <w:rFonts w:ascii="Verdana" w:hAnsi="Verdana"/>
                <w:sz w:val="18"/>
                <w:szCs w:val="18"/>
              </w:rPr>
            </w:pPr>
          </w:p>
        </w:tc>
        <w:tc>
          <w:tcPr>
            <w:tcW w:w="1604" w:type="dxa"/>
            <w:gridSpan w:val="7"/>
          </w:tcPr>
          <w:p w14:paraId="77A414F6" w14:textId="77777777" w:rsidR="00E32BE8" w:rsidRDefault="00E32BE8" w:rsidP="00BA1E13">
            <w:pPr>
              <w:spacing w:after="0"/>
              <w:jc w:val="both"/>
              <w:rPr>
                <w:rFonts w:ascii="Verdana" w:hAnsi="Verdana"/>
                <w:sz w:val="18"/>
                <w:szCs w:val="18"/>
              </w:rPr>
            </w:pPr>
            <w:r w:rsidRPr="003F156F">
              <w:rPr>
                <w:rFonts w:ascii="Verdana" w:hAnsi="Verdana"/>
                <w:sz w:val="18"/>
                <w:szCs w:val="18"/>
              </w:rPr>
              <w:t>страна</w:t>
            </w:r>
          </w:p>
        </w:tc>
        <w:tc>
          <w:tcPr>
            <w:tcW w:w="2976" w:type="dxa"/>
            <w:gridSpan w:val="7"/>
          </w:tcPr>
          <w:p w14:paraId="6CC51B46" w14:textId="77777777" w:rsidR="00E32BE8" w:rsidRDefault="00E32BE8" w:rsidP="00BA1E13">
            <w:pPr>
              <w:spacing w:after="0"/>
              <w:jc w:val="both"/>
              <w:rPr>
                <w:rFonts w:ascii="Verdana" w:hAnsi="Verdana"/>
                <w:sz w:val="18"/>
                <w:szCs w:val="18"/>
              </w:rPr>
            </w:pPr>
          </w:p>
        </w:tc>
      </w:tr>
      <w:tr w:rsidR="00E32BE8" w:rsidRPr="00D25FE0" w14:paraId="00243458" w14:textId="77777777" w:rsidTr="00BA1E13">
        <w:trPr>
          <w:cantSplit/>
          <w:trHeight w:val="314"/>
        </w:trPr>
        <w:tc>
          <w:tcPr>
            <w:tcW w:w="2222" w:type="dxa"/>
            <w:gridSpan w:val="5"/>
            <w:vMerge/>
          </w:tcPr>
          <w:p w14:paraId="7D3AD3A2" w14:textId="77777777" w:rsidR="00E32BE8" w:rsidRDefault="00E32BE8" w:rsidP="00BA1E13">
            <w:pPr>
              <w:spacing w:after="0"/>
              <w:jc w:val="both"/>
              <w:rPr>
                <w:rFonts w:ascii="Verdana" w:hAnsi="Verdana"/>
                <w:sz w:val="18"/>
                <w:szCs w:val="18"/>
              </w:rPr>
            </w:pPr>
          </w:p>
        </w:tc>
        <w:tc>
          <w:tcPr>
            <w:tcW w:w="1036" w:type="dxa"/>
            <w:gridSpan w:val="4"/>
          </w:tcPr>
          <w:p w14:paraId="54D5EC2E" w14:textId="77777777" w:rsidR="00E32BE8" w:rsidRDefault="00E32BE8" w:rsidP="00BA1E13">
            <w:pPr>
              <w:spacing w:after="0"/>
              <w:jc w:val="both"/>
              <w:rPr>
                <w:rFonts w:ascii="Verdana" w:hAnsi="Verdana"/>
                <w:sz w:val="18"/>
                <w:szCs w:val="18"/>
              </w:rPr>
            </w:pPr>
            <w:r w:rsidRPr="003B4086">
              <w:rPr>
                <w:rFonts w:ascii="Verdana" w:hAnsi="Verdana"/>
                <w:sz w:val="18"/>
                <w:szCs w:val="18"/>
              </w:rPr>
              <w:t>адрес</w:t>
            </w:r>
          </w:p>
        </w:tc>
        <w:tc>
          <w:tcPr>
            <w:tcW w:w="6381" w:type="dxa"/>
            <w:gridSpan w:val="20"/>
          </w:tcPr>
          <w:p w14:paraId="2DD28424" w14:textId="77777777" w:rsidR="00E32BE8" w:rsidRDefault="00E32BE8" w:rsidP="00BA1E13">
            <w:pPr>
              <w:spacing w:after="0"/>
              <w:jc w:val="both"/>
              <w:rPr>
                <w:rFonts w:ascii="Verdana" w:hAnsi="Verdana"/>
                <w:sz w:val="18"/>
                <w:szCs w:val="18"/>
              </w:rPr>
            </w:pPr>
          </w:p>
        </w:tc>
      </w:tr>
      <w:tr w:rsidR="00E32BE8" w:rsidRPr="00D25FE0" w14:paraId="611AD337" w14:textId="77777777" w:rsidTr="00BA1E13">
        <w:trPr>
          <w:cantSplit/>
          <w:trHeight w:val="261"/>
        </w:trPr>
        <w:tc>
          <w:tcPr>
            <w:tcW w:w="2222" w:type="dxa"/>
            <w:gridSpan w:val="5"/>
            <w:vMerge w:val="restart"/>
          </w:tcPr>
          <w:p w14:paraId="07F8D097" w14:textId="77777777" w:rsidR="00E32BE8" w:rsidRDefault="00E32BE8" w:rsidP="00BA1E13">
            <w:pPr>
              <w:spacing w:after="0"/>
              <w:rPr>
                <w:rFonts w:ascii="Verdana" w:hAnsi="Verdana"/>
                <w:sz w:val="18"/>
                <w:szCs w:val="18"/>
              </w:rPr>
            </w:pPr>
            <w:r w:rsidRPr="00124BB7">
              <w:rPr>
                <w:rFonts w:ascii="Verdana" w:hAnsi="Verdana"/>
                <w:sz w:val="18"/>
                <w:szCs w:val="18"/>
              </w:rPr>
              <w:t>Адрес места пребывания</w:t>
            </w:r>
            <w:r w:rsidRPr="000D1489">
              <w:rPr>
                <w:rFonts w:ascii="Verdana" w:hAnsi="Verdana"/>
                <w:sz w:val="18"/>
                <w:szCs w:val="18"/>
              </w:rPr>
              <w:t>:</w:t>
            </w:r>
          </w:p>
        </w:tc>
        <w:tc>
          <w:tcPr>
            <w:tcW w:w="1036" w:type="dxa"/>
            <w:gridSpan w:val="4"/>
          </w:tcPr>
          <w:p w14:paraId="6F66E24F" w14:textId="77777777" w:rsidR="00E32BE8" w:rsidRDefault="00E32BE8" w:rsidP="00BA1E13">
            <w:pPr>
              <w:spacing w:after="0"/>
              <w:jc w:val="both"/>
              <w:rPr>
                <w:rFonts w:ascii="Verdana" w:hAnsi="Verdana"/>
                <w:sz w:val="18"/>
                <w:szCs w:val="18"/>
              </w:rPr>
            </w:pPr>
            <w:r w:rsidRPr="000D1489">
              <w:rPr>
                <w:rFonts w:ascii="Verdana" w:hAnsi="Verdana"/>
                <w:sz w:val="18"/>
                <w:szCs w:val="18"/>
              </w:rPr>
              <w:t>индекс</w:t>
            </w:r>
          </w:p>
        </w:tc>
        <w:tc>
          <w:tcPr>
            <w:tcW w:w="1801" w:type="dxa"/>
            <w:gridSpan w:val="6"/>
          </w:tcPr>
          <w:p w14:paraId="5904D46B" w14:textId="77777777" w:rsidR="00E32BE8" w:rsidRDefault="00E32BE8" w:rsidP="00BA1E13">
            <w:pPr>
              <w:spacing w:after="0"/>
              <w:jc w:val="both"/>
              <w:rPr>
                <w:rFonts w:ascii="Verdana" w:hAnsi="Verdana"/>
                <w:sz w:val="18"/>
                <w:szCs w:val="18"/>
              </w:rPr>
            </w:pPr>
          </w:p>
        </w:tc>
        <w:tc>
          <w:tcPr>
            <w:tcW w:w="1604" w:type="dxa"/>
            <w:gridSpan w:val="7"/>
          </w:tcPr>
          <w:p w14:paraId="2955F4CC" w14:textId="77777777" w:rsidR="00E32BE8" w:rsidRDefault="00E32BE8" w:rsidP="00BA1E13">
            <w:pPr>
              <w:spacing w:after="0"/>
              <w:jc w:val="both"/>
              <w:rPr>
                <w:rFonts w:ascii="Verdana" w:hAnsi="Verdana"/>
                <w:sz w:val="18"/>
                <w:szCs w:val="18"/>
              </w:rPr>
            </w:pPr>
            <w:r w:rsidRPr="00647D5F">
              <w:rPr>
                <w:rFonts w:ascii="Verdana" w:hAnsi="Verdana"/>
                <w:sz w:val="18"/>
                <w:szCs w:val="18"/>
              </w:rPr>
              <w:t>страна</w:t>
            </w:r>
          </w:p>
        </w:tc>
        <w:tc>
          <w:tcPr>
            <w:tcW w:w="2976" w:type="dxa"/>
            <w:gridSpan w:val="7"/>
          </w:tcPr>
          <w:p w14:paraId="619D0D79" w14:textId="77777777" w:rsidR="00E32BE8" w:rsidRDefault="00E32BE8" w:rsidP="00BA1E13">
            <w:pPr>
              <w:spacing w:after="0"/>
              <w:jc w:val="both"/>
              <w:rPr>
                <w:rFonts w:ascii="Verdana" w:hAnsi="Verdana"/>
                <w:sz w:val="18"/>
                <w:szCs w:val="18"/>
              </w:rPr>
            </w:pPr>
          </w:p>
        </w:tc>
      </w:tr>
      <w:tr w:rsidR="00E32BE8" w:rsidRPr="00D25FE0" w14:paraId="48758D0F" w14:textId="77777777" w:rsidTr="00BA1E13">
        <w:trPr>
          <w:cantSplit/>
          <w:trHeight w:val="274"/>
        </w:trPr>
        <w:tc>
          <w:tcPr>
            <w:tcW w:w="2222" w:type="dxa"/>
            <w:gridSpan w:val="5"/>
            <w:vMerge/>
          </w:tcPr>
          <w:p w14:paraId="5D25D346" w14:textId="77777777" w:rsidR="00E32BE8" w:rsidRDefault="00E32BE8" w:rsidP="00BA1E13">
            <w:pPr>
              <w:spacing w:after="0"/>
              <w:jc w:val="both"/>
              <w:rPr>
                <w:rFonts w:ascii="Verdana" w:hAnsi="Verdana"/>
                <w:sz w:val="18"/>
                <w:szCs w:val="18"/>
              </w:rPr>
            </w:pPr>
          </w:p>
        </w:tc>
        <w:tc>
          <w:tcPr>
            <w:tcW w:w="1036" w:type="dxa"/>
            <w:gridSpan w:val="4"/>
          </w:tcPr>
          <w:p w14:paraId="0F270CA9" w14:textId="77777777" w:rsidR="00E32BE8" w:rsidRDefault="00E32BE8" w:rsidP="00BA1E13">
            <w:pPr>
              <w:spacing w:after="0"/>
              <w:jc w:val="both"/>
              <w:rPr>
                <w:rFonts w:ascii="Verdana" w:hAnsi="Verdana"/>
                <w:sz w:val="18"/>
                <w:szCs w:val="18"/>
              </w:rPr>
            </w:pPr>
            <w:r w:rsidRPr="003B4086">
              <w:rPr>
                <w:rFonts w:ascii="Verdana" w:hAnsi="Verdana"/>
                <w:sz w:val="18"/>
                <w:szCs w:val="18"/>
              </w:rPr>
              <w:t>адрес</w:t>
            </w:r>
          </w:p>
        </w:tc>
        <w:tc>
          <w:tcPr>
            <w:tcW w:w="6381" w:type="dxa"/>
            <w:gridSpan w:val="20"/>
          </w:tcPr>
          <w:p w14:paraId="681D55E8" w14:textId="77777777" w:rsidR="00E32BE8" w:rsidRDefault="00E32BE8" w:rsidP="00BA1E13">
            <w:pPr>
              <w:spacing w:after="0"/>
              <w:jc w:val="both"/>
              <w:rPr>
                <w:rFonts w:ascii="Verdana" w:hAnsi="Verdana"/>
                <w:sz w:val="18"/>
                <w:szCs w:val="18"/>
              </w:rPr>
            </w:pPr>
          </w:p>
        </w:tc>
      </w:tr>
      <w:tr w:rsidR="00E32BE8" w:rsidRPr="00D25FE0" w14:paraId="62C43F00" w14:textId="77777777" w:rsidTr="00BA1E13">
        <w:tc>
          <w:tcPr>
            <w:tcW w:w="2222" w:type="dxa"/>
            <w:gridSpan w:val="5"/>
            <w:vMerge w:val="restart"/>
          </w:tcPr>
          <w:p w14:paraId="60B141E1" w14:textId="77777777" w:rsidR="00E32BE8" w:rsidRDefault="00E32BE8" w:rsidP="00BA1E13">
            <w:pPr>
              <w:spacing w:after="0"/>
              <w:jc w:val="both"/>
              <w:rPr>
                <w:rFonts w:ascii="Verdana" w:hAnsi="Verdana"/>
                <w:sz w:val="18"/>
                <w:szCs w:val="18"/>
              </w:rPr>
            </w:pPr>
            <w:r w:rsidRPr="00124BB7">
              <w:rPr>
                <w:rFonts w:ascii="Verdana" w:hAnsi="Verdana"/>
                <w:sz w:val="18"/>
                <w:szCs w:val="18"/>
              </w:rPr>
              <w:t>Почтовый адрес:</w:t>
            </w:r>
          </w:p>
        </w:tc>
        <w:tc>
          <w:tcPr>
            <w:tcW w:w="1036" w:type="dxa"/>
            <w:gridSpan w:val="4"/>
          </w:tcPr>
          <w:p w14:paraId="0B392EE1" w14:textId="77777777" w:rsidR="00E32BE8" w:rsidRDefault="00E32BE8" w:rsidP="00BA1E13">
            <w:pPr>
              <w:spacing w:after="0"/>
              <w:jc w:val="both"/>
              <w:rPr>
                <w:rFonts w:ascii="Verdana" w:hAnsi="Verdana"/>
                <w:sz w:val="18"/>
                <w:szCs w:val="18"/>
              </w:rPr>
            </w:pPr>
            <w:r w:rsidRPr="000D1489">
              <w:rPr>
                <w:rFonts w:ascii="Verdana" w:hAnsi="Verdana"/>
                <w:sz w:val="18"/>
                <w:szCs w:val="18"/>
              </w:rPr>
              <w:t>индекс</w:t>
            </w:r>
          </w:p>
        </w:tc>
        <w:tc>
          <w:tcPr>
            <w:tcW w:w="1801" w:type="dxa"/>
            <w:gridSpan w:val="6"/>
          </w:tcPr>
          <w:p w14:paraId="2BC834EC" w14:textId="77777777" w:rsidR="00E32BE8" w:rsidRDefault="00E32BE8" w:rsidP="00BA1E13">
            <w:pPr>
              <w:spacing w:after="0"/>
              <w:jc w:val="both"/>
              <w:rPr>
                <w:rFonts w:ascii="Verdana" w:hAnsi="Verdana"/>
                <w:sz w:val="18"/>
                <w:szCs w:val="18"/>
              </w:rPr>
            </w:pPr>
          </w:p>
        </w:tc>
        <w:tc>
          <w:tcPr>
            <w:tcW w:w="1604" w:type="dxa"/>
            <w:gridSpan w:val="7"/>
          </w:tcPr>
          <w:p w14:paraId="3AA30AA4" w14:textId="77777777" w:rsidR="00E32BE8" w:rsidRDefault="00E32BE8" w:rsidP="00BA1E13">
            <w:pPr>
              <w:spacing w:after="0"/>
              <w:jc w:val="both"/>
              <w:rPr>
                <w:rFonts w:ascii="Verdana" w:hAnsi="Verdana"/>
                <w:sz w:val="18"/>
                <w:szCs w:val="18"/>
              </w:rPr>
            </w:pPr>
            <w:r w:rsidRPr="00647D5F">
              <w:rPr>
                <w:rFonts w:ascii="Verdana" w:hAnsi="Verdana"/>
                <w:sz w:val="18"/>
                <w:szCs w:val="18"/>
              </w:rPr>
              <w:t>страна</w:t>
            </w:r>
          </w:p>
        </w:tc>
        <w:tc>
          <w:tcPr>
            <w:tcW w:w="2976" w:type="dxa"/>
            <w:gridSpan w:val="7"/>
          </w:tcPr>
          <w:p w14:paraId="1BDC054E" w14:textId="77777777" w:rsidR="00E32BE8" w:rsidRDefault="00E32BE8" w:rsidP="00BA1E13">
            <w:pPr>
              <w:spacing w:after="0"/>
              <w:jc w:val="both"/>
              <w:rPr>
                <w:rFonts w:ascii="Verdana" w:hAnsi="Verdana"/>
                <w:sz w:val="18"/>
                <w:szCs w:val="18"/>
              </w:rPr>
            </w:pPr>
          </w:p>
        </w:tc>
      </w:tr>
      <w:tr w:rsidR="00E32BE8" w:rsidRPr="00D25FE0" w14:paraId="153F5F3E" w14:textId="77777777" w:rsidTr="00BA1E13">
        <w:trPr>
          <w:cantSplit/>
          <w:trHeight w:val="135"/>
        </w:trPr>
        <w:tc>
          <w:tcPr>
            <w:tcW w:w="2222" w:type="dxa"/>
            <w:gridSpan w:val="5"/>
            <w:vMerge/>
          </w:tcPr>
          <w:p w14:paraId="1DB1CFA6" w14:textId="77777777" w:rsidR="00E32BE8" w:rsidRDefault="00E32BE8" w:rsidP="00BA1E13">
            <w:pPr>
              <w:spacing w:after="0"/>
              <w:jc w:val="both"/>
              <w:rPr>
                <w:rFonts w:ascii="Verdana" w:hAnsi="Verdana"/>
                <w:sz w:val="18"/>
                <w:szCs w:val="18"/>
              </w:rPr>
            </w:pPr>
          </w:p>
        </w:tc>
        <w:tc>
          <w:tcPr>
            <w:tcW w:w="7417" w:type="dxa"/>
            <w:gridSpan w:val="24"/>
          </w:tcPr>
          <w:p w14:paraId="4977D551" w14:textId="77777777" w:rsidR="00E32BE8" w:rsidRDefault="00E32BE8" w:rsidP="00BA1E13">
            <w:pPr>
              <w:spacing w:after="0"/>
              <w:jc w:val="both"/>
              <w:rPr>
                <w:rFonts w:ascii="Verdana" w:hAnsi="Verdana"/>
                <w:sz w:val="18"/>
                <w:szCs w:val="18"/>
              </w:rPr>
            </w:pPr>
            <w:r w:rsidRPr="003B4086">
              <w:rPr>
                <w:rFonts w:ascii="Verdana" w:hAnsi="Verdana"/>
                <w:sz w:val="18"/>
                <w:szCs w:val="18"/>
              </w:rPr>
              <w:t>адрес</w:t>
            </w:r>
          </w:p>
        </w:tc>
      </w:tr>
      <w:tr w:rsidR="00E32BE8" w:rsidRPr="00D25FE0" w14:paraId="7C05ACFB" w14:textId="77777777" w:rsidTr="00BA1E13">
        <w:tc>
          <w:tcPr>
            <w:tcW w:w="1240" w:type="dxa"/>
          </w:tcPr>
          <w:p w14:paraId="3B3586B2" w14:textId="77777777" w:rsidR="00E32BE8" w:rsidRDefault="00E32BE8" w:rsidP="00BA1E13">
            <w:pPr>
              <w:spacing w:after="0"/>
              <w:jc w:val="both"/>
              <w:rPr>
                <w:rFonts w:ascii="Verdana" w:hAnsi="Verdana"/>
                <w:sz w:val="18"/>
                <w:szCs w:val="18"/>
              </w:rPr>
            </w:pPr>
            <w:r w:rsidRPr="00124BB7">
              <w:rPr>
                <w:rFonts w:ascii="Verdana" w:hAnsi="Verdana"/>
                <w:sz w:val="18"/>
                <w:szCs w:val="18"/>
              </w:rPr>
              <w:t>Телефон:</w:t>
            </w:r>
          </w:p>
        </w:tc>
        <w:tc>
          <w:tcPr>
            <w:tcW w:w="2018" w:type="dxa"/>
            <w:gridSpan w:val="8"/>
          </w:tcPr>
          <w:p w14:paraId="0F7D24D9" w14:textId="77777777" w:rsidR="00E32BE8" w:rsidRDefault="00E32BE8" w:rsidP="00BA1E13">
            <w:pPr>
              <w:spacing w:after="0"/>
              <w:jc w:val="both"/>
              <w:rPr>
                <w:rFonts w:ascii="Verdana" w:hAnsi="Verdana"/>
                <w:sz w:val="18"/>
                <w:szCs w:val="18"/>
              </w:rPr>
            </w:pPr>
          </w:p>
        </w:tc>
        <w:tc>
          <w:tcPr>
            <w:tcW w:w="711" w:type="dxa"/>
            <w:gridSpan w:val="3"/>
          </w:tcPr>
          <w:p w14:paraId="4EFB4590" w14:textId="77777777" w:rsidR="00E32BE8" w:rsidRDefault="00E32BE8" w:rsidP="00BA1E13">
            <w:pPr>
              <w:spacing w:after="0"/>
              <w:jc w:val="both"/>
              <w:rPr>
                <w:rFonts w:ascii="Verdana" w:hAnsi="Verdana"/>
                <w:sz w:val="18"/>
                <w:szCs w:val="18"/>
                <w:lang w:val="en-US"/>
              </w:rPr>
            </w:pPr>
            <w:r w:rsidRPr="000D1489">
              <w:rPr>
                <w:rFonts w:ascii="Verdana" w:hAnsi="Verdana"/>
                <w:sz w:val="18"/>
                <w:szCs w:val="18"/>
              </w:rPr>
              <w:t>Факс</w:t>
            </w:r>
            <w:r w:rsidRPr="00647D5F">
              <w:rPr>
                <w:rFonts w:ascii="Verdana" w:hAnsi="Verdana"/>
                <w:sz w:val="18"/>
                <w:szCs w:val="18"/>
                <w:lang w:val="en-US"/>
              </w:rPr>
              <w:t>:</w:t>
            </w:r>
          </w:p>
        </w:tc>
        <w:tc>
          <w:tcPr>
            <w:tcW w:w="2675" w:type="dxa"/>
            <w:gridSpan w:val="9"/>
          </w:tcPr>
          <w:p w14:paraId="18A89003" w14:textId="77777777" w:rsidR="00E32BE8" w:rsidRDefault="00E32BE8" w:rsidP="00BA1E13">
            <w:pPr>
              <w:spacing w:after="0"/>
              <w:jc w:val="both"/>
              <w:rPr>
                <w:rFonts w:ascii="Verdana" w:hAnsi="Verdana"/>
                <w:sz w:val="18"/>
                <w:szCs w:val="18"/>
                <w:lang w:val="en-US"/>
              </w:rPr>
            </w:pPr>
          </w:p>
        </w:tc>
        <w:tc>
          <w:tcPr>
            <w:tcW w:w="841" w:type="dxa"/>
            <w:gridSpan w:val="3"/>
          </w:tcPr>
          <w:p w14:paraId="15A98FBF" w14:textId="77777777" w:rsidR="00E32BE8" w:rsidRDefault="00E32BE8" w:rsidP="00BA1E13">
            <w:pPr>
              <w:spacing w:after="0"/>
              <w:jc w:val="both"/>
              <w:rPr>
                <w:rFonts w:ascii="Verdana" w:hAnsi="Verdana"/>
                <w:sz w:val="18"/>
                <w:szCs w:val="18"/>
                <w:lang w:val="en-US"/>
              </w:rPr>
            </w:pPr>
            <w:r w:rsidRPr="00647D5F">
              <w:rPr>
                <w:rFonts w:ascii="Verdana" w:hAnsi="Verdana"/>
                <w:sz w:val="18"/>
                <w:szCs w:val="18"/>
                <w:lang w:val="en-US"/>
              </w:rPr>
              <w:t>E-mail:</w:t>
            </w:r>
          </w:p>
        </w:tc>
        <w:tc>
          <w:tcPr>
            <w:tcW w:w="2154" w:type="dxa"/>
            <w:gridSpan w:val="5"/>
          </w:tcPr>
          <w:p w14:paraId="24FC3EE5" w14:textId="77777777" w:rsidR="00E32BE8" w:rsidRDefault="00E32BE8" w:rsidP="00BA1E13">
            <w:pPr>
              <w:spacing w:after="0"/>
              <w:jc w:val="both"/>
              <w:rPr>
                <w:rFonts w:ascii="Verdana" w:hAnsi="Verdana"/>
                <w:sz w:val="18"/>
                <w:szCs w:val="18"/>
                <w:lang w:val="en-US"/>
              </w:rPr>
            </w:pPr>
          </w:p>
        </w:tc>
      </w:tr>
      <w:tr w:rsidR="00E32BE8" w:rsidRPr="00D25FE0" w14:paraId="331492F5" w14:textId="77777777" w:rsidTr="00BA1E13">
        <w:trPr>
          <w:cantSplit/>
          <w:trHeight w:val="272"/>
        </w:trPr>
        <w:tc>
          <w:tcPr>
            <w:tcW w:w="3969" w:type="dxa"/>
            <w:gridSpan w:val="12"/>
            <w:vMerge w:val="restart"/>
          </w:tcPr>
          <w:p w14:paraId="00CA1891" w14:textId="77777777" w:rsidR="00E32BE8" w:rsidRDefault="00E32BE8" w:rsidP="00BA1E13">
            <w:pPr>
              <w:pStyle w:val="3"/>
              <w:rPr>
                <w:rFonts w:ascii="Verdana" w:hAnsi="Verdana"/>
                <w:i/>
                <w:sz w:val="18"/>
                <w:szCs w:val="18"/>
              </w:rPr>
            </w:pPr>
            <w:r w:rsidRPr="00480694">
              <w:rPr>
                <w:rFonts w:ascii="Verdana" w:eastAsia="Times New Roman" w:hAnsi="Verdana"/>
                <w:color w:val="auto"/>
                <w:sz w:val="18"/>
                <w:szCs w:val="18"/>
              </w:rPr>
              <w:t>Данные миграционной карты (при наличии)</w:t>
            </w:r>
          </w:p>
        </w:tc>
        <w:tc>
          <w:tcPr>
            <w:tcW w:w="1126" w:type="dxa"/>
            <w:gridSpan w:val="4"/>
          </w:tcPr>
          <w:p w14:paraId="641D1E0F" w14:textId="77777777" w:rsidR="00E32BE8" w:rsidRDefault="00E32BE8" w:rsidP="00BA1E13">
            <w:pPr>
              <w:spacing w:after="0"/>
              <w:rPr>
                <w:rFonts w:ascii="Verdana" w:hAnsi="Verdana"/>
                <w:sz w:val="18"/>
                <w:szCs w:val="18"/>
              </w:rPr>
            </w:pPr>
            <w:r w:rsidRPr="000D1489">
              <w:rPr>
                <w:rFonts w:ascii="Verdana" w:hAnsi="Verdana"/>
                <w:sz w:val="18"/>
                <w:szCs w:val="18"/>
              </w:rPr>
              <w:t xml:space="preserve">Номер </w:t>
            </w:r>
          </w:p>
        </w:tc>
        <w:tc>
          <w:tcPr>
            <w:tcW w:w="1043" w:type="dxa"/>
            <w:gridSpan w:val="4"/>
          </w:tcPr>
          <w:p w14:paraId="4C1705CF" w14:textId="77777777" w:rsidR="00E32BE8" w:rsidRPr="00124BB7" w:rsidRDefault="00E32BE8" w:rsidP="00BA1E13">
            <w:pPr>
              <w:spacing w:after="0"/>
              <w:rPr>
                <w:rFonts w:ascii="Verdana" w:hAnsi="Verdana"/>
                <w:sz w:val="18"/>
                <w:szCs w:val="18"/>
              </w:rPr>
            </w:pPr>
          </w:p>
        </w:tc>
        <w:tc>
          <w:tcPr>
            <w:tcW w:w="2084" w:type="dxa"/>
            <w:gridSpan w:val="7"/>
          </w:tcPr>
          <w:p w14:paraId="2A46ABC5" w14:textId="77777777" w:rsidR="00E32BE8" w:rsidRPr="00124BB7" w:rsidRDefault="00E32BE8" w:rsidP="00BA1E13">
            <w:pPr>
              <w:spacing w:after="0"/>
              <w:rPr>
                <w:rFonts w:ascii="Verdana" w:hAnsi="Verdana"/>
                <w:sz w:val="18"/>
                <w:szCs w:val="18"/>
              </w:rPr>
            </w:pPr>
            <w:r w:rsidRPr="00D714A0">
              <w:rPr>
                <w:rFonts w:ascii="Verdana" w:hAnsi="Verdana"/>
                <w:sz w:val="18"/>
                <w:szCs w:val="18"/>
              </w:rPr>
              <w:t>Дата начала срока пребывания</w:t>
            </w:r>
          </w:p>
        </w:tc>
        <w:tc>
          <w:tcPr>
            <w:tcW w:w="1417" w:type="dxa"/>
            <w:gridSpan w:val="2"/>
          </w:tcPr>
          <w:p w14:paraId="743868AC" w14:textId="77777777" w:rsidR="00E32BE8" w:rsidRDefault="00E32BE8" w:rsidP="00BA1E13">
            <w:pPr>
              <w:spacing w:after="0"/>
              <w:rPr>
                <w:rFonts w:ascii="Verdana" w:hAnsi="Verdana"/>
                <w:sz w:val="18"/>
                <w:szCs w:val="18"/>
              </w:rPr>
            </w:pPr>
          </w:p>
        </w:tc>
      </w:tr>
      <w:tr w:rsidR="00E32BE8" w:rsidRPr="00D25FE0" w14:paraId="4155906B" w14:textId="77777777" w:rsidTr="00BA1E13">
        <w:trPr>
          <w:cantSplit/>
          <w:trHeight w:val="262"/>
        </w:trPr>
        <w:tc>
          <w:tcPr>
            <w:tcW w:w="3969" w:type="dxa"/>
            <w:gridSpan w:val="12"/>
            <w:vMerge/>
          </w:tcPr>
          <w:p w14:paraId="3756A03D" w14:textId="77777777" w:rsidR="00E32BE8" w:rsidRDefault="00E32BE8" w:rsidP="00BA1E13">
            <w:pPr>
              <w:pStyle w:val="3"/>
              <w:rPr>
                <w:rFonts w:ascii="Verdana" w:hAnsi="Verdana"/>
                <w:i/>
                <w:sz w:val="18"/>
                <w:szCs w:val="18"/>
              </w:rPr>
            </w:pPr>
          </w:p>
        </w:tc>
        <w:tc>
          <w:tcPr>
            <w:tcW w:w="2694" w:type="dxa"/>
            <w:gridSpan w:val="10"/>
          </w:tcPr>
          <w:p w14:paraId="114E18D5" w14:textId="77777777" w:rsidR="00E32BE8" w:rsidRDefault="00E32BE8" w:rsidP="00BA1E13">
            <w:pPr>
              <w:spacing w:after="0"/>
              <w:rPr>
                <w:rFonts w:ascii="Verdana" w:hAnsi="Verdana"/>
                <w:sz w:val="18"/>
                <w:szCs w:val="18"/>
              </w:rPr>
            </w:pPr>
            <w:r w:rsidRPr="003B4086">
              <w:rPr>
                <w:rFonts w:ascii="Verdana" w:hAnsi="Verdana"/>
                <w:sz w:val="18"/>
                <w:szCs w:val="18"/>
              </w:rPr>
              <w:t>Дата окончания срока пребывания в РФ</w:t>
            </w:r>
          </w:p>
        </w:tc>
        <w:tc>
          <w:tcPr>
            <w:tcW w:w="2976" w:type="dxa"/>
            <w:gridSpan w:val="7"/>
          </w:tcPr>
          <w:p w14:paraId="7C1B6098" w14:textId="77777777" w:rsidR="00E32BE8" w:rsidRDefault="00E32BE8" w:rsidP="00BA1E13">
            <w:pPr>
              <w:spacing w:after="0"/>
              <w:rPr>
                <w:rFonts w:ascii="Verdana" w:hAnsi="Verdana"/>
                <w:sz w:val="18"/>
                <w:szCs w:val="18"/>
              </w:rPr>
            </w:pPr>
          </w:p>
        </w:tc>
      </w:tr>
      <w:tr w:rsidR="00E32BE8" w:rsidRPr="00D25FE0" w14:paraId="1671B261" w14:textId="77777777" w:rsidTr="00BA1E13">
        <w:trPr>
          <w:cantSplit/>
          <w:trHeight w:val="216"/>
        </w:trPr>
        <w:tc>
          <w:tcPr>
            <w:tcW w:w="3969" w:type="dxa"/>
            <w:gridSpan w:val="12"/>
            <w:vMerge w:val="restart"/>
          </w:tcPr>
          <w:p w14:paraId="0A92339D" w14:textId="63DF39C1" w:rsidR="00E32BE8" w:rsidRDefault="00E32BE8" w:rsidP="00BA1E13">
            <w:pPr>
              <w:spacing w:after="0"/>
              <w:rPr>
                <w:rFonts w:ascii="Verdana" w:hAnsi="Verdana"/>
                <w:sz w:val="18"/>
                <w:szCs w:val="18"/>
              </w:rPr>
            </w:pPr>
            <w:r w:rsidRPr="00124BB7">
              <w:rPr>
                <w:rFonts w:ascii="Verdana" w:hAnsi="Verdana"/>
                <w:sz w:val="18"/>
                <w:szCs w:val="18"/>
              </w:rPr>
              <w:t>Документ, подтверждающий право иностранного гражданина или лица без гражданства на пребывание (проживание) в РФ</w:t>
            </w:r>
          </w:p>
        </w:tc>
        <w:tc>
          <w:tcPr>
            <w:tcW w:w="1126" w:type="dxa"/>
            <w:gridSpan w:val="4"/>
          </w:tcPr>
          <w:p w14:paraId="25D2C03D" w14:textId="77777777" w:rsidR="00E32BE8" w:rsidRDefault="00E32BE8" w:rsidP="00BA1E13">
            <w:pPr>
              <w:spacing w:after="0"/>
              <w:rPr>
                <w:rFonts w:ascii="Verdana" w:hAnsi="Verdana"/>
                <w:sz w:val="18"/>
                <w:szCs w:val="18"/>
              </w:rPr>
            </w:pPr>
            <w:r w:rsidRPr="000D1489">
              <w:rPr>
                <w:rFonts w:ascii="Verdana" w:hAnsi="Verdana"/>
                <w:sz w:val="18"/>
                <w:szCs w:val="18"/>
              </w:rPr>
              <w:t>Серия</w:t>
            </w:r>
          </w:p>
        </w:tc>
        <w:tc>
          <w:tcPr>
            <w:tcW w:w="1568" w:type="dxa"/>
            <w:gridSpan w:val="6"/>
          </w:tcPr>
          <w:p w14:paraId="2125B276" w14:textId="77777777" w:rsidR="00E32BE8" w:rsidRDefault="00E32BE8" w:rsidP="00BA1E13">
            <w:pPr>
              <w:spacing w:after="0"/>
              <w:rPr>
                <w:rFonts w:ascii="Verdana" w:hAnsi="Verdana"/>
                <w:sz w:val="18"/>
                <w:szCs w:val="18"/>
              </w:rPr>
            </w:pPr>
          </w:p>
        </w:tc>
        <w:tc>
          <w:tcPr>
            <w:tcW w:w="1220" w:type="dxa"/>
            <w:gridSpan w:val="3"/>
          </w:tcPr>
          <w:p w14:paraId="3E3C2B97" w14:textId="77777777" w:rsidR="00E32BE8" w:rsidRDefault="00E32BE8" w:rsidP="00BA1E13">
            <w:pPr>
              <w:spacing w:after="0"/>
              <w:rPr>
                <w:rFonts w:ascii="Verdana" w:hAnsi="Verdana"/>
                <w:sz w:val="18"/>
                <w:szCs w:val="18"/>
              </w:rPr>
            </w:pPr>
            <w:r w:rsidRPr="00647D5F">
              <w:rPr>
                <w:rFonts w:ascii="Verdana" w:hAnsi="Verdana"/>
                <w:sz w:val="18"/>
                <w:szCs w:val="18"/>
              </w:rPr>
              <w:t>Номер</w:t>
            </w:r>
          </w:p>
        </w:tc>
        <w:tc>
          <w:tcPr>
            <w:tcW w:w="1756" w:type="dxa"/>
            <w:gridSpan w:val="4"/>
          </w:tcPr>
          <w:p w14:paraId="256107B7" w14:textId="77777777" w:rsidR="00E32BE8" w:rsidRDefault="00E32BE8" w:rsidP="00BA1E13">
            <w:pPr>
              <w:spacing w:after="0"/>
              <w:rPr>
                <w:rFonts w:ascii="Verdana" w:hAnsi="Verdana"/>
                <w:sz w:val="18"/>
                <w:szCs w:val="18"/>
              </w:rPr>
            </w:pPr>
          </w:p>
        </w:tc>
      </w:tr>
      <w:tr w:rsidR="00E32BE8" w:rsidRPr="00D25FE0" w14:paraId="103CBD40" w14:textId="77777777" w:rsidTr="00BA1E13">
        <w:trPr>
          <w:cantSplit/>
          <w:trHeight w:val="709"/>
        </w:trPr>
        <w:tc>
          <w:tcPr>
            <w:tcW w:w="3969" w:type="dxa"/>
            <w:gridSpan w:val="12"/>
            <w:vMerge/>
          </w:tcPr>
          <w:p w14:paraId="22D4DDE0" w14:textId="77777777" w:rsidR="00E32BE8" w:rsidRDefault="00E32BE8" w:rsidP="00BA1E13">
            <w:pPr>
              <w:spacing w:after="0"/>
              <w:rPr>
                <w:rFonts w:ascii="Verdana" w:hAnsi="Verdana"/>
                <w:sz w:val="18"/>
                <w:szCs w:val="18"/>
              </w:rPr>
            </w:pPr>
          </w:p>
        </w:tc>
        <w:tc>
          <w:tcPr>
            <w:tcW w:w="2694" w:type="dxa"/>
            <w:gridSpan w:val="10"/>
          </w:tcPr>
          <w:p w14:paraId="5B509B69" w14:textId="77777777" w:rsidR="00E32BE8" w:rsidRDefault="00E32BE8" w:rsidP="00BA1E13">
            <w:pPr>
              <w:spacing w:after="0"/>
              <w:rPr>
                <w:rFonts w:ascii="Verdana" w:hAnsi="Verdana"/>
                <w:sz w:val="18"/>
                <w:szCs w:val="18"/>
              </w:rPr>
            </w:pPr>
            <w:r w:rsidRPr="003B4086">
              <w:rPr>
                <w:rFonts w:ascii="Verdana" w:hAnsi="Verdana"/>
                <w:sz w:val="18"/>
                <w:szCs w:val="18"/>
              </w:rPr>
              <w:t>Дата начала срока действия права пребывания (проживания)</w:t>
            </w:r>
          </w:p>
        </w:tc>
        <w:tc>
          <w:tcPr>
            <w:tcW w:w="2976" w:type="dxa"/>
            <w:gridSpan w:val="7"/>
          </w:tcPr>
          <w:p w14:paraId="3E66FE76" w14:textId="77777777" w:rsidR="00E32BE8" w:rsidRDefault="00E32BE8" w:rsidP="00BA1E13">
            <w:pPr>
              <w:spacing w:after="0"/>
              <w:rPr>
                <w:rFonts w:ascii="Verdana" w:hAnsi="Verdana"/>
                <w:sz w:val="18"/>
                <w:szCs w:val="18"/>
              </w:rPr>
            </w:pPr>
          </w:p>
        </w:tc>
      </w:tr>
      <w:tr w:rsidR="00E32BE8" w:rsidRPr="00D25FE0" w14:paraId="79DFDE7D" w14:textId="77777777" w:rsidTr="00BA1E13">
        <w:trPr>
          <w:cantSplit/>
          <w:trHeight w:val="265"/>
        </w:trPr>
        <w:tc>
          <w:tcPr>
            <w:tcW w:w="3969" w:type="dxa"/>
            <w:gridSpan w:val="12"/>
            <w:vMerge/>
          </w:tcPr>
          <w:p w14:paraId="05350590" w14:textId="77777777" w:rsidR="00E32BE8" w:rsidRDefault="00E32BE8" w:rsidP="00BA1E13">
            <w:pPr>
              <w:spacing w:after="0"/>
              <w:rPr>
                <w:rFonts w:ascii="Verdana" w:hAnsi="Verdana"/>
                <w:sz w:val="18"/>
                <w:szCs w:val="18"/>
              </w:rPr>
            </w:pPr>
          </w:p>
        </w:tc>
        <w:tc>
          <w:tcPr>
            <w:tcW w:w="2694" w:type="dxa"/>
            <w:gridSpan w:val="10"/>
          </w:tcPr>
          <w:p w14:paraId="5E231976" w14:textId="77777777" w:rsidR="00E32BE8" w:rsidRDefault="00E32BE8" w:rsidP="00BA1E13">
            <w:pPr>
              <w:spacing w:after="0"/>
              <w:rPr>
                <w:rFonts w:ascii="Verdana" w:hAnsi="Verdana"/>
                <w:sz w:val="18"/>
                <w:szCs w:val="18"/>
              </w:rPr>
            </w:pPr>
            <w:r w:rsidRPr="003B4086">
              <w:rPr>
                <w:rFonts w:ascii="Verdana" w:hAnsi="Verdana"/>
                <w:sz w:val="18"/>
                <w:szCs w:val="18"/>
              </w:rPr>
              <w:t>Дата окончания срока действия права пребывания (проживания)</w:t>
            </w:r>
          </w:p>
        </w:tc>
        <w:tc>
          <w:tcPr>
            <w:tcW w:w="2976" w:type="dxa"/>
            <w:gridSpan w:val="7"/>
          </w:tcPr>
          <w:p w14:paraId="0394ADE5" w14:textId="77777777" w:rsidR="00E32BE8" w:rsidRDefault="00E32BE8" w:rsidP="00BA1E13">
            <w:pPr>
              <w:spacing w:after="0"/>
              <w:rPr>
                <w:rFonts w:ascii="Verdana" w:hAnsi="Verdana"/>
                <w:b/>
                <w:sz w:val="18"/>
                <w:szCs w:val="18"/>
              </w:rPr>
            </w:pPr>
          </w:p>
        </w:tc>
      </w:tr>
      <w:tr w:rsidR="00E32BE8" w:rsidRPr="00D25FE0" w14:paraId="78F57A0A" w14:textId="77777777" w:rsidTr="00BA1E13">
        <w:trPr>
          <w:cantSplit/>
          <w:trHeight w:val="428"/>
        </w:trPr>
        <w:tc>
          <w:tcPr>
            <w:tcW w:w="5383" w:type="dxa"/>
            <w:gridSpan w:val="17"/>
          </w:tcPr>
          <w:p w14:paraId="1C67595F" w14:textId="77777777" w:rsidR="00E32BE8" w:rsidRDefault="00E32BE8" w:rsidP="00BA1E13">
            <w:pPr>
              <w:spacing w:after="0"/>
              <w:rPr>
                <w:rFonts w:ascii="Verdana" w:hAnsi="Verdana"/>
                <w:sz w:val="18"/>
                <w:szCs w:val="18"/>
              </w:rPr>
            </w:pPr>
            <w:r w:rsidRPr="003B4086">
              <w:rPr>
                <w:rFonts w:ascii="Verdana" w:hAnsi="Verdana"/>
                <w:sz w:val="18"/>
                <w:szCs w:val="18"/>
              </w:rPr>
              <w:t>Сведения о документе подтверждающего полномочия представителя:</w:t>
            </w:r>
          </w:p>
        </w:tc>
        <w:tc>
          <w:tcPr>
            <w:tcW w:w="4256" w:type="dxa"/>
            <w:gridSpan w:val="12"/>
          </w:tcPr>
          <w:p w14:paraId="43DC6402" w14:textId="77777777" w:rsidR="00E32BE8" w:rsidRDefault="00E32BE8" w:rsidP="00BA1E13">
            <w:pPr>
              <w:spacing w:after="0"/>
              <w:jc w:val="both"/>
              <w:rPr>
                <w:rFonts w:ascii="Verdana" w:hAnsi="Verdana"/>
                <w:sz w:val="18"/>
                <w:szCs w:val="18"/>
              </w:rPr>
            </w:pPr>
          </w:p>
        </w:tc>
      </w:tr>
      <w:tr w:rsidR="00E32BE8" w:rsidRPr="00D25FE0" w14:paraId="352996F6" w14:textId="77777777" w:rsidTr="00BA1E13">
        <w:trPr>
          <w:cantSplit/>
          <w:trHeight w:val="170"/>
        </w:trPr>
        <w:tc>
          <w:tcPr>
            <w:tcW w:w="5095" w:type="dxa"/>
            <w:gridSpan w:val="16"/>
          </w:tcPr>
          <w:p w14:paraId="7C57BF40" w14:textId="77777777" w:rsidR="00E32BE8" w:rsidRDefault="00E32BE8" w:rsidP="00BA1E13">
            <w:pPr>
              <w:spacing w:after="0"/>
              <w:jc w:val="both"/>
              <w:rPr>
                <w:rFonts w:ascii="Verdana" w:hAnsi="Verdana"/>
                <w:sz w:val="18"/>
                <w:szCs w:val="18"/>
              </w:rPr>
            </w:pPr>
            <w:r w:rsidRPr="00124BB7">
              <w:rPr>
                <w:rFonts w:ascii="Verdana" w:hAnsi="Verdana"/>
                <w:sz w:val="18"/>
                <w:szCs w:val="18"/>
              </w:rPr>
              <w:lastRenderedPageBreak/>
              <w:t>Подпись уполномоченного представителя</w:t>
            </w:r>
          </w:p>
        </w:tc>
        <w:tc>
          <w:tcPr>
            <w:tcW w:w="4544" w:type="dxa"/>
            <w:gridSpan w:val="13"/>
          </w:tcPr>
          <w:p w14:paraId="4D50F090" w14:textId="77777777" w:rsidR="00E32BE8" w:rsidRPr="00647D5F" w:rsidRDefault="00E32BE8" w:rsidP="00BA1E13">
            <w:pPr>
              <w:spacing w:after="0"/>
              <w:jc w:val="both"/>
              <w:rPr>
                <w:rFonts w:ascii="Verdana" w:hAnsi="Verdana"/>
                <w:sz w:val="18"/>
                <w:szCs w:val="18"/>
              </w:rPr>
            </w:pPr>
          </w:p>
        </w:tc>
      </w:tr>
      <w:tr w:rsidR="00E32BE8" w:rsidRPr="00D25FE0" w14:paraId="34F5CEFE" w14:textId="77777777" w:rsidTr="00BA1E13">
        <w:trPr>
          <w:cantSplit/>
          <w:trHeight w:val="151"/>
        </w:trPr>
        <w:tc>
          <w:tcPr>
            <w:tcW w:w="9639" w:type="dxa"/>
            <w:gridSpan w:val="29"/>
          </w:tcPr>
          <w:p w14:paraId="17911C42" w14:textId="77777777" w:rsidR="00E32BE8" w:rsidRDefault="00E32BE8" w:rsidP="00BA1E13">
            <w:pPr>
              <w:spacing w:after="0"/>
              <w:jc w:val="both"/>
              <w:rPr>
                <w:rFonts w:ascii="Verdana" w:hAnsi="Verdana"/>
                <w:sz w:val="18"/>
                <w:szCs w:val="18"/>
              </w:rPr>
            </w:pPr>
            <w:r w:rsidRPr="00124BB7">
              <w:rPr>
                <w:rFonts w:ascii="Verdana" w:hAnsi="Verdana"/>
                <w:color w:val="000000"/>
                <w:sz w:val="18"/>
                <w:szCs w:val="18"/>
              </w:rPr>
              <w:t>Дата заполнения анкеты:</w:t>
            </w:r>
          </w:p>
        </w:tc>
      </w:tr>
    </w:tbl>
    <w:p w14:paraId="649162E5" w14:textId="77777777" w:rsidR="009B161A" w:rsidRDefault="009B161A" w:rsidP="00E32BE8">
      <w:pPr>
        <w:spacing w:after="0"/>
        <w:rPr>
          <w:rFonts w:ascii="Verdana" w:hAnsi="Verdana"/>
          <w:color w:val="FF0000"/>
          <w:sz w:val="16"/>
        </w:rPr>
      </w:pPr>
    </w:p>
    <w:p w14:paraId="67293D85" w14:textId="77777777" w:rsidR="009B161A" w:rsidRDefault="009B161A" w:rsidP="00E32BE8">
      <w:pPr>
        <w:spacing w:after="0"/>
        <w:rPr>
          <w:rFonts w:ascii="Verdana" w:hAnsi="Verdana"/>
          <w:color w:val="FF0000"/>
          <w:sz w:val="16"/>
        </w:rPr>
      </w:pPr>
    </w:p>
    <w:p w14:paraId="3ED042DB" w14:textId="77777777" w:rsidR="001B705C" w:rsidRDefault="001B705C" w:rsidP="001B705C">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1B705C" w:rsidRPr="00F3020A" w14:paraId="5D8AF5C5" w14:textId="77777777" w:rsidTr="001B705C">
        <w:trPr>
          <w:trHeight w:val="2437"/>
        </w:trPr>
        <w:tc>
          <w:tcPr>
            <w:tcW w:w="7214" w:type="dxa"/>
            <w:tcBorders>
              <w:top w:val="dotted" w:sz="4" w:space="0" w:color="auto"/>
              <w:left w:val="dotted" w:sz="4" w:space="0" w:color="auto"/>
              <w:bottom w:val="dotted" w:sz="4" w:space="0" w:color="auto"/>
              <w:right w:val="dotted" w:sz="4" w:space="0" w:color="auto"/>
            </w:tcBorders>
          </w:tcPr>
          <w:p w14:paraId="56A1AFE3" w14:textId="77777777" w:rsidR="001B705C" w:rsidRPr="008F76FD" w:rsidRDefault="001B705C" w:rsidP="00010CD2">
            <w:pPr>
              <w:jc w:val="center"/>
              <w:rPr>
                <w:sz w:val="20"/>
              </w:rPr>
            </w:pPr>
            <w:r w:rsidRPr="008F76FD">
              <w:rPr>
                <w:sz w:val="20"/>
              </w:rPr>
              <w:t>ПРИНЯТО: _______________________________</w:t>
            </w:r>
          </w:p>
          <w:p w14:paraId="13E579A0" w14:textId="77777777" w:rsidR="001B705C" w:rsidRPr="008F76FD" w:rsidRDefault="001B705C" w:rsidP="00010CD2">
            <w:pPr>
              <w:jc w:val="center"/>
              <w:rPr>
                <w:sz w:val="16"/>
              </w:rPr>
            </w:pPr>
            <w:r w:rsidRPr="008F76FD">
              <w:rPr>
                <w:sz w:val="16"/>
              </w:rPr>
              <w:t>(наименование организации)</w:t>
            </w:r>
          </w:p>
          <w:p w14:paraId="6577A0A7" w14:textId="77777777" w:rsidR="001B705C" w:rsidRPr="00020195" w:rsidRDefault="001B705C" w:rsidP="00010CD2">
            <w:pPr>
              <w:pStyle w:val="af6"/>
              <w:ind w:right="-107" w:hanging="107"/>
            </w:pPr>
            <w:r w:rsidRPr="00020195">
              <w:t>Подпись поставлена в присутствии уполномоченного лица</w:t>
            </w:r>
          </w:p>
          <w:p w14:paraId="395B02FB" w14:textId="77777777" w:rsidR="001B705C" w:rsidRPr="008F76FD" w:rsidRDefault="001B705C" w:rsidP="00010CD2">
            <w:pPr>
              <w:ind w:left="252" w:right="-207" w:hanging="180"/>
              <w:rPr>
                <w:sz w:val="20"/>
              </w:rPr>
            </w:pPr>
            <w:r w:rsidRPr="008F76FD">
              <w:rPr>
                <w:sz w:val="20"/>
              </w:rPr>
              <w:t>__________________________________/___________ /</w:t>
            </w:r>
          </w:p>
          <w:p w14:paraId="738E28A1" w14:textId="77777777" w:rsidR="001B705C" w:rsidRPr="004500F4" w:rsidRDefault="001B705C"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2FB99356" w14:textId="77777777" w:rsidR="001B705C" w:rsidRPr="004500F4" w:rsidRDefault="001B705C"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7D5624FA" w14:textId="77777777" w:rsidR="001B705C" w:rsidRPr="004500F4" w:rsidRDefault="001B705C" w:rsidP="00010CD2">
            <w:pPr>
              <w:jc w:val="center"/>
            </w:pPr>
          </w:p>
          <w:p w14:paraId="6CD589BF" w14:textId="77777777" w:rsidR="001B705C" w:rsidRPr="004500F4" w:rsidRDefault="001B705C" w:rsidP="00010CD2">
            <w:pPr>
              <w:jc w:val="center"/>
              <w:rPr>
                <w:sz w:val="16"/>
              </w:rPr>
            </w:pPr>
          </w:p>
          <w:p w14:paraId="57125933" w14:textId="77777777" w:rsidR="001B705C" w:rsidRPr="004500F4" w:rsidRDefault="001B705C" w:rsidP="00010CD2">
            <w:pPr>
              <w:jc w:val="center"/>
              <w:rPr>
                <w:sz w:val="16"/>
              </w:rPr>
            </w:pPr>
          </w:p>
          <w:p w14:paraId="75F4DA42" w14:textId="77777777" w:rsidR="001B705C" w:rsidRPr="004500F4" w:rsidRDefault="001B705C" w:rsidP="00010CD2">
            <w:pPr>
              <w:jc w:val="center"/>
              <w:rPr>
                <w:sz w:val="16"/>
              </w:rPr>
            </w:pPr>
            <w:r w:rsidRPr="004500F4">
              <w:rPr>
                <w:sz w:val="16"/>
              </w:rPr>
              <w:t>М.П.</w:t>
            </w:r>
          </w:p>
          <w:p w14:paraId="4D6602EC" w14:textId="77777777" w:rsidR="001B705C" w:rsidRPr="00F3020A" w:rsidRDefault="001B705C" w:rsidP="00010CD2">
            <w:pPr>
              <w:rPr>
                <w:b/>
              </w:rPr>
            </w:pPr>
          </w:p>
        </w:tc>
      </w:tr>
    </w:tbl>
    <w:p w14:paraId="37035ED5" w14:textId="77777777" w:rsidR="001B705C" w:rsidRDefault="001B705C" w:rsidP="001B705C">
      <w:pPr>
        <w:spacing w:after="0"/>
        <w:rPr>
          <w:rFonts w:ascii="Verdana" w:hAnsi="Verdana"/>
          <w:b/>
          <w:i/>
          <w:sz w:val="14"/>
          <w:szCs w:val="18"/>
        </w:rPr>
      </w:pPr>
    </w:p>
    <w:p w14:paraId="1759EA2C" w14:textId="77777777" w:rsidR="001B705C" w:rsidRDefault="001B705C" w:rsidP="001B705C">
      <w:pPr>
        <w:spacing w:after="0"/>
        <w:rPr>
          <w:rFonts w:ascii="Verdana" w:hAnsi="Verdana"/>
          <w:b/>
          <w:i/>
          <w:sz w:val="14"/>
          <w:szCs w:val="18"/>
        </w:rPr>
      </w:pPr>
    </w:p>
    <w:p w14:paraId="6F7956D3" w14:textId="77777777" w:rsidR="001B705C" w:rsidRDefault="001B705C" w:rsidP="001B705C">
      <w:pPr>
        <w:spacing w:after="0"/>
        <w:rPr>
          <w:rFonts w:ascii="Verdana" w:hAnsi="Verdana"/>
          <w:b/>
          <w:i/>
          <w:sz w:val="14"/>
          <w:szCs w:val="18"/>
        </w:rPr>
      </w:pPr>
    </w:p>
    <w:p w14:paraId="1D04C960" w14:textId="77777777" w:rsidR="001B705C" w:rsidRDefault="001B705C" w:rsidP="001B705C">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1B705C" w14:paraId="4497F81F" w14:textId="77777777" w:rsidTr="00010CD2">
        <w:tc>
          <w:tcPr>
            <w:tcW w:w="10598" w:type="dxa"/>
          </w:tcPr>
          <w:p w14:paraId="5BAE30EE" w14:textId="77777777" w:rsidR="001B705C" w:rsidRDefault="001B705C"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1B705C" w:rsidRPr="00DF4076" w14:paraId="1EFA4EC2" w14:textId="77777777" w:rsidTr="00010CD2">
        <w:tc>
          <w:tcPr>
            <w:tcW w:w="10598" w:type="dxa"/>
          </w:tcPr>
          <w:p w14:paraId="1516990D" w14:textId="77777777" w:rsidR="001B705C" w:rsidRPr="00DF4076" w:rsidRDefault="001B705C"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1B705C" w14:paraId="4E6D4DBF" w14:textId="77777777" w:rsidTr="00010CD2">
        <w:trPr>
          <w:trHeight w:val="798"/>
        </w:trPr>
        <w:tc>
          <w:tcPr>
            <w:tcW w:w="10598" w:type="dxa"/>
          </w:tcPr>
          <w:p w14:paraId="03AC2373" w14:textId="77777777" w:rsidR="001B705C" w:rsidRDefault="001B705C" w:rsidP="00010CD2">
            <w:pPr>
              <w:pStyle w:val="Default"/>
              <w:rPr>
                <w:sz w:val="14"/>
                <w:szCs w:val="16"/>
              </w:rPr>
            </w:pPr>
          </w:p>
          <w:p w14:paraId="7DD8A460" w14:textId="77777777" w:rsidR="001B705C" w:rsidRDefault="001B705C"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7B270084" w14:textId="77777777" w:rsidR="001B705C" w:rsidRDefault="001B705C"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224BBBB8" w14:textId="77777777" w:rsidR="001B705C" w:rsidRDefault="001B705C" w:rsidP="00010CD2">
            <w:pPr>
              <w:rPr>
                <w:rFonts w:ascii="Verdana" w:hAnsi="Verdana"/>
                <w:i/>
                <w:sz w:val="22"/>
              </w:rPr>
            </w:pPr>
          </w:p>
        </w:tc>
      </w:tr>
    </w:tbl>
    <w:p w14:paraId="5512B6E5" w14:textId="107D7A55" w:rsidR="00E32BE8" w:rsidRDefault="00E32BE8" w:rsidP="00696629">
      <w:pPr>
        <w:spacing w:after="0"/>
        <w:rPr>
          <w:rFonts w:ascii="Verdana" w:hAnsi="Verdana"/>
          <w:color w:val="FF0000"/>
          <w:sz w:val="16"/>
        </w:rPr>
      </w:pPr>
      <w:r>
        <w:rPr>
          <w:rFonts w:ascii="Verdana" w:hAnsi="Verdana"/>
          <w:color w:val="FF0000"/>
          <w:sz w:val="16"/>
        </w:rPr>
        <w:br w:type="page"/>
      </w:r>
    </w:p>
    <w:p w14:paraId="5FACEAF9" w14:textId="77777777" w:rsidR="00BD705B" w:rsidRDefault="00BD705B" w:rsidP="00E32BE8">
      <w:pPr>
        <w:pStyle w:val="a5"/>
        <w:tabs>
          <w:tab w:val="left" w:pos="2127"/>
        </w:tabs>
        <w:jc w:val="right"/>
        <w:rPr>
          <w:rFonts w:ascii="Verdana" w:hAnsi="Verdana"/>
          <w:sz w:val="20"/>
          <w:szCs w:val="20"/>
        </w:rPr>
      </w:pPr>
    </w:p>
    <w:p w14:paraId="49FF5A1D" w14:textId="2B867115" w:rsidR="00E32BE8" w:rsidRPr="00706684" w:rsidRDefault="00E32BE8" w:rsidP="00E32BE8">
      <w:pPr>
        <w:pStyle w:val="a5"/>
        <w:tabs>
          <w:tab w:val="left" w:pos="2127"/>
        </w:tabs>
        <w:jc w:val="right"/>
        <w:rPr>
          <w:rFonts w:ascii="Verdana" w:hAnsi="Verdana"/>
          <w:sz w:val="20"/>
          <w:szCs w:val="20"/>
        </w:rPr>
      </w:pPr>
      <w:r w:rsidRPr="00706684">
        <w:rPr>
          <w:rFonts w:ascii="Verdana" w:hAnsi="Verdana"/>
          <w:sz w:val="20"/>
          <w:szCs w:val="20"/>
        </w:rPr>
        <w:t>Приложение № 7</w:t>
      </w:r>
    </w:p>
    <w:p w14:paraId="6430EC17"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к Правилам ведения Реестра</w:t>
      </w:r>
    </w:p>
    <w:p w14:paraId="43DE1B3A"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владельцев инвестиционных паев</w:t>
      </w:r>
    </w:p>
    <w:p w14:paraId="3AC756FD"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паевых инвестиционных фондов</w:t>
      </w:r>
    </w:p>
    <w:p w14:paraId="6C7E728F" w14:textId="5CD87F62" w:rsidR="00DE2CC8" w:rsidRPr="00706684" w:rsidRDefault="002033D8" w:rsidP="00E32BE8">
      <w:pPr>
        <w:tabs>
          <w:tab w:val="left" w:pos="2127"/>
        </w:tabs>
        <w:spacing w:after="0"/>
        <w:jc w:val="right"/>
        <w:rPr>
          <w:rFonts w:ascii="Verdana" w:hAnsi="Verdana"/>
          <w:sz w:val="20"/>
          <w:szCs w:val="20"/>
        </w:rPr>
      </w:pPr>
      <w:r w:rsidRPr="00706684">
        <w:rPr>
          <w:rFonts w:ascii="Verdana" w:hAnsi="Verdana"/>
          <w:sz w:val="20"/>
          <w:szCs w:val="20"/>
        </w:rPr>
        <w:t>АО «КРЦ»</w:t>
      </w:r>
    </w:p>
    <w:p w14:paraId="7ED80813" w14:textId="77777777" w:rsidR="00E32BE8" w:rsidRDefault="00E32BE8" w:rsidP="00E32BE8">
      <w:pPr>
        <w:tabs>
          <w:tab w:val="left" w:pos="2127"/>
        </w:tabs>
        <w:spacing w:before="480" w:after="240"/>
        <w:jc w:val="center"/>
        <w:rPr>
          <w:rFonts w:ascii="Verdana" w:hAnsi="Verdana"/>
          <w:b/>
          <w:sz w:val="20"/>
        </w:rPr>
      </w:pPr>
      <w:r w:rsidRPr="0081536F">
        <w:rPr>
          <w:rFonts w:ascii="Verdana" w:hAnsi="Verdana"/>
          <w:b/>
          <w:sz w:val="20"/>
        </w:rPr>
        <w:t>АНКЕТА</w:t>
      </w:r>
      <w:r>
        <w:rPr>
          <w:rFonts w:ascii="Verdana" w:hAnsi="Verdana"/>
          <w:b/>
          <w:sz w:val="20"/>
        </w:rPr>
        <w:t xml:space="preserve"> ЗАРЕГИСТРИРОВАННОГО ЛИЦА –</w:t>
      </w:r>
      <w:r w:rsidRPr="0081536F">
        <w:rPr>
          <w:rFonts w:ascii="Verdana" w:hAnsi="Verdana"/>
          <w:b/>
          <w:sz w:val="20"/>
        </w:rPr>
        <w:t xml:space="preserve"> ЮРИДИЧЕСКОГО ЛИЦА</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6"/>
        <w:gridCol w:w="110"/>
        <w:gridCol w:w="556"/>
        <w:gridCol w:w="423"/>
        <w:gridCol w:w="46"/>
        <w:gridCol w:w="66"/>
        <w:gridCol w:w="66"/>
        <w:gridCol w:w="10"/>
        <w:gridCol w:w="142"/>
        <w:gridCol w:w="540"/>
        <w:gridCol w:w="9"/>
        <w:gridCol w:w="160"/>
        <w:gridCol w:w="94"/>
        <w:gridCol w:w="20"/>
        <w:gridCol w:w="20"/>
        <w:gridCol w:w="749"/>
        <w:gridCol w:w="109"/>
        <w:gridCol w:w="425"/>
        <w:gridCol w:w="142"/>
        <w:gridCol w:w="290"/>
        <w:gridCol w:w="135"/>
        <w:gridCol w:w="284"/>
        <w:gridCol w:w="7"/>
        <w:gridCol w:w="141"/>
        <w:gridCol w:w="124"/>
        <w:gridCol w:w="11"/>
        <w:gridCol w:w="18"/>
        <w:gridCol w:w="131"/>
        <w:gridCol w:w="276"/>
        <w:gridCol w:w="284"/>
        <w:gridCol w:w="7"/>
        <w:gridCol w:w="407"/>
        <w:gridCol w:w="18"/>
        <w:gridCol w:w="564"/>
        <w:gridCol w:w="28"/>
        <w:gridCol w:w="99"/>
        <w:gridCol w:w="236"/>
        <w:gridCol w:w="349"/>
        <w:gridCol w:w="142"/>
        <w:gridCol w:w="1275"/>
      </w:tblGrid>
      <w:tr w:rsidR="00E32BE8" w:rsidRPr="00A656CE" w14:paraId="62C49D28" w14:textId="77777777" w:rsidTr="00BA1E13">
        <w:trPr>
          <w:cantSplit/>
          <w:trHeight w:val="244"/>
        </w:trPr>
        <w:tc>
          <w:tcPr>
            <w:tcW w:w="2261" w:type="dxa"/>
            <w:gridSpan w:val="5"/>
          </w:tcPr>
          <w:p w14:paraId="40BACD3E" w14:textId="77777777" w:rsidR="00E32BE8" w:rsidRPr="005513C5" w:rsidRDefault="00E32BE8" w:rsidP="00BA1E13">
            <w:pPr>
              <w:spacing w:after="0"/>
              <w:rPr>
                <w:rFonts w:ascii="Verdana" w:hAnsi="Verdana"/>
                <w:sz w:val="18"/>
                <w:szCs w:val="18"/>
              </w:rPr>
            </w:pPr>
            <w:r w:rsidRPr="005513C5">
              <w:rPr>
                <w:rFonts w:ascii="Verdana" w:hAnsi="Verdana"/>
                <w:sz w:val="18"/>
                <w:szCs w:val="18"/>
              </w:rPr>
              <w:t>Цель подачи Анкеты:</w:t>
            </w:r>
          </w:p>
        </w:tc>
        <w:tc>
          <w:tcPr>
            <w:tcW w:w="284" w:type="dxa"/>
            <w:gridSpan w:val="4"/>
          </w:tcPr>
          <w:p w14:paraId="5960A59A" w14:textId="77777777" w:rsidR="00E32BE8" w:rsidRDefault="00E32BE8" w:rsidP="00BA1E13">
            <w:pPr>
              <w:spacing w:after="0"/>
              <w:jc w:val="right"/>
              <w:rPr>
                <w:rFonts w:ascii="Verdana" w:hAnsi="Verdana"/>
                <w:sz w:val="18"/>
                <w:szCs w:val="18"/>
              </w:rPr>
            </w:pPr>
          </w:p>
        </w:tc>
        <w:tc>
          <w:tcPr>
            <w:tcW w:w="3685" w:type="dxa"/>
            <w:gridSpan w:val="20"/>
          </w:tcPr>
          <w:p w14:paraId="6BBDFC3B" w14:textId="77777777" w:rsidR="00E32BE8" w:rsidRDefault="00E32BE8" w:rsidP="00BA1E13">
            <w:pPr>
              <w:spacing w:after="0"/>
              <w:rPr>
                <w:rFonts w:ascii="Verdana" w:hAnsi="Verdana"/>
                <w:sz w:val="18"/>
                <w:szCs w:val="18"/>
              </w:rPr>
            </w:pPr>
            <w:r w:rsidRPr="00E31D18">
              <w:rPr>
                <w:rFonts w:ascii="Verdana" w:hAnsi="Verdana"/>
                <w:sz w:val="18"/>
                <w:szCs w:val="18"/>
              </w:rPr>
              <w:t>открытие счета/первичная подача</w:t>
            </w:r>
          </w:p>
        </w:tc>
        <w:tc>
          <w:tcPr>
            <w:tcW w:w="284" w:type="dxa"/>
          </w:tcPr>
          <w:p w14:paraId="728243DD" w14:textId="77777777" w:rsidR="00E32BE8" w:rsidRPr="00A656CE" w:rsidRDefault="00E32BE8" w:rsidP="00BA1E13">
            <w:pPr>
              <w:spacing w:after="0"/>
              <w:rPr>
                <w:rFonts w:ascii="Verdana" w:hAnsi="Verdana"/>
                <w:sz w:val="18"/>
                <w:szCs w:val="18"/>
              </w:rPr>
            </w:pPr>
          </w:p>
        </w:tc>
        <w:tc>
          <w:tcPr>
            <w:tcW w:w="3125" w:type="dxa"/>
            <w:gridSpan w:val="10"/>
          </w:tcPr>
          <w:p w14:paraId="0A726CCD" w14:textId="77777777" w:rsidR="00E32BE8" w:rsidRPr="00A656CE" w:rsidRDefault="00E32BE8" w:rsidP="00BA1E13">
            <w:pPr>
              <w:spacing w:after="0"/>
              <w:rPr>
                <w:rFonts w:ascii="Verdana" w:hAnsi="Verdana"/>
                <w:sz w:val="18"/>
                <w:szCs w:val="18"/>
              </w:rPr>
            </w:pPr>
            <w:r w:rsidRPr="00E31D18">
              <w:rPr>
                <w:rFonts w:ascii="Verdana" w:hAnsi="Verdana"/>
                <w:sz w:val="18"/>
                <w:szCs w:val="18"/>
              </w:rPr>
              <w:t>Изменение данных Анкеты</w:t>
            </w:r>
          </w:p>
        </w:tc>
      </w:tr>
      <w:tr w:rsidR="00E32BE8" w:rsidRPr="00A656CE" w14:paraId="5D963E25" w14:textId="77777777" w:rsidTr="00BA1E13">
        <w:trPr>
          <w:cantSplit/>
          <w:trHeight w:val="192"/>
        </w:trPr>
        <w:tc>
          <w:tcPr>
            <w:tcW w:w="4137" w:type="dxa"/>
            <w:gridSpan w:val="16"/>
          </w:tcPr>
          <w:p w14:paraId="2BCDF993" w14:textId="77777777" w:rsidR="00E32BE8" w:rsidRPr="005513C5" w:rsidRDefault="00E32BE8" w:rsidP="00BA1E13">
            <w:pPr>
              <w:spacing w:after="0"/>
              <w:rPr>
                <w:rFonts w:ascii="Verdana" w:hAnsi="Verdana"/>
                <w:noProof/>
                <w:sz w:val="18"/>
                <w:szCs w:val="18"/>
              </w:rPr>
            </w:pPr>
            <w:r w:rsidRPr="005513C5">
              <w:rPr>
                <w:rFonts w:ascii="Verdana" w:hAnsi="Verdana"/>
                <w:sz w:val="18"/>
                <w:szCs w:val="18"/>
              </w:rPr>
              <w:t>Полное наименование</w:t>
            </w:r>
            <w:r w:rsidRPr="003B4086">
              <w:rPr>
                <w:rFonts w:ascii="Verdana" w:hAnsi="Verdana" w:cs="Arial"/>
                <w:snapToGrid w:val="0"/>
                <w:color w:val="000000"/>
                <w:sz w:val="18"/>
                <w:szCs w:val="18"/>
              </w:rPr>
              <w:t>, фирменное наименование на русском языке</w:t>
            </w:r>
            <w:r w:rsidRPr="005513C5">
              <w:rPr>
                <w:rFonts w:ascii="Verdana" w:hAnsi="Verdana"/>
                <w:sz w:val="18"/>
                <w:szCs w:val="18"/>
              </w:rPr>
              <w:t>:</w:t>
            </w:r>
          </w:p>
        </w:tc>
        <w:tc>
          <w:tcPr>
            <w:tcW w:w="5502" w:type="dxa"/>
            <w:gridSpan w:val="24"/>
          </w:tcPr>
          <w:p w14:paraId="17EC416A" w14:textId="77777777" w:rsidR="00E32BE8" w:rsidRPr="00E31D18" w:rsidRDefault="00E32BE8" w:rsidP="00BA1E13">
            <w:pPr>
              <w:spacing w:after="0"/>
              <w:jc w:val="both"/>
              <w:rPr>
                <w:rFonts w:ascii="Verdana" w:hAnsi="Verdana"/>
                <w:sz w:val="18"/>
                <w:szCs w:val="18"/>
              </w:rPr>
            </w:pPr>
          </w:p>
        </w:tc>
      </w:tr>
      <w:tr w:rsidR="00E32BE8" w:rsidRPr="00A656CE" w14:paraId="430FC8BC" w14:textId="77777777" w:rsidTr="00BA1E13">
        <w:trPr>
          <w:cantSplit/>
        </w:trPr>
        <w:tc>
          <w:tcPr>
            <w:tcW w:w="4137" w:type="dxa"/>
            <w:gridSpan w:val="16"/>
          </w:tcPr>
          <w:p w14:paraId="67DB0BF2" w14:textId="77777777" w:rsidR="00E32BE8" w:rsidRPr="005513C5" w:rsidRDefault="00E32BE8" w:rsidP="00BA1E13">
            <w:pPr>
              <w:spacing w:after="0"/>
              <w:ind w:right="-70"/>
              <w:jc w:val="both"/>
              <w:rPr>
                <w:rFonts w:ascii="Verdana" w:hAnsi="Verdana"/>
                <w:sz w:val="18"/>
                <w:szCs w:val="18"/>
              </w:rPr>
            </w:pPr>
            <w:r w:rsidRPr="005513C5">
              <w:rPr>
                <w:rFonts w:ascii="Verdana" w:hAnsi="Verdana"/>
                <w:sz w:val="18"/>
                <w:szCs w:val="18"/>
              </w:rPr>
              <w:t>Сокращенное наименование</w:t>
            </w:r>
            <w:r w:rsidRPr="003B4086">
              <w:rPr>
                <w:rFonts w:ascii="Verdana" w:hAnsi="Verdana" w:cs="Arial"/>
                <w:snapToGrid w:val="0"/>
                <w:color w:val="000000"/>
                <w:sz w:val="18"/>
                <w:szCs w:val="18"/>
              </w:rPr>
              <w:t>, фирменное наименование на русском языке (при наличии)</w:t>
            </w:r>
            <w:r w:rsidRPr="005513C5">
              <w:rPr>
                <w:rFonts w:ascii="Verdana" w:hAnsi="Verdana"/>
                <w:sz w:val="18"/>
                <w:szCs w:val="18"/>
              </w:rPr>
              <w:t>:</w:t>
            </w:r>
          </w:p>
        </w:tc>
        <w:tc>
          <w:tcPr>
            <w:tcW w:w="5502" w:type="dxa"/>
            <w:gridSpan w:val="24"/>
          </w:tcPr>
          <w:p w14:paraId="59664271" w14:textId="77777777" w:rsidR="00E32BE8" w:rsidRPr="00E31D18" w:rsidRDefault="00E32BE8" w:rsidP="00BA1E13">
            <w:pPr>
              <w:spacing w:after="0"/>
              <w:jc w:val="both"/>
              <w:rPr>
                <w:rFonts w:ascii="Verdana" w:hAnsi="Verdana"/>
                <w:sz w:val="18"/>
                <w:szCs w:val="18"/>
              </w:rPr>
            </w:pPr>
          </w:p>
        </w:tc>
      </w:tr>
      <w:tr w:rsidR="00E32BE8" w:rsidRPr="00A656CE" w14:paraId="48EA99DE" w14:textId="77777777" w:rsidTr="00BA1E13">
        <w:trPr>
          <w:cantSplit/>
        </w:trPr>
        <w:tc>
          <w:tcPr>
            <w:tcW w:w="4137" w:type="dxa"/>
            <w:gridSpan w:val="16"/>
          </w:tcPr>
          <w:p w14:paraId="4F94AC69" w14:textId="77777777" w:rsidR="00E32BE8" w:rsidRPr="005513C5" w:rsidRDefault="00E32BE8" w:rsidP="00BA1E13">
            <w:pPr>
              <w:spacing w:after="0"/>
              <w:ind w:right="-70"/>
              <w:jc w:val="both"/>
              <w:rPr>
                <w:rFonts w:ascii="Verdana" w:hAnsi="Verdana"/>
                <w:sz w:val="18"/>
                <w:szCs w:val="18"/>
              </w:rPr>
            </w:pPr>
            <w:r w:rsidRPr="003B4086">
              <w:rPr>
                <w:rFonts w:ascii="Verdana" w:hAnsi="Verdana" w:cs="Arial"/>
                <w:snapToGrid w:val="0"/>
                <w:color w:val="000000"/>
                <w:sz w:val="18"/>
                <w:szCs w:val="18"/>
              </w:rPr>
              <w:t>Полное наименование, фирменное наименование на иностранном языке (при наличии)</w:t>
            </w:r>
          </w:p>
        </w:tc>
        <w:tc>
          <w:tcPr>
            <w:tcW w:w="5502" w:type="dxa"/>
            <w:gridSpan w:val="24"/>
          </w:tcPr>
          <w:p w14:paraId="15A7295D" w14:textId="77777777" w:rsidR="00E32BE8" w:rsidRPr="00E31D18" w:rsidRDefault="00E32BE8" w:rsidP="00BA1E13">
            <w:pPr>
              <w:spacing w:after="0"/>
              <w:jc w:val="both"/>
              <w:rPr>
                <w:rFonts w:ascii="Verdana" w:hAnsi="Verdana"/>
                <w:sz w:val="18"/>
                <w:szCs w:val="18"/>
              </w:rPr>
            </w:pPr>
          </w:p>
        </w:tc>
      </w:tr>
      <w:tr w:rsidR="00E32BE8" w:rsidRPr="00A656CE" w14:paraId="777CDC8E" w14:textId="77777777" w:rsidTr="00BA1E13">
        <w:trPr>
          <w:cantSplit/>
        </w:trPr>
        <w:tc>
          <w:tcPr>
            <w:tcW w:w="4137" w:type="dxa"/>
            <w:gridSpan w:val="16"/>
          </w:tcPr>
          <w:p w14:paraId="6B1DC59E" w14:textId="77777777" w:rsidR="00E32BE8" w:rsidRPr="005513C5" w:rsidRDefault="00E32BE8" w:rsidP="00BA1E13">
            <w:pPr>
              <w:spacing w:after="0"/>
              <w:ind w:right="-70"/>
              <w:jc w:val="both"/>
              <w:rPr>
                <w:rFonts w:ascii="Verdana" w:hAnsi="Verdana" w:cs="Arial"/>
                <w:snapToGrid w:val="0"/>
                <w:color w:val="000000"/>
                <w:sz w:val="18"/>
                <w:szCs w:val="18"/>
              </w:rPr>
            </w:pPr>
            <w:r w:rsidRPr="003B4086">
              <w:rPr>
                <w:rFonts w:ascii="Verdana" w:hAnsi="Verdana" w:cs="Arial"/>
                <w:snapToGrid w:val="0"/>
                <w:color w:val="000000"/>
                <w:sz w:val="18"/>
                <w:szCs w:val="18"/>
              </w:rPr>
              <w:t>Сокращенное наименование, фирменное наименование на иностранном языке (при наличии)</w:t>
            </w:r>
          </w:p>
        </w:tc>
        <w:tc>
          <w:tcPr>
            <w:tcW w:w="5502" w:type="dxa"/>
            <w:gridSpan w:val="24"/>
          </w:tcPr>
          <w:p w14:paraId="703334C8" w14:textId="77777777" w:rsidR="00E32BE8" w:rsidRPr="00E31D18" w:rsidRDefault="00E32BE8" w:rsidP="00BA1E13">
            <w:pPr>
              <w:spacing w:after="0"/>
              <w:jc w:val="both"/>
              <w:rPr>
                <w:rFonts w:ascii="Verdana" w:hAnsi="Verdana"/>
                <w:sz w:val="18"/>
                <w:szCs w:val="18"/>
              </w:rPr>
            </w:pPr>
          </w:p>
        </w:tc>
      </w:tr>
      <w:tr w:rsidR="00E32BE8" w:rsidRPr="00A656CE" w14:paraId="729574D8" w14:textId="77777777" w:rsidTr="00BA1E13">
        <w:trPr>
          <w:cantSplit/>
        </w:trPr>
        <w:tc>
          <w:tcPr>
            <w:tcW w:w="4137" w:type="dxa"/>
            <w:gridSpan w:val="16"/>
          </w:tcPr>
          <w:p w14:paraId="0C263630" w14:textId="77777777" w:rsidR="00E32BE8" w:rsidRPr="005513C5" w:rsidRDefault="00E32BE8" w:rsidP="00BA1E13">
            <w:pPr>
              <w:spacing w:after="0"/>
              <w:ind w:right="-70"/>
              <w:jc w:val="both"/>
              <w:rPr>
                <w:rFonts w:ascii="Verdana" w:hAnsi="Verdana" w:cs="Arial"/>
                <w:snapToGrid w:val="0"/>
                <w:color w:val="000000"/>
                <w:sz w:val="18"/>
                <w:szCs w:val="18"/>
              </w:rPr>
            </w:pPr>
            <w:r w:rsidRPr="003B4086">
              <w:rPr>
                <w:rFonts w:ascii="Verdana" w:hAnsi="Verdana" w:cs="Arial"/>
                <w:snapToGrid w:val="0"/>
                <w:color w:val="000000"/>
                <w:sz w:val="18"/>
                <w:szCs w:val="18"/>
              </w:rPr>
              <w:t>Организационно-правовая форма</w:t>
            </w:r>
          </w:p>
        </w:tc>
        <w:tc>
          <w:tcPr>
            <w:tcW w:w="5502" w:type="dxa"/>
            <w:gridSpan w:val="24"/>
          </w:tcPr>
          <w:p w14:paraId="30F999FE" w14:textId="77777777" w:rsidR="00E32BE8" w:rsidRPr="00E31D18" w:rsidRDefault="00E32BE8" w:rsidP="00BA1E13">
            <w:pPr>
              <w:spacing w:after="0"/>
              <w:jc w:val="both"/>
              <w:rPr>
                <w:rFonts w:ascii="Verdana" w:hAnsi="Verdana"/>
                <w:sz w:val="18"/>
                <w:szCs w:val="18"/>
              </w:rPr>
            </w:pPr>
          </w:p>
        </w:tc>
      </w:tr>
      <w:tr w:rsidR="00E32BE8" w:rsidRPr="00A656CE" w14:paraId="15B738B1" w14:textId="77777777" w:rsidTr="00BA1E13">
        <w:trPr>
          <w:cantSplit/>
          <w:trHeight w:val="256"/>
        </w:trPr>
        <w:tc>
          <w:tcPr>
            <w:tcW w:w="9639" w:type="dxa"/>
            <w:gridSpan w:val="40"/>
          </w:tcPr>
          <w:p w14:paraId="4004DDA1" w14:textId="77777777" w:rsidR="00E32BE8" w:rsidRDefault="00E32BE8" w:rsidP="00BA1E13">
            <w:pPr>
              <w:spacing w:after="0"/>
              <w:jc w:val="both"/>
              <w:rPr>
                <w:rFonts w:ascii="Verdana" w:hAnsi="Verdana"/>
                <w:sz w:val="18"/>
                <w:szCs w:val="18"/>
              </w:rPr>
            </w:pPr>
            <w:r w:rsidRPr="003B4086">
              <w:rPr>
                <w:rFonts w:ascii="Verdana" w:hAnsi="Verdana"/>
                <w:sz w:val="18"/>
                <w:szCs w:val="18"/>
              </w:rPr>
              <w:t xml:space="preserve">Сведения о </w:t>
            </w:r>
            <w:r w:rsidRPr="005513C5">
              <w:rPr>
                <w:rFonts w:ascii="Verdana" w:hAnsi="Verdana"/>
                <w:sz w:val="18"/>
                <w:szCs w:val="18"/>
              </w:rPr>
              <w:t>государственной регистрации:</w:t>
            </w:r>
            <w:r w:rsidRPr="003B4086">
              <w:rPr>
                <w:rFonts w:ascii="Verdana" w:hAnsi="Verdana"/>
                <w:sz w:val="18"/>
                <w:szCs w:val="18"/>
              </w:rPr>
              <w:t xml:space="preserve"> </w:t>
            </w:r>
          </w:p>
        </w:tc>
      </w:tr>
      <w:tr w:rsidR="00E32BE8" w:rsidRPr="00A656CE" w14:paraId="7BD5DD0D" w14:textId="77777777" w:rsidTr="00BA1E13">
        <w:trPr>
          <w:cantSplit/>
        </w:trPr>
        <w:tc>
          <w:tcPr>
            <w:tcW w:w="4137" w:type="dxa"/>
            <w:gridSpan w:val="16"/>
          </w:tcPr>
          <w:p w14:paraId="3106918E" w14:textId="77777777" w:rsidR="00E32BE8" w:rsidRPr="005513C5" w:rsidRDefault="00E32BE8" w:rsidP="00BA1E13">
            <w:pPr>
              <w:spacing w:after="0"/>
              <w:rPr>
                <w:rFonts w:ascii="Verdana" w:hAnsi="Verdana"/>
                <w:sz w:val="18"/>
                <w:szCs w:val="18"/>
              </w:rPr>
            </w:pPr>
            <w:r w:rsidRPr="003B4086">
              <w:rPr>
                <w:rFonts w:ascii="Verdana" w:hAnsi="Verdana" w:cs="Arial"/>
                <w:sz w:val="18"/>
                <w:szCs w:val="18"/>
              </w:rPr>
              <w:t>основной государственный регистрационный номер - для резидента (</w:t>
            </w:r>
            <w:r w:rsidRPr="005513C5">
              <w:rPr>
                <w:rFonts w:ascii="Verdana" w:hAnsi="Verdana"/>
                <w:sz w:val="18"/>
                <w:szCs w:val="18"/>
              </w:rPr>
              <w:t>ОГРН):</w:t>
            </w:r>
          </w:p>
        </w:tc>
        <w:tc>
          <w:tcPr>
            <w:tcW w:w="1657" w:type="dxa"/>
            <w:gridSpan w:val="9"/>
          </w:tcPr>
          <w:p w14:paraId="640AB15A" w14:textId="77777777" w:rsidR="00E32BE8" w:rsidRPr="00E31D18" w:rsidRDefault="00E32BE8" w:rsidP="00BA1E13">
            <w:pPr>
              <w:spacing w:after="0"/>
              <w:rPr>
                <w:rFonts w:ascii="Verdana" w:hAnsi="Verdana"/>
                <w:sz w:val="18"/>
                <w:szCs w:val="18"/>
              </w:rPr>
            </w:pPr>
          </w:p>
        </w:tc>
        <w:tc>
          <w:tcPr>
            <w:tcW w:w="1843" w:type="dxa"/>
            <w:gridSpan w:val="11"/>
          </w:tcPr>
          <w:p w14:paraId="0942AF74" w14:textId="77777777" w:rsidR="00E32BE8" w:rsidRPr="00E31D18" w:rsidRDefault="00E32BE8" w:rsidP="00BA1E13">
            <w:pPr>
              <w:spacing w:after="0"/>
              <w:jc w:val="both"/>
              <w:rPr>
                <w:rFonts w:ascii="Verdana" w:hAnsi="Verdana"/>
                <w:sz w:val="18"/>
                <w:szCs w:val="18"/>
              </w:rPr>
            </w:pPr>
            <w:r w:rsidRPr="003B4086">
              <w:rPr>
                <w:rFonts w:ascii="Verdana" w:hAnsi="Verdana"/>
                <w:sz w:val="18"/>
                <w:szCs w:val="18"/>
              </w:rPr>
              <w:t>Дата государственной регистрации:</w:t>
            </w:r>
          </w:p>
        </w:tc>
        <w:tc>
          <w:tcPr>
            <w:tcW w:w="2002" w:type="dxa"/>
            <w:gridSpan w:val="4"/>
          </w:tcPr>
          <w:p w14:paraId="5E519BE1" w14:textId="77777777" w:rsidR="00E32BE8" w:rsidRPr="00E31D18" w:rsidRDefault="00E32BE8" w:rsidP="00BA1E13">
            <w:pPr>
              <w:spacing w:after="0"/>
              <w:jc w:val="both"/>
              <w:rPr>
                <w:rFonts w:ascii="Verdana" w:hAnsi="Verdana"/>
                <w:sz w:val="18"/>
                <w:szCs w:val="18"/>
              </w:rPr>
            </w:pPr>
          </w:p>
        </w:tc>
      </w:tr>
      <w:tr w:rsidR="00E32BE8" w:rsidRPr="00A656CE" w14:paraId="046795A0" w14:textId="77777777" w:rsidTr="00BA1E13">
        <w:trPr>
          <w:cantSplit/>
        </w:trPr>
        <w:tc>
          <w:tcPr>
            <w:tcW w:w="2403" w:type="dxa"/>
            <w:gridSpan w:val="8"/>
          </w:tcPr>
          <w:p w14:paraId="568E4584" w14:textId="77777777" w:rsidR="00E32BE8" w:rsidRPr="005513C5" w:rsidRDefault="00E32BE8" w:rsidP="00BA1E13">
            <w:pPr>
              <w:spacing w:after="0"/>
              <w:jc w:val="both"/>
              <w:rPr>
                <w:rFonts w:ascii="Verdana" w:hAnsi="Verdana"/>
                <w:sz w:val="18"/>
                <w:szCs w:val="18"/>
              </w:rPr>
            </w:pPr>
            <w:r w:rsidRPr="005513C5">
              <w:rPr>
                <w:rFonts w:ascii="Verdana" w:hAnsi="Verdana"/>
                <w:sz w:val="18"/>
                <w:szCs w:val="18"/>
              </w:rPr>
              <w:t>ИНН</w:t>
            </w:r>
          </w:p>
        </w:tc>
        <w:tc>
          <w:tcPr>
            <w:tcW w:w="3119" w:type="dxa"/>
            <w:gridSpan w:val="14"/>
          </w:tcPr>
          <w:p w14:paraId="2B0DB44B" w14:textId="77777777" w:rsidR="00E32BE8" w:rsidRPr="005513C5" w:rsidRDefault="00E32BE8" w:rsidP="00BA1E13">
            <w:pPr>
              <w:spacing w:after="0"/>
              <w:jc w:val="both"/>
              <w:rPr>
                <w:rFonts w:ascii="Verdana" w:hAnsi="Verdana"/>
                <w:sz w:val="18"/>
                <w:szCs w:val="18"/>
              </w:rPr>
            </w:pPr>
          </w:p>
        </w:tc>
        <w:tc>
          <w:tcPr>
            <w:tcW w:w="708" w:type="dxa"/>
            <w:gridSpan w:val="7"/>
          </w:tcPr>
          <w:p w14:paraId="47CA64D5" w14:textId="77777777" w:rsidR="00E32BE8" w:rsidRPr="00E31D18" w:rsidRDefault="00E32BE8" w:rsidP="00BA1E13">
            <w:pPr>
              <w:spacing w:after="0"/>
              <w:jc w:val="both"/>
              <w:rPr>
                <w:rFonts w:ascii="Verdana" w:hAnsi="Verdana"/>
                <w:sz w:val="18"/>
                <w:szCs w:val="18"/>
              </w:rPr>
            </w:pPr>
            <w:r w:rsidRPr="00E31D18">
              <w:rPr>
                <w:rFonts w:ascii="Verdana" w:hAnsi="Verdana"/>
                <w:sz w:val="18"/>
                <w:szCs w:val="18"/>
              </w:rPr>
              <w:t>КПП</w:t>
            </w:r>
          </w:p>
        </w:tc>
        <w:tc>
          <w:tcPr>
            <w:tcW w:w="3409" w:type="dxa"/>
            <w:gridSpan w:val="11"/>
          </w:tcPr>
          <w:p w14:paraId="3A8B1313" w14:textId="77777777" w:rsidR="00E32BE8" w:rsidRPr="00E31D18" w:rsidRDefault="00E32BE8" w:rsidP="00BA1E13">
            <w:pPr>
              <w:spacing w:after="0"/>
              <w:jc w:val="both"/>
              <w:rPr>
                <w:rFonts w:ascii="Verdana" w:hAnsi="Verdana"/>
                <w:sz w:val="18"/>
                <w:szCs w:val="18"/>
              </w:rPr>
            </w:pPr>
          </w:p>
        </w:tc>
      </w:tr>
      <w:tr w:rsidR="00E32BE8" w:rsidRPr="00A656CE" w14:paraId="1ED3EF85" w14:textId="77777777" w:rsidTr="00BA1E13">
        <w:trPr>
          <w:cantSplit/>
        </w:trPr>
        <w:tc>
          <w:tcPr>
            <w:tcW w:w="2403" w:type="dxa"/>
            <w:gridSpan w:val="8"/>
            <w:vMerge w:val="restart"/>
          </w:tcPr>
          <w:p w14:paraId="14E3C6D0" w14:textId="77777777" w:rsidR="00E32BE8" w:rsidRDefault="00E32BE8" w:rsidP="00BA1E13">
            <w:pPr>
              <w:autoSpaceDE w:val="0"/>
              <w:autoSpaceDN w:val="0"/>
              <w:adjustRightInd w:val="0"/>
              <w:jc w:val="both"/>
              <w:rPr>
                <w:rFonts w:ascii="Verdana" w:hAnsi="Verdana"/>
                <w:sz w:val="18"/>
                <w:szCs w:val="18"/>
              </w:rPr>
            </w:pPr>
            <w:r>
              <w:rPr>
                <w:rFonts w:ascii="Verdana" w:hAnsi="Verdana" w:cs="Arial"/>
                <w:sz w:val="18"/>
                <w:szCs w:val="18"/>
              </w:rPr>
              <w:t>Адрес местонахождения</w:t>
            </w:r>
          </w:p>
        </w:tc>
        <w:tc>
          <w:tcPr>
            <w:tcW w:w="851" w:type="dxa"/>
            <w:gridSpan w:val="4"/>
          </w:tcPr>
          <w:p w14:paraId="014EC912" w14:textId="77777777" w:rsidR="00E32BE8" w:rsidRPr="005513C5" w:rsidRDefault="00E32BE8" w:rsidP="00BA1E13">
            <w:pPr>
              <w:tabs>
                <w:tab w:val="left" w:pos="2127"/>
              </w:tabs>
              <w:spacing w:after="0"/>
              <w:jc w:val="both"/>
              <w:rPr>
                <w:rFonts w:ascii="Verdana" w:hAnsi="Verdana"/>
                <w:sz w:val="18"/>
                <w:szCs w:val="18"/>
              </w:rPr>
            </w:pPr>
            <w:r w:rsidRPr="005513C5">
              <w:rPr>
                <w:rFonts w:ascii="Verdana" w:hAnsi="Verdana"/>
                <w:sz w:val="18"/>
                <w:szCs w:val="18"/>
              </w:rPr>
              <w:t xml:space="preserve">индекс </w:t>
            </w:r>
          </w:p>
        </w:tc>
        <w:tc>
          <w:tcPr>
            <w:tcW w:w="1417" w:type="dxa"/>
            <w:gridSpan w:val="6"/>
          </w:tcPr>
          <w:p w14:paraId="46847129" w14:textId="77777777" w:rsidR="00E32BE8" w:rsidRPr="00E31D18" w:rsidRDefault="00E32BE8" w:rsidP="00BA1E13">
            <w:pPr>
              <w:spacing w:after="0"/>
              <w:jc w:val="both"/>
              <w:rPr>
                <w:rFonts w:ascii="Verdana" w:hAnsi="Verdana"/>
                <w:sz w:val="18"/>
                <w:szCs w:val="18"/>
              </w:rPr>
            </w:pPr>
          </w:p>
        </w:tc>
        <w:tc>
          <w:tcPr>
            <w:tcW w:w="1152" w:type="dxa"/>
            <w:gridSpan w:val="9"/>
          </w:tcPr>
          <w:p w14:paraId="61F5FF85" w14:textId="77777777" w:rsidR="00E32BE8" w:rsidRPr="002B2C3A" w:rsidRDefault="00E32BE8" w:rsidP="00BA1E13">
            <w:pPr>
              <w:spacing w:after="0"/>
              <w:jc w:val="both"/>
              <w:rPr>
                <w:rFonts w:ascii="Verdana" w:hAnsi="Verdana"/>
                <w:sz w:val="18"/>
                <w:szCs w:val="18"/>
              </w:rPr>
            </w:pPr>
            <w:r w:rsidRPr="002B2C3A">
              <w:rPr>
                <w:rFonts w:ascii="Verdana" w:hAnsi="Verdana"/>
                <w:sz w:val="18"/>
                <w:szCs w:val="18"/>
              </w:rPr>
              <w:t>адрес</w:t>
            </w:r>
          </w:p>
        </w:tc>
        <w:tc>
          <w:tcPr>
            <w:tcW w:w="3816" w:type="dxa"/>
            <w:gridSpan w:val="13"/>
          </w:tcPr>
          <w:p w14:paraId="35587D84" w14:textId="77777777" w:rsidR="00E32BE8" w:rsidRPr="002B2C3A" w:rsidRDefault="00E32BE8" w:rsidP="00BA1E13">
            <w:pPr>
              <w:spacing w:after="0"/>
              <w:jc w:val="both"/>
              <w:rPr>
                <w:rFonts w:ascii="Verdana" w:hAnsi="Verdana"/>
                <w:sz w:val="18"/>
                <w:szCs w:val="18"/>
              </w:rPr>
            </w:pPr>
          </w:p>
        </w:tc>
      </w:tr>
      <w:tr w:rsidR="00E32BE8" w:rsidRPr="00A656CE" w14:paraId="518EFFC2" w14:textId="77777777" w:rsidTr="00BA1E13">
        <w:trPr>
          <w:cantSplit/>
          <w:trHeight w:val="238"/>
        </w:trPr>
        <w:tc>
          <w:tcPr>
            <w:tcW w:w="2403" w:type="dxa"/>
            <w:gridSpan w:val="8"/>
            <w:vMerge/>
          </w:tcPr>
          <w:p w14:paraId="43988E7E" w14:textId="77777777" w:rsidR="00E32BE8" w:rsidRPr="005513C5" w:rsidRDefault="00E32BE8" w:rsidP="00BA1E13">
            <w:pPr>
              <w:spacing w:after="0"/>
              <w:jc w:val="both"/>
              <w:rPr>
                <w:rFonts w:ascii="Verdana" w:hAnsi="Verdana"/>
                <w:sz w:val="18"/>
                <w:szCs w:val="18"/>
              </w:rPr>
            </w:pPr>
          </w:p>
        </w:tc>
        <w:tc>
          <w:tcPr>
            <w:tcW w:w="7236" w:type="dxa"/>
            <w:gridSpan w:val="32"/>
          </w:tcPr>
          <w:p w14:paraId="4E9F550F" w14:textId="77777777" w:rsidR="00E32BE8" w:rsidRPr="005513C5" w:rsidRDefault="00E32BE8" w:rsidP="00BA1E13">
            <w:pPr>
              <w:spacing w:after="0"/>
              <w:jc w:val="both"/>
              <w:rPr>
                <w:rFonts w:ascii="Verdana" w:hAnsi="Verdana"/>
                <w:sz w:val="18"/>
                <w:szCs w:val="18"/>
              </w:rPr>
            </w:pPr>
          </w:p>
        </w:tc>
      </w:tr>
      <w:tr w:rsidR="00E32BE8" w:rsidRPr="00A656CE" w14:paraId="6E1B053A" w14:textId="77777777" w:rsidTr="00BA1E13">
        <w:trPr>
          <w:cantSplit/>
          <w:trHeight w:val="139"/>
        </w:trPr>
        <w:tc>
          <w:tcPr>
            <w:tcW w:w="2403" w:type="dxa"/>
            <w:gridSpan w:val="8"/>
            <w:vMerge w:val="restart"/>
          </w:tcPr>
          <w:p w14:paraId="75F6911C" w14:textId="77777777" w:rsidR="00E32BE8" w:rsidRPr="005513C5" w:rsidRDefault="00E32BE8" w:rsidP="00BA1E13">
            <w:pPr>
              <w:spacing w:after="0"/>
              <w:jc w:val="both"/>
              <w:rPr>
                <w:rFonts w:ascii="Verdana" w:hAnsi="Verdana"/>
                <w:sz w:val="18"/>
                <w:szCs w:val="18"/>
              </w:rPr>
            </w:pPr>
            <w:r w:rsidRPr="003B4086">
              <w:rPr>
                <w:rFonts w:ascii="Verdana" w:hAnsi="Verdana" w:cs="Arial"/>
                <w:snapToGrid w:val="0"/>
                <w:color w:val="000000"/>
                <w:sz w:val="18"/>
                <w:szCs w:val="18"/>
              </w:rPr>
              <w:t xml:space="preserve">Адрес юридического лица: </w:t>
            </w:r>
          </w:p>
        </w:tc>
        <w:tc>
          <w:tcPr>
            <w:tcW w:w="851" w:type="dxa"/>
            <w:gridSpan w:val="4"/>
          </w:tcPr>
          <w:p w14:paraId="0F29E4FF" w14:textId="77777777" w:rsidR="00E32BE8" w:rsidRPr="005513C5" w:rsidRDefault="00E32BE8" w:rsidP="00BA1E13">
            <w:pPr>
              <w:spacing w:after="0"/>
              <w:jc w:val="both"/>
              <w:rPr>
                <w:rFonts w:ascii="Verdana" w:hAnsi="Verdana"/>
                <w:sz w:val="18"/>
                <w:szCs w:val="18"/>
              </w:rPr>
            </w:pPr>
            <w:r w:rsidRPr="005513C5">
              <w:rPr>
                <w:rFonts w:ascii="Verdana" w:hAnsi="Verdana"/>
                <w:sz w:val="18"/>
                <w:szCs w:val="18"/>
              </w:rPr>
              <w:t>индекс</w:t>
            </w:r>
          </w:p>
        </w:tc>
        <w:tc>
          <w:tcPr>
            <w:tcW w:w="1417" w:type="dxa"/>
            <w:gridSpan w:val="6"/>
          </w:tcPr>
          <w:p w14:paraId="5542CDFF" w14:textId="77777777" w:rsidR="00E32BE8" w:rsidRPr="00E31D18" w:rsidRDefault="00E32BE8" w:rsidP="00BA1E13">
            <w:pPr>
              <w:spacing w:after="0"/>
              <w:jc w:val="both"/>
              <w:rPr>
                <w:rFonts w:ascii="Verdana" w:hAnsi="Verdana"/>
                <w:sz w:val="18"/>
                <w:szCs w:val="18"/>
              </w:rPr>
            </w:pPr>
          </w:p>
        </w:tc>
        <w:tc>
          <w:tcPr>
            <w:tcW w:w="1152" w:type="dxa"/>
            <w:gridSpan w:val="9"/>
          </w:tcPr>
          <w:p w14:paraId="7EE594C9" w14:textId="77777777" w:rsidR="00E32BE8" w:rsidRPr="002B2C3A" w:rsidRDefault="00E32BE8" w:rsidP="00BA1E13">
            <w:pPr>
              <w:spacing w:after="0"/>
              <w:jc w:val="both"/>
              <w:rPr>
                <w:rFonts w:ascii="Verdana" w:hAnsi="Verdana"/>
                <w:sz w:val="18"/>
                <w:szCs w:val="18"/>
              </w:rPr>
            </w:pPr>
            <w:r w:rsidRPr="002B2C3A">
              <w:rPr>
                <w:rFonts w:ascii="Verdana" w:hAnsi="Verdana"/>
                <w:sz w:val="18"/>
                <w:szCs w:val="18"/>
              </w:rPr>
              <w:t>адрес</w:t>
            </w:r>
          </w:p>
        </w:tc>
        <w:tc>
          <w:tcPr>
            <w:tcW w:w="3816" w:type="dxa"/>
            <w:gridSpan w:val="13"/>
          </w:tcPr>
          <w:p w14:paraId="4889EB77" w14:textId="77777777" w:rsidR="00E32BE8" w:rsidRPr="002B2C3A" w:rsidRDefault="00E32BE8" w:rsidP="00BA1E13">
            <w:pPr>
              <w:spacing w:after="0"/>
              <w:jc w:val="both"/>
              <w:rPr>
                <w:rFonts w:ascii="Verdana" w:hAnsi="Verdana"/>
                <w:sz w:val="18"/>
                <w:szCs w:val="18"/>
              </w:rPr>
            </w:pPr>
          </w:p>
        </w:tc>
      </w:tr>
      <w:tr w:rsidR="00E32BE8" w:rsidRPr="00A656CE" w14:paraId="0B5B9A07" w14:textId="77777777" w:rsidTr="00BA1E13">
        <w:trPr>
          <w:cantSplit/>
          <w:trHeight w:val="202"/>
        </w:trPr>
        <w:tc>
          <w:tcPr>
            <w:tcW w:w="2403" w:type="dxa"/>
            <w:gridSpan w:val="8"/>
            <w:vMerge/>
          </w:tcPr>
          <w:p w14:paraId="1DA46979" w14:textId="77777777" w:rsidR="00E32BE8" w:rsidRPr="005513C5" w:rsidRDefault="00E32BE8" w:rsidP="00BA1E13">
            <w:pPr>
              <w:spacing w:after="0"/>
              <w:jc w:val="both"/>
              <w:rPr>
                <w:rFonts w:ascii="Verdana" w:hAnsi="Verdana"/>
                <w:sz w:val="18"/>
                <w:szCs w:val="18"/>
              </w:rPr>
            </w:pPr>
          </w:p>
        </w:tc>
        <w:tc>
          <w:tcPr>
            <w:tcW w:w="7236" w:type="dxa"/>
            <w:gridSpan w:val="32"/>
          </w:tcPr>
          <w:p w14:paraId="476F13E9" w14:textId="77777777" w:rsidR="00E32BE8" w:rsidRPr="005513C5" w:rsidRDefault="00E32BE8" w:rsidP="00BA1E13">
            <w:pPr>
              <w:spacing w:after="0"/>
              <w:jc w:val="both"/>
              <w:rPr>
                <w:rFonts w:ascii="Verdana" w:hAnsi="Verdana"/>
                <w:sz w:val="18"/>
                <w:szCs w:val="18"/>
              </w:rPr>
            </w:pPr>
          </w:p>
        </w:tc>
      </w:tr>
      <w:tr w:rsidR="00E32BE8" w:rsidRPr="00A656CE" w14:paraId="12EB0D43" w14:textId="77777777" w:rsidTr="00BA1E13">
        <w:tc>
          <w:tcPr>
            <w:tcW w:w="2403" w:type="dxa"/>
            <w:gridSpan w:val="8"/>
            <w:vMerge w:val="restart"/>
          </w:tcPr>
          <w:p w14:paraId="5430C3DA" w14:textId="77777777" w:rsidR="00E32BE8" w:rsidRDefault="00E32BE8" w:rsidP="00BA1E13">
            <w:pPr>
              <w:spacing w:after="0"/>
              <w:jc w:val="both"/>
              <w:rPr>
                <w:rFonts w:ascii="Verdana" w:hAnsi="Verdana"/>
                <w:sz w:val="18"/>
                <w:szCs w:val="18"/>
              </w:rPr>
            </w:pPr>
            <w:r w:rsidRPr="005513C5">
              <w:rPr>
                <w:rFonts w:ascii="Verdana" w:hAnsi="Verdana"/>
                <w:sz w:val="18"/>
                <w:szCs w:val="18"/>
              </w:rPr>
              <w:t xml:space="preserve">Почтовый адрес </w:t>
            </w:r>
          </w:p>
        </w:tc>
        <w:tc>
          <w:tcPr>
            <w:tcW w:w="851" w:type="dxa"/>
            <w:gridSpan w:val="4"/>
          </w:tcPr>
          <w:p w14:paraId="6DD65CB5" w14:textId="77777777" w:rsidR="00E32BE8" w:rsidRPr="005513C5" w:rsidRDefault="00E32BE8" w:rsidP="00BA1E13">
            <w:pPr>
              <w:spacing w:after="0"/>
              <w:jc w:val="both"/>
              <w:rPr>
                <w:rFonts w:ascii="Verdana" w:hAnsi="Verdana"/>
                <w:sz w:val="18"/>
                <w:szCs w:val="18"/>
              </w:rPr>
            </w:pPr>
            <w:r w:rsidRPr="005513C5">
              <w:rPr>
                <w:rFonts w:ascii="Verdana" w:hAnsi="Verdana"/>
                <w:sz w:val="18"/>
                <w:szCs w:val="18"/>
              </w:rPr>
              <w:t>индекс</w:t>
            </w:r>
          </w:p>
        </w:tc>
        <w:tc>
          <w:tcPr>
            <w:tcW w:w="1417" w:type="dxa"/>
            <w:gridSpan w:val="6"/>
          </w:tcPr>
          <w:p w14:paraId="53AF75C7" w14:textId="77777777" w:rsidR="00E32BE8" w:rsidRPr="002B2C3A" w:rsidRDefault="00E32BE8" w:rsidP="00BA1E13">
            <w:pPr>
              <w:spacing w:after="0"/>
              <w:jc w:val="both"/>
              <w:rPr>
                <w:rFonts w:ascii="Verdana" w:hAnsi="Verdana"/>
                <w:sz w:val="18"/>
                <w:szCs w:val="18"/>
              </w:rPr>
            </w:pPr>
          </w:p>
        </w:tc>
        <w:tc>
          <w:tcPr>
            <w:tcW w:w="1152" w:type="dxa"/>
            <w:gridSpan w:val="9"/>
          </w:tcPr>
          <w:p w14:paraId="0D462E09" w14:textId="77777777" w:rsidR="00E32BE8" w:rsidRPr="002B2C3A" w:rsidRDefault="00E32BE8" w:rsidP="00BA1E13">
            <w:pPr>
              <w:spacing w:after="0"/>
              <w:jc w:val="both"/>
              <w:rPr>
                <w:rFonts w:ascii="Verdana" w:hAnsi="Verdana"/>
                <w:sz w:val="18"/>
                <w:szCs w:val="18"/>
              </w:rPr>
            </w:pPr>
            <w:r w:rsidRPr="002B2C3A">
              <w:rPr>
                <w:rFonts w:ascii="Verdana" w:hAnsi="Verdana"/>
                <w:sz w:val="18"/>
                <w:szCs w:val="18"/>
              </w:rPr>
              <w:t>адрес</w:t>
            </w:r>
          </w:p>
        </w:tc>
        <w:tc>
          <w:tcPr>
            <w:tcW w:w="3816" w:type="dxa"/>
            <w:gridSpan w:val="13"/>
          </w:tcPr>
          <w:p w14:paraId="5860C178" w14:textId="77777777" w:rsidR="00E32BE8" w:rsidRPr="002B2C3A" w:rsidRDefault="00E32BE8" w:rsidP="00BA1E13">
            <w:pPr>
              <w:spacing w:after="0"/>
              <w:jc w:val="both"/>
              <w:rPr>
                <w:rFonts w:ascii="Verdana" w:hAnsi="Verdana"/>
                <w:sz w:val="18"/>
                <w:szCs w:val="18"/>
              </w:rPr>
            </w:pPr>
          </w:p>
        </w:tc>
      </w:tr>
      <w:tr w:rsidR="00E32BE8" w:rsidRPr="00A656CE" w14:paraId="645FD85B" w14:textId="77777777" w:rsidTr="00BA1E13">
        <w:tc>
          <w:tcPr>
            <w:tcW w:w="2403" w:type="dxa"/>
            <w:gridSpan w:val="8"/>
            <w:vMerge/>
          </w:tcPr>
          <w:p w14:paraId="5E686FB2" w14:textId="77777777" w:rsidR="00E32BE8" w:rsidRPr="005513C5" w:rsidRDefault="00E32BE8" w:rsidP="00BA1E13">
            <w:pPr>
              <w:spacing w:after="0"/>
              <w:jc w:val="both"/>
              <w:rPr>
                <w:rFonts w:ascii="Verdana" w:hAnsi="Verdana"/>
                <w:sz w:val="18"/>
                <w:szCs w:val="18"/>
              </w:rPr>
            </w:pPr>
          </w:p>
        </w:tc>
        <w:tc>
          <w:tcPr>
            <w:tcW w:w="7236" w:type="dxa"/>
            <w:gridSpan w:val="32"/>
          </w:tcPr>
          <w:p w14:paraId="6791EDE2" w14:textId="77777777" w:rsidR="00E32BE8" w:rsidRPr="005513C5" w:rsidRDefault="00E32BE8" w:rsidP="00BA1E13">
            <w:pPr>
              <w:spacing w:after="0"/>
              <w:jc w:val="both"/>
              <w:rPr>
                <w:rFonts w:ascii="Verdana" w:hAnsi="Verdana"/>
                <w:sz w:val="18"/>
                <w:szCs w:val="18"/>
              </w:rPr>
            </w:pPr>
          </w:p>
        </w:tc>
      </w:tr>
      <w:tr w:rsidR="00E32BE8" w:rsidRPr="00A656CE" w14:paraId="5BDB4001" w14:textId="77777777" w:rsidTr="00BA1E13">
        <w:trPr>
          <w:trHeight w:val="195"/>
        </w:trPr>
        <w:tc>
          <w:tcPr>
            <w:tcW w:w="1126" w:type="dxa"/>
          </w:tcPr>
          <w:p w14:paraId="4BFC126B" w14:textId="77777777" w:rsidR="00E32BE8" w:rsidRPr="005513C5" w:rsidRDefault="00E32BE8" w:rsidP="00BA1E13">
            <w:pPr>
              <w:spacing w:after="0"/>
              <w:jc w:val="both"/>
              <w:rPr>
                <w:rFonts w:ascii="Verdana" w:hAnsi="Verdana"/>
                <w:sz w:val="18"/>
                <w:szCs w:val="18"/>
              </w:rPr>
            </w:pPr>
            <w:r w:rsidRPr="005513C5">
              <w:rPr>
                <w:rFonts w:ascii="Verdana" w:hAnsi="Verdana"/>
                <w:sz w:val="18"/>
                <w:szCs w:val="18"/>
              </w:rPr>
              <w:t>Телефон:</w:t>
            </w:r>
          </w:p>
        </w:tc>
        <w:tc>
          <w:tcPr>
            <w:tcW w:w="4112" w:type="dxa"/>
            <w:gridSpan w:val="20"/>
          </w:tcPr>
          <w:p w14:paraId="205B7A46" w14:textId="77777777" w:rsidR="00E32BE8" w:rsidRPr="005513C5" w:rsidRDefault="00E32BE8" w:rsidP="00BA1E13">
            <w:pPr>
              <w:spacing w:after="0"/>
              <w:jc w:val="both"/>
              <w:rPr>
                <w:rFonts w:ascii="Verdana" w:hAnsi="Verdana"/>
                <w:sz w:val="18"/>
                <w:szCs w:val="18"/>
              </w:rPr>
            </w:pPr>
          </w:p>
        </w:tc>
        <w:tc>
          <w:tcPr>
            <w:tcW w:w="992" w:type="dxa"/>
            <w:gridSpan w:val="8"/>
          </w:tcPr>
          <w:p w14:paraId="706E9C61" w14:textId="77777777" w:rsidR="00E32BE8" w:rsidRPr="00E31D18" w:rsidRDefault="00E32BE8" w:rsidP="00BA1E13">
            <w:pPr>
              <w:spacing w:after="0"/>
              <w:jc w:val="both"/>
              <w:rPr>
                <w:rFonts w:ascii="Verdana" w:hAnsi="Verdana"/>
                <w:sz w:val="18"/>
                <w:szCs w:val="18"/>
              </w:rPr>
            </w:pPr>
            <w:r w:rsidRPr="00E31D18">
              <w:rPr>
                <w:rFonts w:ascii="Verdana" w:hAnsi="Verdana"/>
                <w:sz w:val="18"/>
                <w:szCs w:val="18"/>
                <w:lang w:val="en-US"/>
              </w:rPr>
              <w:t>E</w:t>
            </w:r>
            <w:r w:rsidRPr="00E31D18">
              <w:rPr>
                <w:rFonts w:ascii="Verdana" w:hAnsi="Verdana"/>
                <w:sz w:val="18"/>
                <w:szCs w:val="18"/>
              </w:rPr>
              <w:t>-</w:t>
            </w:r>
            <w:r w:rsidRPr="00E31D18">
              <w:rPr>
                <w:rFonts w:ascii="Verdana" w:hAnsi="Verdana"/>
                <w:sz w:val="18"/>
                <w:szCs w:val="18"/>
                <w:lang w:val="en-US"/>
              </w:rPr>
              <w:t>mail</w:t>
            </w:r>
            <w:r w:rsidRPr="00E31D18">
              <w:rPr>
                <w:rFonts w:ascii="Verdana" w:hAnsi="Verdana"/>
                <w:sz w:val="18"/>
                <w:szCs w:val="18"/>
              </w:rPr>
              <w:t>:</w:t>
            </w:r>
          </w:p>
        </w:tc>
        <w:tc>
          <w:tcPr>
            <w:tcW w:w="3409" w:type="dxa"/>
            <w:gridSpan w:val="11"/>
          </w:tcPr>
          <w:p w14:paraId="5E7223FB" w14:textId="77777777" w:rsidR="00E32BE8" w:rsidRPr="002B2C3A" w:rsidRDefault="00E32BE8" w:rsidP="00BA1E13">
            <w:pPr>
              <w:spacing w:after="0"/>
              <w:jc w:val="both"/>
              <w:rPr>
                <w:rFonts w:ascii="Verdana" w:hAnsi="Verdana"/>
                <w:sz w:val="18"/>
                <w:szCs w:val="18"/>
              </w:rPr>
            </w:pPr>
          </w:p>
        </w:tc>
      </w:tr>
      <w:tr w:rsidR="00E32BE8" w:rsidRPr="00A656CE" w14:paraId="0B04B21C" w14:textId="77777777" w:rsidTr="00BA1E13">
        <w:trPr>
          <w:trHeight w:val="145"/>
        </w:trPr>
        <w:tc>
          <w:tcPr>
            <w:tcW w:w="1126" w:type="dxa"/>
          </w:tcPr>
          <w:p w14:paraId="05334ED1" w14:textId="77777777" w:rsidR="00E32BE8" w:rsidRDefault="00E32BE8" w:rsidP="00BA1E13">
            <w:pPr>
              <w:spacing w:after="0"/>
              <w:jc w:val="both"/>
              <w:rPr>
                <w:rFonts w:ascii="Verdana" w:hAnsi="Verdana"/>
                <w:sz w:val="18"/>
                <w:szCs w:val="18"/>
              </w:rPr>
            </w:pPr>
            <w:r w:rsidRPr="005513C5">
              <w:rPr>
                <w:rFonts w:ascii="Verdana" w:hAnsi="Verdana"/>
                <w:sz w:val="18"/>
                <w:szCs w:val="18"/>
              </w:rPr>
              <w:t>Факс:</w:t>
            </w:r>
          </w:p>
        </w:tc>
        <w:tc>
          <w:tcPr>
            <w:tcW w:w="4112" w:type="dxa"/>
            <w:gridSpan w:val="20"/>
          </w:tcPr>
          <w:p w14:paraId="1C636359" w14:textId="77777777" w:rsidR="00E32BE8" w:rsidRPr="005513C5" w:rsidRDefault="00E32BE8" w:rsidP="00BA1E13">
            <w:pPr>
              <w:spacing w:after="0"/>
              <w:jc w:val="both"/>
              <w:rPr>
                <w:rFonts w:ascii="Verdana" w:hAnsi="Verdana"/>
                <w:sz w:val="18"/>
                <w:szCs w:val="18"/>
              </w:rPr>
            </w:pPr>
          </w:p>
        </w:tc>
        <w:tc>
          <w:tcPr>
            <w:tcW w:w="992" w:type="dxa"/>
            <w:gridSpan w:val="8"/>
          </w:tcPr>
          <w:p w14:paraId="2BE70262" w14:textId="77777777" w:rsidR="00E32BE8" w:rsidRDefault="00E32BE8" w:rsidP="00BA1E13">
            <w:pPr>
              <w:spacing w:after="0"/>
              <w:jc w:val="both"/>
              <w:rPr>
                <w:rFonts w:ascii="Verdana" w:hAnsi="Verdana"/>
                <w:sz w:val="18"/>
                <w:szCs w:val="18"/>
              </w:rPr>
            </w:pPr>
            <w:r w:rsidRPr="00E31D18">
              <w:rPr>
                <w:rFonts w:ascii="Verdana" w:hAnsi="Verdana"/>
                <w:sz w:val="18"/>
                <w:szCs w:val="18"/>
              </w:rPr>
              <w:t>Сайт</w:t>
            </w:r>
          </w:p>
        </w:tc>
        <w:tc>
          <w:tcPr>
            <w:tcW w:w="3409" w:type="dxa"/>
            <w:gridSpan w:val="11"/>
          </w:tcPr>
          <w:p w14:paraId="58533427" w14:textId="77777777" w:rsidR="00E32BE8" w:rsidRPr="00E31D18" w:rsidRDefault="00E32BE8" w:rsidP="00BA1E13">
            <w:pPr>
              <w:spacing w:after="0"/>
              <w:jc w:val="both"/>
              <w:rPr>
                <w:rFonts w:ascii="Verdana" w:hAnsi="Verdana"/>
                <w:sz w:val="18"/>
                <w:szCs w:val="18"/>
              </w:rPr>
            </w:pPr>
          </w:p>
        </w:tc>
      </w:tr>
      <w:tr w:rsidR="00E32BE8" w:rsidRPr="00A656CE" w14:paraId="32E535AD" w14:textId="77777777" w:rsidTr="00BA1E13">
        <w:trPr>
          <w:trHeight w:val="145"/>
        </w:trPr>
        <w:tc>
          <w:tcPr>
            <w:tcW w:w="4246" w:type="dxa"/>
            <w:gridSpan w:val="17"/>
          </w:tcPr>
          <w:p w14:paraId="4E318BE7" w14:textId="77777777" w:rsidR="00E32BE8" w:rsidRPr="005513C5" w:rsidRDefault="00E32BE8" w:rsidP="00BA1E13">
            <w:pPr>
              <w:spacing w:after="0"/>
              <w:jc w:val="both"/>
              <w:rPr>
                <w:rFonts w:ascii="Verdana" w:hAnsi="Verdana"/>
                <w:sz w:val="18"/>
                <w:szCs w:val="18"/>
              </w:rPr>
            </w:pPr>
            <w:r w:rsidRPr="003B4086">
              <w:rPr>
                <w:rFonts w:ascii="Verdana" w:hAnsi="Verdana" w:cs="Arial"/>
                <w:color w:val="000000"/>
                <w:sz w:val="18"/>
                <w:szCs w:val="18"/>
              </w:rPr>
              <w:t>Сведения о величине зарегистрированного уставного (складочного) капитала или уставного фонда, имущества</w:t>
            </w:r>
          </w:p>
        </w:tc>
        <w:tc>
          <w:tcPr>
            <w:tcW w:w="5393" w:type="dxa"/>
            <w:gridSpan w:val="23"/>
          </w:tcPr>
          <w:p w14:paraId="5DD0EB71" w14:textId="77777777" w:rsidR="00E32BE8" w:rsidRPr="00E31D18" w:rsidRDefault="00E32BE8" w:rsidP="00BA1E13">
            <w:pPr>
              <w:spacing w:after="0"/>
              <w:jc w:val="both"/>
              <w:rPr>
                <w:rFonts w:ascii="Verdana" w:hAnsi="Verdana"/>
                <w:sz w:val="18"/>
                <w:szCs w:val="18"/>
              </w:rPr>
            </w:pPr>
          </w:p>
        </w:tc>
      </w:tr>
      <w:tr w:rsidR="00E32BE8" w:rsidRPr="00A656CE" w14:paraId="4B96C85D" w14:textId="77777777" w:rsidTr="00BA1E13">
        <w:trPr>
          <w:trHeight w:val="145"/>
        </w:trPr>
        <w:tc>
          <w:tcPr>
            <w:tcW w:w="4246" w:type="dxa"/>
            <w:gridSpan w:val="17"/>
          </w:tcPr>
          <w:p w14:paraId="1E490FB5" w14:textId="77777777" w:rsidR="00E32BE8" w:rsidRPr="005513C5" w:rsidRDefault="00E32BE8" w:rsidP="00BA1E13">
            <w:pPr>
              <w:spacing w:after="0"/>
              <w:jc w:val="both"/>
              <w:rPr>
                <w:rFonts w:ascii="Verdana" w:hAnsi="Verdana" w:cs="Arial"/>
                <w:color w:val="000000"/>
                <w:sz w:val="18"/>
                <w:szCs w:val="18"/>
              </w:rPr>
            </w:pPr>
            <w:r w:rsidRPr="003B4086">
              <w:rPr>
                <w:rFonts w:ascii="Verdana" w:hAnsi="Verdana" w:cs="Arial"/>
                <w:sz w:val="18"/>
                <w:szCs w:val="18"/>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p>
        </w:tc>
        <w:tc>
          <w:tcPr>
            <w:tcW w:w="5393" w:type="dxa"/>
            <w:gridSpan w:val="23"/>
          </w:tcPr>
          <w:p w14:paraId="73EC4EC5" w14:textId="77777777" w:rsidR="00E32BE8" w:rsidRPr="00E31D18" w:rsidRDefault="00E32BE8" w:rsidP="00BA1E13">
            <w:pPr>
              <w:spacing w:after="0"/>
              <w:jc w:val="both"/>
              <w:rPr>
                <w:rFonts w:ascii="Verdana" w:hAnsi="Verdana"/>
                <w:sz w:val="18"/>
                <w:szCs w:val="18"/>
              </w:rPr>
            </w:pPr>
          </w:p>
        </w:tc>
      </w:tr>
      <w:tr w:rsidR="00E32BE8" w:rsidRPr="00A656CE" w14:paraId="34FB4A15" w14:textId="77777777" w:rsidTr="00BA1E13">
        <w:trPr>
          <w:trHeight w:val="145"/>
        </w:trPr>
        <w:tc>
          <w:tcPr>
            <w:tcW w:w="4246" w:type="dxa"/>
            <w:gridSpan w:val="17"/>
          </w:tcPr>
          <w:p w14:paraId="729167BB" w14:textId="77777777" w:rsidR="00E32BE8" w:rsidRDefault="00E32BE8" w:rsidP="00BA1E13">
            <w:pPr>
              <w:autoSpaceDE w:val="0"/>
              <w:autoSpaceDN w:val="0"/>
              <w:adjustRightInd w:val="0"/>
              <w:jc w:val="both"/>
              <w:rPr>
                <w:rFonts w:ascii="Verdana" w:hAnsi="Verdana" w:cs="Arial"/>
                <w:sz w:val="18"/>
                <w:szCs w:val="18"/>
              </w:rPr>
            </w:pPr>
            <w:r w:rsidRPr="003B4086">
              <w:rPr>
                <w:rFonts w:ascii="Verdana" w:hAnsi="Verdana" w:cs="Arial"/>
                <w:sz w:val="18"/>
                <w:szCs w:val="18"/>
              </w:rPr>
              <w:t>Сведения (документы) о финансовом положении:</w:t>
            </w:r>
          </w:p>
        </w:tc>
        <w:tc>
          <w:tcPr>
            <w:tcW w:w="5393" w:type="dxa"/>
            <w:gridSpan w:val="23"/>
          </w:tcPr>
          <w:p w14:paraId="4F4569DE" w14:textId="77777777" w:rsidR="00E32BE8" w:rsidRPr="00E31D18" w:rsidRDefault="00E32BE8" w:rsidP="00BA1E13">
            <w:pPr>
              <w:spacing w:after="0"/>
              <w:jc w:val="both"/>
              <w:rPr>
                <w:rFonts w:ascii="Verdana" w:hAnsi="Verdana"/>
                <w:sz w:val="18"/>
                <w:szCs w:val="18"/>
              </w:rPr>
            </w:pPr>
          </w:p>
        </w:tc>
      </w:tr>
      <w:tr w:rsidR="00E32BE8" w:rsidRPr="00A656CE" w14:paraId="4A11C6E2" w14:textId="77777777" w:rsidTr="00BA1E13">
        <w:trPr>
          <w:trHeight w:val="145"/>
        </w:trPr>
        <w:tc>
          <w:tcPr>
            <w:tcW w:w="4246" w:type="dxa"/>
            <w:gridSpan w:val="17"/>
          </w:tcPr>
          <w:p w14:paraId="2755D8B4" w14:textId="77777777" w:rsidR="00E32BE8" w:rsidRPr="005513C5" w:rsidRDefault="00E32BE8" w:rsidP="00BA1E13">
            <w:pPr>
              <w:autoSpaceDE w:val="0"/>
              <w:autoSpaceDN w:val="0"/>
              <w:adjustRightInd w:val="0"/>
              <w:jc w:val="both"/>
              <w:rPr>
                <w:rFonts w:ascii="Verdana" w:hAnsi="Verdana" w:cs="Arial"/>
                <w:sz w:val="18"/>
                <w:szCs w:val="18"/>
              </w:rPr>
            </w:pPr>
            <w:r w:rsidRPr="003B4086">
              <w:rPr>
                <w:rFonts w:ascii="Verdana" w:hAnsi="Verdana" w:cs="Arial"/>
                <w:color w:val="000000"/>
                <w:sz w:val="18"/>
                <w:szCs w:val="18"/>
              </w:rPr>
              <w:t>Сведения о деловой репутации</w:t>
            </w:r>
            <w:r w:rsidRPr="003B4086">
              <w:rPr>
                <w:rFonts w:ascii="Verdana" w:hAnsi="Verdana" w:cs="Arial"/>
                <w:color w:val="000000"/>
                <w:sz w:val="18"/>
                <w:szCs w:val="18"/>
                <w:lang w:val="en-US"/>
              </w:rPr>
              <w:t>:</w:t>
            </w:r>
          </w:p>
        </w:tc>
        <w:tc>
          <w:tcPr>
            <w:tcW w:w="5393" w:type="dxa"/>
            <w:gridSpan w:val="23"/>
          </w:tcPr>
          <w:p w14:paraId="23673966" w14:textId="77777777" w:rsidR="00E32BE8" w:rsidRPr="00E31D18" w:rsidRDefault="00E32BE8" w:rsidP="00BA1E13">
            <w:pPr>
              <w:spacing w:after="0"/>
              <w:jc w:val="both"/>
              <w:rPr>
                <w:rFonts w:ascii="Verdana" w:hAnsi="Verdana"/>
                <w:sz w:val="18"/>
                <w:szCs w:val="18"/>
              </w:rPr>
            </w:pPr>
          </w:p>
        </w:tc>
      </w:tr>
      <w:tr w:rsidR="00E32BE8" w:rsidRPr="00A656CE" w14:paraId="6EA63B7E" w14:textId="77777777" w:rsidTr="00BA1E13">
        <w:trPr>
          <w:cantSplit/>
          <w:trHeight w:val="268"/>
        </w:trPr>
        <w:tc>
          <w:tcPr>
            <w:tcW w:w="9639" w:type="dxa"/>
            <w:gridSpan w:val="40"/>
          </w:tcPr>
          <w:p w14:paraId="2707BB39" w14:textId="77777777" w:rsidR="00E32BE8" w:rsidRPr="005513C5" w:rsidRDefault="00E32BE8" w:rsidP="00BA1E13">
            <w:pPr>
              <w:spacing w:after="0"/>
              <w:jc w:val="center"/>
              <w:rPr>
                <w:rFonts w:ascii="Verdana" w:hAnsi="Verdana"/>
                <w:i/>
                <w:sz w:val="18"/>
                <w:szCs w:val="18"/>
              </w:rPr>
            </w:pPr>
            <w:r w:rsidRPr="005513C5">
              <w:rPr>
                <w:rFonts w:ascii="Verdana" w:hAnsi="Verdana"/>
                <w:sz w:val="18"/>
                <w:szCs w:val="18"/>
              </w:rPr>
              <w:t xml:space="preserve">Сведения о лицах, имеющих право действовать без доверенности </w:t>
            </w:r>
          </w:p>
        </w:tc>
      </w:tr>
      <w:tr w:rsidR="00E32BE8" w:rsidRPr="00A656CE" w14:paraId="3A688C31" w14:textId="77777777" w:rsidTr="00BA1E13">
        <w:trPr>
          <w:cantSplit/>
          <w:trHeight w:val="130"/>
        </w:trPr>
        <w:tc>
          <w:tcPr>
            <w:tcW w:w="3094" w:type="dxa"/>
            <w:gridSpan w:val="11"/>
          </w:tcPr>
          <w:p w14:paraId="7A453D0B" w14:textId="77777777" w:rsidR="00E32BE8" w:rsidRDefault="00E32BE8" w:rsidP="00BA1E13">
            <w:pPr>
              <w:spacing w:after="0"/>
              <w:rPr>
                <w:rFonts w:ascii="Verdana" w:hAnsi="Verdana"/>
                <w:sz w:val="18"/>
                <w:szCs w:val="18"/>
              </w:rPr>
            </w:pPr>
            <w:r w:rsidRPr="003B4086">
              <w:rPr>
                <w:rFonts w:ascii="Verdana" w:hAnsi="Verdana"/>
                <w:sz w:val="18"/>
                <w:szCs w:val="18"/>
              </w:rPr>
              <w:t>Должность</w:t>
            </w:r>
            <w:r w:rsidRPr="003B4086">
              <w:rPr>
                <w:rFonts w:ascii="Verdana" w:hAnsi="Verdana"/>
                <w:sz w:val="18"/>
                <w:szCs w:val="18"/>
                <w:lang w:val="en-US"/>
              </w:rPr>
              <w:t>:</w:t>
            </w:r>
          </w:p>
        </w:tc>
        <w:tc>
          <w:tcPr>
            <w:tcW w:w="6545" w:type="dxa"/>
            <w:gridSpan w:val="29"/>
          </w:tcPr>
          <w:p w14:paraId="4D43BAF8" w14:textId="77777777" w:rsidR="00E32BE8" w:rsidRDefault="00E32BE8" w:rsidP="00BA1E13">
            <w:pPr>
              <w:spacing w:after="0"/>
              <w:jc w:val="center"/>
              <w:rPr>
                <w:rFonts w:ascii="Verdana" w:hAnsi="Verdana"/>
                <w:sz w:val="18"/>
                <w:szCs w:val="18"/>
              </w:rPr>
            </w:pPr>
          </w:p>
        </w:tc>
      </w:tr>
      <w:tr w:rsidR="00E32BE8" w:rsidRPr="00A656CE" w14:paraId="4A9726E8" w14:textId="77777777" w:rsidTr="00BA1E13">
        <w:trPr>
          <w:cantSplit/>
          <w:trHeight w:val="130"/>
        </w:trPr>
        <w:tc>
          <w:tcPr>
            <w:tcW w:w="3094" w:type="dxa"/>
            <w:gridSpan w:val="11"/>
          </w:tcPr>
          <w:p w14:paraId="57D7144F" w14:textId="77777777" w:rsidR="00E32BE8" w:rsidRDefault="00E32BE8" w:rsidP="00BA1E13">
            <w:pPr>
              <w:spacing w:after="0"/>
              <w:rPr>
                <w:rFonts w:ascii="Verdana" w:hAnsi="Verdana"/>
                <w:sz w:val="18"/>
                <w:szCs w:val="18"/>
              </w:rPr>
            </w:pPr>
            <w:r w:rsidRPr="003B4086">
              <w:rPr>
                <w:rFonts w:ascii="Verdana" w:hAnsi="Verdana"/>
                <w:sz w:val="18"/>
                <w:szCs w:val="18"/>
              </w:rPr>
              <w:t>Фамилия, имя, отчество:</w:t>
            </w:r>
          </w:p>
        </w:tc>
        <w:tc>
          <w:tcPr>
            <w:tcW w:w="6545" w:type="dxa"/>
            <w:gridSpan w:val="29"/>
          </w:tcPr>
          <w:p w14:paraId="7132F2BD" w14:textId="77777777" w:rsidR="00E32BE8" w:rsidRDefault="00E32BE8" w:rsidP="00BA1E13">
            <w:pPr>
              <w:spacing w:after="0"/>
              <w:jc w:val="center"/>
              <w:rPr>
                <w:rFonts w:ascii="Verdana" w:hAnsi="Verdana"/>
                <w:sz w:val="18"/>
                <w:szCs w:val="18"/>
              </w:rPr>
            </w:pPr>
          </w:p>
        </w:tc>
      </w:tr>
      <w:tr w:rsidR="00E32BE8" w:rsidRPr="00A656CE" w14:paraId="0F0A1C4A" w14:textId="77777777" w:rsidTr="00BA1E13">
        <w:trPr>
          <w:cantSplit/>
          <w:trHeight w:val="130"/>
        </w:trPr>
        <w:tc>
          <w:tcPr>
            <w:tcW w:w="3094" w:type="dxa"/>
            <w:gridSpan w:val="11"/>
          </w:tcPr>
          <w:p w14:paraId="23BC8200" w14:textId="77777777" w:rsidR="00E32BE8" w:rsidRDefault="00E32BE8" w:rsidP="00BA1E13">
            <w:pPr>
              <w:spacing w:after="0"/>
              <w:rPr>
                <w:rFonts w:ascii="Verdana" w:hAnsi="Verdana"/>
                <w:sz w:val="18"/>
                <w:szCs w:val="18"/>
              </w:rPr>
            </w:pPr>
            <w:r w:rsidRPr="003B4086">
              <w:rPr>
                <w:rFonts w:ascii="Verdana" w:hAnsi="Verdana"/>
                <w:sz w:val="18"/>
                <w:szCs w:val="18"/>
              </w:rPr>
              <w:t>Дата рождения:</w:t>
            </w:r>
          </w:p>
        </w:tc>
        <w:tc>
          <w:tcPr>
            <w:tcW w:w="6545" w:type="dxa"/>
            <w:gridSpan w:val="29"/>
          </w:tcPr>
          <w:p w14:paraId="11D40D2C" w14:textId="77777777" w:rsidR="00E32BE8" w:rsidRDefault="00E32BE8" w:rsidP="00BA1E13">
            <w:pPr>
              <w:spacing w:after="0"/>
              <w:jc w:val="center"/>
              <w:rPr>
                <w:rFonts w:ascii="Verdana" w:hAnsi="Verdana"/>
                <w:sz w:val="18"/>
                <w:szCs w:val="18"/>
              </w:rPr>
            </w:pPr>
          </w:p>
        </w:tc>
      </w:tr>
      <w:tr w:rsidR="00E32BE8" w:rsidRPr="00A656CE" w14:paraId="42E92262" w14:textId="77777777" w:rsidTr="00BA1E13">
        <w:trPr>
          <w:cantSplit/>
          <w:trHeight w:val="191"/>
        </w:trPr>
        <w:tc>
          <w:tcPr>
            <w:tcW w:w="3094" w:type="dxa"/>
            <w:gridSpan w:val="11"/>
          </w:tcPr>
          <w:p w14:paraId="11EC0B6B" w14:textId="77777777" w:rsidR="00E32BE8" w:rsidRDefault="00E32BE8" w:rsidP="00BA1E13">
            <w:pPr>
              <w:spacing w:after="0"/>
              <w:rPr>
                <w:rFonts w:ascii="Verdana" w:hAnsi="Verdana"/>
                <w:sz w:val="18"/>
                <w:szCs w:val="18"/>
              </w:rPr>
            </w:pPr>
            <w:r w:rsidRPr="003B4086">
              <w:rPr>
                <w:rFonts w:ascii="Verdana" w:hAnsi="Verdana"/>
                <w:sz w:val="18"/>
                <w:szCs w:val="18"/>
              </w:rPr>
              <w:t>Место рождения:</w:t>
            </w:r>
          </w:p>
        </w:tc>
        <w:tc>
          <w:tcPr>
            <w:tcW w:w="6545" w:type="dxa"/>
            <w:gridSpan w:val="29"/>
          </w:tcPr>
          <w:p w14:paraId="277EB4C1" w14:textId="77777777" w:rsidR="00E32BE8" w:rsidRDefault="00E32BE8" w:rsidP="00BA1E13">
            <w:pPr>
              <w:spacing w:after="0"/>
              <w:jc w:val="center"/>
              <w:rPr>
                <w:rFonts w:ascii="Verdana" w:hAnsi="Verdana"/>
                <w:sz w:val="18"/>
                <w:szCs w:val="18"/>
              </w:rPr>
            </w:pPr>
          </w:p>
        </w:tc>
      </w:tr>
      <w:tr w:rsidR="00E32BE8" w:rsidRPr="00A656CE" w14:paraId="71869658" w14:textId="77777777" w:rsidTr="00BA1E13">
        <w:trPr>
          <w:cantSplit/>
          <w:trHeight w:val="415"/>
        </w:trPr>
        <w:tc>
          <w:tcPr>
            <w:tcW w:w="3094" w:type="dxa"/>
            <w:gridSpan w:val="11"/>
          </w:tcPr>
          <w:p w14:paraId="04D8F461" w14:textId="77777777" w:rsidR="00E32BE8" w:rsidRDefault="00E32BE8" w:rsidP="00BA1E13">
            <w:pPr>
              <w:spacing w:after="0"/>
              <w:rPr>
                <w:rFonts w:ascii="Verdana" w:hAnsi="Verdana"/>
                <w:sz w:val="18"/>
                <w:szCs w:val="18"/>
              </w:rPr>
            </w:pPr>
            <w:r w:rsidRPr="003B4086">
              <w:rPr>
                <w:rFonts w:ascii="Verdana" w:hAnsi="Verdana"/>
                <w:sz w:val="18"/>
                <w:szCs w:val="18"/>
              </w:rPr>
              <w:t>Гражданство</w:t>
            </w:r>
          </w:p>
        </w:tc>
        <w:tc>
          <w:tcPr>
            <w:tcW w:w="6545" w:type="dxa"/>
            <w:gridSpan w:val="29"/>
          </w:tcPr>
          <w:p w14:paraId="1223DA80" w14:textId="77777777" w:rsidR="00E32BE8" w:rsidRDefault="00E32BE8" w:rsidP="00BA1E13">
            <w:pPr>
              <w:tabs>
                <w:tab w:val="left" w:pos="285"/>
              </w:tabs>
              <w:spacing w:after="0"/>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sz w:val="18"/>
                <w:szCs w:val="18"/>
              </w:rPr>
              <w:t xml:space="preserve"> </w:t>
            </w:r>
            <w:r w:rsidRPr="003B4086">
              <w:rPr>
                <w:rFonts w:ascii="Verdana" w:hAnsi="Verdana" w:cs="Arial"/>
                <w:snapToGrid w:val="0"/>
                <w:sz w:val="18"/>
                <w:szCs w:val="18"/>
              </w:rPr>
              <w:t>Российская Федерация</w:t>
            </w:r>
          </w:p>
          <w:p w14:paraId="048208E4" w14:textId="77777777" w:rsidR="00E32BE8" w:rsidRDefault="00E32BE8" w:rsidP="00BA1E13">
            <w:pPr>
              <w:tabs>
                <w:tab w:val="left" w:pos="285"/>
              </w:tabs>
              <w:spacing w:after="0"/>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cs="Arial"/>
                <w:sz w:val="18"/>
                <w:szCs w:val="18"/>
              </w:rPr>
              <w:t xml:space="preserve"> </w:t>
            </w:r>
            <w:r w:rsidRPr="003B4086">
              <w:rPr>
                <w:rFonts w:ascii="Verdana" w:hAnsi="Verdana" w:cs="Arial"/>
                <w:snapToGrid w:val="0"/>
                <w:sz w:val="18"/>
                <w:szCs w:val="18"/>
              </w:rPr>
              <w:t>иное государство _____________________</w:t>
            </w:r>
          </w:p>
          <w:p w14:paraId="0B9BC2A3" w14:textId="77777777" w:rsidR="00E32BE8" w:rsidRDefault="00E32BE8" w:rsidP="00BA1E13">
            <w:pPr>
              <w:spacing w:after="0"/>
              <w:rPr>
                <w:rFonts w:ascii="Verdana" w:hAnsi="Verdana"/>
                <w:sz w:val="18"/>
                <w:szCs w:val="18"/>
              </w:rPr>
            </w:pPr>
            <w:r w:rsidRPr="003B4086">
              <w:rPr>
                <w:rFonts w:ascii="Verdana" w:hAnsi="Verdana" w:cs="Arial"/>
                <w:b/>
                <w:sz w:val="18"/>
                <w:szCs w:val="18"/>
                <w:lang w:val="en-US"/>
              </w:rPr>
              <w:t></w:t>
            </w:r>
            <w:r w:rsidRPr="003B4086">
              <w:rPr>
                <w:rFonts w:ascii="Verdana" w:hAnsi="Verdana" w:cs="Arial"/>
                <w:b/>
                <w:sz w:val="18"/>
                <w:szCs w:val="18"/>
              </w:rPr>
              <w:t xml:space="preserve"> </w:t>
            </w:r>
            <w:r w:rsidRPr="003B4086">
              <w:rPr>
                <w:rFonts w:ascii="Verdana" w:hAnsi="Verdana" w:cs="Arial"/>
                <w:snapToGrid w:val="0"/>
                <w:sz w:val="18"/>
                <w:szCs w:val="18"/>
              </w:rPr>
              <w:t>лицо без гражданства</w:t>
            </w:r>
          </w:p>
        </w:tc>
      </w:tr>
      <w:tr w:rsidR="00E32BE8" w:rsidRPr="00A656CE" w14:paraId="3BD3B130" w14:textId="77777777" w:rsidTr="00BA1E13">
        <w:trPr>
          <w:cantSplit/>
          <w:trHeight w:val="190"/>
        </w:trPr>
        <w:tc>
          <w:tcPr>
            <w:tcW w:w="9639" w:type="dxa"/>
            <w:gridSpan w:val="40"/>
            <w:tcBorders>
              <w:top w:val="single" w:sz="4" w:space="0" w:color="auto"/>
              <w:left w:val="single" w:sz="4" w:space="0" w:color="auto"/>
              <w:bottom w:val="single" w:sz="4" w:space="0" w:color="auto"/>
              <w:right w:val="single" w:sz="4" w:space="0" w:color="auto"/>
            </w:tcBorders>
          </w:tcPr>
          <w:p w14:paraId="53429179" w14:textId="77777777" w:rsidR="00E32BE8" w:rsidRDefault="00E32BE8" w:rsidP="00BA1E13">
            <w:pPr>
              <w:spacing w:after="0"/>
              <w:jc w:val="center"/>
              <w:rPr>
                <w:rFonts w:ascii="Verdana" w:hAnsi="Verdana"/>
                <w:sz w:val="18"/>
                <w:szCs w:val="18"/>
              </w:rPr>
            </w:pPr>
            <w:r w:rsidRPr="003B4086">
              <w:rPr>
                <w:rFonts w:ascii="Verdana" w:hAnsi="Verdana"/>
                <w:sz w:val="18"/>
                <w:szCs w:val="18"/>
              </w:rPr>
              <w:t>Реквизиты документа, удостоверяющего личность:</w:t>
            </w:r>
          </w:p>
        </w:tc>
      </w:tr>
      <w:tr w:rsidR="00E32BE8" w:rsidRPr="00A656CE" w14:paraId="63AA4F75" w14:textId="77777777" w:rsidTr="00BA1E13">
        <w:trPr>
          <w:cantSplit/>
          <w:trHeight w:val="190"/>
        </w:trPr>
        <w:tc>
          <w:tcPr>
            <w:tcW w:w="3085" w:type="dxa"/>
            <w:gridSpan w:val="10"/>
            <w:tcBorders>
              <w:top w:val="single" w:sz="4" w:space="0" w:color="auto"/>
              <w:left w:val="single" w:sz="4" w:space="0" w:color="auto"/>
              <w:bottom w:val="single" w:sz="4" w:space="0" w:color="auto"/>
              <w:right w:val="single" w:sz="4" w:space="0" w:color="auto"/>
            </w:tcBorders>
          </w:tcPr>
          <w:p w14:paraId="43415D4C" w14:textId="77777777" w:rsidR="00E32BE8" w:rsidRPr="005513C5" w:rsidRDefault="00E32BE8" w:rsidP="00BA1E13">
            <w:pPr>
              <w:spacing w:after="0"/>
              <w:rPr>
                <w:rFonts w:ascii="Verdana" w:hAnsi="Verdana"/>
                <w:sz w:val="18"/>
                <w:szCs w:val="18"/>
              </w:rPr>
            </w:pPr>
            <w:r w:rsidRPr="003B4086">
              <w:rPr>
                <w:rFonts w:ascii="Verdana" w:hAnsi="Verdana"/>
                <w:sz w:val="18"/>
                <w:szCs w:val="18"/>
              </w:rPr>
              <w:lastRenderedPageBreak/>
              <w:t>Наименование документа</w:t>
            </w:r>
          </w:p>
        </w:tc>
        <w:tc>
          <w:tcPr>
            <w:tcW w:w="6554" w:type="dxa"/>
            <w:gridSpan w:val="30"/>
            <w:tcBorders>
              <w:top w:val="single" w:sz="4" w:space="0" w:color="auto"/>
              <w:left w:val="single" w:sz="4" w:space="0" w:color="auto"/>
              <w:bottom w:val="single" w:sz="4" w:space="0" w:color="auto"/>
              <w:right w:val="single" w:sz="4" w:space="0" w:color="auto"/>
            </w:tcBorders>
          </w:tcPr>
          <w:p w14:paraId="3DA504CD" w14:textId="77777777" w:rsidR="00E32BE8" w:rsidRPr="00FB084F" w:rsidRDefault="00E32BE8" w:rsidP="00BA1E13">
            <w:pPr>
              <w:tabs>
                <w:tab w:val="left" w:pos="285"/>
              </w:tabs>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sidRPr="003B4086">
              <w:rPr>
                <w:rFonts w:ascii="Verdana" w:hAnsi="Verdana"/>
                <w:snapToGrid w:val="0"/>
                <w:sz w:val="18"/>
                <w:szCs w:val="18"/>
              </w:rPr>
              <w:t>Паспорт гражданина Российской Федерации</w:t>
            </w:r>
          </w:p>
          <w:p w14:paraId="7EB5FE4A" w14:textId="77777777" w:rsidR="00E32BE8" w:rsidRPr="00FB084F" w:rsidRDefault="00E32BE8" w:rsidP="00BA1E13">
            <w:pPr>
              <w:tabs>
                <w:tab w:val="left" w:pos="285"/>
              </w:tabs>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sidRPr="003B4086">
              <w:rPr>
                <w:rFonts w:ascii="Verdana" w:hAnsi="Verdana"/>
                <w:snapToGrid w:val="0"/>
                <w:sz w:val="18"/>
                <w:szCs w:val="18"/>
              </w:rPr>
              <w:t>Паспорт иностранного гражданина</w:t>
            </w:r>
          </w:p>
          <w:p w14:paraId="26E96A93" w14:textId="77777777" w:rsidR="00E32BE8" w:rsidRPr="00FB084F" w:rsidRDefault="00E32BE8" w:rsidP="00BA1E13">
            <w:pPr>
              <w:spacing w:after="0"/>
              <w:rPr>
                <w:rFonts w:ascii="Verdana" w:hAnsi="Verdana"/>
                <w:sz w:val="18"/>
                <w:szCs w:val="18"/>
              </w:rPr>
            </w:pPr>
            <w:r w:rsidRPr="003B4086">
              <w:rPr>
                <w:rFonts w:ascii="Verdana" w:hAnsi="Verdana"/>
                <w:sz w:val="18"/>
                <w:szCs w:val="18"/>
                <w:lang w:val="en-US"/>
              </w:rPr>
              <w:t></w:t>
            </w:r>
            <w:r w:rsidRPr="003B4086">
              <w:rPr>
                <w:rFonts w:ascii="Verdana" w:hAnsi="Verdana"/>
                <w:snapToGrid w:val="0"/>
                <w:sz w:val="18"/>
                <w:szCs w:val="18"/>
              </w:rPr>
              <w:t>Иное</w:t>
            </w:r>
            <w:r w:rsidRPr="003B4086">
              <w:rPr>
                <w:rFonts w:ascii="Verdana" w:hAnsi="Verdana"/>
                <w:sz w:val="18"/>
                <w:szCs w:val="18"/>
              </w:rPr>
              <w:t>_______________________</w:t>
            </w:r>
          </w:p>
        </w:tc>
      </w:tr>
      <w:tr w:rsidR="00E32BE8" w:rsidRPr="00A656CE" w14:paraId="4BAA5E1A" w14:textId="77777777" w:rsidTr="00BA1E13">
        <w:tc>
          <w:tcPr>
            <w:tcW w:w="2393" w:type="dxa"/>
            <w:gridSpan w:val="7"/>
          </w:tcPr>
          <w:p w14:paraId="17B73557" w14:textId="77777777" w:rsidR="00E32BE8" w:rsidRPr="005513C5" w:rsidRDefault="00E32BE8" w:rsidP="00BA1E13">
            <w:pPr>
              <w:spacing w:after="0"/>
              <w:jc w:val="both"/>
              <w:rPr>
                <w:rFonts w:ascii="Verdana" w:hAnsi="Verdana"/>
                <w:sz w:val="18"/>
                <w:szCs w:val="18"/>
              </w:rPr>
            </w:pPr>
            <w:r w:rsidRPr="005513C5">
              <w:rPr>
                <w:rFonts w:ascii="Verdana" w:hAnsi="Verdana"/>
                <w:sz w:val="18"/>
                <w:szCs w:val="18"/>
              </w:rPr>
              <w:t>Серия (при наличии)</w:t>
            </w:r>
          </w:p>
        </w:tc>
        <w:tc>
          <w:tcPr>
            <w:tcW w:w="2710" w:type="dxa"/>
            <w:gridSpan w:val="13"/>
          </w:tcPr>
          <w:p w14:paraId="6A860B6B" w14:textId="77777777" w:rsidR="00E32BE8" w:rsidRDefault="00E32BE8" w:rsidP="00BA1E13">
            <w:pPr>
              <w:spacing w:after="0"/>
              <w:rPr>
                <w:rFonts w:ascii="Verdana" w:hAnsi="Verdana"/>
                <w:sz w:val="18"/>
                <w:szCs w:val="18"/>
              </w:rPr>
            </w:pPr>
          </w:p>
        </w:tc>
        <w:tc>
          <w:tcPr>
            <w:tcW w:w="851" w:type="dxa"/>
            <w:gridSpan w:val="8"/>
          </w:tcPr>
          <w:p w14:paraId="3370E648" w14:textId="77777777" w:rsidR="00E32BE8" w:rsidRDefault="00E32BE8" w:rsidP="00BA1E13">
            <w:pPr>
              <w:spacing w:after="0"/>
              <w:rPr>
                <w:rFonts w:ascii="Verdana" w:hAnsi="Verdana"/>
                <w:sz w:val="18"/>
                <w:szCs w:val="18"/>
              </w:rPr>
            </w:pPr>
            <w:r>
              <w:rPr>
                <w:rFonts w:ascii="Verdana" w:hAnsi="Verdana"/>
                <w:sz w:val="18"/>
                <w:szCs w:val="18"/>
              </w:rPr>
              <w:t>Номер</w:t>
            </w:r>
          </w:p>
        </w:tc>
        <w:tc>
          <w:tcPr>
            <w:tcW w:w="3685" w:type="dxa"/>
            <w:gridSpan w:val="12"/>
          </w:tcPr>
          <w:p w14:paraId="0D3F2CE7" w14:textId="77777777" w:rsidR="00E32BE8" w:rsidRDefault="00E32BE8" w:rsidP="00BA1E13">
            <w:pPr>
              <w:spacing w:after="0"/>
              <w:jc w:val="both"/>
              <w:rPr>
                <w:rFonts w:ascii="Verdana" w:hAnsi="Verdana"/>
                <w:sz w:val="18"/>
                <w:szCs w:val="18"/>
              </w:rPr>
            </w:pPr>
          </w:p>
        </w:tc>
      </w:tr>
      <w:tr w:rsidR="00E32BE8" w:rsidRPr="00A656CE" w14:paraId="42B083CA" w14:textId="77777777" w:rsidTr="00BA1E13">
        <w:tc>
          <w:tcPr>
            <w:tcW w:w="2545" w:type="dxa"/>
            <w:gridSpan w:val="9"/>
          </w:tcPr>
          <w:p w14:paraId="61E8F086" w14:textId="77777777" w:rsidR="00E32BE8" w:rsidRPr="00FB084F" w:rsidRDefault="00E32BE8" w:rsidP="00BA1E13">
            <w:pPr>
              <w:spacing w:after="0"/>
              <w:jc w:val="both"/>
              <w:rPr>
                <w:rFonts w:ascii="Verdana" w:hAnsi="Verdana"/>
                <w:sz w:val="18"/>
                <w:szCs w:val="18"/>
              </w:rPr>
            </w:pPr>
            <w:r>
              <w:rPr>
                <w:rFonts w:ascii="Verdana" w:hAnsi="Verdana"/>
                <w:sz w:val="18"/>
                <w:szCs w:val="18"/>
              </w:rPr>
              <w:t>Наименование органа, выдавшего документ</w:t>
            </w:r>
          </w:p>
        </w:tc>
        <w:tc>
          <w:tcPr>
            <w:tcW w:w="7094" w:type="dxa"/>
            <w:gridSpan w:val="31"/>
          </w:tcPr>
          <w:p w14:paraId="40601FCB" w14:textId="77777777" w:rsidR="00E32BE8" w:rsidRPr="00FB084F" w:rsidRDefault="00E32BE8" w:rsidP="00BA1E13">
            <w:pPr>
              <w:spacing w:after="0"/>
              <w:jc w:val="both"/>
              <w:rPr>
                <w:rFonts w:ascii="Verdana" w:hAnsi="Verdana"/>
                <w:sz w:val="18"/>
                <w:szCs w:val="18"/>
              </w:rPr>
            </w:pPr>
          </w:p>
        </w:tc>
      </w:tr>
      <w:tr w:rsidR="00E32BE8" w:rsidRPr="00A656CE" w14:paraId="117BD5DD" w14:textId="77777777" w:rsidTr="00BA1E13">
        <w:tc>
          <w:tcPr>
            <w:tcW w:w="1792" w:type="dxa"/>
            <w:gridSpan w:val="3"/>
          </w:tcPr>
          <w:p w14:paraId="08BCBC72" w14:textId="77777777" w:rsidR="00E32BE8" w:rsidRPr="00FB084F" w:rsidRDefault="00E32BE8" w:rsidP="00BA1E13">
            <w:pPr>
              <w:spacing w:after="0"/>
              <w:jc w:val="both"/>
              <w:rPr>
                <w:rFonts w:ascii="Verdana" w:hAnsi="Verdana"/>
                <w:b/>
                <w:sz w:val="18"/>
                <w:szCs w:val="18"/>
              </w:rPr>
            </w:pPr>
            <w:r>
              <w:rPr>
                <w:rFonts w:ascii="Verdana" w:hAnsi="Verdana"/>
                <w:sz w:val="18"/>
                <w:szCs w:val="18"/>
              </w:rPr>
              <w:t>дата выдачи</w:t>
            </w:r>
          </w:p>
        </w:tc>
        <w:tc>
          <w:tcPr>
            <w:tcW w:w="753" w:type="dxa"/>
            <w:gridSpan w:val="6"/>
          </w:tcPr>
          <w:p w14:paraId="4B960FA5" w14:textId="77777777" w:rsidR="00E32BE8" w:rsidRPr="00FB084F" w:rsidRDefault="00E32BE8" w:rsidP="00BA1E13">
            <w:pPr>
              <w:spacing w:after="0"/>
              <w:jc w:val="both"/>
              <w:rPr>
                <w:rFonts w:ascii="Verdana" w:hAnsi="Verdana"/>
                <w:b/>
                <w:sz w:val="18"/>
                <w:szCs w:val="18"/>
              </w:rPr>
            </w:pPr>
          </w:p>
        </w:tc>
        <w:tc>
          <w:tcPr>
            <w:tcW w:w="5819" w:type="dxa"/>
            <w:gridSpan w:val="30"/>
          </w:tcPr>
          <w:p w14:paraId="56E3098D" w14:textId="77777777" w:rsidR="00E32BE8" w:rsidRPr="00FB084F" w:rsidRDefault="00E32BE8" w:rsidP="00BA1E13">
            <w:pPr>
              <w:spacing w:after="0"/>
              <w:jc w:val="both"/>
              <w:rPr>
                <w:rFonts w:ascii="Verdana" w:hAnsi="Verdana"/>
                <w:sz w:val="18"/>
                <w:szCs w:val="18"/>
              </w:rPr>
            </w:pPr>
            <w:r>
              <w:rPr>
                <w:rFonts w:ascii="Verdana" w:hAnsi="Verdana"/>
                <w:sz w:val="18"/>
                <w:szCs w:val="18"/>
              </w:rPr>
              <w:t xml:space="preserve">Код подразделения, </w:t>
            </w:r>
            <w:r w:rsidRPr="003B4086">
              <w:rPr>
                <w:rFonts w:ascii="Verdana" w:hAnsi="Verdana" w:cs="Arial"/>
                <w:snapToGrid w:val="0"/>
                <w:sz w:val="18"/>
                <w:szCs w:val="18"/>
              </w:rPr>
              <w:t>выдавшего документ (при наличии)</w:t>
            </w:r>
          </w:p>
        </w:tc>
        <w:tc>
          <w:tcPr>
            <w:tcW w:w="1275" w:type="dxa"/>
          </w:tcPr>
          <w:p w14:paraId="5EF2538B" w14:textId="77777777" w:rsidR="00E32BE8" w:rsidRDefault="00E32BE8" w:rsidP="00BA1E13">
            <w:pPr>
              <w:spacing w:after="0"/>
              <w:jc w:val="both"/>
              <w:rPr>
                <w:rFonts w:ascii="Verdana" w:hAnsi="Verdana"/>
                <w:sz w:val="18"/>
                <w:szCs w:val="18"/>
              </w:rPr>
            </w:pPr>
          </w:p>
        </w:tc>
      </w:tr>
      <w:tr w:rsidR="00E32BE8" w:rsidRPr="00A656CE" w14:paraId="613BC7B3" w14:textId="77777777" w:rsidTr="00BA1E13">
        <w:trPr>
          <w:cantSplit/>
        </w:trPr>
        <w:tc>
          <w:tcPr>
            <w:tcW w:w="3368" w:type="dxa"/>
            <w:gridSpan w:val="14"/>
          </w:tcPr>
          <w:p w14:paraId="56C83502" w14:textId="77777777" w:rsidR="00E32BE8" w:rsidRDefault="00E32BE8" w:rsidP="00BA1E13">
            <w:pPr>
              <w:spacing w:after="0"/>
              <w:jc w:val="both"/>
              <w:rPr>
                <w:rFonts w:ascii="Verdana" w:hAnsi="Verdana"/>
                <w:sz w:val="18"/>
                <w:szCs w:val="18"/>
              </w:rPr>
            </w:pPr>
            <w:r w:rsidRPr="005513C5">
              <w:rPr>
                <w:rFonts w:ascii="Verdana" w:hAnsi="Verdana"/>
                <w:sz w:val="18"/>
                <w:szCs w:val="18"/>
              </w:rPr>
              <w:t>ИНН (при наличии):</w:t>
            </w:r>
          </w:p>
        </w:tc>
        <w:tc>
          <w:tcPr>
            <w:tcW w:w="6271" w:type="dxa"/>
            <w:gridSpan w:val="26"/>
          </w:tcPr>
          <w:p w14:paraId="59A670A1" w14:textId="77777777" w:rsidR="00E32BE8" w:rsidRDefault="00E32BE8" w:rsidP="00BA1E13">
            <w:pPr>
              <w:spacing w:after="0"/>
              <w:jc w:val="both"/>
              <w:rPr>
                <w:rFonts w:ascii="Verdana" w:hAnsi="Verdana"/>
                <w:sz w:val="18"/>
                <w:szCs w:val="18"/>
              </w:rPr>
            </w:pPr>
          </w:p>
        </w:tc>
      </w:tr>
      <w:tr w:rsidR="00E32BE8" w:rsidRPr="00A656CE" w14:paraId="397FFEBA" w14:textId="77777777" w:rsidTr="00BA1E13">
        <w:trPr>
          <w:cantSplit/>
        </w:trPr>
        <w:tc>
          <w:tcPr>
            <w:tcW w:w="3368" w:type="dxa"/>
            <w:gridSpan w:val="14"/>
          </w:tcPr>
          <w:p w14:paraId="4D68F77E" w14:textId="77777777" w:rsidR="00E32BE8" w:rsidRPr="005513C5" w:rsidRDefault="00E32BE8" w:rsidP="00BA1E13">
            <w:pPr>
              <w:spacing w:after="0"/>
              <w:jc w:val="both"/>
              <w:rPr>
                <w:rFonts w:ascii="Verdana" w:hAnsi="Verdana"/>
                <w:sz w:val="18"/>
                <w:szCs w:val="18"/>
              </w:rPr>
            </w:pPr>
            <w:r w:rsidRPr="003B4086">
              <w:rPr>
                <w:rFonts w:ascii="Verdana" w:hAnsi="Verdana" w:cs="Arial"/>
                <w:snapToGrid w:val="0"/>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6271" w:type="dxa"/>
            <w:gridSpan w:val="26"/>
          </w:tcPr>
          <w:p w14:paraId="4EEB71F7" w14:textId="77777777" w:rsidR="00E32BE8" w:rsidRDefault="00E32BE8" w:rsidP="00BA1E13">
            <w:pPr>
              <w:spacing w:after="0"/>
              <w:rPr>
                <w:rFonts w:ascii="Verdana" w:hAnsi="Verdana"/>
                <w:sz w:val="18"/>
                <w:szCs w:val="18"/>
              </w:rPr>
            </w:pPr>
          </w:p>
        </w:tc>
      </w:tr>
      <w:tr w:rsidR="00E32BE8" w:rsidRPr="00A656CE" w14:paraId="49281A75" w14:textId="77777777" w:rsidTr="00BA1E13">
        <w:trPr>
          <w:cantSplit/>
          <w:trHeight w:val="262"/>
        </w:trPr>
        <w:tc>
          <w:tcPr>
            <w:tcW w:w="2215" w:type="dxa"/>
            <w:gridSpan w:val="4"/>
            <w:vMerge w:val="restart"/>
          </w:tcPr>
          <w:p w14:paraId="7E5BF1EB" w14:textId="77777777" w:rsidR="00E32BE8" w:rsidRPr="005513C5" w:rsidRDefault="00E32BE8" w:rsidP="00BA1E13">
            <w:pPr>
              <w:spacing w:after="0"/>
              <w:ind w:right="71"/>
              <w:rPr>
                <w:rFonts w:ascii="Verdana" w:hAnsi="Verdana"/>
                <w:sz w:val="18"/>
                <w:szCs w:val="18"/>
              </w:rPr>
            </w:pPr>
            <w:r w:rsidRPr="005513C5">
              <w:rPr>
                <w:rFonts w:ascii="Verdana" w:hAnsi="Verdana"/>
                <w:sz w:val="18"/>
                <w:szCs w:val="18"/>
              </w:rPr>
              <w:t>Адрес места жительства:</w:t>
            </w:r>
          </w:p>
        </w:tc>
        <w:tc>
          <w:tcPr>
            <w:tcW w:w="1153" w:type="dxa"/>
            <w:gridSpan w:val="10"/>
          </w:tcPr>
          <w:p w14:paraId="285CC819" w14:textId="77777777" w:rsidR="00E32BE8" w:rsidRPr="005513C5" w:rsidRDefault="00E32BE8" w:rsidP="00BA1E13">
            <w:pPr>
              <w:spacing w:after="0"/>
              <w:jc w:val="both"/>
              <w:rPr>
                <w:rFonts w:ascii="Verdana" w:hAnsi="Verdana"/>
                <w:sz w:val="18"/>
                <w:szCs w:val="18"/>
              </w:rPr>
            </w:pPr>
            <w:r w:rsidRPr="005513C5">
              <w:rPr>
                <w:rFonts w:ascii="Verdana" w:hAnsi="Verdana"/>
                <w:sz w:val="18"/>
                <w:szCs w:val="18"/>
              </w:rPr>
              <w:t>индекс</w:t>
            </w:r>
          </w:p>
        </w:tc>
        <w:tc>
          <w:tcPr>
            <w:tcW w:w="2161" w:type="dxa"/>
            <w:gridSpan w:val="9"/>
          </w:tcPr>
          <w:p w14:paraId="0A752726" w14:textId="77777777" w:rsidR="00E32BE8" w:rsidRDefault="00E32BE8" w:rsidP="00BA1E13">
            <w:pPr>
              <w:spacing w:after="0"/>
              <w:jc w:val="both"/>
              <w:rPr>
                <w:rFonts w:ascii="Verdana" w:hAnsi="Verdana"/>
                <w:sz w:val="18"/>
                <w:szCs w:val="18"/>
              </w:rPr>
            </w:pPr>
          </w:p>
        </w:tc>
        <w:tc>
          <w:tcPr>
            <w:tcW w:w="992" w:type="dxa"/>
            <w:gridSpan w:val="8"/>
          </w:tcPr>
          <w:p w14:paraId="4B6B9BE5" w14:textId="77777777" w:rsidR="00E32BE8" w:rsidRDefault="00E32BE8" w:rsidP="00BA1E13">
            <w:pPr>
              <w:spacing w:after="0"/>
              <w:jc w:val="both"/>
              <w:rPr>
                <w:rFonts w:ascii="Verdana" w:hAnsi="Verdana"/>
                <w:sz w:val="18"/>
                <w:szCs w:val="18"/>
              </w:rPr>
            </w:pPr>
            <w:r>
              <w:rPr>
                <w:rFonts w:ascii="Verdana" w:hAnsi="Verdana"/>
                <w:sz w:val="18"/>
                <w:szCs w:val="18"/>
              </w:rPr>
              <w:t>страна</w:t>
            </w:r>
          </w:p>
        </w:tc>
        <w:tc>
          <w:tcPr>
            <w:tcW w:w="3118" w:type="dxa"/>
            <w:gridSpan w:val="9"/>
          </w:tcPr>
          <w:p w14:paraId="7A4877C8" w14:textId="77777777" w:rsidR="00E32BE8" w:rsidRDefault="00E32BE8" w:rsidP="00BA1E13">
            <w:pPr>
              <w:spacing w:after="0"/>
              <w:jc w:val="both"/>
              <w:rPr>
                <w:rFonts w:ascii="Verdana" w:hAnsi="Verdana"/>
                <w:sz w:val="18"/>
                <w:szCs w:val="18"/>
              </w:rPr>
            </w:pPr>
          </w:p>
        </w:tc>
      </w:tr>
      <w:tr w:rsidR="00E32BE8" w:rsidRPr="00A656CE" w14:paraId="4986F738" w14:textId="77777777" w:rsidTr="00BA1E13">
        <w:trPr>
          <w:cantSplit/>
          <w:trHeight w:val="314"/>
        </w:trPr>
        <w:tc>
          <w:tcPr>
            <w:tcW w:w="2215" w:type="dxa"/>
            <w:gridSpan w:val="4"/>
            <w:vMerge/>
          </w:tcPr>
          <w:p w14:paraId="228BDC70" w14:textId="77777777" w:rsidR="00E32BE8" w:rsidRPr="005513C5" w:rsidRDefault="00E32BE8" w:rsidP="00BA1E13">
            <w:pPr>
              <w:spacing w:after="0"/>
              <w:jc w:val="both"/>
              <w:rPr>
                <w:rFonts w:ascii="Verdana" w:hAnsi="Verdana"/>
                <w:sz w:val="18"/>
                <w:szCs w:val="18"/>
              </w:rPr>
            </w:pPr>
          </w:p>
        </w:tc>
        <w:tc>
          <w:tcPr>
            <w:tcW w:w="1153" w:type="dxa"/>
            <w:gridSpan w:val="10"/>
          </w:tcPr>
          <w:p w14:paraId="6A9477AC" w14:textId="77777777" w:rsidR="00E32BE8" w:rsidRPr="005513C5" w:rsidRDefault="00E32BE8" w:rsidP="00BA1E13">
            <w:pPr>
              <w:spacing w:after="0"/>
              <w:jc w:val="both"/>
              <w:rPr>
                <w:rFonts w:ascii="Verdana" w:hAnsi="Verdana"/>
                <w:sz w:val="18"/>
                <w:szCs w:val="18"/>
              </w:rPr>
            </w:pPr>
            <w:r w:rsidRPr="005513C5">
              <w:rPr>
                <w:rFonts w:ascii="Verdana" w:hAnsi="Verdana"/>
                <w:sz w:val="18"/>
                <w:szCs w:val="18"/>
              </w:rPr>
              <w:t>адрес</w:t>
            </w:r>
          </w:p>
        </w:tc>
        <w:tc>
          <w:tcPr>
            <w:tcW w:w="6271" w:type="dxa"/>
            <w:gridSpan w:val="26"/>
          </w:tcPr>
          <w:p w14:paraId="5CBFEA28" w14:textId="77777777" w:rsidR="00E32BE8" w:rsidRDefault="00E32BE8" w:rsidP="00BA1E13">
            <w:pPr>
              <w:spacing w:after="0"/>
              <w:jc w:val="both"/>
              <w:rPr>
                <w:rFonts w:ascii="Verdana" w:hAnsi="Verdana"/>
                <w:sz w:val="18"/>
                <w:szCs w:val="18"/>
              </w:rPr>
            </w:pPr>
          </w:p>
        </w:tc>
      </w:tr>
      <w:tr w:rsidR="00E32BE8" w:rsidRPr="00A656CE" w14:paraId="2CFB86FE" w14:textId="77777777" w:rsidTr="00BA1E13">
        <w:trPr>
          <w:cantSplit/>
          <w:trHeight w:val="261"/>
        </w:trPr>
        <w:tc>
          <w:tcPr>
            <w:tcW w:w="2215" w:type="dxa"/>
            <w:gridSpan w:val="4"/>
            <w:vMerge w:val="restart"/>
          </w:tcPr>
          <w:p w14:paraId="59C6EE64" w14:textId="77777777" w:rsidR="00E32BE8" w:rsidRPr="005513C5" w:rsidRDefault="00E32BE8" w:rsidP="00BA1E13">
            <w:pPr>
              <w:spacing w:after="0"/>
              <w:rPr>
                <w:rFonts w:ascii="Verdana" w:hAnsi="Verdana"/>
                <w:sz w:val="18"/>
                <w:szCs w:val="18"/>
              </w:rPr>
            </w:pPr>
            <w:r w:rsidRPr="005513C5">
              <w:rPr>
                <w:rFonts w:ascii="Verdana" w:hAnsi="Verdana"/>
                <w:sz w:val="18"/>
                <w:szCs w:val="18"/>
              </w:rPr>
              <w:t>Адрес места пребывания</w:t>
            </w:r>
          </w:p>
        </w:tc>
        <w:tc>
          <w:tcPr>
            <w:tcW w:w="1153" w:type="dxa"/>
            <w:gridSpan w:val="10"/>
          </w:tcPr>
          <w:p w14:paraId="3FB4645F" w14:textId="77777777" w:rsidR="00E32BE8" w:rsidRPr="005513C5" w:rsidRDefault="00E32BE8" w:rsidP="00BA1E13">
            <w:pPr>
              <w:spacing w:after="0"/>
              <w:jc w:val="both"/>
              <w:rPr>
                <w:rFonts w:ascii="Verdana" w:hAnsi="Verdana"/>
                <w:sz w:val="18"/>
                <w:szCs w:val="18"/>
              </w:rPr>
            </w:pPr>
            <w:r w:rsidRPr="005513C5">
              <w:rPr>
                <w:rFonts w:ascii="Verdana" w:hAnsi="Verdana"/>
                <w:sz w:val="18"/>
                <w:szCs w:val="18"/>
              </w:rPr>
              <w:t>индекс</w:t>
            </w:r>
          </w:p>
        </w:tc>
        <w:tc>
          <w:tcPr>
            <w:tcW w:w="2161" w:type="dxa"/>
            <w:gridSpan w:val="9"/>
          </w:tcPr>
          <w:p w14:paraId="067B5586" w14:textId="77777777" w:rsidR="00E32BE8" w:rsidRDefault="00E32BE8" w:rsidP="00BA1E13">
            <w:pPr>
              <w:spacing w:after="0"/>
              <w:jc w:val="both"/>
              <w:rPr>
                <w:rFonts w:ascii="Verdana" w:hAnsi="Verdana"/>
                <w:sz w:val="18"/>
                <w:szCs w:val="18"/>
              </w:rPr>
            </w:pPr>
          </w:p>
        </w:tc>
        <w:tc>
          <w:tcPr>
            <w:tcW w:w="992" w:type="dxa"/>
            <w:gridSpan w:val="8"/>
          </w:tcPr>
          <w:p w14:paraId="448CB452" w14:textId="77777777" w:rsidR="00E32BE8" w:rsidRDefault="00E32BE8" w:rsidP="00BA1E13">
            <w:pPr>
              <w:spacing w:after="0"/>
              <w:jc w:val="both"/>
              <w:rPr>
                <w:rFonts w:ascii="Verdana" w:hAnsi="Verdana"/>
                <w:sz w:val="18"/>
                <w:szCs w:val="18"/>
              </w:rPr>
            </w:pPr>
            <w:r>
              <w:rPr>
                <w:rFonts w:ascii="Verdana" w:hAnsi="Verdana"/>
                <w:sz w:val="18"/>
                <w:szCs w:val="18"/>
              </w:rPr>
              <w:t>страна</w:t>
            </w:r>
          </w:p>
        </w:tc>
        <w:tc>
          <w:tcPr>
            <w:tcW w:w="3118" w:type="dxa"/>
            <w:gridSpan w:val="9"/>
          </w:tcPr>
          <w:p w14:paraId="64EE81EE" w14:textId="77777777" w:rsidR="00E32BE8" w:rsidRDefault="00E32BE8" w:rsidP="00BA1E13">
            <w:pPr>
              <w:spacing w:after="0"/>
              <w:jc w:val="both"/>
              <w:rPr>
                <w:rFonts w:ascii="Verdana" w:hAnsi="Verdana"/>
                <w:sz w:val="18"/>
                <w:szCs w:val="18"/>
              </w:rPr>
            </w:pPr>
          </w:p>
        </w:tc>
      </w:tr>
      <w:tr w:rsidR="00E32BE8" w:rsidRPr="00A656CE" w14:paraId="0BDBE42B" w14:textId="77777777" w:rsidTr="00BA1E13">
        <w:trPr>
          <w:cantSplit/>
          <w:trHeight w:val="274"/>
        </w:trPr>
        <w:tc>
          <w:tcPr>
            <w:tcW w:w="2215" w:type="dxa"/>
            <w:gridSpan w:val="4"/>
            <w:vMerge/>
          </w:tcPr>
          <w:p w14:paraId="48767798" w14:textId="77777777" w:rsidR="00E32BE8" w:rsidRPr="005513C5" w:rsidRDefault="00E32BE8" w:rsidP="00BA1E13">
            <w:pPr>
              <w:spacing w:after="0"/>
              <w:jc w:val="both"/>
              <w:rPr>
                <w:rFonts w:ascii="Verdana" w:hAnsi="Verdana"/>
                <w:sz w:val="18"/>
                <w:szCs w:val="18"/>
              </w:rPr>
            </w:pPr>
          </w:p>
        </w:tc>
        <w:tc>
          <w:tcPr>
            <w:tcW w:w="1153" w:type="dxa"/>
            <w:gridSpan w:val="10"/>
          </w:tcPr>
          <w:p w14:paraId="03D6DA57" w14:textId="77777777" w:rsidR="00E32BE8" w:rsidRPr="005513C5" w:rsidRDefault="00E32BE8" w:rsidP="00BA1E13">
            <w:pPr>
              <w:spacing w:after="0"/>
              <w:jc w:val="both"/>
              <w:rPr>
                <w:rFonts w:ascii="Verdana" w:hAnsi="Verdana"/>
                <w:sz w:val="18"/>
                <w:szCs w:val="18"/>
              </w:rPr>
            </w:pPr>
            <w:r w:rsidRPr="005513C5">
              <w:rPr>
                <w:rFonts w:ascii="Verdana" w:hAnsi="Verdana"/>
                <w:sz w:val="18"/>
                <w:szCs w:val="18"/>
              </w:rPr>
              <w:t>адрес</w:t>
            </w:r>
          </w:p>
        </w:tc>
        <w:tc>
          <w:tcPr>
            <w:tcW w:w="6271" w:type="dxa"/>
            <w:gridSpan w:val="26"/>
          </w:tcPr>
          <w:p w14:paraId="6482E018" w14:textId="77777777" w:rsidR="00E32BE8" w:rsidRDefault="00E32BE8" w:rsidP="00BA1E13">
            <w:pPr>
              <w:spacing w:after="0"/>
              <w:jc w:val="both"/>
              <w:rPr>
                <w:rFonts w:ascii="Verdana" w:hAnsi="Verdana"/>
                <w:sz w:val="18"/>
                <w:szCs w:val="18"/>
              </w:rPr>
            </w:pPr>
          </w:p>
        </w:tc>
      </w:tr>
      <w:tr w:rsidR="00E32BE8" w:rsidRPr="00A656CE" w14:paraId="43B62C82" w14:textId="77777777" w:rsidTr="00BA1E13">
        <w:tc>
          <w:tcPr>
            <w:tcW w:w="2215" w:type="dxa"/>
            <w:gridSpan w:val="4"/>
            <w:vMerge w:val="restart"/>
          </w:tcPr>
          <w:p w14:paraId="0DCD0B3C" w14:textId="77777777" w:rsidR="00E32BE8" w:rsidRPr="005513C5" w:rsidRDefault="00E32BE8" w:rsidP="00BA1E13">
            <w:pPr>
              <w:spacing w:after="0"/>
              <w:jc w:val="both"/>
              <w:rPr>
                <w:rFonts w:ascii="Verdana" w:hAnsi="Verdana"/>
                <w:sz w:val="18"/>
                <w:szCs w:val="18"/>
              </w:rPr>
            </w:pPr>
            <w:r w:rsidRPr="005513C5">
              <w:rPr>
                <w:rFonts w:ascii="Verdana" w:hAnsi="Verdana"/>
                <w:sz w:val="18"/>
                <w:szCs w:val="18"/>
              </w:rPr>
              <w:t>Почтовый адрес</w:t>
            </w:r>
          </w:p>
        </w:tc>
        <w:tc>
          <w:tcPr>
            <w:tcW w:w="1173" w:type="dxa"/>
            <w:gridSpan w:val="11"/>
          </w:tcPr>
          <w:p w14:paraId="0E34A676" w14:textId="77777777" w:rsidR="00E32BE8" w:rsidRPr="005513C5" w:rsidRDefault="00E32BE8" w:rsidP="00BA1E13">
            <w:pPr>
              <w:spacing w:after="0"/>
              <w:jc w:val="both"/>
              <w:rPr>
                <w:rFonts w:ascii="Verdana" w:hAnsi="Verdana"/>
                <w:sz w:val="18"/>
                <w:szCs w:val="18"/>
              </w:rPr>
            </w:pPr>
            <w:r w:rsidRPr="005513C5">
              <w:rPr>
                <w:rFonts w:ascii="Verdana" w:hAnsi="Verdana"/>
                <w:sz w:val="18"/>
                <w:szCs w:val="18"/>
              </w:rPr>
              <w:t>индекс</w:t>
            </w:r>
          </w:p>
        </w:tc>
        <w:tc>
          <w:tcPr>
            <w:tcW w:w="2141" w:type="dxa"/>
            <w:gridSpan w:val="8"/>
          </w:tcPr>
          <w:p w14:paraId="14E2B00C" w14:textId="77777777" w:rsidR="00E32BE8" w:rsidRDefault="00E32BE8" w:rsidP="00BA1E13">
            <w:pPr>
              <w:spacing w:after="0"/>
              <w:jc w:val="both"/>
              <w:rPr>
                <w:rFonts w:ascii="Verdana" w:hAnsi="Verdana"/>
                <w:sz w:val="18"/>
                <w:szCs w:val="18"/>
              </w:rPr>
            </w:pPr>
          </w:p>
        </w:tc>
        <w:tc>
          <w:tcPr>
            <w:tcW w:w="992" w:type="dxa"/>
            <w:gridSpan w:val="8"/>
          </w:tcPr>
          <w:p w14:paraId="57887228" w14:textId="77777777" w:rsidR="00E32BE8" w:rsidRDefault="00E32BE8" w:rsidP="00BA1E13">
            <w:pPr>
              <w:spacing w:after="0"/>
              <w:jc w:val="both"/>
              <w:rPr>
                <w:rFonts w:ascii="Verdana" w:hAnsi="Verdana"/>
                <w:sz w:val="18"/>
                <w:szCs w:val="18"/>
              </w:rPr>
            </w:pPr>
            <w:r>
              <w:rPr>
                <w:rFonts w:ascii="Verdana" w:hAnsi="Verdana"/>
                <w:sz w:val="18"/>
                <w:szCs w:val="18"/>
              </w:rPr>
              <w:t>страна</w:t>
            </w:r>
          </w:p>
        </w:tc>
        <w:tc>
          <w:tcPr>
            <w:tcW w:w="3118" w:type="dxa"/>
            <w:gridSpan w:val="9"/>
          </w:tcPr>
          <w:p w14:paraId="28905268" w14:textId="77777777" w:rsidR="00E32BE8" w:rsidRDefault="00E32BE8" w:rsidP="00BA1E13">
            <w:pPr>
              <w:spacing w:after="0"/>
              <w:jc w:val="both"/>
              <w:rPr>
                <w:rFonts w:ascii="Verdana" w:hAnsi="Verdana"/>
                <w:sz w:val="18"/>
                <w:szCs w:val="18"/>
              </w:rPr>
            </w:pPr>
          </w:p>
        </w:tc>
      </w:tr>
      <w:tr w:rsidR="00E32BE8" w:rsidRPr="00A656CE" w14:paraId="36A2C039" w14:textId="77777777" w:rsidTr="00BA1E13">
        <w:trPr>
          <w:cantSplit/>
          <w:trHeight w:val="135"/>
        </w:trPr>
        <w:tc>
          <w:tcPr>
            <w:tcW w:w="2215" w:type="dxa"/>
            <w:gridSpan w:val="4"/>
            <w:vMerge/>
          </w:tcPr>
          <w:p w14:paraId="3ED65111" w14:textId="77777777" w:rsidR="00E32BE8" w:rsidRPr="005513C5" w:rsidRDefault="00E32BE8" w:rsidP="00BA1E13">
            <w:pPr>
              <w:spacing w:after="0"/>
              <w:jc w:val="both"/>
              <w:rPr>
                <w:rFonts w:ascii="Verdana" w:hAnsi="Verdana"/>
                <w:sz w:val="18"/>
                <w:szCs w:val="18"/>
              </w:rPr>
            </w:pPr>
          </w:p>
        </w:tc>
        <w:tc>
          <w:tcPr>
            <w:tcW w:w="7424" w:type="dxa"/>
            <w:gridSpan w:val="36"/>
          </w:tcPr>
          <w:p w14:paraId="3EF0CAD9" w14:textId="77777777" w:rsidR="00E32BE8" w:rsidRPr="005513C5" w:rsidRDefault="00E32BE8" w:rsidP="00BA1E13">
            <w:pPr>
              <w:spacing w:after="0"/>
              <w:jc w:val="both"/>
              <w:rPr>
                <w:rFonts w:ascii="Verdana" w:hAnsi="Verdana"/>
                <w:sz w:val="18"/>
                <w:szCs w:val="18"/>
              </w:rPr>
            </w:pPr>
            <w:r w:rsidRPr="005513C5">
              <w:rPr>
                <w:rFonts w:ascii="Verdana" w:hAnsi="Verdana"/>
                <w:sz w:val="18"/>
                <w:szCs w:val="18"/>
              </w:rPr>
              <w:t>адрес</w:t>
            </w:r>
          </w:p>
        </w:tc>
      </w:tr>
      <w:tr w:rsidR="00E32BE8" w:rsidRPr="00A656CE" w14:paraId="660912CC" w14:textId="77777777" w:rsidTr="00BA1E13">
        <w:trPr>
          <w:trHeight w:val="189"/>
        </w:trPr>
        <w:tc>
          <w:tcPr>
            <w:tcW w:w="1236" w:type="dxa"/>
            <w:gridSpan w:val="2"/>
          </w:tcPr>
          <w:p w14:paraId="1CB518EF" w14:textId="77777777" w:rsidR="00E32BE8" w:rsidRPr="00FB084F" w:rsidRDefault="00E32BE8" w:rsidP="00BA1E13">
            <w:pPr>
              <w:spacing w:after="0"/>
              <w:jc w:val="both"/>
              <w:rPr>
                <w:rFonts w:ascii="Verdana" w:hAnsi="Verdana"/>
                <w:sz w:val="18"/>
                <w:szCs w:val="18"/>
              </w:rPr>
            </w:pPr>
            <w:r>
              <w:rPr>
                <w:rFonts w:ascii="Verdana" w:hAnsi="Verdana"/>
                <w:sz w:val="18"/>
                <w:szCs w:val="18"/>
              </w:rPr>
              <w:t>Телефон</w:t>
            </w:r>
          </w:p>
        </w:tc>
        <w:tc>
          <w:tcPr>
            <w:tcW w:w="4558" w:type="dxa"/>
            <w:gridSpan w:val="23"/>
          </w:tcPr>
          <w:p w14:paraId="6A8A5493" w14:textId="77777777" w:rsidR="00E32BE8" w:rsidRPr="00FB084F" w:rsidRDefault="00E32BE8" w:rsidP="00BA1E13">
            <w:pPr>
              <w:spacing w:after="0"/>
              <w:jc w:val="both"/>
              <w:rPr>
                <w:rFonts w:ascii="Verdana" w:hAnsi="Verdana"/>
                <w:sz w:val="18"/>
                <w:szCs w:val="18"/>
                <w:lang w:val="en-US"/>
              </w:rPr>
            </w:pPr>
          </w:p>
        </w:tc>
        <w:tc>
          <w:tcPr>
            <w:tcW w:w="1134" w:type="dxa"/>
            <w:gridSpan w:val="7"/>
          </w:tcPr>
          <w:p w14:paraId="57DB7DBE" w14:textId="77777777" w:rsidR="00E32BE8" w:rsidRPr="00FB084F" w:rsidRDefault="00E32BE8" w:rsidP="00BA1E13">
            <w:pPr>
              <w:spacing w:after="0"/>
              <w:jc w:val="both"/>
              <w:rPr>
                <w:rFonts w:ascii="Verdana" w:hAnsi="Verdana"/>
                <w:sz w:val="18"/>
                <w:szCs w:val="18"/>
                <w:lang w:val="en-US"/>
              </w:rPr>
            </w:pPr>
            <w:r>
              <w:rPr>
                <w:rFonts w:ascii="Verdana" w:hAnsi="Verdana"/>
                <w:sz w:val="18"/>
                <w:szCs w:val="18"/>
                <w:lang w:val="en-US"/>
              </w:rPr>
              <w:t>E-mail</w:t>
            </w:r>
          </w:p>
        </w:tc>
        <w:tc>
          <w:tcPr>
            <w:tcW w:w="2711" w:type="dxa"/>
            <w:gridSpan w:val="8"/>
          </w:tcPr>
          <w:p w14:paraId="1A73C2E9" w14:textId="77777777" w:rsidR="00E32BE8" w:rsidRPr="00FB084F" w:rsidRDefault="00E32BE8" w:rsidP="00BA1E13">
            <w:pPr>
              <w:spacing w:after="0"/>
              <w:jc w:val="both"/>
              <w:rPr>
                <w:rFonts w:ascii="Verdana" w:hAnsi="Verdana"/>
                <w:sz w:val="18"/>
                <w:szCs w:val="18"/>
                <w:lang w:val="en-US"/>
              </w:rPr>
            </w:pPr>
          </w:p>
        </w:tc>
      </w:tr>
      <w:tr w:rsidR="00E32BE8" w:rsidRPr="00A656CE" w14:paraId="1FA9484F" w14:textId="77777777" w:rsidTr="00BA1E13">
        <w:trPr>
          <w:cantSplit/>
          <w:trHeight w:val="272"/>
        </w:trPr>
        <w:tc>
          <w:tcPr>
            <w:tcW w:w="3388" w:type="dxa"/>
            <w:gridSpan w:val="15"/>
            <w:vMerge w:val="restart"/>
          </w:tcPr>
          <w:p w14:paraId="0523181F" w14:textId="77777777" w:rsidR="00E32BE8" w:rsidRPr="00480694" w:rsidRDefault="00E32BE8" w:rsidP="00BA1E13">
            <w:pPr>
              <w:pStyle w:val="3"/>
              <w:rPr>
                <w:rFonts w:ascii="Verdana" w:eastAsia="Times New Roman" w:hAnsi="Verdana"/>
                <w:color w:val="auto"/>
                <w:sz w:val="18"/>
                <w:szCs w:val="18"/>
              </w:rPr>
            </w:pPr>
            <w:r w:rsidRPr="00480694">
              <w:rPr>
                <w:rFonts w:ascii="Verdana" w:eastAsia="Times New Roman" w:hAnsi="Verdana"/>
                <w:color w:val="auto"/>
                <w:sz w:val="18"/>
                <w:szCs w:val="18"/>
              </w:rPr>
              <w:t>Данные миграционной карты (при наличии)</w:t>
            </w:r>
          </w:p>
        </w:tc>
        <w:tc>
          <w:tcPr>
            <w:tcW w:w="1425" w:type="dxa"/>
            <w:gridSpan w:val="4"/>
          </w:tcPr>
          <w:p w14:paraId="2E6101FA" w14:textId="77777777" w:rsidR="00E32BE8" w:rsidRPr="00FB084F" w:rsidRDefault="00E32BE8" w:rsidP="00BA1E13">
            <w:pPr>
              <w:spacing w:after="0"/>
              <w:rPr>
                <w:rFonts w:ascii="Verdana" w:hAnsi="Verdana"/>
                <w:sz w:val="18"/>
                <w:szCs w:val="18"/>
              </w:rPr>
            </w:pPr>
            <w:r>
              <w:rPr>
                <w:rFonts w:ascii="Verdana" w:hAnsi="Verdana"/>
                <w:sz w:val="18"/>
                <w:szCs w:val="18"/>
              </w:rPr>
              <w:t xml:space="preserve">Номер </w:t>
            </w:r>
          </w:p>
        </w:tc>
        <w:tc>
          <w:tcPr>
            <w:tcW w:w="857" w:type="dxa"/>
            <w:gridSpan w:val="5"/>
          </w:tcPr>
          <w:p w14:paraId="5A95ADCF" w14:textId="77777777" w:rsidR="00E32BE8" w:rsidRPr="00FB084F" w:rsidRDefault="00E32BE8" w:rsidP="00BA1E13">
            <w:pPr>
              <w:spacing w:after="0"/>
              <w:rPr>
                <w:rFonts w:ascii="Verdana" w:hAnsi="Verdana"/>
                <w:sz w:val="18"/>
                <w:szCs w:val="18"/>
              </w:rPr>
            </w:pPr>
          </w:p>
        </w:tc>
        <w:tc>
          <w:tcPr>
            <w:tcW w:w="2552" w:type="dxa"/>
            <w:gridSpan w:val="14"/>
          </w:tcPr>
          <w:p w14:paraId="3B39BDCF" w14:textId="77777777" w:rsidR="00E32BE8" w:rsidRPr="00FB084F" w:rsidRDefault="00E32BE8" w:rsidP="00BA1E13">
            <w:pPr>
              <w:spacing w:after="0"/>
              <w:rPr>
                <w:rFonts w:ascii="Verdana" w:hAnsi="Verdana"/>
                <w:sz w:val="18"/>
                <w:szCs w:val="18"/>
              </w:rPr>
            </w:pPr>
            <w:r w:rsidRPr="003B4086">
              <w:rPr>
                <w:rFonts w:ascii="Verdana" w:hAnsi="Verdana"/>
                <w:sz w:val="18"/>
                <w:szCs w:val="18"/>
              </w:rPr>
              <w:t>Дата начала срока пребывания</w:t>
            </w:r>
          </w:p>
        </w:tc>
        <w:tc>
          <w:tcPr>
            <w:tcW w:w="1417" w:type="dxa"/>
            <w:gridSpan w:val="2"/>
          </w:tcPr>
          <w:p w14:paraId="31337F59" w14:textId="77777777" w:rsidR="00E32BE8" w:rsidRPr="00FB084F" w:rsidRDefault="00E32BE8" w:rsidP="00BA1E13">
            <w:pPr>
              <w:spacing w:after="0"/>
              <w:rPr>
                <w:rFonts w:ascii="Verdana" w:hAnsi="Verdana"/>
                <w:sz w:val="18"/>
                <w:szCs w:val="18"/>
              </w:rPr>
            </w:pPr>
          </w:p>
        </w:tc>
      </w:tr>
      <w:tr w:rsidR="00E32BE8" w:rsidRPr="00A656CE" w14:paraId="746DED1D" w14:textId="77777777" w:rsidTr="00BA1E13">
        <w:trPr>
          <w:cantSplit/>
          <w:trHeight w:val="262"/>
        </w:trPr>
        <w:tc>
          <w:tcPr>
            <w:tcW w:w="3388" w:type="dxa"/>
            <w:gridSpan w:val="15"/>
            <w:vMerge/>
          </w:tcPr>
          <w:p w14:paraId="3C47C369" w14:textId="77777777" w:rsidR="00E32BE8" w:rsidRPr="00480694" w:rsidRDefault="00E32BE8" w:rsidP="00BA1E13">
            <w:pPr>
              <w:pStyle w:val="3"/>
              <w:rPr>
                <w:rFonts w:ascii="Verdana" w:eastAsia="Times New Roman" w:hAnsi="Verdana"/>
                <w:color w:val="auto"/>
                <w:sz w:val="18"/>
                <w:szCs w:val="18"/>
              </w:rPr>
            </w:pPr>
          </w:p>
        </w:tc>
        <w:tc>
          <w:tcPr>
            <w:tcW w:w="4150" w:type="dxa"/>
            <w:gridSpan w:val="20"/>
          </w:tcPr>
          <w:p w14:paraId="28205C47" w14:textId="77777777" w:rsidR="00E32BE8" w:rsidRPr="00FB084F" w:rsidRDefault="00E32BE8" w:rsidP="00BA1E13">
            <w:pPr>
              <w:spacing w:after="0"/>
              <w:rPr>
                <w:rFonts w:ascii="Verdana" w:hAnsi="Verdana"/>
                <w:sz w:val="18"/>
                <w:szCs w:val="18"/>
              </w:rPr>
            </w:pPr>
            <w:r w:rsidRPr="003B4086">
              <w:rPr>
                <w:rFonts w:ascii="Verdana" w:hAnsi="Verdana"/>
                <w:sz w:val="18"/>
                <w:szCs w:val="18"/>
              </w:rPr>
              <w:t>Дата окончания срока пребывания в РФ</w:t>
            </w:r>
          </w:p>
        </w:tc>
        <w:tc>
          <w:tcPr>
            <w:tcW w:w="2101" w:type="dxa"/>
            <w:gridSpan w:val="5"/>
          </w:tcPr>
          <w:p w14:paraId="7C80CE0E" w14:textId="77777777" w:rsidR="00E32BE8" w:rsidRPr="00FB084F" w:rsidRDefault="00E32BE8" w:rsidP="00BA1E13">
            <w:pPr>
              <w:spacing w:after="0"/>
              <w:rPr>
                <w:rFonts w:ascii="Verdana" w:hAnsi="Verdana"/>
                <w:sz w:val="18"/>
                <w:szCs w:val="18"/>
              </w:rPr>
            </w:pPr>
          </w:p>
        </w:tc>
      </w:tr>
      <w:tr w:rsidR="00E32BE8" w:rsidRPr="00A656CE" w14:paraId="4C811F2D" w14:textId="77777777" w:rsidTr="00BA1E13">
        <w:trPr>
          <w:cantSplit/>
          <w:trHeight w:val="216"/>
        </w:trPr>
        <w:tc>
          <w:tcPr>
            <w:tcW w:w="3388" w:type="dxa"/>
            <w:gridSpan w:val="15"/>
            <w:vMerge w:val="restart"/>
          </w:tcPr>
          <w:p w14:paraId="382E5F75" w14:textId="5F7DE62A" w:rsidR="00E32BE8" w:rsidRPr="00FB084F" w:rsidRDefault="00E32BE8" w:rsidP="00BA1E13">
            <w:pPr>
              <w:spacing w:after="0"/>
              <w:rPr>
                <w:rFonts w:ascii="Verdana" w:hAnsi="Verdana"/>
                <w:sz w:val="18"/>
                <w:szCs w:val="18"/>
              </w:rPr>
            </w:pPr>
            <w:r>
              <w:rPr>
                <w:rFonts w:ascii="Verdana" w:hAnsi="Verdana"/>
                <w:sz w:val="18"/>
                <w:szCs w:val="18"/>
              </w:rPr>
              <w:t>Документ, подтверждающий право иностранного гражданина или лица без гражданства на пребывание (проживание) в РФ</w:t>
            </w:r>
          </w:p>
        </w:tc>
        <w:tc>
          <w:tcPr>
            <w:tcW w:w="1425" w:type="dxa"/>
            <w:gridSpan w:val="4"/>
          </w:tcPr>
          <w:p w14:paraId="6610D0F6" w14:textId="77777777" w:rsidR="00E32BE8" w:rsidRPr="00FB084F" w:rsidRDefault="00E32BE8" w:rsidP="00BA1E13">
            <w:pPr>
              <w:spacing w:after="0"/>
              <w:rPr>
                <w:rFonts w:ascii="Verdana" w:hAnsi="Verdana"/>
                <w:sz w:val="18"/>
                <w:szCs w:val="18"/>
              </w:rPr>
            </w:pPr>
            <w:r>
              <w:rPr>
                <w:rFonts w:ascii="Verdana" w:hAnsi="Verdana"/>
                <w:sz w:val="18"/>
                <w:szCs w:val="18"/>
              </w:rPr>
              <w:t>Серия</w:t>
            </w:r>
          </w:p>
        </w:tc>
        <w:tc>
          <w:tcPr>
            <w:tcW w:w="2133" w:type="dxa"/>
            <w:gridSpan w:val="14"/>
          </w:tcPr>
          <w:p w14:paraId="2E2D55D2" w14:textId="77777777" w:rsidR="00E32BE8" w:rsidRPr="00FB084F" w:rsidRDefault="00E32BE8" w:rsidP="00BA1E13">
            <w:pPr>
              <w:spacing w:after="0"/>
              <w:rPr>
                <w:rFonts w:ascii="Verdana" w:hAnsi="Verdana"/>
                <w:sz w:val="18"/>
                <w:szCs w:val="18"/>
              </w:rPr>
            </w:pPr>
          </w:p>
        </w:tc>
        <w:tc>
          <w:tcPr>
            <w:tcW w:w="927" w:type="dxa"/>
            <w:gridSpan w:val="4"/>
          </w:tcPr>
          <w:p w14:paraId="1C4214B6" w14:textId="77777777" w:rsidR="00E32BE8" w:rsidRPr="00FB084F" w:rsidRDefault="00E32BE8" w:rsidP="00BA1E13">
            <w:pPr>
              <w:spacing w:after="0"/>
              <w:rPr>
                <w:rFonts w:ascii="Verdana" w:hAnsi="Verdana"/>
                <w:sz w:val="18"/>
                <w:szCs w:val="18"/>
              </w:rPr>
            </w:pPr>
            <w:r>
              <w:rPr>
                <w:rFonts w:ascii="Verdana" w:hAnsi="Verdana"/>
                <w:sz w:val="18"/>
                <w:szCs w:val="18"/>
              </w:rPr>
              <w:t>Номер</w:t>
            </w:r>
          </w:p>
        </w:tc>
        <w:tc>
          <w:tcPr>
            <w:tcW w:w="1766" w:type="dxa"/>
            <w:gridSpan w:val="3"/>
          </w:tcPr>
          <w:p w14:paraId="2E213F2B" w14:textId="77777777" w:rsidR="00E32BE8" w:rsidRPr="00FB084F" w:rsidRDefault="00E32BE8" w:rsidP="00BA1E13">
            <w:pPr>
              <w:spacing w:after="0"/>
              <w:rPr>
                <w:rFonts w:ascii="Verdana" w:hAnsi="Verdana"/>
                <w:sz w:val="18"/>
                <w:szCs w:val="18"/>
              </w:rPr>
            </w:pPr>
          </w:p>
        </w:tc>
      </w:tr>
      <w:tr w:rsidR="00E32BE8" w:rsidRPr="00A656CE" w14:paraId="611117C2" w14:textId="77777777" w:rsidTr="00BA1E13">
        <w:trPr>
          <w:cantSplit/>
          <w:trHeight w:val="411"/>
        </w:trPr>
        <w:tc>
          <w:tcPr>
            <w:tcW w:w="3388" w:type="dxa"/>
            <w:gridSpan w:val="15"/>
            <w:vMerge/>
          </w:tcPr>
          <w:p w14:paraId="1095D0ED" w14:textId="77777777" w:rsidR="00E32BE8" w:rsidRPr="00FB084F" w:rsidRDefault="00E32BE8" w:rsidP="00BA1E13">
            <w:pPr>
              <w:spacing w:after="0"/>
              <w:rPr>
                <w:rFonts w:ascii="Verdana" w:hAnsi="Verdana"/>
                <w:sz w:val="18"/>
                <w:szCs w:val="18"/>
              </w:rPr>
            </w:pPr>
          </w:p>
        </w:tc>
        <w:tc>
          <w:tcPr>
            <w:tcW w:w="4122" w:type="dxa"/>
            <w:gridSpan w:val="19"/>
          </w:tcPr>
          <w:p w14:paraId="5E7CC3D3" w14:textId="77777777" w:rsidR="00E32BE8" w:rsidRPr="00FB084F" w:rsidRDefault="00E32BE8" w:rsidP="00BA1E13">
            <w:pPr>
              <w:spacing w:after="0"/>
              <w:rPr>
                <w:rFonts w:ascii="Verdana" w:hAnsi="Verdana"/>
                <w:sz w:val="18"/>
                <w:szCs w:val="18"/>
              </w:rPr>
            </w:pPr>
            <w:r w:rsidRPr="003B4086">
              <w:rPr>
                <w:rFonts w:ascii="Verdana" w:hAnsi="Verdana"/>
                <w:sz w:val="18"/>
                <w:szCs w:val="18"/>
              </w:rPr>
              <w:t>Дата начала срока действия права пребывания (проживания)</w:t>
            </w:r>
          </w:p>
        </w:tc>
        <w:tc>
          <w:tcPr>
            <w:tcW w:w="2129" w:type="dxa"/>
            <w:gridSpan w:val="6"/>
          </w:tcPr>
          <w:p w14:paraId="73716A8A" w14:textId="77777777" w:rsidR="00E32BE8" w:rsidRPr="00FB084F" w:rsidRDefault="00E32BE8" w:rsidP="00BA1E13">
            <w:pPr>
              <w:spacing w:after="0"/>
              <w:rPr>
                <w:rFonts w:ascii="Verdana" w:hAnsi="Verdana"/>
                <w:sz w:val="18"/>
                <w:szCs w:val="18"/>
              </w:rPr>
            </w:pPr>
          </w:p>
        </w:tc>
      </w:tr>
      <w:tr w:rsidR="00E32BE8" w:rsidRPr="00A656CE" w14:paraId="14C7BE15" w14:textId="77777777" w:rsidTr="00BA1E13">
        <w:trPr>
          <w:cantSplit/>
          <w:trHeight w:val="265"/>
        </w:trPr>
        <w:tc>
          <w:tcPr>
            <w:tcW w:w="3388" w:type="dxa"/>
            <w:gridSpan w:val="15"/>
            <w:vMerge/>
          </w:tcPr>
          <w:p w14:paraId="67C94F68" w14:textId="77777777" w:rsidR="00E32BE8" w:rsidRPr="005513C5" w:rsidRDefault="00E32BE8" w:rsidP="00BA1E13">
            <w:pPr>
              <w:spacing w:after="0"/>
              <w:rPr>
                <w:rFonts w:ascii="Verdana" w:hAnsi="Verdana"/>
                <w:sz w:val="18"/>
                <w:szCs w:val="18"/>
              </w:rPr>
            </w:pPr>
          </w:p>
        </w:tc>
        <w:tc>
          <w:tcPr>
            <w:tcW w:w="4122" w:type="dxa"/>
            <w:gridSpan w:val="19"/>
          </w:tcPr>
          <w:p w14:paraId="30F83222" w14:textId="77777777" w:rsidR="00E32BE8" w:rsidRDefault="00E32BE8" w:rsidP="00BA1E13">
            <w:pPr>
              <w:spacing w:after="0"/>
              <w:rPr>
                <w:rFonts w:ascii="Verdana" w:hAnsi="Verdana"/>
                <w:sz w:val="18"/>
                <w:szCs w:val="18"/>
              </w:rPr>
            </w:pPr>
            <w:r w:rsidRPr="003B4086">
              <w:rPr>
                <w:rFonts w:ascii="Verdana" w:hAnsi="Verdana"/>
                <w:sz w:val="18"/>
                <w:szCs w:val="18"/>
              </w:rPr>
              <w:t>Дата окончания срока действия права пребывания (проживания)</w:t>
            </w:r>
          </w:p>
        </w:tc>
        <w:tc>
          <w:tcPr>
            <w:tcW w:w="2129" w:type="dxa"/>
            <w:gridSpan w:val="6"/>
          </w:tcPr>
          <w:p w14:paraId="3CA804AA" w14:textId="77777777" w:rsidR="00E32BE8" w:rsidRPr="00FB084F" w:rsidRDefault="00E32BE8" w:rsidP="00BA1E13">
            <w:pPr>
              <w:spacing w:after="0"/>
              <w:rPr>
                <w:rFonts w:ascii="Verdana" w:hAnsi="Verdana"/>
                <w:sz w:val="18"/>
                <w:szCs w:val="18"/>
              </w:rPr>
            </w:pPr>
          </w:p>
        </w:tc>
      </w:tr>
      <w:tr w:rsidR="00E32BE8" w:rsidRPr="00A656CE" w14:paraId="5844B0E3" w14:textId="77777777" w:rsidTr="00BA1E13">
        <w:trPr>
          <w:cantSplit/>
          <w:trHeight w:val="199"/>
        </w:trPr>
        <w:tc>
          <w:tcPr>
            <w:tcW w:w="9639" w:type="dxa"/>
            <w:gridSpan w:val="40"/>
          </w:tcPr>
          <w:p w14:paraId="4DD3FAAE" w14:textId="77777777" w:rsidR="00E32BE8" w:rsidRPr="00480694" w:rsidRDefault="00E32BE8" w:rsidP="00BA1E13">
            <w:pPr>
              <w:pStyle w:val="3"/>
              <w:rPr>
                <w:rFonts w:ascii="Verdana" w:eastAsia="Times New Roman" w:hAnsi="Verdana"/>
                <w:color w:val="auto"/>
                <w:sz w:val="18"/>
                <w:szCs w:val="18"/>
              </w:rPr>
            </w:pPr>
            <w:r w:rsidRPr="00480694">
              <w:rPr>
                <w:rFonts w:ascii="Verdana" w:eastAsia="Times New Roman" w:hAnsi="Verdana"/>
                <w:color w:val="auto"/>
                <w:sz w:val="18"/>
                <w:szCs w:val="18"/>
              </w:rPr>
              <w:t>Способ получения уведомлений о совершении операций и иных документов:</w:t>
            </w:r>
          </w:p>
        </w:tc>
      </w:tr>
      <w:tr w:rsidR="00E32BE8" w:rsidRPr="00A656CE" w14:paraId="14B38293" w14:textId="77777777" w:rsidTr="00BA1E13">
        <w:trPr>
          <w:cantSplit/>
          <w:trHeight w:val="309"/>
        </w:trPr>
        <w:tc>
          <w:tcPr>
            <w:tcW w:w="3348" w:type="dxa"/>
            <w:gridSpan w:val="13"/>
          </w:tcPr>
          <w:p w14:paraId="5E42DFD6" w14:textId="77777777" w:rsidR="00E32BE8" w:rsidRPr="005513C5" w:rsidRDefault="00E32BE8" w:rsidP="00BA1E13">
            <w:pPr>
              <w:spacing w:after="0"/>
              <w:jc w:val="both"/>
              <w:rPr>
                <w:rFonts w:ascii="Verdana" w:hAnsi="Verdana"/>
                <w:sz w:val="18"/>
                <w:szCs w:val="18"/>
              </w:rPr>
            </w:pPr>
            <w:r w:rsidRPr="005513C5">
              <w:rPr>
                <w:rFonts w:ascii="Verdana" w:hAnsi="Verdana"/>
                <w:sz w:val="18"/>
                <w:szCs w:val="18"/>
              </w:rPr>
              <w:sym w:font="Wingdings" w:char="F0A8"/>
            </w:r>
            <w:r w:rsidRPr="005513C5">
              <w:rPr>
                <w:rFonts w:ascii="Verdana" w:hAnsi="Verdana"/>
                <w:sz w:val="18"/>
                <w:szCs w:val="18"/>
              </w:rPr>
              <w:t xml:space="preserve"> лично у Депозитария</w:t>
            </w:r>
          </w:p>
        </w:tc>
        <w:tc>
          <w:tcPr>
            <w:tcW w:w="2457" w:type="dxa"/>
            <w:gridSpan w:val="13"/>
          </w:tcPr>
          <w:p w14:paraId="4691F9BF" w14:textId="77777777" w:rsidR="00E32BE8" w:rsidRPr="00FB084F" w:rsidRDefault="00E32BE8" w:rsidP="00BA1E13">
            <w:pPr>
              <w:spacing w:after="0"/>
              <w:jc w:val="both"/>
              <w:rPr>
                <w:rFonts w:ascii="Verdana" w:hAnsi="Verdana"/>
                <w:sz w:val="18"/>
                <w:szCs w:val="18"/>
              </w:rPr>
            </w:pPr>
            <w:r>
              <w:rPr>
                <w:rFonts w:ascii="Verdana" w:hAnsi="Verdana"/>
                <w:sz w:val="18"/>
                <w:szCs w:val="18"/>
              </w:rPr>
              <w:sym w:font="Wingdings" w:char="F0A8"/>
            </w:r>
            <w:r>
              <w:rPr>
                <w:rFonts w:ascii="Verdana" w:hAnsi="Verdana"/>
                <w:sz w:val="18"/>
                <w:szCs w:val="18"/>
              </w:rPr>
              <w:t xml:space="preserve"> заказное письмо</w:t>
            </w:r>
          </w:p>
        </w:tc>
        <w:tc>
          <w:tcPr>
            <w:tcW w:w="3834" w:type="dxa"/>
            <w:gridSpan w:val="14"/>
          </w:tcPr>
          <w:p w14:paraId="6926E887" w14:textId="77777777" w:rsidR="00E32BE8" w:rsidRPr="00A656CE" w:rsidRDefault="00E32BE8" w:rsidP="00BA1E13">
            <w:pPr>
              <w:spacing w:after="0"/>
              <w:jc w:val="both"/>
              <w:rPr>
                <w:rFonts w:ascii="Verdana" w:hAnsi="Verdana"/>
                <w:sz w:val="18"/>
                <w:szCs w:val="18"/>
              </w:rPr>
            </w:pPr>
            <w:r w:rsidRPr="00A656CE">
              <w:rPr>
                <w:rFonts w:ascii="Verdana" w:hAnsi="Verdana"/>
                <w:sz w:val="18"/>
                <w:szCs w:val="18"/>
              </w:rPr>
              <w:sym w:font="Wingdings" w:char="F0A8"/>
            </w:r>
            <w:r w:rsidRPr="00A656CE">
              <w:rPr>
                <w:rFonts w:ascii="Verdana" w:hAnsi="Verdana"/>
                <w:sz w:val="18"/>
                <w:szCs w:val="18"/>
              </w:rPr>
              <w:t xml:space="preserve"> у Управляющей Компании (Агента)</w:t>
            </w:r>
          </w:p>
        </w:tc>
      </w:tr>
      <w:tr w:rsidR="00027B29" w:rsidRPr="00A656CE" w14:paraId="3400FE80" w14:textId="77777777" w:rsidTr="00227AE3">
        <w:trPr>
          <w:cantSplit/>
          <w:trHeight w:val="309"/>
        </w:trPr>
        <w:tc>
          <w:tcPr>
            <w:tcW w:w="3348" w:type="dxa"/>
            <w:gridSpan w:val="13"/>
          </w:tcPr>
          <w:p w14:paraId="2A32085A" w14:textId="77777777" w:rsidR="00027B29" w:rsidRPr="00E0610C" w:rsidRDefault="00027B29" w:rsidP="00027B29">
            <w:pPr>
              <w:spacing w:after="0"/>
              <w:jc w:val="both"/>
              <w:rPr>
                <w:rFonts w:ascii="Verdana" w:hAnsi="Verdana"/>
                <w:sz w:val="18"/>
                <w:szCs w:val="18"/>
              </w:rPr>
            </w:pPr>
            <w:r w:rsidRPr="00E0610C">
              <w:rPr>
                <w:rFonts w:ascii="Verdana" w:hAnsi="Verdana"/>
                <w:sz w:val="18"/>
                <w:szCs w:val="18"/>
              </w:rPr>
              <w:t xml:space="preserve">Полное название паевого </w:t>
            </w:r>
          </w:p>
          <w:p w14:paraId="4A3ADB0E" w14:textId="5C77364A" w:rsidR="00027B29" w:rsidRPr="00E0610C" w:rsidRDefault="00027B29" w:rsidP="00027B29">
            <w:pPr>
              <w:spacing w:after="0"/>
              <w:jc w:val="both"/>
              <w:rPr>
                <w:rFonts w:ascii="Verdana" w:hAnsi="Verdana"/>
                <w:sz w:val="18"/>
                <w:szCs w:val="18"/>
              </w:rPr>
            </w:pPr>
            <w:r w:rsidRPr="00E0610C">
              <w:rPr>
                <w:rFonts w:ascii="Verdana" w:hAnsi="Verdana"/>
                <w:sz w:val="18"/>
                <w:szCs w:val="18"/>
              </w:rPr>
              <w:t>инвестиционного фонда:</w:t>
            </w:r>
          </w:p>
        </w:tc>
        <w:tc>
          <w:tcPr>
            <w:tcW w:w="6291" w:type="dxa"/>
            <w:gridSpan w:val="27"/>
          </w:tcPr>
          <w:p w14:paraId="47A8DBB1" w14:textId="77777777" w:rsidR="00027B29" w:rsidRPr="00027B29" w:rsidRDefault="00027B29" w:rsidP="00027B29">
            <w:pPr>
              <w:spacing w:after="0"/>
              <w:jc w:val="both"/>
              <w:rPr>
                <w:rFonts w:ascii="Verdana" w:hAnsi="Verdana"/>
                <w:sz w:val="18"/>
                <w:szCs w:val="18"/>
                <w:highlight w:val="yellow"/>
              </w:rPr>
            </w:pPr>
          </w:p>
        </w:tc>
      </w:tr>
      <w:tr w:rsidR="00027B29" w:rsidRPr="00A656CE" w14:paraId="595D6098" w14:textId="77777777" w:rsidTr="003B613E">
        <w:trPr>
          <w:cantSplit/>
          <w:trHeight w:val="309"/>
        </w:trPr>
        <w:tc>
          <w:tcPr>
            <w:tcW w:w="3348" w:type="dxa"/>
            <w:gridSpan w:val="13"/>
          </w:tcPr>
          <w:p w14:paraId="6B954B77" w14:textId="77777777" w:rsidR="00027B29" w:rsidRPr="00E0610C" w:rsidRDefault="00027B29" w:rsidP="00027B29">
            <w:pPr>
              <w:spacing w:after="0"/>
              <w:jc w:val="both"/>
              <w:rPr>
                <w:rFonts w:ascii="Verdana" w:hAnsi="Verdana"/>
                <w:sz w:val="18"/>
                <w:szCs w:val="18"/>
              </w:rPr>
            </w:pPr>
            <w:r w:rsidRPr="00E0610C">
              <w:rPr>
                <w:rFonts w:ascii="Verdana" w:hAnsi="Verdana"/>
                <w:sz w:val="18"/>
                <w:szCs w:val="18"/>
              </w:rPr>
              <w:t>Сокращенное название паевого</w:t>
            </w:r>
          </w:p>
          <w:p w14:paraId="1A9B7DBC" w14:textId="597D05F8" w:rsidR="00027B29" w:rsidRPr="00E0610C" w:rsidRDefault="00027B29" w:rsidP="00027B29">
            <w:pPr>
              <w:spacing w:after="0"/>
              <w:jc w:val="both"/>
              <w:rPr>
                <w:rFonts w:ascii="Verdana" w:hAnsi="Verdana"/>
                <w:sz w:val="18"/>
                <w:szCs w:val="18"/>
              </w:rPr>
            </w:pPr>
            <w:r w:rsidRPr="00E0610C">
              <w:rPr>
                <w:rFonts w:ascii="Verdana" w:hAnsi="Verdana"/>
                <w:sz w:val="18"/>
                <w:szCs w:val="18"/>
              </w:rPr>
              <w:t>инвестиционного фонда:</w:t>
            </w:r>
          </w:p>
        </w:tc>
        <w:tc>
          <w:tcPr>
            <w:tcW w:w="6291" w:type="dxa"/>
            <w:gridSpan w:val="27"/>
          </w:tcPr>
          <w:p w14:paraId="7F89826C" w14:textId="77777777" w:rsidR="00027B29" w:rsidRPr="00027B29" w:rsidRDefault="00027B29" w:rsidP="00027B29">
            <w:pPr>
              <w:spacing w:after="0"/>
              <w:jc w:val="both"/>
              <w:rPr>
                <w:rFonts w:ascii="Verdana" w:hAnsi="Verdana"/>
                <w:sz w:val="18"/>
                <w:szCs w:val="18"/>
                <w:highlight w:val="yellow"/>
              </w:rPr>
            </w:pPr>
          </w:p>
        </w:tc>
      </w:tr>
      <w:tr w:rsidR="00027B29" w:rsidRPr="00A656CE" w14:paraId="0F4ABF1A" w14:textId="77777777" w:rsidTr="00315C5A">
        <w:trPr>
          <w:cantSplit/>
          <w:trHeight w:val="309"/>
        </w:trPr>
        <w:tc>
          <w:tcPr>
            <w:tcW w:w="9639" w:type="dxa"/>
            <w:gridSpan w:val="40"/>
          </w:tcPr>
          <w:p w14:paraId="4DE96EC1" w14:textId="794998E1" w:rsidR="00027B29" w:rsidRPr="00E0610C" w:rsidRDefault="00027B29" w:rsidP="00AD0688">
            <w:pPr>
              <w:spacing w:after="0"/>
              <w:jc w:val="both"/>
              <w:rPr>
                <w:rFonts w:ascii="Verdana" w:hAnsi="Verdana"/>
                <w:sz w:val="18"/>
                <w:szCs w:val="18"/>
              </w:rPr>
            </w:pPr>
            <w:r w:rsidRPr="00E0610C">
              <w:rPr>
                <w:rFonts w:ascii="Verdana" w:hAnsi="Verdana"/>
                <w:sz w:val="18"/>
                <w:szCs w:val="18"/>
              </w:rPr>
              <w:t>Банковские реквизиты для получения дохода/денежной компенсации (только для ЗПИФ):</w:t>
            </w:r>
          </w:p>
        </w:tc>
      </w:tr>
      <w:tr w:rsidR="00027B29" w:rsidRPr="00A656CE" w14:paraId="1CDA4267" w14:textId="77777777" w:rsidTr="00B3603A">
        <w:trPr>
          <w:cantSplit/>
          <w:trHeight w:val="309"/>
        </w:trPr>
        <w:tc>
          <w:tcPr>
            <w:tcW w:w="3348" w:type="dxa"/>
            <w:gridSpan w:val="13"/>
          </w:tcPr>
          <w:p w14:paraId="41920BE2" w14:textId="70516AE1" w:rsidR="00027B29" w:rsidRPr="00E0610C" w:rsidRDefault="00027B29" w:rsidP="00027B29">
            <w:pPr>
              <w:spacing w:after="0"/>
              <w:jc w:val="both"/>
              <w:rPr>
                <w:rFonts w:ascii="Verdana" w:hAnsi="Verdana"/>
                <w:sz w:val="18"/>
                <w:szCs w:val="18"/>
              </w:rPr>
            </w:pPr>
            <w:r w:rsidRPr="00E0610C">
              <w:rPr>
                <w:rFonts w:ascii="Verdana" w:hAnsi="Verdana"/>
                <w:sz w:val="18"/>
                <w:szCs w:val="18"/>
              </w:rPr>
              <w:t>Получатель:</w:t>
            </w:r>
          </w:p>
        </w:tc>
        <w:tc>
          <w:tcPr>
            <w:tcW w:w="6291" w:type="dxa"/>
            <w:gridSpan w:val="27"/>
          </w:tcPr>
          <w:p w14:paraId="6A1AAFE1" w14:textId="77777777" w:rsidR="00027B29" w:rsidRPr="00027B29" w:rsidRDefault="00027B29" w:rsidP="00027B29">
            <w:pPr>
              <w:spacing w:after="0"/>
              <w:jc w:val="both"/>
              <w:rPr>
                <w:rFonts w:ascii="Verdana" w:hAnsi="Verdana"/>
                <w:sz w:val="18"/>
                <w:szCs w:val="18"/>
                <w:highlight w:val="yellow"/>
              </w:rPr>
            </w:pPr>
          </w:p>
        </w:tc>
      </w:tr>
      <w:tr w:rsidR="00027B29" w:rsidRPr="00A656CE" w14:paraId="4021682E" w14:textId="77777777" w:rsidTr="002676B0">
        <w:trPr>
          <w:cantSplit/>
          <w:trHeight w:val="309"/>
        </w:trPr>
        <w:tc>
          <w:tcPr>
            <w:tcW w:w="3348" w:type="dxa"/>
            <w:gridSpan w:val="13"/>
          </w:tcPr>
          <w:p w14:paraId="7DB56C41" w14:textId="7E7E37B0" w:rsidR="00027B29" w:rsidRPr="00E0610C" w:rsidRDefault="00027B29" w:rsidP="00027B29">
            <w:pPr>
              <w:spacing w:after="0"/>
              <w:jc w:val="both"/>
              <w:rPr>
                <w:rFonts w:ascii="Verdana" w:hAnsi="Verdana"/>
                <w:sz w:val="18"/>
                <w:szCs w:val="18"/>
              </w:rPr>
            </w:pPr>
            <w:r w:rsidRPr="00E0610C">
              <w:rPr>
                <w:rFonts w:ascii="Verdana" w:hAnsi="Verdana"/>
                <w:sz w:val="18"/>
                <w:szCs w:val="18"/>
              </w:rPr>
              <w:t>Лицевой счет:</w:t>
            </w:r>
          </w:p>
        </w:tc>
        <w:tc>
          <w:tcPr>
            <w:tcW w:w="6291" w:type="dxa"/>
            <w:gridSpan w:val="27"/>
          </w:tcPr>
          <w:p w14:paraId="094BE874" w14:textId="77777777" w:rsidR="00027B29" w:rsidRPr="00027B29" w:rsidRDefault="00027B29" w:rsidP="00027B29">
            <w:pPr>
              <w:spacing w:after="0"/>
              <w:jc w:val="both"/>
              <w:rPr>
                <w:rFonts w:ascii="Verdana" w:hAnsi="Verdana"/>
                <w:sz w:val="18"/>
                <w:szCs w:val="18"/>
                <w:highlight w:val="yellow"/>
              </w:rPr>
            </w:pPr>
          </w:p>
        </w:tc>
      </w:tr>
      <w:tr w:rsidR="00027B29" w:rsidRPr="00A656CE" w14:paraId="6192EDCB" w14:textId="77777777" w:rsidTr="001C0B07">
        <w:trPr>
          <w:cantSplit/>
          <w:trHeight w:val="309"/>
        </w:trPr>
        <w:tc>
          <w:tcPr>
            <w:tcW w:w="3348" w:type="dxa"/>
            <w:gridSpan w:val="13"/>
          </w:tcPr>
          <w:p w14:paraId="5CA695D5" w14:textId="4B2B682D" w:rsidR="00027B29" w:rsidRPr="00E0610C" w:rsidRDefault="00027B29" w:rsidP="00027B29">
            <w:pPr>
              <w:spacing w:after="0"/>
              <w:jc w:val="both"/>
              <w:rPr>
                <w:rFonts w:ascii="Verdana" w:hAnsi="Verdana"/>
                <w:sz w:val="18"/>
                <w:szCs w:val="18"/>
              </w:rPr>
            </w:pPr>
            <w:r w:rsidRPr="00E0610C">
              <w:rPr>
                <w:rFonts w:ascii="Verdana" w:hAnsi="Verdana"/>
                <w:sz w:val="18"/>
                <w:szCs w:val="18"/>
              </w:rPr>
              <w:t>Наименование банка:</w:t>
            </w:r>
          </w:p>
        </w:tc>
        <w:tc>
          <w:tcPr>
            <w:tcW w:w="6291" w:type="dxa"/>
            <w:gridSpan w:val="27"/>
          </w:tcPr>
          <w:p w14:paraId="0A39AC48" w14:textId="77777777" w:rsidR="00027B29" w:rsidRPr="00027B29" w:rsidRDefault="00027B29" w:rsidP="00027B29">
            <w:pPr>
              <w:spacing w:after="0"/>
              <w:jc w:val="both"/>
              <w:rPr>
                <w:rFonts w:ascii="Verdana" w:hAnsi="Verdana"/>
                <w:sz w:val="18"/>
                <w:szCs w:val="18"/>
                <w:highlight w:val="yellow"/>
              </w:rPr>
            </w:pPr>
          </w:p>
        </w:tc>
      </w:tr>
      <w:tr w:rsidR="00027B29" w:rsidRPr="00A656CE" w14:paraId="09BD5DA8" w14:textId="77777777" w:rsidTr="00CD7902">
        <w:trPr>
          <w:cantSplit/>
          <w:trHeight w:val="309"/>
        </w:trPr>
        <w:tc>
          <w:tcPr>
            <w:tcW w:w="3348" w:type="dxa"/>
            <w:gridSpan w:val="13"/>
          </w:tcPr>
          <w:p w14:paraId="5CB961F5" w14:textId="5B486F52" w:rsidR="00027B29" w:rsidRPr="00E0610C" w:rsidRDefault="00027B29" w:rsidP="00027B29">
            <w:pPr>
              <w:spacing w:after="0"/>
              <w:jc w:val="both"/>
              <w:rPr>
                <w:rFonts w:ascii="Verdana" w:hAnsi="Verdana"/>
                <w:sz w:val="18"/>
                <w:szCs w:val="18"/>
              </w:rPr>
            </w:pPr>
            <w:r w:rsidRPr="00E0610C">
              <w:rPr>
                <w:rFonts w:ascii="Verdana" w:hAnsi="Verdana"/>
                <w:sz w:val="18"/>
                <w:szCs w:val="18"/>
              </w:rPr>
              <w:t>Корреспондентский счет:</w:t>
            </w:r>
          </w:p>
        </w:tc>
        <w:tc>
          <w:tcPr>
            <w:tcW w:w="6291" w:type="dxa"/>
            <w:gridSpan w:val="27"/>
          </w:tcPr>
          <w:p w14:paraId="607F2BBA" w14:textId="77777777" w:rsidR="00027B29" w:rsidRPr="00027B29" w:rsidRDefault="00027B29" w:rsidP="00027B29">
            <w:pPr>
              <w:spacing w:after="0"/>
              <w:jc w:val="both"/>
              <w:rPr>
                <w:rFonts w:ascii="Verdana" w:hAnsi="Verdana"/>
                <w:sz w:val="18"/>
                <w:szCs w:val="18"/>
                <w:highlight w:val="yellow"/>
              </w:rPr>
            </w:pPr>
          </w:p>
        </w:tc>
      </w:tr>
      <w:tr w:rsidR="00027B29" w:rsidRPr="00A656CE" w14:paraId="2C169F67" w14:textId="77777777" w:rsidTr="00B5526B">
        <w:trPr>
          <w:cantSplit/>
          <w:trHeight w:val="309"/>
        </w:trPr>
        <w:tc>
          <w:tcPr>
            <w:tcW w:w="3348" w:type="dxa"/>
            <w:gridSpan w:val="13"/>
          </w:tcPr>
          <w:p w14:paraId="40BEBCC4" w14:textId="04E388FD" w:rsidR="00027B29" w:rsidRPr="00E0610C" w:rsidRDefault="00027B29" w:rsidP="00027B29">
            <w:pPr>
              <w:spacing w:after="0"/>
              <w:jc w:val="both"/>
              <w:rPr>
                <w:rFonts w:ascii="Verdana" w:hAnsi="Verdana"/>
                <w:sz w:val="18"/>
                <w:szCs w:val="18"/>
              </w:rPr>
            </w:pPr>
            <w:r w:rsidRPr="00E0610C">
              <w:rPr>
                <w:rFonts w:ascii="Verdana" w:hAnsi="Verdana"/>
                <w:sz w:val="18"/>
                <w:szCs w:val="18"/>
              </w:rPr>
              <w:t>БИК:</w:t>
            </w:r>
          </w:p>
        </w:tc>
        <w:tc>
          <w:tcPr>
            <w:tcW w:w="6291" w:type="dxa"/>
            <w:gridSpan w:val="27"/>
          </w:tcPr>
          <w:p w14:paraId="255AEBD9" w14:textId="77777777" w:rsidR="00027B29" w:rsidRPr="00027B29" w:rsidRDefault="00027B29" w:rsidP="00027B29">
            <w:pPr>
              <w:spacing w:after="0"/>
              <w:jc w:val="both"/>
              <w:rPr>
                <w:rFonts w:ascii="Verdana" w:hAnsi="Verdana"/>
                <w:sz w:val="18"/>
                <w:szCs w:val="18"/>
                <w:highlight w:val="yellow"/>
              </w:rPr>
            </w:pPr>
          </w:p>
        </w:tc>
      </w:tr>
      <w:tr w:rsidR="00027B29" w14:paraId="43C3BFDD" w14:textId="77777777" w:rsidTr="00BA1E13">
        <w:trPr>
          <w:trHeight w:val="56"/>
        </w:trPr>
        <w:tc>
          <w:tcPr>
            <w:tcW w:w="2327" w:type="dxa"/>
            <w:gridSpan w:val="6"/>
            <w:tcBorders>
              <w:top w:val="single" w:sz="4" w:space="0" w:color="auto"/>
              <w:left w:val="single" w:sz="4" w:space="0" w:color="auto"/>
              <w:bottom w:val="single" w:sz="4" w:space="0" w:color="auto"/>
              <w:right w:val="single" w:sz="2" w:space="0" w:color="auto"/>
            </w:tcBorders>
          </w:tcPr>
          <w:p w14:paraId="4C574140" w14:textId="77777777" w:rsidR="00027B29" w:rsidRDefault="00027B29" w:rsidP="00027B29">
            <w:pPr>
              <w:spacing w:after="0"/>
              <w:jc w:val="both"/>
              <w:rPr>
                <w:rFonts w:ascii="Verdana" w:hAnsi="Verdana"/>
                <w:sz w:val="18"/>
                <w:szCs w:val="18"/>
              </w:rPr>
            </w:pPr>
            <w:r>
              <w:rPr>
                <w:rFonts w:ascii="Verdana" w:hAnsi="Verdana"/>
                <w:sz w:val="18"/>
                <w:szCs w:val="18"/>
              </w:rPr>
              <w:t>Образец подписи ЕИО</w:t>
            </w:r>
          </w:p>
          <w:p w14:paraId="4A6F2385" w14:textId="77777777" w:rsidR="00027B29" w:rsidRDefault="00027B29" w:rsidP="00027B29">
            <w:pPr>
              <w:spacing w:after="0"/>
              <w:jc w:val="both"/>
              <w:rPr>
                <w:rFonts w:ascii="Verdana" w:hAnsi="Verdana"/>
                <w:sz w:val="18"/>
                <w:szCs w:val="18"/>
              </w:rPr>
            </w:pPr>
          </w:p>
          <w:p w14:paraId="24B2750B" w14:textId="77777777" w:rsidR="00027B29" w:rsidRDefault="00027B29" w:rsidP="00027B29">
            <w:pPr>
              <w:spacing w:after="0"/>
              <w:jc w:val="both"/>
              <w:rPr>
                <w:rFonts w:ascii="Verdana" w:hAnsi="Verdana"/>
                <w:sz w:val="18"/>
                <w:szCs w:val="18"/>
              </w:rPr>
            </w:pPr>
          </w:p>
          <w:p w14:paraId="6D40E4A9" w14:textId="77777777" w:rsidR="00027B29" w:rsidRDefault="00027B29" w:rsidP="00027B29">
            <w:pPr>
              <w:spacing w:after="0"/>
              <w:jc w:val="both"/>
              <w:rPr>
                <w:rFonts w:ascii="Verdana" w:hAnsi="Verdana"/>
                <w:sz w:val="18"/>
                <w:szCs w:val="18"/>
              </w:rPr>
            </w:pPr>
          </w:p>
          <w:p w14:paraId="6D91140A" w14:textId="77777777" w:rsidR="00027B29" w:rsidRDefault="00027B29" w:rsidP="00027B29">
            <w:pPr>
              <w:spacing w:after="0"/>
              <w:jc w:val="both"/>
              <w:rPr>
                <w:rFonts w:ascii="Verdana" w:hAnsi="Verdana"/>
                <w:sz w:val="18"/>
                <w:szCs w:val="18"/>
              </w:rPr>
            </w:pPr>
          </w:p>
          <w:p w14:paraId="71BAAC28" w14:textId="77777777" w:rsidR="00027B29" w:rsidRDefault="00027B29" w:rsidP="00027B29">
            <w:pPr>
              <w:spacing w:after="0"/>
              <w:jc w:val="both"/>
              <w:rPr>
                <w:rFonts w:ascii="Verdana" w:hAnsi="Verdana"/>
                <w:sz w:val="18"/>
                <w:szCs w:val="18"/>
              </w:rPr>
            </w:pPr>
          </w:p>
          <w:p w14:paraId="40420A4E" w14:textId="77777777" w:rsidR="00027B29" w:rsidRDefault="00027B29" w:rsidP="00027B29">
            <w:pPr>
              <w:spacing w:after="0"/>
              <w:jc w:val="both"/>
              <w:rPr>
                <w:rFonts w:ascii="Verdana" w:hAnsi="Verdana"/>
                <w:sz w:val="18"/>
                <w:szCs w:val="18"/>
              </w:rPr>
            </w:pPr>
          </w:p>
        </w:tc>
        <w:tc>
          <w:tcPr>
            <w:tcW w:w="7312" w:type="dxa"/>
            <w:gridSpan w:val="34"/>
            <w:tcBorders>
              <w:top w:val="single" w:sz="4" w:space="0" w:color="auto"/>
              <w:left w:val="single" w:sz="2" w:space="0" w:color="auto"/>
              <w:bottom w:val="single" w:sz="4" w:space="0" w:color="auto"/>
              <w:right w:val="single" w:sz="4" w:space="0" w:color="auto"/>
            </w:tcBorders>
          </w:tcPr>
          <w:p w14:paraId="40923338" w14:textId="77777777" w:rsidR="00027B29" w:rsidRDefault="00027B29" w:rsidP="00027B29">
            <w:pPr>
              <w:spacing w:after="0"/>
              <w:rPr>
                <w:rFonts w:ascii="Verdana" w:hAnsi="Verdana"/>
                <w:sz w:val="18"/>
                <w:szCs w:val="18"/>
              </w:rPr>
            </w:pPr>
            <w:r w:rsidRPr="003C5E36">
              <w:rPr>
                <w:rFonts w:ascii="Verdana" w:hAnsi="Verdana"/>
                <w:sz w:val="18"/>
                <w:szCs w:val="18"/>
              </w:rPr>
              <w:t>Образец печати</w:t>
            </w:r>
          </w:p>
        </w:tc>
      </w:tr>
      <w:tr w:rsidR="00027B29" w:rsidRPr="00A656CE" w14:paraId="04286053" w14:textId="77777777" w:rsidTr="00BA1E13">
        <w:trPr>
          <w:cantSplit/>
          <w:trHeight w:val="825"/>
        </w:trPr>
        <w:tc>
          <w:tcPr>
            <w:tcW w:w="9639" w:type="dxa"/>
            <w:gridSpan w:val="40"/>
          </w:tcPr>
          <w:p w14:paraId="45A4FAB9" w14:textId="77777777" w:rsidR="00027B29" w:rsidRPr="005513C5" w:rsidRDefault="00027B29" w:rsidP="00027B29">
            <w:pPr>
              <w:pStyle w:val="afd"/>
              <w:ind w:right="2"/>
              <w:jc w:val="left"/>
              <w:rPr>
                <w:rFonts w:ascii="Verdana" w:hAnsi="Verdana"/>
                <w:b w:val="0"/>
                <w:sz w:val="18"/>
                <w:szCs w:val="18"/>
              </w:rPr>
            </w:pPr>
            <w:r w:rsidRPr="005513C5">
              <w:rPr>
                <w:rFonts w:ascii="Verdana" w:hAnsi="Verdana"/>
                <w:b w:val="0"/>
                <w:sz w:val="18"/>
                <w:szCs w:val="18"/>
              </w:rPr>
              <w:t>Подпись должностного лица (Уполномоченного представителя):</w:t>
            </w:r>
          </w:p>
          <w:p w14:paraId="65336352" w14:textId="77777777" w:rsidR="00027B29" w:rsidRDefault="00027B29" w:rsidP="00027B29">
            <w:pPr>
              <w:tabs>
                <w:tab w:val="left" w:pos="2268"/>
                <w:tab w:val="left" w:pos="3402"/>
                <w:tab w:val="left" w:pos="5670"/>
                <w:tab w:val="left" w:pos="6804"/>
                <w:tab w:val="left" w:pos="9072"/>
              </w:tabs>
              <w:spacing w:after="0"/>
              <w:ind w:right="-68"/>
              <w:rPr>
                <w:rFonts w:ascii="Verdana" w:hAnsi="Verdana"/>
                <w:sz w:val="18"/>
                <w:szCs w:val="18"/>
                <w:u w:val="single"/>
              </w:rPr>
            </w:pPr>
            <w:r w:rsidRPr="005513C5">
              <w:rPr>
                <w:rFonts w:ascii="Verdana" w:hAnsi="Verdana"/>
                <w:sz w:val="18"/>
                <w:szCs w:val="18"/>
                <w:u w:val="single"/>
              </w:rPr>
              <w:tab/>
            </w:r>
            <w:r w:rsidRPr="005513C5">
              <w:rPr>
                <w:rFonts w:ascii="Verdana" w:hAnsi="Verdana"/>
                <w:sz w:val="18"/>
                <w:szCs w:val="18"/>
              </w:rPr>
              <w:tab/>
            </w:r>
            <w:r w:rsidRPr="005513C5">
              <w:rPr>
                <w:rFonts w:ascii="Verdana" w:hAnsi="Verdana"/>
                <w:sz w:val="18"/>
                <w:szCs w:val="18"/>
                <w:u w:val="single"/>
              </w:rPr>
              <w:tab/>
            </w:r>
            <w:r w:rsidRPr="005513C5">
              <w:rPr>
                <w:rFonts w:ascii="Verdana" w:hAnsi="Verdana"/>
                <w:sz w:val="18"/>
                <w:szCs w:val="18"/>
              </w:rPr>
              <w:tab/>
            </w:r>
            <w:r w:rsidRPr="005513C5">
              <w:rPr>
                <w:rFonts w:ascii="Verdana" w:hAnsi="Verdana"/>
                <w:sz w:val="18"/>
                <w:szCs w:val="18"/>
                <w:u w:val="single"/>
              </w:rPr>
              <w:tab/>
            </w:r>
          </w:p>
          <w:p w14:paraId="7F763201" w14:textId="77777777" w:rsidR="00027B29" w:rsidRDefault="00027B29" w:rsidP="00027B29">
            <w:pPr>
              <w:tabs>
                <w:tab w:val="left" w:pos="4253"/>
                <w:tab w:val="left" w:pos="7371"/>
              </w:tabs>
              <w:spacing w:after="0"/>
              <w:ind w:right="-70" w:firstLine="567"/>
              <w:rPr>
                <w:rFonts w:ascii="Verdana" w:hAnsi="Verdana"/>
                <w:sz w:val="18"/>
                <w:szCs w:val="18"/>
              </w:rPr>
            </w:pPr>
            <w:r w:rsidRPr="005513C5">
              <w:rPr>
                <w:rFonts w:ascii="Verdana" w:hAnsi="Verdana"/>
                <w:sz w:val="18"/>
                <w:szCs w:val="18"/>
              </w:rPr>
              <w:t>Должность</w:t>
            </w:r>
            <w:r w:rsidRPr="005513C5">
              <w:rPr>
                <w:rFonts w:ascii="Verdana" w:hAnsi="Verdana"/>
                <w:sz w:val="18"/>
                <w:szCs w:val="18"/>
              </w:rPr>
              <w:tab/>
              <w:t>Подпись</w:t>
            </w:r>
            <w:r w:rsidRPr="005513C5">
              <w:rPr>
                <w:rFonts w:ascii="Verdana" w:hAnsi="Verdana"/>
                <w:sz w:val="18"/>
                <w:szCs w:val="18"/>
              </w:rPr>
              <w:tab/>
              <w:t>Расшифровка</w:t>
            </w:r>
          </w:p>
          <w:p w14:paraId="74693BCF" w14:textId="77777777" w:rsidR="00027B29" w:rsidRDefault="00027B29" w:rsidP="00027B29">
            <w:pPr>
              <w:spacing w:after="0"/>
              <w:ind w:right="-70"/>
              <w:rPr>
                <w:rFonts w:ascii="Verdana" w:hAnsi="Verdana"/>
                <w:sz w:val="18"/>
                <w:szCs w:val="18"/>
              </w:rPr>
            </w:pPr>
          </w:p>
        </w:tc>
      </w:tr>
      <w:tr w:rsidR="00027B29" w:rsidRPr="00A656CE" w14:paraId="452F6D29" w14:textId="77777777" w:rsidTr="00BA1E13">
        <w:trPr>
          <w:cantSplit/>
          <w:trHeight w:val="158"/>
        </w:trPr>
        <w:tc>
          <w:tcPr>
            <w:tcW w:w="2545" w:type="dxa"/>
            <w:gridSpan w:val="9"/>
          </w:tcPr>
          <w:p w14:paraId="1C0407D4" w14:textId="77777777" w:rsidR="00027B29" w:rsidRPr="005513C5" w:rsidRDefault="00027B29" w:rsidP="00027B29">
            <w:pPr>
              <w:spacing w:after="0"/>
              <w:jc w:val="both"/>
              <w:rPr>
                <w:rFonts w:ascii="Verdana" w:hAnsi="Verdana"/>
                <w:sz w:val="18"/>
                <w:szCs w:val="18"/>
              </w:rPr>
            </w:pPr>
            <w:r w:rsidRPr="005513C5">
              <w:rPr>
                <w:rFonts w:ascii="Verdana" w:hAnsi="Verdana"/>
                <w:sz w:val="18"/>
                <w:szCs w:val="18"/>
              </w:rPr>
              <w:t>Дата заполнения анкеты</w:t>
            </w:r>
          </w:p>
        </w:tc>
        <w:tc>
          <w:tcPr>
            <w:tcW w:w="7094" w:type="dxa"/>
            <w:gridSpan w:val="31"/>
          </w:tcPr>
          <w:p w14:paraId="61AD01EB" w14:textId="77777777" w:rsidR="00027B29" w:rsidRDefault="00027B29" w:rsidP="00027B29">
            <w:pPr>
              <w:spacing w:after="0"/>
              <w:ind w:right="-70"/>
              <w:rPr>
                <w:rFonts w:ascii="Verdana" w:hAnsi="Verdana"/>
                <w:sz w:val="18"/>
                <w:szCs w:val="18"/>
              </w:rPr>
            </w:pPr>
          </w:p>
        </w:tc>
      </w:tr>
    </w:tbl>
    <w:p w14:paraId="46593BC5" w14:textId="77777777" w:rsidR="00E32BE8" w:rsidRDefault="00E32BE8" w:rsidP="00E32BE8">
      <w:pPr>
        <w:tabs>
          <w:tab w:val="left" w:pos="2127"/>
        </w:tabs>
        <w:spacing w:after="0"/>
        <w:jc w:val="right"/>
        <w:rPr>
          <w:rFonts w:ascii="Verdana" w:hAnsi="Verdana"/>
          <w:sz w:val="20"/>
        </w:rPr>
      </w:pPr>
    </w:p>
    <w:p w14:paraId="196CCD28" w14:textId="77777777" w:rsidR="001B705C" w:rsidRDefault="001B705C" w:rsidP="001B705C">
      <w:pPr>
        <w:spacing w:after="0"/>
        <w:rPr>
          <w:rFonts w:ascii="Verdana" w:hAnsi="Verdana"/>
          <w:b/>
          <w:i/>
          <w:sz w:val="14"/>
          <w:szCs w:val="18"/>
        </w:rPr>
      </w:pPr>
    </w:p>
    <w:p w14:paraId="7420BC5C" w14:textId="77777777" w:rsidR="001B705C" w:rsidRDefault="001B705C" w:rsidP="001B705C">
      <w:pPr>
        <w:spacing w:after="0"/>
        <w:rPr>
          <w:rFonts w:ascii="Verdana" w:hAnsi="Verdana"/>
          <w:b/>
          <w:i/>
          <w:sz w:val="14"/>
          <w:szCs w:val="18"/>
        </w:rPr>
      </w:pPr>
    </w:p>
    <w:p w14:paraId="0AF8E415" w14:textId="77777777" w:rsidR="001B705C" w:rsidRDefault="001B705C" w:rsidP="001B705C">
      <w:pPr>
        <w:spacing w:after="0"/>
        <w:rPr>
          <w:rFonts w:ascii="Verdana" w:hAnsi="Verdana"/>
          <w:b/>
          <w:i/>
          <w:sz w:val="14"/>
          <w:szCs w:val="18"/>
        </w:rPr>
      </w:pPr>
    </w:p>
    <w:p w14:paraId="43015F67" w14:textId="77777777" w:rsidR="001B705C" w:rsidRDefault="001B705C" w:rsidP="001B705C">
      <w:pPr>
        <w:spacing w:after="0"/>
        <w:rPr>
          <w:rFonts w:ascii="Verdana" w:hAnsi="Verdana"/>
          <w:b/>
          <w:i/>
          <w:sz w:val="14"/>
          <w:szCs w:val="18"/>
        </w:rPr>
      </w:pPr>
    </w:p>
    <w:p w14:paraId="29B71723" w14:textId="77777777" w:rsidR="001B705C" w:rsidRDefault="001B705C" w:rsidP="001B705C">
      <w:pPr>
        <w:spacing w:after="0"/>
        <w:rPr>
          <w:rFonts w:ascii="Verdana" w:hAnsi="Verdana"/>
          <w:b/>
          <w:i/>
          <w:sz w:val="14"/>
          <w:szCs w:val="18"/>
        </w:rPr>
      </w:pPr>
    </w:p>
    <w:p w14:paraId="35D00275" w14:textId="77777777" w:rsidR="001B705C" w:rsidRDefault="001B705C" w:rsidP="001B705C">
      <w:pPr>
        <w:spacing w:after="0"/>
        <w:rPr>
          <w:rFonts w:ascii="Verdana" w:hAnsi="Verdana"/>
          <w:b/>
          <w:i/>
          <w:sz w:val="14"/>
          <w:szCs w:val="18"/>
        </w:rPr>
      </w:pPr>
    </w:p>
    <w:p w14:paraId="466CF9CC" w14:textId="77777777" w:rsidR="001B705C" w:rsidRDefault="001B705C" w:rsidP="001B705C">
      <w:pPr>
        <w:spacing w:after="0"/>
        <w:rPr>
          <w:rFonts w:ascii="Verdana" w:hAnsi="Verdana"/>
          <w:b/>
          <w:i/>
          <w:sz w:val="14"/>
          <w:szCs w:val="18"/>
        </w:rPr>
      </w:pPr>
    </w:p>
    <w:p w14:paraId="72BC1642" w14:textId="77777777" w:rsidR="001B705C" w:rsidRDefault="001B705C" w:rsidP="001B705C">
      <w:pPr>
        <w:spacing w:after="0"/>
        <w:rPr>
          <w:rFonts w:ascii="Verdana" w:hAnsi="Verdana"/>
          <w:b/>
          <w:i/>
          <w:sz w:val="14"/>
          <w:szCs w:val="18"/>
        </w:rPr>
      </w:pPr>
    </w:p>
    <w:p w14:paraId="2FE94158" w14:textId="77777777" w:rsidR="001B705C" w:rsidRDefault="001B705C" w:rsidP="001B705C">
      <w:pPr>
        <w:spacing w:after="0"/>
        <w:rPr>
          <w:rFonts w:ascii="Verdana" w:hAnsi="Verdana"/>
          <w:b/>
          <w:i/>
          <w:sz w:val="14"/>
          <w:szCs w:val="18"/>
        </w:rPr>
      </w:pPr>
    </w:p>
    <w:p w14:paraId="21CD93BF" w14:textId="77777777" w:rsidR="001B705C" w:rsidRDefault="001B705C" w:rsidP="001B705C">
      <w:pPr>
        <w:spacing w:after="0"/>
        <w:rPr>
          <w:rFonts w:ascii="Verdana" w:hAnsi="Verdana"/>
          <w:b/>
          <w:i/>
          <w:sz w:val="14"/>
          <w:szCs w:val="18"/>
        </w:rPr>
      </w:pPr>
    </w:p>
    <w:p w14:paraId="73DEC7EC" w14:textId="227C9E31" w:rsidR="001B705C" w:rsidRDefault="001B705C" w:rsidP="001B705C">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1B705C" w:rsidRPr="00F3020A" w14:paraId="7DD4A771" w14:textId="77777777" w:rsidTr="008D15B9">
        <w:trPr>
          <w:trHeight w:val="2437"/>
        </w:trPr>
        <w:tc>
          <w:tcPr>
            <w:tcW w:w="7214" w:type="dxa"/>
            <w:tcBorders>
              <w:top w:val="dotted" w:sz="4" w:space="0" w:color="auto"/>
              <w:left w:val="dotted" w:sz="4" w:space="0" w:color="auto"/>
              <w:bottom w:val="dotted" w:sz="4" w:space="0" w:color="auto"/>
              <w:right w:val="dotted" w:sz="4" w:space="0" w:color="auto"/>
            </w:tcBorders>
          </w:tcPr>
          <w:p w14:paraId="44A8A6FD" w14:textId="77777777" w:rsidR="001B705C" w:rsidRPr="008F76FD" w:rsidRDefault="001B705C" w:rsidP="00010CD2">
            <w:pPr>
              <w:jc w:val="center"/>
              <w:rPr>
                <w:sz w:val="20"/>
              </w:rPr>
            </w:pPr>
            <w:r w:rsidRPr="008F76FD">
              <w:rPr>
                <w:sz w:val="20"/>
              </w:rPr>
              <w:t>ПРИНЯТО: _______________________________</w:t>
            </w:r>
          </w:p>
          <w:p w14:paraId="151B144D" w14:textId="77777777" w:rsidR="001B705C" w:rsidRPr="008F76FD" w:rsidRDefault="001B705C" w:rsidP="00010CD2">
            <w:pPr>
              <w:jc w:val="center"/>
              <w:rPr>
                <w:sz w:val="16"/>
              </w:rPr>
            </w:pPr>
            <w:r w:rsidRPr="008F76FD">
              <w:rPr>
                <w:sz w:val="16"/>
              </w:rPr>
              <w:t>(наименование организации)</w:t>
            </w:r>
          </w:p>
          <w:p w14:paraId="4AE68006" w14:textId="77777777" w:rsidR="001B705C" w:rsidRPr="00020195" w:rsidRDefault="001B705C" w:rsidP="00010CD2">
            <w:pPr>
              <w:pStyle w:val="af6"/>
              <w:ind w:right="-107" w:hanging="107"/>
            </w:pPr>
            <w:r w:rsidRPr="00020195">
              <w:t>Подпись поставлена в присутствии уполномоченного лица</w:t>
            </w:r>
          </w:p>
          <w:p w14:paraId="07CA4CE9" w14:textId="77777777" w:rsidR="001B705C" w:rsidRPr="008F76FD" w:rsidRDefault="001B705C" w:rsidP="00010CD2">
            <w:pPr>
              <w:ind w:left="252" w:right="-207" w:hanging="180"/>
              <w:rPr>
                <w:sz w:val="20"/>
              </w:rPr>
            </w:pPr>
            <w:r w:rsidRPr="008F76FD">
              <w:rPr>
                <w:sz w:val="20"/>
              </w:rPr>
              <w:t>__________________________________/___________ /</w:t>
            </w:r>
          </w:p>
          <w:p w14:paraId="76F53B3E" w14:textId="77777777" w:rsidR="001B705C" w:rsidRPr="004500F4" w:rsidRDefault="001B705C"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38EEA6FF" w14:textId="77777777" w:rsidR="001B705C" w:rsidRPr="004500F4" w:rsidRDefault="001B705C"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368946A6" w14:textId="77777777" w:rsidR="001B705C" w:rsidRPr="004500F4" w:rsidRDefault="001B705C" w:rsidP="00010CD2">
            <w:pPr>
              <w:jc w:val="center"/>
            </w:pPr>
          </w:p>
          <w:p w14:paraId="4B68291E" w14:textId="77777777" w:rsidR="001B705C" w:rsidRPr="004500F4" w:rsidRDefault="001B705C" w:rsidP="00010CD2">
            <w:pPr>
              <w:jc w:val="center"/>
              <w:rPr>
                <w:sz w:val="16"/>
              </w:rPr>
            </w:pPr>
          </w:p>
          <w:p w14:paraId="75FE436E" w14:textId="77777777" w:rsidR="001B705C" w:rsidRPr="004500F4" w:rsidRDefault="001B705C" w:rsidP="00010CD2">
            <w:pPr>
              <w:jc w:val="center"/>
              <w:rPr>
                <w:sz w:val="16"/>
              </w:rPr>
            </w:pPr>
          </w:p>
          <w:p w14:paraId="366DC381" w14:textId="77777777" w:rsidR="001B705C" w:rsidRPr="004500F4" w:rsidRDefault="001B705C" w:rsidP="00010CD2">
            <w:pPr>
              <w:jc w:val="center"/>
              <w:rPr>
                <w:sz w:val="16"/>
              </w:rPr>
            </w:pPr>
            <w:r w:rsidRPr="004500F4">
              <w:rPr>
                <w:sz w:val="16"/>
              </w:rPr>
              <w:t>М.П.</w:t>
            </w:r>
          </w:p>
          <w:p w14:paraId="2BF1FF1C" w14:textId="77777777" w:rsidR="001B705C" w:rsidRPr="00F3020A" w:rsidRDefault="001B705C" w:rsidP="00010CD2">
            <w:pPr>
              <w:rPr>
                <w:b/>
              </w:rPr>
            </w:pPr>
          </w:p>
        </w:tc>
      </w:tr>
    </w:tbl>
    <w:p w14:paraId="622884D2" w14:textId="77777777" w:rsidR="001B705C" w:rsidRDefault="001B705C" w:rsidP="001B705C">
      <w:pPr>
        <w:spacing w:after="0"/>
        <w:rPr>
          <w:rFonts w:ascii="Verdana" w:hAnsi="Verdana"/>
          <w:b/>
          <w:i/>
          <w:sz w:val="14"/>
          <w:szCs w:val="18"/>
        </w:rPr>
      </w:pPr>
    </w:p>
    <w:p w14:paraId="477C6659" w14:textId="77777777" w:rsidR="001B705C" w:rsidRDefault="001B705C" w:rsidP="001B705C">
      <w:pPr>
        <w:spacing w:after="0"/>
        <w:rPr>
          <w:rFonts w:ascii="Verdana" w:hAnsi="Verdana"/>
          <w:b/>
          <w:i/>
          <w:sz w:val="14"/>
          <w:szCs w:val="18"/>
        </w:rPr>
      </w:pPr>
    </w:p>
    <w:p w14:paraId="0A6F3A0E" w14:textId="77777777" w:rsidR="001B705C" w:rsidRDefault="001B705C" w:rsidP="001B705C">
      <w:pPr>
        <w:spacing w:after="0"/>
        <w:rPr>
          <w:rFonts w:ascii="Verdana" w:hAnsi="Verdana"/>
          <w:b/>
          <w:i/>
          <w:sz w:val="14"/>
          <w:szCs w:val="18"/>
        </w:rPr>
      </w:pPr>
    </w:p>
    <w:p w14:paraId="6812D6C4" w14:textId="77777777" w:rsidR="001B705C" w:rsidRDefault="001B705C" w:rsidP="001B705C">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1B705C" w14:paraId="0BCA9750" w14:textId="77777777" w:rsidTr="00010CD2">
        <w:tc>
          <w:tcPr>
            <w:tcW w:w="10598" w:type="dxa"/>
          </w:tcPr>
          <w:p w14:paraId="35C6196F" w14:textId="77777777" w:rsidR="001B705C" w:rsidRDefault="001B705C"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1B705C" w:rsidRPr="00DF4076" w14:paraId="17F073E3" w14:textId="77777777" w:rsidTr="00010CD2">
        <w:tc>
          <w:tcPr>
            <w:tcW w:w="10598" w:type="dxa"/>
          </w:tcPr>
          <w:p w14:paraId="761B7F52" w14:textId="77777777" w:rsidR="001B705C" w:rsidRPr="00DF4076" w:rsidRDefault="001B705C"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1B705C" w14:paraId="118D1AD9" w14:textId="77777777" w:rsidTr="00010CD2">
        <w:trPr>
          <w:trHeight w:val="798"/>
        </w:trPr>
        <w:tc>
          <w:tcPr>
            <w:tcW w:w="10598" w:type="dxa"/>
          </w:tcPr>
          <w:p w14:paraId="7E9A921E" w14:textId="77777777" w:rsidR="001B705C" w:rsidRDefault="001B705C" w:rsidP="00010CD2">
            <w:pPr>
              <w:pStyle w:val="Default"/>
              <w:rPr>
                <w:sz w:val="14"/>
                <w:szCs w:val="16"/>
              </w:rPr>
            </w:pPr>
          </w:p>
          <w:p w14:paraId="0AE4941E" w14:textId="77777777" w:rsidR="001B705C" w:rsidRDefault="001B705C"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7E130941" w14:textId="77777777" w:rsidR="001B705C" w:rsidRDefault="001B705C"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3B56F1F5" w14:textId="77777777" w:rsidR="001B705C" w:rsidRDefault="001B705C" w:rsidP="00010CD2">
            <w:pPr>
              <w:rPr>
                <w:rFonts w:ascii="Verdana" w:hAnsi="Verdana"/>
                <w:i/>
                <w:sz w:val="22"/>
              </w:rPr>
            </w:pPr>
          </w:p>
        </w:tc>
      </w:tr>
    </w:tbl>
    <w:p w14:paraId="58A686ED" w14:textId="77777777" w:rsidR="00254392" w:rsidRDefault="00254392">
      <w:pPr>
        <w:rPr>
          <w:rFonts w:ascii="Verdana" w:hAnsi="Verdana"/>
        </w:rPr>
      </w:pPr>
      <w:r>
        <w:rPr>
          <w:rFonts w:ascii="Verdana" w:hAnsi="Verdana"/>
        </w:rPr>
        <w:br w:type="page"/>
      </w:r>
    </w:p>
    <w:p w14:paraId="52C87843" w14:textId="77777777" w:rsidR="00BD705B" w:rsidRDefault="00BD705B" w:rsidP="00E32BE8">
      <w:pPr>
        <w:pStyle w:val="a5"/>
        <w:jc w:val="right"/>
        <w:rPr>
          <w:rFonts w:ascii="Verdana" w:hAnsi="Verdana"/>
          <w:sz w:val="20"/>
          <w:szCs w:val="20"/>
        </w:rPr>
      </w:pPr>
    </w:p>
    <w:p w14:paraId="76522D23" w14:textId="49FEE5F3" w:rsidR="00E32BE8" w:rsidRPr="00706684" w:rsidRDefault="00E32BE8" w:rsidP="00E32BE8">
      <w:pPr>
        <w:pStyle w:val="a5"/>
        <w:jc w:val="right"/>
        <w:rPr>
          <w:rFonts w:ascii="Verdana" w:hAnsi="Verdana"/>
          <w:sz w:val="20"/>
          <w:szCs w:val="20"/>
        </w:rPr>
      </w:pPr>
      <w:r w:rsidRPr="00706684">
        <w:rPr>
          <w:rFonts w:ascii="Verdana" w:hAnsi="Verdana"/>
          <w:sz w:val="20"/>
          <w:szCs w:val="20"/>
        </w:rPr>
        <w:t>Приложение № 7а</w:t>
      </w:r>
    </w:p>
    <w:p w14:paraId="499AA16F"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к Правилам ведения Реестра</w:t>
      </w:r>
    </w:p>
    <w:p w14:paraId="4C2FF3C5"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владельцев инвестиционных паев</w:t>
      </w:r>
    </w:p>
    <w:p w14:paraId="66A79B3D"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паевых инвестиционных фондов</w:t>
      </w:r>
    </w:p>
    <w:p w14:paraId="2A8AFFA5" w14:textId="0A581884" w:rsidR="00DE2CC8" w:rsidRPr="00D25FE0" w:rsidRDefault="002033D8" w:rsidP="00E32BE8">
      <w:pPr>
        <w:tabs>
          <w:tab w:val="left" w:pos="2127"/>
        </w:tabs>
        <w:spacing w:after="0"/>
        <w:jc w:val="right"/>
        <w:rPr>
          <w:rFonts w:ascii="Verdana" w:hAnsi="Verdana"/>
          <w:sz w:val="17"/>
        </w:rPr>
      </w:pPr>
      <w:r w:rsidRPr="00706684">
        <w:rPr>
          <w:rFonts w:ascii="Verdana" w:hAnsi="Verdana"/>
          <w:sz w:val="20"/>
          <w:szCs w:val="20"/>
        </w:rPr>
        <w:t>АО «КРЦ»</w:t>
      </w:r>
    </w:p>
    <w:p w14:paraId="35ED5AD2" w14:textId="77777777" w:rsidR="00E32BE8" w:rsidRDefault="00E32BE8" w:rsidP="00E32BE8">
      <w:pPr>
        <w:pStyle w:val="a5"/>
        <w:spacing w:before="480" w:after="240"/>
        <w:jc w:val="center"/>
        <w:rPr>
          <w:rFonts w:ascii="Verdana" w:hAnsi="Verdana"/>
          <w:b/>
        </w:rPr>
      </w:pPr>
      <w:r>
        <w:rPr>
          <w:rFonts w:ascii="Verdana" w:hAnsi="Verdana"/>
          <w:b/>
        </w:rPr>
        <w:t>СВЕДЕНИЯ О ПРЕДСТАВИТЕЛЕ КЛИЕНТА – ЮРИДИЧЕСКОГО ЛИЦА</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0"/>
        <w:gridCol w:w="555"/>
        <w:gridCol w:w="750"/>
        <w:gridCol w:w="280"/>
        <w:gridCol w:w="427"/>
        <w:gridCol w:w="285"/>
        <w:gridCol w:w="144"/>
        <w:gridCol w:w="707"/>
        <w:gridCol w:w="427"/>
        <w:gridCol w:w="138"/>
        <w:gridCol w:w="101"/>
        <w:gridCol w:w="40"/>
        <w:gridCol w:w="1257"/>
        <w:gridCol w:w="21"/>
        <w:gridCol w:w="266"/>
        <w:gridCol w:w="163"/>
        <w:gridCol w:w="678"/>
        <w:gridCol w:w="136"/>
        <w:gridCol w:w="172"/>
        <w:gridCol w:w="97"/>
        <w:gridCol w:w="190"/>
        <w:gridCol w:w="1565"/>
      </w:tblGrid>
      <w:tr w:rsidR="00E32BE8" w:rsidRPr="00D25FE0" w14:paraId="63F07260" w14:textId="77777777" w:rsidTr="00BA1E13">
        <w:trPr>
          <w:cantSplit/>
          <w:trHeight w:val="341"/>
        </w:trPr>
        <w:tc>
          <w:tcPr>
            <w:tcW w:w="3255" w:type="dxa"/>
            <w:gridSpan w:val="5"/>
          </w:tcPr>
          <w:p w14:paraId="6DC20D6B" w14:textId="77777777" w:rsidR="00E32BE8" w:rsidRPr="00233A68" w:rsidRDefault="00E32BE8" w:rsidP="00BA1E13">
            <w:pPr>
              <w:spacing w:before="60" w:after="0"/>
              <w:rPr>
                <w:rFonts w:ascii="Verdana" w:hAnsi="Verdana"/>
                <w:sz w:val="18"/>
                <w:szCs w:val="18"/>
              </w:rPr>
            </w:pPr>
            <w:r w:rsidRPr="003B4086">
              <w:rPr>
                <w:rFonts w:ascii="Verdana" w:hAnsi="Verdana"/>
                <w:sz w:val="18"/>
                <w:szCs w:val="18"/>
              </w:rPr>
              <w:t>Наименование клиента</w:t>
            </w:r>
          </w:p>
        </w:tc>
        <w:tc>
          <w:tcPr>
            <w:tcW w:w="6384" w:type="dxa"/>
            <w:gridSpan w:val="17"/>
          </w:tcPr>
          <w:p w14:paraId="4889A7A0" w14:textId="77777777" w:rsidR="00E32BE8" w:rsidRPr="00EA0130" w:rsidRDefault="00E32BE8" w:rsidP="00BA1E13">
            <w:pPr>
              <w:spacing w:before="60" w:after="0"/>
              <w:jc w:val="both"/>
              <w:rPr>
                <w:rFonts w:ascii="Verdana" w:hAnsi="Verdana"/>
                <w:sz w:val="18"/>
                <w:szCs w:val="18"/>
              </w:rPr>
            </w:pPr>
          </w:p>
        </w:tc>
      </w:tr>
      <w:tr w:rsidR="00E32BE8" w:rsidRPr="00D25FE0" w14:paraId="3C910C5C" w14:textId="77777777" w:rsidTr="00BA1E13">
        <w:trPr>
          <w:cantSplit/>
          <w:trHeight w:val="341"/>
        </w:trPr>
        <w:tc>
          <w:tcPr>
            <w:tcW w:w="3255" w:type="dxa"/>
            <w:gridSpan w:val="5"/>
          </w:tcPr>
          <w:p w14:paraId="1A60B122" w14:textId="77777777" w:rsidR="00E32BE8" w:rsidRPr="00EA69F2" w:rsidRDefault="00E32BE8" w:rsidP="00BA1E13">
            <w:pPr>
              <w:spacing w:before="60" w:after="0"/>
              <w:rPr>
                <w:rFonts w:ascii="Verdana" w:hAnsi="Verdana"/>
                <w:sz w:val="18"/>
                <w:szCs w:val="18"/>
              </w:rPr>
            </w:pPr>
            <w:r w:rsidRPr="003B4086">
              <w:rPr>
                <w:rFonts w:ascii="Verdana" w:hAnsi="Verdana"/>
                <w:sz w:val="18"/>
              </w:rPr>
              <w:t xml:space="preserve">Данные документа, подтверждающего полномочия представителя клиента (наименование документа, серия, номер, дата выдачи, срок действия) </w:t>
            </w:r>
          </w:p>
        </w:tc>
        <w:tc>
          <w:tcPr>
            <w:tcW w:w="6384" w:type="dxa"/>
            <w:gridSpan w:val="17"/>
          </w:tcPr>
          <w:p w14:paraId="0A781A2E" w14:textId="77777777" w:rsidR="00E32BE8" w:rsidRPr="00EA69F2" w:rsidRDefault="00E32BE8" w:rsidP="00BA1E13">
            <w:pPr>
              <w:spacing w:before="60" w:after="0"/>
              <w:jc w:val="both"/>
              <w:rPr>
                <w:rFonts w:ascii="Verdana" w:hAnsi="Verdana"/>
                <w:sz w:val="18"/>
                <w:szCs w:val="18"/>
              </w:rPr>
            </w:pPr>
          </w:p>
        </w:tc>
      </w:tr>
      <w:tr w:rsidR="00E32BE8" w:rsidRPr="00D25FE0" w14:paraId="5A2D046B" w14:textId="77777777" w:rsidTr="00BA1E13">
        <w:trPr>
          <w:cantSplit/>
          <w:trHeight w:val="417"/>
        </w:trPr>
        <w:tc>
          <w:tcPr>
            <w:tcW w:w="3255" w:type="dxa"/>
            <w:gridSpan w:val="5"/>
          </w:tcPr>
          <w:p w14:paraId="2394015C" w14:textId="77777777" w:rsidR="00E32BE8" w:rsidRDefault="00E32BE8" w:rsidP="00BA1E13">
            <w:pPr>
              <w:spacing w:before="60"/>
              <w:rPr>
                <w:rFonts w:ascii="Verdana" w:hAnsi="Verdana"/>
                <w:b/>
                <w:sz w:val="18"/>
                <w:szCs w:val="18"/>
              </w:rPr>
            </w:pPr>
            <w:r w:rsidRPr="00233A68">
              <w:rPr>
                <w:rFonts w:ascii="Verdana" w:hAnsi="Verdana"/>
                <w:sz w:val="18"/>
                <w:szCs w:val="18"/>
              </w:rPr>
              <w:t>Ф</w:t>
            </w:r>
            <w:r>
              <w:rPr>
                <w:rFonts w:ascii="Verdana" w:hAnsi="Verdana"/>
                <w:sz w:val="18"/>
                <w:szCs w:val="18"/>
              </w:rPr>
              <w:t>амилия, имя, отчество</w:t>
            </w:r>
            <w:r w:rsidRPr="00233A68">
              <w:rPr>
                <w:rFonts w:ascii="Verdana" w:hAnsi="Verdana"/>
                <w:sz w:val="18"/>
                <w:szCs w:val="18"/>
              </w:rPr>
              <w:t xml:space="preserve"> представителя</w:t>
            </w:r>
          </w:p>
        </w:tc>
        <w:tc>
          <w:tcPr>
            <w:tcW w:w="6384" w:type="dxa"/>
            <w:gridSpan w:val="17"/>
          </w:tcPr>
          <w:p w14:paraId="0004FB65" w14:textId="77777777" w:rsidR="00E32BE8" w:rsidRPr="00EA0130" w:rsidRDefault="00E32BE8" w:rsidP="00BA1E13">
            <w:pPr>
              <w:spacing w:before="60" w:after="0"/>
              <w:jc w:val="both"/>
              <w:rPr>
                <w:rFonts w:ascii="Verdana" w:hAnsi="Verdana"/>
                <w:sz w:val="18"/>
                <w:szCs w:val="18"/>
              </w:rPr>
            </w:pPr>
          </w:p>
        </w:tc>
      </w:tr>
      <w:tr w:rsidR="00E32BE8" w:rsidRPr="00D25FE0" w14:paraId="6CA1937C" w14:textId="77777777" w:rsidTr="00BA1E13">
        <w:trPr>
          <w:cantSplit/>
          <w:trHeight w:val="417"/>
        </w:trPr>
        <w:tc>
          <w:tcPr>
            <w:tcW w:w="3255" w:type="dxa"/>
            <w:gridSpan w:val="5"/>
          </w:tcPr>
          <w:p w14:paraId="0C0F5597" w14:textId="77777777" w:rsidR="00E32BE8" w:rsidRPr="00233A68" w:rsidRDefault="00E32BE8" w:rsidP="00BA1E13">
            <w:pPr>
              <w:spacing w:before="60"/>
              <w:rPr>
                <w:rFonts w:ascii="Verdana" w:hAnsi="Verdana"/>
                <w:sz w:val="18"/>
                <w:szCs w:val="18"/>
              </w:rPr>
            </w:pPr>
            <w:r w:rsidRPr="003B4086">
              <w:rPr>
                <w:rFonts w:ascii="Verdana" w:hAnsi="Verdana"/>
                <w:sz w:val="18"/>
                <w:szCs w:val="18"/>
              </w:rPr>
              <w:t>Дата рождения:</w:t>
            </w:r>
          </w:p>
        </w:tc>
        <w:tc>
          <w:tcPr>
            <w:tcW w:w="6384" w:type="dxa"/>
            <w:gridSpan w:val="17"/>
          </w:tcPr>
          <w:p w14:paraId="43534597" w14:textId="77777777" w:rsidR="00E32BE8" w:rsidRPr="00EA0130" w:rsidRDefault="00E32BE8" w:rsidP="00BA1E13">
            <w:pPr>
              <w:spacing w:before="60" w:after="0"/>
              <w:jc w:val="both"/>
              <w:rPr>
                <w:rFonts w:ascii="Verdana" w:hAnsi="Verdana"/>
                <w:sz w:val="18"/>
                <w:szCs w:val="18"/>
              </w:rPr>
            </w:pPr>
          </w:p>
        </w:tc>
      </w:tr>
      <w:tr w:rsidR="00E32BE8" w:rsidRPr="00D25FE0" w14:paraId="7D345AE7" w14:textId="77777777" w:rsidTr="00BA1E13">
        <w:trPr>
          <w:cantSplit/>
          <w:trHeight w:val="417"/>
        </w:trPr>
        <w:tc>
          <w:tcPr>
            <w:tcW w:w="3255" w:type="dxa"/>
            <w:gridSpan w:val="5"/>
          </w:tcPr>
          <w:p w14:paraId="0DA3EFE4" w14:textId="77777777" w:rsidR="00E32BE8" w:rsidRPr="00233A68" w:rsidRDefault="00E32BE8" w:rsidP="00BA1E13">
            <w:pPr>
              <w:spacing w:before="60"/>
              <w:rPr>
                <w:rFonts w:ascii="Verdana" w:hAnsi="Verdana"/>
                <w:sz w:val="18"/>
                <w:szCs w:val="18"/>
              </w:rPr>
            </w:pPr>
            <w:r w:rsidRPr="003B4086">
              <w:rPr>
                <w:rFonts w:ascii="Verdana" w:hAnsi="Verdana"/>
                <w:sz w:val="18"/>
                <w:szCs w:val="18"/>
              </w:rPr>
              <w:t>Место рождения:</w:t>
            </w:r>
          </w:p>
        </w:tc>
        <w:tc>
          <w:tcPr>
            <w:tcW w:w="6384" w:type="dxa"/>
            <w:gridSpan w:val="17"/>
          </w:tcPr>
          <w:p w14:paraId="6536AA69" w14:textId="77777777" w:rsidR="00E32BE8" w:rsidRPr="00EA0130" w:rsidRDefault="00E32BE8" w:rsidP="00BA1E13">
            <w:pPr>
              <w:spacing w:before="60" w:after="0"/>
              <w:jc w:val="both"/>
              <w:rPr>
                <w:rFonts w:ascii="Verdana" w:hAnsi="Verdana"/>
                <w:sz w:val="18"/>
                <w:szCs w:val="18"/>
              </w:rPr>
            </w:pPr>
          </w:p>
        </w:tc>
      </w:tr>
      <w:tr w:rsidR="00E32BE8" w:rsidRPr="00D25FE0" w14:paraId="0B96FADD" w14:textId="77777777" w:rsidTr="00BA1E13">
        <w:trPr>
          <w:cantSplit/>
          <w:trHeight w:val="417"/>
        </w:trPr>
        <w:tc>
          <w:tcPr>
            <w:tcW w:w="3255" w:type="dxa"/>
            <w:gridSpan w:val="5"/>
          </w:tcPr>
          <w:p w14:paraId="5C904B2C" w14:textId="77777777" w:rsidR="00E32BE8" w:rsidRPr="00233A68" w:rsidRDefault="00E32BE8" w:rsidP="00BA1E13">
            <w:pPr>
              <w:spacing w:before="60"/>
              <w:rPr>
                <w:rFonts w:ascii="Verdana" w:hAnsi="Verdana"/>
                <w:sz w:val="18"/>
                <w:szCs w:val="18"/>
              </w:rPr>
            </w:pPr>
            <w:r w:rsidRPr="003B4086">
              <w:rPr>
                <w:rFonts w:ascii="Verdana" w:hAnsi="Verdana"/>
                <w:sz w:val="18"/>
                <w:szCs w:val="18"/>
              </w:rPr>
              <w:t>Гражданство</w:t>
            </w:r>
          </w:p>
        </w:tc>
        <w:tc>
          <w:tcPr>
            <w:tcW w:w="6384" w:type="dxa"/>
            <w:gridSpan w:val="17"/>
          </w:tcPr>
          <w:p w14:paraId="26A0CF8C" w14:textId="77777777" w:rsidR="00E32BE8" w:rsidRPr="00EA0130" w:rsidRDefault="00E32BE8" w:rsidP="00BA1E13">
            <w:pPr>
              <w:tabs>
                <w:tab w:val="left" w:pos="285"/>
              </w:tabs>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sz w:val="18"/>
                <w:szCs w:val="18"/>
              </w:rPr>
              <w:t xml:space="preserve"> </w:t>
            </w:r>
            <w:r w:rsidRPr="003B4086">
              <w:rPr>
                <w:rFonts w:ascii="Verdana" w:hAnsi="Verdana" w:cs="Arial"/>
                <w:snapToGrid w:val="0"/>
                <w:sz w:val="18"/>
                <w:szCs w:val="18"/>
              </w:rPr>
              <w:t>Российская Федерация</w:t>
            </w:r>
          </w:p>
          <w:p w14:paraId="0246EB4E" w14:textId="77777777" w:rsidR="00E32BE8" w:rsidRPr="00EA0130" w:rsidRDefault="00E32BE8" w:rsidP="00BA1E13">
            <w:pPr>
              <w:tabs>
                <w:tab w:val="left" w:pos="285"/>
              </w:tabs>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cs="Arial"/>
                <w:sz w:val="18"/>
                <w:szCs w:val="18"/>
              </w:rPr>
              <w:t xml:space="preserve"> </w:t>
            </w:r>
            <w:r w:rsidRPr="003B4086">
              <w:rPr>
                <w:rFonts w:ascii="Verdana" w:hAnsi="Verdana" w:cs="Arial"/>
                <w:snapToGrid w:val="0"/>
                <w:sz w:val="18"/>
                <w:szCs w:val="18"/>
              </w:rPr>
              <w:t>иное государство _____________________</w:t>
            </w:r>
          </w:p>
          <w:p w14:paraId="75BDC0B6" w14:textId="77777777" w:rsidR="00E32BE8" w:rsidRPr="00EA0130" w:rsidRDefault="00E32BE8" w:rsidP="00BA1E13">
            <w:pPr>
              <w:spacing w:before="60" w:after="0"/>
              <w:jc w:val="both"/>
              <w:rPr>
                <w:rFonts w:ascii="Verdana" w:hAnsi="Verdana"/>
                <w:sz w:val="18"/>
                <w:szCs w:val="18"/>
              </w:rPr>
            </w:pPr>
            <w:r w:rsidRPr="003B4086">
              <w:rPr>
                <w:rFonts w:ascii="Verdana" w:hAnsi="Verdana" w:cs="Arial"/>
                <w:b/>
                <w:sz w:val="18"/>
                <w:szCs w:val="18"/>
                <w:lang w:val="en-US"/>
              </w:rPr>
              <w:t></w:t>
            </w:r>
            <w:r w:rsidRPr="003B4086">
              <w:rPr>
                <w:rFonts w:ascii="Verdana" w:hAnsi="Verdana" w:cs="Arial"/>
                <w:b/>
                <w:sz w:val="18"/>
                <w:szCs w:val="18"/>
              </w:rPr>
              <w:t xml:space="preserve"> </w:t>
            </w:r>
            <w:r w:rsidRPr="003B4086">
              <w:rPr>
                <w:rFonts w:ascii="Verdana" w:hAnsi="Verdana" w:cs="Arial"/>
                <w:snapToGrid w:val="0"/>
                <w:sz w:val="18"/>
                <w:szCs w:val="18"/>
              </w:rPr>
              <w:t>лицо без гражданства</w:t>
            </w:r>
          </w:p>
        </w:tc>
      </w:tr>
      <w:tr w:rsidR="00E32BE8" w:rsidRPr="00D25FE0" w14:paraId="5BA11C27" w14:textId="77777777" w:rsidTr="00BA1E13">
        <w:trPr>
          <w:cantSplit/>
        </w:trPr>
        <w:tc>
          <w:tcPr>
            <w:tcW w:w="9639" w:type="dxa"/>
            <w:gridSpan w:val="22"/>
          </w:tcPr>
          <w:p w14:paraId="3A229454" w14:textId="77777777" w:rsidR="00E32BE8" w:rsidRPr="00386294" w:rsidRDefault="00E32BE8" w:rsidP="00BA1E13">
            <w:pPr>
              <w:spacing w:before="60" w:after="0"/>
              <w:jc w:val="both"/>
              <w:rPr>
                <w:rFonts w:ascii="Verdana" w:hAnsi="Verdana"/>
                <w:sz w:val="18"/>
                <w:szCs w:val="18"/>
              </w:rPr>
            </w:pPr>
            <w:r w:rsidRPr="003B4086">
              <w:rPr>
                <w:rFonts w:ascii="Verdana" w:hAnsi="Verdana"/>
                <w:sz w:val="18"/>
                <w:szCs w:val="18"/>
              </w:rPr>
              <w:t>Реквизиты документа, удостоверяющего личность:</w:t>
            </w:r>
          </w:p>
        </w:tc>
      </w:tr>
      <w:tr w:rsidR="00E32BE8" w:rsidRPr="00D25FE0" w14:paraId="6BE2B657" w14:textId="77777777" w:rsidTr="00BA1E13">
        <w:trPr>
          <w:cantSplit/>
        </w:trPr>
        <w:tc>
          <w:tcPr>
            <w:tcW w:w="3255" w:type="dxa"/>
            <w:gridSpan w:val="5"/>
          </w:tcPr>
          <w:p w14:paraId="4EC1E281" w14:textId="77777777" w:rsidR="00E32BE8" w:rsidRPr="00233A68" w:rsidRDefault="00E32BE8" w:rsidP="00BA1E13">
            <w:pPr>
              <w:spacing w:before="60" w:after="0"/>
              <w:jc w:val="both"/>
              <w:rPr>
                <w:rFonts w:ascii="Verdana" w:hAnsi="Verdana"/>
                <w:sz w:val="18"/>
                <w:szCs w:val="18"/>
              </w:rPr>
            </w:pPr>
            <w:r w:rsidRPr="003B4086">
              <w:rPr>
                <w:rFonts w:ascii="Verdana" w:hAnsi="Verdana"/>
                <w:sz w:val="18"/>
                <w:szCs w:val="18"/>
              </w:rPr>
              <w:t>Наименование документа</w:t>
            </w:r>
          </w:p>
        </w:tc>
        <w:tc>
          <w:tcPr>
            <w:tcW w:w="6384" w:type="dxa"/>
            <w:gridSpan w:val="17"/>
          </w:tcPr>
          <w:p w14:paraId="7F1B3CA3" w14:textId="77777777" w:rsidR="00E32BE8" w:rsidRPr="00EA0130" w:rsidRDefault="00E32BE8" w:rsidP="00BA1E13">
            <w:pPr>
              <w:tabs>
                <w:tab w:val="left" w:pos="285"/>
              </w:tabs>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sidRPr="003B4086">
              <w:rPr>
                <w:rFonts w:ascii="Verdana" w:hAnsi="Verdana"/>
                <w:snapToGrid w:val="0"/>
                <w:sz w:val="18"/>
                <w:szCs w:val="18"/>
              </w:rPr>
              <w:t>Паспорт гражданина Российской Федерации</w:t>
            </w:r>
          </w:p>
          <w:p w14:paraId="52F227E2" w14:textId="77777777" w:rsidR="00E32BE8" w:rsidRPr="00EA0130" w:rsidRDefault="00E32BE8" w:rsidP="00BA1E13">
            <w:pPr>
              <w:tabs>
                <w:tab w:val="left" w:pos="285"/>
              </w:tabs>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sidRPr="003B4086">
              <w:rPr>
                <w:rFonts w:ascii="Verdana" w:hAnsi="Verdana"/>
                <w:snapToGrid w:val="0"/>
                <w:sz w:val="18"/>
                <w:szCs w:val="18"/>
              </w:rPr>
              <w:t>Паспорт иностранного гражданина</w:t>
            </w:r>
          </w:p>
          <w:p w14:paraId="2EF0EDE2" w14:textId="77777777" w:rsidR="00E32BE8" w:rsidRPr="00EA0130" w:rsidRDefault="00E32BE8" w:rsidP="00BA1E13">
            <w:pPr>
              <w:spacing w:before="60" w:after="0"/>
              <w:jc w:val="both"/>
              <w:rPr>
                <w:rFonts w:ascii="Verdana" w:hAnsi="Verdana"/>
                <w:sz w:val="18"/>
                <w:szCs w:val="18"/>
              </w:rPr>
            </w:pPr>
            <w:r w:rsidRPr="003B4086">
              <w:rPr>
                <w:rFonts w:ascii="Verdana" w:hAnsi="Verdana"/>
                <w:sz w:val="18"/>
                <w:szCs w:val="18"/>
                <w:lang w:val="en-US"/>
              </w:rPr>
              <w:t></w:t>
            </w:r>
            <w:r w:rsidRPr="003B4086">
              <w:rPr>
                <w:rFonts w:ascii="Verdana" w:hAnsi="Verdana"/>
                <w:snapToGrid w:val="0"/>
                <w:sz w:val="18"/>
                <w:szCs w:val="18"/>
              </w:rPr>
              <w:t>Иное</w:t>
            </w:r>
            <w:r w:rsidRPr="003B4086">
              <w:rPr>
                <w:rFonts w:ascii="Verdana" w:hAnsi="Verdana"/>
                <w:sz w:val="18"/>
                <w:szCs w:val="18"/>
              </w:rPr>
              <w:t>_______________________</w:t>
            </w:r>
          </w:p>
        </w:tc>
      </w:tr>
      <w:tr w:rsidR="00E32BE8" w:rsidRPr="00D25FE0" w14:paraId="105A526E" w14:textId="77777777" w:rsidTr="00BA1E13">
        <w:tc>
          <w:tcPr>
            <w:tcW w:w="3255" w:type="dxa"/>
            <w:gridSpan w:val="5"/>
          </w:tcPr>
          <w:p w14:paraId="737A0D21" w14:textId="77777777" w:rsidR="00E32BE8" w:rsidRPr="00386294" w:rsidRDefault="00E32BE8" w:rsidP="00BA1E13">
            <w:pPr>
              <w:spacing w:before="60" w:after="0"/>
              <w:jc w:val="both"/>
              <w:rPr>
                <w:rFonts w:ascii="Verdana" w:hAnsi="Verdana"/>
                <w:sz w:val="18"/>
                <w:szCs w:val="18"/>
              </w:rPr>
            </w:pPr>
            <w:r w:rsidRPr="00233A68">
              <w:rPr>
                <w:rFonts w:ascii="Verdana" w:hAnsi="Verdana"/>
                <w:sz w:val="18"/>
                <w:szCs w:val="18"/>
              </w:rPr>
              <w:t xml:space="preserve">Серия (при наличии): </w:t>
            </w:r>
          </w:p>
        </w:tc>
        <w:tc>
          <w:tcPr>
            <w:tcW w:w="1842" w:type="dxa"/>
            <w:gridSpan w:val="7"/>
          </w:tcPr>
          <w:p w14:paraId="2C56AFFD" w14:textId="77777777" w:rsidR="00E32BE8" w:rsidRPr="00EA0130" w:rsidRDefault="00E32BE8" w:rsidP="00BA1E13">
            <w:pPr>
              <w:spacing w:before="60" w:after="0"/>
              <w:rPr>
                <w:rFonts w:ascii="Verdana" w:hAnsi="Verdana"/>
                <w:sz w:val="18"/>
                <w:szCs w:val="18"/>
              </w:rPr>
            </w:pPr>
          </w:p>
        </w:tc>
        <w:tc>
          <w:tcPr>
            <w:tcW w:w="2521" w:type="dxa"/>
            <w:gridSpan w:val="6"/>
          </w:tcPr>
          <w:p w14:paraId="14AA4046" w14:textId="77777777" w:rsidR="00E32BE8" w:rsidRPr="00EA0130" w:rsidRDefault="00E32BE8" w:rsidP="00BA1E13">
            <w:pPr>
              <w:spacing w:before="60" w:after="0"/>
              <w:jc w:val="both"/>
              <w:rPr>
                <w:rFonts w:ascii="Verdana" w:hAnsi="Verdana"/>
                <w:sz w:val="18"/>
                <w:szCs w:val="18"/>
              </w:rPr>
            </w:pPr>
            <w:r w:rsidRPr="00EA0130">
              <w:rPr>
                <w:rFonts w:ascii="Verdana" w:hAnsi="Verdana"/>
                <w:sz w:val="18"/>
                <w:szCs w:val="18"/>
              </w:rPr>
              <w:t>Номер</w:t>
            </w:r>
          </w:p>
        </w:tc>
        <w:tc>
          <w:tcPr>
            <w:tcW w:w="2021" w:type="dxa"/>
            <w:gridSpan w:val="4"/>
          </w:tcPr>
          <w:p w14:paraId="62707C38" w14:textId="77777777" w:rsidR="00E32BE8" w:rsidRPr="00EA0130" w:rsidRDefault="00E32BE8" w:rsidP="00BA1E13">
            <w:pPr>
              <w:spacing w:before="60" w:after="0"/>
              <w:jc w:val="both"/>
              <w:rPr>
                <w:rFonts w:ascii="Verdana" w:hAnsi="Verdana"/>
                <w:sz w:val="18"/>
                <w:szCs w:val="18"/>
              </w:rPr>
            </w:pPr>
          </w:p>
        </w:tc>
      </w:tr>
      <w:tr w:rsidR="00E32BE8" w:rsidRPr="00D25FE0" w14:paraId="756CDCE5" w14:textId="77777777" w:rsidTr="00BA1E13">
        <w:tc>
          <w:tcPr>
            <w:tcW w:w="3255" w:type="dxa"/>
            <w:gridSpan w:val="5"/>
          </w:tcPr>
          <w:p w14:paraId="7418F084" w14:textId="77777777" w:rsidR="00E32BE8" w:rsidRDefault="00E32BE8" w:rsidP="00BA1E13">
            <w:pPr>
              <w:spacing w:before="60" w:after="0"/>
              <w:rPr>
                <w:rFonts w:ascii="Verdana" w:hAnsi="Verdana"/>
                <w:sz w:val="18"/>
                <w:szCs w:val="18"/>
              </w:rPr>
            </w:pPr>
            <w:r w:rsidRPr="00233A68">
              <w:rPr>
                <w:rFonts w:ascii="Verdana" w:hAnsi="Verdana"/>
                <w:sz w:val="18"/>
                <w:szCs w:val="18"/>
              </w:rPr>
              <w:t>Н</w:t>
            </w:r>
            <w:r w:rsidRPr="00386294">
              <w:rPr>
                <w:rFonts w:ascii="Verdana" w:hAnsi="Verdana"/>
                <w:sz w:val="18"/>
                <w:szCs w:val="18"/>
              </w:rPr>
              <w:t>аименование органа, выдавшего документ</w:t>
            </w:r>
          </w:p>
        </w:tc>
        <w:tc>
          <w:tcPr>
            <w:tcW w:w="6384" w:type="dxa"/>
            <w:gridSpan w:val="17"/>
          </w:tcPr>
          <w:p w14:paraId="7BCFFEBF" w14:textId="77777777" w:rsidR="00E32BE8" w:rsidRPr="00EA0130" w:rsidRDefault="00E32BE8" w:rsidP="00BA1E13">
            <w:pPr>
              <w:spacing w:before="60" w:after="0"/>
              <w:jc w:val="both"/>
              <w:rPr>
                <w:rFonts w:ascii="Verdana" w:hAnsi="Verdana"/>
                <w:sz w:val="18"/>
                <w:szCs w:val="18"/>
              </w:rPr>
            </w:pPr>
          </w:p>
        </w:tc>
      </w:tr>
      <w:tr w:rsidR="00E32BE8" w:rsidRPr="00D25FE0" w14:paraId="1946A644" w14:textId="77777777" w:rsidTr="00BA1E13">
        <w:tc>
          <w:tcPr>
            <w:tcW w:w="1797" w:type="dxa"/>
            <w:gridSpan w:val="2"/>
          </w:tcPr>
          <w:p w14:paraId="6C63329A" w14:textId="77777777" w:rsidR="00E32BE8" w:rsidRPr="00386294" w:rsidRDefault="00E32BE8" w:rsidP="00BA1E13">
            <w:pPr>
              <w:spacing w:before="60" w:after="0"/>
              <w:jc w:val="both"/>
              <w:rPr>
                <w:rFonts w:ascii="Verdana" w:hAnsi="Verdana"/>
                <w:b/>
                <w:sz w:val="18"/>
                <w:szCs w:val="18"/>
              </w:rPr>
            </w:pPr>
            <w:r w:rsidRPr="00233A68">
              <w:rPr>
                <w:rFonts w:ascii="Verdana" w:hAnsi="Verdana"/>
                <w:sz w:val="18"/>
                <w:szCs w:val="18"/>
              </w:rPr>
              <w:t>Д</w:t>
            </w:r>
            <w:r w:rsidRPr="00386294">
              <w:rPr>
                <w:rFonts w:ascii="Verdana" w:hAnsi="Verdana"/>
                <w:sz w:val="18"/>
                <w:szCs w:val="18"/>
              </w:rPr>
              <w:t>ата выдачи</w:t>
            </w:r>
          </w:p>
        </w:tc>
        <w:tc>
          <w:tcPr>
            <w:tcW w:w="3159" w:type="dxa"/>
            <w:gridSpan w:val="8"/>
          </w:tcPr>
          <w:p w14:paraId="34993010" w14:textId="77777777" w:rsidR="00E32BE8" w:rsidRPr="00386294" w:rsidRDefault="00E32BE8" w:rsidP="00BA1E13">
            <w:pPr>
              <w:spacing w:before="60" w:after="0"/>
              <w:jc w:val="both"/>
              <w:rPr>
                <w:rFonts w:ascii="Verdana" w:hAnsi="Verdana"/>
                <w:b/>
                <w:sz w:val="18"/>
                <w:szCs w:val="18"/>
              </w:rPr>
            </w:pPr>
          </w:p>
        </w:tc>
        <w:tc>
          <w:tcPr>
            <w:tcW w:w="2834" w:type="dxa"/>
            <w:gridSpan w:val="9"/>
          </w:tcPr>
          <w:p w14:paraId="73D5A1DD" w14:textId="77777777" w:rsidR="00E32BE8" w:rsidRPr="00EA0130" w:rsidRDefault="00E32BE8" w:rsidP="00BA1E13">
            <w:pPr>
              <w:spacing w:before="60" w:after="0"/>
              <w:jc w:val="both"/>
              <w:rPr>
                <w:rFonts w:ascii="Verdana" w:hAnsi="Verdana"/>
                <w:sz w:val="18"/>
                <w:szCs w:val="18"/>
              </w:rPr>
            </w:pPr>
            <w:r w:rsidRPr="00EA0130">
              <w:rPr>
                <w:rFonts w:ascii="Verdana" w:hAnsi="Verdana"/>
                <w:sz w:val="18"/>
                <w:szCs w:val="18"/>
              </w:rPr>
              <w:t>Код подразделения,</w:t>
            </w:r>
            <w:r w:rsidRPr="003B4086">
              <w:rPr>
                <w:rFonts w:ascii="Verdana" w:hAnsi="Verdana" w:cs="Arial"/>
                <w:snapToGrid w:val="0"/>
                <w:sz w:val="18"/>
                <w:szCs w:val="18"/>
              </w:rPr>
              <w:t xml:space="preserve"> выдавшего документ (при наличии)</w:t>
            </w:r>
          </w:p>
        </w:tc>
        <w:tc>
          <w:tcPr>
            <w:tcW w:w="1849" w:type="dxa"/>
            <w:gridSpan w:val="3"/>
          </w:tcPr>
          <w:p w14:paraId="65AF8322" w14:textId="77777777" w:rsidR="00E32BE8" w:rsidRPr="00D25FE0" w:rsidRDefault="00E32BE8" w:rsidP="00BA1E13">
            <w:pPr>
              <w:spacing w:before="60" w:after="0"/>
              <w:jc w:val="both"/>
              <w:rPr>
                <w:rFonts w:ascii="Verdana" w:hAnsi="Verdana"/>
                <w:sz w:val="18"/>
              </w:rPr>
            </w:pPr>
          </w:p>
        </w:tc>
      </w:tr>
      <w:tr w:rsidR="00E32BE8" w:rsidRPr="00D25FE0" w14:paraId="4EC8C03B" w14:textId="77777777" w:rsidTr="00BA1E13">
        <w:trPr>
          <w:cantSplit/>
        </w:trPr>
        <w:tc>
          <w:tcPr>
            <w:tcW w:w="4391" w:type="dxa"/>
            <w:gridSpan w:val="8"/>
          </w:tcPr>
          <w:p w14:paraId="46653C4B" w14:textId="77777777" w:rsidR="00E32BE8" w:rsidRDefault="00E32BE8" w:rsidP="00BA1E13">
            <w:pPr>
              <w:spacing w:before="60" w:after="0"/>
              <w:jc w:val="both"/>
              <w:rPr>
                <w:rFonts w:ascii="Verdana" w:hAnsi="Verdana"/>
                <w:sz w:val="18"/>
                <w:szCs w:val="18"/>
              </w:rPr>
            </w:pPr>
            <w:r w:rsidRPr="00233A68">
              <w:rPr>
                <w:rFonts w:ascii="Verdana" w:hAnsi="Verdana"/>
                <w:sz w:val="18"/>
                <w:szCs w:val="18"/>
              </w:rPr>
              <w:t>ИНН (при наличии)</w:t>
            </w:r>
            <w:r w:rsidRPr="00386294">
              <w:rPr>
                <w:rFonts w:ascii="Verdana" w:hAnsi="Verdana"/>
                <w:sz w:val="18"/>
                <w:szCs w:val="18"/>
              </w:rPr>
              <w:t>:</w:t>
            </w:r>
          </w:p>
        </w:tc>
        <w:tc>
          <w:tcPr>
            <w:tcW w:w="5248" w:type="dxa"/>
            <w:gridSpan w:val="14"/>
          </w:tcPr>
          <w:p w14:paraId="34C6EEED" w14:textId="77777777" w:rsidR="00E32BE8" w:rsidRPr="00386294" w:rsidRDefault="00E32BE8" w:rsidP="00BA1E13">
            <w:pPr>
              <w:spacing w:before="60" w:after="0"/>
              <w:jc w:val="both"/>
              <w:rPr>
                <w:rFonts w:ascii="Verdana" w:hAnsi="Verdana"/>
                <w:sz w:val="18"/>
                <w:szCs w:val="18"/>
              </w:rPr>
            </w:pPr>
          </w:p>
        </w:tc>
      </w:tr>
      <w:tr w:rsidR="00E32BE8" w:rsidRPr="00D25FE0" w14:paraId="511679F6" w14:textId="77777777" w:rsidTr="00BA1E13">
        <w:trPr>
          <w:cantSplit/>
        </w:trPr>
        <w:tc>
          <w:tcPr>
            <w:tcW w:w="4391" w:type="dxa"/>
            <w:gridSpan w:val="8"/>
          </w:tcPr>
          <w:p w14:paraId="068371E0" w14:textId="77777777" w:rsidR="00E32BE8" w:rsidRPr="00233A68" w:rsidRDefault="00E32BE8" w:rsidP="00BA1E13">
            <w:pPr>
              <w:spacing w:before="60" w:after="0"/>
              <w:jc w:val="both"/>
              <w:rPr>
                <w:rFonts w:ascii="Verdana" w:hAnsi="Verdana"/>
                <w:sz w:val="18"/>
                <w:szCs w:val="18"/>
              </w:rPr>
            </w:pPr>
            <w:r w:rsidRPr="003B4086">
              <w:rPr>
                <w:rFonts w:ascii="Verdana" w:hAnsi="Verdana" w:cs="Arial"/>
                <w:snapToGrid w:val="0"/>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5248" w:type="dxa"/>
            <w:gridSpan w:val="14"/>
          </w:tcPr>
          <w:p w14:paraId="7BB45B10" w14:textId="77777777" w:rsidR="00E32BE8" w:rsidRPr="00EA0130" w:rsidRDefault="00E32BE8" w:rsidP="00BA1E13">
            <w:pPr>
              <w:spacing w:after="0"/>
              <w:rPr>
                <w:rFonts w:ascii="Verdana" w:hAnsi="Verdana"/>
                <w:sz w:val="18"/>
                <w:szCs w:val="18"/>
              </w:rPr>
            </w:pPr>
          </w:p>
        </w:tc>
      </w:tr>
      <w:tr w:rsidR="00E32BE8" w:rsidRPr="00D25FE0" w14:paraId="54EB82BC" w14:textId="77777777" w:rsidTr="00BA1E13">
        <w:trPr>
          <w:cantSplit/>
          <w:trHeight w:val="262"/>
        </w:trPr>
        <w:tc>
          <w:tcPr>
            <w:tcW w:w="2548" w:type="dxa"/>
            <w:gridSpan w:val="3"/>
            <w:vMerge w:val="restart"/>
          </w:tcPr>
          <w:p w14:paraId="6651A3AA" w14:textId="77777777" w:rsidR="00E32BE8" w:rsidRPr="00386294" w:rsidRDefault="00E32BE8" w:rsidP="00BA1E13">
            <w:pPr>
              <w:spacing w:before="60" w:after="0"/>
              <w:ind w:right="71"/>
              <w:rPr>
                <w:rFonts w:ascii="Verdana" w:hAnsi="Verdana"/>
                <w:sz w:val="18"/>
                <w:szCs w:val="18"/>
              </w:rPr>
            </w:pPr>
            <w:r w:rsidRPr="00233A68">
              <w:rPr>
                <w:rFonts w:ascii="Verdana" w:hAnsi="Verdana"/>
                <w:sz w:val="18"/>
                <w:szCs w:val="18"/>
              </w:rPr>
              <w:t>Адрес места жительства</w:t>
            </w:r>
            <w:r w:rsidRPr="00386294">
              <w:rPr>
                <w:rFonts w:ascii="Verdana" w:hAnsi="Verdana"/>
                <w:sz w:val="18"/>
                <w:szCs w:val="18"/>
              </w:rPr>
              <w:t xml:space="preserve"> (регистрац</w:t>
            </w:r>
            <w:r>
              <w:rPr>
                <w:rFonts w:ascii="Verdana" w:hAnsi="Verdana"/>
                <w:sz w:val="18"/>
                <w:szCs w:val="18"/>
              </w:rPr>
              <w:t>и</w:t>
            </w:r>
            <w:r w:rsidRPr="00386294">
              <w:rPr>
                <w:rFonts w:ascii="Verdana" w:hAnsi="Verdana"/>
                <w:sz w:val="18"/>
                <w:szCs w:val="18"/>
              </w:rPr>
              <w:t>и):</w:t>
            </w:r>
          </w:p>
        </w:tc>
        <w:tc>
          <w:tcPr>
            <w:tcW w:w="992" w:type="dxa"/>
            <w:gridSpan w:val="3"/>
          </w:tcPr>
          <w:p w14:paraId="65008DAB" w14:textId="77777777" w:rsidR="00E32BE8" w:rsidRDefault="00E32BE8" w:rsidP="00BA1E13">
            <w:pPr>
              <w:spacing w:after="0"/>
              <w:jc w:val="both"/>
              <w:rPr>
                <w:rFonts w:ascii="Verdana" w:hAnsi="Verdana"/>
                <w:sz w:val="18"/>
                <w:szCs w:val="18"/>
              </w:rPr>
            </w:pPr>
            <w:r w:rsidRPr="00386294">
              <w:rPr>
                <w:rFonts w:ascii="Verdana" w:hAnsi="Verdana"/>
                <w:sz w:val="18"/>
                <w:szCs w:val="18"/>
              </w:rPr>
              <w:t>индекс</w:t>
            </w:r>
          </w:p>
        </w:tc>
        <w:tc>
          <w:tcPr>
            <w:tcW w:w="1517" w:type="dxa"/>
            <w:gridSpan w:val="5"/>
          </w:tcPr>
          <w:p w14:paraId="6147BBF3" w14:textId="77777777" w:rsidR="00E32BE8" w:rsidRDefault="00E32BE8" w:rsidP="00BA1E13">
            <w:pPr>
              <w:spacing w:after="0"/>
              <w:jc w:val="both"/>
              <w:rPr>
                <w:rFonts w:ascii="Verdana" w:hAnsi="Verdana"/>
                <w:sz w:val="18"/>
                <w:szCs w:val="18"/>
              </w:rPr>
            </w:pPr>
          </w:p>
        </w:tc>
        <w:tc>
          <w:tcPr>
            <w:tcW w:w="1318" w:type="dxa"/>
            <w:gridSpan w:val="3"/>
          </w:tcPr>
          <w:p w14:paraId="18024986" w14:textId="77777777" w:rsidR="00E32BE8" w:rsidRDefault="00E32BE8" w:rsidP="00BA1E13">
            <w:pPr>
              <w:spacing w:after="0"/>
              <w:jc w:val="both"/>
              <w:rPr>
                <w:rFonts w:ascii="Verdana" w:hAnsi="Verdana"/>
                <w:sz w:val="18"/>
                <w:szCs w:val="18"/>
              </w:rPr>
            </w:pPr>
            <w:r w:rsidRPr="00545D8B">
              <w:rPr>
                <w:rFonts w:ascii="Verdana" w:hAnsi="Verdana"/>
                <w:sz w:val="18"/>
                <w:szCs w:val="18"/>
              </w:rPr>
              <w:t>с</w:t>
            </w:r>
            <w:r w:rsidRPr="00160CB7">
              <w:rPr>
                <w:rFonts w:ascii="Verdana" w:hAnsi="Verdana"/>
                <w:sz w:val="18"/>
                <w:szCs w:val="18"/>
              </w:rPr>
              <w:t>трана</w:t>
            </w:r>
          </w:p>
        </w:tc>
        <w:tc>
          <w:tcPr>
            <w:tcW w:w="3264" w:type="dxa"/>
            <w:gridSpan w:val="8"/>
          </w:tcPr>
          <w:p w14:paraId="2ACB50E7" w14:textId="77777777" w:rsidR="00E32BE8" w:rsidRDefault="00E32BE8" w:rsidP="00BA1E13">
            <w:pPr>
              <w:spacing w:after="0"/>
              <w:jc w:val="both"/>
              <w:rPr>
                <w:rFonts w:ascii="Verdana" w:hAnsi="Verdana"/>
                <w:sz w:val="18"/>
                <w:szCs w:val="18"/>
              </w:rPr>
            </w:pPr>
          </w:p>
        </w:tc>
      </w:tr>
      <w:tr w:rsidR="00E32BE8" w:rsidRPr="00D25FE0" w14:paraId="0564D45D" w14:textId="77777777" w:rsidTr="00BA1E13">
        <w:trPr>
          <w:cantSplit/>
          <w:trHeight w:val="259"/>
        </w:trPr>
        <w:tc>
          <w:tcPr>
            <w:tcW w:w="2548" w:type="dxa"/>
            <w:gridSpan w:val="3"/>
            <w:vMerge/>
          </w:tcPr>
          <w:p w14:paraId="6A0357D0" w14:textId="77777777" w:rsidR="00E32BE8" w:rsidRPr="00233A68" w:rsidRDefault="00E32BE8" w:rsidP="00BA1E13">
            <w:pPr>
              <w:spacing w:before="60" w:after="0"/>
              <w:jc w:val="both"/>
              <w:rPr>
                <w:rFonts w:ascii="Verdana" w:hAnsi="Verdana"/>
                <w:sz w:val="18"/>
                <w:szCs w:val="18"/>
              </w:rPr>
            </w:pPr>
          </w:p>
        </w:tc>
        <w:tc>
          <w:tcPr>
            <w:tcW w:w="992" w:type="dxa"/>
            <w:gridSpan w:val="3"/>
          </w:tcPr>
          <w:p w14:paraId="1D4CA786" w14:textId="77777777" w:rsidR="00E32BE8" w:rsidRDefault="00E32BE8" w:rsidP="00BA1E13">
            <w:pPr>
              <w:spacing w:after="0"/>
              <w:jc w:val="both"/>
              <w:rPr>
                <w:rFonts w:ascii="Verdana" w:hAnsi="Verdana"/>
                <w:sz w:val="18"/>
                <w:szCs w:val="18"/>
              </w:rPr>
            </w:pPr>
            <w:r w:rsidRPr="003B4086">
              <w:rPr>
                <w:rFonts w:ascii="Verdana" w:hAnsi="Verdana"/>
                <w:sz w:val="18"/>
                <w:szCs w:val="18"/>
              </w:rPr>
              <w:t>адрес</w:t>
            </w:r>
          </w:p>
        </w:tc>
        <w:tc>
          <w:tcPr>
            <w:tcW w:w="6099" w:type="dxa"/>
            <w:gridSpan w:val="16"/>
          </w:tcPr>
          <w:p w14:paraId="20C374CE" w14:textId="77777777" w:rsidR="00E32BE8" w:rsidRDefault="00E32BE8" w:rsidP="00BA1E13">
            <w:pPr>
              <w:spacing w:after="0"/>
              <w:jc w:val="both"/>
              <w:rPr>
                <w:rFonts w:ascii="Verdana" w:hAnsi="Verdana"/>
                <w:sz w:val="18"/>
                <w:szCs w:val="18"/>
              </w:rPr>
            </w:pPr>
          </w:p>
        </w:tc>
      </w:tr>
      <w:tr w:rsidR="00E32BE8" w:rsidRPr="00D25FE0" w14:paraId="49DAD3FF" w14:textId="77777777" w:rsidTr="00BA1E13">
        <w:trPr>
          <w:cantSplit/>
          <w:trHeight w:val="261"/>
        </w:trPr>
        <w:tc>
          <w:tcPr>
            <w:tcW w:w="2548" w:type="dxa"/>
            <w:gridSpan w:val="3"/>
            <w:vMerge w:val="restart"/>
          </w:tcPr>
          <w:p w14:paraId="083398E1" w14:textId="77777777" w:rsidR="00E32BE8" w:rsidRPr="00386294" w:rsidRDefault="00E32BE8" w:rsidP="00BA1E13">
            <w:pPr>
              <w:spacing w:before="60"/>
              <w:jc w:val="both"/>
              <w:rPr>
                <w:rFonts w:ascii="Verdana" w:hAnsi="Verdana"/>
                <w:sz w:val="18"/>
                <w:szCs w:val="18"/>
              </w:rPr>
            </w:pPr>
            <w:r w:rsidRPr="00233A68">
              <w:rPr>
                <w:rFonts w:ascii="Verdana" w:hAnsi="Verdana"/>
                <w:sz w:val="18"/>
                <w:szCs w:val="18"/>
              </w:rPr>
              <w:t>Адрес места пребывания</w:t>
            </w:r>
          </w:p>
        </w:tc>
        <w:tc>
          <w:tcPr>
            <w:tcW w:w="992" w:type="dxa"/>
            <w:gridSpan w:val="3"/>
          </w:tcPr>
          <w:p w14:paraId="3E7C9FD8" w14:textId="77777777" w:rsidR="00E32BE8" w:rsidRDefault="00E32BE8" w:rsidP="00BA1E13">
            <w:pPr>
              <w:spacing w:after="0"/>
              <w:jc w:val="both"/>
              <w:rPr>
                <w:rFonts w:ascii="Verdana" w:hAnsi="Verdana"/>
                <w:sz w:val="18"/>
                <w:szCs w:val="18"/>
              </w:rPr>
            </w:pPr>
            <w:r w:rsidRPr="00386294">
              <w:rPr>
                <w:rFonts w:ascii="Verdana" w:hAnsi="Verdana"/>
                <w:sz w:val="18"/>
                <w:szCs w:val="18"/>
              </w:rPr>
              <w:t>индекс</w:t>
            </w:r>
          </w:p>
        </w:tc>
        <w:tc>
          <w:tcPr>
            <w:tcW w:w="1517" w:type="dxa"/>
            <w:gridSpan w:val="5"/>
          </w:tcPr>
          <w:p w14:paraId="4E0CEC79" w14:textId="77777777" w:rsidR="00E32BE8" w:rsidRDefault="00E32BE8" w:rsidP="00BA1E13">
            <w:pPr>
              <w:spacing w:after="0"/>
              <w:jc w:val="both"/>
              <w:rPr>
                <w:rFonts w:ascii="Verdana" w:hAnsi="Verdana"/>
                <w:sz w:val="18"/>
                <w:szCs w:val="18"/>
              </w:rPr>
            </w:pPr>
          </w:p>
        </w:tc>
        <w:tc>
          <w:tcPr>
            <w:tcW w:w="1318" w:type="dxa"/>
            <w:gridSpan w:val="3"/>
          </w:tcPr>
          <w:p w14:paraId="60D8B0FA" w14:textId="77777777" w:rsidR="00E32BE8" w:rsidRDefault="00E32BE8" w:rsidP="00BA1E13">
            <w:pPr>
              <w:spacing w:after="0"/>
              <w:jc w:val="both"/>
              <w:rPr>
                <w:rFonts w:ascii="Verdana" w:hAnsi="Verdana"/>
                <w:sz w:val="18"/>
                <w:szCs w:val="18"/>
              </w:rPr>
            </w:pPr>
            <w:r w:rsidRPr="00855623">
              <w:rPr>
                <w:rFonts w:ascii="Verdana" w:hAnsi="Verdana"/>
                <w:sz w:val="18"/>
                <w:szCs w:val="18"/>
              </w:rPr>
              <w:t>страна</w:t>
            </w:r>
          </w:p>
        </w:tc>
        <w:tc>
          <w:tcPr>
            <w:tcW w:w="3264" w:type="dxa"/>
            <w:gridSpan w:val="8"/>
          </w:tcPr>
          <w:p w14:paraId="740A4A8C" w14:textId="77777777" w:rsidR="00E32BE8" w:rsidRDefault="00E32BE8" w:rsidP="00BA1E13">
            <w:pPr>
              <w:spacing w:after="0"/>
              <w:jc w:val="both"/>
              <w:rPr>
                <w:rFonts w:ascii="Verdana" w:hAnsi="Verdana"/>
                <w:sz w:val="18"/>
                <w:szCs w:val="18"/>
              </w:rPr>
            </w:pPr>
          </w:p>
        </w:tc>
      </w:tr>
      <w:tr w:rsidR="00E32BE8" w:rsidRPr="00D25FE0" w14:paraId="098CCD43" w14:textId="77777777" w:rsidTr="00BA1E13">
        <w:trPr>
          <w:cantSplit/>
          <w:trHeight w:val="274"/>
        </w:trPr>
        <w:tc>
          <w:tcPr>
            <w:tcW w:w="2548" w:type="dxa"/>
            <w:gridSpan w:val="3"/>
            <w:vMerge/>
          </w:tcPr>
          <w:p w14:paraId="6B03B048" w14:textId="77777777" w:rsidR="00E32BE8" w:rsidRPr="00233A68" w:rsidRDefault="00E32BE8" w:rsidP="00BA1E13">
            <w:pPr>
              <w:spacing w:before="60"/>
              <w:jc w:val="both"/>
              <w:rPr>
                <w:rFonts w:ascii="Verdana" w:hAnsi="Verdana"/>
                <w:sz w:val="18"/>
                <w:szCs w:val="18"/>
              </w:rPr>
            </w:pPr>
          </w:p>
        </w:tc>
        <w:tc>
          <w:tcPr>
            <w:tcW w:w="992" w:type="dxa"/>
            <w:gridSpan w:val="3"/>
          </w:tcPr>
          <w:p w14:paraId="078EA169" w14:textId="77777777" w:rsidR="00E32BE8" w:rsidRDefault="00E32BE8" w:rsidP="00BA1E13">
            <w:pPr>
              <w:spacing w:after="0"/>
              <w:jc w:val="both"/>
              <w:rPr>
                <w:rFonts w:ascii="Verdana" w:hAnsi="Verdana"/>
                <w:sz w:val="18"/>
                <w:szCs w:val="18"/>
              </w:rPr>
            </w:pPr>
            <w:r w:rsidRPr="003B4086">
              <w:rPr>
                <w:rFonts w:ascii="Verdana" w:hAnsi="Verdana"/>
                <w:sz w:val="18"/>
                <w:szCs w:val="18"/>
              </w:rPr>
              <w:t>адрес</w:t>
            </w:r>
          </w:p>
        </w:tc>
        <w:tc>
          <w:tcPr>
            <w:tcW w:w="6099" w:type="dxa"/>
            <w:gridSpan w:val="16"/>
          </w:tcPr>
          <w:p w14:paraId="05D2F850" w14:textId="77777777" w:rsidR="00E32BE8" w:rsidRDefault="00E32BE8" w:rsidP="00BA1E13">
            <w:pPr>
              <w:spacing w:after="0"/>
              <w:jc w:val="both"/>
              <w:rPr>
                <w:rFonts w:ascii="Verdana" w:hAnsi="Verdana"/>
                <w:sz w:val="18"/>
                <w:szCs w:val="18"/>
              </w:rPr>
            </w:pPr>
          </w:p>
        </w:tc>
      </w:tr>
      <w:tr w:rsidR="00E32BE8" w:rsidRPr="00D25FE0" w14:paraId="6F500786" w14:textId="77777777" w:rsidTr="00BA1E13">
        <w:tc>
          <w:tcPr>
            <w:tcW w:w="2548" w:type="dxa"/>
            <w:gridSpan w:val="3"/>
            <w:vMerge w:val="restart"/>
          </w:tcPr>
          <w:p w14:paraId="79AB3FA7" w14:textId="77777777" w:rsidR="00E32BE8" w:rsidRPr="00233A68" w:rsidRDefault="00E32BE8" w:rsidP="00BA1E13">
            <w:pPr>
              <w:spacing w:before="60" w:after="0"/>
              <w:jc w:val="both"/>
              <w:rPr>
                <w:rFonts w:ascii="Verdana" w:hAnsi="Verdana"/>
                <w:sz w:val="18"/>
                <w:szCs w:val="18"/>
              </w:rPr>
            </w:pPr>
            <w:r w:rsidRPr="00233A68">
              <w:rPr>
                <w:rFonts w:ascii="Verdana" w:hAnsi="Verdana"/>
                <w:sz w:val="18"/>
                <w:szCs w:val="18"/>
              </w:rPr>
              <w:t>Почтовый адрес:</w:t>
            </w:r>
          </w:p>
        </w:tc>
        <w:tc>
          <w:tcPr>
            <w:tcW w:w="992" w:type="dxa"/>
            <w:gridSpan w:val="3"/>
          </w:tcPr>
          <w:p w14:paraId="39B5F256" w14:textId="77777777" w:rsidR="00E32BE8" w:rsidRDefault="00E32BE8" w:rsidP="00BA1E13">
            <w:pPr>
              <w:spacing w:after="0"/>
              <w:jc w:val="both"/>
              <w:rPr>
                <w:rFonts w:ascii="Verdana" w:hAnsi="Verdana"/>
                <w:sz w:val="18"/>
                <w:szCs w:val="18"/>
              </w:rPr>
            </w:pPr>
            <w:r w:rsidRPr="00386294">
              <w:rPr>
                <w:rFonts w:ascii="Verdana" w:hAnsi="Verdana"/>
                <w:sz w:val="18"/>
                <w:szCs w:val="18"/>
              </w:rPr>
              <w:t>индекс</w:t>
            </w:r>
          </w:p>
        </w:tc>
        <w:tc>
          <w:tcPr>
            <w:tcW w:w="1517" w:type="dxa"/>
            <w:gridSpan w:val="5"/>
          </w:tcPr>
          <w:p w14:paraId="141EB313" w14:textId="77777777" w:rsidR="00E32BE8" w:rsidRDefault="00E32BE8" w:rsidP="00BA1E13">
            <w:pPr>
              <w:spacing w:after="0"/>
              <w:jc w:val="both"/>
              <w:rPr>
                <w:rFonts w:ascii="Verdana" w:hAnsi="Verdana"/>
                <w:sz w:val="18"/>
                <w:szCs w:val="18"/>
              </w:rPr>
            </w:pPr>
          </w:p>
        </w:tc>
        <w:tc>
          <w:tcPr>
            <w:tcW w:w="1318" w:type="dxa"/>
            <w:gridSpan w:val="3"/>
          </w:tcPr>
          <w:p w14:paraId="78C88D9B" w14:textId="77777777" w:rsidR="00E32BE8" w:rsidRDefault="00E32BE8" w:rsidP="00BA1E13">
            <w:pPr>
              <w:spacing w:after="0"/>
              <w:jc w:val="both"/>
              <w:rPr>
                <w:rFonts w:ascii="Verdana" w:hAnsi="Verdana"/>
                <w:sz w:val="18"/>
                <w:szCs w:val="18"/>
              </w:rPr>
            </w:pPr>
            <w:r w:rsidRPr="00386294">
              <w:rPr>
                <w:rFonts w:ascii="Verdana" w:hAnsi="Verdana"/>
                <w:sz w:val="18"/>
                <w:szCs w:val="18"/>
              </w:rPr>
              <w:t>страна</w:t>
            </w:r>
          </w:p>
        </w:tc>
        <w:tc>
          <w:tcPr>
            <w:tcW w:w="3264" w:type="dxa"/>
            <w:gridSpan w:val="8"/>
          </w:tcPr>
          <w:p w14:paraId="40ED6BDE" w14:textId="77777777" w:rsidR="00E32BE8" w:rsidRDefault="00E32BE8" w:rsidP="00BA1E13">
            <w:pPr>
              <w:spacing w:after="0"/>
              <w:jc w:val="both"/>
              <w:rPr>
                <w:rFonts w:ascii="Verdana" w:hAnsi="Verdana"/>
                <w:sz w:val="18"/>
                <w:szCs w:val="18"/>
              </w:rPr>
            </w:pPr>
          </w:p>
        </w:tc>
      </w:tr>
      <w:tr w:rsidR="00E32BE8" w:rsidRPr="00D25FE0" w14:paraId="04BFD24B" w14:textId="77777777" w:rsidTr="00BA1E13">
        <w:trPr>
          <w:cantSplit/>
          <w:trHeight w:val="135"/>
        </w:trPr>
        <w:tc>
          <w:tcPr>
            <w:tcW w:w="2548" w:type="dxa"/>
            <w:gridSpan w:val="3"/>
            <w:vMerge/>
          </w:tcPr>
          <w:p w14:paraId="6C3DA4C0" w14:textId="77777777" w:rsidR="00E32BE8" w:rsidRPr="00233A68" w:rsidRDefault="00E32BE8" w:rsidP="00BA1E13">
            <w:pPr>
              <w:spacing w:before="60" w:after="0"/>
              <w:jc w:val="both"/>
              <w:rPr>
                <w:rFonts w:ascii="Verdana" w:hAnsi="Verdana"/>
                <w:sz w:val="18"/>
                <w:szCs w:val="18"/>
              </w:rPr>
            </w:pPr>
          </w:p>
        </w:tc>
        <w:tc>
          <w:tcPr>
            <w:tcW w:w="7091" w:type="dxa"/>
            <w:gridSpan w:val="19"/>
          </w:tcPr>
          <w:p w14:paraId="13E64A5F" w14:textId="77777777" w:rsidR="00E32BE8" w:rsidRDefault="00E32BE8" w:rsidP="00BA1E13">
            <w:pPr>
              <w:spacing w:after="0"/>
              <w:jc w:val="both"/>
              <w:rPr>
                <w:rFonts w:ascii="Verdana" w:hAnsi="Verdana"/>
                <w:sz w:val="18"/>
                <w:szCs w:val="18"/>
              </w:rPr>
            </w:pPr>
            <w:r w:rsidRPr="00386294">
              <w:rPr>
                <w:rFonts w:ascii="Verdana" w:hAnsi="Verdana"/>
                <w:sz w:val="18"/>
                <w:szCs w:val="18"/>
              </w:rPr>
              <w:t>адрес</w:t>
            </w:r>
          </w:p>
        </w:tc>
      </w:tr>
      <w:tr w:rsidR="00E32BE8" w:rsidRPr="00D25FE0" w14:paraId="1F382DDB" w14:textId="77777777" w:rsidTr="00BA1E13">
        <w:tc>
          <w:tcPr>
            <w:tcW w:w="1241" w:type="dxa"/>
          </w:tcPr>
          <w:p w14:paraId="4DF32810" w14:textId="77777777" w:rsidR="00E32BE8" w:rsidRPr="00233A68" w:rsidRDefault="00E32BE8" w:rsidP="00BA1E13">
            <w:pPr>
              <w:spacing w:before="60" w:after="0"/>
              <w:jc w:val="both"/>
              <w:rPr>
                <w:rFonts w:ascii="Verdana" w:hAnsi="Verdana"/>
                <w:sz w:val="18"/>
                <w:szCs w:val="18"/>
              </w:rPr>
            </w:pPr>
            <w:r w:rsidRPr="00233A68">
              <w:rPr>
                <w:rFonts w:ascii="Verdana" w:hAnsi="Verdana"/>
                <w:sz w:val="18"/>
                <w:szCs w:val="18"/>
              </w:rPr>
              <w:t>Телефон:</w:t>
            </w:r>
          </w:p>
        </w:tc>
        <w:tc>
          <w:tcPr>
            <w:tcW w:w="2299" w:type="dxa"/>
            <w:gridSpan w:val="5"/>
          </w:tcPr>
          <w:p w14:paraId="0454DD16" w14:textId="77777777" w:rsidR="00E32BE8" w:rsidRPr="00386294" w:rsidRDefault="00E32BE8" w:rsidP="00BA1E13">
            <w:pPr>
              <w:spacing w:before="60" w:after="0"/>
              <w:jc w:val="both"/>
              <w:rPr>
                <w:rFonts w:ascii="Verdana" w:hAnsi="Verdana"/>
                <w:sz w:val="18"/>
                <w:szCs w:val="18"/>
              </w:rPr>
            </w:pPr>
          </w:p>
        </w:tc>
        <w:tc>
          <w:tcPr>
            <w:tcW w:w="851" w:type="dxa"/>
            <w:gridSpan w:val="2"/>
          </w:tcPr>
          <w:p w14:paraId="46B23E5A" w14:textId="77777777" w:rsidR="00E32BE8" w:rsidRPr="00233A68" w:rsidRDefault="00E32BE8" w:rsidP="00BA1E13">
            <w:pPr>
              <w:spacing w:before="60" w:after="0"/>
              <w:jc w:val="both"/>
              <w:rPr>
                <w:rFonts w:ascii="Verdana" w:hAnsi="Verdana"/>
                <w:sz w:val="18"/>
                <w:szCs w:val="18"/>
                <w:lang w:val="en-US"/>
              </w:rPr>
            </w:pPr>
            <w:r w:rsidRPr="00233A68">
              <w:rPr>
                <w:rFonts w:ascii="Verdana" w:hAnsi="Verdana"/>
                <w:sz w:val="18"/>
                <w:szCs w:val="18"/>
              </w:rPr>
              <w:t>Факс</w:t>
            </w:r>
            <w:r w:rsidRPr="00233A68">
              <w:rPr>
                <w:rFonts w:ascii="Verdana" w:hAnsi="Verdana"/>
                <w:sz w:val="18"/>
                <w:szCs w:val="18"/>
                <w:lang w:val="en-US"/>
              </w:rPr>
              <w:t>:</w:t>
            </w:r>
          </w:p>
        </w:tc>
        <w:tc>
          <w:tcPr>
            <w:tcW w:w="2250" w:type="dxa"/>
            <w:gridSpan w:val="7"/>
          </w:tcPr>
          <w:p w14:paraId="3F0EE6BA" w14:textId="77777777" w:rsidR="00E32BE8" w:rsidRPr="00386294" w:rsidRDefault="00E32BE8" w:rsidP="00BA1E13">
            <w:pPr>
              <w:spacing w:before="60" w:after="0"/>
              <w:jc w:val="both"/>
              <w:rPr>
                <w:rFonts w:ascii="Verdana" w:hAnsi="Verdana"/>
                <w:sz w:val="18"/>
                <w:szCs w:val="18"/>
                <w:lang w:val="en-US"/>
              </w:rPr>
            </w:pPr>
          </w:p>
        </w:tc>
        <w:tc>
          <w:tcPr>
            <w:tcW w:w="841" w:type="dxa"/>
            <w:gridSpan w:val="2"/>
          </w:tcPr>
          <w:p w14:paraId="39B633DB" w14:textId="77777777" w:rsidR="00E32BE8" w:rsidRPr="00386294" w:rsidRDefault="00E32BE8" w:rsidP="00BA1E13">
            <w:pPr>
              <w:spacing w:before="60" w:after="0"/>
              <w:jc w:val="both"/>
              <w:rPr>
                <w:rFonts w:ascii="Verdana" w:hAnsi="Verdana"/>
                <w:sz w:val="18"/>
                <w:szCs w:val="18"/>
                <w:lang w:val="en-US"/>
              </w:rPr>
            </w:pPr>
            <w:r w:rsidRPr="00386294">
              <w:rPr>
                <w:rFonts w:ascii="Verdana" w:hAnsi="Verdana"/>
                <w:sz w:val="18"/>
                <w:szCs w:val="18"/>
                <w:lang w:val="en-US"/>
              </w:rPr>
              <w:t>E-mail:</w:t>
            </w:r>
          </w:p>
        </w:tc>
        <w:tc>
          <w:tcPr>
            <w:tcW w:w="2157" w:type="dxa"/>
            <w:gridSpan w:val="5"/>
          </w:tcPr>
          <w:p w14:paraId="1DF01A93" w14:textId="77777777" w:rsidR="00E32BE8" w:rsidRPr="00386294" w:rsidRDefault="00E32BE8" w:rsidP="00BA1E13">
            <w:pPr>
              <w:spacing w:before="60" w:after="0"/>
              <w:jc w:val="both"/>
              <w:rPr>
                <w:rFonts w:ascii="Verdana" w:hAnsi="Verdana"/>
                <w:sz w:val="18"/>
                <w:szCs w:val="18"/>
                <w:lang w:val="en-US"/>
              </w:rPr>
            </w:pPr>
          </w:p>
        </w:tc>
      </w:tr>
      <w:tr w:rsidR="00E32BE8" w:rsidRPr="00D25FE0" w14:paraId="39B8FC3A" w14:textId="77777777" w:rsidTr="00BA1E13">
        <w:trPr>
          <w:cantSplit/>
          <w:trHeight w:val="272"/>
        </w:trPr>
        <w:tc>
          <w:tcPr>
            <w:tcW w:w="2828" w:type="dxa"/>
            <w:gridSpan w:val="4"/>
            <w:vMerge w:val="restart"/>
          </w:tcPr>
          <w:p w14:paraId="4943E3BB" w14:textId="77777777" w:rsidR="00E32BE8" w:rsidRPr="00D75458" w:rsidRDefault="00E32BE8" w:rsidP="00BA1E13">
            <w:pPr>
              <w:pStyle w:val="3"/>
              <w:spacing w:before="60"/>
              <w:rPr>
                <w:rFonts w:ascii="Verdana" w:hAnsi="Verdana"/>
                <w:i/>
                <w:color w:val="auto"/>
                <w:sz w:val="18"/>
                <w:szCs w:val="18"/>
              </w:rPr>
            </w:pPr>
            <w:r w:rsidRPr="00D75458">
              <w:rPr>
                <w:rFonts w:ascii="Verdana" w:hAnsi="Verdana"/>
                <w:color w:val="auto"/>
                <w:sz w:val="18"/>
                <w:szCs w:val="18"/>
              </w:rPr>
              <w:t>Данные миграционной карты (при наличии)</w:t>
            </w:r>
          </w:p>
        </w:tc>
        <w:tc>
          <w:tcPr>
            <w:tcW w:w="856" w:type="dxa"/>
            <w:gridSpan w:val="3"/>
          </w:tcPr>
          <w:p w14:paraId="4C84471D" w14:textId="77777777" w:rsidR="00E32BE8" w:rsidRPr="003450D7" w:rsidRDefault="00E32BE8" w:rsidP="00BA1E13">
            <w:pPr>
              <w:rPr>
                <w:rFonts w:ascii="Verdana" w:hAnsi="Verdana"/>
                <w:sz w:val="18"/>
                <w:szCs w:val="18"/>
              </w:rPr>
            </w:pPr>
            <w:r w:rsidRPr="003450D7">
              <w:rPr>
                <w:rFonts w:ascii="Verdana" w:hAnsi="Verdana"/>
                <w:sz w:val="18"/>
                <w:szCs w:val="18"/>
              </w:rPr>
              <w:t>Номер</w:t>
            </w:r>
          </w:p>
        </w:tc>
        <w:tc>
          <w:tcPr>
            <w:tcW w:w="1134" w:type="dxa"/>
            <w:gridSpan w:val="2"/>
          </w:tcPr>
          <w:p w14:paraId="09A8F6A2" w14:textId="77777777" w:rsidR="00E32BE8" w:rsidRPr="003450D7" w:rsidRDefault="00E32BE8" w:rsidP="00BA1E13">
            <w:pPr>
              <w:spacing w:after="0"/>
              <w:rPr>
                <w:rFonts w:ascii="Verdana" w:hAnsi="Verdana"/>
                <w:sz w:val="18"/>
                <w:szCs w:val="18"/>
              </w:rPr>
            </w:pPr>
          </w:p>
        </w:tc>
        <w:tc>
          <w:tcPr>
            <w:tcW w:w="3259" w:type="dxa"/>
            <w:gridSpan w:val="12"/>
          </w:tcPr>
          <w:p w14:paraId="320A6930" w14:textId="77777777" w:rsidR="00E32BE8" w:rsidRPr="003450D7" w:rsidRDefault="00E32BE8" w:rsidP="00BA1E13">
            <w:pPr>
              <w:spacing w:after="0"/>
              <w:rPr>
                <w:rFonts w:ascii="Verdana" w:hAnsi="Verdana"/>
                <w:sz w:val="18"/>
                <w:szCs w:val="18"/>
              </w:rPr>
            </w:pPr>
            <w:r w:rsidRPr="003450D7">
              <w:rPr>
                <w:rFonts w:ascii="Verdana" w:hAnsi="Verdana"/>
                <w:sz w:val="18"/>
                <w:szCs w:val="18"/>
              </w:rPr>
              <w:t>Дата начала срока пребывания</w:t>
            </w:r>
          </w:p>
        </w:tc>
        <w:tc>
          <w:tcPr>
            <w:tcW w:w="1562" w:type="dxa"/>
          </w:tcPr>
          <w:p w14:paraId="54722317" w14:textId="77777777" w:rsidR="00E32BE8" w:rsidRPr="003450D7" w:rsidRDefault="00E32BE8" w:rsidP="00BA1E13">
            <w:pPr>
              <w:rPr>
                <w:rFonts w:ascii="Verdana" w:hAnsi="Verdana"/>
                <w:sz w:val="18"/>
                <w:szCs w:val="18"/>
              </w:rPr>
            </w:pPr>
          </w:p>
        </w:tc>
      </w:tr>
      <w:tr w:rsidR="00E32BE8" w:rsidRPr="00D25FE0" w14:paraId="777ACB33" w14:textId="77777777" w:rsidTr="00BA1E13">
        <w:trPr>
          <w:cantSplit/>
          <w:trHeight w:val="262"/>
        </w:trPr>
        <w:tc>
          <w:tcPr>
            <w:tcW w:w="2828" w:type="dxa"/>
            <w:gridSpan w:val="4"/>
            <w:vMerge/>
          </w:tcPr>
          <w:p w14:paraId="08B112DE" w14:textId="77777777" w:rsidR="00E32BE8" w:rsidRPr="00D75458" w:rsidRDefault="00E32BE8" w:rsidP="00BA1E13">
            <w:pPr>
              <w:pStyle w:val="3"/>
              <w:spacing w:before="60"/>
              <w:rPr>
                <w:rFonts w:ascii="Verdana" w:hAnsi="Verdana"/>
                <w:i/>
                <w:color w:val="auto"/>
                <w:sz w:val="18"/>
                <w:szCs w:val="18"/>
              </w:rPr>
            </w:pPr>
          </w:p>
        </w:tc>
        <w:tc>
          <w:tcPr>
            <w:tcW w:w="3973" w:type="dxa"/>
            <w:gridSpan w:val="12"/>
          </w:tcPr>
          <w:p w14:paraId="0C2D814E" w14:textId="77777777" w:rsidR="00E32BE8" w:rsidRPr="003450D7" w:rsidRDefault="00E32BE8" w:rsidP="00BA1E13">
            <w:pPr>
              <w:rPr>
                <w:rFonts w:ascii="Verdana" w:hAnsi="Verdana"/>
                <w:sz w:val="18"/>
                <w:szCs w:val="18"/>
              </w:rPr>
            </w:pPr>
            <w:r w:rsidRPr="003450D7">
              <w:rPr>
                <w:rFonts w:ascii="Verdana" w:hAnsi="Verdana"/>
                <w:sz w:val="18"/>
                <w:szCs w:val="18"/>
              </w:rPr>
              <w:t>Дата окончания срока пребывания в РФ</w:t>
            </w:r>
          </w:p>
        </w:tc>
        <w:tc>
          <w:tcPr>
            <w:tcW w:w="2838" w:type="dxa"/>
            <w:gridSpan w:val="6"/>
          </w:tcPr>
          <w:p w14:paraId="48C638B8" w14:textId="77777777" w:rsidR="00E32BE8" w:rsidRPr="003450D7" w:rsidRDefault="00E32BE8" w:rsidP="00BA1E13">
            <w:pPr>
              <w:rPr>
                <w:rFonts w:ascii="Verdana" w:hAnsi="Verdana"/>
                <w:sz w:val="18"/>
                <w:szCs w:val="18"/>
              </w:rPr>
            </w:pPr>
          </w:p>
        </w:tc>
      </w:tr>
      <w:tr w:rsidR="00E32BE8" w:rsidRPr="00D25FE0" w14:paraId="14379225" w14:textId="77777777" w:rsidTr="00BA1E13">
        <w:trPr>
          <w:cantSplit/>
          <w:trHeight w:val="216"/>
        </w:trPr>
        <w:tc>
          <w:tcPr>
            <w:tcW w:w="2828" w:type="dxa"/>
            <w:gridSpan w:val="4"/>
            <w:vMerge w:val="restart"/>
          </w:tcPr>
          <w:p w14:paraId="3CD253FF" w14:textId="77777777" w:rsidR="00E32BE8" w:rsidRPr="003450D7" w:rsidRDefault="00E32BE8" w:rsidP="00BA1E13">
            <w:pPr>
              <w:rPr>
                <w:rFonts w:ascii="Verdana" w:hAnsi="Verdana"/>
                <w:sz w:val="18"/>
                <w:szCs w:val="18"/>
              </w:rPr>
            </w:pPr>
            <w:r w:rsidRPr="003450D7">
              <w:rPr>
                <w:rFonts w:ascii="Verdana" w:hAnsi="Verdana"/>
                <w:sz w:val="18"/>
                <w:szCs w:val="18"/>
              </w:rPr>
              <w:t xml:space="preserve">Документ, подтверждающий право иностранного гражданина или лица без </w:t>
            </w:r>
            <w:r w:rsidRPr="003450D7">
              <w:rPr>
                <w:rFonts w:ascii="Verdana" w:hAnsi="Verdana"/>
                <w:sz w:val="18"/>
                <w:szCs w:val="18"/>
              </w:rPr>
              <w:lastRenderedPageBreak/>
              <w:t>гражданства на пребывание (проживание) в РФ</w:t>
            </w:r>
          </w:p>
        </w:tc>
        <w:tc>
          <w:tcPr>
            <w:tcW w:w="2269" w:type="dxa"/>
            <w:gridSpan w:val="8"/>
          </w:tcPr>
          <w:p w14:paraId="6BED29D6" w14:textId="77777777" w:rsidR="00E32BE8" w:rsidRPr="003450D7" w:rsidRDefault="00E32BE8" w:rsidP="00BA1E13">
            <w:pPr>
              <w:rPr>
                <w:rFonts w:ascii="Verdana" w:hAnsi="Verdana"/>
                <w:sz w:val="18"/>
                <w:szCs w:val="18"/>
              </w:rPr>
            </w:pPr>
            <w:r w:rsidRPr="003450D7">
              <w:rPr>
                <w:rFonts w:ascii="Verdana" w:hAnsi="Verdana"/>
                <w:sz w:val="18"/>
                <w:szCs w:val="18"/>
              </w:rPr>
              <w:lastRenderedPageBreak/>
              <w:t>Серия</w:t>
            </w:r>
          </w:p>
        </w:tc>
        <w:tc>
          <w:tcPr>
            <w:tcW w:w="1704" w:type="dxa"/>
            <w:gridSpan w:val="4"/>
          </w:tcPr>
          <w:p w14:paraId="046AEC89" w14:textId="77777777" w:rsidR="00E32BE8" w:rsidRPr="003450D7" w:rsidRDefault="00E32BE8" w:rsidP="00BA1E13">
            <w:pPr>
              <w:rPr>
                <w:rFonts w:ascii="Verdana" w:hAnsi="Verdana"/>
                <w:sz w:val="18"/>
                <w:szCs w:val="18"/>
              </w:rPr>
            </w:pPr>
          </w:p>
        </w:tc>
        <w:tc>
          <w:tcPr>
            <w:tcW w:w="1083" w:type="dxa"/>
            <w:gridSpan w:val="4"/>
          </w:tcPr>
          <w:p w14:paraId="1500E591" w14:textId="77777777" w:rsidR="00E32BE8" w:rsidRPr="003450D7" w:rsidRDefault="00E32BE8" w:rsidP="00BA1E13">
            <w:pPr>
              <w:rPr>
                <w:rFonts w:ascii="Verdana" w:hAnsi="Verdana"/>
                <w:sz w:val="18"/>
                <w:szCs w:val="18"/>
              </w:rPr>
            </w:pPr>
            <w:r w:rsidRPr="003450D7">
              <w:rPr>
                <w:rFonts w:ascii="Verdana" w:hAnsi="Verdana"/>
                <w:sz w:val="18"/>
                <w:szCs w:val="18"/>
              </w:rPr>
              <w:t>номер</w:t>
            </w:r>
          </w:p>
        </w:tc>
        <w:tc>
          <w:tcPr>
            <w:tcW w:w="1755" w:type="dxa"/>
            <w:gridSpan w:val="2"/>
          </w:tcPr>
          <w:p w14:paraId="5E739C14" w14:textId="77777777" w:rsidR="00E32BE8" w:rsidRPr="003450D7" w:rsidRDefault="00E32BE8" w:rsidP="00BA1E13">
            <w:pPr>
              <w:rPr>
                <w:rFonts w:ascii="Verdana" w:hAnsi="Verdana"/>
                <w:sz w:val="18"/>
                <w:szCs w:val="18"/>
              </w:rPr>
            </w:pPr>
          </w:p>
        </w:tc>
      </w:tr>
      <w:tr w:rsidR="00E32BE8" w:rsidRPr="00D25FE0" w14:paraId="32683919" w14:textId="77777777" w:rsidTr="00BA1E13">
        <w:trPr>
          <w:cantSplit/>
          <w:trHeight w:val="453"/>
        </w:trPr>
        <w:tc>
          <w:tcPr>
            <w:tcW w:w="2828" w:type="dxa"/>
            <w:gridSpan w:val="4"/>
            <w:vMerge/>
          </w:tcPr>
          <w:p w14:paraId="32EE57FB" w14:textId="77777777" w:rsidR="00E32BE8" w:rsidRPr="003450D7" w:rsidRDefault="00E32BE8" w:rsidP="00BA1E13">
            <w:pPr>
              <w:rPr>
                <w:rFonts w:ascii="Verdana" w:hAnsi="Verdana"/>
                <w:sz w:val="18"/>
                <w:szCs w:val="18"/>
              </w:rPr>
            </w:pPr>
          </w:p>
        </w:tc>
        <w:tc>
          <w:tcPr>
            <w:tcW w:w="3976" w:type="dxa"/>
            <w:gridSpan w:val="12"/>
          </w:tcPr>
          <w:p w14:paraId="7CB1F70C" w14:textId="77777777" w:rsidR="00E32BE8" w:rsidRPr="003450D7" w:rsidRDefault="00E32BE8" w:rsidP="00BA1E13">
            <w:pPr>
              <w:rPr>
                <w:rFonts w:ascii="Verdana" w:hAnsi="Verdana"/>
                <w:sz w:val="18"/>
                <w:szCs w:val="18"/>
              </w:rPr>
            </w:pPr>
            <w:r w:rsidRPr="003450D7">
              <w:rPr>
                <w:rFonts w:ascii="Verdana" w:hAnsi="Verdana"/>
                <w:sz w:val="18"/>
                <w:szCs w:val="18"/>
              </w:rPr>
              <w:t>Дата начала срока действия права пребывания (проживания)</w:t>
            </w:r>
          </w:p>
        </w:tc>
        <w:tc>
          <w:tcPr>
            <w:tcW w:w="2835" w:type="dxa"/>
            <w:gridSpan w:val="6"/>
          </w:tcPr>
          <w:p w14:paraId="525F7068" w14:textId="77777777" w:rsidR="00E32BE8" w:rsidRPr="003450D7" w:rsidRDefault="00E32BE8" w:rsidP="00BA1E13">
            <w:pPr>
              <w:rPr>
                <w:rFonts w:ascii="Verdana" w:hAnsi="Verdana"/>
                <w:sz w:val="18"/>
                <w:szCs w:val="18"/>
              </w:rPr>
            </w:pPr>
          </w:p>
        </w:tc>
      </w:tr>
      <w:tr w:rsidR="00E32BE8" w:rsidRPr="00D25FE0" w14:paraId="250D21F8" w14:textId="77777777" w:rsidTr="00BA1E13">
        <w:trPr>
          <w:cantSplit/>
          <w:trHeight w:val="265"/>
        </w:trPr>
        <w:tc>
          <w:tcPr>
            <w:tcW w:w="2828" w:type="dxa"/>
            <w:gridSpan w:val="4"/>
            <w:vMerge/>
          </w:tcPr>
          <w:p w14:paraId="63633C76" w14:textId="77777777" w:rsidR="00E32BE8" w:rsidRPr="003450D7" w:rsidRDefault="00E32BE8" w:rsidP="00BA1E13">
            <w:pPr>
              <w:rPr>
                <w:rFonts w:ascii="Verdana" w:hAnsi="Verdana"/>
                <w:sz w:val="18"/>
                <w:szCs w:val="18"/>
              </w:rPr>
            </w:pPr>
          </w:p>
        </w:tc>
        <w:tc>
          <w:tcPr>
            <w:tcW w:w="3973" w:type="dxa"/>
            <w:gridSpan w:val="12"/>
          </w:tcPr>
          <w:p w14:paraId="71136689" w14:textId="77777777" w:rsidR="00E32BE8" w:rsidRPr="003450D7" w:rsidRDefault="00E32BE8" w:rsidP="00BA1E13">
            <w:pPr>
              <w:rPr>
                <w:rFonts w:ascii="Verdana" w:hAnsi="Verdana"/>
                <w:sz w:val="18"/>
                <w:szCs w:val="18"/>
              </w:rPr>
            </w:pPr>
            <w:r w:rsidRPr="003450D7">
              <w:rPr>
                <w:rFonts w:ascii="Verdana" w:hAnsi="Verdana"/>
                <w:sz w:val="18"/>
                <w:szCs w:val="18"/>
              </w:rPr>
              <w:t>Дата окончания срока действия права пребывания (проживания)</w:t>
            </w:r>
          </w:p>
        </w:tc>
        <w:tc>
          <w:tcPr>
            <w:tcW w:w="2838" w:type="dxa"/>
            <w:gridSpan w:val="6"/>
          </w:tcPr>
          <w:p w14:paraId="105196A6" w14:textId="77777777" w:rsidR="00E32BE8" w:rsidRPr="003450D7" w:rsidRDefault="00E32BE8" w:rsidP="00BA1E13">
            <w:pPr>
              <w:rPr>
                <w:rFonts w:ascii="Verdana" w:hAnsi="Verdana"/>
                <w:sz w:val="18"/>
                <w:szCs w:val="18"/>
              </w:rPr>
            </w:pPr>
          </w:p>
        </w:tc>
      </w:tr>
      <w:tr w:rsidR="00E32BE8" w:rsidRPr="00D25FE0" w14:paraId="158E804F" w14:textId="77777777" w:rsidTr="00BA1E13">
        <w:trPr>
          <w:trHeight w:val="904"/>
        </w:trPr>
        <w:tc>
          <w:tcPr>
            <w:tcW w:w="6354" w:type="dxa"/>
            <w:gridSpan w:val="13"/>
          </w:tcPr>
          <w:p w14:paraId="03DCDB66" w14:textId="77777777" w:rsidR="00E32BE8" w:rsidRPr="00D75458" w:rsidRDefault="00E32BE8" w:rsidP="00BA1E13">
            <w:pPr>
              <w:pStyle w:val="6"/>
              <w:jc w:val="right"/>
              <w:rPr>
                <w:rFonts w:ascii="Verdana" w:hAnsi="Verdana"/>
                <w:b/>
                <w:color w:val="auto"/>
                <w:szCs w:val="18"/>
              </w:rPr>
            </w:pPr>
            <w:r w:rsidRPr="00D75458">
              <w:rPr>
                <w:rFonts w:ascii="Verdana" w:hAnsi="Verdana"/>
                <w:color w:val="auto"/>
                <w:szCs w:val="18"/>
              </w:rPr>
              <w:t>Образец подписи представителя:</w:t>
            </w:r>
          </w:p>
        </w:tc>
        <w:tc>
          <w:tcPr>
            <w:tcW w:w="3285" w:type="dxa"/>
            <w:gridSpan w:val="9"/>
          </w:tcPr>
          <w:p w14:paraId="4AD9834A" w14:textId="77777777" w:rsidR="00E32BE8" w:rsidRPr="00D75458" w:rsidRDefault="00E32BE8" w:rsidP="00BA1E13">
            <w:pPr>
              <w:pStyle w:val="6"/>
              <w:rPr>
                <w:rFonts w:ascii="Verdana" w:hAnsi="Verdana"/>
                <w:b/>
                <w:color w:val="auto"/>
                <w:sz w:val="16"/>
              </w:rPr>
            </w:pPr>
          </w:p>
        </w:tc>
      </w:tr>
      <w:tr w:rsidR="00E32BE8" w:rsidRPr="00D25FE0" w14:paraId="6B1B4A05" w14:textId="77777777" w:rsidTr="00BA1E13">
        <w:trPr>
          <w:trHeight w:val="509"/>
        </w:trPr>
        <w:tc>
          <w:tcPr>
            <w:tcW w:w="9639" w:type="dxa"/>
            <w:gridSpan w:val="22"/>
          </w:tcPr>
          <w:p w14:paraId="16DD02AF" w14:textId="77777777" w:rsidR="00E32BE8" w:rsidRPr="00233A68" w:rsidRDefault="00E32BE8" w:rsidP="00BA1E13">
            <w:pPr>
              <w:rPr>
                <w:rFonts w:ascii="Verdana" w:hAnsi="Verdana"/>
                <w:b/>
                <w:sz w:val="18"/>
                <w:szCs w:val="18"/>
              </w:rPr>
            </w:pPr>
            <w:r w:rsidRPr="003B4086">
              <w:rPr>
                <w:rFonts w:ascii="Verdana" w:hAnsi="Verdana"/>
                <w:b/>
                <w:sz w:val="18"/>
                <w:szCs w:val="18"/>
              </w:rPr>
              <w:t>Данные, указанные в настоящей Анкете, подтверждаю.</w:t>
            </w:r>
          </w:p>
          <w:p w14:paraId="37BCBEF4" w14:textId="77777777" w:rsidR="00E32BE8" w:rsidRPr="00386294" w:rsidRDefault="00E32BE8" w:rsidP="00BA1E13">
            <w:pPr>
              <w:pStyle w:val="afd"/>
              <w:spacing w:after="240"/>
              <w:jc w:val="left"/>
              <w:rPr>
                <w:rFonts w:ascii="Verdana" w:hAnsi="Verdana"/>
                <w:b w:val="0"/>
                <w:sz w:val="18"/>
                <w:szCs w:val="18"/>
              </w:rPr>
            </w:pPr>
            <w:r w:rsidRPr="00233A68">
              <w:rPr>
                <w:rFonts w:ascii="Verdana" w:hAnsi="Verdana"/>
                <w:b w:val="0"/>
                <w:sz w:val="18"/>
                <w:szCs w:val="18"/>
              </w:rPr>
              <w:t>Подпись должностного лица (Уполномоченного представителя)</w:t>
            </w:r>
            <w:r w:rsidRPr="00386294">
              <w:rPr>
                <w:rFonts w:ascii="Verdana" w:hAnsi="Verdana"/>
                <w:b w:val="0"/>
                <w:sz w:val="18"/>
                <w:szCs w:val="18"/>
              </w:rPr>
              <w:t>:</w:t>
            </w:r>
          </w:p>
          <w:p w14:paraId="5EF66623" w14:textId="77777777" w:rsidR="00E32BE8" w:rsidRPr="00386294" w:rsidRDefault="00E32BE8" w:rsidP="00BA1E13">
            <w:pPr>
              <w:tabs>
                <w:tab w:val="left" w:pos="2268"/>
                <w:tab w:val="left" w:pos="3402"/>
                <w:tab w:val="left" w:pos="5670"/>
                <w:tab w:val="left" w:pos="6804"/>
                <w:tab w:val="left" w:pos="9072"/>
              </w:tabs>
              <w:spacing w:after="0"/>
              <w:ind w:right="-68"/>
              <w:rPr>
                <w:rFonts w:ascii="Verdana" w:hAnsi="Verdana"/>
                <w:sz w:val="18"/>
                <w:szCs w:val="18"/>
                <w:u w:val="single"/>
              </w:rPr>
            </w:pPr>
            <w:r w:rsidRPr="00386294">
              <w:rPr>
                <w:rFonts w:ascii="Verdana" w:hAnsi="Verdana"/>
                <w:sz w:val="18"/>
                <w:szCs w:val="18"/>
                <w:u w:val="single"/>
              </w:rPr>
              <w:tab/>
            </w:r>
            <w:r w:rsidRPr="00386294">
              <w:rPr>
                <w:rFonts w:ascii="Verdana" w:hAnsi="Verdana"/>
                <w:sz w:val="18"/>
                <w:szCs w:val="18"/>
              </w:rPr>
              <w:tab/>
            </w:r>
            <w:r w:rsidRPr="00386294">
              <w:rPr>
                <w:rFonts w:ascii="Verdana" w:hAnsi="Verdana"/>
                <w:sz w:val="18"/>
                <w:szCs w:val="18"/>
                <w:u w:val="single"/>
              </w:rPr>
              <w:tab/>
            </w:r>
            <w:r w:rsidRPr="00386294">
              <w:rPr>
                <w:rFonts w:ascii="Verdana" w:hAnsi="Verdana"/>
                <w:sz w:val="18"/>
                <w:szCs w:val="18"/>
              </w:rPr>
              <w:tab/>
            </w:r>
            <w:r w:rsidRPr="00386294">
              <w:rPr>
                <w:rFonts w:ascii="Verdana" w:hAnsi="Verdana"/>
                <w:sz w:val="18"/>
                <w:szCs w:val="18"/>
                <w:u w:val="single"/>
              </w:rPr>
              <w:tab/>
            </w:r>
          </w:p>
          <w:p w14:paraId="2DB94234" w14:textId="77777777" w:rsidR="00E32BE8" w:rsidRPr="00855623" w:rsidRDefault="00E32BE8" w:rsidP="00BA1E13">
            <w:pPr>
              <w:tabs>
                <w:tab w:val="left" w:pos="4253"/>
                <w:tab w:val="left" w:pos="7371"/>
              </w:tabs>
              <w:spacing w:after="0"/>
              <w:ind w:right="-70" w:firstLine="567"/>
              <w:rPr>
                <w:rFonts w:ascii="Verdana" w:hAnsi="Verdana"/>
                <w:sz w:val="18"/>
                <w:szCs w:val="18"/>
              </w:rPr>
            </w:pPr>
            <w:r w:rsidRPr="00855623">
              <w:rPr>
                <w:rFonts w:ascii="Verdana" w:hAnsi="Verdana"/>
                <w:sz w:val="18"/>
                <w:szCs w:val="18"/>
              </w:rPr>
              <w:t>Должность</w:t>
            </w:r>
            <w:r w:rsidRPr="00855623">
              <w:rPr>
                <w:rFonts w:ascii="Verdana" w:hAnsi="Verdana"/>
                <w:sz w:val="18"/>
                <w:szCs w:val="18"/>
              </w:rPr>
              <w:tab/>
              <w:t>Подпись</w:t>
            </w:r>
            <w:r w:rsidRPr="00855623">
              <w:rPr>
                <w:rFonts w:ascii="Verdana" w:hAnsi="Verdana"/>
                <w:sz w:val="18"/>
                <w:szCs w:val="18"/>
              </w:rPr>
              <w:tab/>
              <w:t>Расшифровка</w:t>
            </w:r>
          </w:p>
          <w:p w14:paraId="372D978A" w14:textId="77777777" w:rsidR="00E32BE8" w:rsidRPr="00233A68" w:rsidRDefault="00E32BE8" w:rsidP="00BA1E13">
            <w:pPr>
              <w:pStyle w:val="6"/>
              <w:rPr>
                <w:rFonts w:ascii="Verdana" w:hAnsi="Verdana"/>
                <w:b/>
                <w:szCs w:val="18"/>
              </w:rPr>
            </w:pPr>
          </w:p>
        </w:tc>
      </w:tr>
    </w:tbl>
    <w:p w14:paraId="31BF8E77" w14:textId="77777777" w:rsidR="00053ABE" w:rsidRDefault="00053ABE" w:rsidP="00E32BE8">
      <w:pPr>
        <w:spacing w:after="0"/>
        <w:rPr>
          <w:rFonts w:ascii="Verdana" w:hAnsi="Verdana"/>
          <w:b/>
        </w:rPr>
      </w:pPr>
    </w:p>
    <w:p w14:paraId="43E7F044" w14:textId="77777777" w:rsidR="001B705C" w:rsidRDefault="001B705C" w:rsidP="001B705C">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1B705C" w:rsidRPr="00F3020A" w14:paraId="665E48A8" w14:textId="77777777" w:rsidTr="001B705C">
        <w:trPr>
          <w:trHeight w:val="2437"/>
        </w:trPr>
        <w:tc>
          <w:tcPr>
            <w:tcW w:w="7214" w:type="dxa"/>
            <w:tcBorders>
              <w:top w:val="dotted" w:sz="4" w:space="0" w:color="auto"/>
              <w:left w:val="dotted" w:sz="4" w:space="0" w:color="auto"/>
              <w:bottom w:val="dotted" w:sz="4" w:space="0" w:color="auto"/>
              <w:right w:val="dotted" w:sz="4" w:space="0" w:color="auto"/>
            </w:tcBorders>
          </w:tcPr>
          <w:p w14:paraId="33F94508" w14:textId="77777777" w:rsidR="001B705C" w:rsidRPr="008F76FD" w:rsidRDefault="001B705C" w:rsidP="00010CD2">
            <w:pPr>
              <w:jc w:val="center"/>
              <w:rPr>
                <w:sz w:val="20"/>
              </w:rPr>
            </w:pPr>
            <w:r w:rsidRPr="008F76FD">
              <w:rPr>
                <w:sz w:val="20"/>
              </w:rPr>
              <w:t>ПРИНЯТО: _______________________________</w:t>
            </w:r>
          </w:p>
          <w:p w14:paraId="7CDA260F" w14:textId="77777777" w:rsidR="001B705C" w:rsidRPr="008F76FD" w:rsidRDefault="001B705C" w:rsidP="00010CD2">
            <w:pPr>
              <w:jc w:val="center"/>
              <w:rPr>
                <w:sz w:val="16"/>
              </w:rPr>
            </w:pPr>
            <w:r w:rsidRPr="008F76FD">
              <w:rPr>
                <w:sz w:val="16"/>
              </w:rPr>
              <w:t>(наименование организации)</w:t>
            </w:r>
          </w:p>
          <w:p w14:paraId="57F30BB4" w14:textId="77777777" w:rsidR="001B705C" w:rsidRPr="00020195" w:rsidRDefault="001B705C" w:rsidP="00010CD2">
            <w:pPr>
              <w:pStyle w:val="af6"/>
              <w:ind w:right="-107" w:hanging="107"/>
            </w:pPr>
            <w:r w:rsidRPr="00020195">
              <w:t>Подпись поставлена в присутствии уполномоченного лица</w:t>
            </w:r>
          </w:p>
          <w:p w14:paraId="2214D4C8" w14:textId="77777777" w:rsidR="001B705C" w:rsidRPr="008F76FD" w:rsidRDefault="001B705C" w:rsidP="00010CD2">
            <w:pPr>
              <w:ind w:left="252" w:right="-207" w:hanging="180"/>
              <w:rPr>
                <w:sz w:val="20"/>
              </w:rPr>
            </w:pPr>
            <w:r w:rsidRPr="008F76FD">
              <w:rPr>
                <w:sz w:val="20"/>
              </w:rPr>
              <w:t>__________________________________/___________ /</w:t>
            </w:r>
          </w:p>
          <w:p w14:paraId="1433AEB6" w14:textId="77777777" w:rsidR="001B705C" w:rsidRPr="004500F4" w:rsidRDefault="001B705C"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1DC23C7C" w14:textId="77777777" w:rsidR="001B705C" w:rsidRPr="004500F4" w:rsidRDefault="001B705C"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3F9715A6" w14:textId="77777777" w:rsidR="001B705C" w:rsidRPr="004500F4" w:rsidRDefault="001B705C" w:rsidP="00010CD2">
            <w:pPr>
              <w:jc w:val="center"/>
            </w:pPr>
          </w:p>
          <w:p w14:paraId="2226486A" w14:textId="77777777" w:rsidR="001B705C" w:rsidRPr="004500F4" w:rsidRDefault="001B705C" w:rsidP="00010CD2">
            <w:pPr>
              <w:jc w:val="center"/>
              <w:rPr>
                <w:sz w:val="16"/>
              </w:rPr>
            </w:pPr>
          </w:p>
          <w:p w14:paraId="31B4CC72" w14:textId="77777777" w:rsidR="001B705C" w:rsidRPr="004500F4" w:rsidRDefault="001B705C" w:rsidP="00010CD2">
            <w:pPr>
              <w:jc w:val="center"/>
              <w:rPr>
                <w:sz w:val="16"/>
              </w:rPr>
            </w:pPr>
          </w:p>
          <w:p w14:paraId="00140543" w14:textId="77777777" w:rsidR="001B705C" w:rsidRPr="004500F4" w:rsidRDefault="001B705C" w:rsidP="00010CD2">
            <w:pPr>
              <w:jc w:val="center"/>
              <w:rPr>
                <w:sz w:val="16"/>
              </w:rPr>
            </w:pPr>
            <w:r w:rsidRPr="004500F4">
              <w:rPr>
                <w:sz w:val="16"/>
              </w:rPr>
              <w:t>М.П.</w:t>
            </w:r>
          </w:p>
          <w:p w14:paraId="1B1A98A2" w14:textId="77777777" w:rsidR="001B705C" w:rsidRPr="00F3020A" w:rsidRDefault="001B705C" w:rsidP="00010CD2">
            <w:pPr>
              <w:rPr>
                <w:b/>
              </w:rPr>
            </w:pPr>
          </w:p>
        </w:tc>
      </w:tr>
    </w:tbl>
    <w:p w14:paraId="4A163949" w14:textId="77777777" w:rsidR="001B705C" w:rsidRDefault="001B705C" w:rsidP="001B705C">
      <w:pPr>
        <w:spacing w:after="0"/>
        <w:rPr>
          <w:rFonts w:ascii="Verdana" w:hAnsi="Verdana"/>
          <w:b/>
          <w:i/>
          <w:sz w:val="14"/>
          <w:szCs w:val="18"/>
        </w:rPr>
      </w:pPr>
    </w:p>
    <w:p w14:paraId="51A080B5" w14:textId="77777777" w:rsidR="001B705C" w:rsidRDefault="001B705C" w:rsidP="001B705C">
      <w:pPr>
        <w:spacing w:after="0"/>
        <w:rPr>
          <w:rFonts w:ascii="Verdana" w:hAnsi="Verdana"/>
          <w:b/>
          <w:i/>
          <w:sz w:val="14"/>
          <w:szCs w:val="18"/>
        </w:rPr>
      </w:pPr>
    </w:p>
    <w:p w14:paraId="15767BC5" w14:textId="77777777" w:rsidR="001B705C" w:rsidRDefault="001B705C" w:rsidP="001B705C">
      <w:pPr>
        <w:spacing w:after="0"/>
        <w:rPr>
          <w:rFonts w:ascii="Verdana" w:hAnsi="Verdana"/>
          <w:b/>
          <w:i/>
          <w:sz w:val="14"/>
          <w:szCs w:val="18"/>
        </w:rPr>
      </w:pPr>
    </w:p>
    <w:p w14:paraId="7D76EA23" w14:textId="77777777" w:rsidR="001B705C" w:rsidRDefault="001B705C" w:rsidP="001B705C">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1B705C" w14:paraId="0869719A" w14:textId="77777777" w:rsidTr="00010CD2">
        <w:tc>
          <w:tcPr>
            <w:tcW w:w="10598" w:type="dxa"/>
          </w:tcPr>
          <w:p w14:paraId="56013C0C" w14:textId="77777777" w:rsidR="001B705C" w:rsidRDefault="001B705C"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1B705C" w:rsidRPr="00DF4076" w14:paraId="0AC88ECC" w14:textId="77777777" w:rsidTr="00010CD2">
        <w:tc>
          <w:tcPr>
            <w:tcW w:w="10598" w:type="dxa"/>
          </w:tcPr>
          <w:p w14:paraId="5037E13C" w14:textId="77777777" w:rsidR="001B705C" w:rsidRPr="00DF4076" w:rsidRDefault="001B705C"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1B705C" w14:paraId="00D6E135" w14:textId="77777777" w:rsidTr="00010CD2">
        <w:trPr>
          <w:trHeight w:val="798"/>
        </w:trPr>
        <w:tc>
          <w:tcPr>
            <w:tcW w:w="10598" w:type="dxa"/>
          </w:tcPr>
          <w:p w14:paraId="4B1ACCF9" w14:textId="77777777" w:rsidR="001B705C" w:rsidRDefault="001B705C" w:rsidP="00010CD2">
            <w:pPr>
              <w:pStyle w:val="Default"/>
              <w:rPr>
                <w:sz w:val="14"/>
                <w:szCs w:val="16"/>
              </w:rPr>
            </w:pPr>
          </w:p>
          <w:p w14:paraId="5E365462" w14:textId="77777777" w:rsidR="001B705C" w:rsidRDefault="001B705C"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65500AF7" w14:textId="77777777" w:rsidR="001B705C" w:rsidRDefault="001B705C"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4AC19DFD" w14:textId="77777777" w:rsidR="001B705C" w:rsidRDefault="001B705C" w:rsidP="00010CD2">
            <w:pPr>
              <w:rPr>
                <w:rFonts w:ascii="Verdana" w:hAnsi="Verdana"/>
                <w:i/>
                <w:sz w:val="22"/>
              </w:rPr>
            </w:pPr>
          </w:p>
        </w:tc>
      </w:tr>
    </w:tbl>
    <w:p w14:paraId="10F38733" w14:textId="1CC93D6E" w:rsidR="00E32BE8" w:rsidRDefault="00E32BE8" w:rsidP="00E32BE8">
      <w:pPr>
        <w:spacing w:after="0"/>
        <w:rPr>
          <w:rFonts w:ascii="Verdana" w:hAnsi="Verdana"/>
          <w:b/>
          <w:sz w:val="20"/>
        </w:rPr>
      </w:pPr>
      <w:r>
        <w:rPr>
          <w:rFonts w:ascii="Verdana" w:hAnsi="Verdana"/>
          <w:b/>
        </w:rPr>
        <w:br w:type="page"/>
      </w:r>
    </w:p>
    <w:p w14:paraId="699659DC" w14:textId="53A943EE" w:rsidR="00E32BE8" w:rsidRDefault="00E32BE8" w:rsidP="00E32BE8">
      <w:pPr>
        <w:pStyle w:val="a5"/>
        <w:jc w:val="center"/>
        <w:rPr>
          <w:rFonts w:ascii="Verdana" w:hAnsi="Verdana"/>
          <w:i/>
        </w:rPr>
      </w:pPr>
      <w:r w:rsidRPr="00D25FE0">
        <w:rPr>
          <w:rFonts w:ascii="Verdana" w:hAnsi="Verdana"/>
          <w:i/>
        </w:rPr>
        <w:lastRenderedPageBreak/>
        <w:t>(заполняется только управляющими компаниями)</w:t>
      </w:r>
    </w:p>
    <w:p w14:paraId="21A38D49" w14:textId="77777777" w:rsidR="004E4E3F" w:rsidRDefault="004E4E3F" w:rsidP="00E32BE8">
      <w:pPr>
        <w:pStyle w:val="a5"/>
        <w:jc w:val="right"/>
        <w:rPr>
          <w:rFonts w:ascii="Verdana" w:hAnsi="Verdana"/>
          <w:sz w:val="20"/>
          <w:szCs w:val="20"/>
        </w:rPr>
      </w:pPr>
    </w:p>
    <w:p w14:paraId="48023ED0" w14:textId="26AEF96D" w:rsidR="00E32BE8" w:rsidRPr="00706684" w:rsidRDefault="00E32BE8" w:rsidP="00E32BE8">
      <w:pPr>
        <w:pStyle w:val="a5"/>
        <w:jc w:val="right"/>
        <w:rPr>
          <w:rFonts w:ascii="Verdana" w:hAnsi="Verdana"/>
          <w:sz w:val="20"/>
          <w:szCs w:val="20"/>
        </w:rPr>
      </w:pPr>
      <w:r w:rsidRPr="00706684">
        <w:rPr>
          <w:rFonts w:ascii="Verdana" w:hAnsi="Verdana"/>
          <w:sz w:val="20"/>
          <w:szCs w:val="20"/>
        </w:rPr>
        <w:t>Приложение № 7б</w:t>
      </w:r>
    </w:p>
    <w:p w14:paraId="19308F00"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к Правилам ведения Реестра</w:t>
      </w:r>
    </w:p>
    <w:p w14:paraId="76EAB9E1"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владельцев инвестиционных паев</w:t>
      </w:r>
    </w:p>
    <w:p w14:paraId="25E9E680"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паевых инвестиционных фондов</w:t>
      </w:r>
    </w:p>
    <w:p w14:paraId="4D373FCF" w14:textId="58905A52" w:rsidR="00DE2CC8" w:rsidRPr="00706684" w:rsidRDefault="002033D8" w:rsidP="00E32BE8">
      <w:pPr>
        <w:tabs>
          <w:tab w:val="left" w:pos="2127"/>
        </w:tabs>
        <w:spacing w:after="0"/>
        <w:jc w:val="right"/>
        <w:rPr>
          <w:rFonts w:ascii="Verdana" w:hAnsi="Verdana"/>
          <w:sz w:val="20"/>
          <w:szCs w:val="20"/>
        </w:rPr>
      </w:pPr>
      <w:r w:rsidRPr="00706684">
        <w:rPr>
          <w:rFonts w:ascii="Verdana" w:hAnsi="Verdana"/>
          <w:sz w:val="20"/>
          <w:szCs w:val="20"/>
        </w:rPr>
        <w:t>АО «КРЦ»</w:t>
      </w:r>
    </w:p>
    <w:p w14:paraId="3F97D05F" w14:textId="77777777" w:rsidR="00E32BE8" w:rsidRPr="00C60827" w:rsidRDefault="00E32BE8" w:rsidP="00E32BE8">
      <w:pPr>
        <w:spacing w:before="480" w:after="240"/>
        <w:jc w:val="center"/>
        <w:rPr>
          <w:rFonts w:ascii="Verdana" w:hAnsi="Verdana"/>
          <w:b/>
          <w:smallCaps/>
          <w:sz w:val="20"/>
        </w:rPr>
      </w:pPr>
      <w:r w:rsidRPr="00C60827">
        <w:rPr>
          <w:rFonts w:ascii="Verdana" w:hAnsi="Verdana"/>
          <w:b/>
          <w:smallCaps/>
          <w:sz w:val="20"/>
        </w:rPr>
        <w:t xml:space="preserve">Сведения об учредителях (участниках, акционерах) управляющей компании </w:t>
      </w:r>
    </w:p>
    <w:p w14:paraId="3E219CC3" w14:textId="77777777" w:rsidR="00E32BE8" w:rsidRDefault="00E32BE8" w:rsidP="00E32BE8">
      <w:pPr>
        <w:tabs>
          <w:tab w:val="left" w:pos="9498"/>
          <w:tab w:val="left" w:pos="10773"/>
        </w:tabs>
        <w:ind w:right="-1"/>
        <w:jc w:val="center"/>
        <w:rPr>
          <w:rFonts w:ascii="Verdana" w:hAnsi="Verdana"/>
          <w:smallCaps/>
          <w:sz w:val="20"/>
          <w:u w:val="single"/>
        </w:rPr>
      </w:pPr>
      <w:r w:rsidRPr="003B4086">
        <w:rPr>
          <w:rFonts w:ascii="Verdana" w:hAnsi="Verdana"/>
          <w:smallCaps/>
          <w:sz w:val="20"/>
          <w:u w:val="single"/>
        </w:rPr>
        <w:tab/>
      </w:r>
    </w:p>
    <w:p w14:paraId="2A87ACEC" w14:textId="77777777" w:rsidR="00E32BE8" w:rsidRPr="00C60827" w:rsidRDefault="00E32BE8" w:rsidP="00E32BE8">
      <w:pPr>
        <w:jc w:val="center"/>
        <w:rPr>
          <w:rFonts w:ascii="Verdana" w:hAnsi="Verdana"/>
          <w:i/>
          <w:sz w:val="20"/>
        </w:rPr>
      </w:pPr>
      <w:r w:rsidRPr="00674C97">
        <w:rPr>
          <w:rFonts w:ascii="Verdana" w:hAnsi="Verdana"/>
          <w:i/>
          <w:sz w:val="20"/>
        </w:rPr>
        <w:t>(</w:t>
      </w:r>
      <w:r w:rsidRPr="00C60827">
        <w:rPr>
          <w:rFonts w:ascii="Verdana" w:hAnsi="Verdana"/>
          <w:i/>
          <w:sz w:val="20"/>
        </w:rPr>
        <w:t>наименование управляющей компании)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3"/>
        <w:gridCol w:w="1559"/>
        <w:gridCol w:w="1701"/>
        <w:gridCol w:w="1701"/>
        <w:gridCol w:w="1276"/>
      </w:tblGrid>
      <w:tr w:rsidR="00E32BE8" w:rsidRPr="005F0FC2" w14:paraId="7B8FA4F1" w14:textId="77777777" w:rsidTr="00BA1E13">
        <w:trPr>
          <w:trHeight w:val="340"/>
        </w:trPr>
        <w:tc>
          <w:tcPr>
            <w:tcW w:w="9781" w:type="dxa"/>
            <w:gridSpan w:val="6"/>
            <w:shd w:val="clear" w:color="auto" w:fill="auto"/>
            <w:vAlign w:val="center"/>
          </w:tcPr>
          <w:p w14:paraId="04D1B168" w14:textId="77777777" w:rsidR="00E32BE8" w:rsidRPr="005F0FC2" w:rsidRDefault="00E32BE8" w:rsidP="00BA1E13">
            <w:pPr>
              <w:pStyle w:val="afd"/>
              <w:ind w:right="2"/>
              <w:jc w:val="left"/>
              <w:rPr>
                <w:rFonts w:ascii="Verdana" w:hAnsi="Verdana"/>
                <w:b w:val="0"/>
                <w:sz w:val="20"/>
              </w:rPr>
            </w:pPr>
            <w:r w:rsidRPr="003B4086">
              <w:rPr>
                <w:rFonts w:ascii="Verdana" w:hAnsi="Verdana"/>
                <w:b w:val="0"/>
                <w:sz w:val="20"/>
              </w:rPr>
              <w:t>Для физических лиц:</w:t>
            </w:r>
          </w:p>
        </w:tc>
      </w:tr>
      <w:tr w:rsidR="00E32BE8" w:rsidRPr="005F0FC2" w14:paraId="4EF440AF" w14:textId="77777777" w:rsidTr="00BA1E13">
        <w:tblPrEx>
          <w:tblLook w:val="0000" w:firstRow="0" w:lastRow="0" w:firstColumn="0" w:lastColumn="0" w:noHBand="0" w:noVBand="0"/>
        </w:tblPrEx>
        <w:trPr>
          <w:trHeight w:val="340"/>
        </w:trPr>
        <w:tc>
          <w:tcPr>
            <w:tcW w:w="3544" w:type="dxa"/>
            <w:gridSpan w:val="2"/>
            <w:vAlign w:val="center"/>
          </w:tcPr>
          <w:p w14:paraId="50B79A4D" w14:textId="77777777" w:rsidR="00E32BE8" w:rsidRDefault="00E32BE8" w:rsidP="00BA1E13">
            <w:pPr>
              <w:rPr>
                <w:rFonts w:ascii="Verdana" w:hAnsi="Verdana"/>
                <w:sz w:val="20"/>
              </w:rPr>
            </w:pPr>
            <w:r w:rsidRPr="003B4086">
              <w:rPr>
                <w:rFonts w:ascii="Verdana" w:hAnsi="Verdana"/>
                <w:sz w:val="20"/>
              </w:rPr>
              <w:t xml:space="preserve">Фамилия, Имя, Отчество </w:t>
            </w:r>
          </w:p>
          <w:p w14:paraId="2EA7536A" w14:textId="77777777" w:rsidR="00E32BE8" w:rsidRPr="005F0FC2" w:rsidRDefault="00E32BE8" w:rsidP="00BA1E13">
            <w:pPr>
              <w:rPr>
                <w:rFonts w:ascii="Verdana" w:hAnsi="Verdana"/>
                <w:sz w:val="20"/>
              </w:rPr>
            </w:pPr>
            <w:r>
              <w:rPr>
                <w:rFonts w:ascii="Verdana" w:hAnsi="Verdana"/>
                <w:i/>
                <w:sz w:val="20"/>
              </w:rPr>
              <w:t>(при наличии)</w:t>
            </w:r>
          </w:p>
        </w:tc>
        <w:tc>
          <w:tcPr>
            <w:tcW w:w="6237" w:type="dxa"/>
            <w:gridSpan w:val="4"/>
            <w:vAlign w:val="center"/>
          </w:tcPr>
          <w:p w14:paraId="6437E25F" w14:textId="77777777" w:rsidR="00E32BE8" w:rsidRPr="005F0FC2" w:rsidRDefault="00E32BE8" w:rsidP="00BA1E13">
            <w:pPr>
              <w:rPr>
                <w:rFonts w:ascii="Verdana" w:hAnsi="Verdana"/>
                <w:sz w:val="20"/>
              </w:rPr>
            </w:pPr>
          </w:p>
        </w:tc>
      </w:tr>
      <w:tr w:rsidR="00E32BE8" w:rsidRPr="005F0FC2" w14:paraId="07E2C991" w14:textId="77777777" w:rsidTr="00BA1E13">
        <w:tblPrEx>
          <w:tblLook w:val="0000" w:firstRow="0" w:lastRow="0" w:firstColumn="0" w:lastColumn="0" w:noHBand="0" w:noVBand="0"/>
        </w:tblPrEx>
        <w:trPr>
          <w:trHeight w:val="340"/>
        </w:trPr>
        <w:tc>
          <w:tcPr>
            <w:tcW w:w="3544" w:type="dxa"/>
            <w:gridSpan w:val="2"/>
            <w:vAlign w:val="center"/>
          </w:tcPr>
          <w:p w14:paraId="0B62622D" w14:textId="77777777" w:rsidR="00E32BE8" w:rsidRPr="005F0FC2" w:rsidRDefault="00E32BE8" w:rsidP="00BA1E13">
            <w:pPr>
              <w:rPr>
                <w:rFonts w:ascii="Verdana" w:hAnsi="Verdana"/>
                <w:sz w:val="20"/>
              </w:rPr>
            </w:pPr>
            <w:r>
              <w:rPr>
                <w:rFonts w:ascii="Verdana" w:hAnsi="Verdana"/>
                <w:sz w:val="20"/>
              </w:rPr>
              <w:t>Гражданство</w:t>
            </w:r>
          </w:p>
        </w:tc>
        <w:tc>
          <w:tcPr>
            <w:tcW w:w="6237" w:type="dxa"/>
            <w:gridSpan w:val="4"/>
            <w:vAlign w:val="center"/>
          </w:tcPr>
          <w:p w14:paraId="585D21B4" w14:textId="77777777" w:rsidR="00E32BE8" w:rsidRPr="005F0FC2" w:rsidRDefault="00E32BE8" w:rsidP="00BA1E13">
            <w:pPr>
              <w:rPr>
                <w:rFonts w:ascii="Verdana" w:hAnsi="Verdana"/>
                <w:sz w:val="20"/>
              </w:rPr>
            </w:pPr>
          </w:p>
        </w:tc>
      </w:tr>
      <w:tr w:rsidR="00E32BE8" w:rsidRPr="005F0FC2" w14:paraId="272FC9EE" w14:textId="77777777" w:rsidTr="00BA1E13">
        <w:trPr>
          <w:trHeight w:val="340"/>
        </w:trPr>
        <w:tc>
          <w:tcPr>
            <w:tcW w:w="9781" w:type="dxa"/>
            <w:gridSpan w:val="6"/>
            <w:shd w:val="clear" w:color="auto" w:fill="auto"/>
            <w:vAlign w:val="center"/>
          </w:tcPr>
          <w:p w14:paraId="225B649E" w14:textId="77777777" w:rsidR="00E32BE8" w:rsidRPr="005F0FC2" w:rsidRDefault="00E32BE8" w:rsidP="00BA1E13">
            <w:pPr>
              <w:pStyle w:val="afd"/>
              <w:ind w:right="2"/>
              <w:jc w:val="left"/>
              <w:rPr>
                <w:rFonts w:ascii="Verdana" w:hAnsi="Verdana"/>
                <w:b w:val="0"/>
                <w:sz w:val="20"/>
              </w:rPr>
            </w:pPr>
            <w:r w:rsidRPr="003B4086">
              <w:rPr>
                <w:rFonts w:ascii="Verdana" w:hAnsi="Verdana"/>
                <w:b w:val="0"/>
                <w:sz w:val="20"/>
              </w:rPr>
              <w:t>Данные документа, удостоверяющего личность:</w:t>
            </w:r>
          </w:p>
        </w:tc>
      </w:tr>
      <w:tr w:rsidR="00E32BE8" w:rsidRPr="005F0FC2" w14:paraId="12CECD1B" w14:textId="77777777" w:rsidTr="00BA1E13">
        <w:trPr>
          <w:trHeight w:val="340"/>
        </w:trPr>
        <w:tc>
          <w:tcPr>
            <w:tcW w:w="5103" w:type="dxa"/>
            <w:gridSpan w:val="3"/>
            <w:shd w:val="clear" w:color="auto" w:fill="auto"/>
            <w:vAlign w:val="center"/>
          </w:tcPr>
          <w:p w14:paraId="6F6282B4" w14:textId="77777777" w:rsidR="00E32BE8" w:rsidRPr="005F0FC2" w:rsidRDefault="00E32BE8" w:rsidP="00BA1E13">
            <w:pPr>
              <w:pStyle w:val="afd"/>
              <w:ind w:right="-108"/>
              <w:jc w:val="left"/>
              <w:rPr>
                <w:rFonts w:ascii="Verdana" w:hAnsi="Verdana"/>
                <w:b w:val="0"/>
                <w:sz w:val="20"/>
              </w:rPr>
            </w:pPr>
            <w:r>
              <w:rPr>
                <w:rFonts w:ascii="Verdana" w:hAnsi="Verdana"/>
                <w:b w:val="0"/>
                <w:sz w:val="20"/>
              </w:rPr>
              <w:t>Вид документа</w:t>
            </w:r>
          </w:p>
        </w:tc>
        <w:tc>
          <w:tcPr>
            <w:tcW w:w="4678" w:type="dxa"/>
            <w:gridSpan w:val="3"/>
            <w:shd w:val="clear" w:color="auto" w:fill="auto"/>
            <w:vAlign w:val="center"/>
          </w:tcPr>
          <w:p w14:paraId="313D2C07" w14:textId="77777777" w:rsidR="00E32BE8" w:rsidRPr="005F0FC2" w:rsidRDefault="00E32BE8" w:rsidP="00BA1E13">
            <w:pPr>
              <w:pStyle w:val="afd"/>
              <w:ind w:right="2"/>
              <w:jc w:val="left"/>
              <w:rPr>
                <w:rFonts w:ascii="Verdana" w:hAnsi="Verdana"/>
                <w:b w:val="0"/>
                <w:sz w:val="20"/>
              </w:rPr>
            </w:pPr>
          </w:p>
        </w:tc>
      </w:tr>
      <w:tr w:rsidR="00E32BE8" w:rsidRPr="005F0FC2" w14:paraId="5A612748" w14:textId="77777777" w:rsidTr="00BA1E13">
        <w:trPr>
          <w:trHeight w:val="340"/>
        </w:trPr>
        <w:tc>
          <w:tcPr>
            <w:tcW w:w="1701" w:type="dxa"/>
            <w:shd w:val="clear" w:color="auto" w:fill="auto"/>
            <w:vAlign w:val="center"/>
          </w:tcPr>
          <w:p w14:paraId="229F4001" w14:textId="77777777" w:rsidR="00E32BE8" w:rsidRPr="005F0FC2" w:rsidRDefault="00E32BE8" w:rsidP="00BA1E13">
            <w:pPr>
              <w:pStyle w:val="afd"/>
              <w:ind w:right="2"/>
              <w:jc w:val="left"/>
              <w:rPr>
                <w:rFonts w:ascii="Verdana" w:hAnsi="Verdana"/>
                <w:b w:val="0"/>
                <w:sz w:val="20"/>
              </w:rPr>
            </w:pPr>
            <w:r>
              <w:rPr>
                <w:rFonts w:ascii="Verdana" w:hAnsi="Verdana"/>
                <w:b w:val="0"/>
                <w:sz w:val="20"/>
              </w:rPr>
              <w:t>Серия</w:t>
            </w:r>
          </w:p>
        </w:tc>
        <w:tc>
          <w:tcPr>
            <w:tcW w:w="1843" w:type="dxa"/>
            <w:shd w:val="clear" w:color="auto" w:fill="auto"/>
            <w:vAlign w:val="center"/>
          </w:tcPr>
          <w:p w14:paraId="52672CDF" w14:textId="77777777" w:rsidR="00E32BE8" w:rsidRPr="005F0FC2" w:rsidRDefault="00E32BE8" w:rsidP="00BA1E13">
            <w:pPr>
              <w:pStyle w:val="afd"/>
              <w:ind w:right="2"/>
              <w:jc w:val="left"/>
              <w:rPr>
                <w:rFonts w:ascii="Verdana" w:hAnsi="Verdana"/>
                <w:b w:val="0"/>
                <w:sz w:val="20"/>
              </w:rPr>
            </w:pPr>
          </w:p>
        </w:tc>
        <w:tc>
          <w:tcPr>
            <w:tcW w:w="1559" w:type="dxa"/>
            <w:shd w:val="clear" w:color="auto" w:fill="auto"/>
            <w:vAlign w:val="center"/>
          </w:tcPr>
          <w:p w14:paraId="5B313DED" w14:textId="77777777" w:rsidR="00E32BE8" w:rsidRPr="005F0FC2" w:rsidRDefault="00E32BE8" w:rsidP="00BA1E13">
            <w:pPr>
              <w:pStyle w:val="afd"/>
              <w:ind w:right="-108"/>
              <w:jc w:val="left"/>
              <w:rPr>
                <w:rFonts w:ascii="Verdana" w:hAnsi="Verdana"/>
                <w:b w:val="0"/>
                <w:sz w:val="20"/>
              </w:rPr>
            </w:pPr>
            <w:r>
              <w:rPr>
                <w:rFonts w:ascii="Verdana" w:hAnsi="Verdana"/>
                <w:b w:val="0"/>
                <w:sz w:val="20"/>
              </w:rPr>
              <w:t>Номер</w:t>
            </w:r>
          </w:p>
        </w:tc>
        <w:tc>
          <w:tcPr>
            <w:tcW w:w="1701" w:type="dxa"/>
            <w:shd w:val="clear" w:color="auto" w:fill="auto"/>
            <w:vAlign w:val="center"/>
          </w:tcPr>
          <w:p w14:paraId="0B21A1EA" w14:textId="77777777" w:rsidR="00E32BE8" w:rsidRPr="005F0FC2" w:rsidRDefault="00E32BE8" w:rsidP="00BA1E13">
            <w:pPr>
              <w:pStyle w:val="afd"/>
              <w:ind w:right="2"/>
              <w:jc w:val="left"/>
              <w:rPr>
                <w:rFonts w:ascii="Verdana" w:hAnsi="Verdana"/>
                <w:b w:val="0"/>
                <w:sz w:val="20"/>
              </w:rPr>
            </w:pPr>
          </w:p>
        </w:tc>
        <w:tc>
          <w:tcPr>
            <w:tcW w:w="1701" w:type="dxa"/>
            <w:shd w:val="clear" w:color="auto" w:fill="auto"/>
            <w:vAlign w:val="center"/>
          </w:tcPr>
          <w:p w14:paraId="244D484E" w14:textId="77777777" w:rsidR="00E32BE8" w:rsidRPr="005F0FC2" w:rsidRDefault="00E32BE8" w:rsidP="00BA1E13">
            <w:pPr>
              <w:pStyle w:val="afd"/>
              <w:ind w:right="2"/>
              <w:jc w:val="left"/>
              <w:rPr>
                <w:rFonts w:ascii="Verdana" w:hAnsi="Verdana"/>
                <w:b w:val="0"/>
                <w:sz w:val="20"/>
              </w:rPr>
            </w:pPr>
            <w:r>
              <w:rPr>
                <w:rFonts w:ascii="Verdana" w:hAnsi="Verdana"/>
                <w:b w:val="0"/>
                <w:sz w:val="20"/>
              </w:rPr>
              <w:t>Дата выдачи</w:t>
            </w:r>
          </w:p>
        </w:tc>
        <w:tc>
          <w:tcPr>
            <w:tcW w:w="1276" w:type="dxa"/>
            <w:shd w:val="clear" w:color="auto" w:fill="auto"/>
            <w:vAlign w:val="center"/>
          </w:tcPr>
          <w:p w14:paraId="43DB97F3" w14:textId="77777777" w:rsidR="00E32BE8" w:rsidRPr="005F0FC2" w:rsidRDefault="00E32BE8" w:rsidP="00BA1E13">
            <w:pPr>
              <w:pStyle w:val="afd"/>
              <w:ind w:right="2"/>
              <w:jc w:val="left"/>
              <w:rPr>
                <w:rFonts w:ascii="Verdana" w:hAnsi="Verdana"/>
                <w:b w:val="0"/>
                <w:sz w:val="20"/>
              </w:rPr>
            </w:pPr>
          </w:p>
        </w:tc>
      </w:tr>
    </w:tbl>
    <w:p w14:paraId="5C2CE579" w14:textId="77777777" w:rsidR="00E32BE8" w:rsidRPr="00C60827" w:rsidRDefault="00E32BE8" w:rsidP="00E32BE8">
      <w:pPr>
        <w:rPr>
          <w:rFonts w:ascii="Verdana" w:hAnsi="Verdana"/>
          <w:sz w:val="20"/>
        </w:rPr>
      </w:pPr>
    </w:p>
    <w:tbl>
      <w:tblPr>
        <w:tblW w:w="103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9"/>
        <w:gridCol w:w="1367"/>
        <w:gridCol w:w="1914"/>
        <w:gridCol w:w="1825"/>
        <w:gridCol w:w="726"/>
        <w:gridCol w:w="567"/>
      </w:tblGrid>
      <w:tr w:rsidR="00E32BE8" w:rsidRPr="005F0FC2" w14:paraId="6F9A6D49" w14:textId="77777777" w:rsidTr="00DC3E44">
        <w:trPr>
          <w:gridAfter w:val="1"/>
          <w:wAfter w:w="562" w:type="dxa"/>
          <w:trHeight w:val="340"/>
        </w:trPr>
        <w:tc>
          <w:tcPr>
            <w:tcW w:w="9781" w:type="dxa"/>
            <w:gridSpan w:val="5"/>
            <w:shd w:val="clear" w:color="auto" w:fill="auto"/>
            <w:vAlign w:val="center"/>
          </w:tcPr>
          <w:p w14:paraId="416C3783" w14:textId="77777777" w:rsidR="00E32BE8" w:rsidRPr="005F0FC2" w:rsidRDefault="00E32BE8" w:rsidP="00BA1E13">
            <w:pPr>
              <w:pStyle w:val="afd"/>
              <w:ind w:right="2"/>
              <w:jc w:val="left"/>
              <w:rPr>
                <w:rFonts w:ascii="Verdana" w:hAnsi="Verdana"/>
                <w:b w:val="0"/>
                <w:sz w:val="20"/>
              </w:rPr>
            </w:pPr>
            <w:r w:rsidRPr="003B4086">
              <w:rPr>
                <w:rFonts w:ascii="Verdana" w:hAnsi="Verdana"/>
                <w:b w:val="0"/>
                <w:sz w:val="20"/>
              </w:rPr>
              <w:t>Для юридических лиц, а также государственных органов:</w:t>
            </w:r>
          </w:p>
        </w:tc>
      </w:tr>
      <w:tr w:rsidR="00E32BE8" w:rsidRPr="005F0FC2" w14:paraId="63034302" w14:textId="77777777" w:rsidTr="00DC3E44">
        <w:tblPrEx>
          <w:tblCellMar>
            <w:left w:w="70" w:type="dxa"/>
            <w:right w:w="70" w:type="dxa"/>
          </w:tblCellMar>
          <w:tblLook w:val="0000" w:firstRow="0" w:lastRow="0" w:firstColumn="0" w:lastColumn="0" w:noHBand="0" w:noVBand="0"/>
        </w:tblPrEx>
        <w:trPr>
          <w:gridAfter w:val="1"/>
          <w:wAfter w:w="562" w:type="dxa"/>
          <w:trHeight w:val="340"/>
        </w:trPr>
        <w:tc>
          <w:tcPr>
            <w:tcW w:w="5316" w:type="dxa"/>
            <w:gridSpan w:val="2"/>
            <w:vAlign w:val="center"/>
          </w:tcPr>
          <w:p w14:paraId="125F7B6A" w14:textId="77777777" w:rsidR="00E32BE8" w:rsidRPr="005F0FC2" w:rsidRDefault="00E32BE8" w:rsidP="00BA1E13">
            <w:pPr>
              <w:spacing w:before="80"/>
              <w:rPr>
                <w:rFonts w:ascii="Verdana" w:hAnsi="Verdana"/>
                <w:sz w:val="20"/>
              </w:rPr>
            </w:pPr>
            <w:r w:rsidRPr="003B4086">
              <w:rPr>
                <w:rFonts w:ascii="Verdana" w:hAnsi="Verdana"/>
                <w:sz w:val="20"/>
              </w:rPr>
              <w:t xml:space="preserve"> Полное официальное наименование</w:t>
            </w:r>
          </w:p>
        </w:tc>
        <w:tc>
          <w:tcPr>
            <w:tcW w:w="4465" w:type="dxa"/>
            <w:gridSpan w:val="3"/>
            <w:vAlign w:val="center"/>
          </w:tcPr>
          <w:p w14:paraId="740E4894" w14:textId="77777777" w:rsidR="00E32BE8" w:rsidRPr="005F0FC2" w:rsidRDefault="00E32BE8" w:rsidP="00BA1E13">
            <w:pPr>
              <w:spacing w:before="80"/>
              <w:ind w:right="-70"/>
              <w:rPr>
                <w:rFonts w:ascii="Verdana" w:hAnsi="Verdana"/>
                <w:sz w:val="20"/>
              </w:rPr>
            </w:pPr>
          </w:p>
        </w:tc>
      </w:tr>
      <w:tr w:rsidR="00E32BE8" w:rsidRPr="005F0FC2" w14:paraId="0A623E00" w14:textId="77777777" w:rsidTr="00DC3E44">
        <w:tblPrEx>
          <w:tblCellMar>
            <w:left w:w="70" w:type="dxa"/>
            <w:right w:w="70" w:type="dxa"/>
          </w:tblCellMar>
          <w:tblLook w:val="0000" w:firstRow="0" w:lastRow="0" w:firstColumn="0" w:lastColumn="0" w:noHBand="0" w:noVBand="0"/>
        </w:tblPrEx>
        <w:trPr>
          <w:gridAfter w:val="1"/>
          <w:wAfter w:w="562" w:type="dxa"/>
          <w:trHeight w:val="340"/>
        </w:trPr>
        <w:tc>
          <w:tcPr>
            <w:tcW w:w="9781" w:type="dxa"/>
            <w:gridSpan w:val="5"/>
            <w:vAlign w:val="center"/>
          </w:tcPr>
          <w:p w14:paraId="0F2E9DA3" w14:textId="77777777" w:rsidR="00E32BE8" w:rsidRPr="005F0FC2" w:rsidRDefault="00E32BE8" w:rsidP="00BA1E13">
            <w:pPr>
              <w:spacing w:before="80"/>
              <w:rPr>
                <w:rFonts w:ascii="Verdana" w:hAnsi="Verdana"/>
                <w:sz w:val="20"/>
              </w:rPr>
            </w:pPr>
            <w:r w:rsidRPr="003B4086">
              <w:rPr>
                <w:rFonts w:ascii="Verdana" w:hAnsi="Verdana"/>
                <w:sz w:val="20"/>
              </w:rPr>
              <w:t xml:space="preserve">ИНН: </w:t>
            </w:r>
          </w:p>
        </w:tc>
      </w:tr>
      <w:tr w:rsidR="00E32BE8" w:rsidRPr="005F0FC2" w14:paraId="42480E37" w14:textId="77777777" w:rsidTr="00DC3E44">
        <w:tblPrEx>
          <w:tblLook w:val="0000" w:firstRow="0" w:lastRow="0" w:firstColumn="0" w:lastColumn="0" w:noHBand="0" w:noVBand="0"/>
        </w:tblPrEx>
        <w:trPr>
          <w:gridAfter w:val="1"/>
          <w:wAfter w:w="562" w:type="dxa"/>
          <w:trHeight w:val="340"/>
        </w:trPr>
        <w:tc>
          <w:tcPr>
            <w:tcW w:w="9781" w:type="dxa"/>
            <w:gridSpan w:val="5"/>
            <w:vAlign w:val="center"/>
          </w:tcPr>
          <w:p w14:paraId="75F139EC" w14:textId="77777777" w:rsidR="00E32BE8" w:rsidRPr="005F0FC2" w:rsidRDefault="00E32BE8" w:rsidP="00BA1E13">
            <w:pPr>
              <w:rPr>
                <w:rFonts w:ascii="Verdana" w:hAnsi="Verdana"/>
                <w:sz w:val="20"/>
              </w:rPr>
            </w:pPr>
            <w:r w:rsidRPr="003B4086">
              <w:rPr>
                <w:rFonts w:ascii="Verdana" w:hAnsi="Verdana"/>
                <w:sz w:val="20"/>
              </w:rPr>
              <w:t xml:space="preserve">Сведения о государственной регистрации </w:t>
            </w:r>
            <w:r>
              <w:rPr>
                <w:rFonts w:ascii="Verdana" w:hAnsi="Verdana"/>
                <w:i/>
                <w:sz w:val="20"/>
              </w:rPr>
              <w:t>(для юридических лиц иностранных государств)</w:t>
            </w:r>
          </w:p>
        </w:tc>
      </w:tr>
      <w:tr w:rsidR="00E32BE8" w:rsidRPr="005F0FC2" w14:paraId="7C695D83" w14:textId="77777777" w:rsidTr="00DC3E44">
        <w:tblPrEx>
          <w:tblLook w:val="0000" w:firstRow="0" w:lastRow="0" w:firstColumn="0" w:lastColumn="0" w:noHBand="0" w:noVBand="0"/>
        </w:tblPrEx>
        <w:trPr>
          <w:gridAfter w:val="1"/>
          <w:wAfter w:w="562" w:type="dxa"/>
          <w:trHeight w:val="340"/>
        </w:trPr>
        <w:tc>
          <w:tcPr>
            <w:tcW w:w="3949" w:type="dxa"/>
            <w:vAlign w:val="center"/>
          </w:tcPr>
          <w:p w14:paraId="61563B01" w14:textId="77777777" w:rsidR="00E32BE8" w:rsidRPr="005F0FC2" w:rsidRDefault="00E32BE8" w:rsidP="00BA1E13">
            <w:pPr>
              <w:rPr>
                <w:rFonts w:ascii="Verdana" w:hAnsi="Verdana"/>
                <w:sz w:val="20"/>
              </w:rPr>
            </w:pPr>
            <w:r>
              <w:rPr>
                <w:rFonts w:ascii="Verdana" w:hAnsi="Verdana"/>
                <w:sz w:val="20"/>
              </w:rPr>
              <w:t>Страна регистрации</w:t>
            </w:r>
          </w:p>
        </w:tc>
        <w:tc>
          <w:tcPr>
            <w:tcW w:w="5832" w:type="dxa"/>
            <w:gridSpan w:val="4"/>
            <w:vAlign w:val="center"/>
          </w:tcPr>
          <w:p w14:paraId="44228C33" w14:textId="77777777" w:rsidR="00E32BE8" w:rsidRPr="005F0FC2" w:rsidRDefault="00E32BE8" w:rsidP="00BA1E13">
            <w:pPr>
              <w:rPr>
                <w:rFonts w:ascii="Verdana" w:hAnsi="Verdana"/>
                <w:sz w:val="20"/>
              </w:rPr>
            </w:pPr>
          </w:p>
        </w:tc>
      </w:tr>
      <w:tr w:rsidR="00E32BE8" w:rsidRPr="005F0FC2" w14:paraId="023309FF" w14:textId="77777777" w:rsidTr="00DC3E44">
        <w:tblPrEx>
          <w:tblLook w:val="0000" w:firstRow="0" w:lastRow="0" w:firstColumn="0" w:lastColumn="0" w:noHBand="0" w:noVBand="0"/>
        </w:tblPrEx>
        <w:trPr>
          <w:gridAfter w:val="1"/>
          <w:wAfter w:w="562" w:type="dxa"/>
          <w:trHeight w:val="340"/>
        </w:trPr>
        <w:tc>
          <w:tcPr>
            <w:tcW w:w="3949" w:type="dxa"/>
            <w:vAlign w:val="center"/>
          </w:tcPr>
          <w:p w14:paraId="71355463" w14:textId="77777777" w:rsidR="00E32BE8" w:rsidRPr="005F0FC2" w:rsidRDefault="00E32BE8" w:rsidP="00BA1E13">
            <w:pPr>
              <w:rPr>
                <w:rFonts w:ascii="Verdana" w:hAnsi="Verdana"/>
                <w:sz w:val="20"/>
              </w:rPr>
            </w:pPr>
            <w:r>
              <w:rPr>
                <w:rFonts w:ascii="Verdana" w:hAnsi="Verdana"/>
                <w:sz w:val="20"/>
              </w:rPr>
              <w:t xml:space="preserve">Регистрационный номер </w:t>
            </w:r>
          </w:p>
        </w:tc>
        <w:tc>
          <w:tcPr>
            <w:tcW w:w="3281" w:type="dxa"/>
            <w:gridSpan w:val="2"/>
            <w:vAlign w:val="center"/>
          </w:tcPr>
          <w:p w14:paraId="25F34617" w14:textId="77777777" w:rsidR="00E32BE8" w:rsidRPr="005F0FC2" w:rsidRDefault="00E32BE8" w:rsidP="00BA1E13">
            <w:pPr>
              <w:rPr>
                <w:rFonts w:ascii="Verdana" w:hAnsi="Verdana"/>
                <w:sz w:val="20"/>
              </w:rPr>
            </w:pPr>
          </w:p>
        </w:tc>
        <w:tc>
          <w:tcPr>
            <w:tcW w:w="1825" w:type="dxa"/>
            <w:vAlign w:val="center"/>
          </w:tcPr>
          <w:p w14:paraId="00D49808" w14:textId="77777777" w:rsidR="00E32BE8" w:rsidRPr="005F0FC2" w:rsidRDefault="00E32BE8" w:rsidP="00BA1E13">
            <w:pPr>
              <w:rPr>
                <w:rFonts w:ascii="Verdana" w:hAnsi="Verdana"/>
                <w:sz w:val="20"/>
              </w:rPr>
            </w:pPr>
            <w:r>
              <w:rPr>
                <w:rFonts w:ascii="Verdana" w:hAnsi="Verdana"/>
                <w:sz w:val="20"/>
              </w:rPr>
              <w:t>Дата регистрации</w:t>
            </w:r>
          </w:p>
        </w:tc>
        <w:tc>
          <w:tcPr>
            <w:tcW w:w="726" w:type="dxa"/>
            <w:vAlign w:val="center"/>
          </w:tcPr>
          <w:p w14:paraId="76D91CCE" w14:textId="77777777" w:rsidR="00E32BE8" w:rsidRPr="005F0FC2" w:rsidRDefault="00E32BE8" w:rsidP="00BA1E13">
            <w:pPr>
              <w:rPr>
                <w:rFonts w:ascii="Verdana" w:hAnsi="Verdana"/>
                <w:sz w:val="20"/>
              </w:rPr>
            </w:pPr>
          </w:p>
        </w:tc>
      </w:tr>
      <w:tr w:rsidR="00E32BE8" w:rsidRPr="005F0FC2" w14:paraId="69801416" w14:textId="77777777" w:rsidTr="00DC3E44">
        <w:tblPrEx>
          <w:tblLook w:val="0000" w:firstRow="0" w:lastRow="0" w:firstColumn="0" w:lastColumn="0" w:noHBand="0" w:noVBand="0"/>
        </w:tblPrEx>
        <w:trPr>
          <w:gridAfter w:val="1"/>
          <w:wAfter w:w="562" w:type="dxa"/>
          <w:trHeight w:val="340"/>
        </w:trPr>
        <w:tc>
          <w:tcPr>
            <w:tcW w:w="3949" w:type="dxa"/>
            <w:vAlign w:val="center"/>
          </w:tcPr>
          <w:p w14:paraId="7B131DBA" w14:textId="77777777" w:rsidR="00E32BE8" w:rsidRPr="005F0FC2" w:rsidRDefault="00E32BE8" w:rsidP="00BA1E13">
            <w:pPr>
              <w:rPr>
                <w:rFonts w:ascii="Verdana" w:hAnsi="Verdana"/>
                <w:sz w:val="20"/>
              </w:rPr>
            </w:pPr>
            <w:r>
              <w:rPr>
                <w:rFonts w:ascii="Verdana" w:hAnsi="Verdana"/>
                <w:sz w:val="20"/>
              </w:rPr>
              <w:t>Наименование регистрирующего органа</w:t>
            </w:r>
          </w:p>
        </w:tc>
        <w:tc>
          <w:tcPr>
            <w:tcW w:w="5832" w:type="dxa"/>
            <w:gridSpan w:val="4"/>
            <w:vAlign w:val="center"/>
          </w:tcPr>
          <w:p w14:paraId="27685B37" w14:textId="77777777" w:rsidR="00E32BE8" w:rsidRPr="005F0FC2" w:rsidRDefault="00E32BE8" w:rsidP="00BA1E13">
            <w:pPr>
              <w:rPr>
                <w:rFonts w:ascii="Verdana" w:hAnsi="Verdana"/>
                <w:sz w:val="20"/>
              </w:rPr>
            </w:pPr>
          </w:p>
        </w:tc>
      </w:tr>
      <w:tr w:rsidR="00E32BE8" w:rsidRPr="00C60827" w14:paraId="14A730B4" w14:textId="77777777" w:rsidTr="00DC3E44">
        <w:trPr>
          <w:trHeight w:val="340"/>
        </w:trPr>
        <w:tc>
          <w:tcPr>
            <w:tcW w:w="10348" w:type="dxa"/>
            <w:gridSpan w:val="6"/>
            <w:tcBorders>
              <w:top w:val="nil"/>
              <w:left w:val="nil"/>
              <w:bottom w:val="nil"/>
              <w:right w:val="nil"/>
            </w:tcBorders>
            <w:shd w:val="clear" w:color="auto" w:fill="auto"/>
            <w:vAlign w:val="center"/>
          </w:tcPr>
          <w:p w14:paraId="4BC30BC4" w14:textId="77777777" w:rsidR="00E32BE8" w:rsidRPr="00C60827" w:rsidRDefault="00E32BE8" w:rsidP="00BA1E13">
            <w:pPr>
              <w:rPr>
                <w:rFonts w:ascii="Verdana" w:hAnsi="Verdana"/>
                <w:b/>
                <w:sz w:val="20"/>
              </w:rPr>
            </w:pPr>
            <w:r w:rsidRPr="00C60827">
              <w:rPr>
                <w:rFonts w:ascii="Verdana" w:hAnsi="Verdana"/>
                <w:b/>
                <w:sz w:val="20"/>
              </w:rPr>
              <w:t>Указанные данные подтверждаю</w:t>
            </w:r>
          </w:p>
        </w:tc>
      </w:tr>
    </w:tbl>
    <w:p w14:paraId="51C0233A" w14:textId="77777777" w:rsidR="00E32BE8" w:rsidRPr="00A656CE"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53143805"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49B5EA63"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3913D037" w14:textId="77777777" w:rsidR="00E32BE8" w:rsidRPr="00C37C04" w:rsidRDefault="00E32BE8" w:rsidP="00E32BE8">
      <w:pPr>
        <w:pStyle w:val="71"/>
        <w:widowControl/>
        <w:spacing w:before="0" w:after="0"/>
        <w:rPr>
          <w:rFonts w:ascii="Verdana" w:hAnsi="Verdana" w:cs="Times New Roman"/>
        </w:rPr>
      </w:pPr>
      <w:r w:rsidRPr="00C60827">
        <w:rPr>
          <w:rFonts w:ascii="Verdana" w:hAnsi="Verdana" w:cs="Times New Roman"/>
        </w:rPr>
        <w:t>Дата заполнения: «____» ____________ 20__ г.</w:t>
      </w:r>
      <w:r w:rsidRPr="00C60827">
        <w:rPr>
          <w:rFonts w:ascii="Verdana" w:hAnsi="Verdana" w:cs="Times New Roman"/>
        </w:rPr>
        <w:tab/>
      </w:r>
      <w:r w:rsidRPr="00C60827">
        <w:rPr>
          <w:rFonts w:ascii="Verdana" w:hAnsi="Verdana" w:cs="Times New Roman"/>
        </w:rPr>
        <w:tab/>
      </w:r>
      <w:r w:rsidRPr="00C60827">
        <w:rPr>
          <w:rFonts w:ascii="Verdana" w:hAnsi="Verdana" w:cs="Times New Roman"/>
        </w:rPr>
        <w:tab/>
      </w:r>
      <w:r w:rsidRPr="00C60827">
        <w:rPr>
          <w:rFonts w:ascii="Verdana" w:hAnsi="Verdana" w:cs="Times New Roman"/>
        </w:rPr>
        <w:tab/>
        <w:t>МП</w:t>
      </w:r>
    </w:p>
    <w:p w14:paraId="7CC690D5" w14:textId="77777777" w:rsidR="00817FF4" w:rsidRDefault="00817FF4">
      <w:pPr>
        <w:pStyle w:val="a5"/>
        <w:jc w:val="center"/>
        <w:rPr>
          <w:rFonts w:ascii="Verdana" w:hAnsi="Verdana"/>
          <w:i/>
        </w:rPr>
      </w:pPr>
    </w:p>
    <w:p w14:paraId="5EF68182" w14:textId="77777777" w:rsidR="00126C49" w:rsidRDefault="00126C49" w:rsidP="00126C49">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126C49" w14:paraId="0DF82A91" w14:textId="77777777" w:rsidTr="00A918C5">
        <w:tc>
          <w:tcPr>
            <w:tcW w:w="10598" w:type="dxa"/>
          </w:tcPr>
          <w:p w14:paraId="31D3307E" w14:textId="77777777" w:rsidR="00126C49" w:rsidRDefault="00126C49" w:rsidP="00A918C5">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126C49" w:rsidRPr="00DF4076" w14:paraId="192AE9AD" w14:textId="77777777" w:rsidTr="00A918C5">
        <w:tc>
          <w:tcPr>
            <w:tcW w:w="10598" w:type="dxa"/>
          </w:tcPr>
          <w:p w14:paraId="0485B986" w14:textId="1FB2E564" w:rsidR="00126C49" w:rsidRPr="00DF4076" w:rsidRDefault="00126C49" w:rsidP="00A918C5">
            <w:pPr>
              <w:tabs>
                <w:tab w:val="left" w:pos="4080"/>
              </w:tabs>
              <w:rPr>
                <w:rFonts w:ascii="Verdana" w:hAnsi="Verdana"/>
                <w:sz w:val="16"/>
                <w:szCs w:val="16"/>
              </w:rPr>
            </w:pPr>
            <w:r>
              <w:rPr>
                <w:rFonts w:ascii="Verdana" w:hAnsi="Verdana" w:cs="Verdana"/>
                <w:b/>
                <w:bCs/>
                <w:color w:val="000000"/>
                <w:sz w:val="14"/>
                <w:szCs w:val="16"/>
              </w:rPr>
              <w:t xml:space="preserve">                                                                  </w:t>
            </w:r>
            <w:r w:rsidR="00E0610C" w:rsidRPr="00DF4076">
              <w:rPr>
                <w:rFonts w:ascii="Verdana" w:hAnsi="Verdana" w:cs="Verdana"/>
                <w:b/>
                <w:bCs/>
                <w:color w:val="000000"/>
                <w:sz w:val="16"/>
                <w:szCs w:val="16"/>
              </w:rPr>
              <w:t>Отметка о принятии</w:t>
            </w:r>
          </w:p>
        </w:tc>
      </w:tr>
      <w:tr w:rsidR="00126C49" w14:paraId="243F3718" w14:textId="77777777" w:rsidTr="00A918C5">
        <w:trPr>
          <w:trHeight w:val="798"/>
        </w:trPr>
        <w:tc>
          <w:tcPr>
            <w:tcW w:w="10598" w:type="dxa"/>
          </w:tcPr>
          <w:p w14:paraId="1E535AD5" w14:textId="77777777" w:rsidR="00126C49" w:rsidRDefault="00126C49" w:rsidP="00A918C5">
            <w:pPr>
              <w:pStyle w:val="Default"/>
              <w:rPr>
                <w:sz w:val="14"/>
                <w:szCs w:val="16"/>
              </w:rPr>
            </w:pPr>
          </w:p>
          <w:p w14:paraId="7ED04DB4" w14:textId="77777777" w:rsidR="00126C49" w:rsidRPr="00D35088" w:rsidRDefault="00126C49" w:rsidP="00A918C5">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1841F8AA" w14:textId="77777777" w:rsidR="00126C49" w:rsidRDefault="00126C49" w:rsidP="00A918C5">
            <w:pPr>
              <w:pStyle w:val="Default"/>
              <w:rPr>
                <w:sz w:val="14"/>
                <w:szCs w:val="16"/>
              </w:rPr>
            </w:pPr>
          </w:p>
          <w:p w14:paraId="35ED586B" w14:textId="77777777" w:rsidR="00126C49" w:rsidRDefault="00126C49" w:rsidP="00A918C5">
            <w:pPr>
              <w:pStyle w:val="Default"/>
              <w:rPr>
                <w:sz w:val="14"/>
                <w:szCs w:val="16"/>
              </w:rPr>
            </w:pPr>
          </w:p>
          <w:p w14:paraId="6D65BF5C" w14:textId="77777777" w:rsidR="00126C49" w:rsidRDefault="00126C49" w:rsidP="00A918C5">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736B18FD" w14:textId="77777777" w:rsidR="00126C49" w:rsidRDefault="00126C49" w:rsidP="00A918C5">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6EAAA9C1" w14:textId="77777777" w:rsidR="00126C49" w:rsidRDefault="00126C49" w:rsidP="00A918C5">
            <w:pPr>
              <w:rPr>
                <w:rFonts w:ascii="Verdana" w:hAnsi="Verdana"/>
                <w:i/>
                <w:sz w:val="22"/>
              </w:rPr>
            </w:pPr>
          </w:p>
        </w:tc>
      </w:tr>
    </w:tbl>
    <w:p w14:paraId="2EB3CE12" w14:textId="77777777" w:rsidR="00254392" w:rsidRDefault="00254392">
      <w:pPr>
        <w:rPr>
          <w:rFonts w:ascii="Verdana" w:hAnsi="Verdana"/>
          <w:bCs/>
          <w:sz w:val="14"/>
          <w:szCs w:val="14"/>
        </w:rPr>
      </w:pPr>
      <w:r>
        <w:rPr>
          <w:rFonts w:ascii="Verdana" w:hAnsi="Verdana"/>
          <w:bCs/>
          <w:sz w:val="14"/>
          <w:szCs w:val="14"/>
        </w:rPr>
        <w:br w:type="page"/>
      </w:r>
    </w:p>
    <w:p w14:paraId="7C5B52AB" w14:textId="57121A29" w:rsidR="00E32BE8" w:rsidRDefault="00E32BE8">
      <w:pPr>
        <w:pStyle w:val="a5"/>
        <w:jc w:val="center"/>
        <w:rPr>
          <w:rFonts w:ascii="Verdana" w:hAnsi="Verdana"/>
          <w:i/>
        </w:rPr>
      </w:pPr>
      <w:r w:rsidRPr="00D25FE0">
        <w:rPr>
          <w:rFonts w:ascii="Verdana" w:hAnsi="Verdana"/>
          <w:i/>
        </w:rPr>
        <w:lastRenderedPageBreak/>
        <w:t>(заполняется только управляющими компаниями)</w:t>
      </w:r>
    </w:p>
    <w:p w14:paraId="567F52A5"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Приложение № 7в</w:t>
      </w:r>
    </w:p>
    <w:p w14:paraId="6D926CC3"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к Правилам ведения Реестра</w:t>
      </w:r>
    </w:p>
    <w:p w14:paraId="25637977"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владельцев инвестиционных паев</w:t>
      </w:r>
    </w:p>
    <w:p w14:paraId="7437912F"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паевых инвестиционных фондов</w:t>
      </w:r>
    </w:p>
    <w:p w14:paraId="2A882C88" w14:textId="1A585D0D" w:rsidR="00CA7EEC" w:rsidRPr="00706684" w:rsidRDefault="002033D8" w:rsidP="00E32BE8">
      <w:pPr>
        <w:tabs>
          <w:tab w:val="left" w:pos="2127"/>
        </w:tabs>
        <w:spacing w:after="0"/>
        <w:jc w:val="right"/>
        <w:rPr>
          <w:rFonts w:ascii="Verdana" w:hAnsi="Verdana"/>
          <w:sz w:val="20"/>
          <w:szCs w:val="20"/>
        </w:rPr>
      </w:pPr>
      <w:r w:rsidRPr="00706684">
        <w:rPr>
          <w:rFonts w:ascii="Verdana" w:hAnsi="Verdana"/>
          <w:sz w:val="20"/>
          <w:szCs w:val="20"/>
        </w:rPr>
        <w:t>АО «КРЦ»</w:t>
      </w:r>
    </w:p>
    <w:p w14:paraId="5FC36CB5" w14:textId="77777777" w:rsidR="00E32BE8" w:rsidRDefault="00E32BE8" w:rsidP="00E32BE8">
      <w:pPr>
        <w:spacing w:before="480"/>
        <w:jc w:val="center"/>
        <w:rPr>
          <w:rFonts w:ascii="Verdana" w:hAnsi="Verdana"/>
          <w:sz w:val="20"/>
        </w:rPr>
      </w:pPr>
      <w:r w:rsidRPr="003B4086">
        <w:rPr>
          <w:rFonts w:ascii="Verdana" w:hAnsi="Verdana"/>
          <w:b/>
          <w:smallCaps/>
          <w:sz w:val="20"/>
        </w:rPr>
        <w:t>Сведения</w:t>
      </w:r>
    </w:p>
    <w:p w14:paraId="672E4C98" w14:textId="77777777" w:rsidR="00E32BE8" w:rsidRPr="008E0069" w:rsidRDefault="00E32BE8" w:rsidP="00E32BE8">
      <w:pPr>
        <w:ind w:right="-1"/>
        <w:jc w:val="center"/>
        <w:rPr>
          <w:rFonts w:ascii="Verdana" w:hAnsi="Verdana"/>
          <w:b/>
          <w:smallCaps/>
          <w:sz w:val="20"/>
        </w:rPr>
      </w:pPr>
      <w:r w:rsidRPr="008E0069">
        <w:rPr>
          <w:rFonts w:ascii="Verdana" w:hAnsi="Verdana"/>
          <w:b/>
          <w:smallCaps/>
          <w:sz w:val="20"/>
        </w:rPr>
        <w:t>об</w:t>
      </w:r>
      <w:r w:rsidRPr="003B4086">
        <w:rPr>
          <w:rFonts w:ascii="Verdana" w:hAnsi="Verdana"/>
          <w:b/>
          <w:smallCaps/>
          <w:sz w:val="20"/>
        </w:rPr>
        <w:t xml:space="preserve"> </w:t>
      </w:r>
      <w:r w:rsidRPr="008E0069">
        <w:rPr>
          <w:rFonts w:ascii="Verdana" w:hAnsi="Verdana"/>
          <w:b/>
          <w:smallCaps/>
          <w:sz w:val="20"/>
        </w:rPr>
        <w:t xml:space="preserve">основных и преобладающих хозяйственных обществах </w:t>
      </w:r>
    </w:p>
    <w:p w14:paraId="763D522F" w14:textId="77777777" w:rsidR="00E32BE8" w:rsidRPr="008E0069" w:rsidRDefault="00E32BE8" w:rsidP="00E32BE8">
      <w:pPr>
        <w:ind w:right="-1"/>
        <w:jc w:val="center"/>
        <w:rPr>
          <w:rFonts w:ascii="Verdana" w:hAnsi="Verdana"/>
          <w:b/>
          <w:smallCaps/>
          <w:sz w:val="20"/>
        </w:rPr>
      </w:pPr>
      <w:r w:rsidRPr="008E0069">
        <w:rPr>
          <w:rFonts w:ascii="Verdana" w:hAnsi="Verdana"/>
          <w:b/>
          <w:smallCaps/>
          <w:sz w:val="20"/>
        </w:rPr>
        <w:t xml:space="preserve">учредителей (участников, акционеров) управляющей компании </w:t>
      </w:r>
    </w:p>
    <w:p w14:paraId="2986D5A7" w14:textId="77777777" w:rsidR="00E32BE8" w:rsidRDefault="00E32BE8" w:rsidP="00E32BE8">
      <w:pPr>
        <w:tabs>
          <w:tab w:val="left" w:pos="9498"/>
        </w:tabs>
        <w:ind w:right="-1"/>
        <w:rPr>
          <w:rFonts w:ascii="Verdana" w:hAnsi="Verdana"/>
          <w:b/>
          <w:i/>
          <w:sz w:val="20"/>
        </w:rPr>
      </w:pPr>
      <w:r w:rsidRPr="000632C0">
        <w:rPr>
          <w:rFonts w:ascii="Verdana" w:hAnsi="Verdana"/>
          <w:sz w:val="20"/>
          <w:u w:val="single"/>
        </w:rPr>
        <w:tab/>
      </w:r>
    </w:p>
    <w:p w14:paraId="34BF35D2" w14:textId="77777777" w:rsidR="00E32BE8" w:rsidRPr="000632C0" w:rsidRDefault="00E32BE8" w:rsidP="00E32BE8">
      <w:pPr>
        <w:ind w:right="-1"/>
        <w:jc w:val="center"/>
        <w:rPr>
          <w:rFonts w:ascii="Verdana" w:hAnsi="Verdana"/>
          <w:b/>
          <w:smallCaps/>
          <w:sz w:val="20"/>
        </w:rPr>
      </w:pPr>
      <w:r w:rsidRPr="000632C0">
        <w:rPr>
          <w:rFonts w:ascii="Verdana" w:hAnsi="Verdana"/>
          <w:i/>
          <w:sz w:val="20"/>
        </w:rPr>
        <w:t xml:space="preserve"> (наименование управляющей компании)</w:t>
      </w:r>
    </w:p>
    <w:p w14:paraId="2A716F01" w14:textId="77777777" w:rsidR="00E32BE8" w:rsidRPr="000632C0" w:rsidRDefault="00E32BE8" w:rsidP="00E32BE8">
      <w:pPr>
        <w:rPr>
          <w:rFonts w:ascii="Verdana" w:hAnsi="Verdana"/>
          <w:sz w:val="20"/>
        </w:rPr>
      </w:pPr>
      <w:r w:rsidRPr="00D25FE0">
        <w:rPr>
          <w:rFonts w:ascii="Verdana" w:hAnsi="Verdana"/>
        </w:rPr>
        <w:sym w:font="Wingdings" w:char="F06F"/>
      </w:r>
      <w:r w:rsidRPr="00D25FE0">
        <w:rPr>
          <w:rFonts w:ascii="Verdana" w:hAnsi="Verdana"/>
        </w:rPr>
        <w:t xml:space="preserve"> </w:t>
      </w:r>
      <w:r w:rsidRPr="000632C0">
        <w:rPr>
          <w:rFonts w:ascii="Verdana" w:hAnsi="Verdana"/>
          <w:b/>
          <w:sz w:val="20"/>
        </w:rPr>
        <w:t>ОТСУТСТВУЮТ</w:t>
      </w:r>
    </w:p>
    <w:tbl>
      <w:tblPr>
        <w:tblW w:w="103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9"/>
        <w:gridCol w:w="1367"/>
        <w:gridCol w:w="354"/>
        <w:gridCol w:w="2127"/>
        <w:gridCol w:w="1842"/>
        <w:gridCol w:w="709"/>
      </w:tblGrid>
      <w:tr w:rsidR="00E32BE8" w:rsidRPr="000632C0" w14:paraId="10924CF4" w14:textId="77777777" w:rsidTr="00D13422">
        <w:trPr>
          <w:gridAfter w:val="1"/>
          <w:wAfter w:w="709" w:type="dxa"/>
          <w:trHeight w:val="340"/>
        </w:trPr>
        <w:tc>
          <w:tcPr>
            <w:tcW w:w="9639" w:type="dxa"/>
            <w:gridSpan w:val="5"/>
            <w:shd w:val="clear" w:color="auto" w:fill="auto"/>
            <w:vAlign w:val="center"/>
          </w:tcPr>
          <w:p w14:paraId="3B10DA45" w14:textId="77777777" w:rsidR="00E32BE8" w:rsidRPr="00391227" w:rsidRDefault="00E32BE8" w:rsidP="00BA1E13">
            <w:pPr>
              <w:pStyle w:val="afd"/>
              <w:ind w:right="2"/>
              <w:jc w:val="left"/>
              <w:rPr>
                <w:rFonts w:ascii="Verdana" w:hAnsi="Verdana"/>
                <w:b w:val="0"/>
                <w:sz w:val="20"/>
              </w:rPr>
            </w:pPr>
            <w:r w:rsidRPr="003B4086">
              <w:rPr>
                <w:rFonts w:ascii="Verdana" w:hAnsi="Verdana"/>
                <w:b w:val="0"/>
                <w:sz w:val="20"/>
              </w:rPr>
              <w:t>Для юридических лиц, а также государственных органов:</w:t>
            </w:r>
          </w:p>
        </w:tc>
      </w:tr>
      <w:tr w:rsidR="00E32BE8" w:rsidRPr="000632C0" w14:paraId="252E9EB9" w14:textId="77777777" w:rsidTr="00D13422">
        <w:tblPrEx>
          <w:tblCellMar>
            <w:left w:w="70" w:type="dxa"/>
            <w:right w:w="70" w:type="dxa"/>
          </w:tblCellMar>
          <w:tblLook w:val="0000" w:firstRow="0" w:lastRow="0" w:firstColumn="0" w:lastColumn="0" w:noHBand="0" w:noVBand="0"/>
        </w:tblPrEx>
        <w:trPr>
          <w:gridAfter w:val="1"/>
          <w:wAfter w:w="709" w:type="dxa"/>
          <w:trHeight w:val="340"/>
        </w:trPr>
        <w:tc>
          <w:tcPr>
            <w:tcW w:w="5316" w:type="dxa"/>
            <w:gridSpan w:val="2"/>
            <w:vAlign w:val="center"/>
          </w:tcPr>
          <w:p w14:paraId="579EF5D8" w14:textId="77777777" w:rsidR="00E32BE8" w:rsidRPr="00391227" w:rsidRDefault="00E32BE8" w:rsidP="00BA1E13">
            <w:pPr>
              <w:spacing w:before="80"/>
              <w:rPr>
                <w:rFonts w:ascii="Verdana" w:hAnsi="Verdana"/>
                <w:sz w:val="20"/>
              </w:rPr>
            </w:pPr>
            <w:r w:rsidRPr="003B4086">
              <w:rPr>
                <w:rFonts w:ascii="Verdana" w:hAnsi="Verdana"/>
                <w:sz w:val="20"/>
              </w:rPr>
              <w:t xml:space="preserve"> Полное официальное наименование</w:t>
            </w:r>
          </w:p>
        </w:tc>
        <w:tc>
          <w:tcPr>
            <w:tcW w:w="4323" w:type="dxa"/>
            <w:gridSpan w:val="3"/>
            <w:vAlign w:val="center"/>
          </w:tcPr>
          <w:p w14:paraId="084A4B12" w14:textId="77777777" w:rsidR="00E32BE8" w:rsidRPr="00391227" w:rsidRDefault="00E32BE8" w:rsidP="00BA1E13">
            <w:pPr>
              <w:spacing w:before="80"/>
              <w:ind w:right="-70"/>
              <w:rPr>
                <w:rFonts w:ascii="Verdana" w:hAnsi="Verdana"/>
                <w:sz w:val="20"/>
              </w:rPr>
            </w:pPr>
          </w:p>
        </w:tc>
      </w:tr>
      <w:tr w:rsidR="00E32BE8" w:rsidRPr="000632C0" w14:paraId="7A295232" w14:textId="77777777" w:rsidTr="00D13422">
        <w:tblPrEx>
          <w:tblCellMar>
            <w:left w:w="70" w:type="dxa"/>
            <w:right w:w="70" w:type="dxa"/>
          </w:tblCellMar>
          <w:tblLook w:val="0000" w:firstRow="0" w:lastRow="0" w:firstColumn="0" w:lastColumn="0" w:noHBand="0" w:noVBand="0"/>
        </w:tblPrEx>
        <w:trPr>
          <w:gridAfter w:val="1"/>
          <w:wAfter w:w="709" w:type="dxa"/>
          <w:trHeight w:val="340"/>
        </w:trPr>
        <w:tc>
          <w:tcPr>
            <w:tcW w:w="9639" w:type="dxa"/>
            <w:gridSpan w:val="5"/>
            <w:vAlign w:val="center"/>
          </w:tcPr>
          <w:p w14:paraId="088BE6FE" w14:textId="77777777" w:rsidR="00E32BE8" w:rsidRPr="00391227" w:rsidRDefault="00E32BE8" w:rsidP="00BA1E13">
            <w:pPr>
              <w:spacing w:before="80"/>
              <w:rPr>
                <w:rFonts w:ascii="Verdana" w:hAnsi="Verdana"/>
                <w:sz w:val="20"/>
              </w:rPr>
            </w:pPr>
            <w:r w:rsidRPr="003B4086">
              <w:rPr>
                <w:rFonts w:ascii="Verdana" w:hAnsi="Verdana"/>
                <w:sz w:val="20"/>
              </w:rPr>
              <w:t xml:space="preserve">ИНН: </w:t>
            </w:r>
          </w:p>
        </w:tc>
      </w:tr>
      <w:tr w:rsidR="00E32BE8" w:rsidRPr="000632C0" w14:paraId="1586F7F9" w14:textId="77777777" w:rsidTr="00D13422">
        <w:tblPrEx>
          <w:tblLook w:val="0000" w:firstRow="0" w:lastRow="0" w:firstColumn="0" w:lastColumn="0" w:noHBand="0" w:noVBand="0"/>
        </w:tblPrEx>
        <w:trPr>
          <w:gridAfter w:val="1"/>
          <w:wAfter w:w="709" w:type="dxa"/>
          <w:trHeight w:val="340"/>
        </w:trPr>
        <w:tc>
          <w:tcPr>
            <w:tcW w:w="9639" w:type="dxa"/>
            <w:gridSpan w:val="5"/>
            <w:vAlign w:val="center"/>
          </w:tcPr>
          <w:p w14:paraId="1E4343A6" w14:textId="77777777" w:rsidR="00E32BE8" w:rsidRPr="00391227" w:rsidRDefault="00E32BE8" w:rsidP="00BA1E13">
            <w:pPr>
              <w:rPr>
                <w:rFonts w:ascii="Verdana" w:hAnsi="Verdana"/>
                <w:sz w:val="20"/>
              </w:rPr>
            </w:pPr>
            <w:r w:rsidRPr="003B4086">
              <w:rPr>
                <w:rFonts w:ascii="Verdana" w:hAnsi="Verdana"/>
                <w:sz w:val="20"/>
              </w:rPr>
              <w:t xml:space="preserve">Сведения о государственной регистрации </w:t>
            </w:r>
            <w:r>
              <w:rPr>
                <w:rFonts w:ascii="Verdana" w:hAnsi="Verdana"/>
                <w:i/>
                <w:sz w:val="20"/>
              </w:rPr>
              <w:t>(для юридических лиц иностранных государств)</w:t>
            </w:r>
          </w:p>
        </w:tc>
      </w:tr>
      <w:tr w:rsidR="00E32BE8" w:rsidRPr="000632C0" w14:paraId="508B3544" w14:textId="77777777" w:rsidTr="00D13422">
        <w:tblPrEx>
          <w:tblLook w:val="0000" w:firstRow="0" w:lastRow="0" w:firstColumn="0" w:lastColumn="0" w:noHBand="0" w:noVBand="0"/>
        </w:tblPrEx>
        <w:trPr>
          <w:gridAfter w:val="1"/>
          <w:wAfter w:w="709" w:type="dxa"/>
          <w:trHeight w:val="340"/>
        </w:trPr>
        <w:tc>
          <w:tcPr>
            <w:tcW w:w="3949" w:type="dxa"/>
            <w:vAlign w:val="center"/>
          </w:tcPr>
          <w:p w14:paraId="75E3B590" w14:textId="77777777" w:rsidR="00E32BE8" w:rsidRPr="00391227" w:rsidRDefault="00E32BE8" w:rsidP="00BA1E13">
            <w:pPr>
              <w:rPr>
                <w:rFonts w:ascii="Verdana" w:hAnsi="Verdana"/>
                <w:sz w:val="20"/>
              </w:rPr>
            </w:pPr>
            <w:r>
              <w:rPr>
                <w:rFonts w:ascii="Verdana" w:hAnsi="Verdana"/>
                <w:sz w:val="20"/>
              </w:rPr>
              <w:t>Страна регистрации</w:t>
            </w:r>
          </w:p>
        </w:tc>
        <w:tc>
          <w:tcPr>
            <w:tcW w:w="5690" w:type="dxa"/>
            <w:gridSpan w:val="4"/>
            <w:vAlign w:val="center"/>
          </w:tcPr>
          <w:p w14:paraId="3BB958AA" w14:textId="77777777" w:rsidR="00E32BE8" w:rsidRPr="00391227" w:rsidRDefault="00E32BE8" w:rsidP="00BA1E13">
            <w:pPr>
              <w:rPr>
                <w:rFonts w:ascii="Verdana" w:hAnsi="Verdana"/>
                <w:sz w:val="20"/>
              </w:rPr>
            </w:pPr>
          </w:p>
        </w:tc>
      </w:tr>
      <w:tr w:rsidR="00E32BE8" w:rsidRPr="000632C0" w14:paraId="2DCF2B46" w14:textId="77777777" w:rsidTr="00D13422">
        <w:tblPrEx>
          <w:tblLook w:val="0000" w:firstRow="0" w:lastRow="0" w:firstColumn="0" w:lastColumn="0" w:noHBand="0" w:noVBand="0"/>
        </w:tblPrEx>
        <w:trPr>
          <w:gridAfter w:val="1"/>
          <w:wAfter w:w="709" w:type="dxa"/>
          <w:trHeight w:val="340"/>
        </w:trPr>
        <w:tc>
          <w:tcPr>
            <w:tcW w:w="3949" w:type="dxa"/>
            <w:vAlign w:val="center"/>
          </w:tcPr>
          <w:p w14:paraId="078764CC" w14:textId="77777777" w:rsidR="00E32BE8" w:rsidRPr="00391227" w:rsidRDefault="00E32BE8" w:rsidP="00BA1E13">
            <w:pPr>
              <w:rPr>
                <w:rFonts w:ascii="Verdana" w:hAnsi="Verdana"/>
                <w:sz w:val="20"/>
              </w:rPr>
            </w:pPr>
            <w:r>
              <w:rPr>
                <w:rFonts w:ascii="Verdana" w:hAnsi="Verdana"/>
                <w:sz w:val="20"/>
              </w:rPr>
              <w:t xml:space="preserve">Регистрационный номер </w:t>
            </w:r>
          </w:p>
        </w:tc>
        <w:tc>
          <w:tcPr>
            <w:tcW w:w="1721" w:type="dxa"/>
            <w:gridSpan w:val="2"/>
            <w:vAlign w:val="center"/>
          </w:tcPr>
          <w:p w14:paraId="70329995" w14:textId="77777777" w:rsidR="00E32BE8" w:rsidRPr="00391227" w:rsidRDefault="00E32BE8" w:rsidP="00BA1E13">
            <w:pPr>
              <w:rPr>
                <w:rFonts w:ascii="Verdana" w:hAnsi="Verdana"/>
                <w:sz w:val="20"/>
              </w:rPr>
            </w:pPr>
          </w:p>
        </w:tc>
        <w:tc>
          <w:tcPr>
            <w:tcW w:w="2127" w:type="dxa"/>
            <w:vAlign w:val="center"/>
          </w:tcPr>
          <w:p w14:paraId="603AE12A" w14:textId="77777777" w:rsidR="00E32BE8" w:rsidRPr="000632C0" w:rsidRDefault="00E32BE8" w:rsidP="00BA1E13">
            <w:pPr>
              <w:rPr>
                <w:rFonts w:ascii="Verdana" w:hAnsi="Verdana"/>
                <w:sz w:val="20"/>
              </w:rPr>
            </w:pPr>
            <w:r w:rsidRPr="000632C0">
              <w:rPr>
                <w:rFonts w:ascii="Verdana" w:hAnsi="Verdana"/>
                <w:sz w:val="20"/>
              </w:rPr>
              <w:t>Дата регистрации</w:t>
            </w:r>
          </w:p>
        </w:tc>
        <w:tc>
          <w:tcPr>
            <w:tcW w:w="1842" w:type="dxa"/>
            <w:vAlign w:val="center"/>
          </w:tcPr>
          <w:p w14:paraId="4DDCE1CC" w14:textId="77777777" w:rsidR="00E32BE8" w:rsidRPr="000632C0" w:rsidRDefault="00E32BE8" w:rsidP="00BA1E13">
            <w:pPr>
              <w:rPr>
                <w:rFonts w:ascii="Verdana" w:hAnsi="Verdana"/>
                <w:sz w:val="20"/>
              </w:rPr>
            </w:pPr>
          </w:p>
        </w:tc>
      </w:tr>
      <w:tr w:rsidR="00E32BE8" w:rsidRPr="000632C0" w14:paraId="1DBD96A2" w14:textId="77777777" w:rsidTr="00D13422">
        <w:tblPrEx>
          <w:tblLook w:val="0000" w:firstRow="0" w:lastRow="0" w:firstColumn="0" w:lastColumn="0" w:noHBand="0" w:noVBand="0"/>
        </w:tblPrEx>
        <w:trPr>
          <w:gridAfter w:val="1"/>
          <w:wAfter w:w="709" w:type="dxa"/>
          <w:trHeight w:val="340"/>
        </w:trPr>
        <w:tc>
          <w:tcPr>
            <w:tcW w:w="3949" w:type="dxa"/>
            <w:vAlign w:val="center"/>
          </w:tcPr>
          <w:p w14:paraId="7FBBDFF0" w14:textId="77777777" w:rsidR="00E32BE8" w:rsidRPr="000632C0" w:rsidRDefault="00E32BE8" w:rsidP="00BA1E13">
            <w:pPr>
              <w:rPr>
                <w:rFonts w:ascii="Verdana" w:hAnsi="Verdana"/>
                <w:sz w:val="20"/>
              </w:rPr>
            </w:pPr>
            <w:r w:rsidRPr="000632C0">
              <w:rPr>
                <w:rFonts w:ascii="Verdana" w:hAnsi="Verdana"/>
                <w:sz w:val="20"/>
              </w:rPr>
              <w:t>Наименование регистрирующего органа</w:t>
            </w:r>
          </w:p>
        </w:tc>
        <w:tc>
          <w:tcPr>
            <w:tcW w:w="5690" w:type="dxa"/>
            <w:gridSpan w:val="4"/>
            <w:vAlign w:val="center"/>
          </w:tcPr>
          <w:p w14:paraId="658AED46" w14:textId="77777777" w:rsidR="00E32BE8" w:rsidRPr="000632C0" w:rsidRDefault="00E32BE8" w:rsidP="00BA1E13">
            <w:pPr>
              <w:rPr>
                <w:rFonts w:ascii="Verdana" w:hAnsi="Verdana"/>
                <w:sz w:val="20"/>
              </w:rPr>
            </w:pPr>
          </w:p>
        </w:tc>
      </w:tr>
      <w:tr w:rsidR="00E32BE8" w:rsidRPr="00C60827" w14:paraId="77E45E10" w14:textId="77777777" w:rsidTr="00D13422">
        <w:trPr>
          <w:trHeight w:val="340"/>
        </w:trPr>
        <w:tc>
          <w:tcPr>
            <w:tcW w:w="10348" w:type="dxa"/>
            <w:gridSpan w:val="6"/>
            <w:tcBorders>
              <w:top w:val="nil"/>
              <w:left w:val="nil"/>
              <w:bottom w:val="nil"/>
              <w:right w:val="nil"/>
            </w:tcBorders>
            <w:shd w:val="clear" w:color="auto" w:fill="auto"/>
            <w:vAlign w:val="center"/>
          </w:tcPr>
          <w:p w14:paraId="249B60FC" w14:textId="77777777" w:rsidR="00E32BE8" w:rsidRPr="00C60827" w:rsidRDefault="00E32BE8" w:rsidP="00BA1E13">
            <w:pPr>
              <w:rPr>
                <w:rFonts w:ascii="Verdana" w:hAnsi="Verdana"/>
                <w:b/>
                <w:sz w:val="20"/>
              </w:rPr>
            </w:pPr>
            <w:r w:rsidRPr="00C60827">
              <w:rPr>
                <w:rFonts w:ascii="Verdana" w:hAnsi="Verdana"/>
                <w:b/>
                <w:sz w:val="20"/>
              </w:rPr>
              <w:t>Указанные данные подтверждаю</w:t>
            </w:r>
          </w:p>
        </w:tc>
      </w:tr>
    </w:tbl>
    <w:p w14:paraId="0EF986B3" w14:textId="77777777" w:rsidR="00E32BE8" w:rsidRPr="00C60827" w:rsidRDefault="00E32BE8" w:rsidP="00E32BE8">
      <w:pPr>
        <w:pStyle w:val="afd"/>
        <w:rPr>
          <w:rFonts w:ascii="Verdana" w:hAnsi="Verdana"/>
          <w:sz w:val="20"/>
        </w:rPr>
      </w:pPr>
    </w:p>
    <w:p w14:paraId="15B1304F" w14:textId="77777777" w:rsidR="00E32BE8" w:rsidRPr="00A656CE"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499711C7"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4391D948"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1790F65A" w14:textId="77777777" w:rsidR="00E32BE8" w:rsidRPr="001E4181" w:rsidRDefault="00E32BE8" w:rsidP="00E32BE8">
      <w:pPr>
        <w:rPr>
          <w:rFonts w:ascii="Verdana" w:hAnsi="Verdana"/>
          <w:sz w:val="20"/>
        </w:rPr>
      </w:pPr>
    </w:p>
    <w:p w14:paraId="2F47A9AC" w14:textId="77777777" w:rsidR="00E32BE8" w:rsidRDefault="00E32BE8" w:rsidP="00E32BE8">
      <w:pPr>
        <w:pStyle w:val="71"/>
        <w:widowControl/>
        <w:spacing w:before="0" w:after="0"/>
        <w:rPr>
          <w:rFonts w:ascii="Verdana" w:hAnsi="Verdana" w:cs="Times New Roman"/>
        </w:rPr>
      </w:pPr>
      <w:r w:rsidRPr="000632C0">
        <w:rPr>
          <w:rFonts w:ascii="Verdana" w:hAnsi="Verdana" w:cs="Times New Roman"/>
        </w:rPr>
        <w:t>Дата заполнения: «____» ____________ 20__ г.</w:t>
      </w:r>
      <w:r w:rsidRPr="000632C0">
        <w:rPr>
          <w:rFonts w:ascii="Verdana" w:hAnsi="Verdana" w:cs="Times New Roman"/>
        </w:rPr>
        <w:tab/>
      </w:r>
      <w:r w:rsidRPr="000632C0">
        <w:rPr>
          <w:rFonts w:ascii="Verdana" w:hAnsi="Verdana" w:cs="Times New Roman"/>
        </w:rPr>
        <w:tab/>
      </w:r>
      <w:r w:rsidRPr="000632C0">
        <w:rPr>
          <w:rFonts w:ascii="Verdana" w:hAnsi="Verdana" w:cs="Times New Roman"/>
        </w:rPr>
        <w:tab/>
      </w:r>
      <w:r w:rsidRPr="000632C0">
        <w:rPr>
          <w:rFonts w:ascii="Verdana" w:hAnsi="Verdana" w:cs="Times New Roman"/>
        </w:rPr>
        <w:tab/>
        <w:t>МП</w:t>
      </w:r>
    </w:p>
    <w:p w14:paraId="41F01A7B" w14:textId="77777777" w:rsidR="00D13422" w:rsidRDefault="00D13422" w:rsidP="00E32BE8">
      <w:pPr>
        <w:spacing w:after="0"/>
        <w:rPr>
          <w:rFonts w:ascii="Verdana" w:hAnsi="Verdana"/>
          <w:b/>
        </w:rPr>
      </w:pPr>
    </w:p>
    <w:p w14:paraId="0B1ABEE1" w14:textId="77777777" w:rsidR="00D13422" w:rsidRDefault="00D13422" w:rsidP="00E32BE8">
      <w:pPr>
        <w:spacing w:after="0"/>
        <w:rPr>
          <w:rFonts w:ascii="Verdana" w:hAnsi="Verdana"/>
          <w:b/>
        </w:rPr>
      </w:pPr>
    </w:p>
    <w:p w14:paraId="2EC0D7E2" w14:textId="77777777" w:rsidR="00126C49" w:rsidRDefault="00126C49" w:rsidP="00126C49">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126C49" w14:paraId="66C5013D" w14:textId="77777777" w:rsidTr="00A918C5">
        <w:tc>
          <w:tcPr>
            <w:tcW w:w="10598" w:type="dxa"/>
          </w:tcPr>
          <w:p w14:paraId="3726CE4C" w14:textId="77777777" w:rsidR="00126C49" w:rsidRDefault="00126C49" w:rsidP="00A918C5">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126C49" w:rsidRPr="00DF4076" w14:paraId="1AE335BD" w14:textId="77777777" w:rsidTr="00A918C5">
        <w:tc>
          <w:tcPr>
            <w:tcW w:w="10598" w:type="dxa"/>
          </w:tcPr>
          <w:p w14:paraId="2ECD73E0" w14:textId="61B550C4" w:rsidR="00126C49" w:rsidRPr="00DF4076" w:rsidRDefault="00126C49" w:rsidP="00A918C5">
            <w:pPr>
              <w:tabs>
                <w:tab w:val="left" w:pos="4080"/>
              </w:tabs>
              <w:rPr>
                <w:rFonts w:ascii="Verdana" w:hAnsi="Verdana"/>
                <w:sz w:val="16"/>
                <w:szCs w:val="16"/>
              </w:rPr>
            </w:pPr>
            <w:r>
              <w:rPr>
                <w:rFonts w:ascii="Verdana" w:hAnsi="Verdana" w:cs="Verdana"/>
                <w:b/>
                <w:bCs/>
                <w:color w:val="000000"/>
                <w:sz w:val="14"/>
                <w:szCs w:val="16"/>
              </w:rPr>
              <w:t xml:space="preserve">                                                                  </w:t>
            </w:r>
            <w:r w:rsidR="00E0610C" w:rsidRPr="00DF4076">
              <w:rPr>
                <w:rFonts w:ascii="Verdana" w:hAnsi="Verdana" w:cs="Verdana"/>
                <w:b/>
                <w:bCs/>
                <w:color w:val="000000"/>
                <w:sz w:val="16"/>
                <w:szCs w:val="16"/>
              </w:rPr>
              <w:t>Отметка о принятии</w:t>
            </w:r>
          </w:p>
        </w:tc>
      </w:tr>
      <w:tr w:rsidR="00126C49" w14:paraId="2A6BD8D4" w14:textId="77777777" w:rsidTr="00A918C5">
        <w:trPr>
          <w:trHeight w:val="798"/>
        </w:trPr>
        <w:tc>
          <w:tcPr>
            <w:tcW w:w="10598" w:type="dxa"/>
          </w:tcPr>
          <w:p w14:paraId="19915394" w14:textId="77777777" w:rsidR="00126C49" w:rsidRDefault="00126C49" w:rsidP="00A918C5">
            <w:pPr>
              <w:pStyle w:val="Default"/>
              <w:rPr>
                <w:sz w:val="14"/>
                <w:szCs w:val="16"/>
              </w:rPr>
            </w:pPr>
          </w:p>
          <w:p w14:paraId="774005EA" w14:textId="77777777" w:rsidR="00126C49" w:rsidRPr="00D35088" w:rsidRDefault="00126C49" w:rsidP="00A918C5">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6E2FE834" w14:textId="77777777" w:rsidR="00126C49" w:rsidRDefault="00126C49" w:rsidP="00A918C5">
            <w:pPr>
              <w:pStyle w:val="Default"/>
              <w:rPr>
                <w:sz w:val="14"/>
                <w:szCs w:val="16"/>
              </w:rPr>
            </w:pPr>
          </w:p>
          <w:p w14:paraId="3EEBF905" w14:textId="77777777" w:rsidR="00126C49" w:rsidRDefault="00126C49" w:rsidP="00A918C5">
            <w:pPr>
              <w:pStyle w:val="Default"/>
              <w:rPr>
                <w:sz w:val="14"/>
                <w:szCs w:val="16"/>
              </w:rPr>
            </w:pPr>
          </w:p>
          <w:p w14:paraId="7DBCFE78" w14:textId="77777777" w:rsidR="00126C49" w:rsidRDefault="00126C49" w:rsidP="00A918C5">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567B30A3" w14:textId="77777777" w:rsidR="00126C49" w:rsidRDefault="00126C49" w:rsidP="00A918C5">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4F05BE8C" w14:textId="77777777" w:rsidR="00126C49" w:rsidRDefault="00126C49" w:rsidP="00A918C5">
            <w:pPr>
              <w:rPr>
                <w:rFonts w:ascii="Verdana" w:hAnsi="Verdana"/>
                <w:i/>
                <w:sz w:val="22"/>
              </w:rPr>
            </w:pPr>
          </w:p>
        </w:tc>
      </w:tr>
    </w:tbl>
    <w:p w14:paraId="6B44F031" w14:textId="6C826A5D" w:rsidR="00E32BE8" w:rsidRDefault="00E32BE8" w:rsidP="00D13422">
      <w:pPr>
        <w:pBdr>
          <w:top w:val="single" w:sz="12" w:space="1" w:color="auto"/>
          <w:left w:val="single" w:sz="12" w:space="4" w:color="auto"/>
          <w:bottom w:val="single" w:sz="12" w:space="1" w:color="auto"/>
          <w:right w:val="single" w:sz="12" w:space="4" w:color="auto"/>
        </w:pBdr>
        <w:spacing w:after="0"/>
        <w:rPr>
          <w:rFonts w:ascii="Verdana" w:hAnsi="Verdana"/>
          <w:b/>
          <w:sz w:val="20"/>
        </w:rPr>
      </w:pPr>
      <w:r>
        <w:rPr>
          <w:rFonts w:ascii="Verdana" w:hAnsi="Verdana"/>
          <w:b/>
        </w:rPr>
        <w:br w:type="page"/>
      </w:r>
    </w:p>
    <w:p w14:paraId="4EBF774B" w14:textId="77777777" w:rsidR="00E32BE8" w:rsidRDefault="00E32BE8" w:rsidP="00E32BE8">
      <w:pPr>
        <w:pStyle w:val="a5"/>
        <w:jc w:val="center"/>
        <w:rPr>
          <w:rFonts w:ascii="Verdana" w:hAnsi="Verdana"/>
          <w:i/>
        </w:rPr>
      </w:pPr>
      <w:r w:rsidRPr="00D25FE0">
        <w:rPr>
          <w:rFonts w:ascii="Verdana" w:hAnsi="Verdana"/>
          <w:i/>
        </w:rPr>
        <w:lastRenderedPageBreak/>
        <w:t>(заполняется только управляющими компаниями)</w:t>
      </w:r>
    </w:p>
    <w:p w14:paraId="22505CE0"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Приложение № 7г</w:t>
      </w:r>
    </w:p>
    <w:p w14:paraId="0007D50C"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к Правилам ведения Реестра</w:t>
      </w:r>
    </w:p>
    <w:p w14:paraId="4784CE67"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владельцев инвестиционных паев</w:t>
      </w:r>
    </w:p>
    <w:p w14:paraId="4CEF233B"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паевых инвестиционных фондов</w:t>
      </w:r>
    </w:p>
    <w:p w14:paraId="69DDA577" w14:textId="6CC3F5CC" w:rsidR="00CA7EEC" w:rsidRPr="00706684" w:rsidRDefault="002033D8" w:rsidP="00E32BE8">
      <w:pPr>
        <w:tabs>
          <w:tab w:val="left" w:pos="2127"/>
        </w:tabs>
        <w:spacing w:after="0"/>
        <w:jc w:val="right"/>
        <w:rPr>
          <w:rFonts w:ascii="Verdana" w:hAnsi="Verdana"/>
          <w:sz w:val="20"/>
          <w:szCs w:val="20"/>
        </w:rPr>
      </w:pPr>
      <w:r w:rsidRPr="00706684">
        <w:rPr>
          <w:rFonts w:ascii="Verdana" w:hAnsi="Verdana"/>
          <w:sz w:val="20"/>
          <w:szCs w:val="20"/>
        </w:rPr>
        <w:t>АО «КРЦ»</w:t>
      </w:r>
    </w:p>
    <w:p w14:paraId="3A84E65D" w14:textId="77777777" w:rsidR="00E32BE8" w:rsidRDefault="00E32BE8" w:rsidP="00E32BE8">
      <w:pPr>
        <w:tabs>
          <w:tab w:val="left" w:pos="9498"/>
        </w:tabs>
        <w:spacing w:before="480"/>
        <w:jc w:val="center"/>
        <w:rPr>
          <w:rFonts w:ascii="Verdana" w:hAnsi="Verdana"/>
          <w:b/>
          <w:smallCaps/>
          <w:sz w:val="20"/>
        </w:rPr>
      </w:pPr>
      <w:r w:rsidRPr="00AE4728">
        <w:rPr>
          <w:rFonts w:ascii="Verdana" w:hAnsi="Verdana"/>
          <w:b/>
          <w:smallCaps/>
          <w:sz w:val="20"/>
        </w:rPr>
        <w:t xml:space="preserve">Сведения о дочерних и зависимых обществах управляющей компании </w:t>
      </w:r>
    </w:p>
    <w:p w14:paraId="17864ABD" w14:textId="77777777" w:rsidR="00E32BE8" w:rsidRPr="006F0BFC" w:rsidRDefault="00E32BE8" w:rsidP="00E32BE8">
      <w:pPr>
        <w:tabs>
          <w:tab w:val="left" w:pos="9498"/>
          <w:tab w:val="left" w:pos="10773"/>
        </w:tabs>
        <w:ind w:right="-1"/>
        <w:rPr>
          <w:rFonts w:ascii="Verdana" w:hAnsi="Verdana"/>
          <w:smallCaps/>
          <w:sz w:val="20"/>
        </w:rPr>
      </w:pPr>
      <w:r>
        <w:rPr>
          <w:rFonts w:ascii="Verdana" w:hAnsi="Verdana"/>
          <w:smallCaps/>
          <w:sz w:val="20"/>
          <w:u w:val="single"/>
        </w:rPr>
        <w:tab/>
      </w:r>
    </w:p>
    <w:p w14:paraId="15EDFD0B" w14:textId="77777777" w:rsidR="00E32BE8" w:rsidRPr="00AE4728" w:rsidRDefault="00E32BE8" w:rsidP="00E32BE8">
      <w:pPr>
        <w:tabs>
          <w:tab w:val="left" w:pos="9498"/>
        </w:tabs>
        <w:jc w:val="center"/>
        <w:rPr>
          <w:rFonts w:ascii="Verdana" w:hAnsi="Verdana"/>
          <w:i/>
          <w:sz w:val="20"/>
        </w:rPr>
      </w:pPr>
      <w:r w:rsidRPr="00AE4728">
        <w:rPr>
          <w:rFonts w:ascii="Verdana" w:hAnsi="Verdana"/>
          <w:i/>
          <w:sz w:val="20"/>
        </w:rPr>
        <w:t>(наименование управляющей компании)</w:t>
      </w:r>
    </w:p>
    <w:p w14:paraId="6611544E" w14:textId="77777777" w:rsidR="00E32BE8" w:rsidRPr="00AE4728" w:rsidRDefault="00E32BE8" w:rsidP="00E32BE8">
      <w:pPr>
        <w:tabs>
          <w:tab w:val="left" w:pos="9498"/>
        </w:tabs>
        <w:ind w:right="-1"/>
        <w:jc w:val="center"/>
        <w:rPr>
          <w:rFonts w:ascii="Verdana" w:hAnsi="Verdana"/>
          <w:b/>
          <w:smallCaps/>
          <w:sz w:val="20"/>
        </w:rPr>
      </w:pPr>
    </w:p>
    <w:p w14:paraId="41DC0ED9" w14:textId="77777777" w:rsidR="00E32BE8" w:rsidRPr="00AE4728" w:rsidRDefault="00E32BE8" w:rsidP="00E32BE8">
      <w:pPr>
        <w:tabs>
          <w:tab w:val="left" w:pos="9498"/>
        </w:tabs>
        <w:rPr>
          <w:rFonts w:ascii="Verdana" w:hAnsi="Verdana"/>
          <w:sz w:val="20"/>
        </w:rPr>
      </w:pPr>
      <w:r w:rsidRPr="00AE4728">
        <w:rPr>
          <w:rFonts w:ascii="Verdana" w:hAnsi="Verdana"/>
          <w:sz w:val="20"/>
        </w:rPr>
        <w:sym w:font="Wingdings" w:char="F06F"/>
      </w:r>
      <w:r w:rsidRPr="00AE4728">
        <w:rPr>
          <w:rFonts w:ascii="Verdana" w:hAnsi="Verdana"/>
          <w:sz w:val="20"/>
        </w:rPr>
        <w:t xml:space="preserve"> </w:t>
      </w:r>
      <w:r w:rsidRPr="00AE4728">
        <w:rPr>
          <w:rFonts w:ascii="Verdana" w:hAnsi="Verdana"/>
          <w:b/>
          <w:sz w:val="20"/>
        </w:rPr>
        <w:t>ОТСУТСТВУЮТ</w:t>
      </w:r>
    </w:p>
    <w:p w14:paraId="323284DB" w14:textId="77777777" w:rsidR="00E32BE8" w:rsidRPr="00AE4728" w:rsidRDefault="00E32BE8" w:rsidP="00E32BE8">
      <w:pPr>
        <w:rPr>
          <w:rFonts w:ascii="Verdana" w:hAnsi="Verdana"/>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9"/>
        <w:gridCol w:w="1367"/>
        <w:gridCol w:w="496"/>
        <w:gridCol w:w="2410"/>
        <w:gridCol w:w="1417"/>
      </w:tblGrid>
      <w:tr w:rsidR="00E32BE8" w:rsidRPr="00AE4728" w14:paraId="73527C4D" w14:textId="77777777" w:rsidTr="00BA1E13">
        <w:trPr>
          <w:trHeight w:val="340"/>
        </w:trPr>
        <w:tc>
          <w:tcPr>
            <w:tcW w:w="9639" w:type="dxa"/>
            <w:gridSpan w:val="5"/>
            <w:shd w:val="clear" w:color="auto" w:fill="auto"/>
            <w:vAlign w:val="center"/>
          </w:tcPr>
          <w:p w14:paraId="571FA039" w14:textId="77777777" w:rsidR="00E32BE8" w:rsidRPr="00391227" w:rsidRDefault="00E32BE8" w:rsidP="00BA1E13">
            <w:pPr>
              <w:pStyle w:val="afd"/>
              <w:ind w:right="2"/>
              <w:jc w:val="left"/>
              <w:rPr>
                <w:rFonts w:ascii="Verdana" w:hAnsi="Verdana"/>
                <w:b w:val="0"/>
                <w:sz w:val="20"/>
              </w:rPr>
            </w:pPr>
            <w:r w:rsidRPr="003B4086">
              <w:rPr>
                <w:rFonts w:ascii="Verdana" w:hAnsi="Verdana"/>
                <w:b w:val="0"/>
                <w:sz w:val="20"/>
              </w:rPr>
              <w:t>Для юридических лиц, а также государственных органов:</w:t>
            </w:r>
          </w:p>
        </w:tc>
      </w:tr>
      <w:tr w:rsidR="00E32BE8" w:rsidRPr="00AE4728" w14:paraId="72F0BC07" w14:textId="77777777" w:rsidTr="00BA1E13">
        <w:tblPrEx>
          <w:tblCellMar>
            <w:left w:w="70" w:type="dxa"/>
            <w:right w:w="70" w:type="dxa"/>
          </w:tblCellMar>
          <w:tblLook w:val="0000" w:firstRow="0" w:lastRow="0" w:firstColumn="0" w:lastColumn="0" w:noHBand="0" w:noVBand="0"/>
        </w:tblPrEx>
        <w:trPr>
          <w:trHeight w:val="340"/>
        </w:trPr>
        <w:tc>
          <w:tcPr>
            <w:tcW w:w="5316" w:type="dxa"/>
            <w:gridSpan w:val="2"/>
            <w:vAlign w:val="center"/>
          </w:tcPr>
          <w:p w14:paraId="3E778EC2" w14:textId="77777777" w:rsidR="00E32BE8" w:rsidRPr="00391227" w:rsidRDefault="00E32BE8" w:rsidP="00BA1E13">
            <w:pPr>
              <w:spacing w:before="80"/>
              <w:rPr>
                <w:rFonts w:ascii="Verdana" w:hAnsi="Verdana"/>
                <w:sz w:val="20"/>
              </w:rPr>
            </w:pPr>
            <w:r w:rsidRPr="003B4086">
              <w:rPr>
                <w:rFonts w:ascii="Verdana" w:hAnsi="Verdana"/>
                <w:sz w:val="20"/>
              </w:rPr>
              <w:t xml:space="preserve"> Полное официальное наименование</w:t>
            </w:r>
          </w:p>
        </w:tc>
        <w:tc>
          <w:tcPr>
            <w:tcW w:w="4323" w:type="dxa"/>
            <w:gridSpan w:val="3"/>
            <w:vAlign w:val="center"/>
          </w:tcPr>
          <w:p w14:paraId="0BAC7AD4" w14:textId="77777777" w:rsidR="00E32BE8" w:rsidRPr="00391227" w:rsidRDefault="00E32BE8" w:rsidP="00BA1E13">
            <w:pPr>
              <w:spacing w:before="80"/>
              <w:ind w:right="-70"/>
              <w:rPr>
                <w:rFonts w:ascii="Verdana" w:hAnsi="Verdana"/>
                <w:sz w:val="20"/>
              </w:rPr>
            </w:pPr>
          </w:p>
        </w:tc>
      </w:tr>
      <w:tr w:rsidR="00E32BE8" w:rsidRPr="00AE4728" w14:paraId="414EBAFB" w14:textId="77777777" w:rsidTr="00BA1E13">
        <w:tblPrEx>
          <w:tblCellMar>
            <w:left w:w="70" w:type="dxa"/>
            <w:right w:w="70" w:type="dxa"/>
          </w:tblCellMar>
          <w:tblLook w:val="0000" w:firstRow="0" w:lastRow="0" w:firstColumn="0" w:lastColumn="0" w:noHBand="0" w:noVBand="0"/>
        </w:tblPrEx>
        <w:trPr>
          <w:trHeight w:val="340"/>
        </w:trPr>
        <w:tc>
          <w:tcPr>
            <w:tcW w:w="9639" w:type="dxa"/>
            <w:gridSpan w:val="5"/>
            <w:vAlign w:val="center"/>
          </w:tcPr>
          <w:p w14:paraId="186A4E68" w14:textId="77777777" w:rsidR="00E32BE8" w:rsidRPr="00391227" w:rsidRDefault="00E32BE8" w:rsidP="00BA1E13">
            <w:pPr>
              <w:spacing w:before="80"/>
              <w:rPr>
                <w:rFonts w:ascii="Verdana" w:hAnsi="Verdana"/>
                <w:sz w:val="20"/>
              </w:rPr>
            </w:pPr>
            <w:r w:rsidRPr="003B4086">
              <w:rPr>
                <w:rFonts w:ascii="Verdana" w:hAnsi="Verdana"/>
                <w:sz w:val="20"/>
              </w:rPr>
              <w:t xml:space="preserve">ИНН: </w:t>
            </w:r>
          </w:p>
        </w:tc>
      </w:tr>
      <w:tr w:rsidR="00E32BE8" w:rsidRPr="00AE4728" w14:paraId="26265D3E" w14:textId="77777777" w:rsidTr="00BA1E13">
        <w:tblPrEx>
          <w:tblLook w:val="0000" w:firstRow="0" w:lastRow="0" w:firstColumn="0" w:lastColumn="0" w:noHBand="0" w:noVBand="0"/>
        </w:tblPrEx>
        <w:trPr>
          <w:trHeight w:val="340"/>
        </w:trPr>
        <w:tc>
          <w:tcPr>
            <w:tcW w:w="9639" w:type="dxa"/>
            <w:gridSpan w:val="5"/>
            <w:vAlign w:val="center"/>
          </w:tcPr>
          <w:p w14:paraId="046808CD" w14:textId="77777777" w:rsidR="00E32BE8" w:rsidRPr="00391227" w:rsidRDefault="00E32BE8" w:rsidP="00BA1E13">
            <w:pPr>
              <w:rPr>
                <w:rFonts w:ascii="Verdana" w:hAnsi="Verdana"/>
                <w:sz w:val="20"/>
              </w:rPr>
            </w:pPr>
            <w:r w:rsidRPr="003B4086">
              <w:rPr>
                <w:rFonts w:ascii="Verdana" w:hAnsi="Verdana"/>
                <w:sz w:val="20"/>
              </w:rPr>
              <w:t xml:space="preserve">Сведения о государственной регистрации </w:t>
            </w:r>
            <w:r>
              <w:rPr>
                <w:rFonts w:ascii="Verdana" w:hAnsi="Verdana"/>
                <w:i/>
                <w:sz w:val="20"/>
              </w:rPr>
              <w:t>(для юридических лиц иностранных государств)</w:t>
            </w:r>
          </w:p>
        </w:tc>
      </w:tr>
      <w:tr w:rsidR="00E32BE8" w:rsidRPr="00AE4728" w14:paraId="34C2907E" w14:textId="77777777" w:rsidTr="00BA1E13">
        <w:tblPrEx>
          <w:tblLook w:val="0000" w:firstRow="0" w:lastRow="0" w:firstColumn="0" w:lastColumn="0" w:noHBand="0" w:noVBand="0"/>
        </w:tblPrEx>
        <w:trPr>
          <w:trHeight w:val="340"/>
        </w:trPr>
        <w:tc>
          <w:tcPr>
            <w:tcW w:w="3949" w:type="dxa"/>
            <w:vAlign w:val="center"/>
          </w:tcPr>
          <w:p w14:paraId="28D3D2EA" w14:textId="77777777" w:rsidR="00E32BE8" w:rsidRPr="00391227" w:rsidRDefault="00E32BE8" w:rsidP="00BA1E13">
            <w:pPr>
              <w:rPr>
                <w:rFonts w:ascii="Verdana" w:hAnsi="Verdana"/>
                <w:sz w:val="20"/>
              </w:rPr>
            </w:pPr>
            <w:r>
              <w:rPr>
                <w:rFonts w:ascii="Verdana" w:hAnsi="Verdana"/>
                <w:sz w:val="20"/>
              </w:rPr>
              <w:t>Страна регистрации</w:t>
            </w:r>
          </w:p>
        </w:tc>
        <w:tc>
          <w:tcPr>
            <w:tcW w:w="5690" w:type="dxa"/>
            <w:gridSpan w:val="4"/>
            <w:vAlign w:val="center"/>
          </w:tcPr>
          <w:p w14:paraId="614F281B" w14:textId="77777777" w:rsidR="00E32BE8" w:rsidRPr="00391227" w:rsidRDefault="00E32BE8" w:rsidP="00BA1E13">
            <w:pPr>
              <w:rPr>
                <w:rFonts w:ascii="Verdana" w:hAnsi="Verdana"/>
                <w:sz w:val="20"/>
              </w:rPr>
            </w:pPr>
          </w:p>
        </w:tc>
      </w:tr>
      <w:tr w:rsidR="00E32BE8" w:rsidRPr="00AE4728" w14:paraId="2C74E72E" w14:textId="77777777" w:rsidTr="00BA1E13">
        <w:tblPrEx>
          <w:tblLook w:val="0000" w:firstRow="0" w:lastRow="0" w:firstColumn="0" w:lastColumn="0" w:noHBand="0" w:noVBand="0"/>
        </w:tblPrEx>
        <w:trPr>
          <w:trHeight w:val="340"/>
        </w:trPr>
        <w:tc>
          <w:tcPr>
            <w:tcW w:w="3949" w:type="dxa"/>
            <w:vAlign w:val="center"/>
          </w:tcPr>
          <w:p w14:paraId="272DEED8" w14:textId="77777777" w:rsidR="00E32BE8" w:rsidRPr="00391227" w:rsidRDefault="00E32BE8" w:rsidP="00BA1E13">
            <w:pPr>
              <w:rPr>
                <w:rFonts w:ascii="Verdana" w:hAnsi="Verdana"/>
                <w:sz w:val="20"/>
              </w:rPr>
            </w:pPr>
            <w:r>
              <w:rPr>
                <w:rFonts w:ascii="Verdana" w:hAnsi="Verdana"/>
                <w:sz w:val="20"/>
              </w:rPr>
              <w:t xml:space="preserve">Регистрационный номер </w:t>
            </w:r>
          </w:p>
        </w:tc>
        <w:tc>
          <w:tcPr>
            <w:tcW w:w="1863" w:type="dxa"/>
            <w:gridSpan w:val="2"/>
            <w:vAlign w:val="center"/>
          </w:tcPr>
          <w:p w14:paraId="2830895F" w14:textId="77777777" w:rsidR="00E32BE8" w:rsidRPr="00391227" w:rsidRDefault="00E32BE8" w:rsidP="00BA1E13">
            <w:pPr>
              <w:rPr>
                <w:rFonts w:ascii="Verdana" w:hAnsi="Verdana"/>
                <w:sz w:val="20"/>
              </w:rPr>
            </w:pPr>
          </w:p>
        </w:tc>
        <w:tc>
          <w:tcPr>
            <w:tcW w:w="2410" w:type="dxa"/>
            <w:vAlign w:val="center"/>
          </w:tcPr>
          <w:p w14:paraId="6912BE20" w14:textId="77777777" w:rsidR="00E32BE8" w:rsidRPr="00AE4728" w:rsidRDefault="00E32BE8" w:rsidP="00BA1E13">
            <w:pPr>
              <w:rPr>
                <w:rFonts w:ascii="Verdana" w:hAnsi="Verdana"/>
                <w:sz w:val="20"/>
              </w:rPr>
            </w:pPr>
            <w:r w:rsidRPr="00AE4728">
              <w:rPr>
                <w:rFonts w:ascii="Verdana" w:hAnsi="Verdana"/>
                <w:sz w:val="20"/>
              </w:rPr>
              <w:t>Дата регистрации</w:t>
            </w:r>
          </w:p>
        </w:tc>
        <w:tc>
          <w:tcPr>
            <w:tcW w:w="1417" w:type="dxa"/>
            <w:vAlign w:val="center"/>
          </w:tcPr>
          <w:p w14:paraId="0F14CFCF" w14:textId="77777777" w:rsidR="00E32BE8" w:rsidRPr="00AE4728" w:rsidRDefault="00E32BE8" w:rsidP="00BA1E13">
            <w:pPr>
              <w:rPr>
                <w:rFonts w:ascii="Verdana" w:hAnsi="Verdana"/>
                <w:sz w:val="20"/>
              </w:rPr>
            </w:pPr>
          </w:p>
        </w:tc>
      </w:tr>
      <w:tr w:rsidR="00E32BE8" w:rsidRPr="00AE4728" w14:paraId="224931D1" w14:textId="77777777" w:rsidTr="00BA1E13">
        <w:tblPrEx>
          <w:tblLook w:val="0000" w:firstRow="0" w:lastRow="0" w:firstColumn="0" w:lastColumn="0" w:noHBand="0" w:noVBand="0"/>
        </w:tblPrEx>
        <w:trPr>
          <w:trHeight w:val="340"/>
        </w:trPr>
        <w:tc>
          <w:tcPr>
            <w:tcW w:w="3949" w:type="dxa"/>
            <w:vAlign w:val="center"/>
          </w:tcPr>
          <w:p w14:paraId="1BD5A548" w14:textId="77777777" w:rsidR="00E32BE8" w:rsidRPr="00AE4728" w:rsidRDefault="00E32BE8" w:rsidP="00BA1E13">
            <w:pPr>
              <w:rPr>
                <w:rFonts w:ascii="Verdana" w:hAnsi="Verdana"/>
                <w:sz w:val="20"/>
              </w:rPr>
            </w:pPr>
            <w:r w:rsidRPr="00AE4728">
              <w:rPr>
                <w:rFonts w:ascii="Verdana" w:hAnsi="Verdana"/>
                <w:sz w:val="20"/>
              </w:rPr>
              <w:t>Наименование регистрирующего органа</w:t>
            </w:r>
          </w:p>
        </w:tc>
        <w:tc>
          <w:tcPr>
            <w:tcW w:w="5690" w:type="dxa"/>
            <w:gridSpan w:val="4"/>
            <w:vAlign w:val="center"/>
          </w:tcPr>
          <w:p w14:paraId="6E327F43" w14:textId="77777777" w:rsidR="00E32BE8" w:rsidRPr="00AE4728" w:rsidRDefault="00E32BE8" w:rsidP="00BA1E13">
            <w:pPr>
              <w:rPr>
                <w:rFonts w:ascii="Verdana" w:hAnsi="Verdana"/>
                <w:sz w:val="20"/>
              </w:rPr>
            </w:pPr>
          </w:p>
        </w:tc>
      </w:tr>
    </w:tbl>
    <w:p w14:paraId="081B1DF5" w14:textId="77777777" w:rsidR="00E32BE8" w:rsidRPr="00D25FE0" w:rsidRDefault="00E32BE8" w:rsidP="00E32BE8">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E32BE8" w:rsidRPr="00C60827" w14:paraId="556D93C5" w14:textId="77777777" w:rsidTr="00BA1E13">
        <w:trPr>
          <w:trHeight w:val="340"/>
        </w:trPr>
        <w:tc>
          <w:tcPr>
            <w:tcW w:w="10348" w:type="dxa"/>
            <w:tcBorders>
              <w:top w:val="nil"/>
              <w:left w:val="nil"/>
              <w:bottom w:val="nil"/>
              <w:right w:val="nil"/>
            </w:tcBorders>
            <w:shd w:val="clear" w:color="auto" w:fill="auto"/>
            <w:vAlign w:val="center"/>
          </w:tcPr>
          <w:p w14:paraId="1358EC4A" w14:textId="77777777" w:rsidR="00E32BE8" w:rsidRPr="00C60827" w:rsidRDefault="00E32BE8" w:rsidP="00BA1E13">
            <w:pPr>
              <w:rPr>
                <w:rFonts w:ascii="Verdana" w:hAnsi="Verdana"/>
                <w:b/>
                <w:sz w:val="20"/>
              </w:rPr>
            </w:pPr>
            <w:r w:rsidRPr="00C60827">
              <w:rPr>
                <w:rFonts w:ascii="Verdana" w:hAnsi="Verdana"/>
                <w:b/>
                <w:sz w:val="20"/>
              </w:rPr>
              <w:t>Указанные данные подтверждаю</w:t>
            </w:r>
          </w:p>
        </w:tc>
      </w:tr>
    </w:tbl>
    <w:p w14:paraId="67CAD1F1" w14:textId="77777777" w:rsidR="00E32BE8" w:rsidRPr="00C60827" w:rsidRDefault="00E32BE8" w:rsidP="00E32BE8">
      <w:pPr>
        <w:pStyle w:val="afd"/>
        <w:rPr>
          <w:rFonts w:ascii="Verdana" w:hAnsi="Verdana"/>
          <w:sz w:val="20"/>
        </w:rPr>
      </w:pPr>
    </w:p>
    <w:p w14:paraId="6AE50189" w14:textId="77777777" w:rsidR="00E32BE8" w:rsidRPr="00A656CE"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6E78CFB1"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2BC49AEF"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30789060" w14:textId="77777777" w:rsidR="00E32BE8" w:rsidRPr="00D25FE0" w:rsidRDefault="00E32BE8" w:rsidP="00E32BE8">
      <w:pPr>
        <w:rPr>
          <w:rFonts w:ascii="Verdana" w:hAnsi="Verdana"/>
        </w:rPr>
      </w:pPr>
    </w:p>
    <w:p w14:paraId="1C478CA4" w14:textId="77777777" w:rsidR="00E32BE8" w:rsidRPr="00D25FE0" w:rsidRDefault="00E32BE8" w:rsidP="00E32BE8">
      <w:pPr>
        <w:rPr>
          <w:rFonts w:ascii="Verdana" w:hAnsi="Verdana"/>
        </w:rPr>
      </w:pPr>
    </w:p>
    <w:p w14:paraId="7FEB3A47" w14:textId="5C416566" w:rsidR="00E32BE8" w:rsidRDefault="00E32BE8" w:rsidP="00E32BE8">
      <w:pPr>
        <w:pStyle w:val="71"/>
        <w:widowControl/>
        <w:spacing w:before="0" w:after="0"/>
        <w:rPr>
          <w:rFonts w:ascii="Verdana" w:hAnsi="Verdana" w:cs="Times New Roman"/>
        </w:rPr>
      </w:pPr>
      <w:r w:rsidRPr="00D25FE0">
        <w:rPr>
          <w:rFonts w:ascii="Verdana" w:hAnsi="Verdana" w:cs="Times New Roman"/>
        </w:rPr>
        <w:t>Дата заполнения: «____» ____________ 20__ г.</w:t>
      </w:r>
      <w:r w:rsidRPr="00D25FE0">
        <w:rPr>
          <w:rFonts w:ascii="Verdana" w:hAnsi="Verdana" w:cs="Times New Roman"/>
        </w:rPr>
        <w:tab/>
      </w:r>
      <w:r w:rsidRPr="00D25FE0">
        <w:rPr>
          <w:rFonts w:ascii="Verdana" w:hAnsi="Verdana" w:cs="Times New Roman"/>
        </w:rPr>
        <w:tab/>
      </w:r>
      <w:r w:rsidRPr="00D25FE0">
        <w:rPr>
          <w:rFonts w:ascii="Verdana" w:hAnsi="Verdana" w:cs="Times New Roman"/>
        </w:rPr>
        <w:tab/>
      </w:r>
      <w:r w:rsidRPr="00D25FE0">
        <w:rPr>
          <w:rFonts w:ascii="Verdana" w:hAnsi="Verdana" w:cs="Times New Roman"/>
        </w:rPr>
        <w:tab/>
        <w:t>МП</w:t>
      </w:r>
    </w:p>
    <w:p w14:paraId="53DBD2B2" w14:textId="35DE3CF7" w:rsidR="0058388D" w:rsidRDefault="0058388D" w:rsidP="0058388D">
      <w:pPr>
        <w:rPr>
          <w:lang w:eastAsia="ru-RU"/>
        </w:rPr>
      </w:pPr>
    </w:p>
    <w:p w14:paraId="7C301BED" w14:textId="77777777" w:rsidR="00126C49" w:rsidRDefault="00126C49" w:rsidP="00126C49">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126C49" w14:paraId="58AE7208" w14:textId="77777777" w:rsidTr="00A918C5">
        <w:tc>
          <w:tcPr>
            <w:tcW w:w="10598" w:type="dxa"/>
          </w:tcPr>
          <w:p w14:paraId="5CAC4A62" w14:textId="77777777" w:rsidR="00126C49" w:rsidRDefault="00126C49" w:rsidP="00A918C5">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126C49" w:rsidRPr="00DF4076" w14:paraId="029CBBFB" w14:textId="77777777" w:rsidTr="00A918C5">
        <w:tc>
          <w:tcPr>
            <w:tcW w:w="10598" w:type="dxa"/>
          </w:tcPr>
          <w:p w14:paraId="37599458" w14:textId="0271EF39" w:rsidR="00126C49" w:rsidRPr="00DF4076" w:rsidRDefault="00126C49" w:rsidP="00A918C5">
            <w:pPr>
              <w:tabs>
                <w:tab w:val="left" w:pos="4080"/>
              </w:tabs>
              <w:rPr>
                <w:rFonts w:ascii="Verdana" w:hAnsi="Verdana"/>
                <w:sz w:val="16"/>
                <w:szCs w:val="16"/>
              </w:rPr>
            </w:pPr>
            <w:r>
              <w:rPr>
                <w:rFonts w:ascii="Verdana" w:hAnsi="Verdana" w:cs="Verdana"/>
                <w:b/>
                <w:bCs/>
                <w:color w:val="000000"/>
                <w:sz w:val="14"/>
                <w:szCs w:val="16"/>
              </w:rPr>
              <w:t xml:space="preserve">                                                                  </w:t>
            </w:r>
            <w:r w:rsidR="00E0610C" w:rsidRPr="00DF4076">
              <w:rPr>
                <w:rFonts w:ascii="Verdana" w:hAnsi="Verdana" w:cs="Verdana"/>
                <w:b/>
                <w:bCs/>
                <w:color w:val="000000"/>
                <w:sz w:val="16"/>
                <w:szCs w:val="16"/>
              </w:rPr>
              <w:t>Отметка о принятии</w:t>
            </w:r>
          </w:p>
        </w:tc>
      </w:tr>
      <w:tr w:rsidR="00126C49" w14:paraId="2A8A7401" w14:textId="77777777" w:rsidTr="00A918C5">
        <w:trPr>
          <w:trHeight w:val="798"/>
        </w:trPr>
        <w:tc>
          <w:tcPr>
            <w:tcW w:w="10598" w:type="dxa"/>
          </w:tcPr>
          <w:p w14:paraId="51E42EA6" w14:textId="77777777" w:rsidR="00126C49" w:rsidRDefault="00126C49" w:rsidP="00A918C5">
            <w:pPr>
              <w:pStyle w:val="Default"/>
              <w:rPr>
                <w:sz w:val="14"/>
                <w:szCs w:val="16"/>
              </w:rPr>
            </w:pPr>
          </w:p>
          <w:p w14:paraId="39DE856D" w14:textId="77777777" w:rsidR="00126C49" w:rsidRPr="00D35088" w:rsidRDefault="00126C49" w:rsidP="00A918C5">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28B17F64" w14:textId="77777777" w:rsidR="00126C49" w:rsidRDefault="00126C49" w:rsidP="00A918C5">
            <w:pPr>
              <w:pStyle w:val="Default"/>
              <w:rPr>
                <w:sz w:val="14"/>
                <w:szCs w:val="16"/>
              </w:rPr>
            </w:pPr>
          </w:p>
          <w:p w14:paraId="3C70DC2C" w14:textId="77777777" w:rsidR="00126C49" w:rsidRDefault="00126C49" w:rsidP="00A918C5">
            <w:pPr>
              <w:pStyle w:val="Default"/>
              <w:rPr>
                <w:sz w:val="14"/>
                <w:szCs w:val="16"/>
              </w:rPr>
            </w:pPr>
          </w:p>
          <w:p w14:paraId="50BB4A57" w14:textId="77777777" w:rsidR="00126C49" w:rsidRDefault="00126C49" w:rsidP="00A918C5">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3C1FDAF3" w14:textId="77777777" w:rsidR="00126C49" w:rsidRDefault="00126C49" w:rsidP="00A918C5">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2D1F72F9" w14:textId="77777777" w:rsidR="00126C49" w:rsidRDefault="00126C49" w:rsidP="00A918C5">
            <w:pPr>
              <w:rPr>
                <w:rFonts w:ascii="Verdana" w:hAnsi="Verdana"/>
                <w:i/>
                <w:sz w:val="22"/>
              </w:rPr>
            </w:pPr>
          </w:p>
        </w:tc>
      </w:tr>
    </w:tbl>
    <w:p w14:paraId="45798454" w14:textId="005CB3DB" w:rsidR="0058388D" w:rsidRDefault="0058388D" w:rsidP="0058388D">
      <w:pPr>
        <w:pBdr>
          <w:top w:val="single" w:sz="12" w:space="1" w:color="auto"/>
          <w:left w:val="single" w:sz="12" w:space="4" w:color="auto"/>
          <w:bottom w:val="single" w:sz="12" w:space="1" w:color="auto"/>
          <w:right w:val="single" w:sz="12" w:space="4" w:color="auto"/>
        </w:pBdr>
        <w:spacing w:after="0"/>
        <w:rPr>
          <w:rFonts w:ascii="Verdana" w:hAnsi="Verdana"/>
          <w:b/>
          <w:sz w:val="20"/>
        </w:rPr>
      </w:pPr>
      <w:r>
        <w:rPr>
          <w:rFonts w:ascii="Verdana" w:hAnsi="Verdana"/>
          <w:b/>
        </w:rPr>
        <w:br w:type="page"/>
      </w:r>
    </w:p>
    <w:p w14:paraId="06DD7B1D" w14:textId="77777777" w:rsidR="00BD705B" w:rsidRDefault="00BD705B" w:rsidP="00E32BE8">
      <w:pPr>
        <w:spacing w:after="0"/>
        <w:ind w:right="50"/>
        <w:jc w:val="right"/>
        <w:rPr>
          <w:rFonts w:ascii="Verdana" w:hAnsi="Verdana"/>
          <w:sz w:val="20"/>
          <w:szCs w:val="20"/>
        </w:rPr>
      </w:pPr>
    </w:p>
    <w:p w14:paraId="141AF9CF" w14:textId="5DD9C813" w:rsidR="00E32BE8" w:rsidRPr="00706684" w:rsidRDefault="00E32BE8" w:rsidP="00E32BE8">
      <w:pPr>
        <w:spacing w:after="0"/>
        <w:ind w:right="50"/>
        <w:jc w:val="right"/>
        <w:rPr>
          <w:rFonts w:ascii="Verdana" w:hAnsi="Verdana"/>
          <w:sz w:val="20"/>
          <w:szCs w:val="20"/>
        </w:rPr>
      </w:pPr>
      <w:r w:rsidRPr="00706684">
        <w:rPr>
          <w:rFonts w:ascii="Verdana" w:hAnsi="Verdana"/>
          <w:sz w:val="20"/>
          <w:szCs w:val="20"/>
        </w:rPr>
        <w:t>Приложение 8</w:t>
      </w:r>
    </w:p>
    <w:p w14:paraId="69EE3B62"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к Правилам ведения Реестра</w:t>
      </w:r>
    </w:p>
    <w:p w14:paraId="73691FDA"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владельцев инвестиционных паев</w:t>
      </w:r>
    </w:p>
    <w:p w14:paraId="22F7D4B3"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паевых инвестиционных фондов</w:t>
      </w:r>
    </w:p>
    <w:p w14:paraId="642594BF" w14:textId="4D9D3E16" w:rsidR="00CA7EEC" w:rsidRPr="00706684" w:rsidRDefault="002033D8" w:rsidP="00E32BE8">
      <w:pPr>
        <w:tabs>
          <w:tab w:val="left" w:pos="2127"/>
        </w:tabs>
        <w:spacing w:after="0"/>
        <w:jc w:val="right"/>
        <w:rPr>
          <w:rFonts w:ascii="Verdana" w:hAnsi="Verdana"/>
          <w:sz w:val="20"/>
          <w:szCs w:val="20"/>
        </w:rPr>
      </w:pPr>
      <w:r w:rsidRPr="00706684">
        <w:rPr>
          <w:rFonts w:ascii="Verdana" w:hAnsi="Verdana" w:cs="Verdana"/>
          <w:color w:val="000000"/>
          <w:sz w:val="20"/>
          <w:szCs w:val="20"/>
        </w:rPr>
        <w:t>АО «КРЦ»</w:t>
      </w:r>
    </w:p>
    <w:p w14:paraId="71422876" w14:textId="77777777" w:rsidR="00E32BE8" w:rsidRDefault="00E32BE8" w:rsidP="00E32BE8">
      <w:pPr>
        <w:pStyle w:val="Default"/>
        <w:spacing w:before="480"/>
        <w:jc w:val="center"/>
        <w:rPr>
          <w:b/>
          <w:sz w:val="20"/>
          <w:szCs w:val="20"/>
        </w:rPr>
      </w:pPr>
      <w:r w:rsidRPr="003B4086">
        <w:rPr>
          <w:b/>
          <w:sz w:val="20"/>
          <w:szCs w:val="20"/>
        </w:rPr>
        <w:t>СОГЛАСИЕ</w:t>
      </w:r>
    </w:p>
    <w:p w14:paraId="12171E0C" w14:textId="77777777" w:rsidR="00E32BE8" w:rsidRDefault="00E32BE8" w:rsidP="00E32BE8">
      <w:pPr>
        <w:pStyle w:val="Default"/>
        <w:spacing w:after="240"/>
        <w:jc w:val="center"/>
        <w:rPr>
          <w:b/>
          <w:sz w:val="20"/>
          <w:szCs w:val="20"/>
        </w:rPr>
      </w:pPr>
      <w:r w:rsidRPr="003B4086">
        <w:rPr>
          <w:b/>
          <w:sz w:val="20"/>
          <w:szCs w:val="20"/>
        </w:rPr>
        <w:t>на обработку персональных</w:t>
      </w:r>
      <w:r>
        <w:rPr>
          <w:b/>
          <w:sz w:val="20"/>
          <w:szCs w:val="20"/>
        </w:rPr>
        <w:t xml:space="preserve"> </w:t>
      </w:r>
      <w:r w:rsidRPr="003B4086">
        <w:rPr>
          <w:b/>
          <w:sz w:val="20"/>
          <w:szCs w:val="20"/>
        </w:rPr>
        <w:t xml:space="preserve">данных </w:t>
      </w:r>
    </w:p>
    <w:p w14:paraId="1BE86A7C" w14:textId="0876129E" w:rsidR="00E32BE8" w:rsidRDefault="00E32BE8" w:rsidP="00E32BE8">
      <w:pPr>
        <w:pStyle w:val="Default"/>
        <w:ind w:firstLine="709"/>
        <w:jc w:val="both"/>
        <w:rPr>
          <w:sz w:val="20"/>
          <w:szCs w:val="20"/>
        </w:rPr>
      </w:pPr>
      <w:r w:rsidRPr="000F1997">
        <w:rPr>
          <w:sz w:val="20"/>
          <w:szCs w:val="20"/>
        </w:rPr>
        <w:t xml:space="preserve">Настоящим Клиент/Уполномоченный представитель клиента </w:t>
      </w:r>
      <w:r w:rsidRPr="003F2438">
        <w:rPr>
          <w:sz w:val="20"/>
          <w:szCs w:val="20"/>
        </w:rPr>
        <w:t xml:space="preserve">дает свое согласие </w:t>
      </w:r>
      <w:r w:rsidR="002033D8">
        <w:rPr>
          <w:sz w:val="20"/>
          <w:szCs w:val="20"/>
        </w:rPr>
        <w:t>Акционерному обществу «Регистратор КРЦ»</w:t>
      </w:r>
      <w:r w:rsidRPr="003F2438">
        <w:rPr>
          <w:sz w:val="20"/>
          <w:szCs w:val="20"/>
        </w:rPr>
        <w:t xml:space="preserve"> (сокращенное наименование – </w:t>
      </w:r>
      <w:r w:rsidR="002033D8">
        <w:rPr>
          <w:sz w:val="20"/>
          <w:szCs w:val="20"/>
        </w:rPr>
        <w:t>АО «КРЦ»</w:t>
      </w:r>
      <w:r w:rsidRPr="003F2438">
        <w:rPr>
          <w:sz w:val="20"/>
          <w:szCs w:val="20"/>
        </w:rPr>
        <w:t xml:space="preserve">, ИНН </w:t>
      </w:r>
      <w:r w:rsidR="002033D8" w:rsidRPr="00D75458">
        <w:rPr>
          <w:sz w:val="20"/>
          <w:szCs w:val="20"/>
        </w:rPr>
        <w:t>2311144802</w:t>
      </w:r>
      <w:r w:rsidRPr="002033D8">
        <w:rPr>
          <w:sz w:val="20"/>
          <w:szCs w:val="20"/>
        </w:rPr>
        <w:t xml:space="preserve">, ОГРН </w:t>
      </w:r>
      <w:r w:rsidR="002033D8" w:rsidRPr="00D75458">
        <w:rPr>
          <w:sz w:val="20"/>
          <w:szCs w:val="20"/>
        </w:rPr>
        <w:t>1122311003650</w:t>
      </w:r>
      <w:r w:rsidRPr="00CA7EEC">
        <w:rPr>
          <w:sz w:val="20"/>
          <w:szCs w:val="20"/>
        </w:rPr>
        <w:t xml:space="preserve">, расположенному по адресу: </w:t>
      </w:r>
      <w:r w:rsidRPr="00CA7EEC" w:rsidDel="00C17105">
        <w:rPr>
          <w:sz w:val="20"/>
          <w:szCs w:val="20"/>
        </w:rPr>
        <w:t xml:space="preserve"> </w:t>
      </w:r>
      <w:r w:rsidR="002033D8" w:rsidRPr="00D75458">
        <w:rPr>
          <w:sz w:val="20"/>
          <w:szCs w:val="20"/>
        </w:rPr>
        <w:t>350020, К</w:t>
      </w:r>
      <w:r w:rsidR="002033D8">
        <w:rPr>
          <w:sz w:val="20"/>
          <w:szCs w:val="20"/>
        </w:rPr>
        <w:t>раснодарский</w:t>
      </w:r>
      <w:r w:rsidR="002033D8" w:rsidRPr="00D75458">
        <w:rPr>
          <w:sz w:val="20"/>
          <w:szCs w:val="20"/>
        </w:rPr>
        <w:t xml:space="preserve"> </w:t>
      </w:r>
      <w:r w:rsidR="002033D8" w:rsidRPr="002033D8">
        <w:rPr>
          <w:sz w:val="20"/>
          <w:szCs w:val="20"/>
        </w:rPr>
        <w:t>край</w:t>
      </w:r>
      <w:r w:rsidR="002033D8" w:rsidRPr="00D75458">
        <w:rPr>
          <w:sz w:val="20"/>
          <w:szCs w:val="20"/>
        </w:rPr>
        <w:t xml:space="preserve">, </w:t>
      </w:r>
      <w:r w:rsidR="002033D8" w:rsidRPr="002033D8">
        <w:rPr>
          <w:sz w:val="20"/>
          <w:szCs w:val="20"/>
        </w:rPr>
        <w:t>г. Краснодар</w:t>
      </w:r>
      <w:r w:rsidR="002033D8" w:rsidRPr="00D75458">
        <w:rPr>
          <w:sz w:val="20"/>
          <w:szCs w:val="20"/>
        </w:rPr>
        <w:t xml:space="preserve">, </w:t>
      </w:r>
      <w:r w:rsidR="002033D8" w:rsidRPr="002033D8">
        <w:rPr>
          <w:sz w:val="20"/>
          <w:szCs w:val="20"/>
        </w:rPr>
        <w:t xml:space="preserve">ул. </w:t>
      </w:r>
      <w:proofErr w:type="spellStart"/>
      <w:r w:rsidR="002033D8" w:rsidRPr="002033D8">
        <w:rPr>
          <w:sz w:val="20"/>
          <w:szCs w:val="20"/>
        </w:rPr>
        <w:t>Рашпилевская</w:t>
      </w:r>
      <w:proofErr w:type="spellEnd"/>
      <w:r w:rsidR="002033D8" w:rsidRPr="002033D8">
        <w:rPr>
          <w:sz w:val="20"/>
          <w:szCs w:val="20"/>
        </w:rPr>
        <w:t xml:space="preserve">, д. 157, литер </w:t>
      </w:r>
      <w:r w:rsidR="002033D8">
        <w:rPr>
          <w:sz w:val="20"/>
          <w:szCs w:val="20"/>
        </w:rPr>
        <w:t>А</w:t>
      </w:r>
      <w:r w:rsidR="002033D8" w:rsidRPr="002033D8">
        <w:rPr>
          <w:sz w:val="20"/>
          <w:szCs w:val="20"/>
        </w:rPr>
        <w:t>, 4 этаж, помещения 2-17, 19, 22-27</w:t>
      </w:r>
      <w:r w:rsidRPr="00CA7EEC">
        <w:rPr>
          <w:sz w:val="20"/>
          <w:szCs w:val="20"/>
        </w:rPr>
        <w:t>)</w:t>
      </w:r>
      <w:r w:rsidRPr="003F2438">
        <w:rPr>
          <w:sz w:val="20"/>
          <w:szCs w:val="20"/>
        </w:rPr>
        <w:t xml:space="preserve"> на обработку своих персональных данных в соответствии с Федеральным законом от 27.07.2006 </w:t>
      </w:r>
      <w:r w:rsidRPr="003F2438">
        <w:rPr>
          <w:sz w:val="20"/>
          <w:szCs w:val="20"/>
          <w:lang w:val="en-US"/>
        </w:rPr>
        <w:t>N</w:t>
      </w:r>
      <w:r w:rsidRPr="003F2438">
        <w:rPr>
          <w:sz w:val="20"/>
          <w:szCs w:val="20"/>
        </w:rPr>
        <w:t xml:space="preserve"> 152-ФЗ «О персональных данных», в том числе третьими лицами, как с использованием средств автоматизации, так и без использования таких средств, в соответствии с требованиями Федерального закона от 27.07.2006 № 152-ФЗ «О персональных данных», а именно: сбор, запись, систематизацию, накопление, хранение, уточнение (обновление, изменение), извлечение, использование, блокирование, обезличивание, удаление, уничтожение, а также право на передачу третьим лицам, аффилированным или связанным с </w:t>
      </w:r>
      <w:r w:rsidR="00DE2CC8" w:rsidRPr="00057710">
        <w:rPr>
          <w:rFonts w:cs="Times New Roman"/>
          <w:sz w:val="20"/>
          <w:szCs w:val="20"/>
        </w:rPr>
        <w:t>АО «КРЦ»</w:t>
      </w:r>
      <w:r w:rsidRPr="003F2438">
        <w:rPr>
          <w:sz w:val="20"/>
          <w:szCs w:val="20"/>
        </w:rPr>
        <w:t xml:space="preserve"> лицам, партнерам </w:t>
      </w:r>
      <w:r w:rsidR="00DE2CC8" w:rsidRPr="00057710">
        <w:rPr>
          <w:rFonts w:cs="Times New Roman"/>
          <w:sz w:val="20"/>
          <w:szCs w:val="20"/>
        </w:rPr>
        <w:t>АО «КРЦ»</w:t>
      </w:r>
      <w:r w:rsidRPr="003F2438">
        <w:rPr>
          <w:sz w:val="20"/>
          <w:szCs w:val="20"/>
        </w:rPr>
        <w:t xml:space="preserve">, а также аффилированным или связанным лицам указанных лиц (так, как эти лица определены законодательством Российской Федерации) (распространение, предоставление, доступ), а также поручает </w:t>
      </w:r>
      <w:r w:rsidR="00DE2CC8" w:rsidRPr="00057710">
        <w:rPr>
          <w:rFonts w:cs="Times New Roman"/>
          <w:sz w:val="20"/>
          <w:szCs w:val="20"/>
        </w:rPr>
        <w:t>АО «КРЦ»</w:t>
      </w:r>
      <w:r w:rsidR="00DE2CC8">
        <w:rPr>
          <w:rFonts w:cs="Times New Roman"/>
          <w:sz w:val="20"/>
          <w:szCs w:val="20"/>
        </w:rPr>
        <w:t xml:space="preserve"> </w:t>
      </w:r>
      <w:r w:rsidRPr="003F2438">
        <w:rPr>
          <w:sz w:val="20"/>
          <w:szCs w:val="20"/>
        </w:rPr>
        <w:t xml:space="preserve">осуществлять обработку персональных данных Субъектов персональных данных, отличных от Клиента, перечень которых определен в Разделе 2 Правил ведения реестра владельцев инвестиционных паев паевых инвестиционных фондов </w:t>
      </w:r>
      <w:r w:rsidR="002033D8">
        <w:rPr>
          <w:sz w:val="20"/>
          <w:szCs w:val="20"/>
        </w:rPr>
        <w:t>АО «КРЦ»</w:t>
      </w:r>
      <w:r w:rsidRPr="003F2438">
        <w:rPr>
          <w:sz w:val="20"/>
          <w:szCs w:val="20"/>
        </w:rPr>
        <w:t xml:space="preserve"> (далее – Правила).</w:t>
      </w:r>
    </w:p>
    <w:p w14:paraId="3E49CC65" w14:textId="77777777" w:rsidR="00E32BE8" w:rsidRDefault="00E32BE8" w:rsidP="00E32BE8">
      <w:pPr>
        <w:pStyle w:val="Default"/>
        <w:ind w:firstLine="709"/>
        <w:jc w:val="both"/>
        <w:rPr>
          <w:sz w:val="20"/>
          <w:szCs w:val="20"/>
        </w:rPr>
      </w:pPr>
      <w:r w:rsidRPr="00D87A38">
        <w:rPr>
          <w:sz w:val="20"/>
          <w:szCs w:val="20"/>
        </w:rPr>
        <w:t xml:space="preserve">Обработка персональных данных осуществляется в целях: </w:t>
      </w:r>
    </w:p>
    <w:p w14:paraId="3033251F" w14:textId="34B4F358" w:rsidR="00E32BE8" w:rsidRDefault="00E32BE8" w:rsidP="00E32BE8">
      <w:pPr>
        <w:pStyle w:val="Default"/>
        <w:spacing w:after="18"/>
        <w:ind w:firstLine="709"/>
        <w:jc w:val="both"/>
        <w:rPr>
          <w:sz w:val="20"/>
          <w:szCs w:val="20"/>
        </w:rPr>
      </w:pPr>
      <w:r w:rsidRPr="00D87A38">
        <w:rPr>
          <w:sz w:val="20"/>
          <w:szCs w:val="20"/>
        </w:rPr>
        <w:t xml:space="preserve"> заключения и исполнения </w:t>
      </w:r>
      <w:r>
        <w:rPr>
          <w:sz w:val="20"/>
          <w:szCs w:val="20"/>
        </w:rPr>
        <w:t>Д</w:t>
      </w:r>
      <w:r w:rsidRPr="00D87A38">
        <w:rPr>
          <w:sz w:val="20"/>
          <w:szCs w:val="20"/>
        </w:rPr>
        <w:t>оговора</w:t>
      </w:r>
      <w:r>
        <w:rPr>
          <w:sz w:val="20"/>
          <w:szCs w:val="20"/>
        </w:rPr>
        <w:t xml:space="preserve"> об оказании услуг Специализированного регистратора управляющей компании</w:t>
      </w:r>
      <w:r w:rsidRPr="00D87A38">
        <w:rPr>
          <w:sz w:val="20"/>
          <w:szCs w:val="20"/>
        </w:rPr>
        <w:t xml:space="preserve"> </w:t>
      </w:r>
      <w:r>
        <w:rPr>
          <w:sz w:val="20"/>
          <w:szCs w:val="20"/>
        </w:rPr>
        <w:t xml:space="preserve">и </w:t>
      </w:r>
      <w:r w:rsidRPr="006738B7">
        <w:rPr>
          <w:sz w:val="20"/>
          <w:szCs w:val="20"/>
        </w:rPr>
        <w:t xml:space="preserve">Правил ведения реестра владельцев инвестиционных паев паевых инвестиционных фондов </w:t>
      </w:r>
      <w:r w:rsidR="002033D8">
        <w:rPr>
          <w:sz w:val="20"/>
          <w:szCs w:val="20"/>
        </w:rPr>
        <w:t>АО «КРЦ»</w:t>
      </w:r>
      <w:r w:rsidRPr="00D87A38">
        <w:rPr>
          <w:sz w:val="20"/>
          <w:szCs w:val="20"/>
        </w:rPr>
        <w:t xml:space="preserve">; </w:t>
      </w:r>
    </w:p>
    <w:p w14:paraId="3523D55A" w14:textId="137D1466" w:rsidR="00E32BE8" w:rsidRDefault="00E32BE8" w:rsidP="00E32BE8">
      <w:pPr>
        <w:pStyle w:val="Default"/>
        <w:spacing w:after="18"/>
        <w:ind w:firstLine="709"/>
        <w:jc w:val="both"/>
        <w:rPr>
          <w:sz w:val="20"/>
          <w:szCs w:val="20"/>
        </w:rPr>
      </w:pPr>
      <w:r w:rsidRPr="00D87A38">
        <w:rPr>
          <w:sz w:val="20"/>
          <w:szCs w:val="20"/>
        </w:rPr>
        <w:t xml:space="preserve">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w:t>
      </w:r>
      <w:r w:rsidR="002033D8">
        <w:rPr>
          <w:sz w:val="20"/>
          <w:szCs w:val="20"/>
        </w:rPr>
        <w:t>АО «КРЦ»</w:t>
      </w:r>
      <w:r w:rsidRPr="00D87A38">
        <w:rPr>
          <w:sz w:val="20"/>
          <w:szCs w:val="20"/>
        </w:rPr>
        <w:t xml:space="preserve">, а также на осуществление иных форм контроля за деятельностью </w:t>
      </w:r>
      <w:r w:rsidR="002033D8">
        <w:rPr>
          <w:sz w:val="20"/>
          <w:szCs w:val="20"/>
        </w:rPr>
        <w:t>АО «КРЦ»</w:t>
      </w:r>
      <w:r w:rsidRPr="00D87A38">
        <w:rPr>
          <w:sz w:val="20"/>
          <w:szCs w:val="20"/>
        </w:rPr>
        <w:t xml:space="preserve">, для целей осуществления ими указанных действий; </w:t>
      </w:r>
    </w:p>
    <w:p w14:paraId="3ABCB54A" w14:textId="2B874045" w:rsidR="00E32BE8" w:rsidRDefault="00E32BE8" w:rsidP="00E32BE8">
      <w:pPr>
        <w:pStyle w:val="Default"/>
        <w:spacing w:after="18"/>
        <w:ind w:firstLine="709"/>
        <w:jc w:val="both"/>
        <w:rPr>
          <w:sz w:val="20"/>
          <w:szCs w:val="20"/>
        </w:rPr>
      </w:pPr>
      <w:r w:rsidRPr="00D87A38">
        <w:rPr>
          <w:sz w:val="20"/>
          <w:szCs w:val="20"/>
        </w:rPr>
        <w:t xml:space="preserve"> предоставления информации акционерам, членам органов управления, дочерним компаниям (предприятиям) </w:t>
      </w:r>
      <w:r w:rsidR="002033D8">
        <w:rPr>
          <w:sz w:val="20"/>
          <w:szCs w:val="20"/>
        </w:rPr>
        <w:t>АО «КРЦ»</w:t>
      </w:r>
      <w:r w:rsidRPr="00D87A38">
        <w:rPr>
          <w:sz w:val="20"/>
          <w:szCs w:val="20"/>
        </w:rPr>
        <w:t xml:space="preserve">, аффилированным и иным связанным с </w:t>
      </w:r>
      <w:r w:rsidR="002033D8">
        <w:rPr>
          <w:sz w:val="20"/>
          <w:szCs w:val="20"/>
        </w:rPr>
        <w:t>АО «КРЦ»</w:t>
      </w:r>
      <w:r w:rsidRPr="00D87A38">
        <w:rPr>
          <w:sz w:val="20"/>
          <w:szCs w:val="20"/>
        </w:rPr>
        <w:t xml:space="preserve"> лицам; </w:t>
      </w:r>
    </w:p>
    <w:p w14:paraId="74839851" w14:textId="7EB96ECE" w:rsidR="00E32BE8" w:rsidRDefault="00E32BE8" w:rsidP="00E32BE8">
      <w:pPr>
        <w:pStyle w:val="Default"/>
        <w:spacing w:after="18"/>
        <w:ind w:firstLine="709"/>
        <w:jc w:val="both"/>
        <w:rPr>
          <w:sz w:val="20"/>
          <w:szCs w:val="20"/>
        </w:rPr>
      </w:pPr>
      <w:r w:rsidRPr="00D87A38">
        <w:rPr>
          <w:sz w:val="20"/>
          <w:szCs w:val="20"/>
        </w:rPr>
        <w:t xml:space="preserve"> информирования </w:t>
      </w:r>
      <w:r w:rsidR="002033D8">
        <w:rPr>
          <w:sz w:val="20"/>
          <w:szCs w:val="20"/>
        </w:rPr>
        <w:t>АО «КРЦ»</w:t>
      </w:r>
      <w:r w:rsidRPr="00D87A38">
        <w:rPr>
          <w:sz w:val="20"/>
          <w:szCs w:val="20"/>
        </w:rPr>
        <w:t xml:space="preserve"> о своих услугах и продуктах; </w:t>
      </w:r>
    </w:p>
    <w:p w14:paraId="777763B8" w14:textId="77777777" w:rsidR="00E32BE8" w:rsidRDefault="00E32BE8" w:rsidP="00E32BE8">
      <w:pPr>
        <w:pStyle w:val="Default"/>
        <w:spacing w:after="18"/>
        <w:ind w:firstLine="709"/>
        <w:jc w:val="both"/>
        <w:rPr>
          <w:sz w:val="20"/>
          <w:szCs w:val="20"/>
        </w:rPr>
      </w:pPr>
      <w:r w:rsidRPr="00D87A38">
        <w:rPr>
          <w:sz w:val="20"/>
          <w:szCs w:val="20"/>
        </w:rPr>
        <w:t xml:space="preserve"> проведения маркетинговых исследований рынка депозитарных услуг; </w:t>
      </w:r>
    </w:p>
    <w:p w14:paraId="3A397345" w14:textId="2ADCC993" w:rsidR="00E32BE8" w:rsidRDefault="00E32BE8" w:rsidP="00E32BE8">
      <w:pPr>
        <w:pStyle w:val="Default"/>
        <w:spacing w:after="18"/>
        <w:ind w:firstLine="709"/>
        <w:jc w:val="both"/>
        <w:rPr>
          <w:sz w:val="20"/>
          <w:szCs w:val="20"/>
        </w:rPr>
      </w:pPr>
      <w:r w:rsidRPr="00D87A38">
        <w:rPr>
          <w:sz w:val="20"/>
          <w:szCs w:val="20"/>
        </w:rPr>
        <w:t xml:space="preserve"> проведения работ по автоматизации деятельности </w:t>
      </w:r>
      <w:r w:rsidR="002033D8">
        <w:rPr>
          <w:sz w:val="20"/>
          <w:szCs w:val="20"/>
        </w:rPr>
        <w:t>АО «КРЦ»</w:t>
      </w:r>
      <w:r w:rsidRPr="00D87A38">
        <w:rPr>
          <w:sz w:val="20"/>
          <w:szCs w:val="20"/>
        </w:rPr>
        <w:t xml:space="preserve">, а также работ по обслуживанию средств автоматизации; </w:t>
      </w:r>
    </w:p>
    <w:p w14:paraId="4907E76C" w14:textId="261C19B5" w:rsidR="00E32BE8" w:rsidRDefault="00E32BE8" w:rsidP="00E32BE8">
      <w:pPr>
        <w:pStyle w:val="Default"/>
        <w:spacing w:after="18"/>
        <w:ind w:firstLine="709"/>
        <w:jc w:val="both"/>
        <w:rPr>
          <w:sz w:val="20"/>
          <w:szCs w:val="20"/>
        </w:rPr>
      </w:pPr>
      <w:r w:rsidRPr="00D87A38">
        <w:rPr>
          <w:sz w:val="20"/>
          <w:szCs w:val="20"/>
        </w:rPr>
        <w:t xml:space="preserve"> предоставления информации и/или документов третьим лицам, которые по договору с </w:t>
      </w:r>
      <w:r w:rsidR="002033D8">
        <w:rPr>
          <w:sz w:val="20"/>
          <w:szCs w:val="20"/>
        </w:rPr>
        <w:t>АО «КРЦ»</w:t>
      </w:r>
      <w:r w:rsidRPr="00D87A38">
        <w:rPr>
          <w:sz w:val="20"/>
          <w:szCs w:val="20"/>
        </w:rPr>
        <w:t xml:space="preserve"> осуществляют услуги по хранению</w:t>
      </w:r>
      <w:r w:rsidR="00CA7EEC">
        <w:rPr>
          <w:sz w:val="20"/>
          <w:szCs w:val="20"/>
        </w:rPr>
        <w:t>,</w:t>
      </w:r>
      <w:r w:rsidRPr="00D87A38">
        <w:rPr>
          <w:sz w:val="20"/>
          <w:szCs w:val="20"/>
        </w:rPr>
        <w:t xml:space="preserve"> полученной </w:t>
      </w:r>
      <w:r w:rsidR="002033D8">
        <w:rPr>
          <w:sz w:val="20"/>
          <w:szCs w:val="20"/>
        </w:rPr>
        <w:t>АО «КРЦ»</w:t>
      </w:r>
      <w:r w:rsidRPr="00D87A38">
        <w:rPr>
          <w:sz w:val="20"/>
          <w:szCs w:val="20"/>
        </w:rPr>
        <w:t xml:space="preserve"> информации и/или документов; </w:t>
      </w:r>
    </w:p>
    <w:p w14:paraId="4F45ED67" w14:textId="77777777" w:rsidR="00E32BE8" w:rsidRDefault="00E32BE8" w:rsidP="00E32BE8">
      <w:pPr>
        <w:pStyle w:val="Default"/>
        <w:ind w:firstLine="709"/>
        <w:jc w:val="both"/>
        <w:rPr>
          <w:sz w:val="20"/>
          <w:szCs w:val="20"/>
        </w:rPr>
      </w:pPr>
      <w:r w:rsidRPr="00D87A38">
        <w:rPr>
          <w:sz w:val="20"/>
          <w:szCs w:val="20"/>
        </w:rPr>
        <w:t xml:space="preserve"> предоставления информации и/или документов третьим лицам, которые являются Попечителями. </w:t>
      </w:r>
    </w:p>
    <w:p w14:paraId="5BA56685" w14:textId="1F12EA8E" w:rsidR="00E32BE8" w:rsidRPr="00035C69" w:rsidRDefault="00E32BE8" w:rsidP="00E32BE8">
      <w:pPr>
        <w:pStyle w:val="Default"/>
        <w:ind w:firstLine="709"/>
        <w:jc w:val="both"/>
        <w:rPr>
          <w:sz w:val="20"/>
          <w:szCs w:val="20"/>
        </w:rPr>
      </w:pPr>
      <w:r w:rsidRPr="00035C69">
        <w:rPr>
          <w:sz w:val="20"/>
          <w:szCs w:val="20"/>
        </w:rPr>
        <w:t xml:space="preserve">Клиент подтверждает, что им получены письменные согласия Субъектов персональных данных, отличных от Клиента, на обработку </w:t>
      </w:r>
      <w:r w:rsidR="002033D8">
        <w:rPr>
          <w:sz w:val="20"/>
          <w:szCs w:val="20"/>
        </w:rPr>
        <w:t>АО «КРЦ»</w:t>
      </w:r>
      <w:r w:rsidRPr="00035C69">
        <w:rPr>
          <w:sz w:val="20"/>
          <w:szCs w:val="20"/>
        </w:rPr>
        <w:t xml:space="preserve"> их персональных данных, которые могут содержаться в получаемых от Клиента/Уполномоченного представителя Клиента документах и сведениях в рамках Договора об оказании услуг Специализированного регистратора</w:t>
      </w:r>
      <w:r>
        <w:rPr>
          <w:sz w:val="20"/>
          <w:szCs w:val="20"/>
        </w:rPr>
        <w:t xml:space="preserve"> управляющей компании</w:t>
      </w:r>
      <w:r w:rsidRPr="00035C69">
        <w:rPr>
          <w:sz w:val="20"/>
          <w:szCs w:val="20"/>
        </w:rPr>
        <w:t xml:space="preserve"> и Правил. Клиент подтверждает, что согласия Субъектов персональных данных получены им с соблюдением требований Федерального закона от 27.07.2006 № 152-ФЗ «О персональных данных» и содержат предусмотренную указанным Федеральным законом информацию. Клиент обязуется предоставить Оператору по первому требованию полученные им от данных Субъектов персональных данных указанные согласия на обработку персональных данных. </w:t>
      </w:r>
    </w:p>
    <w:p w14:paraId="735AF5EC" w14:textId="33BD0D19" w:rsidR="00E32BE8" w:rsidRDefault="00E32BE8" w:rsidP="00E32BE8">
      <w:pPr>
        <w:pStyle w:val="Default"/>
        <w:ind w:firstLine="709"/>
        <w:jc w:val="both"/>
        <w:rPr>
          <w:sz w:val="20"/>
          <w:szCs w:val="20"/>
        </w:rPr>
      </w:pPr>
      <w:r w:rsidRPr="00035C69">
        <w:rPr>
          <w:sz w:val="20"/>
          <w:szCs w:val="20"/>
        </w:rPr>
        <w:t xml:space="preserve">Согласие/поручение действует в течение всего периода действия договорных отношений с </w:t>
      </w:r>
      <w:r w:rsidR="002033D8">
        <w:rPr>
          <w:sz w:val="20"/>
          <w:szCs w:val="20"/>
        </w:rPr>
        <w:t>АО «КРЦ»</w:t>
      </w:r>
      <w:r w:rsidRPr="00035C69">
        <w:rPr>
          <w:sz w:val="20"/>
          <w:szCs w:val="20"/>
        </w:rPr>
        <w:t xml:space="preserve"> либо его правопреемником и в течение пяти лет после прекращения договорных отношений. По истечении указанного срока действие согласия/поручения</w:t>
      </w:r>
      <w:r w:rsidRPr="00D87A38">
        <w:rPr>
          <w:sz w:val="20"/>
          <w:szCs w:val="20"/>
        </w:rPr>
        <w:t xml:space="preserve"> </w:t>
      </w:r>
      <w:r w:rsidRPr="00D87A38">
        <w:rPr>
          <w:sz w:val="20"/>
          <w:szCs w:val="20"/>
        </w:rPr>
        <w:lastRenderedPageBreak/>
        <w:t xml:space="preserve">считается продленным на каждые последующие пять лет при отсутствии сведений о его отзыве. </w:t>
      </w:r>
    </w:p>
    <w:p w14:paraId="0399575F" w14:textId="49D8930A" w:rsidR="00E32BE8" w:rsidRDefault="00E32BE8" w:rsidP="00E32BE8">
      <w:pPr>
        <w:pStyle w:val="Default"/>
        <w:ind w:firstLine="709"/>
        <w:jc w:val="both"/>
        <w:rPr>
          <w:sz w:val="20"/>
          <w:szCs w:val="20"/>
        </w:rPr>
      </w:pPr>
      <w:r w:rsidRPr="00D87A38">
        <w:rPr>
          <w:sz w:val="20"/>
          <w:szCs w:val="20"/>
        </w:rPr>
        <w:t xml:space="preserve">Настоящее согласие может быть отозвано путем подачи письменного уведомления об отзыве согласия в </w:t>
      </w:r>
      <w:r w:rsidR="002033D8">
        <w:rPr>
          <w:sz w:val="20"/>
          <w:szCs w:val="20"/>
        </w:rPr>
        <w:t>АО «КРЦ»</w:t>
      </w:r>
      <w:r w:rsidRPr="00D87A38">
        <w:rPr>
          <w:sz w:val="20"/>
          <w:szCs w:val="20"/>
        </w:rPr>
        <w:t xml:space="preserve"> не менее чем за 3 месяца до момента отзыва согласия. Отзыв согласия не лишает </w:t>
      </w:r>
      <w:r w:rsidR="00B82232">
        <w:rPr>
          <w:sz w:val="20"/>
          <w:szCs w:val="20"/>
        </w:rPr>
        <w:t>АО «КРЦ»</w:t>
      </w:r>
      <w:r w:rsidRPr="00D87A38">
        <w:rPr>
          <w:sz w:val="20"/>
          <w:szCs w:val="20"/>
        </w:rPr>
        <w:t xml:space="preserve"> права на обработку персональных данных в целях, установленных законодательством Российской Федерации. </w:t>
      </w:r>
    </w:p>
    <w:p w14:paraId="2CB99C13" w14:textId="77777777" w:rsidR="00E32BE8" w:rsidRDefault="00E32BE8" w:rsidP="00E32BE8">
      <w:pPr>
        <w:pStyle w:val="Default"/>
        <w:ind w:firstLine="709"/>
        <w:jc w:val="both"/>
        <w:rPr>
          <w:sz w:val="20"/>
          <w:szCs w:val="20"/>
        </w:rPr>
      </w:pPr>
      <w:r>
        <w:rPr>
          <w:sz w:val="20"/>
          <w:szCs w:val="20"/>
        </w:rPr>
        <w:t>Клиент</w:t>
      </w:r>
      <w:r w:rsidRPr="00481EC3">
        <w:rPr>
          <w:sz w:val="20"/>
          <w:szCs w:val="20"/>
        </w:rPr>
        <w:t>/</w:t>
      </w:r>
      <w:r>
        <w:rPr>
          <w:sz w:val="20"/>
          <w:szCs w:val="20"/>
        </w:rPr>
        <w:t>У</w:t>
      </w:r>
      <w:r w:rsidRPr="00481EC3">
        <w:rPr>
          <w:sz w:val="20"/>
          <w:szCs w:val="20"/>
        </w:rPr>
        <w:t>полномоченный представитель</w:t>
      </w:r>
      <w:r>
        <w:rPr>
          <w:sz w:val="20"/>
          <w:szCs w:val="20"/>
        </w:rPr>
        <w:t xml:space="preserve"> клиента</w:t>
      </w:r>
      <w:r w:rsidRPr="00481EC3">
        <w:rPr>
          <w:sz w:val="20"/>
          <w:szCs w:val="20"/>
        </w:rPr>
        <w:t xml:space="preserve"> </w:t>
      </w:r>
      <w:r w:rsidRPr="00D87A38">
        <w:rPr>
          <w:sz w:val="20"/>
          <w:szCs w:val="20"/>
        </w:rPr>
        <w:t xml:space="preserve">ознакомлен с требованиями Федерального закона Российской Федерации «О персональных данных» от 27.07.2006 №152-ФЗ, права и обязанности в области защиты персональных данных ему разъяснены. </w:t>
      </w:r>
    </w:p>
    <w:p w14:paraId="67A54018" w14:textId="77777777" w:rsidR="00E32BE8" w:rsidRPr="00182D88" w:rsidRDefault="00E32BE8" w:rsidP="00E32BE8">
      <w:pPr>
        <w:tabs>
          <w:tab w:val="left" w:pos="7371"/>
          <w:tab w:val="left" w:pos="9072"/>
        </w:tabs>
        <w:spacing w:before="120" w:after="0"/>
        <w:ind w:firstLine="709"/>
        <w:jc w:val="both"/>
        <w:rPr>
          <w:rFonts w:ascii="Verdana" w:hAnsi="Verdana"/>
          <w:sz w:val="20"/>
        </w:rPr>
      </w:pPr>
      <w:r w:rsidRPr="00182D88">
        <w:rPr>
          <w:rFonts w:ascii="Verdana" w:hAnsi="Verdana"/>
          <w:sz w:val="20"/>
        </w:rPr>
        <w:t xml:space="preserve">Клиент/Уполномоченный представитель клиента </w:t>
      </w:r>
      <w:r w:rsidRPr="00182D88">
        <w:rPr>
          <w:rFonts w:ascii="Verdana" w:hAnsi="Verdana"/>
          <w:sz w:val="20"/>
          <w:u w:val="single"/>
        </w:rPr>
        <w:tab/>
      </w:r>
      <w:r w:rsidRPr="00182D88">
        <w:rPr>
          <w:rFonts w:ascii="Verdana" w:hAnsi="Verdana"/>
          <w:sz w:val="20"/>
        </w:rPr>
        <w:t>/</w:t>
      </w:r>
      <w:r w:rsidRPr="00182D88">
        <w:rPr>
          <w:rFonts w:ascii="Verdana" w:hAnsi="Verdana"/>
          <w:sz w:val="20"/>
          <w:u w:val="single"/>
        </w:rPr>
        <w:tab/>
      </w:r>
      <w:r w:rsidRPr="00182D88" w:rsidDel="00182D88">
        <w:rPr>
          <w:rFonts w:ascii="Verdana" w:hAnsi="Verdana"/>
          <w:sz w:val="20"/>
        </w:rPr>
        <w:t xml:space="preserve"> </w:t>
      </w:r>
    </w:p>
    <w:p w14:paraId="44B61A73" w14:textId="77777777" w:rsidR="0058388D" w:rsidRDefault="00E32BE8" w:rsidP="00E32BE8">
      <w:pPr>
        <w:tabs>
          <w:tab w:val="left" w:pos="7371"/>
          <w:tab w:val="left" w:pos="9072"/>
        </w:tabs>
        <w:spacing w:before="120" w:after="0"/>
        <w:ind w:firstLine="709"/>
        <w:jc w:val="both"/>
        <w:rPr>
          <w:rFonts w:ascii="Verdana" w:hAnsi="Verdana"/>
          <w:sz w:val="20"/>
        </w:rPr>
      </w:pPr>
      <w:r w:rsidRPr="003B4086">
        <w:rPr>
          <w:rFonts w:ascii="Verdana" w:hAnsi="Verdana"/>
          <w:sz w:val="20"/>
        </w:rPr>
        <w:t>«___</w:t>
      </w:r>
      <w:proofErr w:type="gramStart"/>
      <w:r w:rsidRPr="003B4086">
        <w:rPr>
          <w:rFonts w:ascii="Verdana" w:hAnsi="Verdana"/>
          <w:sz w:val="20"/>
        </w:rPr>
        <w:t>_»_</w:t>
      </w:r>
      <w:proofErr w:type="gramEnd"/>
      <w:r w:rsidRPr="003B4086">
        <w:rPr>
          <w:rFonts w:ascii="Verdana" w:hAnsi="Verdana"/>
          <w:sz w:val="20"/>
        </w:rPr>
        <w:t xml:space="preserve">____________20__ </w:t>
      </w:r>
    </w:p>
    <w:p w14:paraId="6AE87926" w14:textId="77777777" w:rsidR="0058388D" w:rsidRDefault="0058388D" w:rsidP="0058388D">
      <w:pPr>
        <w:rPr>
          <w:lang w:eastAsia="ru-RU"/>
        </w:rPr>
      </w:pPr>
    </w:p>
    <w:p w14:paraId="36C2C1B3" w14:textId="77777777" w:rsidR="00126C49" w:rsidRDefault="00126C49" w:rsidP="00126C49">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126C49" w14:paraId="23243436" w14:textId="77777777" w:rsidTr="00A918C5">
        <w:tc>
          <w:tcPr>
            <w:tcW w:w="10598" w:type="dxa"/>
          </w:tcPr>
          <w:p w14:paraId="688DCDFC" w14:textId="77777777" w:rsidR="00126C49" w:rsidRDefault="00126C49" w:rsidP="00A918C5">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126C49" w:rsidRPr="00DF4076" w14:paraId="2606D817" w14:textId="77777777" w:rsidTr="00A918C5">
        <w:tc>
          <w:tcPr>
            <w:tcW w:w="10598" w:type="dxa"/>
          </w:tcPr>
          <w:p w14:paraId="3EF3B22A" w14:textId="71D8D5E7" w:rsidR="00126C49" w:rsidRPr="00DF4076" w:rsidRDefault="00E0610C" w:rsidP="00E0610C">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126C49" w14:paraId="51B315CB" w14:textId="77777777" w:rsidTr="00A918C5">
        <w:trPr>
          <w:trHeight w:val="798"/>
        </w:trPr>
        <w:tc>
          <w:tcPr>
            <w:tcW w:w="10598" w:type="dxa"/>
          </w:tcPr>
          <w:p w14:paraId="6F9CB43B" w14:textId="77777777" w:rsidR="00126C49" w:rsidRDefault="00126C49" w:rsidP="00A918C5">
            <w:pPr>
              <w:pStyle w:val="Default"/>
              <w:rPr>
                <w:sz w:val="14"/>
                <w:szCs w:val="16"/>
              </w:rPr>
            </w:pPr>
          </w:p>
          <w:p w14:paraId="69BB3F61" w14:textId="77777777" w:rsidR="00126C49" w:rsidRPr="00D35088" w:rsidRDefault="00126C49" w:rsidP="00A918C5">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4F7B677F" w14:textId="77777777" w:rsidR="00126C49" w:rsidRDefault="00126C49" w:rsidP="00A918C5">
            <w:pPr>
              <w:pStyle w:val="Default"/>
              <w:rPr>
                <w:sz w:val="14"/>
                <w:szCs w:val="16"/>
              </w:rPr>
            </w:pPr>
          </w:p>
          <w:p w14:paraId="4C3E4542" w14:textId="77777777" w:rsidR="00126C49" w:rsidRDefault="00126C49" w:rsidP="00A918C5">
            <w:pPr>
              <w:pStyle w:val="Default"/>
              <w:rPr>
                <w:sz w:val="14"/>
                <w:szCs w:val="16"/>
              </w:rPr>
            </w:pPr>
          </w:p>
          <w:p w14:paraId="0BF3D1D1" w14:textId="77777777" w:rsidR="00126C49" w:rsidRDefault="00126C49" w:rsidP="00A918C5">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23C4F46D" w14:textId="77777777" w:rsidR="00126C49" w:rsidRDefault="00126C49" w:rsidP="00A918C5">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55E1C799" w14:textId="77777777" w:rsidR="00126C49" w:rsidRDefault="00126C49" w:rsidP="00A918C5">
            <w:pPr>
              <w:rPr>
                <w:rFonts w:ascii="Verdana" w:hAnsi="Verdana"/>
                <w:i/>
                <w:sz w:val="22"/>
              </w:rPr>
            </w:pPr>
          </w:p>
        </w:tc>
      </w:tr>
    </w:tbl>
    <w:p w14:paraId="2472DB37" w14:textId="028CE3B7" w:rsidR="0058388D" w:rsidRDefault="0058388D" w:rsidP="0058388D">
      <w:pPr>
        <w:pBdr>
          <w:top w:val="single" w:sz="12" w:space="1" w:color="auto"/>
          <w:left w:val="single" w:sz="12" w:space="4" w:color="auto"/>
          <w:bottom w:val="single" w:sz="12" w:space="1" w:color="auto"/>
          <w:right w:val="single" w:sz="12" w:space="4" w:color="auto"/>
        </w:pBdr>
        <w:spacing w:after="0"/>
        <w:rPr>
          <w:rFonts w:ascii="Verdana" w:hAnsi="Verdana"/>
          <w:b/>
          <w:sz w:val="20"/>
        </w:rPr>
      </w:pPr>
      <w:r>
        <w:rPr>
          <w:rFonts w:ascii="Verdana" w:hAnsi="Verdana"/>
          <w:b/>
        </w:rPr>
        <w:br w:type="page"/>
      </w:r>
    </w:p>
    <w:p w14:paraId="4998C597" w14:textId="6550864C" w:rsidR="00E32BE8" w:rsidRDefault="00E32BE8" w:rsidP="00E32BE8">
      <w:pPr>
        <w:tabs>
          <w:tab w:val="left" w:pos="7371"/>
          <w:tab w:val="left" w:pos="9072"/>
        </w:tabs>
        <w:spacing w:before="120" w:after="0"/>
        <w:ind w:firstLine="709"/>
        <w:jc w:val="both"/>
        <w:rPr>
          <w:rFonts w:ascii="Verdana" w:hAnsi="Verdana"/>
          <w:smallCaps/>
        </w:rPr>
      </w:pPr>
    </w:p>
    <w:p w14:paraId="3FC69371" w14:textId="77777777" w:rsidR="00BD705B" w:rsidRDefault="00BD705B" w:rsidP="00E32BE8">
      <w:pPr>
        <w:pStyle w:val="a5"/>
        <w:jc w:val="right"/>
        <w:rPr>
          <w:rFonts w:ascii="Verdana" w:hAnsi="Verdana"/>
          <w:sz w:val="20"/>
          <w:szCs w:val="20"/>
        </w:rPr>
      </w:pPr>
    </w:p>
    <w:p w14:paraId="04E108C7" w14:textId="5DC092A4" w:rsidR="00E32BE8" w:rsidRPr="00706684" w:rsidRDefault="00E32BE8" w:rsidP="00E32BE8">
      <w:pPr>
        <w:pStyle w:val="a5"/>
        <w:jc w:val="right"/>
        <w:rPr>
          <w:rFonts w:ascii="Verdana" w:hAnsi="Verdana"/>
          <w:sz w:val="20"/>
          <w:szCs w:val="20"/>
        </w:rPr>
      </w:pPr>
      <w:r w:rsidRPr="00706684">
        <w:rPr>
          <w:rFonts w:ascii="Verdana" w:hAnsi="Verdana"/>
          <w:sz w:val="20"/>
          <w:szCs w:val="20"/>
        </w:rPr>
        <w:t>Приложение № 9</w:t>
      </w:r>
    </w:p>
    <w:p w14:paraId="481A6261"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к Правилам ведения Реестра</w:t>
      </w:r>
    </w:p>
    <w:p w14:paraId="373D03E6"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владельцев инвестиционных паев</w:t>
      </w:r>
    </w:p>
    <w:p w14:paraId="3ACB4E2B" w14:textId="77777777" w:rsidR="00E32BE8" w:rsidRPr="00706684" w:rsidRDefault="00E32BE8" w:rsidP="00E32BE8">
      <w:pPr>
        <w:pStyle w:val="a5"/>
        <w:jc w:val="right"/>
        <w:rPr>
          <w:rFonts w:ascii="Verdana" w:hAnsi="Verdana"/>
          <w:sz w:val="20"/>
          <w:szCs w:val="20"/>
        </w:rPr>
      </w:pPr>
      <w:r w:rsidRPr="00706684">
        <w:rPr>
          <w:rFonts w:ascii="Verdana" w:hAnsi="Verdana"/>
          <w:sz w:val="20"/>
          <w:szCs w:val="20"/>
        </w:rPr>
        <w:t>паевых инвестиционных фондов</w:t>
      </w:r>
    </w:p>
    <w:p w14:paraId="42D64017" w14:textId="1BE74199" w:rsidR="00CA7EEC" w:rsidRPr="00706684" w:rsidRDefault="00B82232" w:rsidP="00E32BE8">
      <w:pPr>
        <w:tabs>
          <w:tab w:val="left" w:pos="2127"/>
        </w:tabs>
        <w:spacing w:after="0"/>
        <w:jc w:val="right"/>
        <w:rPr>
          <w:rFonts w:ascii="Verdana" w:hAnsi="Verdana"/>
          <w:sz w:val="20"/>
          <w:szCs w:val="20"/>
        </w:rPr>
      </w:pPr>
      <w:r w:rsidRPr="00706684">
        <w:rPr>
          <w:rFonts w:ascii="Verdana" w:hAnsi="Verdana"/>
          <w:sz w:val="20"/>
          <w:szCs w:val="20"/>
        </w:rPr>
        <w:t>АО «КРЦ»</w:t>
      </w:r>
    </w:p>
    <w:p w14:paraId="43B24F71" w14:textId="77777777" w:rsidR="00E32BE8" w:rsidRDefault="00E32BE8" w:rsidP="00E32BE8">
      <w:pPr>
        <w:tabs>
          <w:tab w:val="left" w:pos="9498"/>
        </w:tabs>
        <w:spacing w:before="480" w:after="240"/>
        <w:jc w:val="center"/>
        <w:rPr>
          <w:rFonts w:ascii="Verdana" w:hAnsi="Verdana"/>
          <w:b/>
          <w:smallCaps/>
          <w:sz w:val="20"/>
        </w:rPr>
      </w:pPr>
      <w:r w:rsidRPr="003B4086">
        <w:rPr>
          <w:rFonts w:ascii="Verdana" w:hAnsi="Verdana"/>
          <w:b/>
          <w:smallCaps/>
          <w:sz w:val="20"/>
        </w:rPr>
        <w:t>СВЕДЕНИЯ О БЕНЕФИЦИАРНОМ ВЛАДЕЛЬЦЕ</w:t>
      </w:r>
    </w:p>
    <w:p w14:paraId="2A9E869B" w14:textId="77777777" w:rsidR="00E32BE8" w:rsidRDefault="00E32BE8" w:rsidP="00E32BE8">
      <w:pPr>
        <w:tabs>
          <w:tab w:val="left" w:pos="9498"/>
        </w:tabs>
        <w:ind w:right="-1"/>
        <w:rPr>
          <w:rFonts w:ascii="Verdana" w:hAnsi="Verdana"/>
          <w:smallCaps/>
          <w:sz w:val="20"/>
        </w:rPr>
      </w:pPr>
      <w:r w:rsidRPr="003B4086">
        <w:rPr>
          <w:rFonts w:ascii="Verdana" w:hAnsi="Verdana"/>
          <w:smallCaps/>
          <w:sz w:val="20"/>
          <w:u w:val="single"/>
        </w:rPr>
        <w:tab/>
      </w:r>
    </w:p>
    <w:p w14:paraId="1E9EB902" w14:textId="77777777" w:rsidR="00E32BE8" w:rsidRPr="00C60827" w:rsidRDefault="00E32BE8" w:rsidP="00E32BE8">
      <w:pPr>
        <w:jc w:val="center"/>
        <w:rPr>
          <w:rFonts w:ascii="Verdana" w:hAnsi="Verdana"/>
          <w:i/>
          <w:sz w:val="20"/>
        </w:rPr>
      </w:pPr>
      <w:r w:rsidRPr="00C60827">
        <w:rPr>
          <w:rFonts w:ascii="Verdana" w:hAnsi="Verdana"/>
          <w:i/>
          <w:sz w:val="20"/>
        </w:rPr>
        <w:t>(наименование)</w:t>
      </w:r>
    </w:p>
    <w:p w14:paraId="4A2C4D41" w14:textId="77777777" w:rsidR="00E32BE8" w:rsidRPr="00C60827" w:rsidRDefault="00E32BE8" w:rsidP="00E32BE8">
      <w:pPr>
        <w:ind w:right="-1"/>
        <w:jc w:val="center"/>
        <w:rPr>
          <w:rFonts w:ascii="Verdana" w:hAnsi="Verdana"/>
          <w:b/>
          <w:smallCaps/>
          <w:sz w:val="20"/>
        </w:rPr>
      </w:pPr>
    </w:p>
    <w:p w14:paraId="209C940D" w14:textId="77777777" w:rsidR="00E32BE8" w:rsidRPr="00C60827" w:rsidRDefault="00E32BE8" w:rsidP="00E32BE8">
      <w:pPr>
        <w:ind w:right="-1"/>
        <w:jc w:val="center"/>
        <w:rPr>
          <w:rFonts w:ascii="Verdana" w:hAnsi="Verdana"/>
          <w:b/>
          <w:smallCaps/>
          <w:sz w:val="20"/>
        </w:rPr>
      </w:pPr>
    </w:p>
    <w:p w14:paraId="31E87D9B" w14:textId="77777777" w:rsidR="00E32BE8" w:rsidRPr="00C60827" w:rsidRDefault="00E32BE8" w:rsidP="00D75458">
      <w:pPr>
        <w:pStyle w:val="a3"/>
        <w:numPr>
          <w:ilvl w:val="0"/>
          <w:numId w:val="20"/>
        </w:numPr>
        <w:autoSpaceDE w:val="0"/>
        <w:autoSpaceDN w:val="0"/>
        <w:spacing w:after="0" w:line="240" w:lineRule="auto"/>
        <w:jc w:val="both"/>
        <w:rPr>
          <w:rFonts w:ascii="Verdana" w:hAnsi="Verdana"/>
          <w:snapToGrid w:val="0"/>
          <w:color w:val="000000"/>
        </w:rPr>
      </w:pPr>
      <w:r w:rsidRPr="00C60827">
        <w:rPr>
          <w:rFonts w:ascii="Verdana" w:hAnsi="Verdana"/>
        </w:rPr>
        <w:t>Бенефициарные владельцы не устанавливаются (указать причину______________).</w:t>
      </w:r>
    </w:p>
    <w:p w14:paraId="3F2776B4" w14:textId="77777777" w:rsidR="00E32BE8" w:rsidRPr="00C60827" w:rsidRDefault="00E32BE8" w:rsidP="00D75458">
      <w:pPr>
        <w:pStyle w:val="a3"/>
        <w:numPr>
          <w:ilvl w:val="0"/>
          <w:numId w:val="20"/>
        </w:numPr>
        <w:autoSpaceDE w:val="0"/>
        <w:autoSpaceDN w:val="0"/>
        <w:spacing w:after="0" w:line="240" w:lineRule="auto"/>
        <w:jc w:val="both"/>
        <w:rPr>
          <w:rFonts w:ascii="Verdana" w:hAnsi="Verdana"/>
          <w:i/>
        </w:rPr>
      </w:pPr>
      <w:r w:rsidRPr="00C60827">
        <w:rPr>
          <w:rFonts w:ascii="Verdana" w:hAnsi="Verdana"/>
        </w:rPr>
        <w:t>Бенефициарные владельцы устанавливаются (заполняются сведения о каждом бенефициарном владельце)</w:t>
      </w:r>
    </w:p>
    <w:p w14:paraId="6801B799" w14:textId="77777777" w:rsidR="00E32BE8" w:rsidRPr="00C60827" w:rsidRDefault="00E32BE8" w:rsidP="00E32BE8">
      <w:pPr>
        <w:ind w:right="-1"/>
        <w:jc w:val="center"/>
        <w:rPr>
          <w:rFonts w:ascii="Verdana" w:hAnsi="Verdana"/>
          <w:b/>
          <w:smallCaps/>
          <w:sz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88"/>
        <w:gridCol w:w="588"/>
        <w:gridCol w:w="1737"/>
        <w:gridCol w:w="1504"/>
        <w:gridCol w:w="3123"/>
      </w:tblGrid>
      <w:tr w:rsidR="00E32BE8" w:rsidRPr="00E928F0" w14:paraId="20A36AFD" w14:textId="77777777" w:rsidTr="00BA1E13">
        <w:trPr>
          <w:trHeight w:val="75"/>
        </w:trPr>
        <w:tc>
          <w:tcPr>
            <w:tcW w:w="2790" w:type="dxa"/>
            <w:tcBorders>
              <w:right w:val="single" w:sz="2" w:space="0" w:color="auto"/>
            </w:tcBorders>
          </w:tcPr>
          <w:p w14:paraId="24ED4B1D" w14:textId="77777777" w:rsidR="00E32BE8" w:rsidRDefault="00E32BE8" w:rsidP="00BA1E13">
            <w:pPr>
              <w:ind w:right="870" w:firstLine="112"/>
              <w:rPr>
                <w:rFonts w:ascii="Verdana" w:hAnsi="Verdana"/>
                <w:snapToGrid w:val="0"/>
                <w:sz w:val="20"/>
                <w:lang w:val="en-US"/>
              </w:rPr>
            </w:pPr>
            <w:r w:rsidRPr="00E928F0">
              <w:rPr>
                <w:rFonts w:ascii="Verdana" w:hAnsi="Verdana"/>
                <w:snapToGrid w:val="0"/>
                <w:sz w:val="20"/>
              </w:rPr>
              <w:t>Фамилия</w:t>
            </w:r>
            <w:r w:rsidRPr="00E928F0">
              <w:rPr>
                <w:rFonts w:ascii="Verdana" w:hAnsi="Verdana"/>
                <w:snapToGrid w:val="0"/>
                <w:sz w:val="20"/>
                <w:lang w:val="en-US"/>
              </w:rPr>
              <w:t xml:space="preserve"> </w:t>
            </w:r>
          </w:p>
        </w:tc>
        <w:tc>
          <w:tcPr>
            <w:tcW w:w="6963" w:type="dxa"/>
            <w:gridSpan w:val="4"/>
            <w:tcBorders>
              <w:left w:val="single" w:sz="2" w:space="0" w:color="auto"/>
            </w:tcBorders>
          </w:tcPr>
          <w:p w14:paraId="3E676BE8" w14:textId="77777777" w:rsidR="00E32BE8" w:rsidRPr="00E928F0" w:rsidRDefault="00E32BE8" w:rsidP="00BA1E13">
            <w:pPr>
              <w:ind w:right="870"/>
              <w:rPr>
                <w:rFonts w:ascii="Verdana" w:hAnsi="Verdana"/>
                <w:snapToGrid w:val="0"/>
                <w:sz w:val="20"/>
                <w:lang w:val="en-US"/>
              </w:rPr>
            </w:pPr>
          </w:p>
        </w:tc>
      </w:tr>
      <w:tr w:rsidR="00E32BE8" w:rsidRPr="00E928F0" w14:paraId="29881423" w14:textId="77777777" w:rsidTr="00BA1E13">
        <w:trPr>
          <w:trHeight w:val="151"/>
        </w:trPr>
        <w:tc>
          <w:tcPr>
            <w:tcW w:w="2790" w:type="dxa"/>
            <w:tcBorders>
              <w:right w:val="single" w:sz="2" w:space="0" w:color="auto"/>
            </w:tcBorders>
          </w:tcPr>
          <w:p w14:paraId="384C3F3B" w14:textId="77777777" w:rsidR="00E32BE8" w:rsidRDefault="00E32BE8" w:rsidP="00BA1E13">
            <w:pPr>
              <w:ind w:firstLine="112"/>
              <w:rPr>
                <w:rFonts w:ascii="Verdana" w:hAnsi="Verdana"/>
                <w:snapToGrid w:val="0"/>
                <w:sz w:val="20"/>
                <w:lang w:val="en-US"/>
              </w:rPr>
            </w:pPr>
            <w:r w:rsidRPr="00E928F0">
              <w:rPr>
                <w:rFonts w:ascii="Verdana" w:hAnsi="Verdana"/>
                <w:snapToGrid w:val="0"/>
                <w:sz w:val="20"/>
              </w:rPr>
              <w:t xml:space="preserve">Имя </w:t>
            </w:r>
          </w:p>
        </w:tc>
        <w:tc>
          <w:tcPr>
            <w:tcW w:w="6963" w:type="dxa"/>
            <w:gridSpan w:val="4"/>
            <w:tcBorders>
              <w:left w:val="single" w:sz="2" w:space="0" w:color="auto"/>
            </w:tcBorders>
          </w:tcPr>
          <w:p w14:paraId="602293AC" w14:textId="77777777" w:rsidR="00E32BE8" w:rsidRPr="00E928F0" w:rsidRDefault="00E32BE8" w:rsidP="00BA1E13">
            <w:pPr>
              <w:rPr>
                <w:rFonts w:ascii="Verdana" w:hAnsi="Verdana"/>
                <w:snapToGrid w:val="0"/>
                <w:sz w:val="20"/>
                <w:lang w:val="en-US"/>
              </w:rPr>
            </w:pPr>
          </w:p>
        </w:tc>
      </w:tr>
      <w:tr w:rsidR="00E32BE8" w:rsidRPr="00E928F0" w14:paraId="0CF0CAE6" w14:textId="77777777" w:rsidTr="00BA1E13">
        <w:trPr>
          <w:trHeight w:val="183"/>
        </w:trPr>
        <w:tc>
          <w:tcPr>
            <w:tcW w:w="2790" w:type="dxa"/>
            <w:tcBorders>
              <w:right w:val="single" w:sz="2" w:space="0" w:color="auto"/>
            </w:tcBorders>
          </w:tcPr>
          <w:p w14:paraId="647956B5" w14:textId="77777777" w:rsidR="00E32BE8" w:rsidRDefault="00E32BE8" w:rsidP="00BA1E13">
            <w:pPr>
              <w:ind w:firstLine="112"/>
              <w:rPr>
                <w:rFonts w:ascii="Verdana" w:hAnsi="Verdana"/>
                <w:snapToGrid w:val="0"/>
                <w:sz w:val="20"/>
                <w:lang w:val="en-US"/>
              </w:rPr>
            </w:pPr>
            <w:r w:rsidRPr="00E928F0">
              <w:rPr>
                <w:rFonts w:ascii="Verdana" w:hAnsi="Verdana"/>
                <w:snapToGrid w:val="0"/>
                <w:sz w:val="20"/>
              </w:rPr>
              <w:t>Отчество (при наличии)</w:t>
            </w:r>
            <w:r w:rsidRPr="00E928F0">
              <w:rPr>
                <w:rFonts w:ascii="Verdana" w:hAnsi="Verdana"/>
                <w:snapToGrid w:val="0"/>
                <w:sz w:val="20"/>
                <w:lang w:val="en-US"/>
              </w:rPr>
              <w:t xml:space="preserve"> </w:t>
            </w:r>
          </w:p>
        </w:tc>
        <w:tc>
          <w:tcPr>
            <w:tcW w:w="6963" w:type="dxa"/>
            <w:gridSpan w:val="4"/>
            <w:tcBorders>
              <w:left w:val="single" w:sz="2" w:space="0" w:color="auto"/>
            </w:tcBorders>
          </w:tcPr>
          <w:p w14:paraId="1E004F59" w14:textId="77777777" w:rsidR="00E32BE8" w:rsidRPr="00E928F0" w:rsidRDefault="00E32BE8" w:rsidP="00BA1E13">
            <w:pPr>
              <w:rPr>
                <w:rFonts w:ascii="Verdana" w:hAnsi="Verdana"/>
                <w:snapToGrid w:val="0"/>
                <w:sz w:val="20"/>
                <w:lang w:val="en-US"/>
              </w:rPr>
            </w:pPr>
          </w:p>
        </w:tc>
      </w:tr>
      <w:tr w:rsidR="00E32BE8" w:rsidRPr="00E928F0" w14:paraId="690A89C3" w14:textId="77777777" w:rsidTr="00BA1E13">
        <w:trPr>
          <w:trHeight w:val="247"/>
        </w:trPr>
        <w:tc>
          <w:tcPr>
            <w:tcW w:w="2790" w:type="dxa"/>
            <w:tcBorders>
              <w:right w:val="single" w:sz="2" w:space="0" w:color="auto"/>
            </w:tcBorders>
          </w:tcPr>
          <w:p w14:paraId="0CA48A90" w14:textId="77777777" w:rsidR="00E32BE8" w:rsidRDefault="00E32BE8" w:rsidP="00BA1E13">
            <w:pPr>
              <w:ind w:firstLine="112"/>
              <w:rPr>
                <w:rFonts w:ascii="Verdana" w:hAnsi="Verdana"/>
                <w:snapToGrid w:val="0"/>
                <w:sz w:val="20"/>
                <w:lang w:val="en-US"/>
              </w:rPr>
            </w:pPr>
            <w:r w:rsidRPr="00E928F0">
              <w:rPr>
                <w:rFonts w:ascii="Verdana" w:hAnsi="Verdana"/>
                <w:snapToGrid w:val="0"/>
                <w:sz w:val="20"/>
              </w:rPr>
              <w:t>Дата рождения</w:t>
            </w:r>
            <w:r w:rsidRPr="00E928F0">
              <w:rPr>
                <w:rFonts w:ascii="Verdana" w:hAnsi="Verdana"/>
                <w:snapToGrid w:val="0"/>
                <w:sz w:val="20"/>
                <w:lang w:val="en-US"/>
              </w:rPr>
              <w:t xml:space="preserve"> </w:t>
            </w:r>
          </w:p>
        </w:tc>
        <w:tc>
          <w:tcPr>
            <w:tcW w:w="6963" w:type="dxa"/>
            <w:gridSpan w:val="4"/>
            <w:tcBorders>
              <w:left w:val="single" w:sz="2" w:space="0" w:color="auto"/>
            </w:tcBorders>
          </w:tcPr>
          <w:p w14:paraId="1F6461D9" w14:textId="77777777" w:rsidR="00E32BE8" w:rsidRPr="00E928F0" w:rsidRDefault="00E32BE8" w:rsidP="00BA1E13">
            <w:pPr>
              <w:rPr>
                <w:rFonts w:ascii="Verdana" w:hAnsi="Verdana"/>
                <w:snapToGrid w:val="0"/>
                <w:sz w:val="20"/>
                <w:lang w:val="en-US"/>
              </w:rPr>
            </w:pPr>
          </w:p>
        </w:tc>
      </w:tr>
      <w:tr w:rsidR="00E32BE8" w:rsidRPr="00E928F0" w14:paraId="7785C57F" w14:textId="77777777" w:rsidTr="00BA1E13">
        <w:trPr>
          <w:cantSplit/>
          <w:trHeight w:val="247"/>
        </w:trPr>
        <w:tc>
          <w:tcPr>
            <w:tcW w:w="2790" w:type="dxa"/>
            <w:tcBorders>
              <w:right w:val="single" w:sz="2" w:space="0" w:color="auto"/>
            </w:tcBorders>
          </w:tcPr>
          <w:p w14:paraId="5453E610" w14:textId="77777777" w:rsidR="00E32BE8" w:rsidRDefault="00E32BE8" w:rsidP="00BA1E13">
            <w:pPr>
              <w:ind w:firstLine="112"/>
              <w:rPr>
                <w:rFonts w:ascii="Verdana" w:hAnsi="Verdana"/>
                <w:snapToGrid w:val="0"/>
                <w:sz w:val="20"/>
                <w:lang w:val="en-US"/>
              </w:rPr>
            </w:pPr>
            <w:r w:rsidRPr="00E928F0">
              <w:rPr>
                <w:rFonts w:ascii="Verdana" w:hAnsi="Verdana"/>
                <w:snapToGrid w:val="0"/>
                <w:sz w:val="20"/>
              </w:rPr>
              <w:t>Место рождения</w:t>
            </w:r>
            <w:r w:rsidRPr="00E928F0">
              <w:rPr>
                <w:rFonts w:ascii="Verdana" w:hAnsi="Verdana"/>
                <w:snapToGrid w:val="0"/>
                <w:sz w:val="20"/>
                <w:lang w:val="en-US"/>
              </w:rPr>
              <w:t xml:space="preserve"> </w:t>
            </w:r>
          </w:p>
        </w:tc>
        <w:tc>
          <w:tcPr>
            <w:tcW w:w="6963" w:type="dxa"/>
            <w:gridSpan w:val="4"/>
            <w:tcBorders>
              <w:left w:val="single" w:sz="2" w:space="0" w:color="auto"/>
            </w:tcBorders>
          </w:tcPr>
          <w:p w14:paraId="31ADE70E" w14:textId="77777777" w:rsidR="00E32BE8" w:rsidRPr="00E928F0" w:rsidRDefault="00E32BE8" w:rsidP="00BA1E13">
            <w:pPr>
              <w:rPr>
                <w:rFonts w:ascii="Verdana" w:hAnsi="Verdana"/>
                <w:snapToGrid w:val="0"/>
                <w:sz w:val="20"/>
                <w:lang w:val="en-US"/>
              </w:rPr>
            </w:pPr>
          </w:p>
        </w:tc>
      </w:tr>
      <w:tr w:rsidR="00E32BE8" w:rsidRPr="00E928F0" w14:paraId="252141EB" w14:textId="77777777" w:rsidTr="00BA1E13">
        <w:trPr>
          <w:trHeight w:val="247"/>
        </w:trPr>
        <w:tc>
          <w:tcPr>
            <w:tcW w:w="5123" w:type="dxa"/>
            <w:gridSpan w:val="3"/>
          </w:tcPr>
          <w:p w14:paraId="61F688EE" w14:textId="77777777" w:rsidR="00E32BE8" w:rsidRPr="00E928F0" w:rsidRDefault="00E32BE8" w:rsidP="00BA1E13">
            <w:pPr>
              <w:rPr>
                <w:rFonts w:ascii="Verdana" w:hAnsi="Verdana"/>
                <w:snapToGrid w:val="0"/>
                <w:sz w:val="20"/>
                <w:lang w:val="en-US"/>
              </w:rPr>
            </w:pPr>
            <w:r w:rsidRPr="00E928F0">
              <w:rPr>
                <w:rFonts w:ascii="Verdana" w:hAnsi="Verdana"/>
                <w:snapToGrid w:val="0"/>
                <w:sz w:val="20"/>
              </w:rPr>
              <w:t>Гражданство</w:t>
            </w:r>
            <w:r w:rsidRPr="00E928F0">
              <w:rPr>
                <w:rFonts w:ascii="Verdana" w:hAnsi="Verdana"/>
                <w:snapToGrid w:val="0"/>
                <w:sz w:val="20"/>
                <w:lang w:val="en-US"/>
              </w:rPr>
              <w:t xml:space="preserve"> </w:t>
            </w:r>
          </w:p>
        </w:tc>
        <w:tc>
          <w:tcPr>
            <w:tcW w:w="4630" w:type="dxa"/>
            <w:gridSpan w:val="2"/>
          </w:tcPr>
          <w:p w14:paraId="49EFEC99" w14:textId="77777777" w:rsidR="00E32BE8" w:rsidRPr="00E928F0" w:rsidRDefault="00E32BE8" w:rsidP="00BA1E13">
            <w:pPr>
              <w:tabs>
                <w:tab w:val="left" w:pos="285"/>
              </w:tabs>
              <w:rPr>
                <w:rFonts w:ascii="Verdana" w:hAnsi="Verdana"/>
                <w:snapToGrid w:val="0"/>
                <w:sz w:val="20"/>
              </w:rPr>
            </w:pPr>
            <w:r w:rsidRPr="00E928F0">
              <w:rPr>
                <w:rFonts w:ascii="Verdana" w:hAnsi="Verdana"/>
                <w:sz w:val="20"/>
                <w:lang w:val="en-US"/>
              </w:rPr>
              <w:t></w:t>
            </w:r>
            <w:r w:rsidRPr="00E928F0">
              <w:rPr>
                <w:rFonts w:ascii="Verdana" w:hAnsi="Verdana"/>
                <w:sz w:val="20"/>
              </w:rPr>
              <w:t xml:space="preserve"> </w:t>
            </w:r>
            <w:r w:rsidRPr="00E928F0">
              <w:rPr>
                <w:rFonts w:ascii="Verdana" w:hAnsi="Verdana"/>
                <w:snapToGrid w:val="0"/>
                <w:sz w:val="20"/>
              </w:rPr>
              <w:t>Российская Федерация</w:t>
            </w:r>
          </w:p>
          <w:p w14:paraId="14549721" w14:textId="77777777" w:rsidR="00E32BE8" w:rsidRPr="00E928F0" w:rsidRDefault="00E32BE8" w:rsidP="00BA1E13">
            <w:pPr>
              <w:tabs>
                <w:tab w:val="left" w:pos="285"/>
              </w:tabs>
              <w:rPr>
                <w:rFonts w:ascii="Verdana" w:hAnsi="Verdana"/>
                <w:snapToGrid w:val="0"/>
                <w:sz w:val="20"/>
              </w:rPr>
            </w:pPr>
            <w:r w:rsidRPr="00E928F0">
              <w:rPr>
                <w:rFonts w:ascii="Verdana" w:hAnsi="Verdana"/>
                <w:sz w:val="20"/>
                <w:lang w:val="en-US"/>
              </w:rPr>
              <w:t></w:t>
            </w:r>
            <w:r w:rsidRPr="00E928F0">
              <w:rPr>
                <w:rFonts w:ascii="Verdana" w:hAnsi="Verdana"/>
                <w:sz w:val="20"/>
              </w:rPr>
              <w:t xml:space="preserve"> </w:t>
            </w:r>
            <w:r w:rsidRPr="00E928F0">
              <w:rPr>
                <w:rFonts w:ascii="Verdana" w:hAnsi="Verdana"/>
                <w:snapToGrid w:val="0"/>
                <w:sz w:val="20"/>
              </w:rPr>
              <w:t>иное государство _____________________</w:t>
            </w:r>
          </w:p>
          <w:p w14:paraId="0C3695E6" w14:textId="77777777" w:rsidR="00E32BE8" w:rsidRPr="00E928F0" w:rsidRDefault="00E32BE8" w:rsidP="00BA1E13">
            <w:pPr>
              <w:tabs>
                <w:tab w:val="left" w:pos="285"/>
              </w:tabs>
              <w:rPr>
                <w:rFonts w:ascii="Verdana" w:hAnsi="Verdana"/>
                <w:snapToGrid w:val="0"/>
                <w:sz w:val="20"/>
              </w:rPr>
            </w:pPr>
            <w:r w:rsidRPr="00E928F0">
              <w:rPr>
                <w:rFonts w:ascii="Verdana" w:hAnsi="Verdana"/>
                <w:sz w:val="20"/>
                <w:lang w:val="en-US"/>
              </w:rPr>
              <w:t></w:t>
            </w:r>
            <w:r w:rsidRPr="00E928F0">
              <w:rPr>
                <w:rFonts w:ascii="Verdana" w:hAnsi="Verdana"/>
                <w:sz w:val="20"/>
              </w:rPr>
              <w:t xml:space="preserve"> </w:t>
            </w:r>
            <w:r w:rsidRPr="00E928F0">
              <w:rPr>
                <w:rFonts w:ascii="Verdana" w:hAnsi="Verdana"/>
                <w:snapToGrid w:val="0"/>
                <w:sz w:val="20"/>
              </w:rPr>
              <w:t>лицо без гражданства</w:t>
            </w:r>
          </w:p>
        </w:tc>
      </w:tr>
      <w:tr w:rsidR="00E32BE8" w:rsidRPr="00E928F0" w14:paraId="4CF14FEA" w14:textId="77777777" w:rsidTr="00BA1E13">
        <w:trPr>
          <w:cantSplit/>
          <w:trHeight w:val="247"/>
        </w:trPr>
        <w:tc>
          <w:tcPr>
            <w:tcW w:w="9753" w:type="dxa"/>
            <w:gridSpan w:val="5"/>
          </w:tcPr>
          <w:p w14:paraId="07EA920A" w14:textId="77777777" w:rsidR="00E32BE8" w:rsidRPr="00E928F0" w:rsidRDefault="00E32BE8" w:rsidP="00BA1E13">
            <w:pPr>
              <w:tabs>
                <w:tab w:val="left" w:pos="285"/>
              </w:tabs>
              <w:rPr>
                <w:rFonts w:ascii="Verdana" w:hAnsi="Verdana"/>
                <w:snapToGrid w:val="0"/>
                <w:sz w:val="20"/>
              </w:rPr>
            </w:pPr>
            <w:r w:rsidRPr="00E928F0">
              <w:rPr>
                <w:rFonts w:ascii="Verdana" w:hAnsi="Verdana"/>
                <w:snapToGrid w:val="0"/>
                <w:sz w:val="20"/>
              </w:rPr>
              <w:t>Реквизиты документа, удостоверяющего личность:</w:t>
            </w:r>
          </w:p>
        </w:tc>
      </w:tr>
      <w:tr w:rsidR="00E32BE8" w:rsidRPr="00E928F0" w14:paraId="62DDB171" w14:textId="77777777" w:rsidTr="00BA1E13">
        <w:trPr>
          <w:trHeight w:val="247"/>
        </w:trPr>
        <w:tc>
          <w:tcPr>
            <w:tcW w:w="5123" w:type="dxa"/>
            <w:gridSpan w:val="3"/>
          </w:tcPr>
          <w:p w14:paraId="6093AC62" w14:textId="77777777" w:rsidR="00E32BE8" w:rsidRPr="00E928F0" w:rsidRDefault="00E32BE8" w:rsidP="00BA1E13">
            <w:pPr>
              <w:rPr>
                <w:rFonts w:ascii="Verdana" w:hAnsi="Verdana"/>
                <w:snapToGrid w:val="0"/>
                <w:sz w:val="20"/>
              </w:rPr>
            </w:pPr>
            <w:r w:rsidRPr="00E928F0">
              <w:rPr>
                <w:rFonts w:ascii="Verdana" w:hAnsi="Verdana"/>
                <w:snapToGrid w:val="0"/>
                <w:sz w:val="20"/>
              </w:rPr>
              <w:t>наименование документа</w:t>
            </w:r>
          </w:p>
        </w:tc>
        <w:tc>
          <w:tcPr>
            <w:tcW w:w="4630" w:type="dxa"/>
            <w:gridSpan w:val="2"/>
          </w:tcPr>
          <w:p w14:paraId="1C49066B" w14:textId="77777777" w:rsidR="00E32BE8" w:rsidRPr="00E928F0" w:rsidRDefault="00E32BE8" w:rsidP="00BA1E13">
            <w:pPr>
              <w:tabs>
                <w:tab w:val="left" w:pos="285"/>
              </w:tabs>
              <w:rPr>
                <w:rFonts w:ascii="Verdana" w:hAnsi="Verdana"/>
                <w:snapToGrid w:val="0"/>
                <w:sz w:val="20"/>
              </w:rPr>
            </w:pPr>
            <w:r w:rsidRPr="00E928F0">
              <w:rPr>
                <w:rFonts w:ascii="Verdana" w:hAnsi="Verdana"/>
                <w:sz w:val="20"/>
                <w:lang w:val="en-US"/>
              </w:rPr>
              <w:t></w:t>
            </w:r>
            <w:r w:rsidRPr="00E928F0">
              <w:rPr>
                <w:rFonts w:ascii="Verdana" w:hAnsi="Verdana"/>
                <w:sz w:val="20"/>
              </w:rPr>
              <w:t xml:space="preserve"> </w:t>
            </w:r>
            <w:r w:rsidRPr="00E928F0">
              <w:rPr>
                <w:rFonts w:ascii="Verdana" w:hAnsi="Verdana"/>
                <w:snapToGrid w:val="0"/>
                <w:sz w:val="20"/>
              </w:rPr>
              <w:t>Паспорт гражданина Российской Федерации</w:t>
            </w:r>
          </w:p>
          <w:p w14:paraId="3887F00B" w14:textId="77777777" w:rsidR="00E32BE8" w:rsidRPr="00E928F0" w:rsidRDefault="00E32BE8" w:rsidP="00BA1E13">
            <w:pPr>
              <w:tabs>
                <w:tab w:val="left" w:pos="285"/>
              </w:tabs>
              <w:rPr>
                <w:rFonts w:ascii="Verdana" w:hAnsi="Verdana"/>
                <w:snapToGrid w:val="0"/>
                <w:sz w:val="20"/>
              </w:rPr>
            </w:pPr>
            <w:r w:rsidRPr="00E928F0">
              <w:rPr>
                <w:rFonts w:ascii="Verdana" w:hAnsi="Verdana"/>
                <w:sz w:val="20"/>
                <w:lang w:val="en-US"/>
              </w:rPr>
              <w:t></w:t>
            </w:r>
            <w:r w:rsidRPr="00E928F0">
              <w:rPr>
                <w:rFonts w:ascii="Verdana" w:hAnsi="Verdana"/>
                <w:sz w:val="20"/>
              </w:rPr>
              <w:t xml:space="preserve"> </w:t>
            </w:r>
            <w:r w:rsidRPr="00E928F0">
              <w:rPr>
                <w:rFonts w:ascii="Verdana" w:hAnsi="Verdana"/>
                <w:snapToGrid w:val="0"/>
                <w:sz w:val="20"/>
              </w:rPr>
              <w:t>Паспорт иностранного гражданина</w:t>
            </w:r>
          </w:p>
          <w:p w14:paraId="5210A02D" w14:textId="77777777" w:rsidR="00E32BE8" w:rsidRPr="00E928F0" w:rsidRDefault="00E32BE8" w:rsidP="00BA1E13">
            <w:pPr>
              <w:tabs>
                <w:tab w:val="left" w:pos="285"/>
              </w:tabs>
              <w:rPr>
                <w:rFonts w:ascii="Verdana" w:hAnsi="Verdana"/>
                <w:snapToGrid w:val="0"/>
                <w:sz w:val="20"/>
                <w:lang w:val="en-US"/>
              </w:rPr>
            </w:pPr>
            <w:r w:rsidRPr="00E928F0">
              <w:rPr>
                <w:rFonts w:ascii="Verdana" w:hAnsi="Verdana"/>
                <w:sz w:val="20"/>
                <w:lang w:val="en-US"/>
              </w:rPr>
              <w:t></w:t>
            </w:r>
            <w:r w:rsidRPr="00E928F0">
              <w:rPr>
                <w:rFonts w:ascii="Verdana" w:hAnsi="Verdana"/>
                <w:snapToGrid w:val="0"/>
                <w:sz w:val="20"/>
              </w:rPr>
              <w:t>Иное</w:t>
            </w:r>
            <w:r w:rsidRPr="00E928F0">
              <w:rPr>
                <w:rFonts w:ascii="Verdana" w:hAnsi="Verdana"/>
                <w:sz w:val="20"/>
              </w:rPr>
              <w:t>_______________________</w:t>
            </w:r>
          </w:p>
        </w:tc>
      </w:tr>
      <w:tr w:rsidR="00E32BE8" w:rsidRPr="00E928F0" w14:paraId="6323225D" w14:textId="77777777" w:rsidTr="00BA1E13">
        <w:trPr>
          <w:trHeight w:val="198"/>
        </w:trPr>
        <w:tc>
          <w:tcPr>
            <w:tcW w:w="5123" w:type="dxa"/>
            <w:gridSpan w:val="3"/>
          </w:tcPr>
          <w:p w14:paraId="6DED26BF" w14:textId="77777777" w:rsidR="00E32BE8" w:rsidRPr="00E928F0" w:rsidRDefault="00E32BE8" w:rsidP="00BA1E13">
            <w:pPr>
              <w:rPr>
                <w:rFonts w:ascii="Verdana" w:hAnsi="Verdana"/>
                <w:snapToGrid w:val="0"/>
                <w:sz w:val="20"/>
              </w:rPr>
            </w:pPr>
            <w:r w:rsidRPr="00E928F0">
              <w:rPr>
                <w:rFonts w:ascii="Verdana" w:hAnsi="Verdana"/>
                <w:snapToGrid w:val="0"/>
                <w:sz w:val="20"/>
              </w:rPr>
              <w:t>серия</w:t>
            </w:r>
            <w:r w:rsidRPr="00E928F0">
              <w:rPr>
                <w:rFonts w:ascii="Verdana" w:hAnsi="Verdana"/>
                <w:snapToGrid w:val="0"/>
                <w:sz w:val="20"/>
                <w:lang w:val="en-US"/>
              </w:rPr>
              <w:t xml:space="preserve"> </w:t>
            </w:r>
            <w:r w:rsidRPr="00E928F0">
              <w:rPr>
                <w:rFonts w:ascii="Verdana" w:hAnsi="Verdana"/>
                <w:snapToGrid w:val="0"/>
                <w:sz w:val="20"/>
              </w:rPr>
              <w:t>(при наличии)</w:t>
            </w:r>
          </w:p>
        </w:tc>
        <w:tc>
          <w:tcPr>
            <w:tcW w:w="4630" w:type="dxa"/>
            <w:gridSpan w:val="2"/>
          </w:tcPr>
          <w:p w14:paraId="3DF46067" w14:textId="77777777" w:rsidR="00E32BE8" w:rsidRPr="00E928F0" w:rsidRDefault="00E32BE8" w:rsidP="00BA1E13">
            <w:pPr>
              <w:ind w:left="-30"/>
              <w:rPr>
                <w:rFonts w:ascii="Verdana" w:hAnsi="Verdana"/>
                <w:snapToGrid w:val="0"/>
                <w:sz w:val="20"/>
                <w:lang w:val="en-US"/>
              </w:rPr>
            </w:pPr>
          </w:p>
        </w:tc>
      </w:tr>
      <w:tr w:rsidR="00E32BE8" w:rsidRPr="00E928F0" w14:paraId="2811C73D" w14:textId="77777777" w:rsidTr="00BA1E13">
        <w:trPr>
          <w:trHeight w:val="215"/>
        </w:trPr>
        <w:tc>
          <w:tcPr>
            <w:tcW w:w="5123" w:type="dxa"/>
            <w:gridSpan w:val="3"/>
          </w:tcPr>
          <w:p w14:paraId="55EA268C" w14:textId="77777777" w:rsidR="00E32BE8" w:rsidRPr="00E928F0" w:rsidRDefault="00E32BE8" w:rsidP="00BA1E13">
            <w:pPr>
              <w:rPr>
                <w:rFonts w:ascii="Verdana" w:hAnsi="Verdana"/>
                <w:snapToGrid w:val="0"/>
                <w:sz w:val="20"/>
              </w:rPr>
            </w:pPr>
            <w:r w:rsidRPr="00E928F0">
              <w:rPr>
                <w:rFonts w:ascii="Verdana" w:hAnsi="Verdana"/>
                <w:snapToGrid w:val="0"/>
                <w:sz w:val="20"/>
              </w:rPr>
              <w:t>номер</w:t>
            </w:r>
          </w:p>
        </w:tc>
        <w:tc>
          <w:tcPr>
            <w:tcW w:w="4630" w:type="dxa"/>
            <w:gridSpan w:val="2"/>
          </w:tcPr>
          <w:p w14:paraId="12D59DC2" w14:textId="77777777" w:rsidR="00E32BE8" w:rsidRPr="00E928F0" w:rsidRDefault="00E32BE8" w:rsidP="00BA1E13">
            <w:pPr>
              <w:ind w:left="-30"/>
              <w:rPr>
                <w:rFonts w:ascii="Verdana" w:hAnsi="Verdana"/>
                <w:snapToGrid w:val="0"/>
                <w:sz w:val="20"/>
                <w:lang w:val="en-US"/>
              </w:rPr>
            </w:pPr>
          </w:p>
        </w:tc>
      </w:tr>
      <w:tr w:rsidR="00E32BE8" w:rsidRPr="00E928F0" w14:paraId="379CA17B" w14:textId="77777777" w:rsidTr="00BA1E13">
        <w:trPr>
          <w:cantSplit/>
          <w:trHeight w:val="233"/>
        </w:trPr>
        <w:tc>
          <w:tcPr>
            <w:tcW w:w="5123" w:type="dxa"/>
            <w:gridSpan w:val="3"/>
          </w:tcPr>
          <w:p w14:paraId="4D1525A2" w14:textId="77777777" w:rsidR="00E32BE8" w:rsidRPr="00E928F0" w:rsidRDefault="00E32BE8" w:rsidP="00BA1E13">
            <w:pPr>
              <w:rPr>
                <w:rFonts w:ascii="Verdana" w:hAnsi="Verdana"/>
                <w:snapToGrid w:val="0"/>
                <w:sz w:val="20"/>
              </w:rPr>
            </w:pPr>
            <w:r w:rsidRPr="00E928F0">
              <w:rPr>
                <w:rFonts w:ascii="Verdana" w:hAnsi="Verdana"/>
                <w:snapToGrid w:val="0"/>
                <w:sz w:val="20"/>
              </w:rPr>
              <w:t>дата выдачи документа</w:t>
            </w:r>
          </w:p>
        </w:tc>
        <w:tc>
          <w:tcPr>
            <w:tcW w:w="4630" w:type="dxa"/>
            <w:gridSpan w:val="2"/>
          </w:tcPr>
          <w:p w14:paraId="3F5193B7" w14:textId="77777777" w:rsidR="00E32BE8" w:rsidRPr="00E928F0" w:rsidRDefault="00E32BE8" w:rsidP="00BA1E13">
            <w:pPr>
              <w:ind w:left="-30"/>
              <w:rPr>
                <w:rFonts w:ascii="Verdana" w:hAnsi="Verdana"/>
                <w:snapToGrid w:val="0"/>
                <w:sz w:val="20"/>
                <w:lang w:val="en-US"/>
              </w:rPr>
            </w:pPr>
          </w:p>
        </w:tc>
      </w:tr>
      <w:tr w:rsidR="00E32BE8" w:rsidRPr="00E928F0" w14:paraId="7D212E29" w14:textId="77777777" w:rsidTr="00BA1E13">
        <w:trPr>
          <w:cantSplit/>
          <w:trHeight w:val="247"/>
        </w:trPr>
        <w:tc>
          <w:tcPr>
            <w:tcW w:w="5123" w:type="dxa"/>
            <w:gridSpan w:val="3"/>
          </w:tcPr>
          <w:p w14:paraId="0EEBC8E6" w14:textId="77777777" w:rsidR="00E32BE8" w:rsidRPr="00E928F0" w:rsidRDefault="00E32BE8" w:rsidP="00BA1E13">
            <w:pPr>
              <w:rPr>
                <w:rFonts w:ascii="Verdana" w:hAnsi="Verdana"/>
                <w:snapToGrid w:val="0"/>
                <w:sz w:val="20"/>
                <w:lang w:val="en-US"/>
              </w:rPr>
            </w:pPr>
            <w:r w:rsidRPr="00E928F0">
              <w:rPr>
                <w:rFonts w:ascii="Verdana" w:hAnsi="Verdana"/>
                <w:snapToGrid w:val="0"/>
                <w:sz w:val="20"/>
              </w:rPr>
              <w:t>наименование органа, выдавшего документ</w:t>
            </w:r>
          </w:p>
        </w:tc>
        <w:tc>
          <w:tcPr>
            <w:tcW w:w="4630" w:type="dxa"/>
            <w:gridSpan w:val="2"/>
          </w:tcPr>
          <w:p w14:paraId="0686D189" w14:textId="77777777" w:rsidR="00E32BE8" w:rsidRPr="00E928F0" w:rsidRDefault="00E32BE8" w:rsidP="00BA1E13">
            <w:pPr>
              <w:ind w:left="-30"/>
              <w:rPr>
                <w:rFonts w:ascii="Verdana" w:hAnsi="Verdana"/>
                <w:snapToGrid w:val="0"/>
                <w:sz w:val="20"/>
                <w:lang w:val="en-US"/>
              </w:rPr>
            </w:pPr>
          </w:p>
        </w:tc>
      </w:tr>
      <w:tr w:rsidR="00E32BE8" w:rsidRPr="00E928F0" w14:paraId="53C0DCCB" w14:textId="77777777" w:rsidTr="00BA1E13">
        <w:trPr>
          <w:trHeight w:val="247"/>
        </w:trPr>
        <w:tc>
          <w:tcPr>
            <w:tcW w:w="5123" w:type="dxa"/>
            <w:gridSpan w:val="3"/>
          </w:tcPr>
          <w:p w14:paraId="7CF4E057" w14:textId="77777777" w:rsidR="00E32BE8" w:rsidRPr="00E928F0" w:rsidRDefault="00E32BE8" w:rsidP="00BA1E13">
            <w:pPr>
              <w:rPr>
                <w:rFonts w:ascii="Verdana" w:hAnsi="Verdana"/>
                <w:snapToGrid w:val="0"/>
                <w:sz w:val="20"/>
              </w:rPr>
            </w:pPr>
            <w:r w:rsidRPr="00E928F0">
              <w:rPr>
                <w:rFonts w:ascii="Verdana" w:hAnsi="Verdana"/>
                <w:snapToGrid w:val="0"/>
                <w:sz w:val="20"/>
              </w:rPr>
              <w:t>код подразделения, выдавшего документ (при наличии)</w:t>
            </w:r>
          </w:p>
        </w:tc>
        <w:tc>
          <w:tcPr>
            <w:tcW w:w="4630" w:type="dxa"/>
            <w:gridSpan w:val="2"/>
          </w:tcPr>
          <w:p w14:paraId="594F56C6" w14:textId="77777777" w:rsidR="00E32BE8" w:rsidRPr="00E928F0" w:rsidRDefault="00E32BE8" w:rsidP="00BA1E13">
            <w:pPr>
              <w:ind w:left="-30"/>
              <w:rPr>
                <w:rFonts w:ascii="Verdana" w:hAnsi="Verdana"/>
                <w:snapToGrid w:val="0"/>
                <w:sz w:val="20"/>
              </w:rPr>
            </w:pPr>
          </w:p>
        </w:tc>
      </w:tr>
      <w:tr w:rsidR="00E32BE8" w:rsidRPr="00E928F0" w14:paraId="318FDB08" w14:textId="77777777" w:rsidTr="00BA1E13">
        <w:trPr>
          <w:cantSplit/>
          <w:trHeight w:val="247"/>
        </w:trPr>
        <w:tc>
          <w:tcPr>
            <w:tcW w:w="9753" w:type="dxa"/>
            <w:gridSpan w:val="5"/>
          </w:tcPr>
          <w:p w14:paraId="28E3430C" w14:textId="77777777" w:rsidR="00E32BE8" w:rsidRPr="00E928F0" w:rsidRDefault="00E32BE8" w:rsidP="00BA1E13">
            <w:pPr>
              <w:ind w:left="-30"/>
              <w:rPr>
                <w:rFonts w:ascii="Verdana" w:hAnsi="Verdana"/>
                <w:snapToGrid w:val="0"/>
                <w:sz w:val="20"/>
                <w:lang w:val="en-US"/>
              </w:rPr>
            </w:pPr>
            <w:r w:rsidRPr="00E928F0">
              <w:rPr>
                <w:rFonts w:ascii="Verdana" w:hAnsi="Verdana"/>
                <w:snapToGrid w:val="0"/>
                <w:sz w:val="20"/>
              </w:rPr>
              <w:t>Данные миграционной карты:</w:t>
            </w:r>
          </w:p>
        </w:tc>
      </w:tr>
      <w:tr w:rsidR="00E32BE8" w:rsidRPr="00E928F0" w14:paraId="087162C7" w14:textId="77777777" w:rsidTr="00BA1E13">
        <w:trPr>
          <w:cantSplit/>
          <w:trHeight w:val="247"/>
        </w:trPr>
        <w:tc>
          <w:tcPr>
            <w:tcW w:w="9753" w:type="dxa"/>
            <w:gridSpan w:val="5"/>
          </w:tcPr>
          <w:p w14:paraId="76D29A2B" w14:textId="77777777" w:rsidR="00E32BE8" w:rsidRPr="00E928F0" w:rsidRDefault="00E32BE8" w:rsidP="00BA1E13">
            <w:pPr>
              <w:ind w:left="-30"/>
              <w:rPr>
                <w:rFonts w:ascii="Verdana" w:hAnsi="Verdana"/>
                <w:snapToGrid w:val="0"/>
                <w:sz w:val="20"/>
                <w:lang w:val="en-US"/>
              </w:rPr>
            </w:pPr>
            <w:r w:rsidRPr="00E928F0">
              <w:rPr>
                <w:rFonts w:ascii="Verdana" w:hAnsi="Verdana"/>
                <w:snapToGrid w:val="0"/>
                <w:sz w:val="20"/>
              </w:rPr>
              <w:t>номер</w:t>
            </w:r>
            <w:r w:rsidRPr="00E928F0">
              <w:rPr>
                <w:rFonts w:ascii="Verdana" w:hAnsi="Verdana"/>
                <w:snapToGrid w:val="0"/>
                <w:sz w:val="20"/>
                <w:lang w:val="en-US"/>
              </w:rPr>
              <w:t xml:space="preserve"> </w:t>
            </w:r>
            <w:r w:rsidRPr="00E928F0">
              <w:rPr>
                <w:rFonts w:ascii="Verdana" w:hAnsi="Verdana"/>
                <w:snapToGrid w:val="0"/>
                <w:sz w:val="20"/>
              </w:rPr>
              <w:t>карты</w:t>
            </w:r>
            <w:r w:rsidRPr="00E928F0">
              <w:rPr>
                <w:rFonts w:ascii="Verdana" w:hAnsi="Verdana"/>
                <w:snapToGrid w:val="0"/>
                <w:sz w:val="20"/>
                <w:lang w:val="en-US"/>
              </w:rPr>
              <w:t xml:space="preserve"> </w:t>
            </w:r>
          </w:p>
        </w:tc>
      </w:tr>
      <w:tr w:rsidR="00E32BE8" w:rsidRPr="00E928F0" w14:paraId="3F24C9F2" w14:textId="77777777" w:rsidTr="00BA1E13">
        <w:trPr>
          <w:cantSplit/>
          <w:trHeight w:val="247"/>
        </w:trPr>
        <w:tc>
          <w:tcPr>
            <w:tcW w:w="9753" w:type="dxa"/>
            <w:gridSpan w:val="5"/>
          </w:tcPr>
          <w:p w14:paraId="00E72937"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 xml:space="preserve">дата начала срока пребывания </w:t>
            </w:r>
          </w:p>
        </w:tc>
      </w:tr>
      <w:tr w:rsidR="00E32BE8" w:rsidRPr="00E928F0" w14:paraId="76714775" w14:textId="77777777" w:rsidTr="00BA1E13">
        <w:trPr>
          <w:cantSplit/>
          <w:trHeight w:val="247"/>
        </w:trPr>
        <w:tc>
          <w:tcPr>
            <w:tcW w:w="9753" w:type="dxa"/>
            <w:gridSpan w:val="5"/>
          </w:tcPr>
          <w:p w14:paraId="01640DC7"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lastRenderedPageBreak/>
              <w:t xml:space="preserve">дата окончания срока пребывания </w:t>
            </w:r>
          </w:p>
        </w:tc>
      </w:tr>
      <w:tr w:rsidR="00E32BE8" w:rsidRPr="00E928F0" w14:paraId="15F94D69" w14:textId="77777777" w:rsidTr="00BA1E13">
        <w:trPr>
          <w:cantSplit/>
          <w:trHeight w:val="247"/>
        </w:trPr>
        <w:tc>
          <w:tcPr>
            <w:tcW w:w="9753" w:type="dxa"/>
            <w:gridSpan w:val="5"/>
          </w:tcPr>
          <w:p w14:paraId="72CF4E3C"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p>
        </w:tc>
      </w:tr>
      <w:tr w:rsidR="00E32BE8" w:rsidRPr="00E928F0" w14:paraId="15B6B7A6" w14:textId="77777777" w:rsidTr="00BA1E13">
        <w:trPr>
          <w:trHeight w:val="247"/>
        </w:trPr>
        <w:tc>
          <w:tcPr>
            <w:tcW w:w="5123" w:type="dxa"/>
            <w:gridSpan w:val="3"/>
          </w:tcPr>
          <w:p w14:paraId="181B6121" w14:textId="77777777" w:rsidR="00E32BE8" w:rsidRPr="00E928F0" w:rsidRDefault="00E32BE8" w:rsidP="00BA1E13">
            <w:pPr>
              <w:ind w:left="-30"/>
              <w:rPr>
                <w:rFonts w:ascii="Verdana" w:hAnsi="Verdana"/>
                <w:snapToGrid w:val="0"/>
                <w:sz w:val="20"/>
                <w:lang w:val="en-US"/>
              </w:rPr>
            </w:pPr>
            <w:r w:rsidRPr="00E928F0">
              <w:rPr>
                <w:rFonts w:ascii="Verdana" w:hAnsi="Verdana"/>
                <w:snapToGrid w:val="0"/>
                <w:sz w:val="20"/>
              </w:rPr>
              <w:t>наименование</w:t>
            </w:r>
            <w:r w:rsidRPr="00E928F0">
              <w:rPr>
                <w:rFonts w:ascii="Verdana" w:hAnsi="Verdana"/>
                <w:snapToGrid w:val="0"/>
                <w:sz w:val="20"/>
                <w:lang w:val="en-US"/>
              </w:rPr>
              <w:t xml:space="preserve"> </w:t>
            </w:r>
          </w:p>
        </w:tc>
        <w:tc>
          <w:tcPr>
            <w:tcW w:w="4630" w:type="dxa"/>
            <w:gridSpan w:val="2"/>
          </w:tcPr>
          <w:p w14:paraId="6D69FA5D" w14:textId="77777777" w:rsidR="00E32BE8" w:rsidRPr="00E928F0" w:rsidRDefault="00E32BE8" w:rsidP="00BA1E13">
            <w:pPr>
              <w:ind w:left="-30"/>
              <w:rPr>
                <w:rFonts w:ascii="Verdana" w:hAnsi="Verdana"/>
                <w:snapToGrid w:val="0"/>
                <w:sz w:val="20"/>
                <w:lang w:val="en-US"/>
              </w:rPr>
            </w:pPr>
          </w:p>
        </w:tc>
      </w:tr>
      <w:tr w:rsidR="00E32BE8" w:rsidRPr="00E928F0" w14:paraId="70F6DB73" w14:textId="77777777" w:rsidTr="00BA1E13">
        <w:trPr>
          <w:trHeight w:val="111"/>
        </w:trPr>
        <w:tc>
          <w:tcPr>
            <w:tcW w:w="5123" w:type="dxa"/>
            <w:gridSpan w:val="3"/>
          </w:tcPr>
          <w:p w14:paraId="1DB02A82" w14:textId="77777777" w:rsidR="00E32BE8" w:rsidRPr="00E928F0" w:rsidRDefault="00E32BE8" w:rsidP="00BA1E13">
            <w:pPr>
              <w:ind w:left="-30"/>
              <w:rPr>
                <w:rFonts w:ascii="Verdana" w:hAnsi="Verdana"/>
                <w:sz w:val="20"/>
              </w:rPr>
            </w:pPr>
            <w:r w:rsidRPr="00E928F0">
              <w:rPr>
                <w:rFonts w:ascii="Verdana" w:hAnsi="Verdana"/>
                <w:snapToGrid w:val="0"/>
                <w:sz w:val="20"/>
              </w:rPr>
              <w:t>серия</w:t>
            </w:r>
            <w:r w:rsidRPr="00E928F0">
              <w:rPr>
                <w:rFonts w:ascii="Verdana" w:hAnsi="Verdana"/>
                <w:snapToGrid w:val="0"/>
                <w:sz w:val="20"/>
                <w:lang w:val="en-US"/>
              </w:rPr>
              <w:t xml:space="preserve"> </w:t>
            </w:r>
            <w:r w:rsidRPr="00E928F0">
              <w:rPr>
                <w:rFonts w:ascii="Verdana" w:hAnsi="Verdana"/>
                <w:snapToGrid w:val="0"/>
                <w:sz w:val="20"/>
              </w:rPr>
              <w:t>документа</w:t>
            </w:r>
            <w:r w:rsidRPr="00E928F0">
              <w:rPr>
                <w:rFonts w:ascii="Verdana" w:hAnsi="Verdana"/>
                <w:snapToGrid w:val="0"/>
                <w:sz w:val="20"/>
                <w:lang w:val="en-US"/>
              </w:rPr>
              <w:t xml:space="preserve"> (</w:t>
            </w:r>
            <w:r w:rsidRPr="00E928F0">
              <w:rPr>
                <w:rFonts w:ascii="Verdana" w:hAnsi="Verdana"/>
                <w:snapToGrid w:val="0"/>
                <w:sz w:val="20"/>
              </w:rPr>
              <w:t>если</w:t>
            </w:r>
            <w:r w:rsidRPr="00E928F0">
              <w:rPr>
                <w:rFonts w:ascii="Verdana" w:hAnsi="Verdana"/>
                <w:snapToGrid w:val="0"/>
                <w:sz w:val="20"/>
                <w:lang w:val="en-US"/>
              </w:rPr>
              <w:t xml:space="preserve"> </w:t>
            </w:r>
            <w:r w:rsidRPr="00E928F0">
              <w:rPr>
                <w:rFonts w:ascii="Verdana" w:hAnsi="Verdana"/>
                <w:snapToGrid w:val="0"/>
                <w:sz w:val="20"/>
              </w:rPr>
              <w:t>имеется</w:t>
            </w:r>
            <w:r w:rsidRPr="00E928F0">
              <w:rPr>
                <w:rFonts w:ascii="Verdana" w:hAnsi="Verdana"/>
                <w:snapToGrid w:val="0"/>
                <w:sz w:val="20"/>
                <w:lang w:val="en-US"/>
              </w:rPr>
              <w:t>)</w:t>
            </w:r>
          </w:p>
        </w:tc>
        <w:tc>
          <w:tcPr>
            <w:tcW w:w="4630" w:type="dxa"/>
            <w:gridSpan w:val="2"/>
          </w:tcPr>
          <w:p w14:paraId="0A5B707B" w14:textId="77777777" w:rsidR="00E32BE8" w:rsidRPr="00E928F0" w:rsidRDefault="00E32BE8" w:rsidP="00BA1E13">
            <w:pPr>
              <w:ind w:left="-30"/>
              <w:rPr>
                <w:rFonts w:ascii="Verdana" w:hAnsi="Verdana"/>
                <w:snapToGrid w:val="0"/>
                <w:sz w:val="20"/>
                <w:lang w:val="en-US"/>
              </w:rPr>
            </w:pPr>
          </w:p>
        </w:tc>
      </w:tr>
      <w:tr w:rsidR="00E32BE8" w:rsidRPr="00E928F0" w14:paraId="1BF6F74A" w14:textId="77777777" w:rsidTr="00BA1E13">
        <w:trPr>
          <w:trHeight w:val="143"/>
        </w:trPr>
        <w:tc>
          <w:tcPr>
            <w:tcW w:w="5123" w:type="dxa"/>
            <w:gridSpan w:val="3"/>
          </w:tcPr>
          <w:p w14:paraId="494DB088" w14:textId="77777777" w:rsidR="00E32BE8" w:rsidRPr="00E928F0" w:rsidRDefault="00E32BE8" w:rsidP="00BA1E13">
            <w:pPr>
              <w:ind w:left="-30"/>
              <w:rPr>
                <w:rFonts w:ascii="Verdana" w:hAnsi="Verdana"/>
                <w:snapToGrid w:val="0"/>
                <w:sz w:val="20"/>
                <w:lang w:val="en-US"/>
              </w:rPr>
            </w:pPr>
            <w:r w:rsidRPr="00E928F0">
              <w:rPr>
                <w:rFonts w:ascii="Verdana" w:hAnsi="Verdana"/>
                <w:snapToGrid w:val="0"/>
                <w:sz w:val="20"/>
              </w:rPr>
              <w:t>номер</w:t>
            </w:r>
            <w:r w:rsidRPr="00E928F0">
              <w:rPr>
                <w:rFonts w:ascii="Verdana" w:hAnsi="Verdana"/>
                <w:snapToGrid w:val="0"/>
                <w:sz w:val="20"/>
                <w:lang w:val="en-US"/>
              </w:rPr>
              <w:t xml:space="preserve"> </w:t>
            </w:r>
            <w:r w:rsidRPr="00E928F0">
              <w:rPr>
                <w:rFonts w:ascii="Verdana" w:hAnsi="Verdana"/>
                <w:snapToGrid w:val="0"/>
                <w:sz w:val="20"/>
              </w:rPr>
              <w:t>документа</w:t>
            </w:r>
          </w:p>
        </w:tc>
        <w:tc>
          <w:tcPr>
            <w:tcW w:w="4630" w:type="dxa"/>
            <w:gridSpan w:val="2"/>
          </w:tcPr>
          <w:p w14:paraId="447A1EA8" w14:textId="77777777" w:rsidR="00E32BE8" w:rsidRPr="00E928F0" w:rsidRDefault="00E32BE8" w:rsidP="00BA1E13">
            <w:pPr>
              <w:ind w:left="-30"/>
              <w:rPr>
                <w:rFonts w:ascii="Verdana" w:hAnsi="Verdana"/>
                <w:snapToGrid w:val="0"/>
                <w:sz w:val="20"/>
                <w:lang w:val="en-US"/>
              </w:rPr>
            </w:pPr>
          </w:p>
        </w:tc>
      </w:tr>
      <w:tr w:rsidR="00E32BE8" w:rsidRPr="00E928F0" w14:paraId="454AA024" w14:textId="77777777" w:rsidTr="00BA1E13">
        <w:trPr>
          <w:trHeight w:val="247"/>
        </w:trPr>
        <w:tc>
          <w:tcPr>
            <w:tcW w:w="5123" w:type="dxa"/>
            <w:gridSpan w:val="3"/>
          </w:tcPr>
          <w:p w14:paraId="6C7986B4" w14:textId="77777777" w:rsidR="00E32BE8" w:rsidRPr="00E928F0" w:rsidRDefault="00E32BE8" w:rsidP="00BA1E13">
            <w:pPr>
              <w:ind w:left="-30"/>
              <w:jc w:val="both"/>
              <w:rPr>
                <w:rFonts w:ascii="Verdana" w:hAnsi="Verdana"/>
                <w:snapToGrid w:val="0"/>
                <w:sz w:val="20"/>
              </w:rPr>
            </w:pPr>
            <w:r w:rsidRPr="00E928F0">
              <w:rPr>
                <w:rFonts w:ascii="Verdana" w:hAnsi="Verdana"/>
                <w:snapToGrid w:val="0"/>
                <w:sz w:val="20"/>
              </w:rPr>
              <w:t>дата начала срока действия права пребывания (проживания)</w:t>
            </w:r>
          </w:p>
        </w:tc>
        <w:tc>
          <w:tcPr>
            <w:tcW w:w="4630" w:type="dxa"/>
            <w:gridSpan w:val="2"/>
          </w:tcPr>
          <w:p w14:paraId="0D31A9C5" w14:textId="77777777" w:rsidR="00E32BE8" w:rsidRPr="00E928F0" w:rsidRDefault="00E32BE8" w:rsidP="00BA1E13">
            <w:pPr>
              <w:ind w:left="-30"/>
              <w:rPr>
                <w:rFonts w:ascii="Verdana" w:hAnsi="Verdana"/>
                <w:snapToGrid w:val="0"/>
                <w:sz w:val="20"/>
              </w:rPr>
            </w:pPr>
          </w:p>
        </w:tc>
      </w:tr>
      <w:tr w:rsidR="00E32BE8" w:rsidRPr="00E928F0" w14:paraId="1F84AF7F" w14:textId="77777777" w:rsidTr="00BA1E13">
        <w:trPr>
          <w:trHeight w:val="247"/>
        </w:trPr>
        <w:tc>
          <w:tcPr>
            <w:tcW w:w="5123" w:type="dxa"/>
            <w:gridSpan w:val="3"/>
          </w:tcPr>
          <w:p w14:paraId="5AEE5A0C" w14:textId="77777777" w:rsidR="00E32BE8" w:rsidRPr="00E928F0" w:rsidRDefault="00E32BE8" w:rsidP="00BA1E13">
            <w:pPr>
              <w:ind w:left="-30"/>
              <w:jc w:val="both"/>
              <w:rPr>
                <w:rFonts w:ascii="Verdana" w:hAnsi="Verdana"/>
                <w:snapToGrid w:val="0"/>
                <w:sz w:val="20"/>
              </w:rPr>
            </w:pPr>
            <w:r w:rsidRPr="00E928F0">
              <w:rPr>
                <w:rFonts w:ascii="Verdana" w:hAnsi="Verdana"/>
                <w:snapToGrid w:val="0"/>
                <w:sz w:val="20"/>
              </w:rPr>
              <w:t xml:space="preserve">дата окончания срока действия права пребывания (проживания) </w:t>
            </w:r>
          </w:p>
        </w:tc>
        <w:tc>
          <w:tcPr>
            <w:tcW w:w="4630" w:type="dxa"/>
            <w:gridSpan w:val="2"/>
          </w:tcPr>
          <w:p w14:paraId="05015774" w14:textId="77777777" w:rsidR="00E32BE8" w:rsidRPr="00E928F0" w:rsidRDefault="00E32BE8" w:rsidP="00BA1E13">
            <w:pPr>
              <w:ind w:left="-30"/>
              <w:rPr>
                <w:rFonts w:ascii="Verdana" w:hAnsi="Verdana"/>
                <w:snapToGrid w:val="0"/>
                <w:sz w:val="20"/>
              </w:rPr>
            </w:pPr>
          </w:p>
        </w:tc>
      </w:tr>
      <w:tr w:rsidR="00E32BE8" w:rsidRPr="00E928F0" w14:paraId="7129AA91" w14:textId="77777777" w:rsidTr="00BA1E13">
        <w:trPr>
          <w:trHeight w:val="32"/>
        </w:trPr>
        <w:tc>
          <w:tcPr>
            <w:tcW w:w="9753" w:type="dxa"/>
            <w:gridSpan w:val="5"/>
          </w:tcPr>
          <w:p w14:paraId="404D5103"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 xml:space="preserve">Адрес места жительства (регистрации): </w:t>
            </w:r>
          </w:p>
        </w:tc>
      </w:tr>
      <w:tr w:rsidR="00E32BE8" w:rsidRPr="00E928F0" w14:paraId="6850738D" w14:textId="77777777" w:rsidTr="00BA1E13">
        <w:trPr>
          <w:trHeight w:val="32"/>
        </w:trPr>
        <w:tc>
          <w:tcPr>
            <w:tcW w:w="5123" w:type="dxa"/>
            <w:gridSpan w:val="3"/>
          </w:tcPr>
          <w:p w14:paraId="66816BA4" w14:textId="77777777" w:rsidR="00E32BE8" w:rsidRPr="00E928F0" w:rsidRDefault="00E32BE8" w:rsidP="00BA1E13">
            <w:pPr>
              <w:ind w:left="-30"/>
              <w:rPr>
                <w:rFonts w:ascii="Verdana" w:hAnsi="Verdana"/>
                <w:snapToGrid w:val="0"/>
                <w:sz w:val="20"/>
                <w:lang w:val="en-US"/>
              </w:rPr>
            </w:pPr>
            <w:r w:rsidRPr="00E928F0">
              <w:rPr>
                <w:rFonts w:ascii="Verdana" w:hAnsi="Verdana"/>
                <w:snapToGrid w:val="0"/>
                <w:sz w:val="20"/>
              </w:rPr>
              <w:t>страна</w:t>
            </w:r>
          </w:p>
        </w:tc>
        <w:tc>
          <w:tcPr>
            <w:tcW w:w="4630" w:type="dxa"/>
            <w:gridSpan w:val="2"/>
          </w:tcPr>
          <w:p w14:paraId="0E0B733C" w14:textId="77777777" w:rsidR="00E32BE8" w:rsidRPr="00E928F0" w:rsidRDefault="00E32BE8" w:rsidP="00BA1E13">
            <w:pPr>
              <w:ind w:left="-30"/>
              <w:rPr>
                <w:rFonts w:ascii="Verdana" w:hAnsi="Verdana"/>
                <w:snapToGrid w:val="0"/>
                <w:sz w:val="20"/>
                <w:lang w:val="en-US"/>
              </w:rPr>
            </w:pPr>
          </w:p>
        </w:tc>
      </w:tr>
      <w:tr w:rsidR="00E32BE8" w:rsidRPr="00E928F0" w14:paraId="57A08857" w14:textId="77777777" w:rsidTr="00BA1E13">
        <w:trPr>
          <w:trHeight w:val="424"/>
        </w:trPr>
        <w:tc>
          <w:tcPr>
            <w:tcW w:w="5123" w:type="dxa"/>
            <w:gridSpan w:val="3"/>
          </w:tcPr>
          <w:p w14:paraId="716DCF3F"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индекс</w:t>
            </w:r>
          </w:p>
        </w:tc>
        <w:tc>
          <w:tcPr>
            <w:tcW w:w="4630" w:type="dxa"/>
            <w:gridSpan w:val="2"/>
          </w:tcPr>
          <w:p w14:paraId="1CB49ABA" w14:textId="77777777" w:rsidR="00E32BE8" w:rsidRPr="00E928F0" w:rsidRDefault="00E32BE8" w:rsidP="00BA1E13">
            <w:pPr>
              <w:ind w:left="-30"/>
              <w:rPr>
                <w:rFonts w:ascii="Verdana" w:hAnsi="Verdana"/>
                <w:snapToGrid w:val="0"/>
                <w:sz w:val="20"/>
                <w:lang w:val="en-US"/>
              </w:rPr>
            </w:pPr>
          </w:p>
        </w:tc>
      </w:tr>
      <w:tr w:rsidR="00E32BE8" w:rsidRPr="00E928F0" w14:paraId="3E42FDC2" w14:textId="77777777" w:rsidTr="00BA1E13">
        <w:trPr>
          <w:trHeight w:val="26"/>
        </w:trPr>
        <w:tc>
          <w:tcPr>
            <w:tcW w:w="5123" w:type="dxa"/>
            <w:gridSpan w:val="3"/>
          </w:tcPr>
          <w:p w14:paraId="449B6957" w14:textId="77777777" w:rsidR="00E32BE8" w:rsidRDefault="00E32BE8" w:rsidP="00BA1E13">
            <w:pPr>
              <w:ind w:left="-30"/>
              <w:rPr>
                <w:rFonts w:ascii="Verdana" w:hAnsi="Verdana"/>
                <w:snapToGrid w:val="0"/>
                <w:sz w:val="20"/>
              </w:rPr>
            </w:pPr>
            <w:r>
              <w:rPr>
                <w:rFonts w:ascii="Verdana" w:hAnsi="Verdana"/>
                <w:sz w:val="20"/>
              </w:rPr>
              <w:t>р</w:t>
            </w:r>
            <w:r w:rsidRPr="00E928F0">
              <w:rPr>
                <w:rFonts w:ascii="Verdana" w:hAnsi="Verdana"/>
                <w:sz w:val="20"/>
              </w:rPr>
              <w:t>еспублика, край, область</w:t>
            </w:r>
          </w:p>
        </w:tc>
        <w:tc>
          <w:tcPr>
            <w:tcW w:w="4630" w:type="dxa"/>
            <w:gridSpan w:val="2"/>
          </w:tcPr>
          <w:p w14:paraId="1925127D" w14:textId="77777777" w:rsidR="00E32BE8" w:rsidRPr="00E928F0" w:rsidRDefault="00E32BE8" w:rsidP="00BA1E13">
            <w:pPr>
              <w:ind w:left="-30"/>
              <w:rPr>
                <w:rFonts w:ascii="Verdana" w:hAnsi="Verdana"/>
                <w:snapToGrid w:val="0"/>
                <w:sz w:val="20"/>
                <w:lang w:val="en-US"/>
              </w:rPr>
            </w:pPr>
          </w:p>
        </w:tc>
      </w:tr>
      <w:tr w:rsidR="00E32BE8" w:rsidRPr="00E928F0" w14:paraId="7D66CD36" w14:textId="77777777" w:rsidTr="00BA1E13">
        <w:trPr>
          <w:trHeight w:val="26"/>
        </w:trPr>
        <w:tc>
          <w:tcPr>
            <w:tcW w:w="5123" w:type="dxa"/>
            <w:gridSpan w:val="3"/>
          </w:tcPr>
          <w:p w14:paraId="2B0DC5BB"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район</w:t>
            </w:r>
          </w:p>
        </w:tc>
        <w:tc>
          <w:tcPr>
            <w:tcW w:w="4630" w:type="dxa"/>
            <w:gridSpan w:val="2"/>
          </w:tcPr>
          <w:p w14:paraId="4A6770FF" w14:textId="77777777" w:rsidR="00E32BE8" w:rsidRPr="00E928F0" w:rsidRDefault="00E32BE8" w:rsidP="00BA1E13">
            <w:pPr>
              <w:ind w:left="-30"/>
              <w:rPr>
                <w:rFonts w:ascii="Verdana" w:hAnsi="Verdana"/>
                <w:snapToGrid w:val="0"/>
                <w:sz w:val="20"/>
                <w:lang w:val="en-US"/>
              </w:rPr>
            </w:pPr>
          </w:p>
        </w:tc>
      </w:tr>
      <w:tr w:rsidR="00E32BE8" w:rsidRPr="00E928F0" w14:paraId="1CC99088" w14:textId="77777777" w:rsidTr="00BA1E13">
        <w:trPr>
          <w:trHeight w:val="26"/>
        </w:trPr>
        <w:tc>
          <w:tcPr>
            <w:tcW w:w="5123" w:type="dxa"/>
            <w:gridSpan w:val="3"/>
          </w:tcPr>
          <w:p w14:paraId="6BDB8401"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город (поселок и пр.)</w:t>
            </w:r>
          </w:p>
        </w:tc>
        <w:tc>
          <w:tcPr>
            <w:tcW w:w="4630" w:type="dxa"/>
            <w:gridSpan w:val="2"/>
          </w:tcPr>
          <w:p w14:paraId="5F641013" w14:textId="77777777" w:rsidR="00E32BE8" w:rsidRPr="00E928F0" w:rsidRDefault="00E32BE8" w:rsidP="00BA1E13">
            <w:pPr>
              <w:ind w:left="-30"/>
              <w:rPr>
                <w:rFonts w:ascii="Verdana" w:hAnsi="Verdana"/>
                <w:snapToGrid w:val="0"/>
                <w:sz w:val="20"/>
                <w:lang w:val="en-US"/>
              </w:rPr>
            </w:pPr>
          </w:p>
        </w:tc>
      </w:tr>
      <w:tr w:rsidR="00E32BE8" w:rsidRPr="00E928F0" w14:paraId="5DB4DEB2" w14:textId="77777777" w:rsidTr="00BA1E13">
        <w:trPr>
          <w:trHeight w:val="26"/>
        </w:trPr>
        <w:tc>
          <w:tcPr>
            <w:tcW w:w="5123" w:type="dxa"/>
            <w:gridSpan w:val="3"/>
            <w:tcBorders>
              <w:bottom w:val="single" w:sz="2" w:space="0" w:color="auto"/>
            </w:tcBorders>
          </w:tcPr>
          <w:p w14:paraId="7BBA6CE5"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наименование улицы</w:t>
            </w:r>
          </w:p>
        </w:tc>
        <w:tc>
          <w:tcPr>
            <w:tcW w:w="4630" w:type="dxa"/>
            <w:gridSpan w:val="2"/>
            <w:tcBorders>
              <w:bottom w:val="single" w:sz="2" w:space="0" w:color="auto"/>
            </w:tcBorders>
          </w:tcPr>
          <w:p w14:paraId="39F095F0" w14:textId="77777777" w:rsidR="00E32BE8" w:rsidRPr="00E928F0" w:rsidRDefault="00E32BE8" w:rsidP="00BA1E13">
            <w:pPr>
              <w:ind w:left="-30"/>
              <w:rPr>
                <w:rFonts w:ascii="Verdana" w:hAnsi="Verdana"/>
                <w:snapToGrid w:val="0"/>
                <w:sz w:val="20"/>
                <w:lang w:val="en-US"/>
              </w:rPr>
            </w:pPr>
          </w:p>
        </w:tc>
      </w:tr>
      <w:tr w:rsidR="00E32BE8" w:rsidRPr="00E928F0" w14:paraId="2CB88A15" w14:textId="77777777" w:rsidTr="00BA1E13">
        <w:trPr>
          <w:trHeight w:val="26"/>
        </w:trPr>
        <w:tc>
          <w:tcPr>
            <w:tcW w:w="3380" w:type="dxa"/>
            <w:gridSpan w:val="2"/>
            <w:tcBorders>
              <w:top w:val="single" w:sz="2" w:space="0" w:color="auto"/>
              <w:left w:val="single" w:sz="2" w:space="0" w:color="auto"/>
              <w:bottom w:val="single" w:sz="2" w:space="0" w:color="auto"/>
              <w:right w:val="single" w:sz="2" w:space="0" w:color="auto"/>
            </w:tcBorders>
          </w:tcPr>
          <w:p w14:paraId="7ED02994" w14:textId="77777777" w:rsidR="00E32BE8" w:rsidRPr="00DE5BFF" w:rsidRDefault="00E32BE8" w:rsidP="00BA1E13">
            <w:pPr>
              <w:ind w:left="-30"/>
              <w:rPr>
                <w:rFonts w:ascii="Verdana" w:hAnsi="Verdana"/>
                <w:snapToGrid w:val="0"/>
                <w:sz w:val="20"/>
              </w:rPr>
            </w:pPr>
            <w:r w:rsidRPr="00E928F0">
              <w:rPr>
                <w:rFonts w:ascii="Verdana" w:hAnsi="Verdana"/>
                <w:snapToGrid w:val="0"/>
                <w:sz w:val="20"/>
              </w:rPr>
              <w:t>дом</w:t>
            </w:r>
          </w:p>
        </w:tc>
        <w:tc>
          <w:tcPr>
            <w:tcW w:w="3247" w:type="dxa"/>
            <w:gridSpan w:val="2"/>
            <w:tcBorders>
              <w:top w:val="single" w:sz="2" w:space="0" w:color="auto"/>
              <w:left w:val="single" w:sz="2" w:space="0" w:color="auto"/>
              <w:bottom w:val="single" w:sz="2" w:space="0" w:color="auto"/>
              <w:right w:val="single" w:sz="2" w:space="0" w:color="auto"/>
            </w:tcBorders>
          </w:tcPr>
          <w:p w14:paraId="12D80795" w14:textId="77777777" w:rsidR="00E32BE8" w:rsidRPr="00E928F0" w:rsidRDefault="00E32BE8" w:rsidP="00BA1E13">
            <w:pPr>
              <w:ind w:left="-30"/>
              <w:rPr>
                <w:rFonts w:ascii="Verdana" w:hAnsi="Verdana"/>
                <w:snapToGrid w:val="0"/>
                <w:sz w:val="20"/>
                <w:lang w:val="en-US"/>
              </w:rPr>
            </w:pPr>
            <w:r w:rsidRPr="00E928F0">
              <w:rPr>
                <w:rFonts w:ascii="Verdana" w:hAnsi="Verdana"/>
                <w:snapToGrid w:val="0"/>
                <w:sz w:val="20"/>
              </w:rPr>
              <w:t xml:space="preserve">корп. (стр.)  </w:t>
            </w:r>
          </w:p>
        </w:tc>
        <w:tc>
          <w:tcPr>
            <w:tcW w:w="3126" w:type="dxa"/>
            <w:tcBorders>
              <w:top w:val="single" w:sz="2" w:space="0" w:color="auto"/>
              <w:left w:val="single" w:sz="2" w:space="0" w:color="auto"/>
              <w:bottom w:val="single" w:sz="2" w:space="0" w:color="auto"/>
              <w:right w:val="single" w:sz="2" w:space="0" w:color="auto"/>
            </w:tcBorders>
          </w:tcPr>
          <w:p w14:paraId="04A79981"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кв.</w:t>
            </w:r>
          </w:p>
        </w:tc>
      </w:tr>
      <w:tr w:rsidR="00E32BE8" w:rsidRPr="00E928F0" w14:paraId="212A0349" w14:textId="77777777" w:rsidTr="00BA1E13">
        <w:trPr>
          <w:trHeight w:val="295"/>
        </w:trPr>
        <w:tc>
          <w:tcPr>
            <w:tcW w:w="9753" w:type="dxa"/>
            <w:gridSpan w:val="5"/>
            <w:tcBorders>
              <w:top w:val="single" w:sz="2" w:space="0" w:color="auto"/>
            </w:tcBorders>
          </w:tcPr>
          <w:p w14:paraId="3E962584"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 xml:space="preserve">Адрес места пребывания: </w:t>
            </w:r>
          </w:p>
        </w:tc>
      </w:tr>
      <w:tr w:rsidR="00E32BE8" w:rsidRPr="00E928F0" w14:paraId="314A5798" w14:textId="77777777" w:rsidTr="00BA1E13">
        <w:trPr>
          <w:trHeight w:val="32"/>
        </w:trPr>
        <w:tc>
          <w:tcPr>
            <w:tcW w:w="5123" w:type="dxa"/>
            <w:gridSpan w:val="3"/>
          </w:tcPr>
          <w:p w14:paraId="63CCC230"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страна</w:t>
            </w:r>
          </w:p>
        </w:tc>
        <w:tc>
          <w:tcPr>
            <w:tcW w:w="4630" w:type="dxa"/>
            <w:gridSpan w:val="2"/>
          </w:tcPr>
          <w:p w14:paraId="41428DE5" w14:textId="77777777" w:rsidR="00E32BE8" w:rsidRPr="00E928F0" w:rsidRDefault="00E32BE8" w:rsidP="00BA1E13">
            <w:pPr>
              <w:ind w:left="-30"/>
              <w:rPr>
                <w:rFonts w:ascii="Verdana" w:hAnsi="Verdana"/>
                <w:snapToGrid w:val="0"/>
                <w:sz w:val="20"/>
                <w:lang w:val="en-US"/>
              </w:rPr>
            </w:pPr>
          </w:p>
        </w:tc>
      </w:tr>
      <w:tr w:rsidR="00E32BE8" w:rsidRPr="00E928F0" w14:paraId="19E36E1A" w14:textId="77777777" w:rsidTr="00BA1E13">
        <w:trPr>
          <w:trHeight w:val="26"/>
        </w:trPr>
        <w:tc>
          <w:tcPr>
            <w:tcW w:w="5123" w:type="dxa"/>
            <w:gridSpan w:val="3"/>
          </w:tcPr>
          <w:p w14:paraId="0C0F2E0D"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индекс</w:t>
            </w:r>
          </w:p>
        </w:tc>
        <w:tc>
          <w:tcPr>
            <w:tcW w:w="4630" w:type="dxa"/>
            <w:gridSpan w:val="2"/>
          </w:tcPr>
          <w:p w14:paraId="3D66554E" w14:textId="77777777" w:rsidR="00E32BE8" w:rsidRPr="00E928F0" w:rsidRDefault="00E32BE8" w:rsidP="00BA1E13">
            <w:pPr>
              <w:ind w:left="-30"/>
              <w:rPr>
                <w:rFonts w:ascii="Verdana" w:hAnsi="Verdana"/>
                <w:snapToGrid w:val="0"/>
                <w:sz w:val="20"/>
                <w:lang w:val="en-US"/>
              </w:rPr>
            </w:pPr>
          </w:p>
        </w:tc>
      </w:tr>
      <w:tr w:rsidR="00E32BE8" w:rsidRPr="00E928F0" w14:paraId="7610B362" w14:textId="77777777" w:rsidTr="00BA1E13">
        <w:trPr>
          <w:trHeight w:val="26"/>
        </w:trPr>
        <w:tc>
          <w:tcPr>
            <w:tcW w:w="5123" w:type="dxa"/>
            <w:gridSpan w:val="3"/>
          </w:tcPr>
          <w:p w14:paraId="450389FA" w14:textId="77777777" w:rsidR="00E32BE8" w:rsidRPr="00E928F0" w:rsidRDefault="00E32BE8" w:rsidP="00BA1E13">
            <w:pPr>
              <w:ind w:left="-30"/>
              <w:rPr>
                <w:rFonts w:ascii="Verdana" w:hAnsi="Verdana"/>
                <w:snapToGrid w:val="0"/>
                <w:sz w:val="20"/>
              </w:rPr>
            </w:pPr>
            <w:r>
              <w:rPr>
                <w:rFonts w:ascii="Verdana" w:hAnsi="Verdana"/>
                <w:sz w:val="20"/>
              </w:rPr>
              <w:t>р</w:t>
            </w:r>
            <w:r w:rsidRPr="00E928F0">
              <w:rPr>
                <w:rFonts w:ascii="Verdana" w:hAnsi="Verdana"/>
                <w:sz w:val="20"/>
              </w:rPr>
              <w:t>еспублика, край, область</w:t>
            </w:r>
          </w:p>
        </w:tc>
        <w:tc>
          <w:tcPr>
            <w:tcW w:w="4630" w:type="dxa"/>
            <w:gridSpan w:val="2"/>
          </w:tcPr>
          <w:p w14:paraId="33D10DF1" w14:textId="77777777" w:rsidR="00E32BE8" w:rsidRPr="00E928F0" w:rsidRDefault="00E32BE8" w:rsidP="00BA1E13">
            <w:pPr>
              <w:ind w:left="-30"/>
              <w:rPr>
                <w:rFonts w:ascii="Verdana" w:hAnsi="Verdana"/>
                <w:snapToGrid w:val="0"/>
                <w:sz w:val="20"/>
                <w:lang w:val="en-US"/>
              </w:rPr>
            </w:pPr>
          </w:p>
        </w:tc>
      </w:tr>
      <w:tr w:rsidR="00E32BE8" w:rsidRPr="00E928F0" w14:paraId="44AD157B" w14:textId="77777777" w:rsidTr="00BA1E13">
        <w:trPr>
          <w:trHeight w:val="26"/>
        </w:trPr>
        <w:tc>
          <w:tcPr>
            <w:tcW w:w="5123" w:type="dxa"/>
            <w:gridSpan w:val="3"/>
          </w:tcPr>
          <w:p w14:paraId="79BEB8D3"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район</w:t>
            </w:r>
          </w:p>
        </w:tc>
        <w:tc>
          <w:tcPr>
            <w:tcW w:w="4630" w:type="dxa"/>
            <w:gridSpan w:val="2"/>
          </w:tcPr>
          <w:p w14:paraId="24C56B2B" w14:textId="77777777" w:rsidR="00E32BE8" w:rsidRPr="00E928F0" w:rsidRDefault="00E32BE8" w:rsidP="00BA1E13">
            <w:pPr>
              <w:ind w:left="-30"/>
              <w:rPr>
                <w:rFonts w:ascii="Verdana" w:hAnsi="Verdana"/>
                <w:snapToGrid w:val="0"/>
                <w:sz w:val="20"/>
                <w:lang w:val="en-US"/>
              </w:rPr>
            </w:pPr>
          </w:p>
        </w:tc>
      </w:tr>
      <w:tr w:rsidR="00E32BE8" w:rsidRPr="00E928F0" w14:paraId="62858721" w14:textId="77777777" w:rsidTr="00BA1E13">
        <w:trPr>
          <w:trHeight w:val="26"/>
        </w:trPr>
        <w:tc>
          <w:tcPr>
            <w:tcW w:w="5123" w:type="dxa"/>
            <w:gridSpan w:val="3"/>
          </w:tcPr>
          <w:p w14:paraId="3F1DE6C0"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город (поселок и пр.)</w:t>
            </w:r>
          </w:p>
        </w:tc>
        <w:tc>
          <w:tcPr>
            <w:tcW w:w="4630" w:type="dxa"/>
            <w:gridSpan w:val="2"/>
          </w:tcPr>
          <w:p w14:paraId="792A3022" w14:textId="77777777" w:rsidR="00E32BE8" w:rsidRPr="00E928F0" w:rsidRDefault="00E32BE8" w:rsidP="00BA1E13">
            <w:pPr>
              <w:ind w:left="-30"/>
              <w:rPr>
                <w:rFonts w:ascii="Verdana" w:hAnsi="Verdana"/>
                <w:snapToGrid w:val="0"/>
                <w:sz w:val="20"/>
                <w:lang w:val="en-US"/>
              </w:rPr>
            </w:pPr>
          </w:p>
        </w:tc>
      </w:tr>
      <w:tr w:rsidR="00E32BE8" w:rsidRPr="00E928F0" w14:paraId="0BD7E286" w14:textId="77777777" w:rsidTr="00BA1E13">
        <w:trPr>
          <w:trHeight w:val="26"/>
        </w:trPr>
        <w:tc>
          <w:tcPr>
            <w:tcW w:w="5123" w:type="dxa"/>
            <w:gridSpan w:val="3"/>
          </w:tcPr>
          <w:p w14:paraId="379DE3B7"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наименование улицы</w:t>
            </w:r>
          </w:p>
        </w:tc>
        <w:tc>
          <w:tcPr>
            <w:tcW w:w="4630" w:type="dxa"/>
            <w:gridSpan w:val="2"/>
          </w:tcPr>
          <w:p w14:paraId="3F35BE72" w14:textId="77777777" w:rsidR="00E32BE8" w:rsidRPr="00E928F0" w:rsidRDefault="00E32BE8" w:rsidP="00BA1E13">
            <w:pPr>
              <w:ind w:left="-30"/>
              <w:rPr>
                <w:rFonts w:ascii="Verdana" w:hAnsi="Verdana"/>
                <w:snapToGrid w:val="0"/>
                <w:sz w:val="20"/>
                <w:lang w:val="en-US"/>
              </w:rPr>
            </w:pPr>
          </w:p>
        </w:tc>
      </w:tr>
      <w:tr w:rsidR="00E32BE8" w:rsidRPr="00E928F0" w14:paraId="16E13D64" w14:textId="77777777" w:rsidTr="00BA1E13">
        <w:trPr>
          <w:trHeight w:val="26"/>
        </w:trPr>
        <w:tc>
          <w:tcPr>
            <w:tcW w:w="3380" w:type="dxa"/>
            <w:gridSpan w:val="2"/>
          </w:tcPr>
          <w:p w14:paraId="7419F09D" w14:textId="77777777" w:rsidR="00E32BE8" w:rsidRPr="00E928F0" w:rsidRDefault="00E32BE8" w:rsidP="00BA1E13">
            <w:pPr>
              <w:ind w:left="-30"/>
              <w:rPr>
                <w:rFonts w:ascii="Verdana" w:hAnsi="Verdana"/>
                <w:snapToGrid w:val="0"/>
                <w:sz w:val="20"/>
                <w:lang w:val="en-US"/>
              </w:rPr>
            </w:pPr>
            <w:r w:rsidRPr="00E928F0">
              <w:rPr>
                <w:rFonts w:ascii="Verdana" w:hAnsi="Verdana"/>
                <w:snapToGrid w:val="0"/>
                <w:sz w:val="20"/>
              </w:rPr>
              <w:t>дом</w:t>
            </w:r>
            <w:r w:rsidRPr="00E928F0">
              <w:rPr>
                <w:rFonts w:ascii="Verdana" w:hAnsi="Verdana"/>
                <w:snapToGrid w:val="0"/>
                <w:sz w:val="20"/>
                <w:lang w:val="en-US"/>
              </w:rPr>
              <w:t xml:space="preserve">  </w:t>
            </w:r>
          </w:p>
        </w:tc>
        <w:tc>
          <w:tcPr>
            <w:tcW w:w="3247" w:type="dxa"/>
            <w:gridSpan w:val="2"/>
          </w:tcPr>
          <w:p w14:paraId="2230B13F" w14:textId="77777777" w:rsidR="00E32BE8" w:rsidRPr="00E928F0" w:rsidRDefault="00E32BE8" w:rsidP="00BA1E13">
            <w:pPr>
              <w:ind w:left="-30"/>
              <w:rPr>
                <w:rFonts w:ascii="Verdana" w:hAnsi="Verdana"/>
                <w:snapToGrid w:val="0"/>
                <w:sz w:val="20"/>
                <w:lang w:val="en-US"/>
              </w:rPr>
            </w:pPr>
            <w:proofErr w:type="spellStart"/>
            <w:r w:rsidRPr="00E928F0">
              <w:rPr>
                <w:rFonts w:ascii="Verdana" w:hAnsi="Verdana"/>
                <w:snapToGrid w:val="0"/>
                <w:sz w:val="20"/>
              </w:rPr>
              <w:t>корп</w:t>
            </w:r>
            <w:proofErr w:type="spellEnd"/>
            <w:r w:rsidRPr="00E928F0">
              <w:rPr>
                <w:rFonts w:ascii="Verdana" w:hAnsi="Verdana"/>
                <w:snapToGrid w:val="0"/>
                <w:sz w:val="20"/>
                <w:lang w:val="en-US"/>
              </w:rPr>
              <w:t>. (</w:t>
            </w:r>
            <w:proofErr w:type="spellStart"/>
            <w:r w:rsidRPr="00E928F0">
              <w:rPr>
                <w:rFonts w:ascii="Verdana" w:hAnsi="Verdana"/>
                <w:snapToGrid w:val="0"/>
                <w:sz w:val="20"/>
              </w:rPr>
              <w:t>стр</w:t>
            </w:r>
            <w:proofErr w:type="spellEnd"/>
            <w:r w:rsidRPr="00E928F0">
              <w:rPr>
                <w:rFonts w:ascii="Verdana" w:hAnsi="Verdana"/>
                <w:snapToGrid w:val="0"/>
                <w:sz w:val="20"/>
                <w:lang w:val="en-US"/>
              </w:rPr>
              <w:t xml:space="preserve">.)  </w:t>
            </w:r>
          </w:p>
        </w:tc>
        <w:tc>
          <w:tcPr>
            <w:tcW w:w="3126" w:type="dxa"/>
          </w:tcPr>
          <w:p w14:paraId="410C7B41"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 xml:space="preserve">кв.  </w:t>
            </w:r>
          </w:p>
        </w:tc>
      </w:tr>
      <w:tr w:rsidR="00E32BE8" w:rsidRPr="00E928F0" w14:paraId="3A285355" w14:textId="77777777" w:rsidTr="00BA1E13">
        <w:trPr>
          <w:trHeight w:val="107"/>
        </w:trPr>
        <w:tc>
          <w:tcPr>
            <w:tcW w:w="5123" w:type="dxa"/>
            <w:gridSpan w:val="3"/>
          </w:tcPr>
          <w:p w14:paraId="59FCD176"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Идентификационный номер налогоплательщика (при наличии)</w:t>
            </w:r>
          </w:p>
        </w:tc>
        <w:tc>
          <w:tcPr>
            <w:tcW w:w="4630" w:type="dxa"/>
            <w:gridSpan w:val="2"/>
          </w:tcPr>
          <w:p w14:paraId="52FC752E" w14:textId="77777777" w:rsidR="00E32BE8" w:rsidRPr="00E928F0" w:rsidRDefault="00E32BE8" w:rsidP="00BA1E13">
            <w:pPr>
              <w:ind w:left="-30"/>
              <w:rPr>
                <w:rFonts w:ascii="Verdana" w:hAnsi="Verdana"/>
                <w:snapToGrid w:val="0"/>
                <w:sz w:val="20"/>
              </w:rPr>
            </w:pPr>
          </w:p>
        </w:tc>
      </w:tr>
      <w:tr w:rsidR="00E32BE8" w:rsidRPr="00E928F0" w14:paraId="4E8656E2" w14:textId="77777777" w:rsidTr="00BA1E13">
        <w:trPr>
          <w:trHeight w:val="247"/>
        </w:trPr>
        <w:tc>
          <w:tcPr>
            <w:tcW w:w="5123" w:type="dxa"/>
            <w:gridSpan w:val="3"/>
          </w:tcPr>
          <w:p w14:paraId="3811B3C1"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Страховой номер индивидуального лицевого счета застрахованного лица в системе обязательного пенсионного страхования (при наличии)</w:t>
            </w:r>
          </w:p>
        </w:tc>
        <w:tc>
          <w:tcPr>
            <w:tcW w:w="4630" w:type="dxa"/>
            <w:gridSpan w:val="2"/>
          </w:tcPr>
          <w:p w14:paraId="1A29BEB8" w14:textId="77777777" w:rsidR="00E32BE8" w:rsidRPr="00E928F0" w:rsidRDefault="00E32BE8" w:rsidP="00BA1E13">
            <w:pPr>
              <w:ind w:left="-30"/>
              <w:rPr>
                <w:rFonts w:ascii="Verdana" w:hAnsi="Verdana"/>
                <w:snapToGrid w:val="0"/>
                <w:sz w:val="20"/>
              </w:rPr>
            </w:pPr>
          </w:p>
        </w:tc>
      </w:tr>
      <w:tr w:rsidR="00E32BE8" w:rsidRPr="00E928F0" w14:paraId="5B0AF5CA" w14:textId="77777777" w:rsidTr="00BA1E13">
        <w:trPr>
          <w:trHeight w:val="247"/>
        </w:trPr>
        <w:tc>
          <w:tcPr>
            <w:tcW w:w="5123" w:type="dxa"/>
            <w:gridSpan w:val="3"/>
          </w:tcPr>
          <w:p w14:paraId="12C0053B" w14:textId="77777777" w:rsidR="00E32BE8" w:rsidRPr="00E928F0" w:rsidRDefault="00E32BE8" w:rsidP="00BA1E13">
            <w:pPr>
              <w:ind w:left="-30"/>
              <w:rPr>
                <w:rFonts w:ascii="Verdana" w:hAnsi="Verdana"/>
                <w:snapToGrid w:val="0"/>
                <w:sz w:val="20"/>
              </w:rPr>
            </w:pPr>
            <w:r w:rsidRPr="00E928F0">
              <w:rPr>
                <w:rFonts w:ascii="Verdana" w:hAnsi="Verdana"/>
                <w:snapToGrid w:val="0"/>
                <w:sz w:val="20"/>
              </w:rPr>
              <w:t>Контактная информация (например, номер телефона, факса, адрес электронной почты (при наличии)</w:t>
            </w:r>
          </w:p>
        </w:tc>
        <w:tc>
          <w:tcPr>
            <w:tcW w:w="4630" w:type="dxa"/>
            <w:gridSpan w:val="2"/>
          </w:tcPr>
          <w:p w14:paraId="6B9555D6" w14:textId="77777777" w:rsidR="00E32BE8" w:rsidRPr="00E928F0" w:rsidRDefault="00E32BE8" w:rsidP="00BA1E13">
            <w:pPr>
              <w:rPr>
                <w:rFonts w:ascii="Verdana" w:hAnsi="Verdana"/>
                <w:snapToGrid w:val="0"/>
                <w:sz w:val="20"/>
              </w:rPr>
            </w:pPr>
          </w:p>
        </w:tc>
      </w:tr>
      <w:tr w:rsidR="00E32BE8" w:rsidRPr="00E928F0" w14:paraId="41CE8E99" w14:textId="77777777" w:rsidTr="00BA1E13">
        <w:trPr>
          <w:trHeight w:val="75"/>
        </w:trPr>
        <w:tc>
          <w:tcPr>
            <w:tcW w:w="9753" w:type="dxa"/>
            <w:gridSpan w:val="5"/>
          </w:tcPr>
          <w:p w14:paraId="4E843ABF" w14:textId="77777777" w:rsidR="00E32BE8" w:rsidRPr="00E928F0" w:rsidRDefault="00E32BE8" w:rsidP="00BA1E13">
            <w:pPr>
              <w:ind w:left="-30" w:right="870"/>
              <w:rPr>
                <w:rFonts w:ascii="Verdana" w:hAnsi="Verdana"/>
                <w:snapToGrid w:val="0"/>
                <w:sz w:val="20"/>
              </w:rPr>
            </w:pPr>
            <w:r w:rsidRPr="00E928F0">
              <w:rPr>
                <w:rFonts w:ascii="Verdana" w:hAnsi="Verdana"/>
                <w:snapToGrid w:val="0"/>
                <w:sz w:val="20"/>
              </w:rPr>
              <w:t>Информация о принадлежности к публичным должностным лицам:</w:t>
            </w:r>
          </w:p>
        </w:tc>
      </w:tr>
      <w:tr w:rsidR="00E32BE8" w:rsidRPr="00E928F0" w14:paraId="09335CDC" w14:textId="77777777" w:rsidTr="00BA1E13">
        <w:trPr>
          <w:trHeight w:val="75"/>
        </w:trPr>
        <w:tc>
          <w:tcPr>
            <w:tcW w:w="9753" w:type="dxa"/>
            <w:gridSpan w:val="5"/>
          </w:tcPr>
          <w:p w14:paraId="2C415BED" w14:textId="77777777" w:rsidR="00E32BE8" w:rsidRPr="00E928F0" w:rsidRDefault="00E32BE8" w:rsidP="00BA1E13">
            <w:pPr>
              <w:tabs>
                <w:tab w:val="left" w:pos="285"/>
              </w:tabs>
              <w:rPr>
                <w:rFonts w:ascii="Verdana" w:hAnsi="Verdana"/>
                <w:snapToGrid w:val="0"/>
                <w:sz w:val="20"/>
              </w:rPr>
            </w:pPr>
            <w:r w:rsidRPr="00E928F0">
              <w:rPr>
                <w:rFonts w:ascii="Verdana" w:hAnsi="Verdana"/>
                <w:sz w:val="20"/>
                <w:lang w:val="en-US"/>
              </w:rPr>
              <w:t></w:t>
            </w:r>
            <w:r w:rsidRPr="00E928F0">
              <w:rPr>
                <w:rFonts w:ascii="Verdana" w:hAnsi="Verdana"/>
                <w:sz w:val="20"/>
              </w:rPr>
              <w:t xml:space="preserve"> </w:t>
            </w:r>
            <w:r w:rsidRPr="00E928F0">
              <w:rPr>
                <w:rFonts w:ascii="Verdana" w:hAnsi="Verdana"/>
                <w:snapToGrid w:val="0"/>
                <w:sz w:val="20"/>
              </w:rPr>
              <w:t>Не является публичным должностным лицом, супругом (-ой), близким родственником публичного должностного лица</w:t>
            </w:r>
          </w:p>
          <w:p w14:paraId="62704C7E" w14:textId="77777777" w:rsidR="00E32BE8" w:rsidRPr="00E928F0" w:rsidRDefault="00E32BE8" w:rsidP="00BA1E13">
            <w:pPr>
              <w:tabs>
                <w:tab w:val="left" w:pos="285"/>
              </w:tabs>
              <w:rPr>
                <w:rFonts w:ascii="Verdana" w:hAnsi="Verdana"/>
                <w:snapToGrid w:val="0"/>
                <w:sz w:val="20"/>
              </w:rPr>
            </w:pPr>
            <w:r w:rsidRPr="00E928F0">
              <w:rPr>
                <w:rFonts w:ascii="Verdana" w:hAnsi="Verdana"/>
                <w:sz w:val="20"/>
                <w:lang w:val="en-US"/>
              </w:rPr>
              <w:lastRenderedPageBreak/>
              <w:t></w:t>
            </w:r>
            <w:r w:rsidRPr="00E928F0">
              <w:rPr>
                <w:rFonts w:ascii="Verdana" w:hAnsi="Verdana"/>
                <w:sz w:val="20"/>
              </w:rPr>
              <w:t xml:space="preserve"> </w:t>
            </w:r>
            <w:r w:rsidRPr="00E928F0">
              <w:rPr>
                <w:rFonts w:ascii="Verdana" w:hAnsi="Verdana"/>
                <w:snapToGrid w:val="0"/>
                <w:sz w:val="20"/>
              </w:rPr>
              <w:t>Является публичным должностным лицом, супругом (-ой), близким родственником публичного должностного лица (</w:t>
            </w:r>
            <w:r w:rsidRPr="00E928F0">
              <w:rPr>
                <w:rFonts w:ascii="Verdana" w:hAnsi="Verdana"/>
                <w:i/>
                <w:snapToGrid w:val="0"/>
                <w:sz w:val="20"/>
              </w:rPr>
              <w:t>в этом случае дополнительно заполняется анкета публичного должностного лица</w:t>
            </w:r>
            <w:r w:rsidRPr="00E928F0">
              <w:rPr>
                <w:rFonts w:ascii="Verdana" w:hAnsi="Verdana"/>
                <w:snapToGrid w:val="0"/>
                <w:sz w:val="20"/>
              </w:rPr>
              <w:t>)</w:t>
            </w:r>
          </w:p>
        </w:tc>
      </w:tr>
    </w:tbl>
    <w:p w14:paraId="127E2AA8" w14:textId="77777777" w:rsidR="00E32BE8" w:rsidRPr="00D25FE0" w:rsidRDefault="00E32BE8" w:rsidP="00E32BE8">
      <w:pPr>
        <w:spacing w:line="240" w:lineRule="atLeast"/>
        <w:ind w:right="50"/>
        <w:jc w:val="both"/>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E32BE8" w:rsidRPr="00C60827" w14:paraId="19E587DD" w14:textId="77777777" w:rsidTr="00BA1E13">
        <w:trPr>
          <w:trHeight w:val="340"/>
        </w:trPr>
        <w:tc>
          <w:tcPr>
            <w:tcW w:w="10348" w:type="dxa"/>
            <w:tcBorders>
              <w:top w:val="nil"/>
              <w:left w:val="nil"/>
              <w:bottom w:val="nil"/>
              <w:right w:val="nil"/>
            </w:tcBorders>
            <w:shd w:val="clear" w:color="auto" w:fill="auto"/>
            <w:vAlign w:val="center"/>
          </w:tcPr>
          <w:p w14:paraId="0D37347E" w14:textId="77777777" w:rsidR="00E32BE8" w:rsidRPr="00C60827" w:rsidRDefault="00E32BE8" w:rsidP="00BA1E13">
            <w:pPr>
              <w:rPr>
                <w:rFonts w:ascii="Verdana" w:hAnsi="Verdana"/>
                <w:b/>
                <w:sz w:val="20"/>
              </w:rPr>
            </w:pPr>
            <w:r w:rsidRPr="00C60827">
              <w:rPr>
                <w:rFonts w:ascii="Verdana" w:hAnsi="Verdana"/>
                <w:b/>
                <w:sz w:val="20"/>
              </w:rPr>
              <w:t>Указанные данные подтверждаю</w:t>
            </w:r>
          </w:p>
        </w:tc>
      </w:tr>
    </w:tbl>
    <w:p w14:paraId="1599E4B5" w14:textId="77777777" w:rsidR="00E32BE8" w:rsidRPr="00C60827" w:rsidRDefault="00E32BE8" w:rsidP="00E32BE8">
      <w:pPr>
        <w:pStyle w:val="afd"/>
        <w:rPr>
          <w:rFonts w:ascii="Verdana" w:hAnsi="Verdana"/>
          <w:sz w:val="20"/>
        </w:rPr>
      </w:pPr>
    </w:p>
    <w:p w14:paraId="4BE7A8CE" w14:textId="77777777" w:rsidR="00E32BE8" w:rsidRPr="00A656CE"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1143B165"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6CF918E6"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2B3D2C03" w14:textId="77777777" w:rsidR="00E32BE8" w:rsidRPr="00E928F0" w:rsidRDefault="00E32BE8" w:rsidP="00E32BE8"/>
    <w:p w14:paraId="64CE3DB0" w14:textId="77777777" w:rsidR="00E32BE8" w:rsidRPr="00D25FE0" w:rsidRDefault="00E32BE8" w:rsidP="00E32BE8">
      <w:pPr>
        <w:rPr>
          <w:rFonts w:ascii="Verdana" w:hAnsi="Verdana"/>
        </w:rPr>
      </w:pPr>
    </w:p>
    <w:p w14:paraId="57217788" w14:textId="77777777" w:rsidR="00E32BE8" w:rsidRPr="00D25FE0" w:rsidRDefault="00E32BE8" w:rsidP="00E32BE8">
      <w:pPr>
        <w:rPr>
          <w:rFonts w:ascii="Verdana" w:hAnsi="Verdana"/>
        </w:rPr>
      </w:pPr>
    </w:p>
    <w:p w14:paraId="39F37A24" w14:textId="77777777" w:rsidR="00E32BE8" w:rsidRPr="00D25FE0" w:rsidRDefault="00E32BE8" w:rsidP="00E32BE8">
      <w:pPr>
        <w:pStyle w:val="71"/>
        <w:widowControl/>
        <w:spacing w:before="0" w:after="0"/>
        <w:rPr>
          <w:rFonts w:ascii="Verdana" w:hAnsi="Verdana" w:cs="Times New Roman"/>
        </w:rPr>
      </w:pPr>
      <w:r w:rsidRPr="00D25FE0">
        <w:rPr>
          <w:rFonts w:ascii="Verdana" w:hAnsi="Verdana" w:cs="Times New Roman"/>
        </w:rPr>
        <w:t>Дата заполнения: «____» ____________ 20__ г.</w:t>
      </w:r>
      <w:r w:rsidRPr="00D25FE0">
        <w:rPr>
          <w:rFonts w:ascii="Verdana" w:hAnsi="Verdana" w:cs="Times New Roman"/>
        </w:rPr>
        <w:tab/>
      </w:r>
      <w:r w:rsidRPr="00D25FE0">
        <w:rPr>
          <w:rFonts w:ascii="Verdana" w:hAnsi="Verdana" w:cs="Times New Roman"/>
        </w:rPr>
        <w:tab/>
      </w:r>
      <w:r w:rsidRPr="00D25FE0">
        <w:rPr>
          <w:rFonts w:ascii="Verdana" w:hAnsi="Verdana" w:cs="Times New Roman"/>
        </w:rPr>
        <w:tab/>
      </w:r>
      <w:r w:rsidRPr="00D25FE0">
        <w:rPr>
          <w:rFonts w:ascii="Verdana" w:hAnsi="Verdana" w:cs="Times New Roman"/>
        </w:rPr>
        <w:tab/>
        <w:t>МП</w:t>
      </w:r>
    </w:p>
    <w:p w14:paraId="4CA199D5" w14:textId="77777777" w:rsidR="00E32BE8" w:rsidRPr="00D25FE0" w:rsidRDefault="00E32BE8" w:rsidP="00E32BE8">
      <w:pPr>
        <w:pStyle w:val="afd"/>
        <w:rPr>
          <w:rFonts w:ascii="Verdana" w:hAnsi="Verdana"/>
          <w:sz w:val="20"/>
        </w:rPr>
      </w:pPr>
    </w:p>
    <w:p w14:paraId="6E9769A7" w14:textId="49E811AB" w:rsidR="00E32BE8" w:rsidRDefault="00E32BE8" w:rsidP="00E32BE8">
      <w:pPr>
        <w:spacing w:after="0"/>
        <w:rPr>
          <w:rFonts w:ascii="Verdana" w:hAnsi="Verdana"/>
        </w:rPr>
      </w:pPr>
    </w:p>
    <w:p w14:paraId="66FA9C2B" w14:textId="37460FAA" w:rsidR="0058388D" w:rsidRDefault="0058388D" w:rsidP="00E32BE8">
      <w:pPr>
        <w:spacing w:after="0"/>
        <w:rPr>
          <w:rFonts w:ascii="Verdana" w:hAnsi="Verdana"/>
        </w:rPr>
      </w:pPr>
    </w:p>
    <w:p w14:paraId="15D3B1C5" w14:textId="75579134" w:rsidR="0058388D" w:rsidRDefault="0058388D" w:rsidP="00E32BE8">
      <w:pPr>
        <w:spacing w:after="0"/>
        <w:rPr>
          <w:rFonts w:ascii="Verdana" w:hAnsi="Verdana"/>
        </w:rPr>
      </w:pPr>
    </w:p>
    <w:p w14:paraId="2C43715B" w14:textId="77777777" w:rsidR="0058388D" w:rsidRDefault="0058388D" w:rsidP="0058388D">
      <w:pPr>
        <w:rPr>
          <w:lang w:eastAsia="ru-RU"/>
        </w:rPr>
      </w:pPr>
    </w:p>
    <w:p w14:paraId="70E3EFA2" w14:textId="77777777" w:rsidR="00126C49" w:rsidRDefault="00126C49" w:rsidP="00126C49">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126C49" w14:paraId="377FAB98" w14:textId="77777777" w:rsidTr="00A918C5">
        <w:tc>
          <w:tcPr>
            <w:tcW w:w="10598" w:type="dxa"/>
          </w:tcPr>
          <w:p w14:paraId="736CFF01" w14:textId="77777777" w:rsidR="00126C49" w:rsidRDefault="00126C49" w:rsidP="00A918C5">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126C49" w:rsidRPr="00DF4076" w14:paraId="2B264854" w14:textId="77777777" w:rsidTr="00A918C5">
        <w:tc>
          <w:tcPr>
            <w:tcW w:w="10598" w:type="dxa"/>
          </w:tcPr>
          <w:p w14:paraId="37E6C527" w14:textId="3E76E68F" w:rsidR="00126C49" w:rsidRPr="00DF4076" w:rsidRDefault="00E0610C" w:rsidP="00E0610C">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126C49" w14:paraId="251A5454" w14:textId="77777777" w:rsidTr="00A918C5">
        <w:trPr>
          <w:trHeight w:val="798"/>
        </w:trPr>
        <w:tc>
          <w:tcPr>
            <w:tcW w:w="10598" w:type="dxa"/>
          </w:tcPr>
          <w:p w14:paraId="76B18C37" w14:textId="77777777" w:rsidR="00126C49" w:rsidRDefault="00126C49" w:rsidP="00A918C5">
            <w:pPr>
              <w:pStyle w:val="Default"/>
              <w:rPr>
                <w:sz w:val="14"/>
                <w:szCs w:val="16"/>
              </w:rPr>
            </w:pPr>
          </w:p>
          <w:p w14:paraId="145D01AF" w14:textId="77777777" w:rsidR="00126C49" w:rsidRPr="00D35088" w:rsidRDefault="00126C49" w:rsidP="00A918C5">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4F165909" w14:textId="77777777" w:rsidR="00126C49" w:rsidRDefault="00126C49" w:rsidP="00A918C5">
            <w:pPr>
              <w:pStyle w:val="Default"/>
              <w:rPr>
                <w:sz w:val="14"/>
                <w:szCs w:val="16"/>
              </w:rPr>
            </w:pPr>
          </w:p>
          <w:p w14:paraId="27628C88" w14:textId="77777777" w:rsidR="00126C49" w:rsidRDefault="00126C49" w:rsidP="00A918C5">
            <w:pPr>
              <w:pStyle w:val="Default"/>
              <w:rPr>
                <w:sz w:val="14"/>
                <w:szCs w:val="16"/>
              </w:rPr>
            </w:pPr>
          </w:p>
          <w:p w14:paraId="0AB60438" w14:textId="77777777" w:rsidR="00126C49" w:rsidRDefault="00126C49" w:rsidP="00A918C5">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03CC7E69" w14:textId="77777777" w:rsidR="00126C49" w:rsidRDefault="00126C49" w:rsidP="00A918C5">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571A401C" w14:textId="77777777" w:rsidR="00126C49" w:rsidRDefault="00126C49" w:rsidP="00A918C5">
            <w:pPr>
              <w:rPr>
                <w:rFonts w:ascii="Verdana" w:hAnsi="Verdana"/>
                <w:i/>
                <w:sz w:val="22"/>
              </w:rPr>
            </w:pPr>
          </w:p>
        </w:tc>
      </w:tr>
    </w:tbl>
    <w:p w14:paraId="15968139" w14:textId="4CBC9BE3" w:rsidR="0058388D" w:rsidRDefault="0058388D" w:rsidP="0058388D">
      <w:pPr>
        <w:pBdr>
          <w:top w:val="single" w:sz="12" w:space="1" w:color="auto"/>
          <w:left w:val="single" w:sz="12" w:space="4" w:color="auto"/>
          <w:bottom w:val="single" w:sz="12" w:space="1" w:color="auto"/>
          <w:right w:val="single" w:sz="12" w:space="4" w:color="auto"/>
        </w:pBdr>
        <w:spacing w:after="0"/>
        <w:rPr>
          <w:rFonts w:ascii="Verdana" w:hAnsi="Verdana"/>
          <w:b/>
          <w:sz w:val="20"/>
        </w:rPr>
      </w:pPr>
      <w:r>
        <w:rPr>
          <w:rFonts w:ascii="Verdana" w:hAnsi="Verdana"/>
          <w:b/>
        </w:rPr>
        <w:br w:type="page"/>
      </w:r>
    </w:p>
    <w:p w14:paraId="3C05B7E7" w14:textId="77777777" w:rsidR="00BD705B" w:rsidRDefault="009B1EDC" w:rsidP="00305003">
      <w:pPr>
        <w:spacing w:after="0"/>
        <w:rPr>
          <w:rFonts w:ascii="Verdana" w:hAnsi="Verdana"/>
          <w:sz w:val="17"/>
        </w:rPr>
      </w:pPr>
      <w:r>
        <w:rPr>
          <w:rFonts w:ascii="Verdana" w:hAnsi="Verdana"/>
          <w:sz w:val="17"/>
        </w:rPr>
        <w:lastRenderedPageBreak/>
        <w:t xml:space="preserve">                                                                                                                                </w:t>
      </w:r>
    </w:p>
    <w:p w14:paraId="1B4D9DA1" w14:textId="77777777" w:rsidR="00E0610C" w:rsidRDefault="00BD705B" w:rsidP="00BD705B">
      <w:pPr>
        <w:spacing w:after="0"/>
        <w:jc w:val="right"/>
        <w:rPr>
          <w:rFonts w:ascii="Verdana" w:hAnsi="Verdana"/>
          <w:sz w:val="20"/>
          <w:szCs w:val="20"/>
        </w:rPr>
      </w:pPr>
      <w:r>
        <w:rPr>
          <w:rFonts w:ascii="Verdana" w:hAnsi="Verdana"/>
          <w:sz w:val="20"/>
          <w:szCs w:val="20"/>
        </w:rPr>
        <w:t xml:space="preserve">                                                           </w:t>
      </w:r>
    </w:p>
    <w:p w14:paraId="0CB6F053" w14:textId="4EB1EFE9" w:rsidR="00E32BE8" w:rsidRPr="009B1EDC" w:rsidRDefault="00E32BE8" w:rsidP="00BD705B">
      <w:pPr>
        <w:spacing w:after="0"/>
        <w:jc w:val="right"/>
        <w:rPr>
          <w:rFonts w:ascii="Verdana" w:hAnsi="Verdana"/>
          <w:sz w:val="20"/>
          <w:szCs w:val="20"/>
        </w:rPr>
      </w:pPr>
      <w:r w:rsidRPr="009B1EDC">
        <w:rPr>
          <w:rFonts w:ascii="Verdana" w:hAnsi="Verdana"/>
          <w:sz w:val="20"/>
          <w:szCs w:val="20"/>
        </w:rPr>
        <w:t>Приложение № 10</w:t>
      </w:r>
    </w:p>
    <w:p w14:paraId="612E4876" w14:textId="77777777" w:rsidR="00E32BE8" w:rsidRPr="009B1EDC" w:rsidRDefault="00E32BE8" w:rsidP="00BD705B">
      <w:pPr>
        <w:pStyle w:val="a5"/>
        <w:jc w:val="right"/>
        <w:rPr>
          <w:rFonts w:ascii="Verdana" w:hAnsi="Verdana"/>
          <w:sz w:val="20"/>
          <w:szCs w:val="20"/>
        </w:rPr>
      </w:pPr>
      <w:r w:rsidRPr="009B1EDC">
        <w:rPr>
          <w:rFonts w:ascii="Verdana" w:hAnsi="Verdana"/>
          <w:sz w:val="20"/>
          <w:szCs w:val="20"/>
        </w:rPr>
        <w:t>к Правилам ведения Реестра</w:t>
      </w:r>
    </w:p>
    <w:p w14:paraId="479ECC6E" w14:textId="77777777" w:rsidR="00E32BE8" w:rsidRPr="009B1EDC" w:rsidRDefault="00E32BE8" w:rsidP="00BD705B">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32157194" w14:textId="77777777" w:rsidR="00E32BE8" w:rsidRPr="009B1EDC" w:rsidRDefault="00E32BE8" w:rsidP="00BD705B">
      <w:pPr>
        <w:pStyle w:val="a5"/>
        <w:jc w:val="right"/>
        <w:rPr>
          <w:rFonts w:ascii="Verdana" w:hAnsi="Verdana"/>
          <w:sz w:val="20"/>
          <w:szCs w:val="20"/>
        </w:rPr>
      </w:pPr>
      <w:r w:rsidRPr="009B1EDC">
        <w:rPr>
          <w:rFonts w:ascii="Verdana" w:hAnsi="Verdana"/>
          <w:sz w:val="20"/>
          <w:szCs w:val="20"/>
        </w:rPr>
        <w:t xml:space="preserve">паевых инвестиционных фондов </w:t>
      </w:r>
    </w:p>
    <w:p w14:paraId="449D565E" w14:textId="66D9B010" w:rsidR="00CA7EEC" w:rsidRPr="009B1EDC" w:rsidRDefault="00B82232" w:rsidP="00BD705B">
      <w:pPr>
        <w:tabs>
          <w:tab w:val="left" w:pos="2127"/>
        </w:tabs>
        <w:spacing w:after="0"/>
        <w:jc w:val="right"/>
        <w:rPr>
          <w:rFonts w:ascii="Verdana" w:hAnsi="Verdana"/>
          <w:sz w:val="20"/>
          <w:szCs w:val="20"/>
        </w:rPr>
      </w:pPr>
      <w:r w:rsidRPr="009B1EDC">
        <w:rPr>
          <w:rFonts w:ascii="Verdana" w:hAnsi="Verdana"/>
          <w:sz w:val="20"/>
          <w:szCs w:val="20"/>
        </w:rPr>
        <w:t>АО «КРЦ»</w:t>
      </w:r>
    </w:p>
    <w:p w14:paraId="1BCF0229" w14:textId="77777777" w:rsidR="00E32BE8" w:rsidRDefault="00E32BE8" w:rsidP="00E32BE8">
      <w:pPr>
        <w:tabs>
          <w:tab w:val="left" w:pos="2127"/>
        </w:tabs>
        <w:spacing w:before="480" w:after="0"/>
        <w:jc w:val="center"/>
        <w:rPr>
          <w:rFonts w:ascii="Verdana" w:hAnsi="Verdana"/>
          <w:b/>
          <w:sz w:val="20"/>
        </w:rPr>
      </w:pPr>
      <w:r w:rsidRPr="00C60827">
        <w:rPr>
          <w:rFonts w:ascii="Verdana" w:hAnsi="Verdana"/>
          <w:b/>
          <w:sz w:val="20"/>
        </w:rPr>
        <w:t>АНКЕТА ЮРИДИЧЕСКОГО ЛИЦА</w:t>
      </w:r>
    </w:p>
    <w:p w14:paraId="6F92AC25" w14:textId="77777777" w:rsidR="00E32BE8" w:rsidRDefault="00E32BE8" w:rsidP="00E32BE8">
      <w:pPr>
        <w:pStyle w:val="a5"/>
        <w:tabs>
          <w:tab w:val="left" w:pos="2127"/>
        </w:tabs>
        <w:spacing w:after="240"/>
        <w:jc w:val="center"/>
        <w:rPr>
          <w:rFonts w:ascii="Verdana" w:hAnsi="Verdana"/>
          <w:caps/>
          <w:sz w:val="18"/>
        </w:rPr>
      </w:pPr>
      <w:r w:rsidRPr="003B4086">
        <w:rPr>
          <w:rFonts w:ascii="Verdana" w:hAnsi="Verdana"/>
          <w:caps/>
          <w:sz w:val="18"/>
        </w:rPr>
        <w:t>Для юридического лица, которому переданы функции единоличного исполнительного органа зарегистрированного ЮРИДИЧЕСКОГО лица</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
        <w:gridCol w:w="803"/>
        <w:gridCol w:w="421"/>
        <w:gridCol w:w="29"/>
        <w:gridCol w:w="87"/>
        <w:gridCol w:w="905"/>
        <w:gridCol w:w="27"/>
        <w:gridCol w:w="413"/>
        <w:gridCol w:w="242"/>
        <w:gridCol w:w="190"/>
        <w:gridCol w:w="284"/>
        <w:gridCol w:w="6"/>
        <w:gridCol w:w="140"/>
        <w:gridCol w:w="120"/>
        <w:gridCol w:w="404"/>
        <w:gridCol w:w="21"/>
        <w:gridCol w:w="567"/>
        <w:gridCol w:w="145"/>
        <w:gridCol w:w="117"/>
        <w:gridCol w:w="460"/>
        <w:gridCol w:w="414"/>
        <w:gridCol w:w="31"/>
        <w:gridCol w:w="401"/>
        <w:gridCol w:w="537"/>
        <w:gridCol w:w="258"/>
        <w:gridCol w:w="69"/>
        <w:gridCol w:w="333"/>
        <w:gridCol w:w="1237"/>
      </w:tblGrid>
      <w:tr w:rsidR="00E32BE8" w:rsidRPr="00801B58" w14:paraId="57F041F9" w14:textId="77777777" w:rsidTr="00BA1E13">
        <w:trPr>
          <w:cantSplit/>
          <w:trHeight w:val="415"/>
        </w:trPr>
        <w:tc>
          <w:tcPr>
            <w:tcW w:w="4095" w:type="dxa"/>
            <w:gridSpan w:val="10"/>
          </w:tcPr>
          <w:p w14:paraId="68E2EBB1" w14:textId="77777777" w:rsidR="00E32BE8" w:rsidRDefault="00E32BE8" w:rsidP="00BA1E13">
            <w:pPr>
              <w:tabs>
                <w:tab w:val="left" w:pos="2127"/>
              </w:tabs>
              <w:spacing w:after="0"/>
              <w:rPr>
                <w:rFonts w:ascii="Verdana" w:hAnsi="Verdana"/>
                <w:sz w:val="18"/>
                <w:szCs w:val="18"/>
              </w:rPr>
            </w:pPr>
            <w:r w:rsidRPr="003B4086">
              <w:rPr>
                <w:rFonts w:ascii="Verdana" w:hAnsi="Verdana"/>
                <w:sz w:val="18"/>
                <w:szCs w:val="18"/>
              </w:rPr>
              <w:t>Полное наименование</w:t>
            </w:r>
          </w:p>
          <w:p w14:paraId="6478E700"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зарегистрированного лица:</w:t>
            </w:r>
          </w:p>
        </w:tc>
        <w:tc>
          <w:tcPr>
            <w:tcW w:w="5544" w:type="dxa"/>
            <w:gridSpan w:val="18"/>
          </w:tcPr>
          <w:p w14:paraId="0D42D4F4" w14:textId="77777777" w:rsidR="00E32BE8" w:rsidRDefault="00E32BE8" w:rsidP="00BA1E13">
            <w:pPr>
              <w:tabs>
                <w:tab w:val="left" w:pos="2127"/>
              </w:tabs>
              <w:spacing w:after="0"/>
              <w:jc w:val="both"/>
              <w:rPr>
                <w:rFonts w:ascii="Verdana" w:hAnsi="Verdana"/>
                <w:sz w:val="18"/>
                <w:szCs w:val="18"/>
              </w:rPr>
            </w:pPr>
          </w:p>
        </w:tc>
      </w:tr>
      <w:tr w:rsidR="00E32BE8" w:rsidRPr="00801B58" w14:paraId="588F6765" w14:textId="77777777" w:rsidTr="00BA1E13">
        <w:trPr>
          <w:cantSplit/>
          <w:trHeight w:val="368"/>
        </w:trPr>
        <w:tc>
          <w:tcPr>
            <w:tcW w:w="9639" w:type="dxa"/>
            <w:gridSpan w:val="28"/>
          </w:tcPr>
          <w:p w14:paraId="371FC32D" w14:textId="77777777" w:rsidR="00E32BE8" w:rsidRDefault="00E32BE8" w:rsidP="00BA1E13">
            <w:pPr>
              <w:tabs>
                <w:tab w:val="left" w:pos="2127"/>
              </w:tabs>
              <w:spacing w:after="0"/>
              <w:jc w:val="center"/>
              <w:rPr>
                <w:rFonts w:ascii="Verdana" w:hAnsi="Verdana"/>
                <w:sz w:val="18"/>
                <w:szCs w:val="18"/>
              </w:rPr>
            </w:pPr>
            <w:r w:rsidRPr="003B4086">
              <w:rPr>
                <w:rFonts w:ascii="Verdana" w:hAnsi="Verdana"/>
                <w:sz w:val="18"/>
                <w:szCs w:val="18"/>
              </w:rPr>
              <w:t>СВЕДЕНИЯ О ЮРИДИЧЕСКОМ ЛИЦЕ, КОТОРОМУ ПЕРЕДАНЫ ФУНКЦИИ ЕДИНОЛИЧНОГО ИСПОЛНИТЕЛЬНОГО ОРГАНА ЗАРЕГИСТРИРОВАННОГО ЛИЦА</w:t>
            </w:r>
          </w:p>
        </w:tc>
      </w:tr>
      <w:tr w:rsidR="00E32BE8" w:rsidRPr="00801B58" w14:paraId="2D675274" w14:textId="77777777" w:rsidTr="00BA1E13">
        <w:trPr>
          <w:cantSplit/>
        </w:trPr>
        <w:tc>
          <w:tcPr>
            <w:tcW w:w="4095" w:type="dxa"/>
            <w:gridSpan w:val="10"/>
          </w:tcPr>
          <w:p w14:paraId="107E6390"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Полное наименование</w:t>
            </w:r>
            <w:r w:rsidRPr="003B4086">
              <w:rPr>
                <w:rFonts w:ascii="Verdana" w:hAnsi="Verdana" w:cs="Arial"/>
                <w:snapToGrid w:val="0"/>
                <w:color w:val="000000"/>
                <w:sz w:val="18"/>
                <w:szCs w:val="18"/>
              </w:rPr>
              <w:t>, фирменное наименование на русском языке</w:t>
            </w:r>
          </w:p>
        </w:tc>
        <w:tc>
          <w:tcPr>
            <w:tcW w:w="5544" w:type="dxa"/>
            <w:gridSpan w:val="18"/>
          </w:tcPr>
          <w:p w14:paraId="5BBE44EE" w14:textId="77777777" w:rsidR="00E32BE8" w:rsidRDefault="00E32BE8" w:rsidP="00BA1E13">
            <w:pPr>
              <w:tabs>
                <w:tab w:val="left" w:pos="2127"/>
              </w:tabs>
              <w:spacing w:after="0"/>
              <w:jc w:val="both"/>
              <w:rPr>
                <w:rFonts w:ascii="Verdana" w:hAnsi="Verdana"/>
                <w:sz w:val="18"/>
                <w:szCs w:val="18"/>
              </w:rPr>
            </w:pPr>
          </w:p>
        </w:tc>
      </w:tr>
      <w:tr w:rsidR="00E32BE8" w:rsidRPr="00801B58" w14:paraId="5FADD405" w14:textId="77777777" w:rsidTr="00BA1E13">
        <w:trPr>
          <w:cantSplit/>
          <w:trHeight w:val="179"/>
        </w:trPr>
        <w:tc>
          <w:tcPr>
            <w:tcW w:w="4095" w:type="dxa"/>
            <w:gridSpan w:val="10"/>
          </w:tcPr>
          <w:p w14:paraId="6FD2E682"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Сокращенное наименование</w:t>
            </w:r>
            <w:r w:rsidRPr="003B4086">
              <w:rPr>
                <w:rFonts w:ascii="Verdana" w:hAnsi="Verdana" w:cs="Arial"/>
                <w:snapToGrid w:val="0"/>
                <w:color w:val="000000"/>
                <w:sz w:val="18"/>
                <w:szCs w:val="18"/>
              </w:rPr>
              <w:t>, фирменное наименование на русском языке (при наличии)</w:t>
            </w:r>
          </w:p>
        </w:tc>
        <w:tc>
          <w:tcPr>
            <w:tcW w:w="5544" w:type="dxa"/>
            <w:gridSpan w:val="18"/>
          </w:tcPr>
          <w:p w14:paraId="08E1F62D" w14:textId="77777777" w:rsidR="00E32BE8" w:rsidRDefault="00E32BE8" w:rsidP="00BA1E13">
            <w:pPr>
              <w:tabs>
                <w:tab w:val="left" w:pos="2127"/>
              </w:tabs>
              <w:spacing w:after="0"/>
              <w:jc w:val="both"/>
              <w:rPr>
                <w:rFonts w:ascii="Verdana" w:hAnsi="Verdana"/>
                <w:sz w:val="18"/>
                <w:szCs w:val="18"/>
              </w:rPr>
            </w:pPr>
          </w:p>
        </w:tc>
      </w:tr>
      <w:tr w:rsidR="00E32BE8" w:rsidRPr="00801B58" w14:paraId="6689AE13" w14:textId="77777777" w:rsidTr="00BA1E13">
        <w:trPr>
          <w:cantSplit/>
          <w:trHeight w:val="179"/>
        </w:trPr>
        <w:tc>
          <w:tcPr>
            <w:tcW w:w="4095" w:type="dxa"/>
            <w:gridSpan w:val="10"/>
          </w:tcPr>
          <w:p w14:paraId="2AAB9C15" w14:textId="77777777" w:rsidR="00E32BE8" w:rsidRPr="00B02D12" w:rsidRDefault="00E32BE8" w:rsidP="00BA1E13">
            <w:pPr>
              <w:tabs>
                <w:tab w:val="left" w:pos="2127"/>
              </w:tabs>
              <w:spacing w:after="0"/>
              <w:jc w:val="both"/>
              <w:rPr>
                <w:rFonts w:ascii="Verdana" w:hAnsi="Verdana"/>
                <w:sz w:val="18"/>
                <w:szCs w:val="18"/>
              </w:rPr>
            </w:pPr>
            <w:r w:rsidRPr="003B4086">
              <w:rPr>
                <w:rFonts w:ascii="Verdana" w:hAnsi="Verdana" w:cs="Arial"/>
                <w:snapToGrid w:val="0"/>
                <w:color w:val="000000"/>
                <w:sz w:val="18"/>
                <w:szCs w:val="18"/>
              </w:rPr>
              <w:t>Полное наименование, фирменное наименование на иностранном языке (при наличии)</w:t>
            </w:r>
          </w:p>
        </w:tc>
        <w:tc>
          <w:tcPr>
            <w:tcW w:w="5544" w:type="dxa"/>
            <w:gridSpan w:val="18"/>
          </w:tcPr>
          <w:p w14:paraId="148FAA6C" w14:textId="77777777" w:rsidR="00E32BE8" w:rsidRPr="001525F1" w:rsidRDefault="00E32BE8" w:rsidP="00BA1E13">
            <w:pPr>
              <w:tabs>
                <w:tab w:val="left" w:pos="2127"/>
              </w:tabs>
              <w:spacing w:after="0"/>
              <w:jc w:val="both"/>
              <w:rPr>
                <w:rFonts w:ascii="Verdana" w:hAnsi="Verdana"/>
                <w:sz w:val="18"/>
                <w:szCs w:val="18"/>
              </w:rPr>
            </w:pPr>
          </w:p>
        </w:tc>
      </w:tr>
      <w:tr w:rsidR="00E32BE8" w:rsidRPr="00801B58" w14:paraId="45D0CC80" w14:textId="77777777" w:rsidTr="00BA1E13">
        <w:trPr>
          <w:cantSplit/>
          <w:trHeight w:val="179"/>
        </w:trPr>
        <w:tc>
          <w:tcPr>
            <w:tcW w:w="4095" w:type="dxa"/>
            <w:gridSpan w:val="10"/>
          </w:tcPr>
          <w:p w14:paraId="4AE7FB9F" w14:textId="77777777" w:rsidR="00E32BE8" w:rsidRPr="00B02D12" w:rsidRDefault="00E32BE8" w:rsidP="00BA1E13">
            <w:pPr>
              <w:tabs>
                <w:tab w:val="left" w:pos="2127"/>
              </w:tabs>
              <w:spacing w:after="0"/>
              <w:jc w:val="both"/>
              <w:rPr>
                <w:rFonts w:ascii="Verdana" w:hAnsi="Verdana"/>
                <w:sz w:val="18"/>
                <w:szCs w:val="18"/>
              </w:rPr>
            </w:pPr>
            <w:r w:rsidRPr="003B4086">
              <w:rPr>
                <w:rFonts w:ascii="Verdana" w:hAnsi="Verdana" w:cs="Arial"/>
                <w:snapToGrid w:val="0"/>
                <w:color w:val="000000"/>
                <w:sz w:val="18"/>
                <w:szCs w:val="18"/>
              </w:rPr>
              <w:t>Сокращенное наименование, фирменное наименование на иностранном языке (при наличии)</w:t>
            </w:r>
          </w:p>
        </w:tc>
        <w:tc>
          <w:tcPr>
            <w:tcW w:w="5544" w:type="dxa"/>
            <w:gridSpan w:val="18"/>
          </w:tcPr>
          <w:p w14:paraId="40ACF21B" w14:textId="77777777" w:rsidR="00E32BE8" w:rsidRPr="001525F1" w:rsidRDefault="00E32BE8" w:rsidP="00BA1E13">
            <w:pPr>
              <w:tabs>
                <w:tab w:val="left" w:pos="2127"/>
              </w:tabs>
              <w:spacing w:after="0"/>
              <w:jc w:val="both"/>
              <w:rPr>
                <w:rFonts w:ascii="Verdana" w:hAnsi="Verdana"/>
                <w:sz w:val="18"/>
                <w:szCs w:val="18"/>
              </w:rPr>
            </w:pPr>
          </w:p>
        </w:tc>
      </w:tr>
      <w:tr w:rsidR="00E32BE8" w:rsidRPr="00801B58" w14:paraId="38C7D167" w14:textId="77777777" w:rsidTr="00BA1E13">
        <w:trPr>
          <w:cantSplit/>
          <w:trHeight w:val="179"/>
        </w:trPr>
        <w:tc>
          <w:tcPr>
            <w:tcW w:w="4095" w:type="dxa"/>
            <w:gridSpan w:val="10"/>
          </w:tcPr>
          <w:p w14:paraId="76422A68" w14:textId="77777777" w:rsidR="00E32BE8" w:rsidRPr="00B02D12" w:rsidRDefault="00E32BE8" w:rsidP="00BA1E13">
            <w:pPr>
              <w:tabs>
                <w:tab w:val="left" w:pos="2127"/>
              </w:tabs>
              <w:spacing w:after="0"/>
              <w:jc w:val="both"/>
              <w:rPr>
                <w:rFonts w:ascii="Verdana" w:hAnsi="Verdana" w:cs="Arial"/>
                <w:snapToGrid w:val="0"/>
                <w:color w:val="000000"/>
                <w:sz w:val="18"/>
                <w:szCs w:val="18"/>
              </w:rPr>
            </w:pPr>
            <w:r w:rsidRPr="003B4086">
              <w:rPr>
                <w:rFonts w:ascii="Verdana" w:hAnsi="Verdana" w:cs="Arial"/>
                <w:snapToGrid w:val="0"/>
                <w:color w:val="000000"/>
                <w:sz w:val="18"/>
                <w:szCs w:val="18"/>
              </w:rPr>
              <w:t>Организационно-правовая форма</w:t>
            </w:r>
          </w:p>
        </w:tc>
        <w:tc>
          <w:tcPr>
            <w:tcW w:w="5544" w:type="dxa"/>
            <w:gridSpan w:val="18"/>
          </w:tcPr>
          <w:p w14:paraId="6361C4CD" w14:textId="77777777" w:rsidR="00E32BE8" w:rsidRPr="001525F1" w:rsidRDefault="00E32BE8" w:rsidP="00BA1E13">
            <w:pPr>
              <w:tabs>
                <w:tab w:val="left" w:pos="2127"/>
              </w:tabs>
              <w:spacing w:after="0"/>
              <w:jc w:val="both"/>
              <w:rPr>
                <w:rFonts w:ascii="Verdana" w:hAnsi="Verdana"/>
                <w:sz w:val="18"/>
                <w:szCs w:val="18"/>
              </w:rPr>
            </w:pPr>
          </w:p>
        </w:tc>
      </w:tr>
      <w:tr w:rsidR="00E32BE8" w:rsidRPr="00801B58" w14:paraId="196FFB39" w14:textId="77777777" w:rsidTr="00BA1E13">
        <w:trPr>
          <w:cantSplit/>
          <w:trHeight w:val="179"/>
        </w:trPr>
        <w:tc>
          <w:tcPr>
            <w:tcW w:w="4095" w:type="dxa"/>
            <w:gridSpan w:val="10"/>
          </w:tcPr>
          <w:p w14:paraId="64B92998" w14:textId="77777777" w:rsidR="00E32BE8" w:rsidRPr="00B02D12" w:rsidRDefault="00E32BE8" w:rsidP="00BA1E13">
            <w:pPr>
              <w:tabs>
                <w:tab w:val="left" w:pos="220"/>
              </w:tabs>
              <w:autoSpaceDE w:val="0"/>
              <w:autoSpaceDN w:val="0"/>
              <w:adjustRightInd w:val="0"/>
              <w:spacing w:after="0"/>
              <w:jc w:val="both"/>
              <w:rPr>
                <w:rFonts w:ascii="Verdana" w:hAnsi="Verdana" w:cs="Arial"/>
                <w:sz w:val="18"/>
                <w:szCs w:val="18"/>
              </w:rPr>
            </w:pPr>
            <w:r w:rsidRPr="003B4086">
              <w:rPr>
                <w:rFonts w:ascii="Verdana" w:hAnsi="Verdana" w:cs="Wingdings"/>
                <w:sz w:val="18"/>
                <w:szCs w:val="18"/>
                <w:lang w:val="en-US"/>
              </w:rPr>
              <w:t></w:t>
            </w:r>
            <w:r w:rsidRPr="003B4086">
              <w:rPr>
                <w:rFonts w:ascii="Verdana" w:hAnsi="Verdana" w:cs="Arial"/>
                <w:sz w:val="18"/>
                <w:szCs w:val="18"/>
              </w:rPr>
              <w:t xml:space="preserve"> Идентификационный номер налогоплательщика </w:t>
            </w:r>
            <w:r>
              <w:rPr>
                <w:rFonts w:ascii="Verdana" w:hAnsi="Verdana" w:cs="Arial"/>
                <w:sz w:val="18"/>
                <w:szCs w:val="18"/>
              </w:rPr>
              <w:t>–</w:t>
            </w:r>
            <w:r w:rsidRPr="003B4086">
              <w:rPr>
                <w:rFonts w:ascii="Verdana" w:hAnsi="Verdana" w:cs="Arial"/>
                <w:sz w:val="18"/>
                <w:szCs w:val="18"/>
              </w:rPr>
              <w:t xml:space="preserve"> для резидента </w:t>
            </w:r>
          </w:p>
          <w:p w14:paraId="2E7D8982" w14:textId="77777777" w:rsidR="00E32BE8" w:rsidRPr="00B02D12" w:rsidRDefault="00E32BE8" w:rsidP="00BA1E13">
            <w:pPr>
              <w:tabs>
                <w:tab w:val="left" w:pos="220"/>
              </w:tabs>
              <w:autoSpaceDE w:val="0"/>
              <w:autoSpaceDN w:val="0"/>
              <w:adjustRightInd w:val="0"/>
              <w:spacing w:after="0"/>
              <w:ind w:left="-23"/>
              <w:jc w:val="both"/>
              <w:rPr>
                <w:rFonts w:ascii="Verdana" w:hAnsi="Verdana" w:cs="Arial"/>
                <w:sz w:val="18"/>
                <w:szCs w:val="18"/>
              </w:rPr>
            </w:pPr>
            <w:r w:rsidRPr="003B4086">
              <w:rPr>
                <w:rFonts w:ascii="Verdana" w:hAnsi="Verdana" w:cs="Wingdings"/>
                <w:sz w:val="18"/>
                <w:szCs w:val="18"/>
                <w:lang w:val="en-US"/>
              </w:rPr>
              <w:t></w:t>
            </w:r>
            <w:r w:rsidRPr="003B4086">
              <w:rPr>
                <w:rFonts w:ascii="Verdana" w:hAnsi="Verdana" w:cs="Arial"/>
                <w:sz w:val="18"/>
                <w:szCs w:val="18"/>
              </w:rPr>
              <w:t xml:space="preserve"> идентификационный номер налогоплательщика или код иностранной организации, присвоенный до 24 декабря 2010 года, – для нерезидента</w:t>
            </w:r>
          </w:p>
          <w:p w14:paraId="2110F92D" w14:textId="77777777" w:rsidR="00E32BE8" w:rsidRDefault="00E32BE8" w:rsidP="00BA1E13">
            <w:pPr>
              <w:tabs>
                <w:tab w:val="left" w:pos="2127"/>
              </w:tabs>
              <w:spacing w:after="0"/>
              <w:jc w:val="both"/>
              <w:rPr>
                <w:rFonts w:ascii="Verdana" w:hAnsi="Verdana" w:cs="Arial"/>
                <w:snapToGrid w:val="0"/>
                <w:color w:val="000000"/>
                <w:sz w:val="18"/>
                <w:szCs w:val="18"/>
              </w:rPr>
            </w:pPr>
            <w:r w:rsidRPr="003B4086">
              <w:rPr>
                <w:rFonts w:ascii="Verdana" w:hAnsi="Verdana" w:cs="Wingdings"/>
                <w:sz w:val="18"/>
                <w:szCs w:val="18"/>
                <w:lang w:val="en-US"/>
              </w:rPr>
              <w:t></w:t>
            </w:r>
            <w:r w:rsidRPr="003B4086">
              <w:rPr>
                <w:rFonts w:ascii="Verdana" w:hAnsi="Verdana"/>
                <w:sz w:val="18"/>
                <w:szCs w:val="18"/>
              </w:rPr>
              <w:t xml:space="preserve"> идентификационный номер налогоплательщика, присвоенный после 24 декабря 2010 года, </w:t>
            </w:r>
            <w:r>
              <w:rPr>
                <w:rFonts w:ascii="Verdana" w:hAnsi="Verdana"/>
                <w:sz w:val="18"/>
                <w:szCs w:val="18"/>
              </w:rPr>
              <w:t>–</w:t>
            </w:r>
            <w:r w:rsidRPr="003B4086">
              <w:rPr>
                <w:rFonts w:ascii="Verdana" w:hAnsi="Verdana"/>
                <w:sz w:val="18"/>
                <w:szCs w:val="18"/>
              </w:rPr>
              <w:t xml:space="preserve"> для нерезидента</w:t>
            </w:r>
          </w:p>
        </w:tc>
        <w:tc>
          <w:tcPr>
            <w:tcW w:w="5544" w:type="dxa"/>
            <w:gridSpan w:val="18"/>
          </w:tcPr>
          <w:p w14:paraId="2333E8A0" w14:textId="77777777" w:rsidR="00E32BE8" w:rsidRPr="001525F1" w:rsidRDefault="00E32BE8" w:rsidP="00BA1E13">
            <w:pPr>
              <w:tabs>
                <w:tab w:val="left" w:pos="2127"/>
              </w:tabs>
              <w:spacing w:after="0"/>
              <w:jc w:val="both"/>
              <w:rPr>
                <w:rFonts w:ascii="Verdana" w:hAnsi="Verdana"/>
                <w:sz w:val="18"/>
                <w:szCs w:val="18"/>
              </w:rPr>
            </w:pPr>
          </w:p>
        </w:tc>
      </w:tr>
      <w:tr w:rsidR="00E32BE8" w:rsidRPr="00801B58" w14:paraId="05961A97" w14:textId="77777777" w:rsidTr="00BA1E13">
        <w:tc>
          <w:tcPr>
            <w:tcW w:w="9639" w:type="dxa"/>
            <w:gridSpan w:val="28"/>
          </w:tcPr>
          <w:p w14:paraId="78057CEA" w14:textId="77777777" w:rsidR="00E32BE8" w:rsidRDefault="00E32BE8" w:rsidP="00BA1E13">
            <w:pPr>
              <w:tabs>
                <w:tab w:val="left" w:pos="2127"/>
              </w:tabs>
              <w:spacing w:after="0"/>
              <w:jc w:val="both"/>
              <w:rPr>
                <w:rFonts w:ascii="Verdana" w:hAnsi="Verdana"/>
                <w:sz w:val="18"/>
                <w:szCs w:val="18"/>
              </w:rPr>
            </w:pPr>
            <w:r w:rsidRPr="003B4086">
              <w:rPr>
                <w:rFonts w:ascii="Verdana" w:hAnsi="Verdana" w:cs="Arial"/>
                <w:snapToGrid w:val="0"/>
                <w:color w:val="000000"/>
                <w:sz w:val="18"/>
                <w:szCs w:val="18"/>
              </w:rPr>
              <w:t>Сведения о государственной регистрации:</w:t>
            </w:r>
          </w:p>
        </w:tc>
      </w:tr>
      <w:tr w:rsidR="00E32BE8" w:rsidRPr="00801B58" w14:paraId="6101068E" w14:textId="77777777" w:rsidTr="00BA1E13">
        <w:tc>
          <w:tcPr>
            <w:tcW w:w="4379" w:type="dxa"/>
            <w:gridSpan w:val="11"/>
          </w:tcPr>
          <w:p w14:paraId="6A86D6D0" w14:textId="77777777" w:rsidR="00E32BE8" w:rsidRDefault="00E32BE8" w:rsidP="00BA1E13">
            <w:pPr>
              <w:tabs>
                <w:tab w:val="left" w:pos="2127"/>
              </w:tabs>
              <w:spacing w:after="0"/>
              <w:jc w:val="both"/>
              <w:rPr>
                <w:rFonts w:ascii="Verdana" w:hAnsi="Verdana"/>
                <w:sz w:val="18"/>
                <w:szCs w:val="18"/>
              </w:rPr>
            </w:pPr>
            <w:r w:rsidRPr="003B4086">
              <w:rPr>
                <w:rFonts w:ascii="Verdana" w:hAnsi="Verdana" w:cs="Arial"/>
                <w:snapToGrid w:val="0"/>
                <w:color w:val="000000"/>
                <w:sz w:val="18"/>
                <w:szCs w:val="18"/>
              </w:rPr>
              <w:t>Дата государственной регистрации</w:t>
            </w:r>
          </w:p>
        </w:tc>
        <w:tc>
          <w:tcPr>
            <w:tcW w:w="5260" w:type="dxa"/>
            <w:gridSpan w:val="17"/>
          </w:tcPr>
          <w:p w14:paraId="51EBE019" w14:textId="77777777" w:rsidR="00E32BE8" w:rsidRDefault="00E32BE8" w:rsidP="00BA1E13">
            <w:pPr>
              <w:tabs>
                <w:tab w:val="left" w:pos="2127"/>
              </w:tabs>
              <w:spacing w:after="0"/>
              <w:jc w:val="both"/>
              <w:rPr>
                <w:rFonts w:ascii="Verdana" w:hAnsi="Verdana"/>
                <w:sz w:val="18"/>
                <w:szCs w:val="18"/>
              </w:rPr>
            </w:pPr>
          </w:p>
        </w:tc>
      </w:tr>
      <w:tr w:rsidR="00E32BE8" w:rsidRPr="00801B58" w14:paraId="2022787A" w14:textId="77777777" w:rsidTr="00BA1E13">
        <w:tc>
          <w:tcPr>
            <w:tcW w:w="4379" w:type="dxa"/>
            <w:gridSpan w:val="11"/>
          </w:tcPr>
          <w:p w14:paraId="7F656FDE" w14:textId="77777777" w:rsidR="00E32BE8" w:rsidRPr="00B02D12" w:rsidRDefault="00E32BE8" w:rsidP="00BA1E13">
            <w:pPr>
              <w:tabs>
                <w:tab w:val="left" w:pos="0"/>
                <w:tab w:val="left" w:pos="299"/>
                <w:tab w:val="left" w:pos="8364"/>
              </w:tabs>
              <w:spacing w:after="0"/>
              <w:ind w:left="15"/>
              <w:rPr>
                <w:rFonts w:ascii="Verdana" w:hAnsi="Verdana" w:cs="Arial"/>
                <w:sz w:val="18"/>
                <w:szCs w:val="18"/>
              </w:rPr>
            </w:pPr>
            <w:r w:rsidRPr="003B4086">
              <w:rPr>
                <w:rFonts w:ascii="Verdana" w:hAnsi="Verdana" w:cs="Wingdings"/>
                <w:sz w:val="18"/>
                <w:szCs w:val="18"/>
                <w:lang w:val="en-US"/>
              </w:rPr>
              <w:t></w:t>
            </w:r>
            <w:r w:rsidRPr="003B4086">
              <w:rPr>
                <w:rFonts w:ascii="Verdana" w:hAnsi="Verdana" w:cs="Arial"/>
                <w:sz w:val="18"/>
                <w:szCs w:val="18"/>
              </w:rPr>
              <w:t xml:space="preserve">основной государственный регистрационный номер (ОГРН) </w:t>
            </w:r>
            <w:r>
              <w:rPr>
                <w:rFonts w:ascii="Verdana" w:hAnsi="Verdana" w:cs="Arial"/>
                <w:sz w:val="18"/>
                <w:szCs w:val="18"/>
              </w:rPr>
              <w:t>–</w:t>
            </w:r>
            <w:r w:rsidRPr="003B4086">
              <w:rPr>
                <w:rFonts w:ascii="Verdana" w:hAnsi="Verdana" w:cs="Arial"/>
                <w:sz w:val="18"/>
                <w:szCs w:val="18"/>
              </w:rPr>
              <w:t xml:space="preserve"> для резидента</w:t>
            </w:r>
          </w:p>
          <w:p w14:paraId="71818245" w14:textId="77777777" w:rsidR="00E32BE8" w:rsidRPr="00B02D12" w:rsidRDefault="00E32BE8" w:rsidP="00BA1E13">
            <w:pPr>
              <w:tabs>
                <w:tab w:val="left" w:pos="2127"/>
              </w:tabs>
              <w:spacing w:after="0"/>
              <w:jc w:val="both"/>
              <w:rPr>
                <w:rFonts w:ascii="Verdana" w:hAnsi="Verdana" w:cs="Arial"/>
                <w:snapToGrid w:val="0"/>
                <w:color w:val="000000"/>
                <w:sz w:val="18"/>
                <w:szCs w:val="18"/>
              </w:rPr>
            </w:pPr>
            <w:r w:rsidRPr="003B4086">
              <w:rPr>
                <w:rFonts w:ascii="Verdana" w:hAnsi="Verdana" w:cs="Wingdings"/>
                <w:sz w:val="18"/>
                <w:szCs w:val="18"/>
                <w:lang w:val="en-US"/>
              </w:rPr>
              <w:t></w:t>
            </w:r>
            <w:r w:rsidRPr="003B4086">
              <w:rPr>
                <w:rFonts w:ascii="Verdana" w:hAnsi="Verdana" w:cs="Arial"/>
                <w:sz w:val="18"/>
                <w:szCs w:val="18"/>
              </w:rPr>
              <w:t xml:space="preserve">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5260" w:type="dxa"/>
            <w:gridSpan w:val="17"/>
          </w:tcPr>
          <w:p w14:paraId="106F7D31" w14:textId="77777777" w:rsidR="00E32BE8" w:rsidRPr="001525F1" w:rsidDel="00160CB7" w:rsidRDefault="00E32BE8" w:rsidP="00BA1E13">
            <w:pPr>
              <w:tabs>
                <w:tab w:val="left" w:pos="2127"/>
              </w:tabs>
              <w:spacing w:after="0"/>
              <w:jc w:val="both"/>
              <w:rPr>
                <w:rFonts w:ascii="Verdana" w:hAnsi="Verdana"/>
                <w:sz w:val="18"/>
                <w:szCs w:val="18"/>
              </w:rPr>
            </w:pPr>
          </w:p>
        </w:tc>
      </w:tr>
      <w:tr w:rsidR="00E32BE8" w:rsidRPr="00801B58" w14:paraId="44E78458" w14:textId="77777777" w:rsidTr="00BA1E13">
        <w:trPr>
          <w:cantSplit/>
          <w:trHeight w:val="210"/>
        </w:trPr>
        <w:tc>
          <w:tcPr>
            <w:tcW w:w="5637" w:type="dxa"/>
            <w:gridSpan w:val="17"/>
            <w:tcBorders>
              <w:right w:val="single" w:sz="2" w:space="0" w:color="auto"/>
            </w:tcBorders>
          </w:tcPr>
          <w:p w14:paraId="65749238" w14:textId="77777777" w:rsidR="00E32BE8" w:rsidRDefault="00E32BE8" w:rsidP="00BA1E13">
            <w:pPr>
              <w:tabs>
                <w:tab w:val="left" w:pos="2127"/>
              </w:tabs>
              <w:spacing w:after="0"/>
              <w:jc w:val="both"/>
              <w:rPr>
                <w:rFonts w:ascii="Verdana" w:hAnsi="Verdana"/>
                <w:sz w:val="18"/>
                <w:szCs w:val="18"/>
              </w:rPr>
            </w:pPr>
            <w:r w:rsidRPr="00B02D12">
              <w:rPr>
                <w:rFonts w:ascii="Verdana" w:hAnsi="Verdana"/>
                <w:sz w:val="18"/>
                <w:szCs w:val="18"/>
              </w:rPr>
              <w:t>КПП:</w:t>
            </w:r>
          </w:p>
        </w:tc>
        <w:tc>
          <w:tcPr>
            <w:tcW w:w="4002" w:type="dxa"/>
            <w:gridSpan w:val="11"/>
            <w:tcBorders>
              <w:left w:val="single" w:sz="2" w:space="0" w:color="auto"/>
            </w:tcBorders>
          </w:tcPr>
          <w:p w14:paraId="441A6D7F" w14:textId="77777777" w:rsidR="00E32BE8" w:rsidRDefault="00E32BE8" w:rsidP="00BA1E13">
            <w:pPr>
              <w:tabs>
                <w:tab w:val="left" w:pos="2127"/>
              </w:tabs>
              <w:spacing w:after="0"/>
              <w:jc w:val="both"/>
              <w:rPr>
                <w:rFonts w:ascii="Verdana" w:hAnsi="Verdana"/>
                <w:sz w:val="18"/>
                <w:szCs w:val="18"/>
              </w:rPr>
            </w:pPr>
          </w:p>
        </w:tc>
      </w:tr>
      <w:tr w:rsidR="00E32BE8" w:rsidRPr="00801B58" w14:paraId="1623C854" w14:textId="77777777" w:rsidTr="00BA1E13">
        <w:trPr>
          <w:cantSplit/>
          <w:trHeight w:val="221"/>
        </w:trPr>
        <w:tc>
          <w:tcPr>
            <w:tcW w:w="2231" w:type="dxa"/>
            <w:gridSpan w:val="4"/>
            <w:vMerge w:val="restart"/>
          </w:tcPr>
          <w:p w14:paraId="00CCEA55" w14:textId="77777777" w:rsidR="00E32BE8" w:rsidRPr="00B02D12" w:rsidRDefault="00E32BE8" w:rsidP="00BA1E13">
            <w:pPr>
              <w:autoSpaceDE w:val="0"/>
              <w:autoSpaceDN w:val="0"/>
              <w:adjustRightInd w:val="0"/>
              <w:jc w:val="both"/>
              <w:rPr>
                <w:rFonts w:ascii="Verdana" w:hAnsi="Verdana" w:cs="Arial"/>
                <w:sz w:val="18"/>
                <w:szCs w:val="18"/>
              </w:rPr>
            </w:pPr>
            <w:r w:rsidRPr="003B4086">
              <w:rPr>
                <w:rFonts w:ascii="Verdana" w:hAnsi="Verdana" w:cs="Arial"/>
                <w:sz w:val="18"/>
                <w:szCs w:val="18"/>
              </w:rPr>
              <w:t>Место государственной регистрации (местонахождение)</w:t>
            </w:r>
          </w:p>
          <w:p w14:paraId="5046617F" w14:textId="77777777" w:rsidR="00E32BE8" w:rsidRDefault="00E32BE8" w:rsidP="00BA1E13">
            <w:pPr>
              <w:tabs>
                <w:tab w:val="left" w:pos="2127"/>
              </w:tabs>
              <w:spacing w:after="0"/>
              <w:rPr>
                <w:rFonts w:ascii="Verdana" w:hAnsi="Verdana"/>
                <w:sz w:val="18"/>
                <w:szCs w:val="18"/>
              </w:rPr>
            </w:pPr>
            <w:r w:rsidRPr="003B4086">
              <w:rPr>
                <w:rFonts w:ascii="Verdana" w:hAnsi="Verdana"/>
                <w:b/>
                <w:sz w:val="18"/>
                <w:szCs w:val="18"/>
              </w:rPr>
              <w:t xml:space="preserve"> </w:t>
            </w:r>
            <w:r w:rsidRPr="003B4086">
              <w:rPr>
                <w:rFonts w:ascii="Verdana" w:hAnsi="Verdana"/>
                <w:sz w:val="18"/>
                <w:szCs w:val="18"/>
              </w:rPr>
              <w:t>:</w:t>
            </w:r>
          </w:p>
        </w:tc>
        <w:tc>
          <w:tcPr>
            <w:tcW w:w="992" w:type="dxa"/>
            <w:gridSpan w:val="2"/>
          </w:tcPr>
          <w:p w14:paraId="37171BD5"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индекс</w:t>
            </w:r>
          </w:p>
        </w:tc>
        <w:tc>
          <w:tcPr>
            <w:tcW w:w="1156" w:type="dxa"/>
            <w:gridSpan w:val="5"/>
          </w:tcPr>
          <w:p w14:paraId="0C937F64" w14:textId="77777777" w:rsidR="00E32BE8" w:rsidRDefault="00E32BE8" w:rsidP="00BA1E13">
            <w:pPr>
              <w:tabs>
                <w:tab w:val="left" w:pos="2127"/>
              </w:tabs>
              <w:spacing w:after="0"/>
              <w:jc w:val="both"/>
              <w:rPr>
                <w:rFonts w:ascii="Verdana" w:hAnsi="Verdana"/>
                <w:sz w:val="18"/>
                <w:szCs w:val="18"/>
              </w:rPr>
            </w:pPr>
          </w:p>
        </w:tc>
        <w:tc>
          <w:tcPr>
            <w:tcW w:w="1980" w:type="dxa"/>
            <w:gridSpan w:val="9"/>
          </w:tcPr>
          <w:p w14:paraId="118ADDF9"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Адрес</w:t>
            </w:r>
          </w:p>
        </w:tc>
        <w:tc>
          <w:tcPr>
            <w:tcW w:w="3280" w:type="dxa"/>
            <w:gridSpan w:val="8"/>
          </w:tcPr>
          <w:p w14:paraId="1772473E" w14:textId="77777777" w:rsidR="00E32BE8" w:rsidRDefault="00E32BE8" w:rsidP="00BA1E13">
            <w:pPr>
              <w:tabs>
                <w:tab w:val="left" w:pos="2127"/>
              </w:tabs>
              <w:spacing w:after="0"/>
              <w:jc w:val="both"/>
              <w:rPr>
                <w:rFonts w:ascii="Verdana" w:hAnsi="Verdana"/>
                <w:sz w:val="18"/>
                <w:szCs w:val="18"/>
              </w:rPr>
            </w:pPr>
          </w:p>
        </w:tc>
      </w:tr>
      <w:tr w:rsidR="00E32BE8" w:rsidRPr="00801B58" w14:paraId="473956C6" w14:textId="77777777" w:rsidTr="00BA1E13">
        <w:trPr>
          <w:cantSplit/>
          <w:trHeight w:val="253"/>
        </w:trPr>
        <w:tc>
          <w:tcPr>
            <w:tcW w:w="2231" w:type="dxa"/>
            <w:gridSpan w:val="4"/>
            <w:vMerge/>
            <w:tcBorders>
              <w:bottom w:val="single" w:sz="2" w:space="0" w:color="auto"/>
            </w:tcBorders>
          </w:tcPr>
          <w:p w14:paraId="75C8F7D5" w14:textId="77777777" w:rsidR="00E32BE8" w:rsidRDefault="00E32BE8" w:rsidP="00BA1E13">
            <w:pPr>
              <w:tabs>
                <w:tab w:val="left" w:pos="2127"/>
              </w:tabs>
              <w:spacing w:after="0"/>
              <w:rPr>
                <w:rFonts w:ascii="Verdana" w:hAnsi="Verdana"/>
                <w:sz w:val="18"/>
                <w:szCs w:val="18"/>
              </w:rPr>
            </w:pPr>
          </w:p>
        </w:tc>
        <w:tc>
          <w:tcPr>
            <w:tcW w:w="7408" w:type="dxa"/>
            <w:gridSpan w:val="24"/>
            <w:tcBorders>
              <w:bottom w:val="single" w:sz="2" w:space="0" w:color="auto"/>
            </w:tcBorders>
          </w:tcPr>
          <w:p w14:paraId="39D8A4DC" w14:textId="77777777" w:rsidR="00E32BE8" w:rsidRDefault="00E32BE8" w:rsidP="00BA1E13">
            <w:pPr>
              <w:tabs>
                <w:tab w:val="left" w:pos="2127"/>
              </w:tabs>
              <w:spacing w:after="0"/>
              <w:jc w:val="both"/>
              <w:rPr>
                <w:rFonts w:ascii="Verdana" w:hAnsi="Verdana"/>
                <w:sz w:val="18"/>
                <w:szCs w:val="18"/>
              </w:rPr>
            </w:pPr>
          </w:p>
        </w:tc>
      </w:tr>
      <w:tr w:rsidR="00E32BE8" w:rsidRPr="00801B58" w14:paraId="6081B09A" w14:textId="77777777" w:rsidTr="00BA1E13">
        <w:trPr>
          <w:cantSplit/>
          <w:trHeight w:val="172"/>
        </w:trPr>
        <w:tc>
          <w:tcPr>
            <w:tcW w:w="2231" w:type="dxa"/>
            <w:gridSpan w:val="4"/>
            <w:vMerge w:val="restart"/>
            <w:tcBorders>
              <w:top w:val="single" w:sz="2" w:space="0" w:color="auto"/>
            </w:tcBorders>
          </w:tcPr>
          <w:p w14:paraId="7DC2D560" w14:textId="77777777" w:rsidR="00E32BE8" w:rsidRDefault="00E32BE8" w:rsidP="00BA1E13">
            <w:pPr>
              <w:tabs>
                <w:tab w:val="left" w:pos="2127"/>
              </w:tabs>
              <w:spacing w:after="0"/>
              <w:rPr>
                <w:rFonts w:ascii="Verdana" w:hAnsi="Verdana"/>
                <w:sz w:val="18"/>
                <w:szCs w:val="18"/>
              </w:rPr>
            </w:pPr>
            <w:r w:rsidRPr="003B4086">
              <w:rPr>
                <w:rFonts w:ascii="Verdana" w:hAnsi="Verdana" w:cs="Arial"/>
                <w:snapToGrid w:val="0"/>
                <w:color w:val="000000"/>
                <w:sz w:val="18"/>
                <w:szCs w:val="18"/>
              </w:rPr>
              <w:t xml:space="preserve">Адрес юридического лица:  </w:t>
            </w:r>
          </w:p>
        </w:tc>
        <w:tc>
          <w:tcPr>
            <w:tcW w:w="992" w:type="dxa"/>
            <w:gridSpan w:val="2"/>
            <w:tcBorders>
              <w:top w:val="single" w:sz="2" w:space="0" w:color="auto"/>
              <w:bottom w:val="single" w:sz="2" w:space="0" w:color="auto"/>
              <w:right w:val="single" w:sz="2" w:space="0" w:color="auto"/>
            </w:tcBorders>
          </w:tcPr>
          <w:p w14:paraId="3680AFD9"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индекс</w:t>
            </w:r>
          </w:p>
        </w:tc>
        <w:tc>
          <w:tcPr>
            <w:tcW w:w="1156" w:type="dxa"/>
            <w:gridSpan w:val="5"/>
            <w:tcBorders>
              <w:top w:val="single" w:sz="2" w:space="0" w:color="auto"/>
              <w:left w:val="single" w:sz="2" w:space="0" w:color="auto"/>
              <w:bottom w:val="single" w:sz="2" w:space="0" w:color="auto"/>
              <w:right w:val="single" w:sz="2" w:space="0" w:color="auto"/>
            </w:tcBorders>
          </w:tcPr>
          <w:p w14:paraId="01E6E7EF" w14:textId="77777777" w:rsidR="00E32BE8" w:rsidRDefault="00E32BE8" w:rsidP="00BA1E13">
            <w:pPr>
              <w:tabs>
                <w:tab w:val="left" w:pos="2127"/>
              </w:tabs>
              <w:spacing w:after="0"/>
              <w:jc w:val="both"/>
              <w:rPr>
                <w:rFonts w:ascii="Verdana" w:hAnsi="Verdana"/>
                <w:sz w:val="18"/>
                <w:szCs w:val="18"/>
              </w:rPr>
            </w:pPr>
          </w:p>
        </w:tc>
        <w:tc>
          <w:tcPr>
            <w:tcW w:w="1980" w:type="dxa"/>
            <w:gridSpan w:val="9"/>
            <w:tcBorders>
              <w:top w:val="single" w:sz="2" w:space="0" w:color="auto"/>
              <w:left w:val="single" w:sz="2" w:space="0" w:color="auto"/>
              <w:bottom w:val="single" w:sz="2" w:space="0" w:color="auto"/>
              <w:right w:val="single" w:sz="2" w:space="0" w:color="auto"/>
            </w:tcBorders>
          </w:tcPr>
          <w:p w14:paraId="125C75F9"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Адрес</w:t>
            </w:r>
          </w:p>
        </w:tc>
        <w:tc>
          <w:tcPr>
            <w:tcW w:w="3280" w:type="dxa"/>
            <w:gridSpan w:val="8"/>
            <w:tcBorders>
              <w:top w:val="single" w:sz="2" w:space="0" w:color="auto"/>
              <w:left w:val="single" w:sz="2" w:space="0" w:color="auto"/>
              <w:bottom w:val="single" w:sz="2" w:space="0" w:color="auto"/>
            </w:tcBorders>
          </w:tcPr>
          <w:p w14:paraId="00268324" w14:textId="77777777" w:rsidR="00E32BE8" w:rsidRDefault="00E32BE8" w:rsidP="00BA1E13">
            <w:pPr>
              <w:tabs>
                <w:tab w:val="left" w:pos="2127"/>
              </w:tabs>
              <w:spacing w:after="0"/>
              <w:jc w:val="both"/>
              <w:rPr>
                <w:rFonts w:ascii="Verdana" w:hAnsi="Verdana"/>
                <w:sz w:val="18"/>
                <w:szCs w:val="18"/>
              </w:rPr>
            </w:pPr>
          </w:p>
        </w:tc>
      </w:tr>
      <w:tr w:rsidR="00E32BE8" w:rsidRPr="00801B58" w14:paraId="143AE362" w14:textId="77777777" w:rsidTr="00BA1E13">
        <w:trPr>
          <w:cantSplit/>
          <w:trHeight w:val="218"/>
        </w:trPr>
        <w:tc>
          <w:tcPr>
            <w:tcW w:w="2231" w:type="dxa"/>
            <w:gridSpan w:val="4"/>
            <w:vMerge/>
          </w:tcPr>
          <w:p w14:paraId="6A60EA72" w14:textId="77777777" w:rsidR="00E32BE8" w:rsidRDefault="00E32BE8" w:rsidP="00BA1E13">
            <w:pPr>
              <w:tabs>
                <w:tab w:val="left" w:pos="2127"/>
              </w:tabs>
              <w:spacing w:after="0"/>
              <w:rPr>
                <w:rFonts w:ascii="Verdana" w:hAnsi="Verdana"/>
                <w:sz w:val="18"/>
                <w:szCs w:val="18"/>
              </w:rPr>
            </w:pPr>
          </w:p>
        </w:tc>
        <w:tc>
          <w:tcPr>
            <w:tcW w:w="7408" w:type="dxa"/>
            <w:gridSpan w:val="24"/>
            <w:tcBorders>
              <w:top w:val="single" w:sz="2" w:space="0" w:color="auto"/>
            </w:tcBorders>
          </w:tcPr>
          <w:p w14:paraId="230F1239" w14:textId="77777777" w:rsidR="00E32BE8" w:rsidRDefault="00E32BE8" w:rsidP="00BA1E13">
            <w:pPr>
              <w:tabs>
                <w:tab w:val="left" w:pos="2127"/>
              </w:tabs>
              <w:spacing w:after="0"/>
              <w:jc w:val="both"/>
              <w:rPr>
                <w:rFonts w:ascii="Verdana" w:hAnsi="Verdana"/>
                <w:sz w:val="18"/>
                <w:szCs w:val="18"/>
              </w:rPr>
            </w:pPr>
          </w:p>
        </w:tc>
      </w:tr>
      <w:tr w:rsidR="00E32BE8" w:rsidRPr="00801B58" w14:paraId="630E3CE7" w14:textId="77777777" w:rsidTr="00BA1E13">
        <w:trPr>
          <w:cantSplit/>
        </w:trPr>
        <w:tc>
          <w:tcPr>
            <w:tcW w:w="2231" w:type="dxa"/>
            <w:gridSpan w:val="4"/>
            <w:vMerge w:val="restart"/>
          </w:tcPr>
          <w:p w14:paraId="3231F5CD" w14:textId="77777777" w:rsidR="00E32BE8" w:rsidRDefault="00E32BE8" w:rsidP="00BA1E13">
            <w:pPr>
              <w:tabs>
                <w:tab w:val="left" w:pos="2127"/>
              </w:tabs>
              <w:spacing w:after="0"/>
              <w:rPr>
                <w:rFonts w:ascii="Verdana" w:hAnsi="Verdana"/>
                <w:sz w:val="18"/>
                <w:szCs w:val="18"/>
              </w:rPr>
            </w:pPr>
            <w:r w:rsidRPr="003B4086">
              <w:rPr>
                <w:rFonts w:ascii="Verdana" w:hAnsi="Verdana"/>
                <w:sz w:val="18"/>
                <w:szCs w:val="18"/>
              </w:rPr>
              <w:t>Почтовый адрес:</w:t>
            </w:r>
          </w:p>
        </w:tc>
        <w:tc>
          <w:tcPr>
            <w:tcW w:w="992" w:type="dxa"/>
            <w:gridSpan w:val="2"/>
          </w:tcPr>
          <w:p w14:paraId="41AF9316"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индекс</w:t>
            </w:r>
          </w:p>
        </w:tc>
        <w:tc>
          <w:tcPr>
            <w:tcW w:w="1156" w:type="dxa"/>
            <w:gridSpan w:val="5"/>
          </w:tcPr>
          <w:p w14:paraId="07AA9620" w14:textId="77777777" w:rsidR="00E32BE8" w:rsidRDefault="00E32BE8" w:rsidP="00BA1E13">
            <w:pPr>
              <w:tabs>
                <w:tab w:val="left" w:pos="2127"/>
              </w:tabs>
              <w:spacing w:after="0"/>
              <w:jc w:val="both"/>
              <w:rPr>
                <w:rFonts w:ascii="Verdana" w:hAnsi="Verdana"/>
                <w:sz w:val="18"/>
                <w:szCs w:val="18"/>
              </w:rPr>
            </w:pPr>
          </w:p>
        </w:tc>
        <w:tc>
          <w:tcPr>
            <w:tcW w:w="1980" w:type="dxa"/>
            <w:gridSpan w:val="9"/>
          </w:tcPr>
          <w:p w14:paraId="364E0904"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Адрес</w:t>
            </w:r>
          </w:p>
        </w:tc>
        <w:tc>
          <w:tcPr>
            <w:tcW w:w="3280" w:type="dxa"/>
            <w:gridSpan w:val="8"/>
          </w:tcPr>
          <w:p w14:paraId="6ABCAB8D" w14:textId="77777777" w:rsidR="00E32BE8" w:rsidRDefault="00E32BE8" w:rsidP="00BA1E13">
            <w:pPr>
              <w:tabs>
                <w:tab w:val="left" w:pos="2127"/>
              </w:tabs>
              <w:spacing w:after="0"/>
              <w:jc w:val="both"/>
              <w:rPr>
                <w:rFonts w:ascii="Verdana" w:hAnsi="Verdana"/>
                <w:sz w:val="18"/>
                <w:szCs w:val="18"/>
              </w:rPr>
            </w:pPr>
          </w:p>
        </w:tc>
      </w:tr>
      <w:tr w:rsidR="00E32BE8" w:rsidRPr="00801B58" w14:paraId="029DEC34" w14:textId="77777777" w:rsidTr="00BA1E13">
        <w:trPr>
          <w:cantSplit/>
        </w:trPr>
        <w:tc>
          <w:tcPr>
            <w:tcW w:w="2231" w:type="dxa"/>
            <w:gridSpan w:val="4"/>
            <w:vMerge/>
          </w:tcPr>
          <w:p w14:paraId="34434D59" w14:textId="77777777" w:rsidR="00E32BE8" w:rsidRDefault="00E32BE8" w:rsidP="00BA1E13">
            <w:pPr>
              <w:tabs>
                <w:tab w:val="left" w:pos="2127"/>
              </w:tabs>
              <w:spacing w:after="0"/>
              <w:jc w:val="both"/>
              <w:rPr>
                <w:rFonts w:ascii="Verdana" w:hAnsi="Verdana"/>
                <w:sz w:val="18"/>
                <w:szCs w:val="18"/>
              </w:rPr>
            </w:pPr>
          </w:p>
        </w:tc>
        <w:tc>
          <w:tcPr>
            <w:tcW w:w="7408" w:type="dxa"/>
            <w:gridSpan w:val="24"/>
          </w:tcPr>
          <w:p w14:paraId="14FB2A99" w14:textId="77777777" w:rsidR="00E32BE8" w:rsidRDefault="00E32BE8" w:rsidP="00BA1E13">
            <w:pPr>
              <w:tabs>
                <w:tab w:val="left" w:pos="2127"/>
              </w:tabs>
              <w:spacing w:after="0"/>
              <w:jc w:val="both"/>
              <w:rPr>
                <w:rFonts w:ascii="Verdana" w:hAnsi="Verdana"/>
                <w:sz w:val="18"/>
                <w:szCs w:val="18"/>
              </w:rPr>
            </w:pPr>
          </w:p>
        </w:tc>
      </w:tr>
      <w:tr w:rsidR="00E32BE8" w:rsidRPr="00801B58" w14:paraId="1EA50CEA" w14:textId="77777777" w:rsidTr="00BA1E13">
        <w:trPr>
          <w:trHeight w:val="207"/>
        </w:trPr>
        <w:tc>
          <w:tcPr>
            <w:tcW w:w="978" w:type="dxa"/>
          </w:tcPr>
          <w:p w14:paraId="7F7B3857" w14:textId="77777777" w:rsidR="00E32BE8" w:rsidRPr="00DC35EC" w:rsidRDefault="00E32BE8" w:rsidP="00BA1E13">
            <w:pPr>
              <w:spacing w:after="0"/>
              <w:jc w:val="both"/>
              <w:rPr>
                <w:rFonts w:ascii="Verdana" w:hAnsi="Verdana"/>
                <w:sz w:val="18"/>
                <w:szCs w:val="18"/>
              </w:rPr>
            </w:pPr>
            <w:r w:rsidRPr="00B02D12">
              <w:rPr>
                <w:rFonts w:ascii="Verdana" w:hAnsi="Verdana"/>
                <w:sz w:val="18"/>
                <w:szCs w:val="18"/>
              </w:rPr>
              <w:t>Телефон</w:t>
            </w:r>
          </w:p>
        </w:tc>
        <w:tc>
          <w:tcPr>
            <w:tcW w:w="4804" w:type="dxa"/>
            <w:gridSpan w:val="17"/>
          </w:tcPr>
          <w:p w14:paraId="352D5D51" w14:textId="77777777" w:rsidR="00E32BE8" w:rsidRPr="00BC3938" w:rsidRDefault="00E32BE8" w:rsidP="00BA1E13">
            <w:pPr>
              <w:spacing w:after="0"/>
              <w:jc w:val="both"/>
              <w:rPr>
                <w:rFonts w:ascii="Verdana" w:hAnsi="Verdana"/>
                <w:sz w:val="18"/>
                <w:szCs w:val="18"/>
              </w:rPr>
            </w:pPr>
          </w:p>
        </w:tc>
        <w:tc>
          <w:tcPr>
            <w:tcW w:w="991" w:type="dxa"/>
            <w:gridSpan w:val="3"/>
          </w:tcPr>
          <w:p w14:paraId="2861B2A3" w14:textId="77777777" w:rsidR="00E32BE8" w:rsidRPr="001525F1" w:rsidRDefault="00E32BE8" w:rsidP="00BA1E13">
            <w:pPr>
              <w:spacing w:after="0"/>
              <w:jc w:val="both"/>
              <w:rPr>
                <w:rFonts w:ascii="Verdana" w:hAnsi="Verdana"/>
                <w:sz w:val="18"/>
                <w:szCs w:val="18"/>
                <w:lang w:val="en-US"/>
              </w:rPr>
            </w:pPr>
            <w:r w:rsidRPr="001525F1">
              <w:rPr>
                <w:rFonts w:ascii="Verdana" w:hAnsi="Verdana"/>
                <w:sz w:val="18"/>
                <w:szCs w:val="18"/>
                <w:lang w:val="en-US"/>
              </w:rPr>
              <w:t>E-mail</w:t>
            </w:r>
          </w:p>
        </w:tc>
        <w:tc>
          <w:tcPr>
            <w:tcW w:w="2866" w:type="dxa"/>
            <w:gridSpan w:val="7"/>
          </w:tcPr>
          <w:p w14:paraId="470ED242" w14:textId="77777777" w:rsidR="00E32BE8" w:rsidRPr="001525F1" w:rsidRDefault="00E32BE8" w:rsidP="00BA1E13">
            <w:pPr>
              <w:spacing w:after="0"/>
              <w:jc w:val="both"/>
              <w:rPr>
                <w:rFonts w:ascii="Verdana" w:hAnsi="Verdana"/>
                <w:sz w:val="18"/>
                <w:szCs w:val="18"/>
              </w:rPr>
            </w:pPr>
          </w:p>
        </w:tc>
      </w:tr>
      <w:tr w:rsidR="00E32BE8" w:rsidRPr="00801B58" w14:paraId="0A197336" w14:textId="77777777" w:rsidTr="00BA1E13">
        <w:trPr>
          <w:trHeight w:val="76"/>
        </w:trPr>
        <w:tc>
          <w:tcPr>
            <w:tcW w:w="978" w:type="dxa"/>
          </w:tcPr>
          <w:p w14:paraId="3CED25CE" w14:textId="77777777" w:rsidR="00E32BE8" w:rsidRPr="00DC35EC" w:rsidRDefault="00E32BE8" w:rsidP="00BA1E13">
            <w:pPr>
              <w:spacing w:after="0"/>
              <w:jc w:val="both"/>
              <w:rPr>
                <w:rFonts w:ascii="Verdana" w:hAnsi="Verdana"/>
                <w:sz w:val="18"/>
                <w:szCs w:val="18"/>
              </w:rPr>
            </w:pPr>
            <w:r w:rsidRPr="00B02D12">
              <w:rPr>
                <w:rFonts w:ascii="Verdana" w:hAnsi="Verdana"/>
                <w:sz w:val="18"/>
                <w:szCs w:val="18"/>
              </w:rPr>
              <w:t>Факс</w:t>
            </w:r>
          </w:p>
        </w:tc>
        <w:tc>
          <w:tcPr>
            <w:tcW w:w="4804" w:type="dxa"/>
            <w:gridSpan w:val="17"/>
          </w:tcPr>
          <w:p w14:paraId="70D01D89" w14:textId="77777777" w:rsidR="00E32BE8" w:rsidRPr="00BC3938" w:rsidRDefault="00E32BE8" w:rsidP="00BA1E13">
            <w:pPr>
              <w:spacing w:after="0"/>
              <w:jc w:val="both"/>
              <w:rPr>
                <w:rFonts w:ascii="Verdana" w:hAnsi="Verdana"/>
                <w:sz w:val="18"/>
                <w:szCs w:val="18"/>
              </w:rPr>
            </w:pPr>
          </w:p>
        </w:tc>
        <w:tc>
          <w:tcPr>
            <w:tcW w:w="991" w:type="dxa"/>
            <w:gridSpan w:val="3"/>
          </w:tcPr>
          <w:p w14:paraId="7B09F878" w14:textId="77777777" w:rsidR="00E32BE8" w:rsidRPr="001525F1" w:rsidRDefault="00E32BE8" w:rsidP="00BA1E13">
            <w:pPr>
              <w:spacing w:after="0"/>
              <w:jc w:val="both"/>
              <w:rPr>
                <w:rFonts w:ascii="Verdana" w:hAnsi="Verdana"/>
                <w:sz w:val="18"/>
                <w:szCs w:val="18"/>
              </w:rPr>
            </w:pPr>
            <w:r w:rsidRPr="001525F1">
              <w:rPr>
                <w:rFonts w:ascii="Verdana" w:hAnsi="Verdana"/>
                <w:sz w:val="18"/>
                <w:szCs w:val="18"/>
              </w:rPr>
              <w:t>Сайт</w:t>
            </w:r>
          </w:p>
        </w:tc>
        <w:tc>
          <w:tcPr>
            <w:tcW w:w="2866" w:type="dxa"/>
            <w:gridSpan w:val="7"/>
          </w:tcPr>
          <w:p w14:paraId="488DFC6B" w14:textId="77777777" w:rsidR="00E32BE8" w:rsidRPr="001525F1" w:rsidRDefault="00E32BE8" w:rsidP="00BA1E13">
            <w:pPr>
              <w:spacing w:after="0"/>
              <w:jc w:val="both"/>
              <w:rPr>
                <w:rFonts w:ascii="Verdana" w:hAnsi="Verdana"/>
                <w:sz w:val="18"/>
                <w:szCs w:val="18"/>
                <w:lang w:val="en-US"/>
              </w:rPr>
            </w:pPr>
          </w:p>
        </w:tc>
      </w:tr>
      <w:tr w:rsidR="00E32BE8" w:rsidRPr="00801B58" w14:paraId="750F6151" w14:textId="77777777" w:rsidTr="00BA1E13">
        <w:trPr>
          <w:cantSplit/>
          <w:trHeight w:val="415"/>
        </w:trPr>
        <w:tc>
          <w:tcPr>
            <w:tcW w:w="4385" w:type="dxa"/>
            <w:gridSpan w:val="12"/>
          </w:tcPr>
          <w:p w14:paraId="0D658608" w14:textId="77777777" w:rsidR="00E32BE8" w:rsidRDefault="00E32BE8" w:rsidP="00BA1E13">
            <w:pPr>
              <w:spacing w:after="0"/>
              <w:rPr>
                <w:rFonts w:ascii="Verdana" w:hAnsi="Verdana"/>
                <w:sz w:val="18"/>
                <w:szCs w:val="18"/>
              </w:rPr>
            </w:pPr>
            <w:r w:rsidRPr="003B4086">
              <w:rPr>
                <w:rFonts w:ascii="Verdana" w:hAnsi="Verdana" w:cs="Arial"/>
                <w:sz w:val="18"/>
                <w:szCs w:val="18"/>
              </w:rPr>
              <w:lastRenderedPageBreak/>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p>
        </w:tc>
        <w:tc>
          <w:tcPr>
            <w:tcW w:w="5254" w:type="dxa"/>
            <w:gridSpan w:val="16"/>
          </w:tcPr>
          <w:p w14:paraId="0AD3A937" w14:textId="77777777" w:rsidR="00E32BE8" w:rsidRPr="001525F1" w:rsidRDefault="00E32BE8" w:rsidP="00BA1E13">
            <w:pPr>
              <w:spacing w:after="0"/>
              <w:jc w:val="center"/>
              <w:rPr>
                <w:rFonts w:ascii="Verdana" w:hAnsi="Verdana"/>
                <w:sz w:val="18"/>
                <w:szCs w:val="18"/>
              </w:rPr>
            </w:pPr>
          </w:p>
        </w:tc>
      </w:tr>
      <w:tr w:rsidR="00E32BE8" w:rsidRPr="00801B58" w14:paraId="51E0C9F5" w14:textId="77777777" w:rsidTr="00BA1E13">
        <w:trPr>
          <w:cantSplit/>
          <w:trHeight w:val="415"/>
        </w:trPr>
        <w:tc>
          <w:tcPr>
            <w:tcW w:w="9639" w:type="dxa"/>
            <w:gridSpan w:val="28"/>
          </w:tcPr>
          <w:p w14:paraId="6A15656C" w14:textId="77777777" w:rsidR="00E32BE8" w:rsidRPr="00B02D12" w:rsidRDefault="00E32BE8" w:rsidP="00BA1E13">
            <w:pPr>
              <w:spacing w:after="0"/>
              <w:jc w:val="center"/>
              <w:rPr>
                <w:rFonts w:ascii="Verdana" w:hAnsi="Verdana"/>
                <w:i/>
                <w:sz w:val="18"/>
                <w:szCs w:val="18"/>
              </w:rPr>
            </w:pPr>
            <w:r w:rsidRPr="00B02D12">
              <w:rPr>
                <w:rFonts w:ascii="Verdana" w:hAnsi="Verdana"/>
                <w:sz w:val="18"/>
                <w:szCs w:val="18"/>
              </w:rPr>
              <w:t>Сведения о ли</w:t>
            </w:r>
            <w:r w:rsidRPr="00DC35EC">
              <w:rPr>
                <w:rFonts w:ascii="Verdana" w:hAnsi="Verdana"/>
                <w:sz w:val="18"/>
                <w:szCs w:val="18"/>
              </w:rPr>
              <w:t xml:space="preserve">цах, имеющих право действовать без доверенности </w:t>
            </w:r>
          </w:p>
        </w:tc>
      </w:tr>
      <w:tr w:rsidR="00E32BE8" w:rsidRPr="00801B58" w14:paraId="7DCB20F4" w14:textId="77777777" w:rsidTr="00BA1E13">
        <w:trPr>
          <w:cantSplit/>
          <w:trHeight w:val="415"/>
        </w:trPr>
        <w:tc>
          <w:tcPr>
            <w:tcW w:w="3663" w:type="dxa"/>
            <w:gridSpan w:val="8"/>
          </w:tcPr>
          <w:p w14:paraId="37B0A128" w14:textId="77777777" w:rsidR="00E32BE8" w:rsidRDefault="00E32BE8" w:rsidP="00BA1E13">
            <w:pPr>
              <w:spacing w:after="0"/>
              <w:rPr>
                <w:rFonts w:ascii="Verdana" w:hAnsi="Verdana"/>
                <w:sz w:val="18"/>
                <w:szCs w:val="18"/>
              </w:rPr>
            </w:pPr>
            <w:r w:rsidRPr="003B4086">
              <w:rPr>
                <w:rFonts w:ascii="Verdana" w:hAnsi="Verdana"/>
                <w:sz w:val="18"/>
                <w:szCs w:val="18"/>
              </w:rPr>
              <w:t>Должность</w:t>
            </w:r>
            <w:r w:rsidRPr="003B4086">
              <w:rPr>
                <w:rFonts w:ascii="Verdana" w:hAnsi="Verdana"/>
                <w:sz w:val="18"/>
                <w:szCs w:val="18"/>
                <w:lang w:val="en-US"/>
              </w:rPr>
              <w:t>:</w:t>
            </w:r>
          </w:p>
        </w:tc>
        <w:tc>
          <w:tcPr>
            <w:tcW w:w="5976" w:type="dxa"/>
            <w:gridSpan w:val="20"/>
          </w:tcPr>
          <w:p w14:paraId="0E235D9E" w14:textId="77777777" w:rsidR="00E32BE8" w:rsidRPr="00DC35EC" w:rsidRDefault="00E32BE8" w:rsidP="00BA1E13">
            <w:pPr>
              <w:spacing w:after="0"/>
              <w:jc w:val="center"/>
              <w:rPr>
                <w:rFonts w:ascii="Verdana" w:hAnsi="Verdana"/>
                <w:sz w:val="18"/>
                <w:szCs w:val="18"/>
              </w:rPr>
            </w:pPr>
          </w:p>
        </w:tc>
      </w:tr>
      <w:tr w:rsidR="00E32BE8" w:rsidRPr="00801B58" w14:paraId="7F05A4CA" w14:textId="77777777" w:rsidTr="00BA1E13">
        <w:trPr>
          <w:cantSplit/>
          <w:trHeight w:val="415"/>
        </w:trPr>
        <w:tc>
          <w:tcPr>
            <w:tcW w:w="3663" w:type="dxa"/>
            <w:gridSpan w:val="8"/>
          </w:tcPr>
          <w:p w14:paraId="74BC376F" w14:textId="77777777" w:rsidR="00E32BE8" w:rsidRDefault="00E32BE8" w:rsidP="00BA1E13">
            <w:pPr>
              <w:spacing w:after="0"/>
              <w:rPr>
                <w:rFonts w:ascii="Verdana" w:hAnsi="Verdana"/>
                <w:sz w:val="18"/>
                <w:szCs w:val="18"/>
              </w:rPr>
            </w:pPr>
            <w:r w:rsidRPr="003B4086">
              <w:rPr>
                <w:rFonts w:ascii="Verdana" w:hAnsi="Verdana"/>
                <w:sz w:val="18"/>
                <w:szCs w:val="18"/>
              </w:rPr>
              <w:t>Фамилия, имя, отчество:</w:t>
            </w:r>
          </w:p>
        </w:tc>
        <w:tc>
          <w:tcPr>
            <w:tcW w:w="5976" w:type="dxa"/>
            <w:gridSpan w:val="20"/>
          </w:tcPr>
          <w:p w14:paraId="73A794D5" w14:textId="77777777" w:rsidR="00E32BE8" w:rsidRPr="00B02D12" w:rsidRDefault="00E32BE8" w:rsidP="00BA1E13">
            <w:pPr>
              <w:spacing w:after="0"/>
              <w:jc w:val="center"/>
              <w:rPr>
                <w:rFonts w:ascii="Verdana" w:hAnsi="Verdana"/>
                <w:sz w:val="18"/>
                <w:szCs w:val="18"/>
              </w:rPr>
            </w:pPr>
          </w:p>
        </w:tc>
      </w:tr>
      <w:tr w:rsidR="00E32BE8" w:rsidRPr="00801B58" w14:paraId="09A13E14" w14:textId="77777777" w:rsidTr="00BA1E13">
        <w:trPr>
          <w:cantSplit/>
          <w:trHeight w:val="415"/>
        </w:trPr>
        <w:tc>
          <w:tcPr>
            <w:tcW w:w="3663" w:type="dxa"/>
            <w:gridSpan w:val="8"/>
          </w:tcPr>
          <w:p w14:paraId="168FCB80" w14:textId="77777777" w:rsidR="00E32BE8" w:rsidRDefault="00E32BE8" w:rsidP="00BA1E13">
            <w:pPr>
              <w:spacing w:after="0"/>
              <w:rPr>
                <w:rFonts w:ascii="Verdana" w:hAnsi="Verdana"/>
                <w:sz w:val="18"/>
                <w:szCs w:val="18"/>
              </w:rPr>
            </w:pPr>
            <w:r w:rsidRPr="003B4086">
              <w:rPr>
                <w:rFonts w:ascii="Verdana" w:hAnsi="Verdana"/>
                <w:sz w:val="18"/>
                <w:szCs w:val="18"/>
              </w:rPr>
              <w:t>Дата рождения:</w:t>
            </w:r>
          </w:p>
        </w:tc>
        <w:tc>
          <w:tcPr>
            <w:tcW w:w="5976" w:type="dxa"/>
            <w:gridSpan w:val="20"/>
          </w:tcPr>
          <w:p w14:paraId="257EB98E" w14:textId="77777777" w:rsidR="00E32BE8" w:rsidRPr="00B02D12" w:rsidRDefault="00E32BE8" w:rsidP="00BA1E13">
            <w:pPr>
              <w:spacing w:after="0"/>
              <w:jc w:val="center"/>
              <w:rPr>
                <w:rFonts w:ascii="Verdana" w:hAnsi="Verdana"/>
                <w:sz w:val="18"/>
                <w:szCs w:val="18"/>
              </w:rPr>
            </w:pPr>
          </w:p>
        </w:tc>
      </w:tr>
      <w:tr w:rsidR="00E32BE8" w:rsidRPr="00801B58" w14:paraId="39CE41D5" w14:textId="77777777" w:rsidTr="00BA1E13">
        <w:trPr>
          <w:cantSplit/>
          <w:trHeight w:val="415"/>
        </w:trPr>
        <w:tc>
          <w:tcPr>
            <w:tcW w:w="3663" w:type="dxa"/>
            <w:gridSpan w:val="8"/>
          </w:tcPr>
          <w:p w14:paraId="09D72F4E" w14:textId="77777777" w:rsidR="00E32BE8" w:rsidRDefault="00E32BE8" w:rsidP="00BA1E13">
            <w:pPr>
              <w:spacing w:after="0"/>
              <w:rPr>
                <w:rFonts w:ascii="Verdana" w:hAnsi="Verdana"/>
                <w:sz w:val="18"/>
                <w:szCs w:val="18"/>
              </w:rPr>
            </w:pPr>
            <w:r w:rsidRPr="003B4086">
              <w:rPr>
                <w:rFonts w:ascii="Verdana" w:hAnsi="Verdana"/>
                <w:sz w:val="18"/>
                <w:szCs w:val="18"/>
              </w:rPr>
              <w:t>Место рождения:</w:t>
            </w:r>
          </w:p>
        </w:tc>
        <w:tc>
          <w:tcPr>
            <w:tcW w:w="5976" w:type="dxa"/>
            <w:gridSpan w:val="20"/>
          </w:tcPr>
          <w:p w14:paraId="1F3E72FE" w14:textId="77777777" w:rsidR="00E32BE8" w:rsidRPr="00B02D12" w:rsidRDefault="00E32BE8" w:rsidP="00BA1E13">
            <w:pPr>
              <w:spacing w:after="0"/>
              <w:jc w:val="center"/>
              <w:rPr>
                <w:rFonts w:ascii="Verdana" w:hAnsi="Verdana"/>
                <w:sz w:val="18"/>
                <w:szCs w:val="18"/>
              </w:rPr>
            </w:pPr>
          </w:p>
        </w:tc>
      </w:tr>
      <w:tr w:rsidR="00E32BE8" w:rsidRPr="00801B58" w14:paraId="6E635AAE" w14:textId="77777777" w:rsidTr="00BA1E13">
        <w:trPr>
          <w:cantSplit/>
          <w:trHeight w:val="415"/>
        </w:trPr>
        <w:tc>
          <w:tcPr>
            <w:tcW w:w="3663" w:type="dxa"/>
            <w:gridSpan w:val="8"/>
          </w:tcPr>
          <w:p w14:paraId="38C04DC3" w14:textId="77777777" w:rsidR="00E32BE8" w:rsidRDefault="00E32BE8" w:rsidP="00BA1E13">
            <w:pPr>
              <w:spacing w:after="0"/>
              <w:rPr>
                <w:rFonts w:ascii="Verdana" w:hAnsi="Verdana"/>
                <w:sz w:val="18"/>
                <w:szCs w:val="18"/>
              </w:rPr>
            </w:pPr>
            <w:r w:rsidRPr="003B4086">
              <w:rPr>
                <w:rFonts w:ascii="Verdana" w:hAnsi="Verdana"/>
                <w:sz w:val="18"/>
                <w:szCs w:val="18"/>
              </w:rPr>
              <w:t>Гражданство</w:t>
            </w:r>
          </w:p>
        </w:tc>
        <w:tc>
          <w:tcPr>
            <w:tcW w:w="5976" w:type="dxa"/>
            <w:gridSpan w:val="20"/>
          </w:tcPr>
          <w:p w14:paraId="44741352" w14:textId="77777777" w:rsidR="00E32BE8" w:rsidRPr="00B02D12" w:rsidRDefault="00E32BE8" w:rsidP="00BA1E13">
            <w:pPr>
              <w:tabs>
                <w:tab w:val="left" w:pos="285"/>
              </w:tabs>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sz w:val="18"/>
                <w:szCs w:val="18"/>
              </w:rPr>
              <w:t xml:space="preserve"> </w:t>
            </w:r>
            <w:r w:rsidRPr="003B4086">
              <w:rPr>
                <w:rFonts w:ascii="Verdana" w:hAnsi="Verdana" w:cs="Arial"/>
                <w:snapToGrid w:val="0"/>
                <w:sz w:val="18"/>
                <w:szCs w:val="18"/>
              </w:rPr>
              <w:t>Российская Федерация</w:t>
            </w:r>
          </w:p>
          <w:p w14:paraId="341616B1" w14:textId="77777777" w:rsidR="00E32BE8" w:rsidRPr="00B02D12" w:rsidRDefault="00E32BE8" w:rsidP="00BA1E13">
            <w:pPr>
              <w:tabs>
                <w:tab w:val="left" w:pos="285"/>
              </w:tabs>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cs="Arial"/>
                <w:sz w:val="18"/>
                <w:szCs w:val="18"/>
              </w:rPr>
              <w:t xml:space="preserve"> </w:t>
            </w:r>
            <w:r w:rsidRPr="003B4086">
              <w:rPr>
                <w:rFonts w:ascii="Verdana" w:hAnsi="Verdana" w:cs="Arial"/>
                <w:snapToGrid w:val="0"/>
                <w:sz w:val="18"/>
                <w:szCs w:val="18"/>
              </w:rPr>
              <w:t>иное государство _____________________</w:t>
            </w:r>
          </w:p>
          <w:p w14:paraId="4E715F57" w14:textId="77777777" w:rsidR="00E32BE8" w:rsidRDefault="00E32BE8" w:rsidP="00BA1E13">
            <w:pPr>
              <w:spacing w:after="0"/>
              <w:rPr>
                <w:rFonts w:ascii="Verdana" w:hAnsi="Verdana"/>
                <w:sz w:val="18"/>
                <w:szCs w:val="18"/>
              </w:rPr>
            </w:pPr>
            <w:r w:rsidRPr="003B4086">
              <w:rPr>
                <w:rFonts w:ascii="Verdana" w:hAnsi="Verdana" w:cs="Arial"/>
                <w:b/>
                <w:sz w:val="18"/>
                <w:szCs w:val="18"/>
                <w:lang w:val="en-US"/>
              </w:rPr>
              <w:t></w:t>
            </w:r>
            <w:r w:rsidRPr="003B4086">
              <w:rPr>
                <w:rFonts w:ascii="Verdana" w:hAnsi="Verdana" w:cs="Arial"/>
                <w:b/>
                <w:sz w:val="18"/>
                <w:szCs w:val="18"/>
              </w:rPr>
              <w:t xml:space="preserve"> </w:t>
            </w:r>
            <w:r w:rsidRPr="003B4086">
              <w:rPr>
                <w:rFonts w:ascii="Verdana" w:hAnsi="Verdana" w:cs="Arial"/>
                <w:snapToGrid w:val="0"/>
                <w:sz w:val="18"/>
                <w:szCs w:val="18"/>
              </w:rPr>
              <w:t>лицо без гражданства</w:t>
            </w:r>
          </w:p>
        </w:tc>
      </w:tr>
      <w:tr w:rsidR="00E32BE8" w:rsidRPr="00801B58" w14:paraId="6C61359F" w14:textId="77777777" w:rsidTr="00BA1E13">
        <w:trPr>
          <w:cantSplit/>
          <w:trHeight w:val="190"/>
        </w:trPr>
        <w:tc>
          <w:tcPr>
            <w:tcW w:w="9639" w:type="dxa"/>
            <w:gridSpan w:val="28"/>
            <w:tcBorders>
              <w:top w:val="single" w:sz="4" w:space="0" w:color="auto"/>
              <w:left w:val="single" w:sz="4" w:space="0" w:color="auto"/>
              <w:bottom w:val="single" w:sz="4" w:space="0" w:color="auto"/>
              <w:right w:val="single" w:sz="4" w:space="0" w:color="auto"/>
            </w:tcBorders>
          </w:tcPr>
          <w:p w14:paraId="749AA963" w14:textId="77777777" w:rsidR="00E32BE8" w:rsidRDefault="00E32BE8" w:rsidP="00BA1E13">
            <w:pPr>
              <w:spacing w:after="0"/>
              <w:rPr>
                <w:rFonts w:ascii="Verdana" w:hAnsi="Verdana"/>
                <w:sz w:val="18"/>
                <w:szCs w:val="18"/>
              </w:rPr>
            </w:pPr>
            <w:r w:rsidRPr="003B4086">
              <w:rPr>
                <w:rFonts w:ascii="Verdana" w:hAnsi="Verdana"/>
                <w:sz w:val="18"/>
                <w:szCs w:val="18"/>
              </w:rPr>
              <w:t>Реквизиты документа, удостоверяющего личность:</w:t>
            </w:r>
          </w:p>
        </w:tc>
      </w:tr>
      <w:tr w:rsidR="00E32BE8" w:rsidRPr="00801B58" w14:paraId="596B204F" w14:textId="77777777" w:rsidTr="00BA1E13">
        <w:trPr>
          <w:cantSplit/>
          <w:trHeight w:val="190"/>
        </w:trPr>
        <w:tc>
          <w:tcPr>
            <w:tcW w:w="3905" w:type="dxa"/>
            <w:gridSpan w:val="9"/>
            <w:tcBorders>
              <w:top w:val="single" w:sz="4" w:space="0" w:color="auto"/>
              <w:left w:val="single" w:sz="4" w:space="0" w:color="auto"/>
              <w:bottom w:val="single" w:sz="4" w:space="0" w:color="auto"/>
              <w:right w:val="single" w:sz="4" w:space="0" w:color="auto"/>
            </w:tcBorders>
          </w:tcPr>
          <w:p w14:paraId="6852FBF0" w14:textId="77777777" w:rsidR="00E32BE8" w:rsidRPr="00B02D12" w:rsidRDefault="00E32BE8" w:rsidP="00BA1E13">
            <w:pPr>
              <w:spacing w:after="0"/>
              <w:rPr>
                <w:rFonts w:ascii="Verdana" w:hAnsi="Verdana"/>
                <w:sz w:val="18"/>
                <w:szCs w:val="18"/>
              </w:rPr>
            </w:pPr>
            <w:r w:rsidRPr="003B4086">
              <w:rPr>
                <w:rFonts w:ascii="Verdana" w:hAnsi="Verdana"/>
                <w:sz w:val="18"/>
                <w:szCs w:val="18"/>
              </w:rPr>
              <w:t>Наименование документа</w:t>
            </w:r>
          </w:p>
        </w:tc>
        <w:tc>
          <w:tcPr>
            <w:tcW w:w="5734" w:type="dxa"/>
            <w:gridSpan w:val="19"/>
            <w:tcBorders>
              <w:top w:val="single" w:sz="4" w:space="0" w:color="auto"/>
              <w:left w:val="single" w:sz="4" w:space="0" w:color="auto"/>
              <w:bottom w:val="single" w:sz="4" w:space="0" w:color="auto"/>
              <w:right w:val="single" w:sz="4" w:space="0" w:color="auto"/>
            </w:tcBorders>
          </w:tcPr>
          <w:p w14:paraId="529804AC" w14:textId="77777777" w:rsidR="00E32BE8" w:rsidRPr="00B02D12" w:rsidRDefault="00E32BE8" w:rsidP="00BA1E13">
            <w:pPr>
              <w:tabs>
                <w:tab w:val="left" w:pos="285"/>
              </w:tabs>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sidRPr="003B4086">
              <w:rPr>
                <w:rFonts w:ascii="Verdana" w:hAnsi="Verdana"/>
                <w:snapToGrid w:val="0"/>
                <w:sz w:val="18"/>
                <w:szCs w:val="18"/>
              </w:rPr>
              <w:t>Паспорт гражданина Российской Федерации</w:t>
            </w:r>
          </w:p>
          <w:p w14:paraId="2CF81633" w14:textId="77777777" w:rsidR="00E32BE8" w:rsidRPr="00B02D12" w:rsidRDefault="00E32BE8" w:rsidP="00BA1E13">
            <w:pPr>
              <w:tabs>
                <w:tab w:val="left" w:pos="285"/>
              </w:tabs>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sidRPr="003B4086">
              <w:rPr>
                <w:rFonts w:ascii="Verdana" w:hAnsi="Verdana"/>
                <w:snapToGrid w:val="0"/>
                <w:sz w:val="18"/>
                <w:szCs w:val="18"/>
              </w:rPr>
              <w:t>Паспорт иностранного гражданина</w:t>
            </w:r>
          </w:p>
          <w:p w14:paraId="44786297" w14:textId="77777777" w:rsidR="00E32BE8" w:rsidRPr="00B02D12" w:rsidRDefault="00E32BE8" w:rsidP="00BA1E13">
            <w:pPr>
              <w:spacing w:after="0"/>
              <w:rPr>
                <w:rFonts w:ascii="Verdana" w:hAnsi="Verdana"/>
                <w:sz w:val="18"/>
                <w:szCs w:val="18"/>
              </w:rPr>
            </w:pPr>
            <w:r w:rsidRPr="003B4086">
              <w:rPr>
                <w:rFonts w:ascii="Verdana" w:hAnsi="Verdana"/>
                <w:sz w:val="18"/>
                <w:szCs w:val="18"/>
                <w:lang w:val="en-US"/>
              </w:rPr>
              <w:t></w:t>
            </w:r>
            <w:r w:rsidRPr="003B4086">
              <w:rPr>
                <w:rFonts w:ascii="Verdana" w:hAnsi="Verdana"/>
                <w:snapToGrid w:val="0"/>
                <w:sz w:val="18"/>
                <w:szCs w:val="18"/>
              </w:rPr>
              <w:t>Иное</w:t>
            </w:r>
            <w:r w:rsidRPr="003B4086">
              <w:rPr>
                <w:rFonts w:ascii="Verdana" w:hAnsi="Verdana"/>
                <w:sz w:val="18"/>
                <w:szCs w:val="18"/>
              </w:rPr>
              <w:t>_______________________</w:t>
            </w:r>
          </w:p>
        </w:tc>
      </w:tr>
      <w:tr w:rsidR="00E32BE8" w:rsidRPr="00801B58" w14:paraId="6197584A" w14:textId="77777777" w:rsidTr="00BA1E13">
        <w:tc>
          <w:tcPr>
            <w:tcW w:w="3905" w:type="dxa"/>
            <w:gridSpan w:val="9"/>
          </w:tcPr>
          <w:p w14:paraId="7DC34E49" w14:textId="77777777" w:rsidR="00E32BE8" w:rsidRPr="00DC35EC" w:rsidRDefault="00E32BE8" w:rsidP="00BA1E13">
            <w:pPr>
              <w:spacing w:after="0"/>
              <w:jc w:val="both"/>
              <w:rPr>
                <w:rFonts w:ascii="Verdana" w:hAnsi="Verdana"/>
                <w:sz w:val="18"/>
                <w:szCs w:val="18"/>
              </w:rPr>
            </w:pPr>
            <w:r w:rsidRPr="00DC35EC">
              <w:rPr>
                <w:rFonts w:ascii="Verdana" w:hAnsi="Verdana"/>
                <w:sz w:val="18"/>
                <w:szCs w:val="18"/>
              </w:rPr>
              <w:t xml:space="preserve">Серия (при наличии) </w:t>
            </w:r>
          </w:p>
        </w:tc>
        <w:tc>
          <w:tcPr>
            <w:tcW w:w="1994" w:type="dxa"/>
            <w:gridSpan w:val="10"/>
          </w:tcPr>
          <w:p w14:paraId="489F53AF" w14:textId="77777777" w:rsidR="00E32BE8" w:rsidRPr="00BC3938" w:rsidRDefault="00E32BE8" w:rsidP="00BA1E13">
            <w:pPr>
              <w:spacing w:after="0"/>
              <w:rPr>
                <w:rFonts w:ascii="Verdana" w:hAnsi="Verdana"/>
                <w:sz w:val="18"/>
                <w:szCs w:val="18"/>
              </w:rPr>
            </w:pPr>
          </w:p>
        </w:tc>
        <w:tc>
          <w:tcPr>
            <w:tcW w:w="1843" w:type="dxa"/>
            <w:gridSpan w:val="5"/>
          </w:tcPr>
          <w:p w14:paraId="235A4282" w14:textId="77777777" w:rsidR="00E32BE8" w:rsidRPr="001525F1" w:rsidRDefault="00E32BE8" w:rsidP="00BA1E13">
            <w:pPr>
              <w:spacing w:after="0"/>
              <w:jc w:val="both"/>
              <w:rPr>
                <w:rFonts w:ascii="Verdana" w:hAnsi="Verdana"/>
                <w:sz w:val="18"/>
                <w:szCs w:val="18"/>
              </w:rPr>
            </w:pPr>
            <w:r w:rsidRPr="001525F1">
              <w:rPr>
                <w:rFonts w:ascii="Verdana" w:hAnsi="Verdana"/>
                <w:sz w:val="18"/>
                <w:szCs w:val="18"/>
              </w:rPr>
              <w:t>Номер</w:t>
            </w:r>
          </w:p>
        </w:tc>
        <w:tc>
          <w:tcPr>
            <w:tcW w:w="1897" w:type="dxa"/>
            <w:gridSpan w:val="4"/>
          </w:tcPr>
          <w:p w14:paraId="58B63836" w14:textId="77777777" w:rsidR="00E32BE8" w:rsidRPr="001525F1" w:rsidRDefault="00E32BE8" w:rsidP="00BA1E13">
            <w:pPr>
              <w:spacing w:after="0"/>
              <w:jc w:val="both"/>
              <w:rPr>
                <w:rFonts w:ascii="Verdana" w:hAnsi="Verdana"/>
                <w:sz w:val="18"/>
                <w:szCs w:val="18"/>
              </w:rPr>
            </w:pPr>
          </w:p>
        </w:tc>
      </w:tr>
      <w:tr w:rsidR="00E32BE8" w:rsidRPr="00801B58" w14:paraId="03FA1B09" w14:textId="77777777" w:rsidTr="00BA1E13">
        <w:tc>
          <w:tcPr>
            <w:tcW w:w="4645" w:type="dxa"/>
            <w:gridSpan w:val="14"/>
          </w:tcPr>
          <w:p w14:paraId="06230593" w14:textId="77777777" w:rsidR="00E32BE8" w:rsidRPr="00DC35EC" w:rsidRDefault="00E32BE8" w:rsidP="00BA1E13">
            <w:pPr>
              <w:spacing w:after="0"/>
              <w:jc w:val="both"/>
              <w:rPr>
                <w:rFonts w:ascii="Verdana" w:hAnsi="Verdana"/>
                <w:sz w:val="18"/>
                <w:szCs w:val="18"/>
              </w:rPr>
            </w:pPr>
            <w:r w:rsidRPr="00B02D12">
              <w:rPr>
                <w:rFonts w:ascii="Verdana" w:hAnsi="Verdana"/>
                <w:sz w:val="18"/>
                <w:szCs w:val="18"/>
              </w:rPr>
              <w:t>Н</w:t>
            </w:r>
            <w:r w:rsidRPr="00DC35EC">
              <w:rPr>
                <w:rFonts w:ascii="Verdana" w:hAnsi="Verdana"/>
                <w:sz w:val="18"/>
                <w:szCs w:val="18"/>
              </w:rPr>
              <w:t>аименование органа, выдавшего документ</w:t>
            </w:r>
          </w:p>
        </w:tc>
        <w:tc>
          <w:tcPr>
            <w:tcW w:w="4994" w:type="dxa"/>
            <w:gridSpan w:val="14"/>
          </w:tcPr>
          <w:p w14:paraId="08998118" w14:textId="77777777" w:rsidR="00E32BE8" w:rsidRPr="001525F1" w:rsidRDefault="00E32BE8" w:rsidP="00BA1E13">
            <w:pPr>
              <w:spacing w:after="0"/>
              <w:jc w:val="both"/>
              <w:rPr>
                <w:rFonts w:ascii="Verdana" w:hAnsi="Verdana"/>
                <w:sz w:val="18"/>
                <w:szCs w:val="18"/>
              </w:rPr>
            </w:pPr>
          </w:p>
        </w:tc>
      </w:tr>
      <w:tr w:rsidR="00E32BE8" w:rsidRPr="00801B58" w14:paraId="00B44ADA" w14:textId="77777777" w:rsidTr="00BA1E13">
        <w:tc>
          <w:tcPr>
            <w:tcW w:w="1781" w:type="dxa"/>
            <w:gridSpan w:val="2"/>
          </w:tcPr>
          <w:p w14:paraId="2CEBED48" w14:textId="77777777" w:rsidR="00E32BE8" w:rsidRPr="00DC35EC" w:rsidRDefault="00E32BE8" w:rsidP="00BA1E13">
            <w:pPr>
              <w:spacing w:after="0"/>
              <w:jc w:val="both"/>
              <w:rPr>
                <w:rFonts w:ascii="Verdana" w:hAnsi="Verdana"/>
                <w:b/>
                <w:sz w:val="18"/>
                <w:szCs w:val="18"/>
              </w:rPr>
            </w:pPr>
            <w:r w:rsidRPr="00B02D12">
              <w:rPr>
                <w:rFonts w:ascii="Verdana" w:hAnsi="Verdana"/>
                <w:sz w:val="18"/>
                <w:szCs w:val="18"/>
              </w:rPr>
              <w:t>дата вы</w:t>
            </w:r>
            <w:r w:rsidRPr="00DC35EC">
              <w:rPr>
                <w:rFonts w:ascii="Verdana" w:hAnsi="Verdana"/>
                <w:sz w:val="18"/>
                <w:szCs w:val="18"/>
              </w:rPr>
              <w:t>дачи</w:t>
            </w:r>
          </w:p>
        </w:tc>
        <w:tc>
          <w:tcPr>
            <w:tcW w:w="2744" w:type="dxa"/>
            <w:gridSpan w:val="11"/>
          </w:tcPr>
          <w:p w14:paraId="71FAA1CB" w14:textId="77777777" w:rsidR="00E32BE8" w:rsidRPr="00DC35EC" w:rsidRDefault="00E32BE8" w:rsidP="00BA1E13">
            <w:pPr>
              <w:spacing w:after="0"/>
              <w:jc w:val="both"/>
              <w:rPr>
                <w:rFonts w:ascii="Verdana" w:hAnsi="Verdana"/>
                <w:b/>
                <w:sz w:val="18"/>
                <w:szCs w:val="18"/>
              </w:rPr>
            </w:pPr>
          </w:p>
        </w:tc>
        <w:tc>
          <w:tcPr>
            <w:tcW w:w="3544" w:type="dxa"/>
            <w:gridSpan w:val="13"/>
          </w:tcPr>
          <w:p w14:paraId="371DE341" w14:textId="77777777" w:rsidR="00E32BE8" w:rsidRPr="001525F1" w:rsidRDefault="00E32BE8" w:rsidP="00BA1E13">
            <w:pPr>
              <w:spacing w:after="0"/>
              <w:jc w:val="both"/>
              <w:rPr>
                <w:rFonts w:ascii="Verdana" w:hAnsi="Verdana"/>
                <w:sz w:val="18"/>
                <w:szCs w:val="18"/>
              </w:rPr>
            </w:pPr>
            <w:r w:rsidRPr="001525F1">
              <w:rPr>
                <w:rFonts w:ascii="Verdana" w:hAnsi="Verdana"/>
                <w:sz w:val="18"/>
                <w:szCs w:val="18"/>
              </w:rPr>
              <w:t>Код подразделения</w:t>
            </w:r>
            <w:r w:rsidRPr="003B4086">
              <w:rPr>
                <w:rFonts w:ascii="Verdana" w:hAnsi="Verdana" w:cs="Arial"/>
                <w:snapToGrid w:val="0"/>
                <w:sz w:val="18"/>
                <w:szCs w:val="18"/>
              </w:rPr>
              <w:t>, выдавшего документ (при наличии)</w:t>
            </w:r>
          </w:p>
        </w:tc>
        <w:tc>
          <w:tcPr>
            <w:tcW w:w="1570" w:type="dxa"/>
            <w:gridSpan w:val="2"/>
          </w:tcPr>
          <w:p w14:paraId="10A40DDB" w14:textId="77777777" w:rsidR="00E32BE8" w:rsidRPr="00801B58" w:rsidRDefault="00E32BE8" w:rsidP="00BA1E13">
            <w:pPr>
              <w:spacing w:after="0"/>
              <w:jc w:val="both"/>
              <w:rPr>
                <w:rFonts w:ascii="Verdana" w:hAnsi="Verdana"/>
                <w:sz w:val="18"/>
                <w:szCs w:val="18"/>
              </w:rPr>
            </w:pPr>
          </w:p>
        </w:tc>
      </w:tr>
      <w:tr w:rsidR="00E32BE8" w:rsidRPr="00801B58" w14:paraId="506D2E97" w14:textId="77777777" w:rsidTr="00BA1E13">
        <w:trPr>
          <w:cantSplit/>
        </w:trPr>
        <w:tc>
          <w:tcPr>
            <w:tcW w:w="4095" w:type="dxa"/>
            <w:gridSpan w:val="10"/>
          </w:tcPr>
          <w:p w14:paraId="1FA83AD4" w14:textId="77777777" w:rsidR="00E32BE8" w:rsidRPr="00DC35EC" w:rsidRDefault="00E32BE8" w:rsidP="00BA1E13">
            <w:pPr>
              <w:spacing w:after="0"/>
              <w:jc w:val="both"/>
              <w:rPr>
                <w:rFonts w:ascii="Verdana" w:hAnsi="Verdana"/>
                <w:sz w:val="18"/>
                <w:szCs w:val="18"/>
              </w:rPr>
            </w:pPr>
            <w:r w:rsidRPr="00B02D12">
              <w:rPr>
                <w:rFonts w:ascii="Verdana" w:hAnsi="Verdana"/>
                <w:sz w:val="18"/>
                <w:szCs w:val="18"/>
              </w:rPr>
              <w:t>ИНН</w:t>
            </w:r>
            <w:r w:rsidRPr="00DC35EC">
              <w:rPr>
                <w:rFonts w:ascii="Verdana" w:hAnsi="Verdana"/>
                <w:sz w:val="18"/>
                <w:szCs w:val="18"/>
              </w:rPr>
              <w:t xml:space="preserve"> (при наличии):</w:t>
            </w:r>
          </w:p>
          <w:p w14:paraId="13E5A23F" w14:textId="77777777" w:rsidR="00E32BE8" w:rsidRPr="00BC3938" w:rsidRDefault="00E32BE8" w:rsidP="00BA1E13">
            <w:pPr>
              <w:spacing w:after="0"/>
              <w:jc w:val="both"/>
              <w:rPr>
                <w:rFonts w:ascii="Verdana" w:hAnsi="Verdana"/>
                <w:sz w:val="18"/>
                <w:szCs w:val="18"/>
              </w:rPr>
            </w:pPr>
          </w:p>
        </w:tc>
        <w:tc>
          <w:tcPr>
            <w:tcW w:w="5544" w:type="dxa"/>
            <w:gridSpan w:val="18"/>
          </w:tcPr>
          <w:p w14:paraId="6B8E17F3" w14:textId="77777777" w:rsidR="00E32BE8" w:rsidRDefault="00E32BE8" w:rsidP="00BA1E13">
            <w:pPr>
              <w:spacing w:after="0"/>
              <w:rPr>
                <w:rFonts w:ascii="Verdana" w:hAnsi="Verdana"/>
                <w:sz w:val="18"/>
                <w:szCs w:val="18"/>
              </w:rPr>
            </w:pPr>
          </w:p>
          <w:p w14:paraId="4539AB4B" w14:textId="77777777" w:rsidR="00E32BE8" w:rsidRPr="00801B58" w:rsidRDefault="00E32BE8" w:rsidP="00BA1E13">
            <w:pPr>
              <w:spacing w:after="0"/>
              <w:jc w:val="both"/>
              <w:rPr>
                <w:rFonts w:ascii="Verdana" w:hAnsi="Verdana"/>
                <w:sz w:val="18"/>
                <w:szCs w:val="18"/>
              </w:rPr>
            </w:pPr>
          </w:p>
        </w:tc>
      </w:tr>
      <w:tr w:rsidR="00E32BE8" w:rsidRPr="00801B58" w14:paraId="0CE325C2" w14:textId="77777777" w:rsidTr="00BA1E13">
        <w:trPr>
          <w:cantSplit/>
        </w:trPr>
        <w:tc>
          <w:tcPr>
            <w:tcW w:w="4095" w:type="dxa"/>
            <w:gridSpan w:val="10"/>
          </w:tcPr>
          <w:p w14:paraId="07A1489A" w14:textId="77777777" w:rsidR="00E32BE8" w:rsidRPr="00B02D12" w:rsidRDefault="00E32BE8" w:rsidP="00BA1E13">
            <w:pPr>
              <w:spacing w:after="0"/>
              <w:jc w:val="both"/>
              <w:rPr>
                <w:rFonts w:ascii="Verdana" w:hAnsi="Verdana"/>
                <w:sz w:val="18"/>
                <w:szCs w:val="18"/>
              </w:rPr>
            </w:pPr>
            <w:r w:rsidRPr="003B4086">
              <w:rPr>
                <w:rFonts w:ascii="Verdana" w:hAnsi="Verdana" w:cs="Arial"/>
                <w:snapToGrid w:val="0"/>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5544" w:type="dxa"/>
            <w:gridSpan w:val="18"/>
          </w:tcPr>
          <w:p w14:paraId="516AE515" w14:textId="77777777" w:rsidR="00E32BE8" w:rsidRDefault="00E32BE8" w:rsidP="00BA1E13">
            <w:pPr>
              <w:spacing w:after="0"/>
              <w:rPr>
                <w:rFonts w:ascii="Verdana" w:hAnsi="Verdana"/>
                <w:sz w:val="18"/>
                <w:szCs w:val="18"/>
              </w:rPr>
            </w:pPr>
          </w:p>
        </w:tc>
      </w:tr>
      <w:tr w:rsidR="00E32BE8" w:rsidRPr="00801B58" w14:paraId="325BFC29" w14:textId="77777777" w:rsidTr="00BA1E13">
        <w:trPr>
          <w:cantSplit/>
          <w:trHeight w:val="262"/>
        </w:trPr>
        <w:tc>
          <w:tcPr>
            <w:tcW w:w="2202" w:type="dxa"/>
            <w:gridSpan w:val="3"/>
            <w:vMerge w:val="restart"/>
          </w:tcPr>
          <w:p w14:paraId="012C2FC3" w14:textId="77777777" w:rsidR="00E32BE8" w:rsidRPr="00BC3938" w:rsidRDefault="00E32BE8" w:rsidP="00BA1E13">
            <w:pPr>
              <w:spacing w:after="0"/>
              <w:ind w:right="71"/>
              <w:rPr>
                <w:rFonts w:ascii="Verdana" w:hAnsi="Verdana"/>
                <w:sz w:val="18"/>
                <w:szCs w:val="18"/>
              </w:rPr>
            </w:pPr>
            <w:r w:rsidRPr="00B02D12">
              <w:rPr>
                <w:rFonts w:ascii="Verdana" w:hAnsi="Verdana"/>
                <w:sz w:val="18"/>
                <w:szCs w:val="18"/>
              </w:rPr>
              <w:t>Адрес места жительства</w:t>
            </w:r>
            <w:r w:rsidRPr="00DC35EC">
              <w:rPr>
                <w:rFonts w:ascii="Verdana" w:hAnsi="Verdana"/>
                <w:sz w:val="18"/>
                <w:szCs w:val="18"/>
              </w:rPr>
              <w:t xml:space="preserve"> (регистрации)</w:t>
            </w:r>
          </w:p>
        </w:tc>
        <w:tc>
          <w:tcPr>
            <w:tcW w:w="1893" w:type="dxa"/>
            <w:gridSpan w:val="7"/>
          </w:tcPr>
          <w:p w14:paraId="17310CBB" w14:textId="77777777" w:rsidR="00E32BE8" w:rsidRPr="00540B00" w:rsidRDefault="00E32BE8" w:rsidP="00BA1E13">
            <w:pPr>
              <w:spacing w:after="0"/>
              <w:jc w:val="both"/>
              <w:rPr>
                <w:rFonts w:ascii="Verdana" w:hAnsi="Verdana"/>
                <w:sz w:val="18"/>
                <w:szCs w:val="18"/>
              </w:rPr>
            </w:pPr>
            <w:r w:rsidRPr="00B043B7">
              <w:rPr>
                <w:rFonts w:ascii="Verdana" w:hAnsi="Verdana"/>
                <w:sz w:val="18"/>
                <w:szCs w:val="18"/>
              </w:rPr>
              <w:t>индекс</w:t>
            </w:r>
          </w:p>
        </w:tc>
        <w:tc>
          <w:tcPr>
            <w:tcW w:w="954" w:type="dxa"/>
            <w:gridSpan w:val="5"/>
          </w:tcPr>
          <w:p w14:paraId="4FC220F3" w14:textId="77777777" w:rsidR="00E32BE8" w:rsidRPr="00801B58" w:rsidRDefault="00E32BE8" w:rsidP="00BA1E13">
            <w:pPr>
              <w:spacing w:after="0"/>
              <w:jc w:val="both"/>
              <w:rPr>
                <w:rFonts w:ascii="Verdana" w:hAnsi="Verdana"/>
                <w:sz w:val="18"/>
                <w:szCs w:val="18"/>
              </w:rPr>
            </w:pPr>
          </w:p>
        </w:tc>
        <w:tc>
          <w:tcPr>
            <w:tcW w:w="1310" w:type="dxa"/>
            <w:gridSpan w:val="5"/>
          </w:tcPr>
          <w:p w14:paraId="6576E666" w14:textId="77777777" w:rsidR="00E32BE8" w:rsidRPr="00801B58" w:rsidRDefault="00E32BE8" w:rsidP="00BA1E13">
            <w:pPr>
              <w:spacing w:after="0"/>
              <w:jc w:val="both"/>
              <w:rPr>
                <w:rFonts w:ascii="Verdana" w:hAnsi="Verdana"/>
                <w:sz w:val="18"/>
                <w:szCs w:val="18"/>
              </w:rPr>
            </w:pPr>
            <w:r>
              <w:rPr>
                <w:rFonts w:ascii="Verdana" w:hAnsi="Verdana"/>
                <w:sz w:val="18"/>
                <w:szCs w:val="18"/>
              </w:rPr>
              <w:t>Страна</w:t>
            </w:r>
          </w:p>
        </w:tc>
        <w:tc>
          <w:tcPr>
            <w:tcW w:w="3280" w:type="dxa"/>
            <w:gridSpan w:val="8"/>
          </w:tcPr>
          <w:p w14:paraId="1D71D097" w14:textId="77777777" w:rsidR="00E32BE8" w:rsidRPr="00801B58" w:rsidRDefault="00E32BE8" w:rsidP="00BA1E13">
            <w:pPr>
              <w:spacing w:after="0"/>
              <w:jc w:val="both"/>
              <w:rPr>
                <w:rFonts w:ascii="Verdana" w:hAnsi="Verdana"/>
                <w:sz w:val="18"/>
                <w:szCs w:val="18"/>
              </w:rPr>
            </w:pPr>
          </w:p>
        </w:tc>
      </w:tr>
      <w:tr w:rsidR="00E32BE8" w:rsidRPr="00801B58" w14:paraId="6335B9BD" w14:textId="77777777" w:rsidTr="00BA1E13">
        <w:trPr>
          <w:cantSplit/>
          <w:trHeight w:val="166"/>
        </w:trPr>
        <w:tc>
          <w:tcPr>
            <w:tcW w:w="2202" w:type="dxa"/>
            <w:gridSpan w:val="3"/>
            <w:vMerge/>
          </w:tcPr>
          <w:p w14:paraId="0DE5796E" w14:textId="77777777" w:rsidR="00E32BE8" w:rsidRPr="00B02D12" w:rsidRDefault="00E32BE8" w:rsidP="00BA1E13">
            <w:pPr>
              <w:spacing w:after="0"/>
              <w:jc w:val="both"/>
              <w:rPr>
                <w:rFonts w:ascii="Verdana" w:hAnsi="Verdana"/>
                <w:sz w:val="18"/>
                <w:szCs w:val="18"/>
              </w:rPr>
            </w:pPr>
          </w:p>
        </w:tc>
        <w:tc>
          <w:tcPr>
            <w:tcW w:w="7437" w:type="dxa"/>
            <w:gridSpan w:val="25"/>
          </w:tcPr>
          <w:p w14:paraId="37701DD8" w14:textId="77777777" w:rsidR="00E32BE8" w:rsidRPr="00B02D12" w:rsidRDefault="00E32BE8" w:rsidP="00BA1E13">
            <w:pPr>
              <w:spacing w:after="0"/>
              <w:jc w:val="both"/>
              <w:rPr>
                <w:rFonts w:ascii="Verdana" w:hAnsi="Verdana"/>
                <w:sz w:val="18"/>
                <w:szCs w:val="18"/>
              </w:rPr>
            </w:pPr>
            <w:r w:rsidRPr="00B02D12">
              <w:rPr>
                <w:rFonts w:ascii="Verdana" w:hAnsi="Verdana"/>
                <w:sz w:val="18"/>
                <w:szCs w:val="18"/>
              </w:rPr>
              <w:t>Адрес</w:t>
            </w:r>
          </w:p>
        </w:tc>
      </w:tr>
      <w:tr w:rsidR="00E32BE8" w:rsidRPr="00801B58" w14:paraId="5BFE57BF" w14:textId="77777777" w:rsidTr="00BA1E13">
        <w:trPr>
          <w:cantSplit/>
          <w:trHeight w:val="261"/>
        </w:trPr>
        <w:tc>
          <w:tcPr>
            <w:tcW w:w="2202" w:type="dxa"/>
            <w:gridSpan w:val="3"/>
            <w:vMerge w:val="restart"/>
          </w:tcPr>
          <w:p w14:paraId="1F23726F" w14:textId="77777777" w:rsidR="00E32BE8" w:rsidRPr="00DC35EC" w:rsidRDefault="00E32BE8" w:rsidP="00BA1E13">
            <w:pPr>
              <w:spacing w:after="0"/>
              <w:rPr>
                <w:rFonts w:ascii="Verdana" w:hAnsi="Verdana"/>
                <w:sz w:val="18"/>
                <w:szCs w:val="18"/>
              </w:rPr>
            </w:pPr>
            <w:r w:rsidRPr="00B02D12">
              <w:rPr>
                <w:rFonts w:ascii="Verdana" w:hAnsi="Verdana"/>
                <w:sz w:val="18"/>
                <w:szCs w:val="18"/>
              </w:rPr>
              <w:t>Адрес места пребывания</w:t>
            </w:r>
          </w:p>
        </w:tc>
        <w:tc>
          <w:tcPr>
            <w:tcW w:w="1893" w:type="dxa"/>
            <w:gridSpan w:val="7"/>
          </w:tcPr>
          <w:p w14:paraId="2DE9DFF2" w14:textId="77777777" w:rsidR="00E32BE8" w:rsidRPr="00BC3938" w:rsidRDefault="00E32BE8" w:rsidP="00BA1E13">
            <w:pPr>
              <w:spacing w:after="0"/>
              <w:jc w:val="both"/>
              <w:rPr>
                <w:rFonts w:ascii="Verdana" w:hAnsi="Verdana"/>
                <w:sz w:val="18"/>
                <w:szCs w:val="18"/>
              </w:rPr>
            </w:pPr>
            <w:r w:rsidRPr="00BC3938">
              <w:rPr>
                <w:rFonts w:ascii="Verdana" w:hAnsi="Verdana"/>
                <w:sz w:val="18"/>
                <w:szCs w:val="18"/>
              </w:rPr>
              <w:t>индекс</w:t>
            </w:r>
          </w:p>
        </w:tc>
        <w:tc>
          <w:tcPr>
            <w:tcW w:w="954" w:type="dxa"/>
            <w:gridSpan w:val="5"/>
          </w:tcPr>
          <w:p w14:paraId="004115AB" w14:textId="77777777" w:rsidR="00E32BE8" w:rsidRPr="00801B58" w:rsidRDefault="00E32BE8" w:rsidP="00BA1E13">
            <w:pPr>
              <w:spacing w:after="0"/>
              <w:jc w:val="both"/>
              <w:rPr>
                <w:rFonts w:ascii="Verdana" w:hAnsi="Verdana"/>
                <w:sz w:val="18"/>
                <w:szCs w:val="18"/>
              </w:rPr>
            </w:pPr>
          </w:p>
        </w:tc>
        <w:tc>
          <w:tcPr>
            <w:tcW w:w="1310" w:type="dxa"/>
            <w:gridSpan w:val="5"/>
          </w:tcPr>
          <w:p w14:paraId="5BE8F0ED" w14:textId="77777777" w:rsidR="00E32BE8" w:rsidRPr="00801B58" w:rsidRDefault="00E32BE8" w:rsidP="00BA1E13">
            <w:pPr>
              <w:spacing w:after="0"/>
              <w:jc w:val="both"/>
              <w:rPr>
                <w:rFonts w:ascii="Verdana" w:hAnsi="Verdana"/>
                <w:sz w:val="18"/>
                <w:szCs w:val="18"/>
              </w:rPr>
            </w:pPr>
            <w:r>
              <w:rPr>
                <w:rFonts w:ascii="Verdana" w:hAnsi="Verdana"/>
                <w:sz w:val="18"/>
                <w:szCs w:val="18"/>
              </w:rPr>
              <w:t>Страна</w:t>
            </w:r>
          </w:p>
        </w:tc>
        <w:tc>
          <w:tcPr>
            <w:tcW w:w="3280" w:type="dxa"/>
            <w:gridSpan w:val="8"/>
          </w:tcPr>
          <w:p w14:paraId="126F8998" w14:textId="77777777" w:rsidR="00E32BE8" w:rsidRPr="00801B58" w:rsidRDefault="00E32BE8" w:rsidP="00BA1E13">
            <w:pPr>
              <w:spacing w:after="0"/>
              <w:jc w:val="both"/>
              <w:rPr>
                <w:rFonts w:ascii="Verdana" w:hAnsi="Verdana"/>
                <w:sz w:val="18"/>
                <w:szCs w:val="18"/>
              </w:rPr>
            </w:pPr>
          </w:p>
        </w:tc>
      </w:tr>
      <w:tr w:rsidR="00E32BE8" w:rsidRPr="00801B58" w14:paraId="3E4E1B2A" w14:textId="77777777" w:rsidTr="00BA1E13">
        <w:trPr>
          <w:cantSplit/>
          <w:trHeight w:val="274"/>
        </w:trPr>
        <w:tc>
          <w:tcPr>
            <w:tcW w:w="2202" w:type="dxa"/>
            <w:gridSpan w:val="3"/>
            <w:vMerge/>
          </w:tcPr>
          <w:p w14:paraId="477917D2" w14:textId="77777777" w:rsidR="00E32BE8" w:rsidRPr="00B02D12" w:rsidRDefault="00E32BE8" w:rsidP="00BA1E13">
            <w:pPr>
              <w:spacing w:after="0"/>
              <w:jc w:val="both"/>
              <w:rPr>
                <w:rFonts w:ascii="Verdana" w:hAnsi="Verdana"/>
                <w:sz w:val="18"/>
                <w:szCs w:val="18"/>
              </w:rPr>
            </w:pPr>
          </w:p>
        </w:tc>
        <w:tc>
          <w:tcPr>
            <w:tcW w:w="7437" w:type="dxa"/>
            <w:gridSpan w:val="25"/>
          </w:tcPr>
          <w:p w14:paraId="0B93C08A" w14:textId="77777777" w:rsidR="00E32BE8" w:rsidRPr="00B02D12" w:rsidRDefault="00E32BE8" w:rsidP="00BA1E13">
            <w:pPr>
              <w:spacing w:after="0"/>
              <w:jc w:val="both"/>
              <w:rPr>
                <w:rFonts w:ascii="Verdana" w:hAnsi="Verdana"/>
                <w:sz w:val="18"/>
                <w:szCs w:val="18"/>
              </w:rPr>
            </w:pPr>
            <w:r w:rsidRPr="00B02D12">
              <w:rPr>
                <w:rFonts w:ascii="Verdana" w:hAnsi="Verdana"/>
                <w:sz w:val="18"/>
                <w:szCs w:val="18"/>
              </w:rPr>
              <w:t>Адрес</w:t>
            </w:r>
          </w:p>
        </w:tc>
      </w:tr>
      <w:tr w:rsidR="00E32BE8" w:rsidRPr="00801B58" w14:paraId="29D96312" w14:textId="77777777" w:rsidTr="00BA1E13">
        <w:tc>
          <w:tcPr>
            <w:tcW w:w="2202" w:type="dxa"/>
            <w:gridSpan w:val="3"/>
            <w:vMerge w:val="restart"/>
          </w:tcPr>
          <w:p w14:paraId="5574FA77" w14:textId="77777777" w:rsidR="00E32BE8" w:rsidRPr="00DC35EC" w:rsidRDefault="00E32BE8" w:rsidP="00BA1E13">
            <w:pPr>
              <w:spacing w:after="0"/>
              <w:jc w:val="both"/>
              <w:rPr>
                <w:rFonts w:ascii="Verdana" w:hAnsi="Verdana"/>
                <w:sz w:val="18"/>
                <w:szCs w:val="18"/>
              </w:rPr>
            </w:pPr>
            <w:r w:rsidRPr="00B02D12">
              <w:rPr>
                <w:rFonts w:ascii="Verdana" w:hAnsi="Verdana"/>
                <w:sz w:val="18"/>
                <w:szCs w:val="18"/>
              </w:rPr>
              <w:t>Почтовый адрес</w:t>
            </w:r>
          </w:p>
        </w:tc>
        <w:tc>
          <w:tcPr>
            <w:tcW w:w="1893" w:type="dxa"/>
            <w:gridSpan w:val="7"/>
          </w:tcPr>
          <w:p w14:paraId="03B989C4" w14:textId="77777777" w:rsidR="00E32BE8" w:rsidRPr="00BC3938" w:rsidRDefault="00E32BE8" w:rsidP="00BA1E13">
            <w:pPr>
              <w:spacing w:after="0"/>
              <w:jc w:val="both"/>
              <w:rPr>
                <w:rFonts w:ascii="Verdana" w:hAnsi="Verdana"/>
                <w:sz w:val="18"/>
                <w:szCs w:val="18"/>
              </w:rPr>
            </w:pPr>
            <w:r w:rsidRPr="00BC3938">
              <w:rPr>
                <w:rFonts w:ascii="Verdana" w:hAnsi="Verdana"/>
                <w:sz w:val="18"/>
                <w:szCs w:val="18"/>
              </w:rPr>
              <w:t>индекс</w:t>
            </w:r>
          </w:p>
        </w:tc>
        <w:tc>
          <w:tcPr>
            <w:tcW w:w="954" w:type="dxa"/>
            <w:gridSpan w:val="5"/>
          </w:tcPr>
          <w:p w14:paraId="7FE6D235" w14:textId="77777777" w:rsidR="00E32BE8" w:rsidRPr="00801B58" w:rsidRDefault="00E32BE8" w:rsidP="00BA1E13">
            <w:pPr>
              <w:spacing w:after="0"/>
              <w:jc w:val="both"/>
              <w:rPr>
                <w:rFonts w:ascii="Verdana" w:hAnsi="Verdana"/>
                <w:sz w:val="18"/>
                <w:szCs w:val="18"/>
              </w:rPr>
            </w:pPr>
          </w:p>
        </w:tc>
        <w:tc>
          <w:tcPr>
            <w:tcW w:w="1310" w:type="dxa"/>
            <w:gridSpan w:val="5"/>
          </w:tcPr>
          <w:p w14:paraId="551B2953" w14:textId="77777777" w:rsidR="00E32BE8" w:rsidRPr="00801B58" w:rsidRDefault="00E32BE8" w:rsidP="00BA1E13">
            <w:pPr>
              <w:spacing w:after="0"/>
              <w:jc w:val="both"/>
              <w:rPr>
                <w:rFonts w:ascii="Verdana" w:hAnsi="Verdana"/>
                <w:sz w:val="18"/>
                <w:szCs w:val="18"/>
              </w:rPr>
            </w:pPr>
            <w:r>
              <w:rPr>
                <w:rFonts w:ascii="Verdana" w:hAnsi="Verdana"/>
                <w:sz w:val="18"/>
                <w:szCs w:val="18"/>
              </w:rPr>
              <w:t>Страна</w:t>
            </w:r>
          </w:p>
        </w:tc>
        <w:tc>
          <w:tcPr>
            <w:tcW w:w="3280" w:type="dxa"/>
            <w:gridSpan w:val="8"/>
          </w:tcPr>
          <w:p w14:paraId="0E0D288D" w14:textId="77777777" w:rsidR="00E32BE8" w:rsidRPr="00801B58" w:rsidRDefault="00E32BE8" w:rsidP="00BA1E13">
            <w:pPr>
              <w:spacing w:after="0"/>
              <w:jc w:val="both"/>
              <w:rPr>
                <w:rFonts w:ascii="Verdana" w:hAnsi="Verdana"/>
                <w:sz w:val="18"/>
                <w:szCs w:val="18"/>
              </w:rPr>
            </w:pPr>
          </w:p>
        </w:tc>
      </w:tr>
      <w:tr w:rsidR="00E32BE8" w:rsidRPr="00801B58" w14:paraId="5BB78454" w14:textId="77777777" w:rsidTr="00BA1E13">
        <w:trPr>
          <w:cantSplit/>
          <w:trHeight w:val="135"/>
        </w:trPr>
        <w:tc>
          <w:tcPr>
            <w:tcW w:w="2202" w:type="dxa"/>
            <w:gridSpan w:val="3"/>
            <w:vMerge/>
          </w:tcPr>
          <w:p w14:paraId="13BA65B6" w14:textId="77777777" w:rsidR="00E32BE8" w:rsidRPr="00B02D12" w:rsidRDefault="00E32BE8" w:rsidP="00BA1E13">
            <w:pPr>
              <w:spacing w:after="0"/>
              <w:jc w:val="both"/>
              <w:rPr>
                <w:rFonts w:ascii="Verdana" w:hAnsi="Verdana"/>
                <w:sz w:val="18"/>
                <w:szCs w:val="18"/>
              </w:rPr>
            </w:pPr>
          </w:p>
        </w:tc>
        <w:tc>
          <w:tcPr>
            <w:tcW w:w="7437" w:type="dxa"/>
            <w:gridSpan w:val="25"/>
          </w:tcPr>
          <w:p w14:paraId="70DCA51F" w14:textId="77777777" w:rsidR="00E32BE8" w:rsidRPr="00B02D12" w:rsidRDefault="00E32BE8" w:rsidP="00BA1E13">
            <w:pPr>
              <w:spacing w:after="0"/>
              <w:jc w:val="both"/>
              <w:rPr>
                <w:rFonts w:ascii="Verdana" w:hAnsi="Verdana"/>
                <w:sz w:val="18"/>
                <w:szCs w:val="18"/>
              </w:rPr>
            </w:pPr>
            <w:r w:rsidRPr="00B02D12">
              <w:rPr>
                <w:rFonts w:ascii="Verdana" w:hAnsi="Verdana"/>
                <w:sz w:val="18"/>
                <w:szCs w:val="18"/>
              </w:rPr>
              <w:t>Адрес</w:t>
            </w:r>
          </w:p>
        </w:tc>
      </w:tr>
      <w:tr w:rsidR="00E32BE8" w:rsidRPr="00801B58" w14:paraId="2AA93D56" w14:textId="77777777" w:rsidTr="00BA1E13">
        <w:trPr>
          <w:trHeight w:val="207"/>
        </w:trPr>
        <w:tc>
          <w:tcPr>
            <w:tcW w:w="978" w:type="dxa"/>
          </w:tcPr>
          <w:p w14:paraId="2A5C8447" w14:textId="77777777" w:rsidR="00E32BE8" w:rsidRPr="00DC35EC" w:rsidRDefault="00E32BE8" w:rsidP="00BA1E13">
            <w:pPr>
              <w:spacing w:after="0"/>
              <w:jc w:val="both"/>
              <w:rPr>
                <w:rFonts w:ascii="Verdana" w:hAnsi="Verdana"/>
                <w:sz w:val="18"/>
                <w:szCs w:val="18"/>
              </w:rPr>
            </w:pPr>
            <w:r w:rsidRPr="00B02D12">
              <w:rPr>
                <w:rFonts w:ascii="Verdana" w:hAnsi="Verdana"/>
                <w:sz w:val="18"/>
                <w:szCs w:val="18"/>
              </w:rPr>
              <w:t>Телефон</w:t>
            </w:r>
          </w:p>
        </w:tc>
        <w:tc>
          <w:tcPr>
            <w:tcW w:w="4804" w:type="dxa"/>
            <w:gridSpan w:val="17"/>
          </w:tcPr>
          <w:p w14:paraId="3A4B51A3" w14:textId="77777777" w:rsidR="00E32BE8" w:rsidRPr="00BC3938" w:rsidRDefault="00E32BE8" w:rsidP="00BA1E13">
            <w:pPr>
              <w:spacing w:after="0"/>
              <w:jc w:val="both"/>
              <w:rPr>
                <w:rFonts w:ascii="Verdana" w:hAnsi="Verdana"/>
                <w:sz w:val="18"/>
                <w:szCs w:val="18"/>
              </w:rPr>
            </w:pPr>
          </w:p>
        </w:tc>
        <w:tc>
          <w:tcPr>
            <w:tcW w:w="991" w:type="dxa"/>
            <w:gridSpan w:val="3"/>
          </w:tcPr>
          <w:p w14:paraId="7687BCBE" w14:textId="77777777" w:rsidR="00E32BE8" w:rsidRPr="00801B58" w:rsidRDefault="00E32BE8" w:rsidP="00BA1E13">
            <w:pPr>
              <w:spacing w:after="0"/>
              <w:jc w:val="both"/>
              <w:rPr>
                <w:rFonts w:ascii="Verdana" w:hAnsi="Verdana"/>
                <w:sz w:val="18"/>
                <w:szCs w:val="18"/>
                <w:lang w:val="en-US"/>
              </w:rPr>
            </w:pPr>
            <w:r>
              <w:rPr>
                <w:rFonts w:ascii="Verdana" w:hAnsi="Verdana"/>
                <w:sz w:val="18"/>
                <w:szCs w:val="18"/>
                <w:lang w:val="en-US"/>
              </w:rPr>
              <w:t>E-mail</w:t>
            </w:r>
          </w:p>
        </w:tc>
        <w:tc>
          <w:tcPr>
            <w:tcW w:w="2866" w:type="dxa"/>
            <w:gridSpan w:val="7"/>
          </w:tcPr>
          <w:p w14:paraId="5060BFC1" w14:textId="77777777" w:rsidR="00E32BE8" w:rsidRPr="00801B58" w:rsidRDefault="00E32BE8" w:rsidP="00BA1E13">
            <w:pPr>
              <w:spacing w:after="0"/>
              <w:jc w:val="both"/>
              <w:rPr>
                <w:rFonts w:ascii="Verdana" w:hAnsi="Verdana"/>
                <w:sz w:val="18"/>
                <w:szCs w:val="18"/>
              </w:rPr>
            </w:pPr>
          </w:p>
        </w:tc>
      </w:tr>
      <w:tr w:rsidR="00E32BE8" w:rsidRPr="00801B58" w14:paraId="51534496" w14:textId="77777777" w:rsidTr="00BA1E13">
        <w:trPr>
          <w:cantSplit/>
          <w:trHeight w:val="272"/>
        </w:trPr>
        <w:tc>
          <w:tcPr>
            <w:tcW w:w="3250" w:type="dxa"/>
            <w:gridSpan w:val="7"/>
            <w:vMerge w:val="restart"/>
          </w:tcPr>
          <w:p w14:paraId="39A2C723" w14:textId="77777777" w:rsidR="00E32BE8" w:rsidRPr="00480694" w:rsidRDefault="00E32BE8" w:rsidP="00BA1E13">
            <w:pPr>
              <w:pStyle w:val="3"/>
              <w:rPr>
                <w:rFonts w:ascii="Verdana" w:eastAsia="Times New Roman" w:hAnsi="Verdana"/>
                <w:color w:val="auto"/>
                <w:sz w:val="18"/>
                <w:szCs w:val="18"/>
              </w:rPr>
            </w:pPr>
            <w:r w:rsidRPr="00480694">
              <w:rPr>
                <w:rFonts w:ascii="Verdana" w:eastAsia="Times New Roman" w:hAnsi="Verdana"/>
                <w:color w:val="auto"/>
                <w:sz w:val="18"/>
                <w:szCs w:val="18"/>
              </w:rPr>
              <w:t xml:space="preserve">Данные миграционной карты </w:t>
            </w:r>
          </w:p>
        </w:tc>
        <w:tc>
          <w:tcPr>
            <w:tcW w:w="1129" w:type="dxa"/>
            <w:gridSpan w:val="4"/>
          </w:tcPr>
          <w:p w14:paraId="34BE5AB7" w14:textId="77777777" w:rsidR="00E32BE8" w:rsidRPr="00540B00" w:rsidRDefault="00E32BE8" w:rsidP="00BA1E13">
            <w:pPr>
              <w:spacing w:after="0"/>
              <w:rPr>
                <w:rFonts w:ascii="Verdana" w:hAnsi="Verdana"/>
                <w:sz w:val="18"/>
                <w:szCs w:val="18"/>
              </w:rPr>
            </w:pPr>
          </w:p>
          <w:p w14:paraId="05AADF86" w14:textId="77777777" w:rsidR="00E32BE8" w:rsidRPr="00621684" w:rsidRDefault="00E32BE8" w:rsidP="00BA1E13">
            <w:pPr>
              <w:spacing w:after="0"/>
              <w:rPr>
                <w:rFonts w:ascii="Verdana" w:hAnsi="Verdana"/>
                <w:sz w:val="18"/>
                <w:szCs w:val="18"/>
              </w:rPr>
            </w:pPr>
            <w:r w:rsidRPr="00621684">
              <w:rPr>
                <w:rFonts w:ascii="Verdana" w:hAnsi="Verdana"/>
                <w:sz w:val="18"/>
                <w:szCs w:val="18"/>
              </w:rPr>
              <w:t>Номер</w:t>
            </w:r>
          </w:p>
        </w:tc>
        <w:tc>
          <w:tcPr>
            <w:tcW w:w="1403" w:type="dxa"/>
            <w:gridSpan w:val="7"/>
          </w:tcPr>
          <w:p w14:paraId="074DBE46" w14:textId="77777777" w:rsidR="00E32BE8" w:rsidRDefault="00E32BE8" w:rsidP="00BA1E13">
            <w:pPr>
              <w:spacing w:after="0"/>
              <w:rPr>
                <w:rFonts w:ascii="Verdana" w:hAnsi="Verdana"/>
                <w:sz w:val="18"/>
                <w:szCs w:val="18"/>
              </w:rPr>
            </w:pPr>
          </w:p>
          <w:p w14:paraId="4C892572" w14:textId="77777777" w:rsidR="00E32BE8" w:rsidRPr="00801B58" w:rsidRDefault="00E32BE8" w:rsidP="00BA1E13">
            <w:pPr>
              <w:spacing w:after="0"/>
              <w:rPr>
                <w:rFonts w:ascii="Verdana" w:hAnsi="Verdana"/>
                <w:sz w:val="18"/>
                <w:szCs w:val="18"/>
              </w:rPr>
            </w:pPr>
          </w:p>
        </w:tc>
        <w:tc>
          <w:tcPr>
            <w:tcW w:w="2620" w:type="dxa"/>
            <w:gridSpan w:val="9"/>
          </w:tcPr>
          <w:p w14:paraId="446E7216" w14:textId="77777777" w:rsidR="00E32BE8" w:rsidRPr="00015F0F" w:rsidRDefault="00E32BE8" w:rsidP="00BA1E13">
            <w:pPr>
              <w:spacing w:after="0"/>
              <w:rPr>
                <w:rFonts w:ascii="Verdana" w:hAnsi="Verdana"/>
                <w:sz w:val="18"/>
                <w:szCs w:val="18"/>
              </w:rPr>
            </w:pPr>
            <w:r w:rsidRPr="003B4086">
              <w:rPr>
                <w:rFonts w:ascii="Verdana" w:hAnsi="Verdana"/>
                <w:sz w:val="18"/>
                <w:szCs w:val="18"/>
              </w:rPr>
              <w:t>Дата начала срока пребывания</w:t>
            </w:r>
          </w:p>
          <w:p w14:paraId="5C1B9081" w14:textId="77777777" w:rsidR="00E32BE8" w:rsidRPr="00801B58" w:rsidRDefault="00E32BE8" w:rsidP="00BA1E13">
            <w:pPr>
              <w:spacing w:after="0"/>
              <w:rPr>
                <w:rFonts w:ascii="Verdana" w:hAnsi="Verdana"/>
                <w:sz w:val="18"/>
                <w:szCs w:val="18"/>
              </w:rPr>
            </w:pPr>
          </w:p>
        </w:tc>
        <w:tc>
          <w:tcPr>
            <w:tcW w:w="1237" w:type="dxa"/>
          </w:tcPr>
          <w:p w14:paraId="28838EE3" w14:textId="77777777" w:rsidR="00E32BE8" w:rsidRDefault="00E32BE8" w:rsidP="00BA1E13">
            <w:pPr>
              <w:spacing w:after="0"/>
              <w:rPr>
                <w:rFonts w:ascii="Verdana" w:hAnsi="Verdana"/>
                <w:sz w:val="18"/>
                <w:szCs w:val="18"/>
              </w:rPr>
            </w:pPr>
          </w:p>
          <w:p w14:paraId="5A0D7520" w14:textId="77777777" w:rsidR="00E32BE8" w:rsidRPr="00801B58" w:rsidRDefault="00E32BE8" w:rsidP="00BA1E13">
            <w:pPr>
              <w:spacing w:after="0"/>
              <w:rPr>
                <w:rFonts w:ascii="Verdana" w:hAnsi="Verdana"/>
                <w:sz w:val="18"/>
                <w:szCs w:val="18"/>
              </w:rPr>
            </w:pPr>
          </w:p>
        </w:tc>
      </w:tr>
      <w:tr w:rsidR="00E32BE8" w:rsidRPr="00801B58" w14:paraId="14A2E031" w14:textId="77777777" w:rsidTr="00BA1E13">
        <w:trPr>
          <w:cantSplit/>
          <w:trHeight w:val="262"/>
        </w:trPr>
        <w:tc>
          <w:tcPr>
            <w:tcW w:w="3250" w:type="dxa"/>
            <w:gridSpan w:val="7"/>
            <w:vMerge/>
          </w:tcPr>
          <w:p w14:paraId="027B00EB" w14:textId="77777777" w:rsidR="00E32BE8" w:rsidRPr="00480694" w:rsidRDefault="00E32BE8" w:rsidP="00BA1E13">
            <w:pPr>
              <w:pStyle w:val="3"/>
              <w:rPr>
                <w:rFonts w:ascii="Verdana" w:eastAsia="Times New Roman" w:hAnsi="Verdana"/>
                <w:color w:val="auto"/>
                <w:sz w:val="18"/>
                <w:szCs w:val="18"/>
              </w:rPr>
            </w:pPr>
          </w:p>
        </w:tc>
        <w:tc>
          <w:tcPr>
            <w:tcW w:w="3109" w:type="dxa"/>
            <w:gridSpan w:val="13"/>
          </w:tcPr>
          <w:p w14:paraId="43DEE35B" w14:textId="77777777" w:rsidR="00E32BE8" w:rsidRPr="00BC3938" w:rsidRDefault="00E32BE8" w:rsidP="00BA1E13">
            <w:pPr>
              <w:spacing w:after="0"/>
              <w:rPr>
                <w:rFonts w:ascii="Verdana" w:hAnsi="Verdana"/>
                <w:sz w:val="18"/>
                <w:szCs w:val="18"/>
              </w:rPr>
            </w:pPr>
            <w:r w:rsidRPr="003B4086">
              <w:rPr>
                <w:rFonts w:ascii="Verdana" w:hAnsi="Verdana"/>
                <w:sz w:val="18"/>
                <w:szCs w:val="18"/>
              </w:rPr>
              <w:t>Дата окончания срока пребывания в РФ</w:t>
            </w:r>
          </w:p>
        </w:tc>
        <w:tc>
          <w:tcPr>
            <w:tcW w:w="3280" w:type="dxa"/>
            <w:gridSpan w:val="8"/>
          </w:tcPr>
          <w:p w14:paraId="58C4E570" w14:textId="77777777" w:rsidR="00E32BE8" w:rsidRPr="00801B58" w:rsidRDefault="00E32BE8" w:rsidP="00BA1E13">
            <w:pPr>
              <w:spacing w:after="0"/>
              <w:rPr>
                <w:rFonts w:ascii="Verdana" w:hAnsi="Verdana"/>
                <w:sz w:val="18"/>
                <w:szCs w:val="18"/>
              </w:rPr>
            </w:pPr>
          </w:p>
        </w:tc>
      </w:tr>
      <w:tr w:rsidR="00E32BE8" w:rsidRPr="00801B58" w14:paraId="372506BF" w14:textId="77777777" w:rsidTr="00BA1E13">
        <w:trPr>
          <w:cantSplit/>
          <w:trHeight w:val="216"/>
        </w:trPr>
        <w:tc>
          <w:tcPr>
            <w:tcW w:w="3250" w:type="dxa"/>
            <w:gridSpan w:val="7"/>
            <w:vMerge w:val="restart"/>
          </w:tcPr>
          <w:p w14:paraId="477F7DDC" w14:textId="20E17527" w:rsidR="00E32BE8" w:rsidRPr="00DC35EC" w:rsidRDefault="00E32BE8" w:rsidP="00BA1E13">
            <w:pPr>
              <w:spacing w:after="0"/>
              <w:rPr>
                <w:rFonts w:ascii="Verdana" w:hAnsi="Verdana"/>
                <w:sz w:val="18"/>
                <w:szCs w:val="18"/>
              </w:rPr>
            </w:pPr>
            <w:r w:rsidRPr="00B02D12">
              <w:rPr>
                <w:rFonts w:ascii="Verdana" w:hAnsi="Verdana"/>
                <w:sz w:val="18"/>
                <w:szCs w:val="18"/>
              </w:rPr>
              <w:t>Документ, подтверждающий право иностранного гражданина или лица без гражданства на пребывание (проживание) в РФ</w:t>
            </w:r>
          </w:p>
        </w:tc>
        <w:tc>
          <w:tcPr>
            <w:tcW w:w="1820" w:type="dxa"/>
            <w:gridSpan w:val="9"/>
          </w:tcPr>
          <w:p w14:paraId="010C3465" w14:textId="77777777" w:rsidR="00E32BE8" w:rsidRPr="00DC35EC" w:rsidRDefault="00E32BE8" w:rsidP="00BA1E13">
            <w:pPr>
              <w:spacing w:after="0"/>
              <w:rPr>
                <w:rFonts w:ascii="Verdana" w:hAnsi="Verdana"/>
                <w:sz w:val="18"/>
                <w:szCs w:val="18"/>
              </w:rPr>
            </w:pPr>
            <w:r w:rsidRPr="00DC35EC">
              <w:rPr>
                <w:rFonts w:ascii="Verdana" w:hAnsi="Verdana"/>
                <w:sz w:val="18"/>
                <w:szCs w:val="18"/>
              </w:rPr>
              <w:t>Серия</w:t>
            </w:r>
          </w:p>
        </w:tc>
        <w:tc>
          <w:tcPr>
            <w:tcW w:w="2135" w:type="dxa"/>
            <w:gridSpan w:val="7"/>
          </w:tcPr>
          <w:p w14:paraId="4C42C781" w14:textId="77777777" w:rsidR="00E32BE8" w:rsidRPr="00801B58" w:rsidRDefault="00E32BE8" w:rsidP="00BA1E13">
            <w:pPr>
              <w:spacing w:after="0"/>
              <w:rPr>
                <w:rFonts w:ascii="Verdana" w:hAnsi="Verdana"/>
                <w:sz w:val="18"/>
                <w:szCs w:val="18"/>
              </w:rPr>
            </w:pPr>
          </w:p>
        </w:tc>
        <w:tc>
          <w:tcPr>
            <w:tcW w:w="795" w:type="dxa"/>
            <w:gridSpan w:val="2"/>
          </w:tcPr>
          <w:p w14:paraId="38EC7E46" w14:textId="77777777" w:rsidR="00E32BE8" w:rsidRPr="00801B58" w:rsidRDefault="00E32BE8" w:rsidP="00BA1E13">
            <w:pPr>
              <w:spacing w:after="0"/>
              <w:rPr>
                <w:rFonts w:ascii="Verdana" w:hAnsi="Verdana"/>
                <w:sz w:val="18"/>
                <w:szCs w:val="18"/>
              </w:rPr>
            </w:pPr>
            <w:r>
              <w:rPr>
                <w:rFonts w:ascii="Verdana" w:hAnsi="Verdana"/>
                <w:sz w:val="18"/>
                <w:szCs w:val="18"/>
              </w:rPr>
              <w:t>Номер</w:t>
            </w:r>
          </w:p>
        </w:tc>
        <w:tc>
          <w:tcPr>
            <w:tcW w:w="1639" w:type="dxa"/>
            <w:gridSpan w:val="3"/>
          </w:tcPr>
          <w:p w14:paraId="63B523A3" w14:textId="77777777" w:rsidR="00E32BE8" w:rsidRPr="00801B58" w:rsidRDefault="00E32BE8" w:rsidP="00BA1E13">
            <w:pPr>
              <w:spacing w:after="0"/>
              <w:rPr>
                <w:rFonts w:ascii="Verdana" w:hAnsi="Verdana"/>
                <w:sz w:val="18"/>
                <w:szCs w:val="18"/>
              </w:rPr>
            </w:pPr>
          </w:p>
        </w:tc>
      </w:tr>
      <w:tr w:rsidR="00E32BE8" w:rsidRPr="00801B58" w14:paraId="2160F0EF" w14:textId="77777777" w:rsidTr="00BA1E13">
        <w:trPr>
          <w:cantSplit/>
          <w:trHeight w:val="411"/>
        </w:trPr>
        <w:tc>
          <w:tcPr>
            <w:tcW w:w="3250" w:type="dxa"/>
            <w:gridSpan w:val="7"/>
            <w:vMerge/>
          </w:tcPr>
          <w:p w14:paraId="2280A1C2" w14:textId="77777777" w:rsidR="00E32BE8" w:rsidRPr="00B02D12" w:rsidRDefault="00E32BE8" w:rsidP="00BA1E13">
            <w:pPr>
              <w:spacing w:after="0"/>
              <w:rPr>
                <w:rFonts w:ascii="Verdana" w:hAnsi="Verdana"/>
                <w:sz w:val="18"/>
                <w:szCs w:val="18"/>
              </w:rPr>
            </w:pPr>
          </w:p>
        </w:tc>
        <w:tc>
          <w:tcPr>
            <w:tcW w:w="3523" w:type="dxa"/>
            <w:gridSpan w:val="14"/>
          </w:tcPr>
          <w:p w14:paraId="3BCA572F" w14:textId="77777777" w:rsidR="00E32BE8" w:rsidRPr="00DC35EC" w:rsidRDefault="00E32BE8" w:rsidP="00BA1E13">
            <w:pPr>
              <w:spacing w:after="0"/>
              <w:rPr>
                <w:rFonts w:ascii="Verdana" w:hAnsi="Verdana"/>
                <w:sz w:val="18"/>
                <w:szCs w:val="18"/>
              </w:rPr>
            </w:pPr>
            <w:r w:rsidRPr="003B4086">
              <w:rPr>
                <w:rFonts w:ascii="Verdana" w:hAnsi="Verdana"/>
                <w:sz w:val="18"/>
                <w:szCs w:val="18"/>
              </w:rPr>
              <w:t>Дата начала срока действия права пребывания (проживания)</w:t>
            </w:r>
          </w:p>
        </w:tc>
        <w:tc>
          <w:tcPr>
            <w:tcW w:w="2866" w:type="dxa"/>
            <w:gridSpan w:val="7"/>
          </w:tcPr>
          <w:p w14:paraId="5C7F7965" w14:textId="77777777" w:rsidR="00E32BE8" w:rsidRPr="00801B58" w:rsidRDefault="00E32BE8" w:rsidP="00BA1E13">
            <w:pPr>
              <w:spacing w:after="0"/>
              <w:rPr>
                <w:rFonts w:ascii="Verdana" w:hAnsi="Verdana"/>
                <w:sz w:val="18"/>
                <w:szCs w:val="18"/>
              </w:rPr>
            </w:pPr>
          </w:p>
        </w:tc>
      </w:tr>
      <w:tr w:rsidR="00E32BE8" w:rsidRPr="00801B58" w14:paraId="61A07BC6" w14:textId="77777777" w:rsidTr="00BA1E13">
        <w:trPr>
          <w:cantSplit/>
          <w:trHeight w:val="265"/>
        </w:trPr>
        <w:tc>
          <w:tcPr>
            <w:tcW w:w="3250" w:type="dxa"/>
            <w:gridSpan w:val="7"/>
            <w:vMerge/>
          </w:tcPr>
          <w:p w14:paraId="1F07C11D" w14:textId="77777777" w:rsidR="00E32BE8" w:rsidRPr="00B02D12" w:rsidRDefault="00E32BE8" w:rsidP="00BA1E13">
            <w:pPr>
              <w:spacing w:after="0"/>
              <w:rPr>
                <w:rFonts w:ascii="Verdana" w:hAnsi="Verdana"/>
                <w:sz w:val="18"/>
                <w:szCs w:val="18"/>
              </w:rPr>
            </w:pPr>
          </w:p>
        </w:tc>
        <w:tc>
          <w:tcPr>
            <w:tcW w:w="3554" w:type="dxa"/>
            <w:gridSpan w:val="15"/>
          </w:tcPr>
          <w:p w14:paraId="07884989" w14:textId="77777777" w:rsidR="00E32BE8" w:rsidRPr="00DC35EC" w:rsidRDefault="00E32BE8" w:rsidP="00BA1E13">
            <w:pPr>
              <w:spacing w:after="0"/>
              <w:rPr>
                <w:rFonts w:ascii="Verdana" w:hAnsi="Verdana"/>
                <w:sz w:val="18"/>
                <w:szCs w:val="18"/>
              </w:rPr>
            </w:pPr>
            <w:r w:rsidRPr="003B4086">
              <w:rPr>
                <w:rFonts w:ascii="Verdana" w:hAnsi="Verdana"/>
                <w:sz w:val="18"/>
                <w:szCs w:val="18"/>
              </w:rPr>
              <w:t>Дата окончания срока действия права пребывания (проживания)</w:t>
            </w:r>
          </w:p>
        </w:tc>
        <w:tc>
          <w:tcPr>
            <w:tcW w:w="2835" w:type="dxa"/>
            <w:gridSpan w:val="6"/>
          </w:tcPr>
          <w:p w14:paraId="1279B1A3" w14:textId="77777777" w:rsidR="00E32BE8" w:rsidRPr="00801B58" w:rsidRDefault="00E32BE8" w:rsidP="00BA1E13">
            <w:pPr>
              <w:spacing w:after="0"/>
              <w:rPr>
                <w:rFonts w:ascii="Verdana" w:hAnsi="Verdana"/>
                <w:sz w:val="18"/>
                <w:szCs w:val="18"/>
              </w:rPr>
            </w:pPr>
          </w:p>
        </w:tc>
      </w:tr>
      <w:tr w:rsidR="00495761" w:rsidRPr="00801B58" w14:paraId="39D6A048" w14:textId="77777777" w:rsidTr="00BA1E13">
        <w:trPr>
          <w:trHeight w:val="1708"/>
        </w:trPr>
        <w:tc>
          <w:tcPr>
            <w:tcW w:w="2318" w:type="dxa"/>
            <w:gridSpan w:val="5"/>
            <w:tcBorders>
              <w:top w:val="single" w:sz="4" w:space="0" w:color="auto"/>
              <w:left w:val="single" w:sz="4" w:space="0" w:color="auto"/>
              <w:bottom w:val="single" w:sz="4" w:space="0" w:color="auto"/>
              <w:right w:val="single" w:sz="2" w:space="0" w:color="auto"/>
            </w:tcBorders>
          </w:tcPr>
          <w:p w14:paraId="023F3611" w14:textId="77777777" w:rsidR="00495761" w:rsidRDefault="00495761" w:rsidP="00495761">
            <w:pPr>
              <w:spacing w:after="0"/>
              <w:jc w:val="both"/>
              <w:rPr>
                <w:rFonts w:ascii="Verdana" w:hAnsi="Verdana"/>
                <w:sz w:val="18"/>
                <w:szCs w:val="18"/>
              </w:rPr>
            </w:pPr>
            <w:r>
              <w:rPr>
                <w:rFonts w:ascii="Verdana" w:hAnsi="Verdana"/>
                <w:sz w:val="18"/>
                <w:szCs w:val="18"/>
              </w:rPr>
              <w:t>Образец подписи ЕИО</w:t>
            </w:r>
          </w:p>
          <w:p w14:paraId="4E09E1C6" w14:textId="77777777" w:rsidR="00495761" w:rsidRDefault="00495761" w:rsidP="00495761">
            <w:pPr>
              <w:spacing w:after="0"/>
              <w:jc w:val="both"/>
              <w:rPr>
                <w:rFonts w:ascii="Verdana" w:hAnsi="Verdana"/>
                <w:sz w:val="18"/>
                <w:szCs w:val="18"/>
              </w:rPr>
            </w:pPr>
          </w:p>
          <w:p w14:paraId="6C273A3A" w14:textId="77777777" w:rsidR="00495761" w:rsidRDefault="00495761" w:rsidP="00495761">
            <w:pPr>
              <w:spacing w:after="0"/>
              <w:jc w:val="both"/>
              <w:rPr>
                <w:rFonts w:ascii="Verdana" w:hAnsi="Verdana"/>
                <w:sz w:val="18"/>
                <w:szCs w:val="18"/>
              </w:rPr>
            </w:pPr>
          </w:p>
          <w:p w14:paraId="37F1B6FC" w14:textId="77777777" w:rsidR="00495761" w:rsidRDefault="00495761" w:rsidP="00495761">
            <w:pPr>
              <w:spacing w:after="0"/>
              <w:jc w:val="both"/>
              <w:rPr>
                <w:rFonts w:ascii="Verdana" w:hAnsi="Verdana"/>
                <w:sz w:val="18"/>
                <w:szCs w:val="18"/>
              </w:rPr>
            </w:pPr>
          </w:p>
          <w:p w14:paraId="4F05BB63" w14:textId="77777777" w:rsidR="00495761" w:rsidRDefault="00495761" w:rsidP="00495761">
            <w:pPr>
              <w:spacing w:after="0"/>
              <w:jc w:val="both"/>
              <w:rPr>
                <w:rFonts w:ascii="Verdana" w:hAnsi="Verdana"/>
                <w:sz w:val="18"/>
                <w:szCs w:val="18"/>
              </w:rPr>
            </w:pPr>
          </w:p>
          <w:p w14:paraId="29F296A3" w14:textId="77777777" w:rsidR="00495761" w:rsidRDefault="00495761" w:rsidP="00495761">
            <w:pPr>
              <w:spacing w:after="0"/>
              <w:jc w:val="both"/>
              <w:rPr>
                <w:rFonts w:ascii="Verdana" w:hAnsi="Verdana"/>
                <w:sz w:val="18"/>
                <w:szCs w:val="18"/>
              </w:rPr>
            </w:pPr>
          </w:p>
          <w:p w14:paraId="34EF8E2E" w14:textId="77777777" w:rsidR="00495761" w:rsidRPr="00BC3938" w:rsidRDefault="00495761" w:rsidP="00495761">
            <w:pPr>
              <w:spacing w:after="0"/>
              <w:jc w:val="both"/>
              <w:rPr>
                <w:rFonts w:ascii="Verdana" w:hAnsi="Verdana"/>
                <w:sz w:val="18"/>
                <w:szCs w:val="18"/>
              </w:rPr>
            </w:pPr>
          </w:p>
        </w:tc>
        <w:tc>
          <w:tcPr>
            <w:tcW w:w="7321" w:type="dxa"/>
            <w:gridSpan w:val="23"/>
            <w:tcBorders>
              <w:top w:val="single" w:sz="4" w:space="0" w:color="auto"/>
              <w:left w:val="single" w:sz="2" w:space="0" w:color="auto"/>
              <w:bottom w:val="single" w:sz="4" w:space="0" w:color="auto"/>
              <w:right w:val="single" w:sz="4" w:space="0" w:color="auto"/>
            </w:tcBorders>
          </w:tcPr>
          <w:p w14:paraId="652E3C92" w14:textId="77777777" w:rsidR="00495761" w:rsidRPr="00B043B7" w:rsidRDefault="00495761" w:rsidP="00495761">
            <w:pPr>
              <w:spacing w:after="0"/>
              <w:rPr>
                <w:rFonts w:ascii="Verdana" w:hAnsi="Verdana"/>
                <w:sz w:val="18"/>
                <w:szCs w:val="18"/>
              </w:rPr>
            </w:pPr>
            <w:r w:rsidRPr="00B043B7">
              <w:rPr>
                <w:rFonts w:ascii="Verdana" w:hAnsi="Verdana"/>
                <w:sz w:val="18"/>
                <w:szCs w:val="18"/>
              </w:rPr>
              <w:t>Образец печати</w:t>
            </w:r>
          </w:p>
        </w:tc>
      </w:tr>
      <w:tr w:rsidR="00495761" w:rsidRPr="00801B58" w14:paraId="215CA897" w14:textId="77777777" w:rsidTr="00BA1E13">
        <w:trPr>
          <w:cantSplit/>
          <w:trHeight w:val="825"/>
        </w:trPr>
        <w:tc>
          <w:tcPr>
            <w:tcW w:w="9639" w:type="dxa"/>
            <w:gridSpan w:val="28"/>
          </w:tcPr>
          <w:p w14:paraId="79CFAB91" w14:textId="77777777" w:rsidR="00495761" w:rsidRPr="00EE72AB" w:rsidRDefault="00495761" w:rsidP="00495761">
            <w:pPr>
              <w:pStyle w:val="afd"/>
              <w:ind w:right="2"/>
              <w:jc w:val="left"/>
              <w:rPr>
                <w:rFonts w:ascii="Verdana" w:hAnsi="Verdana"/>
                <w:b w:val="0"/>
                <w:sz w:val="18"/>
                <w:szCs w:val="18"/>
              </w:rPr>
            </w:pPr>
            <w:r w:rsidRPr="00B02D12">
              <w:rPr>
                <w:rFonts w:ascii="Verdana" w:hAnsi="Verdana"/>
                <w:b w:val="0"/>
                <w:sz w:val="18"/>
                <w:szCs w:val="18"/>
              </w:rPr>
              <w:lastRenderedPageBreak/>
              <w:t>Подпись должностного лица</w:t>
            </w:r>
            <w:r w:rsidRPr="00DC35EC">
              <w:rPr>
                <w:rFonts w:ascii="Verdana" w:hAnsi="Verdana"/>
                <w:b w:val="0"/>
                <w:sz w:val="18"/>
                <w:szCs w:val="18"/>
              </w:rPr>
              <w:t xml:space="preserve"> (Уполномоченного представителя):</w:t>
            </w:r>
          </w:p>
          <w:p w14:paraId="2EF5C978" w14:textId="77777777" w:rsidR="00495761" w:rsidRPr="002E0F5C" w:rsidRDefault="00495761" w:rsidP="00495761">
            <w:pPr>
              <w:tabs>
                <w:tab w:val="left" w:pos="2268"/>
                <w:tab w:val="left" w:pos="3402"/>
                <w:tab w:val="left" w:pos="5670"/>
                <w:tab w:val="left" w:pos="6804"/>
                <w:tab w:val="left" w:pos="9072"/>
              </w:tabs>
              <w:spacing w:before="240" w:after="0"/>
              <w:ind w:right="-68"/>
              <w:rPr>
                <w:rFonts w:ascii="Verdana" w:hAnsi="Verdana"/>
                <w:sz w:val="18"/>
                <w:szCs w:val="18"/>
                <w:u w:val="single"/>
              </w:rPr>
            </w:pPr>
            <w:r w:rsidRPr="00BC3938">
              <w:rPr>
                <w:rFonts w:ascii="Verdana" w:hAnsi="Verdana"/>
                <w:sz w:val="18"/>
                <w:szCs w:val="18"/>
                <w:u w:val="single"/>
              </w:rPr>
              <w:tab/>
            </w:r>
            <w:r w:rsidRPr="00BC3938">
              <w:rPr>
                <w:rFonts w:ascii="Verdana" w:hAnsi="Verdana"/>
                <w:sz w:val="18"/>
                <w:szCs w:val="18"/>
              </w:rPr>
              <w:tab/>
            </w:r>
            <w:r w:rsidRPr="00B043B7">
              <w:rPr>
                <w:rFonts w:ascii="Verdana" w:hAnsi="Verdana"/>
                <w:sz w:val="18"/>
                <w:szCs w:val="18"/>
                <w:u w:val="single"/>
              </w:rPr>
              <w:tab/>
            </w:r>
            <w:r w:rsidRPr="00B043B7">
              <w:rPr>
                <w:rFonts w:ascii="Verdana" w:hAnsi="Verdana"/>
                <w:sz w:val="18"/>
                <w:szCs w:val="18"/>
              </w:rPr>
              <w:tab/>
            </w:r>
            <w:r w:rsidRPr="00540B00">
              <w:rPr>
                <w:rFonts w:ascii="Verdana" w:hAnsi="Verdana"/>
                <w:sz w:val="18"/>
                <w:szCs w:val="18"/>
                <w:u w:val="single"/>
              </w:rPr>
              <w:tab/>
            </w:r>
          </w:p>
          <w:p w14:paraId="263EDABC" w14:textId="77777777" w:rsidR="00495761" w:rsidRPr="00621684" w:rsidRDefault="00495761" w:rsidP="00495761">
            <w:pPr>
              <w:tabs>
                <w:tab w:val="left" w:pos="4253"/>
                <w:tab w:val="left" w:pos="7371"/>
              </w:tabs>
              <w:spacing w:before="60" w:after="0"/>
              <w:ind w:right="-70" w:firstLine="567"/>
              <w:rPr>
                <w:rFonts w:ascii="Verdana" w:hAnsi="Verdana"/>
                <w:sz w:val="18"/>
                <w:szCs w:val="18"/>
              </w:rPr>
            </w:pPr>
            <w:r w:rsidRPr="00621684">
              <w:rPr>
                <w:rFonts w:ascii="Verdana" w:hAnsi="Verdana"/>
                <w:sz w:val="18"/>
                <w:szCs w:val="18"/>
              </w:rPr>
              <w:t>Должность</w:t>
            </w:r>
            <w:r w:rsidRPr="00621684">
              <w:rPr>
                <w:rFonts w:ascii="Verdana" w:hAnsi="Verdana"/>
                <w:sz w:val="18"/>
                <w:szCs w:val="18"/>
              </w:rPr>
              <w:tab/>
              <w:t>Подпись</w:t>
            </w:r>
            <w:r w:rsidRPr="00621684">
              <w:rPr>
                <w:rFonts w:ascii="Verdana" w:hAnsi="Verdana"/>
                <w:sz w:val="18"/>
                <w:szCs w:val="18"/>
              </w:rPr>
              <w:tab/>
              <w:t>Расшифровка</w:t>
            </w:r>
          </w:p>
          <w:p w14:paraId="545A257A" w14:textId="77777777" w:rsidR="00495761" w:rsidRPr="00EC2F5B" w:rsidRDefault="00495761" w:rsidP="00495761">
            <w:pPr>
              <w:spacing w:before="60" w:after="0"/>
              <w:ind w:right="-70"/>
              <w:rPr>
                <w:rFonts w:ascii="Verdana" w:hAnsi="Verdana"/>
                <w:sz w:val="18"/>
                <w:szCs w:val="18"/>
              </w:rPr>
            </w:pPr>
          </w:p>
        </w:tc>
      </w:tr>
    </w:tbl>
    <w:p w14:paraId="7ABC7893" w14:textId="77777777" w:rsidR="00E32BE8" w:rsidRPr="00E928F0" w:rsidRDefault="00E32BE8" w:rsidP="00E32BE8">
      <w:pPr>
        <w:spacing w:after="0"/>
        <w:rPr>
          <w:rFonts w:ascii="Verdana" w:hAnsi="Verdana"/>
          <w:sz w:val="20"/>
        </w:rPr>
      </w:pPr>
    </w:p>
    <w:p w14:paraId="0A2FC087" w14:textId="77777777" w:rsidR="004E4E3F" w:rsidRDefault="004E4E3F" w:rsidP="004E4E3F">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4E4E3F" w:rsidRPr="00F3020A" w14:paraId="7DC4D9D3" w14:textId="77777777" w:rsidTr="004E4E3F">
        <w:trPr>
          <w:trHeight w:val="2437"/>
        </w:trPr>
        <w:tc>
          <w:tcPr>
            <w:tcW w:w="7214" w:type="dxa"/>
            <w:tcBorders>
              <w:top w:val="dotted" w:sz="4" w:space="0" w:color="auto"/>
              <w:left w:val="dotted" w:sz="4" w:space="0" w:color="auto"/>
              <w:bottom w:val="dotted" w:sz="4" w:space="0" w:color="auto"/>
              <w:right w:val="dotted" w:sz="4" w:space="0" w:color="auto"/>
            </w:tcBorders>
          </w:tcPr>
          <w:p w14:paraId="64F9B2A4" w14:textId="77777777" w:rsidR="004E4E3F" w:rsidRPr="008F76FD" w:rsidRDefault="004E4E3F" w:rsidP="00010CD2">
            <w:pPr>
              <w:jc w:val="center"/>
              <w:rPr>
                <w:sz w:val="20"/>
              </w:rPr>
            </w:pPr>
            <w:r w:rsidRPr="008F76FD">
              <w:rPr>
                <w:sz w:val="20"/>
              </w:rPr>
              <w:t>ПРИНЯТО: _______________________________</w:t>
            </w:r>
          </w:p>
          <w:p w14:paraId="5A471A60" w14:textId="77777777" w:rsidR="004E4E3F" w:rsidRPr="008F76FD" w:rsidRDefault="004E4E3F" w:rsidP="00010CD2">
            <w:pPr>
              <w:jc w:val="center"/>
              <w:rPr>
                <w:sz w:val="16"/>
              </w:rPr>
            </w:pPr>
            <w:r w:rsidRPr="008F76FD">
              <w:rPr>
                <w:sz w:val="16"/>
              </w:rPr>
              <w:t>(наименование организации)</w:t>
            </w:r>
          </w:p>
          <w:p w14:paraId="74CBC078"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47A3B580" w14:textId="77777777" w:rsidR="004E4E3F" w:rsidRPr="008F76FD" w:rsidRDefault="004E4E3F" w:rsidP="00010CD2">
            <w:pPr>
              <w:ind w:left="252" w:right="-207" w:hanging="180"/>
              <w:rPr>
                <w:sz w:val="20"/>
              </w:rPr>
            </w:pPr>
            <w:r w:rsidRPr="008F76FD">
              <w:rPr>
                <w:sz w:val="20"/>
              </w:rPr>
              <w:t>__________________________________/___________ /</w:t>
            </w:r>
          </w:p>
          <w:p w14:paraId="6E76DDB8"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6124BD19"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59775F97" w14:textId="77777777" w:rsidR="004E4E3F" w:rsidRPr="004500F4" w:rsidRDefault="004E4E3F" w:rsidP="00010CD2">
            <w:pPr>
              <w:jc w:val="center"/>
            </w:pPr>
          </w:p>
          <w:p w14:paraId="539B1931" w14:textId="77777777" w:rsidR="004E4E3F" w:rsidRPr="004500F4" w:rsidRDefault="004E4E3F" w:rsidP="00010CD2">
            <w:pPr>
              <w:jc w:val="center"/>
              <w:rPr>
                <w:sz w:val="16"/>
              </w:rPr>
            </w:pPr>
          </w:p>
          <w:p w14:paraId="002257E1" w14:textId="77777777" w:rsidR="004E4E3F" w:rsidRPr="004500F4" w:rsidRDefault="004E4E3F" w:rsidP="00010CD2">
            <w:pPr>
              <w:jc w:val="center"/>
              <w:rPr>
                <w:sz w:val="16"/>
              </w:rPr>
            </w:pPr>
          </w:p>
          <w:p w14:paraId="4091F581" w14:textId="77777777" w:rsidR="004E4E3F" w:rsidRPr="004500F4" w:rsidRDefault="004E4E3F" w:rsidP="00010CD2">
            <w:pPr>
              <w:jc w:val="center"/>
              <w:rPr>
                <w:sz w:val="16"/>
              </w:rPr>
            </w:pPr>
            <w:r w:rsidRPr="004500F4">
              <w:rPr>
                <w:sz w:val="16"/>
              </w:rPr>
              <w:t>М.П.</w:t>
            </w:r>
          </w:p>
          <w:p w14:paraId="3A843A7E" w14:textId="77777777" w:rsidR="004E4E3F" w:rsidRPr="00F3020A" w:rsidRDefault="004E4E3F" w:rsidP="00010CD2">
            <w:pPr>
              <w:rPr>
                <w:b/>
              </w:rPr>
            </w:pPr>
          </w:p>
        </w:tc>
      </w:tr>
    </w:tbl>
    <w:p w14:paraId="03E55CA2" w14:textId="77777777" w:rsidR="004E4E3F" w:rsidRDefault="004E4E3F" w:rsidP="004E4E3F">
      <w:pPr>
        <w:spacing w:after="0"/>
        <w:rPr>
          <w:rFonts w:ascii="Verdana" w:hAnsi="Verdana"/>
          <w:b/>
          <w:i/>
          <w:sz w:val="14"/>
          <w:szCs w:val="18"/>
        </w:rPr>
      </w:pPr>
    </w:p>
    <w:p w14:paraId="111F5266" w14:textId="77777777" w:rsidR="004E4E3F" w:rsidRDefault="004E4E3F" w:rsidP="004E4E3F">
      <w:pPr>
        <w:spacing w:after="0"/>
        <w:rPr>
          <w:rFonts w:ascii="Verdana" w:hAnsi="Verdana"/>
          <w:b/>
          <w:i/>
          <w:sz w:val="14"/>
          <w:szCs w:val="18"/>
        </w:rPr>
      </w:pPr>
    </w:p>
    <w:p w14:paraId="79A8D896" w14:textId="77777777" w:rsidR="004E4E3F" w:rsidRDefault="004E4E3F" w:rsidP="004E4E3F">
      <w:pPr>
        <w:spacing w:after="0"/>
        <w:rPr>
          <w:rFonts w:ascii="Verdana" w:hAnsi="Verdana"/>
          <w:b/>
          <w:i/>
          <w:sz w:val="14"/>
          <w:szCs w:val="18"/>
        </w:rPr>
      </w:pPr>
    </w:p>
    <w:p w14:paraId="5D89E1E9" w14:textId="77777777"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2E85BCFF" w14:textId="77777777" w:rsidTr="00010CD2">
        <w:tc>
          <w:tcPr>
            <w:tcW w:w="10598" w:type="dxa"/>
          </w:tcPr>
          <w:p w14:paraId="0DAC8562"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1468ED92" w14:textId="77777777" w:rsidTr="00010CD2">
        <w:tc>
          <w:tcPr>
            <w:tcW w:w="10598" w:type="dxa"/>
          </w:tcPr>
          <w:p w14:paraId="5BB0458C"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0FC380E6" w14:textId="77777777" w:rsidTr="00010CD2">
        <w:trPr>
          <w:trHeight w:val="798"/>
        </w:trPr>
        <w:tc>
          <w:tcPr>
            <w:tcW w:w="10598" w:type="dxa"/>
          </w:tcPr>
          <w:p w14:paraId="186EA81F" w14:textId="77777777" w:rsidR="004E4E3F" w:rsidRDefault="004E4E3F" w:rsidP="00010CD2">
            <w:pPr>
              <w:pStyle w:val="Default"/>
              <w:rPr>
                <w:sz w:val="14"/>
                <w:szCs w:val="16"/>
              </w:rPr>
            </w:pPr>
          </w:p>
          <w:p w14:paraId="68347BEF"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40837563"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0E3B3095" w14:textId="77777777" w:rsidR="004E4E3F" w:rsidRDefault="004E4E3F" w:rsidP="00010CD2">
            <w:pPr>
              <w:rPr>
                <w:rFonts w:ascii="Verdana" w:hAnsi="Verdana"/>
                <w:i/>
                <w:sz w:val="22"/>
              </w:rPr>
            </w:pPr>
          </w:p>
        </w:tc>
      </w:tr>
    </w:tbl>
    <w:p w14:paraId="2502D277" w14:textId="13DE3110" w:rsidR="00305003" w:rsidRDefault="00305003" w:rsidP="00305003">
      <w:pPr>
        <w:pBdr>
          <w:top w:val="single" w:sz="12" w:space="1" w:color="auto"/>
          <w:left w:val="single" w:sz="12" w:space="4" w:color="auto"/>
          <w:bottom w:val="single" w:sz="12" w:space="1" w:color="auto"/>
          <w:right w:val="single" w:sz="12" w:space="4" w:color="auto"/>
        </w:pBdr>
        <w:spacing w:after="0"/>
        <w:rPr>
          <w:rFonts w:ascii="Verdana" w:hAnsi="Verdana"/>
          <w:b/>
          <w:sz w:val="20"/>
        </w:rPr>
      </w:pPr>
      <w:r>
        <w:rPr>
          <w:rFonts w:ascii="Verdana" w:hAnsi="Verdana"/>
          <w:b/>
        </w:rPr>
        <w:br w:type="page"/>
      </w:r>
    </w:p>
    <w:p w14:paraId="55716D93" w14:textId="7850F133" w:rsidR="00E32BE8" w:rsidRPr="00D25FE0" w:rsidRDefault="00E32BE8" w:rsidP="00E32BE8">
      <w:pPr>
        <w:spacing w:after="0"/>
        <w:rPr>
          <w:rFonts w:ascii="Verdana" w:hAnsi="Verdana"/>
          <w:sz w:val="12"/>
          <w:szCs w:val="12"/>
        </w:rPr>
      </w:pPr>
    </w:p>
    <w:p w14:paraId="5555BC86" w14:textId="77777777" w:rsidR="00BD705B" w:rsidRDefault="00BD705B" w:rsidP="00E32BE8">
      <w:pPr>
        <w:pStyle w:val="a5"/>
        <w:jc w:val="right"/>
        <w:rPr>
          <w:rFonts w:ascii="Verdana" w:hAnsi="Verdana"/>
          <w:sz w:val="20"/>
          <w:szCs w:val="20"/>
        </w:rPr>
      </w:pPr>
    </w:p>
    <w:p w14:paraId="7B857717" w14:textId="003A3D7E" w:rsidR="00E32BE8" w:rsidRPr="009B1EDC" w:rsidRDefault="00E32BE8" w:rsidP="00E32BE8">
      <w:pPr>
        <w:pStyle w:val="a5"/>
        <w:jc w:val="right"/>
        <w:rPr>
          <w:rFonts w:ascii="Verdana" w:hAnsi="Verdana"/>
          <w:sz w:val="20"/>
          <w:szCs w:val="20"/>
        </w:rPr>
      </w:pPr>
      <w:r w:rsidRPr="009B1EDC">
        <w:rPr>
          <w:rFonts w:ascii="Verdana" w:hAnsi="Verdana"/>
          <w:sz w:val="20"/>
          <w:szCs w:val="20"/>
        </w:rPr>
        <w:t>Приложение № 11</w:t>
      </w:r>
    </w:p>
    <w:p w14:paraId="4A36B3A0"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2F95EE26"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25DDE64C"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 xml:space="preserve">паевых инвестиционных фондов </w:t>
      </w:r>
    </w:p>
    <w:p w14:paraId="26620A3D" w14:textId="7E09C720" w:rsidR="00CA7EEC" w:rsidRPr="00D75458" w:rsidRDefault="00B82232" w:rsidP="00E32BE8">
      <w:pPr>
        <w:pStyle w:val="a5"/>
        <w:jc w:val="right"/>
        <w:rPr>
          <w:rFonts w:ascii="Verdana" w:hAnsi="Verdana"/>
          <w:sz w:val="17"/>
        </w:rPr>
      </w:pPr>
      <w:r w:rsidRPr="009B1EDC">
        <w:rPr>
          <w:rFonts w:ascii="Verdana" w:hAnsi="Verdana"/>
          <w:sz w:val="20"/>
          <w:szCs w:val="20"/>
        </w:rPr>
        <w:t>АО «КРЦ»</w:t>
      </w:r>
    </w:p>
    <w:p w14:paraId="3110AE55" w14:textId="77777777" w:rsidR="00E32BE8" w:rsidRPr="00C60827" w:rsidRDefault="00E32BE8" w:rsidP="00E32BE8">
      <w:pPr>
        <w:spacing w:before="480" w:after="240"/>
        <w:ind w:firstLine="709"/>
        <w:jc w:val="center"/>
        <w:rPr>
          <w:rFonts w:ascii="Verdana" w:hAnsi="Verdana"/>
          <w:b/>
          <w:sz w:val="20"/>
        </w:rPr>
      </w:pPr>
      <w:r w:rsidRPr="00C60827">
        <w:rPr>
          <w:rFonts w:ascii="Verdana" w:hAnsi="Verdana"/>
          <w:b/>
          <w:sz w:val="20"/>
        </w:rPr>
        <w:t>АНКЕТА НОТАРИУСА</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9"/>
        <w:gridCol w:w="111"/>
        <w:gridCol w:w="802"/>
        <w:gridCol w:w="189"/>
        <w:gridCol w:w="598"/>
        <w:gridCol w:w="265"/>
        <w:gridCol w:w="134"/>
        <w:gridCol w:w="12"/>
        <w:gridCol w:w="381"/>
        <w:gridCol w:w="214"/>
        <w:gridCol w:w="97"/>
        <w:gridCol w:w="433"/>
        <w:gridCol w:w="276"/>
        <w:gridCol w:w="26"/>
        <w:gridCol w:w="798"/>
        <w:gridCol w:w="127"/>
        <w:gridCol w:w="134"/>
        <w:gridCol w:w="34"/>
        <w:gridCol w:w="383"/>
        <w:gridCol w:w="140"/>
        <w:gridCol w:w="785"/>
        <w:gridCol w:w="125"/>
        <w:gridCol w:w="567"/>
        <w:gridCol w:w="1849"/>
      </w:tblGrid>
      <w:tr w:rsidR="00E32BE8" w:rsidRPr="00F403B2" w14:paraId="3E7141E8" w14:textId="77777777" w:rsidTr="00BA1E13">
        <w:trPr>
          <w:trHeight w:val="81"/>
        </w:trPr>
        <w:tc>
          <w:tcPr>
            <w:tcW w:w="3258" w:type="dxa"/>
            <w:gridSpan w:val="7"/>
          </w:tcPr>
          <w:p w14:paraId="67FCD1D0" w14:textId="77777777" w:rsidR="00E32BE8" w:rsidRDefault="00E32BE8" w:rsidP="00BA1E13">
            <w:pPr>
              <w:spacing w:after="0"/>
              <w:rPr>
                <w:rFonts w:ascii="Verdana" w:hAnsi="Verdana"/>
                <w:sz w:val="18"/>
                <w:szCs w:val="18"/>
              </w:rPr>
            </w:pPr>
            <w:r w:rsidRPr="003B4086">
              <w:rPr>
                <w:rFonts w:ascii="Verdana" w:hAnsi="Verdana"/>
                <w:sz w:val="18"/>
                <w:szCs w:val="18"/>
              </w:rPr>
              <w:t>Фамилия</w:t>
            </w:r>
            <w:r w:rsidRPr="00BC3938">
              <w:rPr>
                <w:rFonts w:ascii="Verdana" w:hAnsi="Verdana"/>
                <w:sz w:val="18"/>
                <w:szCs w:val="18"/>
              </w:rPr>
              <w:t>,</w:t>
            </w:r>
            <w:r w:rsidRPr="003B4086">
              <w:rPr>
                <w:rFonts w:ascii="Verdana" w:hAnsi="Verdana"/>
                <w:sz w:val="18"/>
                <w:szCs w:val="18"/>
              </w:rPr>
              <w:t xml:space="preserve"> </w:t>
            </w:r>
            <w:r w:rsidRPr="00BC3938">
              <w:rPr>
                <w:rFonts w:ascii="Verdana" w:hAnsi="Verdana"/>
                <w:sz w:val="18"/>
                <w:szCs w:val="18"/>
              </w:rPr>
              <w:t>и</w:t>
            </w:r>
            <w:r w:rsidRPr="003B4086">
              <w:rPr>
                <w:rFonts w:ascii="Verdana" w:hAnsi="Verdana"/>
                <w:sz w:val="18"/>
                <w:szCs w:val="18"/>
              </w:rPr>
              <w:t>мя</w:t>
            </w:r>
            <w:r w:rsidRPr="00BC3938">
              <w:rPr>
                <w:rFonts w:ascii="Verdana" w:hAnsi="Verdana"/>
                <w:sz w:val="18"/>
                <w:szCs w:val="18"/>
              </w:rPr>
              <w:t>,</w:t>
            </w:r>
            <w:r w:rsidRPr="003B4086">
              <w:rPr>
                <w:rFonts w:ascii="Verdana" w:hAnsi="Verdana"/>
                <w:sz w:val="18"/>
                <w:szCs w:val="18"/>
              </w:rPr>
              <w:t xml:space="preserve"> </w:t>
            </w:r>
            <w:r w:rsidRPr="00BC3938">
              <w:rPr>
                <w:rFonts w:ascii="Verdana" w:hAnsi="Verdana"/>
                <w:sz w:val="18"/>
                <w:szCs w:val="18"/>
              </w:rPr>
              <w:t>о</w:t>
            </w:r>
            <w:r w:rsidRPr="003B4086">
              <w:rPr>
                <w:rFonts w:ascii="Verdana" w:hAnsi="Verdana"/>
                <w:sz w:val="18"/>
                <w:szCs w:val="18"/>
              </w:rPr>
              <w:t>тчество</w:t>
            </w:r>
          </w:p>
        </w:tc>
        <w:tc>
          <w:tcPr>
            <w:tcW w:w="6381" w:type="dxa"/>
            <w:gridSpan w:val="17"/>
          </w:tcPr>
          <w:p w14:paraId="6909F7B8" w14:textId="77777777" w:rsidR="00E32BE8" w:rsidRDefault="00E32BE8" w:rsidP="00BA1E13">
            <w:pPr>
              <w:spacing w:after="0"/>
              <w:jc w:val="both"/>
              <w:rPr>
                <w:rFonts w:ascii="Verdana" w:hAnsi="Verdana"/>
                <w:sz w:val="18"/>
                <w:szCs w:val="18"/>
              </w:rPr>
            </w:pPr>
          </w:p>
        </w:tc>
      </w:tr>
      <w:tr w:rsidR="00E32BE8" w:rsidRPr="00F403B2" w14:paraId="60F660FC" w14:textId="77777777" w:rsidTr="00BA1E13">
        <w:trPr>
          <w:trHeight w:val="81"/>
        </w:trPr>
        <w:tc>
          <w:tcPr>
            <w:tcW w:w="3258" w:type="dxa"/>
            <w:gridSpan w:val="7"/>
          </w:tcPr>
          <w:p w14:paraId="19FA48FC" w14:textId="77777777" w:rsidR="00E32BE8" w:rsidRPr="00BC3938" w:rsidRDefault="00E32BE8" w:rsidP="00BA1E13">
            <w:pPr>
              <w:spacing w:after="0"/>
              <w:rPr>
                <w:rFonts w:ascii="Verdana" w:hAnsi="Verdana"/>
                <w:sz w:val="18"/>
                <w:szCs w:val="18"/>
              </w:rPr>
            </w:pPr>
            <w:r w:rsidRPr="003B4086">
              <w:rPr>
                <w:rFonts w:ascii="Verdana" w:hAnsi="Verdana"/>
                <w:sz w:val="18"/>
                <w:szCs w:val="18"/>
              </w:rPr>
              <w:t>Дата рождения:</w:t>
            </w:r>
          </w:p>
        </w:tc>
        <w:tc>
          <w:tcPr>
            <w:tcW w:w="6381" w:type="dxa"/>
            <w:gridSpan w:val="17"/>
          </w:tcPr>
          <w:p w14:paraId="31CEAE02" w14:textId="77777777" w:rsidR="00E32BE8" w:rsidRPr="00B043B7" w:rsidRDefault="00E32BE8" w:rsidP="00BA1E13">
            <w:pPr>
              <w:spacing w:after="0"/>
              <w:jc w:val="both"/>
              <w:rPr>
                <w:rFonts w:ascii="Verdana" w:hAnsi="Verdana"/>
                <w:sz w:val="18"/>
                <w:szCs w:val="18"/>
              </w:rPr>
            </w:pPr>
          </w:p>
        </w:tc>
      </w:tr>
      <w:tr w:rsidR="00E32BE8" w:rsidRPr="00F403B2" w14:paraId="0D67CE66" w14:textId="77777777" w:rsidTr="00BA1E13">
        <w:trPr>
          <w:trHeight w:val="81"/>
        </w:trPr>
        <w:tc>
          <w:tcPr>
            <w:tcW w:w="3258" w:type="dxa"/>
            <w:gridSpan w:val="7"/>
          </w:tcPr>
          <w:p w14:paraId="66F390B7" w14:textId="77777777" w:rsidR="00E32BE8" w:rsidRPr="00BC3938" w:rsidRDefault="00E32BE8" w:rsidP="00BA1E13">
            <w:pPr>
              <w:spacing w:after="0"/>
              <w:rPr>
                <w:rFonts w:ascii="Verdana" w:hAnsi="Verdana"/>
                <w:sz w:val="18"/>
                <w:szCs w:val="18"/>
              </w:rPr>
            </w:pPr>
            <w:r w:rsidRPr="003B4086">
              <w:rPr>
                <w:rFonts w:ascii="Verdana" w:hAnsi="Verdana"/>
                <w:sz w:val="18"/>
                <w:szCs w:val="18"/>
              </w:rPr>
              <w:t>Место рождения:</w:t>
            </w:r>
          </w:p>
        </w:tc>
        <w:tc>
          <w:tcPr>
            <w:tcW w:w="6381" w:type="dxa"/>
            <w:gridSpan w:val="17"/>
          </w:tcPr>
          <w:p w14:paraId="2903AF46" w14:textId="77777777" w:rsidR="00E32BE8" w:rsidRPr="00B043B7" w:rsidRDefault="00E32BE8" w:rsidP="00BA1E13">
            <w:pPr>
              <w:spacing w:after="0"/>
              <w:jc w:val="both"/>
              <w:rPr>
                <w:rFonts w:ascii="Verdana" w:hAnsi="Verdana"/>
                <w:sz w:val="18"/>
                <w:szCs w:val="18"/>
              </w:rPr>
            </w:pPr>
          </w:p>
        </w:tc>
      </w:tr>
      <w:tr w:rsidR="00E32BE8" w:rsidRPr="00F403B2" w14:paraId="21E749B1" w14:textId="77777777" w:rsidTr="00BA1E13">
        <w:trPr>
          <w:trHeight w:val="81"/>
        </w:trPr>
        <w:tc>
          <w:tcPr>
            <w:tcW w:w="3258" w:type="dxa"/>
            <w:gridSpan w:val="7"/>
          </w:tcPr>
          <w:p w14:paraId="6265DAD8" w14:textId="77777777" w:rsidR="00E32BE8" w:rsidRPr="00BC3938" w:rsidRDefault="00E32BE8" w:rsidP="00BA1E13">
            <w:pPr>
              <w:spacing w:after="0"/>
              <w:rPr>
                <w:rFonts w:ascii="Verdana" w:hAnsi="Verdana"/>
                <w:sz w:val="18"/>
                <w:szCs w:val="18"/>
              </w:rPr>
            </w:pPr>
            <w:r w:rsidRPr="003B4086">
              <w:rPr>
                <w:rFonts w:ascii="Verdana" w:hAnsi="Verdana"/>
                <w:sz w:val="18"/>
                <w:szCs w:val="18"/>
              </w:rPr>
              <w:t>Гражданство</w:t>
            </w:r>
          </w:p>
        </w:tc>
        <w:tc>
          <w:tcPr>
            <w:tcW w:w="6381" w:type="dxa"/>
            <w:gridSpan w:val="17"/>
          </w:tcPr>
          <w:p w14:paraId="78898EB8" w14:textId="77777777" w:rsidR="00E32BE8" w:rsidRPr="00BC3938" w:rsidRDefault="00E32BE8" w:rsidP="00BA1E13">
            <w:pPr>
              <w:tabs>
                <w:tab w:val="left" w:pos="285"/>
              </w:tabs>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sz w:val="18"/>
                <w:szCs w:val="18"/>
              </w:rPr>
              <w:t xml:space="preserve"> </w:t>
            </w:r>
            <w:r w:rsidRPr="003B4086">
              <w:rPr>
                <w:rFonts w:ascii="Verdana" w:hAnsi="Verdana" w:cs="Arial"/>
                <w:snapToGrid w:val="0"/>
                <w:sz w:val="18"/>
                <w:szCs w:val="18"/>
              </w:rPr>
              <w:t>Российская Федерация</w:t>
            </w:r>
          </w:p>
          <w:p w14:paraId="50352B85" w14:textId="77777777" w:rsidR="00E32BE8" w:rsidRPr="00BC3938" w:rsidRDefault="00E32BE8" w:rsidP="00BA1E13">
            <w:pPr>
              <w:tabs>
                <w:tab w:val="left" w:pos="285"/>
              </w:tabs>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cs="Arial"/>
                <w:sz w:val="18"/>
                <w:szCs w:val="18"/>
              </w:rPr>
              <w:t xml:space="preserve"> </w:t>
            </w:r>
            <w:r w:rsidRPr="003B4086">
              <w:rPr>
                <w:rFonts w:ascii="Verdana" w:hAnsi="Verdana" w:cs="Arial"/>
                <w:snapToGrid w:val="0"/>
                <w:sz w:val="18"/>
                <w:szCs w:val="18"/>
              </w:rPr>
              <w:t>иное государство _____________________</w:t>
            </w:r>
          </w:p>
          <w:p w14:paraId="22D35EC4" w14:textId="77777777" w:rsidR="00E32BE8" w:rsidRPr="00BC3938" w:rsidRDefault="00E32BE8" w:rsidP="00BA1E13">
            <w:pPr>
              <w:spacing w:after="0"/>
              <w:jc w:val="both"/>
              <w:rPr>
                <w:rFonts w:ascii="Verdana" w:hAnsi="Verdana"/>
                <w:sz w:val="18"/>
                <w:szCs w:val="18"/>
              </w:rPr>
            </w:pPr>
            <w:r w:rsidRPr="003B4086">
              <w:rPr>
                <w:rFonts w:ascii="Verdana" w:hAnsi="Verdana" w:cs="Arial"/>
                <w:b/>
                <w:sz w:val="18"/>
                <w:szCs w:val="18"/>
                <w:lang w:val="en-US"/>
              </w:rPr>
              <w:t></w:t>
            </w:r>
            <w:r w:rsidRPr="003B4086">
              <w:rPr>
                <w:rFonts w:ascii="Verdana" w:hAnsi="Verdana" w:cs="Arial"/>
                <w:b/>
                <w:sz w:val="18"/>
                <w:szCs w:val="18"/>
              </w:rPr>
              <w:t xml:space="preserve"> </w:t>
            </w:r>
            <w:r w:rsidRPr="003B4086">
              <w:rPr>
                <w:rFonts w:ascii="Verdana" w:hAnsi="Verdana" w:cs="Arial"/>
                <w:snapToGrid w:val="0"/>
                <w:sz w:val="18"/>
                <w:szCs w:val="18"/>
              </w:rPr>
              <w:t>лицо без гражданства</w:t>
            </w:r>
          </w:p>
        </w:tc>
      </w:tr>
      <w:tr w:rsidR="00E32BE8" w:rsidRPr="00F403B2" w14:paraId="217A68AC" w14:textId="77777777" w:rsidTr="00BA1E13">
        <w:trPr>
          <w:trHeight w:val="86"/>
        </w:trPr>
        <w:tc>
          <w:tcPr>
            <w:tcW w:w="9639" w:type="dxa"/>
            <w:gridSpan w:val="24"/>
          </w:tcPr>
          <w:p w14:paraId="4102BF87" w14:textId="77777777" w:rsidR="00E32BE8" w:rsidRDefault="00E32BE8" w:rsidP="00BA1E13">
            <w:pPr>
              <w:spacing w:after="0"/>
              <w:jc w:val="both"/>
              <w:rPr>
                <w:rFonts w:ascii="Verdana" w:hAnsi="Verdana"/>
                <w:sz w:val="18"/>
                <w:szCs w:val="18"/>
              </w:rPr>
            </w:pPr>
            <w:r w:rsidRPr="003B4086">
              <w:rPr>
                <w:rFonts w:ascii="Verdana" w:hAnsi="Verdana"/>
                <w:sz w:val="18"/>
                <w:szCs w:val="18"/>
              </w:rPr>
              <w:t>Реквизиты документа, удостоверяющего личность:</w:t>
            </w:r>
          </w:p>
        </w:tc>
      </w:tr>
      <w:tr w:rsidR="00E32BE8" w:rsidRPr="00F403B2" w14:paraId="1CDB8EF4" w14:textId="77777777" w:rsidTr="00BA1E13">
        <w:trPr>
          <w:trHeight w:val="86"/>
        </w:trPr>
        <w:tc>
          <w:tcPr>
            <w:tcW w:w="3270" w:type="dxa"/>
            <w:gridSpan w:val="8"/>
          </w:tcPr>
          <w:p w14:paraId="700E6506" w14:textId="77777777" w:rsidR="00E32BE8" w:rsidRPr="00BC3938" w:rsidRDefault="00E32BE8" w:rsidP="00BA1E13">
            <w:pPr>
              <w:spacing w:after="0"/>
              <w:jc w:val="both"/>
              <w:rPr>
                <w:rFonts w:ascii="Verdana" w:hAnsi="Verdana"/>
                <w:sz w:val="18"/>
                <w:szCs w:val="18"/>
              </w:rPr>
            </w:pPr>
            <w:r w:rsidRPr="003B4086">
              <w:rPr>
                <w:rFonts w:ascii="Verdana" w:hAnsi="Verdana"/>
                <w:sz w:val="18"/>
                <w:szCs w:val="18"/>
              </w:rPr>
              <w:t>Наименование документа</w:t>
            </w:r>
          </w:p>
        </w:tc>
        <w:tc>
          <w:tcPr>
            <w:tcW w:w="6369" w:type="dxa"/>
            <w:gridSpan w:val="16"/>
          </w:tcPr>
          <w:p w14:paraId="73468F83" w14:textId="77777777" w:rsidR="00E32BE8" w:rsidRPr="00BC3938" w:rsidRDefault="00E32BE8" w:rsidP="00BA1E13">
            <w:pPr>
              <w:tabs>
                <w:tab w:val="left" w:pos="285"/>
              </w:tabs>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sidRPr="003B4086">
              <w:rPr>
                <w:rFonts w:ascii="Verdana" w:hAnsi="Verdana"/>
                <w:snapToGrid w:val="0"/>
                <w:sz w:val="18"/>
                <w:szCs w:val="18"/>
              </w:rPr>
              <w:t>Паспорт гражданина Российской Федерации</w:t>
            </w:r>
          </w:p>
          <w:p w14:paraId="74FC8A00" w14:textId="77777777" w:rsidR="00E32BE8" w:rsidRPr="00BC3938" w:rsidRDefault="00E32BE8" w:rsidP="00BA1E13">
            <w:pPr>
              <w:tabs>
                <w:tab w:val="left" w:pos="285"/>
              </w:tabs>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sidRPr="003B4086">
              <w:rPr>
                <w:rFonts w:ascii="Verdana" w:hAnsi="Verdana"/>
                <w:snapToGrid w:val="0"/>
                <w:sz w:val="18"/>
                <w:szCs w:val="18"/>
              </w:rPr>
              <w:t>Паспорт иностранного гражданина</w:t>
            </w:r>
          </w:p>
          <w:p w14:paraId="1747141E" w14:textId="77777777" w:rsidR="00E32BE8" w:rsidRPr="00BC3938" w:rsidRDefault="00E32BE8" w:rsidP="00BA1E13">
            <w:pPr>
              <w:spacing w:after="0"/>
              <w:jc w:val="both"/>
              <w:rPr>
                <w:rFonts w:ascii="Verdana" w:hAnsi="Verdana"/>
                <w:sz w:val="18"/>
                <w:szCs w:val="18"/>
              </w:rPr>
            </w:pPr>
            <w:r w:rsidRPr="003B4086">
              <w:rPr>
                <w:rFonts w:ascii="Verdana" w:hAnsi="Verdana"/>
                <w:sz w:val="18"/>
                <w:szCs w:val="18"/>
                <w:lang w:val="en-US"/>
              </w:rPr>
              <w:t></w:t>
            </w:r>
            <w:r w:rsidRPr="003B4086">
              <w:rPr>
                <w:rFonts w:ascii="Verdana" w:hAnsi="Verdana"/>
                <w:snapToGrid w:val="0"/>
                <w:sz w:val="18"/>
                <w:szCs w:val="18"/>
              </w:rPr>
              <w:t>Иное</w:t>
            </w:r>
            <w:r w:rsidRPr="003B4086">
              <w:rPr>
                <w:rFonts w:ascii="Verdana" w:hAnsi="Verdana"/>
                <w:sz w:val="18"/>
                <w:szCs w:val="18"/>
              </w:rPr>
              <w:t>_______________________</w:t>
            </w:r>
          </w:p>
        </w:tc>
      </w:tr>
      <w:tr w:rsidR="00E32BE8" w:rsidRPr="00F403B2" w14:paraId="57BCD394" w14:textId="77777777" w:rsidTr="00BA1E13">
        <w:trPr>
          <w:trHeight w:val="82"/>
        </w:trPr>
        <w:tc>
          <w:tcPr>
            <w:tcW w:w="3651" w:type="dxa"/>
            <w:gridSpan w:val="9"/>
          </w:tcPr>
          <w:p w14:paraId="2E07E821" w14:textId="77777777" w:rsidR="00E32BE8" w:rsidRDefault="00E32BE8" w:rsidP="00BA1E13">
            <w:pPr>
              <w:spacing w:after="0"/>
              <w:jc w:val="both"/>
              <w:rPr>
                <w:rFonts w:ascii="Verdana" w:hAnsi="Verdana"/>
                <w:sz w:val="18"/>
                <w:szCs w:val="18"/>
              </w:rPr>
            </w:pPr>
            <w:r w:rsidRPr="00BC3938">
              <w:rPr>
                <w:rFonts w:ascii="Verdana" w:hAnsi="Verdana"/>
                <w:sz w:val="18"/>
                <w:szCs w:val="18"/>
              </w:rPr>
              <w:t>Серия (при наличии)</w:t>
            </w:r>
          </w:p>
        </w:tc>
        <w:tc>
          <w:tcPr>
            <w:tcW w:w="1844" w:type="dxa"/>
            <w:gridSpan w:val="6"/>
          </w:tcPr>
          <w:p w14:paraId="00610A64" w14:textId="77777777" w:rsidR="00E32BE8" w:rsidRDefault="00E32BE8" w:rsidP="00BA1E13">
            <w:pPr>
              <w:spacing w:after="0"/>
              <w:rPr>
                <w:rFonts w:ascii="Verdana" w:hAnsi="Verdana"/>
                <w:sz w:val="18"/>
                <w:szCs w:val="18"/>
              </w:rPr>
            </w:pPr>
            <w:r w:rsidRPr="003B4086">
              <w:rPr>
                <w:rFonts w:ascii="Verdana" w:hAnsi="Verdana"/>
                <w:sz w:val="18"/>
                <w:szCs w:val="18"/>
              </w:rPr>
              <w:t xml:space="preserve">серия </w:t>
            </w:r>
          </w:p>
        </w:tc>
        <w:tc>
          <w:tcPr>
            <w:tcW w:w="1603" w:type="dxa"/>
            <w:gridSpan w:val="6"/>
          </w:tcPr>
          <w:p w14:paraId="25D84DFC" w14:textId="77777777" w:rsidR="00E32BE8" w:rsidRDefault="00E32BE8" w:rsidP="00BA1E13">
            <w:pPr>
              <w:spacing w:after="0"/>
              <w:jc w:val="both"/>
              <w:rPr>
                <w:rFonts w:ascii="Verdana" w:hAnsi="Verdana"/>
                <w:sz w:val="18"/>
                <w:szCs w:val="18"/>
              </w:rPr>
            </w:pPr>
            <w:r w:rsidRPr="00BC3938">
              <w:rPr>
                <w:rFonts w:ascii="Verdana" w:hAnsi="Verdana"/>
                <w:sz w:val="18"/>
                <w:szCs w:val="18"/>
              </w:rPr>
              <w:t>Номер</w:t>
            </w:r>
          </w:p>
        </w:tc>
        <w:tc>
          <w:tcPr>
            <w:tcW w:w="2541" w:type="dxa"/>
            <w:gridSpan w:val="3"/>
          </w:tcPr>
          <w:p w14:paraId="7634841A" w14:textId="77777777" w:rsidR="00E32BE8" w:rsidRDefault="00E32BE8" w:rsidP="00BA1E13">
            <w:pPr>
              <w:spacing w:after="0"/>
              <w:jc w:val="both"/>
              <w:rPr>
                <w:rFonts w:ascii="Verdana" w:hAnsi="Verdana"/>
                <w:b/>
                <w:sz w:val="18"/>
                <w:szCs w:val="18"/>
              </w:rPr>
            </w:pPr>
          </w:p>
        </w:tc>
      </w:tr>
      <w:tr w:rsidR="00E32BE8" w:rsidRPr="00F403B2" w14:paraId="42885BBE" w14:textId="77777777" w:rsidTr="00BA1E13">
        <w:trPr>
          <w:trHeight w:val="86"/>
        </w:trPr>
        <w:tc>
          <w:tcPr>
            <w:tcW w:w="3651" w:type="dxa"/>
            <w:gridSpan w:val="9"/>
          </w:tcPr>
          <w:p w14:paraId="020DB19B" w14:textId="77777777" w:rsidR="00E32BE8" w:rsidRPr="00BC3938" w:rsidRDefault="00E32BE8" w:rsidP="00BA1E13">
            <w:pPr>
              <w:autoSpaceDE w:val="0"/>
              <w:autoSpaceDN w:val="0"/>
              <w:adjustRightInd w:val="0"/>
              <w:jc w:val="both"/>
              <w:rPr>
                <w:rFonts w:ascii="Verdana" w:hAnsi="Verdana" w:cs="Arial"/>
                <w:sz w:val="18"/>
                <w:szCs w:val="18"/>
              </w:rPr>
            </w:pPr>
            <w:r w:rsidRPr="003B4086">
              <w:rPr>
                <w:rFonts w:ascii="Verdana" w:hAnsi="Verdana" w:cs="Arial"/>
                <w:sz w:val="18"/>
                <w:szCs w:val="18"/>
              </w:rPr>
              <w:t>Наименование органа, выдавшего документ</w:t>
            </w:r>
          </w:p>
          <w:p w14:paraId="62633CCE" w14:textId="77777777" w:rsidR="00E32BE8" w:rsidRDefault="00E32BE8" w:rsidP="00BA1E13">
            <w:pPr>
              <w:spacing w:after="0"/>
              <w:jc w:val="both"/>
              <w:rPr>
                <w:rFonts w:ascii="Verdana" w:hAnsi="Verdana"/>
                <w:sz w:val="18"/>
                <w:szCs w:val="18"/>
              </w:rPr>
            </w:pPr>
          </w:p>
        </w:tc>
        <w:tc>
          <w:tcPr>
            <w:tcW w:w="5988" w:type="dxa"/>
            <w:gridSpan w:val="15"/>
          </w:tcPr>
          <w:p w14:paraId="14209F34" w14:textId="77777777" w:rsidR="00E32BE8" w:rsidRDefault="00E32BE8" w:rsidP="00BA1E13">
            <w:pPr>
              <w:spacing w:after="0"/>
              <w:jc w:val="both"/>
              <w:rPr>
                <w:rFonts w:ascii="Verdana" w:hAnsi="Verdana"/>
                <w:sz w:val="18"/>
                <w:szCs w:val="18"/>
              </w:rPr>
            </w:pPr>
          </w:p>
        </w:tc>
      </w:tr>
      <w:tr w:rsidR="00E32BE8" w:rsidRPr="00F403B2" w14:paraId="5E018018" w14:textId="77777777" w:rsidTr="00BA1E13">
        <w:trPr>
          <w:trHeight w:val="82"/>
        </w:trPr>
        <w:tc>
          <w:tcPr>
            <w:tcW w:w="1270" w:type="dxa"/>
            <w:gridSpan w:val="2"/>
          </w:tcPr>
          <w:p w14:paraId="0434574D" w14:textId="77777777" w:rsidR="00E32BE8" w:rsidRDefault="00E32BE8" w:rsidP="00BA1E13">
            <w:pPr>
              <w:spacing w:after="0"/>
              <w:ind w:left="-70"/>
              <w:jc w:val="both"/>
              <w:rPr>
                <w:rFonts w:ascii="Verdana" w:hAnsi="Verdana"/>
                <w:sz w:val="18"/>
                <w:szCs w:val="18"/>
              </w:rPr>
            </w:pPr>
            <w:r w:rsidRPr="00BC3938">
              <w:rPr>
                <w:rFonts w:ascii="Verdana" w:hAnsi="Verdana"/>
                <w:sz w:val="18"/>
                <w:szCs w:val="18"/>
              </w:rPr>
              <w:t>Д</w:t>
            </w:r>
            <w:r w:rsidRPr="003B4086">
              <w:rPr>
                <w:rFonts w:ascii="Verdana" w:hAnsi="Verdana"/>
                <w:sz w:val="18"/>
                <w:szCs w:val="18"/>
              </w:rPr>
              <w:t>ата выдачи</w:t>
            </w:r>
          </w:p>
        </w:tc>
        <w:tc>
          <w:tcPr>
            <w:tcW w:w="3125" w:type="dxa"/>
            <w:gridSpan w:val="10"/>
          </w:tcPr>
          <w:p w14:paraId="6705DF31" w14:textId="77777777" w:rsidR="00E32BE8" w:rsidRDefault="00E32BE8" w:rsidP="00BA1E13">
            <w:pPr>
              <w:spacing w:after="0"/>
              <w:jc w:val="both"/>
              <w:rPr>
                <w:rFonts w:ascii="Verdana" w:hAnsi="Verdana"/>
                <w:sz w:val="18"/>
                <w:szCs w:val="18"/>
              </w:rPr>
            </w:pPr>
          </w:p>
        </w:tc>
        <w:tc>
          <w:tcPr>
            <w:tcW w:w="3395" w:type="dxa"/>
            <w:gridSpan w:val="11"/>
          </w:tcPr>
          <w:p w14:paraId="675039CF" w14:textId="77777777" w:rsidR="00E32BE8" w:rsidRDefault="00E32BE8" w:rsidP="00BA1E13">
            <w:pPr>
              <w:spacing w:after="0"/>
              <w:jc w:val="both"/>
              <w:rPr>
                <w:rFonts w:ascii="Verdana" w:hAnsi="Verdana"/>
                <w:sz w:val="18"/>
                <w:szCs w:val="18"/>
              </w:rPr>
            </w:pPr>
            <w:r w:rsidRPr="00BC3938">
              <w:rPr>
                <w:rFonts w:ascii="Verdana" w:hAnsi="Verdana"/>
                <w:sz w:val="18"/>
                <w:szCs w:val="18"/>
              </w:rPr>
              <w:t>К</w:t>
            </w:r>
            <w:r w:rsidRPr="003B4086">
              <w:rPr>
                <w:rFonts w:ascii="Verdana" w:hAnsi="Verdana"/>
                <w:sz w:val="18"/>
                <w:szCs w:val="18"/>
              </w:rPr>
              <w:t>од подразделения</w:t>
            </w:r>
            <w:r w:rsidRPr="00BC3938">
              <w:rPr>
                <w:rFonts w:ascii="Verdana" w:hAnsi="Verdana"/>
                <w:sz w:val="18"/>
                <w:szCs w:val="18"/>
              </w:rPr>
              <w:t>,</w:t>
            </w:r>
            <w:r w:rsidRPr="003B4086">
              <w:rPr>
                <w:rFonts w:ascii="Verdana" w:hAnsi="Verdana" w:cs="Arial"/>
                <w:snapToGrid w:val="0"/>
                <w:sz w:val="18"/>
                <w:szCs w:val="18"/>
              </w:rPr>
              <w:t xml:space="preserve"> выдавшего документ (при наличии)</w:t>
            </w:r>
          </w:p>
        </w:tc>
        <w:tc>
          <w:tcPr>
            <w:tcW w:w="1849" w:type="dxa"/>
          </w:tcPr>
          <w:p w14:paraId="0BC6A054" w14:textId="77777777" w:rsidR="00E32BE8" w:rsidRDefault="00E32BE8" w:rsidP="00BA1E13">
            <w:pPr>
              <w:spacing w:after="0"/>
              <w:jc w:val="both"/>
              <w:rPr>
                <w:rFonts w:ascii="Verdana" w:hAnsi="Verdana"/>
                <w:sz w:val="18"/>
                <w:szCs w:val="18"/>
              </w:rPr>
            </w:pPr>
          </w:p>
        </w:tc>
      </w:tr>
      <w:tr w:rsidR="00E32BE8" w:rsidRPr="00F403B2" w14:paraId="64FCB68D" w14:textId="77777777" w:rsidTr="00BA1E13">
        <w:trPr>
          <w:trHeight w:val="86"/>
        </w:trPr>
        <w:tc>
          <w:tcPr>
            <w:tcW w:w="3865" w:type="dxa"/>
            <w:gridSpan w:val="10"/>
          </w:tcPr>
          <w:p w14:paraId="7A9C00CA" w14:textId="77777777" w:rsidR="00E32BE8" w:rsidRPr="00BC3938" w:rsidRDefault="00E32BE8" w:rsidP="00BA1E13">
            <w:pPr>
              <w:spacing w:after="0"/>
              <w:jc w:val="both"/>
              <w:rPr>
                <w:rFonts w:ascii="Verdana" w:hAnsi="Verdana"/>
                <w:sz w:val="18"/>
                <w:szCs w:val="18"/>
              </w:rPr>
            </w:pPr>
            <w:r w:rsidRPr="003B4086">
              <w:rPr>
                <w:rFonts w:ascii="Verdana" w:hAnsi="Verdana"/>
                <w:sz w:val="18"/>
                <w:szCs w:val="18"/>
              </w:rPr>
              <w:t>ИНН</w:t>
            </w:r>
            <w:r w:rsidRPr="00BC3938">
              <w:rPr>
                <w:rFonts w:ascii="Verdana" w:hAnsi="Verdana"/>
                <w:sz w:val="18"/>
                <w:szCs w:val="18"/>
              </w:rPr>
              <w:t xml:space="preserve"> (при наличии)</w:t>
            </w:r>
            <w:r w:rsidRPr="003B4086">
              <w:rPr>
                <w:rFonts w:ascii="Verdana" w:hAnsi="Verdana"/>
                <w:sz w:val="18"/>
                <w:szCs w:val="18"/>
              </w:rPr>
              <w:t>:</w:t>
            </w:r>
          </w:p>
          <w:p w14:paraId="4DD7510C" w14:textId="77777777" w:rsidR="00E32BE8" w:rsidRDefault="00E32BE8" w:rsidP="00BA1E13">
            <w:pPr>
              <w:spacing w:after="0"/>
              <w:jc w:val="both"/>
              <w:rPr>
                <w:rFonts w:ascii="Verdana" w:hAnsi="Verdana"/>
                <w:sz w:val="18"/>
                <w:szCs w:val="18"/>
              </w:rPr>
            </w:pPr>
          </w:p>
        </w:tc>
        <w:tc>
          <w:tcPr>
            <w:tcW w:w="5774" w:type="dxa"/>
            <w:gridSpan w:val="14"/>
          </w:tcPr>
          <w:p w14:paraId="584D2960" w14:textId="77777777" w:rsidR="00E32BE8" w:rsidRPr="00BC3938" w:rsidRDefault="00E32BE8" w:rsidP="00BA1E13">
            <w:pPr>
              <w:spacing w:after="0"/>
              <w:rPr>
                <w:rFonts w:ascii="Verdana" w:hAnsi="Verdana"/>
                <w:sz w:val="18"/>
                <w:szCs w:val="18"/>
              </w:rPr>
            </w:pPr>
          </w:p>
          <w:p w14:paraId="233936EC" w14:textId="77777777" w:rsidR="00E32BE8" w:rsidRPr="00B043B7" w:rsidRDefault="00E32BE8" w:rsidP="00BA1E13">
            <w:pPr>
              <w:spacing w:after="0"/>
              <w:jc w:val="both"/>
              <w:rPr>
                <w:rFonts w:ascii="Verdana" w:hAnsi="Verdana"/>
                <w:sz w:val="18"/>
                <w:szCs w:val="18"/>
              </w:rPr>
            </w:pPr>
          </w:p>
        </w:tc>
      </w:tr>
      <w:tr w:rsidR="00E32BE8" w:rsidRPr="00F403B2" w14:paraId="6CB78B86" w14:textId="77777777" w:rsidTr="00BA1E13">
        <w:trPr>
          <w:trHeight w:val="86"/>
        </w:trPr>
        <w:tc>
          <w:tcPr>
            <w:tcW w:w="3865" w:type="dxa"/>
            <w:gridSpan w:val="10"/>
          </w:tcPr>
          <w:p w14:paraId="4DF42F9D" w14:textId="77777777" w:rsidR="00E32BE8" w:rsidRPr="00BC3938" w:rsidRDefault="00E32BE8" w:rsidP="00BA1E13">
            <w:pPr>
              <w:spacing w:after="0"/>
              <w:jc w:val="both"/>
              <w:rPr>
                <w:rFonts w:ascii="Verdana" w:hAnsi="Verdana"/>
                <w:sz w:val="18"/>
                <w:szCs w:val="18"/>
              </w:rPr>
            </w:pPr>
            <w:r w:rsidRPr="003B4086">
              <w:rPr>
                <w:rFonts w:ascii="Verdana" w:hAnsi="Verdana" w:cs="Arial"/>
                <w:snapToGrid w:val="0"/>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5774" w:type="dxa"/>
            <w:gridSpan w:val="14"/>
          </w:tcPr>
          <w:p w14:paraId="2BD3858F" w14:textId="77777777" w:rsidR="00E32BE8" w:rsidRPr="00B043B7" w:rsidRDefault="00E32BE8" w:rsidP="00BA1E13">
            <w:pPr>
              <w:spacing w:after="0"/>
              <w:rPr>
                <w:rFonts w:ascii="Verdana" w:hAnsi="Verdana"/>
                <w:sz w:val="18"/>
                <w:szCs w:val="18"/>
              </w:rPr>
            </w:pPr>
          </w:p>
        </w:tc>
      </w:tr>
      <w:tr w:rsidR="00E32BE8" w:rsidRPr="00F403B2" w14:paraId="3C1F1001" w14:textId="77777777" w:rsidTr="00BA1E13">
        <w:trPr>
          <w:trHeight w:val="248"/>
        </w:trPr>
        <w:tc>
          <w:tcPr>
            <w:tcW w:w="2072" w:type="dxa"/>
            <w:gridSpan w:val="3"/>
            <w:vMerge w:val="restart"/>
          </w:tcPr>
          <w:p w14:paraId="587085F2" w14:textId="77777777" w:rsidR="00E32BE8" w:rsidRDefault="00E32BE8" w:rsidP="00BA1E13">
            <w:pPr>
              <w:spacing w:after="0"/>
              <w:ind w:right="71"/>
              <w:rPr>
                <w:rFonts w:ascii="Verdana" w:hAnsi="Verdana"/>
                <w:sz w:val="18"/>
                <w:szCs w:val="18"/>
              </w:rPr>
            </w:pPr>
            <w:r w:rsidRPr="003B4086">
              <w:rPr>
                <w:rFonts w:ascii="Verdana" w:hAnsi="Verdana"/>
                <w:sz w:val="18"/>
                <w:szCs w:val="18"/>
              </w:rPr>
              <w:t>Адрес места жительства</w:t>
            </w:r>
            <w:r w:rsidRPr="00BC3938">
              <w:rPr>
                <w:rFonts w:ascii="Verdana" w:hAnsi="Verdana"/>
                <w:sz w:val="18"/>
                <w:szCs w:val="18"/>
              </w:rPr>
              <w:t xml:space="preserve"> (регистрации)</w:t>
            </w:r>
          </w:p>
        </w:tc>
        <w:tc>
          <w:tcPr>
            <w:tcW w:w="1052" w:type="dxa"/>
            <w:gridSpan w:val="3"/>
          </w:tcPr>
          <w:p w14:paraId="6FCF6EE6" w14:textId="77777777" w:rsidR="00E32BE8" w:rsidRDefault="00E32BE8" w:rsidP="00BA1E13">
            <w:pPr>
              <w:spacing w:after="0"/>
              <w:jc w:val="both"/>
              <w:rPr>
                <w:rFonts w:ascii="Verdana" w:hAnsi="Verdana"/>
                <w:sz w:val="18"/>
                <w:szCs w:val="18"/>
              </w:rPr>
            </w:pPr>
            <w:r w:rsidRPr="003B4086">
              <w:rPr>
                <w:rFonts w:ascii="Verdana" w:hAnsi="Verdana"/>
                <w:sz w:val="18"/>
                <w:szCs w:val="18"/>
              </w:rPr>
              <w:t>Индекс:</w:t>
            </w:r>
          </w:p>
        </w:tc>
        <w:tc>
          <w:tcPr>
            <w:tcW w:w="1573" w:type="dxa"/>
            <w:gridSpan w:val="8"/>
          </w:tcPr>
          <w:p w14:paraId="03DE7388" w14:textId="77777777" w:rsidR="00E32BE8" w:rsidRDefault="00E32BE8" w:rsidP="00BA1E13">
            <w:pPr>
              <w:spacing w:after="0"/>
              <w:jc w:val="both"/>
              <w:rPr>
                <w:rFonts w:ascii="Verdana" w:hAnsi="Verdana"/>
                <w:sz w:val="18"/>
                <w:szCs w:val="18"/>
              </w:rPr>
            </w:pPr>
          </w:p>
        </w:tc>
        <w:tc>
          <w:tcPr>
            <w:tcW w:w="1059" w:type="dxa"/>
            <w:gridSpan w:val="3"/>
          </w:tcPr>
          <w:p w14:paraId="0802D332" w14:textId="77777777" w:rsidR="00E32BE8" w:rsidRDefault="00E32BE8" w:rsidP="00BA1E13">
            <w:pPr>
              <w:spacing w:after="0"/>
              <w:jc w:val="both"/>
              <w:rPr>
                <w:rFonts w:ascii="Verdana" w:hAnsi="Verdana"/>
                <w:sz w:val="18"/>
                <w:szCs w:val="18"/>
              </w:rPr>
            </w:pPr>
            <w:r w:rsidRPr="003B4086">
              <w:rPr>
                <w:rFonts w:ascii="Verdana" w:hAnsi="Verdana"/>
                <w:sz w:val="18"/>
                <w:szCs w:val="18"/>
              </w:rPr>
              <w:t>страна</w:t>
            </w:r>
          </w:p>
        </w:tc>
        <w:tc>
          <w:tcPr>
            <w:tcW w:w="3883" w:type="dxa"/>
            <w:gridSpan w:val="7"/>
          </w:tcPr>
          <w:p w14:paraId="6F6CCDC6" w14:textId="77777777" w:rsidR="00E32BE8" w:rsidRDefault="00E32BE8" w:rsidP="00BA1E13">
            <w:pPr>
              <w:spacing w:after="0"/>
              <w:jc w:val="both"/>
              <w:rPr>
                <w:rFonts w:ascii="Verdana" w:hAnsi="Verdana"/>
                <w:sz w:val="18"/>
                <w:szCs w:val="18"/>
              </w:rPr>
            </w:pPr>
          </w:p>
        </w:tc>
      </w:tr>
      <w:tr w:rsidR="00E32BE8" w:rsidRPr="00F403B2" w14:paraId="59115FAD" w14:textId="77777777" w:rsidTr="00BA1E13">
        <w:trPr>
          <w:trHeight w:val="59"/>
        </w:trPr>
        <w:tc>
          <w:tcPr>
            <w:tcW w:w="2072" w:type="dxa"/>
            <w:gridSpan w:val="3"/>
            <w:vMerge/>
          </w:tcPr>
          <w:p w14:paraId="0EB5BF92" w14:textId="77777777" w:rsidR="00E32BE8" w:rsidRDefault="00E32BE8" w:rsidP="00BA1E13">
            <w:pPr>
              <w:spacing w:after="0"/>
              <w:jc w:val="both"/>
              <w:rPr>
                <w:rFonts w:ascii="Verdana" w:hAnsi="Verdana"/>
                <w:sz w:val="18"/>
                <w:szCs w:val="18"/>
              </w:rPr>
            </w:pPr>
          </w:p>
        </w:tc>
        <w:tc>
          <w:tcPr>
            <w:tcW w:w="1052" w:type="dxa"/>
            <w:gridSpan w:val="3"/>
          </w:tcPr>
          <w:p w14:paraId="6D830945" w14:textId="77777777" w:rsidR="00E32BE8" w:rsidRDefault="00E32BE8" w:rsidP="00BA1E13">
            <w:pPr>
              <w:spacing w:after="0"/>
              <w:jc w:val="both"/>
              <w:rPr>
                <w:rFonts w:ascii="Verdana" w:hAnsi="Verdana"/>
                <w:sz w:val="18"/>
                <w:szCs w:val="18"/>
              </w:rPr>
            </w:pPr>
            <w:r w:rsidRPr="003B4086">
              <w:rPr>
                <w:rFonts w:ascii="Verdana" w:hAnsi="Verdana"/>
                <w:sz w:val="18"/>
                <w:szCs w:val="18"/>
              </w:rPr>
              <w:t>адрес</w:t>
            </w:r>
          </w:p>
        </w:tc>
        <w:tc>
          <w:tcPr>
            <w:tcW w:w="6515" w:type="dxa"/>
            <w:gridSpan w:val="18"/>
          </w:tcPr>
          <w:p w14:paraId="570795F9" w14:textId="77777777" w:rsidR="00E32BE8" w:rsidRDefault="00E32BE8" w:rsidP="00BA1E13">
            <w:pPr>
              <w:spacing w:after="0"/>
              <w:jc w:val="both"/>
              <w:rPr>
                <w:rFonts w:ascii="Verdana" w:hAnsi="Verdana"/>
                <w:sz w:val="18"/>
                <w:szCs w:val="18"/>
              </w:rPr>
            </w:pPr>
          </w:p>
        </w:tc>
      </w:tr>
      <w:tr w:rsidR="00E32BE8" w:rsidRPr="00F403B2" w14:paraId="60394CAE" w14:textId="77777777" w:rsidTr="00BA1E13">
        <w:trPr>
          <w:trHeight w:val="350"/>
        </w:trPr>
        <w:tc>
          <w:tcPr>
            <w:tcW w:w="2072" w:type="dxa"/>
            <w:gridSpan w:val="3"/>
            <w:vMerge w:val="restart"/>
          </w:tcPr>
          <w:p w14:paraId="0A90511C" w14:textId="77777777" w:rsidR="00E32BE8" w:rsidRDefault="00E32BE8" w:rsidP="00BA1E13">
            <w:pPr>
              <w:spacing w:after="0"/>
              <w:rPr>
                <w:rFonts w:ascii="Verdana" w:hAnsi="Verdana"/>
                <w:sz w:val="18"/>
                <w:szCs w:val="18"/>
              </w:rPr>
            </w:pPr>
            <w:r w:rsidRPr="003B4086">
              <w:rPr>
                <w:rFonts w:ascii="Verdana" w:hAnsi="Verdana"/>
                <w:sz w:val="18"/>
                <w:szCs w:val="18"/>
              </w:rPr>
              <w:t>Адрес места пребывания</w:t>
            </w:r>
          </w:p>
        </w:tc>
        <w:tc>
          <w:tcPr>
            <w:tcW w:w="1052" w:type="dxa"/>
            <w:gridSpan w:val="3"/>
          </w:tcPr>
          <w:p w14:paraId="5D8449CE" w14:textId="77777777" w:rsidR="00E32BE8" w:rsidRDefault="00E32BE8" w:rsidP="00BA1E13">
            <w:pPr>
              <w:spacing w:after="0"/>
              <w:jc w:val="both"/>
              <w:rPr>
                <w:rFonts w:ascii="Verdana" w:hAnsi="Verdana"/>
                <w:sz w:val="18"/>
                <w:szCs w:val="18"/>
              </w:rPr>
            </w:pPr>
            <w:r w:rsidRPr="003B4086">
              <w:rPr>
                <w:rFonts w:ascii="Verdana" w:hAnsi="Verdana"/>
                <w:sz w:val="18"/>
                <w:szCs w:val="18"/>
              </w:rPr>
              <w:t>Индекс:</w:t>
            </w:r>
          </w:p>
        </w:tc>
        <w:tc>
          <w:tcPr>
            <w:tcW w:w="1547" w:type="dxa"/>
            <w:gridSpan w:val="7"/>
          </w:tcPr>
          <w:p w14:paraId="37104B3D" w14:textId="77777777" w:rsidR="00E32BE8" w:rsidRDefault="00E32BE8" w:rsidP="00BA1E13">
            <w:pPr>
              <w:spacing w:after="0"/>
              <w:jc w:val="both"/>
              <w:rPr>
                <w:rFonts w:ascii="Verdana" w:hAnsi="Verdana"/>
                <w:sz w:val="18"/>
                <w:szCs w:val="18"/>
              </w:rPr>
            </w:pPr>
          </w:p>
        </w:tc>
        <w:tc>
          <w:tcPr>
            <w:tcW w:w="1119" w:type="dxa"/>
            <w:gridSpan w:val="5"/>
          </w:tcPr>
          <w:p w14:paraId="0723301E" w14:textId="77777777" w:rsidR="00E32BE8" w:rsidRDefault="00E32BE8" w:rsidP="00BA1E13">
            <w:pPr>
              <w:spacing w:after="0"/>
              <w:jc w:val="both"/>
              <w:rPr>
                <w:rFonts w:ascii="Verdana" w:hAnsi="Verdana"/>
                <w:sz w:val="18"/>
                <w:szCs w:val="18"/>
              </w:rPr>
            </w:pPr>
            <w:r w:rsidRPr="003B4086">
              <w:rPr>
                <w:rFonts w:ascii="Verdana" w:hAnsi="Verdana"/>
                <w:sz w:val="18"/>
                <w:szCs w:val="18"/>
              </w:rPr>
              <w:t>страна</w:t>
            </w:r>
          </w:p>
        </w:tc>
        <w:tc>
          <w:tcPr>
            <w:tcW w:w="3849" w:type="dxa"/>
            <w:gridSpan w:val="6"/>
          </w:tcPr>
          <w:p w14:paraId="6BF990EA" w14:textId="77777777" w:rsidR="00E32BE8" w:rsidRDefault="00E32BE8" w:rsidP="00BA1E13">
            <w:pPr>
              <w:spacing w:after="0"/>
              <w:jc w:val="both"/>
              <w:rPr>
                <w:rFonts w:ascii="Verdana" w:hAnsi="Verdana"/>
                <w:sz w:val="18"/>
                <w:szCs w:val="18"/>
              </w:rPr>
            </w:pPr>
          </w:p>
        </w:tc>
      </w:tr>
      <w:tr w:rsidR="00E32BE8" w:rsidRPr="00F403B2" w14:paraId="022F32E3" w14:textId="77777777" w:rsidTr="00BA1E13">
        <w:trPr>
          <w:trHeight w:val="405"/>
        </w:trPr>
        <w:tc>
          <w:tcPr>
            <w:tcW w:w="2072" w:type="dxa"/>
            <w:gridSpan w:val="3"/>
            <w:vMerge/>
          </w:tcPr>
          <w:p w14:paraId="113F89CD" w14:textId="77777777" w:rsidR="00E32BE8" w:rsidRDefault="00E32BE8" w:rsidP="00BA1E13">
            <w:pPr>
              <w:spacing w:after="0"/>
              <w:rPr>
                <w:rFonts w:ascii="Verdana" w:hAnsi="Verdana"/>
                <w:sz w:val="18"/>
                <w:szCs w:val="18"/>
              </w:rPr>
            </w:pPr>
          </w:p>
        </w:tc>
        <w:tc>
          <w:tcPr>
            <w:tcW w:w="1052" w:type="dxa"/>
            <w:gridSpan w:val="3"/>
          </w:tcPr>
          <w:p w14:paraId="4D96481A" w14:textId="77777777" w:rsidR="00E32BE8" w:rsidRDefault="00E32BE8" w:rsidP="00BA1E13">
            <w:pPr>
              <w:spacing w:after="0"/>
              <w:jc w:val="both"/>
              <w:rPr>
                <w:rFonts w:ascii="Verdana" w:hAnsi="Verdana"/>
                <w:sz w:val="18"/>
                <w:szCs w:val="18"/>
              </w:rPr>
            </w:pPr>
            <w:r w:rsidRPr="003B4086">
              <w:rPr>
                <w:rFonts w:ascii="Verdana" w:hAnsi="Verdana"/>
                <w:sz w:val="18"/>
                <w:szCs w:val="18"/>
              </w:rPr>
              <w:t>адрес</w:t>
            </w:r>
          </w:p>
        </w:tc>
        <w:tc>
          <w:tcPr>
            <w:tcW w:w="6515" w:type="dxa"/>
            <w:gridSpan w:val="18"/>
          </w:tcPr>
          <w:p w14:paraId="1958E3FD" w14:textId="77777777" w:rsidR="00E32BE8" w:rsidRDefault="00E32BE8" w:rsidP="00BA1E13">
            <w:pPr>
              <w:spacing w:after="0"/>
              <w:jc w:val="both"/>
              <w:rPr>
                <w:rFonts w:ascii="Verdana" w:hAnsi="Verdana"/>
                <w:sz w:val="18"/>
                <w:szCs w:val="18"/>
              </w:rPr>
            </w:pPr>
          </w:p>
        </w:tc>
      </w:tr>
      <w:tr w:rsidR="00E32BE8" w:rsidRPr="00F403B2" w14:paraId="40ED2307" w14:textId="77777777" w:rsidTr="00BA1E13">
        <w:trPr>
          <w:trHeight w:val="82"/>
        </w:trPr>
        <w:tc>
          <w:tcPr>
            <w:tcW w:w="2072" w:type="dxa"/>
            <w:gridSpan w:val="3"/>
          </w:tcPr>
          <w:p w14:paraId="67BFD700" w14:textId="77777777" w:rsidR="00E32BE8" w:rsidRDefault="00E32BE8" w:rsidP="00BA1E13">
            <w:pPr>
              <w:spacing w:after="0"/>
              <w:jc w:val="both"/>
              <w:rPr>
                <w:rFonts w:ascii="Verdana" w:hAnsi="Verdana"/>
                <w:sz w:val="18"/>
                <w:szCs w:val="18"/>
              </w:rPr>
            </w:pPr>
            <w:r w:rsidRPr="003B4086">
              <w:rPr>
                <w:rFonts w:ascii="Verdana" w:hAnsi="Verdana"/>
                <w:sz w:val="18"/>
                <w:szCs w:val="18"/>
              </w:rPr>
              <w:t>Почтовый адрес:</w:t>
            </w:r>
          </w:p>
        </w:tc>
        <w:tc>
          <w:tcPr>
            <w:tcW w:w="1052" w:type="dxa"/>
            <w:gridSpan w:val="3"/>
          </w:tcPr>
          <w:p w14:paraId="45A7FF1B" w14:textId="77777777" w:rsidR="00E32BE8" w:rsidRDefault="00E32BE8" w:rsidP="00BA1E13">
            <w:pPr>
              <w:spacing w:after="0"/>
              <w:jc w:val="both"/>
              <w:rPr>
                <w:rFonts w:ascii="Verdana" w:hAnsi="Verdana"/>
                <w:sz w:val="18"/>
                <w:szCs w:val="18"/>
              </w:rPr>
            </w:pPr>
            <w:r w:rsidRPr="003B4086">
              <w:rPr>
                <w:rFonts w:ascii="Verdana" w:hAnsi="Verdana"/>
                <w:sz w:val="18"/>
                <w:szCs w:val="18"/>
              </w:rPr>
              <w:t>индекс</w:t>
            </w:r>
          </w:p>
        </w:tc>
        <w:tc>
          <w:tcPr>
            <w:tcW w:w="1573" w:type="dxa"/>
            <w:gridSpan w:val="8"/>
          </w:tcPr>
          <w:p w14:paraId="58F29310" w14:textId="77777777" w:rsidR="00E32BE8" w:rsidRPr="0015480C" w:rsidRDefault="00E32BE8" w:rsidP="00BA1E13">
            <w:pPr>
              <w:spacing w:after="0"/>
              <w:jc w:val="both"/>
              <w:rPr>
                <w:rFonts w:ascii="Verdana" w:hAnsi="Verdana"/>
                <w:sz w:val="18"/>
                <w:szCs w:val="18"/>
                <w:lang w:val="en-US"/>
              </w:rPr>
            </w:pPr>
          </w:p>
        </w:tc>
        <w:tc>
          <w:tcPr>
            <w:tcW w:w="925" w:type="dxa"/>
            <w:gridSpan w:val="2"/>
          </w:tcPr>
          <w:p w14:paraId="6D00A7FF" w14:textId="77777777" w:rsidR="00E32BE8" w:rsidRDefault="00E32BE8" w:rsidP="00BA1E13">
            <w:pPr>
              <w:spacing w:after="0"/>
              <w:jc w:val="both"/>
              <w:rPr>
                <w:rFonts w:ascii="Verdana" w:hAnsi="Verdana"/>
                <w:sz w:val="18"/>
                <w:szCs w:val="18"/>
              </w:rPr>
            </w:pPr>
            <w:r w:rsidRPr="003B4086">
              <w:rPr>
                <w:rFonts w:ascii="Verdana" w:hAnsi="Verdana"/>
                <w:sz w:val="18"/>
                <w:szCs w:val="18"/>
              </w:rPr>
              <w:t>адрес</w:t>
            </w:r>
          </w:p>
        </w:tc>
        <w:tc>
          <w:tcPr>
            <w:tcW w:w="4017" w:type="dxa"/>
            <w:gridSpan w:val="8"/>
          </w:tcPr>
          <w:p w14:paraId="4D39E403" w14:textId="77777777" w:rsidR="00E32BE8" w:rsidRDefault="00E32BE8" w:rsidP="00BA1E13">
            <w:pPr>
              <w:spacing w:after="0"/>
              <w:jc w:val="both"/>
              <w:rPr>
                <w:rFonts w:ascii="Verdana" w:hAnsi="Verdana"/>
                <w:sz w:val="18"/>
                <w:szCs w:val="18"/>
              </w:rPr>
            </w:pPr>
          </w:p>
        </w:tc>
      </w:tr>
      <w:tr w:rsidR="00E32BE8" w:rsidRPr="00F403B2" w14:paraId="050B95EE" w14:textId="77777777" w:rsidTr="00BA1E13">
        <w:trPr>
          <w:trHeight w:val="41"/>
        </w:trPr>
        <w:tc>
          <w:tcPr>
            <w:tcW w:w="2072" w:type="dxa"/>
            <w:gridSpan w:val="3"/>
          </w:tcPr>
          <w:p w14:paraId="64659882" w14:textId="77777777" w:rsidR="00E32BE8" w:rsidRDefault="00E32BE8" w:rsidP="00BA1E13">
            <w:pPr>
              <w:spacing w:after="0"/>
              <w:jc w:val="both"/>
              <w:rPr>
                <w:rFonts w:ascii="Verdana" w:hAnsi="Verdana"/>
                <w:sz w:val="18"/>
                <w:szCs w:val="18"/>
              </w:rPr>
            </w:pPr>
          </w:p>
        </w:tc>
        <w:tc>
          <w:tcPr>
            <w:tcW w:w="7567" w:type="dxa"/>
            <w:gridSpan w:val="21"/>
          </w:tcPr>
          <w:p w14:paraId="2898B2AE" w14:textId="77777777" w:rsidR="00E32BE8" w:rsidRDefault="00E32BE8" w:rsidP="00BA1E13">
            <w:pPr>
              <w:spacing w:after="0"/>
              <w:jc w:val="both"/>
              <w:rPr>
                <w:rFonts w:ascii="Verdana" w:hAnsi="Verdana"/>
                <w:sz w:val="18"/>
                <w:szCs w:val="18"/>
              </w:rPr>
            </w:pPr>
          </w:p>
        </w:tc>
      </w:tr>
      <w:tr w:rsidR="00E32BE8" w:rsidRPr="00F403B2" w14:paraId="0D1572A1" w14:textId="77777777" w:rsidTr="00BA1E13">
        <w:trPr>
          <w:trHeight w:val="86"/>
        </w:trPr>
        <w:tc>
          <w:tcPr>
            <w:tcW w:w="1159" w:type="dxa"/>
            <w:shd w:val="clear" w:color="auto" w:fill="auto"/>
          </w:tcPr>
          <w:p w14:paraId="28838156" w14:textId="77777777" w:rsidR="00E32BE8" w:rsidRDefault="00E32BE8" w:rsidP="00BA1E13">
            <w:pPr>
              <w:spacing w:after="0"/>
              <w:jc w:val="both"/>
              <w:rPr>
                <w:rFonts w:ascii="Verdana" w:hAnsi="Verdana"/>
                <w:sz w:val="18"/>
                <w:szCs w:val="18"/>
              </w:rPr>
            </w:pPr>
            <w:r w:rsidRPr="003B4086">
              <w:rPr>
                <w:rFonts w:ascii="Verdana" w:hAnsi="Verdana"/>
                <w:sz w:val="18"/>
                <w:szCs w:val="18"/>
              </w:rPr>
              <w:t>Телефон:</w:t>
            </w:r>
          </w:p>
        </w:tc>
        <w:tc>
          <w:tcPr>
            <w:tcW w:w="1965" w:type="dxa"/>
            <w:gridSpan w:val="5"/>
            <w:shd w:val="clear" w:color="auto" w:fill="auto"/>
          </w:tcPr>
          <w:p w14:paraId="58058AB8" w14:textId="77777777" w:rsidR="00E32BE8" w:rsidRDefault="00E32BE8" w:rsidP="00BA1E13">
            <w:pPr>
              <w:spacing w:after="0"/>
              <w:jc w:val="both"/>
              <w:rPr>
                <w:rFonts w:ascii="Verdana" w:hAnsi="Verdana"/>
                <w:sz w:val="18"/>
                <w:szCs w:val="18"/>
              </w:rPr>
            </w:pPr>
          </w:p>
        </w:tc>
        <w:tc>
          <w:tcPr>
            <w:tcW w:w="838" w:type="dxa"/>
            <w:gridSpan w:val="5"/>
            <w:shd w:val="clear" w:color="auto" w:fill="auto"/>
          </w:tcPr>
          <w:p w14:paraId="67A7A3CF" w14:textId="77777777" w:rsidR="00E32BE8" w:rsidRDefault="00E32BE8" w:rsidP="00BA1E13">
            <w:pPr>
              <w:spacing w:after="0"/>
              <w:jc w:val="both"/>
              <w:rPr>
                <w:rFonts w:ascii="Verdana" w:hAnsi="Verdana"/>
                <w:sz w:val="18"/>
                <w:szCs w:val="18"/>
                <w:lang w:val="en-US"/>
              </w:rPr>
            </w:pPr>
            <w:r w:rsidRPr="003B4086">
              <w:rPr>
                <w:rFonts w:ascii="Verdana" w:hAnsi="Verdana"/>
                <w:sz w:val="18"/>
                <w:szCs w:val="18"/>
              </w:rPr>
              <w:t>Факс</w:t>
            </w:r>
            <w:r w:rsidRPr="003B4086">
              <w:rPr>
                <w:rFonts w:ascii="Verdana" w:hAnsi="Verdana"/>
                <w:sz w:val="18"/>
                <w:szCs w:val="18"/>
                <w:lang w:val="en-US"/>
              </w:rPr>
              <w:t>:</w:t>
            </w:r>
          </w:p>
        </w:tc>
        <w:tc>
          <w:tcPr>
            <w:tcW w:w="2211" w:type="dxa"/>
            <w:gridSpan w:val="8"/>
            <w:shd w:val="clear" w:color="auto" w:fill="auto"/>
          </w:tcPr>
          <w:p w14:paraId="25443CC7" w14:textId="77777777" w:rsidR="00E32BE8" w:rsidRDefault="00E32BE8" w:rsidP="00BA1E13">
            <w:pPr>
              <w:spacing w:after="0"/>
              <w:jc w:val="both"/>
              <w:rPr>
                <w:rFonts w:ascii="Verdana" w:hAnsi="Verdana"/>
                <w:sz w:val="18"/>
                <w:szCs w:val="18"/>
                <w:lang w:val="en-US"/>
              </w:rPr>
            </w:pPr>
          </w:p>
        </w:tc>
        <w:tc>
          <w:tcPr>
            <w:tcW w:w="1050" w:type="dxa"/>
            <w:gridSpan w:val="3"/>
            <w:shd w:val="clear" w:color="auto" w:fill="auto"/>
          </w:tcPr>
          <w:p w14:paraId="45DC6C71" w14:textId="77777777" w:rsidR="00E32BE8" w:rsidRDefault="00E32BE8" w:rsidP="00BA1E13">
            <w:pPr>
              <w:spacing w:after="0"/>
              <w:jc w:val="both"/>
              <w:rPr>
                <w:rFonts w:ascii="Verdana" w:hAnsi="Verdana"/>
                <w:sz w:val="18"/>
                <w:szCs w:val="18"/>
                <w:lang w:val="en-US"/>
              </w:rPr>
            </w:pPr>
            <w:r w:rsidRPr="003B4086">
              <w:rPr>
                <w:rFonts w:ascii="Verdana" w:hAnsi="Verdana"/>
                <w:sz w:val="18"/>
                <w:szCs w:val="18"/>
                <w:lang w:val="en-US"/>
              </w:rPr>
              <w:t>E-mail:</w:t>
            </w:r>
          </w:p>
        </w:tc>
        <w:tc>
          <w:tcPr>
            <w:tcW w:w="2416" w:type="dxa"/>
            <w:gridSpan w:val="2"/>
            <w:shd w:val="clear" w:color="auto" w:fill="auto"/>
          </w:tcPr>
          <w:p w14:paraId="34391633" w14:textId="77777777" w:rsidR="00E32BE8" w:rsidRDefault="00E32BE8" w:rsidP="00BA1E13">
            <w:pPr>
              <w:spacing w:after="0"/>
              <w:jc w:val="both"/>
              <w:rPr>
                <w:rFonts w:ascii="Verdana" w:hAnsi="Verdana"/>
                <w:b/>
                <w:sz w:val="18"/>
                <w:szCs w:val="18"/>
                <w:lang w:val="en-US"/>
              </w:rPr>
            </w:pPr>
          </w:p>
        </w:tc>
      </w:tr>
      <w:tr w:rsidR="00E32BE8" w:rsidRPr="00F403B2" w14:paraId="18E4D2E5" w14:textId="77777777" w:rsidTr="00BA1E13">
        <w:trPr>
          <w:trHeight w:val="82"/>
        </w:trPr>
        <w:tc>
          <w:tcPr>
            <w:tcW w:w="9639" w:type="dxa"/>
            <w:gridSpan w:val="24"/>
            <w:shd w:val="clear" w:color="auto" w:fill="auto"/>
          </w:tcPr>
          <w:p w14:paraId="0ADB44A3" w14:textId="77777777" w:rsidR="00E32BE8" w:rsidRPr="00D75458" w:rsidRDefault="00E32BE8" w:rsidP="00BA1E13">
            <w:pPr>
              <w:pStyle w:val="3"/>
              <w:rPr>
                <w:rFonts w:ascii="Verdana" w:hAnsi="Verdana"/>
                <w:i/>
                <w:smallCaps/>
                <w:color w:val="auto"/>
                <w:sz w:val="18"/>
                <w:szCs w:val="18"/>
              </w:rPr>
            </w:pPr>
            <w:r w:rsidRPr="00D75458">
              <w:rPr>
                <w:rFonts w:ascii="Verdana" w:hAnsi="Verdana"/>
                <w:snapToGrid w:val="0"/>
                <w:color w:val="auto"/>
                <w:sz w:val="18"/>
                <w:szCs w:val="18"/>
              </w:rPr>
              <w:t>Информация о принадлежности к публичным должностным лицам:</w:t>
            </w:r>
          </w:p>
        </w:tc>
      </w:tr>
      <w:tr w:rsidR="00E32BE8" w:rsidRPr="00F403B2" w14:paraId="638B2630" w14:textId="77777777" w:rsidTr="00BA1E13">
        <w:trPr>
          <w:trHeight w:val="82"/>
        </w:trPr>
        <w:tc>
          <w:tcPr>
            <w:tcW w:w="9639" w:type="dxa"/>
            <w:gridSpan w:val="24"/>
            <w:shd w:val="clear" w:color="auto" w:fill="auto"/>
          </w:tcPr>
          <w:p w14:paraId="1D7B5F14" w14:textId="77777777" w:rsidR="00E32BE8" w:rsidRPr="003450D7" w:rsidRDefault="00E32BE8" w:rsidP="00BA1E13">
            <w:pPr>
              <w:tabs>
                <w:tab w:val="left" w:pos="285"/>
              </w:tabs>
              <w:rPr>
                <w:rFonts w:ascii="Verdana" w:hAnsi="Verdana"/>
                <w:snapToGrid w:val="0"/>
                <w:sz w:val="18"/>
                <w:szCs w:val="18"/>
              </w:rPr>
            </w:pPr>
            <w:r w:rsidRPr="003450D7">
              <w:rPr>
                <w:rFonts w:ascii="Verdana" w:hAnsi="Verdana"/>
                <w:sz w:val="18"/>
                <w:szCs w:val="18"/>
                <w:lang w:val="en-US"/>
              </w:rPr>
              <w:t></w:t>
            </w:r>
            <w:r w:rsidRPr="003450D7">
              <w:rPr>
                <w:rFonts w:ascii="Verdana" w:hAnsi="Verdana"/>
                <w:sz w:val="18"/>
                <w:szCs w:val="18"/>
              </w:rPr>
              <w:t xml:space="preserve"> </w:t>
            </w:r>
            <w:r w:rsidRPr="003450D7">
              <w:rPr>
                <w:rFonts w:ascii="Verdana" w:hAnsi="Verdana"/>
                <w:snapToGrid w:val="0"/>
                <w:sz w:val="18"/>
                <w:szCs w:val="18"/>
              </w:rPr>
              <w:t>Не является публичным должностным лицом, супругом (-ой), близким родственником публичного должностного лица</w:t>
            </w:r>
          </w:p>
          <w:p w14:paraId="20FB4B79" w14:textId="77777777" w:rsidR="00E32BE8" w:rsidRPr="00D75458" w:rsidRDefault="00E32BE8" w:rsidP="00BA1E13">
            <w:pPr>
              <w:pStyle w:val="3"/>
              <w:rPr>
                <w:rFonts w:ascii="Verdana" w:hAnsi="Verdana"/>
                <w:i/>
                <w:snapToGrid w:val="0"/>
                <w:color w:val="auto"/>
                <w:sz w:val="18"/>
                <w:szCs w:val="18"/>
              </w:rPr>
            </w:pPr>
            <w:r w:rsidRPr="00D75458">
              <w:rPr>
                <w:rFonts w:ascii="Verdana" w:hAnsi="Verdana"/>
                <w:color w:val="auto"/>
                <w:sz w:val="18"/>
                <w:szCs w:val="18"/>
                <w:lang w:val="en-US"/>
              </w:rPr>
              <w:t></w:t>
            </w:r>
            <w:r w:rsidRPr="00D75458">
              <w:rPr>
                <w:rFonts w:ascii="Verdana" w:hAnsi="Verdana"/>
                <w:color w:val="auto"/>
                <w:sz w:val="18"/>
                <w:szCs w:val="18"/>
              </w:rPr>
              <w:t xml:space="preserve"> </w:t>
            </w:r>
            <w:r w:rsidRPr="00D75458">
              <w:rPr>
                <w:rFonts w:ascii="Verdana" w:hAnsi="Verdana"/>
                <w:snapToGrid w:val="0"/>
                <w:color w:val="auto"/>
                <w:sz w:val="18"/>
                <w:szCs w:val="18"/>
              </w:rPr>
              <w:t>Является публичным должностным лицом, супругом (-ой), близким родственником публичного должностного лица (в этом случае дополнительно заполняется анкета публичного должностного лица)</w:t>
            </w:r>
          </w:p>
        </w:tc>
      </w:tr>
      <w:tr w:rsidR="00E32BE8" w:rsidRPr="00F403B2" w14:paraId="2D1E931D" w14:textId="77777777" w:rsidTr="00BA1E13">
        <w:trPr>
          <w:trHeight w:val="82"/>
        </w:trPr>
        <w:tc>
          <w:tcPr>
            <w:tcW w:w="9639" w:type="dxa"/>
            <w:gridSpan w:val="24"/>
            <w:shd w:val="clear" w:color="auto" w:fill="auto"/>
          </w:tcPr>
          <w:p w14:paraId="6C44F958" w14:textId="77777777" w:rsidR="00E32BE8" w:rsidRPr="00D75458" w:rsidRDefault="00E32BE8" w:rsidP="00BA1E13">
            <w:pPr>
              <w:pStyle w:val="3"/>
              <w:rPr>
                <w:rFonts w:ascii="Verdana" w:hAnsi="Verdana"/>
                <w:i/>
                <w:color w:val="auto"/>
                <w:sz w:val="18"/>
                <w:szCs w:val="18"/>
              </w:rPr>
            </w:pPr>
            <w:r w:rsidRPr="00D75458">
              <w:rPr>
                <w:rFonts w:ascii="Verdana" w:hAnsi="Verdana"/>
                <w:smallCaps/>
                <w:color w:val="auto"/>
                <w:sz w:val="18"/>
                <w:szCs w:val="18"/>
              </w:rPr>
              <w:t>Способ получения уведомлений о совершении операций и иных документов:</w:t>
            </w:r>
          </w:p>
        </w:tc>
      </w:tr>
      <w:tr w:rsidR="00E32BE8" w:rsidRPr="00F403B2" w14:paraId="0C248A36" w14:textId="77777777" w:rsidTr="00BA1E13">
        <w:trPr>
          <w:trHeight w:val="82"/>
        </w:trPr>
        <w:tc>
          <w:tcPr>
            <w:tcW w:w="3124" w:type="dxa"/>
            <w:gridSpan w:val="6"/>
            <w:shd w:val="clear" w:color="auto" w:fill="auto"/>
          </w:tcPr>
          <w:p w14:paraId="08FE99FA" w14:textId="77777777" w:rsidR="00E32BE8" w:rsidRDefault="00E32BE8" w:rsidP="00BA1E13">
            <w:pPr>
              <w:spacing w:after="0"/>
              <w:jc w:val="both"/>
              <w:rPr>
                <w:rFonts w:ascii="Verdana" w:hAnsi="Verdana"/>
                <w:sz w:val="18"/>
                <w:szCs w:val="18"/>
              </w:rPr>
            </w:pPr>
            <w:r w:rsidRPr="003B4086">
              <w:rPr>
                <w:rFonts w:ascii="Verdana" w:hAnsi="Verdana"/>
                <w:sz w:val="18"/>
                <w:szCs w:val="18"/>
              </w:rPr>
              <w:sym w:font="Wingdings" w:char="F0A8"/>
            </w:r>
            <w:r w:rsidRPr="003B4086">
              <w:rPr>
                <w:rFonts w:ascii="Verdana" w:hAnsi="Verdana"/>
                <w:sz w:val="18"/>
                <w:szCs w:val="18"/>
              </w:rPr>
              <w:t xml:space="preserve"> лично у Депозитария</w:t>
            </w:r>
          </w:p>
        </w:tc>
        <w:tc>
          <w:tcPr>
            <w:tcW w:w="3189" w:type="dxa"/>
            <w:gridSpan w:val="14"/>
            <w:shd w:val="clear" w:color="auto" w:fill="auto"/>
          </w:tcPr>
          <w:tbl>
            <w:tblPr>
              <w:tblW w:w="9860" w:type="dxa"/>
              <w:tblInd w:w="61" w:type="dxa"/>
              <w:tblLayout w:type="fixed"/>
              <w:tblCellMar>
                <w:left w:w="70" w:type="dxa"/>
                <w:right w:w="70" w:type="dxa"/>
              </w:tblCellMar>
              <w:tblLook w:val="0000" w:firstRow="0" w:lastRow="0" w:firstColumn="0" w:lastColumn="0" w:noHBand="0" w:noVBand="0"/>
            </w:tblPr>
            <w:tblGrid>
              <w:gridCol w:w="9860"/>
            </w:tblGrid>
            <w:tr w:rsidR="00E32BE8" w:rsidRPr="00BC3938" w14:paraId="1DCA2860" w14:textId="77777777" w:rsidTr="00BA1E13">
              <w:trPr>
                <w:cantSplit/>
                <w:trHeight w:val="82"/>
              </w:trPr>
              <w:tc>
                <w:tcPr>
                  <w:tcW w:w="9860" w:type="dxa"/>
                </w:tcPr>
                <w:p w14:paraId="2A65C884" w14:textId="77777777" w:rsidR="00E32BE8" w:rsidRDefault="00E32BE8" w:rsidP="00BA1E13">
                  <w:pPr>
                    <w:spacing w:after="0"/>
                    <w:jc w:val="both"/>
                    <w:rPr>
                      <w:rFonts w:ascii="Verdana" w:hAnsi="Verdana"/>
                      <w:sz w:val="18"/>
                      <w:szCs w:val="18"/>
                    </w:rPr>
                  </w:pPr>
                  <w:r w:rsidRPr="003B4086">
                    <w:rPr>
                      <w:rFonts w:ascii="Verdana" w:hAnsi="Verdana"/>
                      <w:sz w:val="18"/>
                      <w:szCs w:val="18"/>
                    </w:rPr>
                    <w:sym w:font="Wingdings" w:char="F0A8"/>
                  </w:r>
                  <w:r w:rsidRPr="003B4086">
                    <w:rPr>
                      <w:rFonts w:ascii="Verdana" w:hAnsi="Verdana"/>
                      <w:sz w:val="18"/>
                      <w:szCs w:val="18"/>
                    </w:rPr>
                    <w:t xml:space="preserve"> заказное письмо</w:t>
                  </w:r>
                </w:p>
              </w:tc>
            </w:tr>
          </w:tbl>
          <w:p w14:paraId="6F7BBC18" w14:textId="77777777" w:rsidR="00E32BE8" w:rsidRDefault="00E32BE8" w:rsidP="00BA1E13">
            <w:pPr>
              <w:spacing w:after="0"/>
              <w:jc w:val="both"/>
              <w:rPr>
                <w:rFonts w:ascii="Verdana" w:hAnsi="Verdana"/>
                <w:sz w:val="18"/>
                <w:szCs w:val="18"/>
              </w:rPr>
            </w:pPr>
          </w:p>
        </w:tc>
        <w:tc>
          <w:tcPr>
            <w:tcW w:w="3326" w:type="dxa"/>
            <w:gridSpan w:val="4"/>
            <w:shd w:val="clear" w:color="auto" w:fill="auto"/>
          </w:tcPr>
          <w:p w14:paraId="78EBE106" w14:textId="77777777" w:rsidR="00E32BE8" w:rsidRDefault="00E32BE8" w:rsidP="00BA1E13">
            <w:pPr>
              <w:spacing w:after="0"/>
              <w:jc w:val="both"/>
              <w:rPr>
                <w:rFonts w:ascii="Verdana" w:hAnsi="Verdana"/>
                <w:sz w:val="18"/>
                <w:szCs w:val="18"/>
              </w:rPr>
            </w:pPr>
            <w:r w:rsidRPr="003B4086">
              <w:rPr>
                <w:rFonts w:ascii="Verdana" w:hAnsi="Verdana"/>
                <w:sz w:val="18"/>
                <w:szCs w:val="18"/>
              </w:rPr>
              <w:sym w:font="Wingdings" w:char="F0A8"/>
            </w:r>
            <w:r w:rsidRPr="003B4086">
              <w:rPr>
                <w:rFonts w:ascii="Verdana" w:hAnsi="Verdana"/>
                <w:sz w:val="18"/>
                <w:szCs w:val="18"/>
              </w:rPr>
              <w:t xml:space="preserve"> у Управляющей Компании (Агента)</w:t>
            </w:r>
          </w:p>
        </w:tc>
      </w:tr>
      <w:tr w:rsidR="00E32BE8" w:rsidRPr="00F403B2" w14:paraId="7EEE136C" w14:textId="77777777" w:rsidTr="00BA1E13">
        <w:trPr>
          <w:trHeight w:val="70"/>
        </w:trPr>
        <w:tc>
          <w:tcPr>
            <w:tcW w:w="9639" w:type="dxa"/>
            <w:gridSpan w:val="24"/>
          </w:tcPr>
          <w:p w14:paraId="70D6E3CD" w14:textId="77777777" w:rsidR="00E32BE8" w:rsidRDefault="00E32BE8" w:rsidP="00BA1E13">
            <w:pPr>
              <w:spacing w:after="0"/>
              <w:jc w:val="both"/>
              <w:rPr>
                <w:rFonts w:ascii="Verdana" w:hAnsi="Verdana"/>
                <w:sz w:val="18"/>
                <w:szCs w:val="18"/>
              </w:rPr>
            </w:pPr>
            <w:r w:rsidRPr="003B4086">
              <w:rPr>
                <w:rFonts w:ascii="Verdana" w:hAnsi="Verdana"/>
                <w:sz w:val="18"/>
                <w:szCs w:val="18"/>
              </w:rPr>
              <w:t>Банковские реквизиты для получения дохода (только для ЗПИФ):</w:t>
            </w:r>
          </w:p>
        </w:tc>
      </w:tr>
      <w:tr w:rsidR="00E32BE8" w:rsidRPr="00F403B2" w14:paraId="4ED7E930" w14:textId="77777777" w:rsidTr="00BA1E13">
        <w:trPr>
          <w:trHeight w:val="83"/>
        </w:trPr>
        <w:tc>
          <w:tcPr>
            <w:tcW w:w="2859" w:type="dxa"/>
            <w:gridSpan w:val="5"/>
          </w:tcPr>
          <w:p w14:paraId="0E6C226E" w14:textId="77777777" w:rsidR="00E32BE8" w:rsidRDefault="00E32BE8" w:rsidP="00BA1E13">
            <w:pPr>
              <w:spacing w:after="0"/>
              <w:jc w:val="both"/>
              <w:rPr>
                <w:rFonts w:ascii="Verdana" w:hAnsi="Verdana"/>
                <w:sz w:val="18"/>
                <w:szCs w:val="18"/>
              </w:rPr>
            </w:pPr>
            <w:r w:rsidRPr="003B4086">
              <w:rPr>
                <w:rFonts w:ascii="Verdana" w:hAnsi="Verdana"/>
                <w:sz w:val="18"/>
                <w:szCs w:val="18"/>
              </w:rPr>
              <w:t>Получатель:</w:t>
            </w:r>
          </w:p>
        </w:tc>
        <w:tc>
          <w:tcPr>
            <w:tcW w:w="6780" w:type="dxa"/>
            <w:gridSpan w:val="19"/>
          </w:tcPr>
          <w:p w14:paraId="657183BD" w14:textId="77777777" w:rsidR="00E32BE8" w:rsidRDefault="00E32BE8" w:rsidP="00BA1E13">
            <w:pPr>
              <w:spacing w:after="0"/>
              <w:jc w:val="both"/>
              <w:rPr>
                <w:rFonts w:ascii="Verdana" w:hAnsi="Verdana"/>
                <w:sz w:val="18"/>
                <w:szCs w:val="18"/>
              </w:rPr>
            </w:pPr>
          </w:p>
        </w:tc>
      </w:tr>
      <w:tr w:rsidR="00E32BE8" w:rsidRPr="00F403B2" w14:paraId="0E91A318" w14:textId="77777777" w:rsidTr="00BA1E13">
        <w:trPr>
          <w:trHeight w:val="82"/>
        </w:trPr>
        <w:tc>
          <w:tcPr>
            <w:tcW w:w="2859" w:type="dxa"/>
            <w:gridSpan w:val="5"/>
          </w:tcPr>
          <w:p w14:paraId="4C19B61F" w14:textId="77777777" w:rsidR="00E32BE8" w:rsidRDefault="00E32BE8" w:rsidP="00BA1E13">
            <w:pPr>
              <w:spacing w:after="0"/>
              <w:jc w:val="both"/>
              <w:rPr>
                <w:rFonts w:ascii="Verdana" w:hAnsi="Verdana"/>
                <w:sz w:val="18"/>
                <w:szCs w:val="18"/>
              </w:rPr>
            </w:pPr>
            <w:r w:rsidRPr="003B4086">
              <w:rPr>
                <w:rFonts w:ascii="Verdana" w:hAnsi="Verdana"/>
                <w:sz w:val="18"/>
                <w:szCs w:val="18"/>
              </w:rPr>
              <w:t>Лицевой счет:</w:t>
            </w:r>
          </w:p>
        </w:tc>
        <w:tc>
          <w:tcPr>
            <w:tcW w:w="6780" w:type="dxa"/>
            <w:gridSpan w:val="19"/>
          </w:tcPr>
          <w:p w14:paraId="116C9B61" w14:textId="77777777" w:rsidR="00E32BE8" w:rsidRDefault="00E32BE8" w:rsidP="00BA1E13">
            <w:pPr>
              <w:spacing w:after="0"/>
              <w:jc w:val="both"/>
              <w:rPr>
                <w:rFonts w:ascii="Verdana" w:hAnsi="Verdana"/>
                <w:sz w:val="18"/>
                <w:szCs w:val="18"/>
              </w:rPr>
            </w:pPr>
          </w:p>
        </w:tc>
      </w:tr>
      <w:tr w:rsidR="00E32BE8" w:rsidRPr="00F403B2" w14:paraId="1502AD71" w14:textId="77777777" w:rsidTr="00BA1E13">
        <w:trPr>
          <w:trHeight w:val="82"/>
        </w:trPr>
        <w:tc>
          <w:tcPr>
            <w:tcW w:w="2859" w:type="dxa"/>
            <w:gridSpan w:val="5"/>
          </w:tcPr>
          <w:p w14:paraId="042A94CE" w14:textId="77777777" w:rsidR="00E32BE8" w:rsidRDefault="00E32BE8" w:rsidP="00BA1E13">
            <w:pPr>
              <w:spacing w:after="0"/>
              <w:jc w:val="both"/>
              <w:rPr>
                <w:rFonts w:ascii="Verdana" w:hAnsi="Verdana"/>
                <w:sz w:val="18"/>
                <w:szCs w:val="18"/>
              </w:rPr>
            </w:pPr>
            <w:r w:rsidRPr="003B4086">
              <w:rPr>
                <w:rFonts w:ascii="Verdana" w:hAnsi="Verdana"/>
                <w:sz w:val="18"/>
                <w:szCs w:val="18"/>
              </w:rPr>
              <w:t>Наименование банка:</w:t>
            </w:r>
          </w:p>
        </w:tc>
        <w:tc>
          <w:tcPr>
            <w:tcW w:w="6780" w:type="dxa"/>
            <w:gridSpan w:val="19"/>
          </w:tcPr>
          <w:p w14:paraId="709B6871" w14:textId="77777777" w:rsidR="00E32BE8" w:rsidRDefault="00E32BE8" w:rsidP="00BA1E13">
            <w:pPr>
              <w:spacing w:after="0"/>
              <w:jc w:val="both"/>
              <w:rPr>
                <w:rFonts w:ascii="Verdana" w:hAnsi="Verdana"/>
                <w:sz w:val="18"/>
                <w:szCs w:val="18"/>
              </w:rPr>
            </w:pPr>
          </w:p>
        </w:tc>
      </w:tr>
      <w:tr w:rsidR="00E32BE8" w:rsidRPr="00F403B2" w14:paraId="44EB8D4F" w14:textId="77777777" w:rsidTr="00BA1E13">
        <w:trPr>
          <w:trHeight w:val="82"/>
        </w:trPr>
        <w:tc>
          <w:tcPr>
            <w:tcW w:w="2859" w:type="dxa"/>
            <w:gridSpan w:val="5"/>
          </w:tcPr>
          <w:p w14:paraId="22C47B3B" w14:textId="77777777" w:rsidR="00E32BE8" w:rsidRDefault="00E32BE8" w:rsidP="00BA1E13">
            <w:pPr>
              <w:spacing w:after="0"/>
              <w:jc w:val="both"/>
              <w:rPr>
                <w:rFonts w:ascii="Verdana" w:hAnsi="Verdana"/>
                <w:sz w:val="18"/>
                <w:szCs w:val="18"/>
              </w:rPr>
            </w:pPr>
            <w:r w:rsidRPr="003B4086">
              <w:rPr>
                <w:rFonts w:ascii="Verdana" w:hAnsi="Verdana"/>
                <w:sz w:val="18"/>
                <w:szCs w:val="18"/>
              </w:rPr>
              <w:t>Корреспондентский счет:</w:t>
            </w:r>
          </w:p>
        </w:tc>
        <w:tc>
          <w:tcPr>
            <w:tcW w:w="6780" w:type="dxa"/>
            <w:gridSpan w:val="19"/>
          </w:tcPr>
          <w:p w14:paraId="66B83C3B" w14:textId="77777777" w:rsidR="00E32BE8" w:rsidRDefault="00E32BE8" w:rsidP="00BA1E13">
            <w:pPr>
              <w:spacing w:after="0"/>
              <w:jc w:val="both"/>
              <w:rPr>
                <w:rFonts w:ascii="Verdana" w:hAnsi="Verdana"/>
                <w:sz w:val="18"/>
                <w:szCs w:val="18"/>
              </w:rPr>
            </w:pPr>
          </w:p>
        </w:tc>
      </w:tr>
      <w:tr w:rsidR="00E32BE8" w:rsidRPr="00F403B2" w14:paraId="7322695B" w14:textId="77777777" w:rsidTr="00BA1E13">
        <w:trPr>
          <w:trHeight w:val="82"/>
        </w:trPr>
        <w:tc>
          <w:tcPr>
            <w:tcW w:w="2859" w:type="dxa"/>
            <w:gridSpan w:val="5"/>
          </w:tcPr>
          <w:p w14:paraId="1B98DC6E" w14:textId="77777777" w:rsidR="00E32BE8" w:rsidRDefault="00E32BE8" w:rsidP="00BA1E13">
            <w:pPr>
              <w:spacing w:after="0"/>
              <w:jc w:val="both"/>
              <w:rPr>
                <w:rFonts w:ascii="Verdana" w:hAnsi="Verdana"/>
                <w:sz w:val="18"/>
                <w:szCs w:val="18"/>
              </w:rPr>
            </w:pPr>
            <w:r w:rsidRPr="003B4086">
              <w:rPr>
                <w:rFonts w:ascii="Verdana" w:hAnsi="Verdana"/>
                <w:sz w:val="18"/>
                <w:szCs w:val="18"/>
              </w:rPr>
              <w:t>БИК:</w:t>
            </w:r>
          </w:p>
        </w:tc>
        <w:tc>
          <w:tcPr>
            <w:tcW w:w="6780" w:type="dxa"/>
            <w:gridSpan w:val="19"/>
          </w:tcPr>
          <w:p w14:paraId="524D1B70" w14:textId="77777777" w:rsidR="00E32BE8" w:rsidRDefault="00E32BE8" w:rsidP="00BA1E13">
            <w:pPr>
              <w:spacing w:after="0"/>
              <w:jc w:val="both"/>
              <w:rPr>
                <w:rFonts w:ascii="Verdana" w:hAnsi="Verdana"/>
                <w:sz w:val="18"/>
                <w:szCs w:val="18"/>
              </w:rPr>
            </w:pPr>
          </w:p>
        </w:tc>
      </w:tr>
      <w:tr w:rsidR="00E32BE8" w:rsidRPr="00F403B2" w14:paraId="56404AB8" w14:textId="77777777" w:rsidTr="00BA1E13">
        <w:trPr>
          <w:trHeight w:val="590"/>
        </w:trPr>
        <w:tc>
          <w:tcPr>
            <w:tcW w:w="9639" w:type="dxa"/>
            <w:gridSpan w:val="24"/>
            <w:tcBorders>
              <w:bottom w:val="single" w:sz="4" w:space="0" w:color="auto"/>
            </w:tcBorders>
          </w:tcPr>
          <w:p w14:paraId="0A30C7D1" w14:textId="77777777" w:rsidR="00E32BE8" w:rsidRDefault="00E32BE8" w:rsidP="00BA1E13">
            <w:pPr>
              <w:spacing w:after="0"/>
              <w:jc w:val="both"/>
              <w:rPr>
                <w:rFonts w:ascii="Verdana" w:hAnsi="Verdana"/>
                <w:sz w:val="18"/>
                <w:szCs w:val="18"/>
              </w:rPr>
            </w:pPr>
            <w:r w:rsidRPr="003B4086">
              <w:rPr>
                <w:rFonts w:ascii="Verdana" w:hAnsi="Verdana"/>
                <w:sz w:val="18"/>
                <w:szCs w:val="18"/>
              </w:rPr>
              <w:t>Реквизиты лицензии на право нотариальной деятельности</w:t>
            </w:r>
          </w:p>
          <w:p w14:paraId="0C6E44DE" w14:textId="77777777" w:rsidR="00E32BE8" w:rsidRDefault="00E32BE8" w:rsidP="00BA1E13">
            <w:pPr>
              <w:spacing w:after="0"/>
              <w:jc w:val="both"/>
              <w:rPr>
                <w:rFonts w:ascii="Verdana" w:hAnsi="Verdana"/>
                <w:sz w:val="18"/>
                <w:szCs w:val="18"/>
              </w:rPr>
            </w:pPr>
            <w:proofErr w:type="gramStart"/>
            <w:r w:rsidRPr="003B4086">
              <w:rPr>
                <w:rFonts w:ascii="Verdana" w:hAnsi="Verdana"/>
                <w:sz w:val="18"/>
                <w:szCs w:val="18"/>
              </w:rPr>
              <w:t>Номер  _</w:t>
            </w:r>
            <w:proofErr w:type="gramEnd"/>
            <w:r w:rsidRPr="003B4086">
              <w:rPr>
                <w:rFonts w:ascii="Verdana" w:hAnsi="Verdana"/>
                <w:sz w:val="18"/>
                <w:szCs w:val="18"/>
              </w:rPr>
              <w:t>__________________Дата ________________</w:t>
            </w:r>
          </w:p>
          <w:p w14:paraId="7D54A501" w14:textId="77777777" w:rsidR="00E32BE8" w:rsidRDefault="00E32BE8" w:rsidP="00BA1E13">
            <w:pPr>
              <w:spacing w:after="0"/>
              <w:jc w:val="both"/>
              <w:rPr>
                <w:rFonts w:ascii="Verdana" w:hAnsi="Verdana"/>
                <w:sz w:val="18"/>
                <w:szCs w:val="18"/>
              </w:rPr>
            </w:pPr>
            <w:r w:rsidRPr="003B4086">
              <w:rPr>
                <w:rFonts w:ascii="Verdana" w:hAnsi="Verdana"/>
                <w:sz w:val="18"/>
                <w:szCs w:val="18"/>
              </w:rPr>
              <w:t>Наименование органа, выдавшего лицензию________________________</w:t>
            </w:r>
          </w:p>
          <w:p w14:paraId="334B0595" w14:textId="77777777" w:rsidR="00E32BE8" w:rsidRDefault="00E32BE8" w:rsidP="00BA1E13">
            <w:pPr>
              <w:spacing w:after="0"/>
              <w:jc w:val="both"/>
              <w:rPr>
                <w:rFonts w:ascii="Verdana" w:hAnsi="Verdana"/>
                <w:sz w:val="18"/>
                <w:szCs w:val="18"/>
              </w:rPr>
            </w:pPr>
            <w:r w:rsidRPr="003B4086">
              <w:rPr>
                <w:rFonts w:ascii="Verdana" w:hAnsi="Verdana"/>
                <w:sz w:val="18"/>
                <w:szCs w:val="18"/>
              </w:rPr>
              <w:lastRenderedPageBreak/>
              <w:t>Реквизиты приказа о назначении на должность:</w:t>
            </w:r>
          </w:p>
          <w:p w14:paraId="60220676" w14:textId="77777777" w:rsidR="00E32BE8" w:rsidRDefault="00E32BE8" w:rsidP="00BA1E13">
            <w:pPr>
              <w:spacing w:after="0"/>
              <w:jc w:val="both"/>
              <w:rPr>
                <w:rFonts w:ascii="Verdana" w:hAnsi="Verdana"/>
                <w:sz w:val="18"/>
                <w:szCs w:val="18"/>
              </w:rPr>
            </w:pPr>
            <w:proofErr w:type="spellStart"/>
            <w:r w:rsidRPr="003B4086">
              <w:rPr>
                <w:rFonts w:ascii="Verdana" w:hAnsi="Verdana"/>
                <w:sz w:val="18"/>
                <w:szCs w:val="18"/>
              </w:rPr>
              <w:t>Номер________________Дата</w:t>
            </w:r>
            <w:proofErr w:type="spellEnd"/>
            <w:r w:rsidRPr="003B4086">
              <w:rPr>
                <w:rFonts w:ascii="Verdana" w:hAnsi="Verdana"/>
                <w:sz w:val="18"/>
                <w:szCs w:val="18"/>
              </w:rPr>
              <w:t>______________________</w:t>
            </w:r>
          </w:p>
          <w:p w14:paraId="145EB4D6" w14:textId="77777777" w:rsidR="00E32BE8" w:rsidRDefault="00E32BE8" w:rsidP="00BA1E13">
            <w:pPr>
              <w:spacing w:after="0"/>
              <w:jc w:val="both"/>
              <w:rPr>
                <w:rFonts w:ascii="Verdana" w:hAnsi="Verdana"/>
                <w:sz w:val="18"/>
                <w:szCs w:val="18"/>
              </w:rPr>
            </w:pPr>
            <w:r w:rsidRPr="003B4086">
              <w:rPr>
                <w:rFonts w:ascii="Verdana" w:hAnsi="Verdana"/>
                <w:sz w:val="18"/>
                <w:szCs w:val="18"/>
              </w:rPr>
              <w:t>Адрес места осуществления нотариальной деятельности__________________________________</w:t>
            </w:r>
          </w:p>
          <w:p w14:paraId="104C32AA" w14:textId="77777777" w:rsidR="00E32BE8" w:rsidRDefault="00E32BE8" w:rsidP="00BA1E13">
            <w:pPr>
              <w:spacing w:after="0"/>
              <w:jc w:val="both"/>
              <w:rPr>
                <w:rFonts w:ascii="Verdana" w:hAnsi="Verdana"/>
                <w:sz w:val="18"/>
                <w:szCs w:val="18"/>
              </w:rPr>
            </w:pPr>
          </w:p>
        </w:tc>
      </w:tr>
      <w:tr w:rsidR="00E32BE8" w:rsidRPr="00F403B2" w14:paraId="59417E0F" w14:textId="77777777" w:rsidTr="00BA1E13">
        <w:trPr>
          <w:trHeight w:val="1139"/>
        </w:trPr>
        <w:tc>
          <w:tcPr>
            <w:tcW w:w="2261" w:type="dxa"/>
            <w:gridSpan w:val="4"/>
            <w:tcBorders>
              <w:top w:val="single" w:sz="4" w:space="0" w:color="auto"/>
            </w:tcBorders>
          </w:tcPr>
          <w:p w14:paraId="7B7F6010" w14:textId="77777777" w:rsidR="00E32BE8" w:rsidRPr="00480694" w:rsidRDefault="00E32BE8" w:rsidP="00BA1E13">
            <w:pPr>
              <w:autoSpaceDE w:val="0"/>
              <w:autoSpaceDN w:val="0"/>
              <w:adjustRightInd w:val="0"/>
              <w:jc w:val="both"/>
              <w:rPr>
                <w:rFonts w:ascii="Verdana" w:hAnsi="Verdana"/>
                <w:sz w:val="18"/>
                <w:szCs w:val="18"/>
              </w:rPr>
            </w:pPr>
            <w:r w:rsidRPr="00480694">
              <w:rPr>
                <w:rFonts w:ascii="Verdana" w:hAnsi="Verdana"/>
                <w:sz w:val="18"/>
                <w:szCs w:val="18"/>
              </w:rPr>
              <w:lastRenderedPageBreak/>
              <w:t>Сведения о деловой репутации:</w:t>
            </w:r>
          </w:p>
        </w:tc>
        <w:tc>
          <w:tcPr>
            <w:tcW w:w="7378" w:type="dxa"/>
            <w:gridSpan w:val="20"/>
            <w:tcBorders>
              <w:top w:val="single" w:sz="4" w:space="0" w:color="auto"/>
            </w:tcBorders>
          </w:tcPr>
          <w:p w14:paraId="6095433E" w14:textId="77777777" w:rsidR="00E32BE8" w:rsidRPr="004E6A05" w:rsidRDefault="00E32BE8" w:rsidP="00BA1E13">
            <w:pPr>
              <w:spacing w:after="0"/>
              <w:jc w:val="both"/>
              <w:rPr>
                <w:rFonts w:ascii="Verdana" w:hAnsi="Verdana"/>
                <w:i/>
                <w:sz w:val="18"/>
                <w:szCs w:val="18"/>
              </w:rPr>
            </w:pPr>
          </w:p>
        </w:tc>
      </w:tr>
      <w:tr w:rsidR="00E32BE8" w:rsidRPr="00F403B2" w14:paraId="3D3793B7" w14:textId="77777777" w:rsidTr="00BA1E13">
        <w:trPr>
          <w:trHeight w:val="1139"/>
        </w:trPr>
        <w:tc>
          <w:tcPr>
            <w:tcW w:w="2261" w:type="dxa"/>
            <w:gridSpan w:val="4"/>
            <w:tcBorders>
              <w:top w:val="single" w:sz="4" w:space="0" w:color="auto"/>
            </w:tcBorders>
          </w:tcPr>
          <w:p w14:paraId="408DEBCD" w14:textId="77777777" w:rsidR="00E32BE8" w:rsidRPr="00480694" w:rsidRDefault="00E32BE8" w:rsidP="00BA1E13">
            <w:pPr>
              <w:autoSpaceDE w:val="0"/>
              <w:autoSpaceDN w:val="0"/>
              <w:adjustRightInd w:val="0"/>
              <w:jc w:val="both"/>
              <w:rPr>
                <w:rFonts w:ascii="Verdana" w:hAnsi="Verdana"/>
                <w:sz w:val="18"/>
                <w:szCs w:val="18"/>
              </w:rPr>
            </w:pPr>
            <w:r w:rsidRPr="00480694">
              <w:rPr>
                <w:rFonts w:ascii="Verdana" w:hAnsi="Verdana"/>
                <w:sz w:val="18"/>
                <w:szCs w:val="18"/>
              </w:rPr>
              <w:t>Сведения (документы) о финансовом положении:</w:t>
            </w:r>
          </w:p>
        </w:tc>
        <w:tc>
          <w:tcPr>
            <w:tcW w:w="7378" w:type="dxa"/>
            <w:gridSpan w:val="20"/>
            <w:tcBorders>
              <w:top w:val="single" w:sz="4" w:space="0" w:color="auto"/>
            </w:tcBorders>
          </w:tcPr>
          <w:p w14:paraId="1F9BF5F6" w14:textId="77777777" w:rsidR="00E32BE8" w:rsidRPr="004E6A05" w:rsidRDefault="00E32BE8" w:rsidP="00BA1E13">
            <w:pPr>
              <w:spacing w:after="0"/>
              <w:jc w:val="both"/>
              <w:rPr>
                <w:rFonts w:ascii="Verdana" w:hAnsi="Verdana"/>
                <w:i/>
                <w:sz w:val="18"/>
                <w:szCs w:val="18"/>
              </w:rPr>
            </w:pPr>
          </w:p>
        </w:tc>
      </w:tr>
      <w:tr w:rsidR="00495761" w:rsidRPr="00F403B2" w14:paraId="19AFA9E4" w14:textId="77777777" w:rsidTr="00BA1E13">
        <w:trPr>
          <w:trHeight w:val="2144"/>
        </w:trPr>
        <w:tc>
          <w:tcPr>
            <w:tcW w:w="2261" w:type="dxa"/>
            <w:gridSpan w:val="4"/>
            <w:tcBorders>
              <w:top w:val="single" w:sz="4" w:space="0" w:color="auto"/>
            </w:tcBorders>
          </w:tcPr>
          <w:p w14:paraId="4A14A4C9" w14:textId="14E68325" w:rsidR="00495761" w:rsidRDefault="00495761" w:rsidP="00495761">
            <w:pPr>
              <w:spacing w:after="0"/>
              <w:jc w:val="both"/>
              <w:rPr>
                <w:rFonts w:ascii="Verdana" w:hAnsi="Verdana"/>
                <w:sz w:val="18"/>
                <w:szCs w:val="18"/>
              </w:rPr>
            </w:pPr>
            <w:r>
              <w:rPr>
                <w:rFonts w:ascii="Verdana" w:hAnsi="Verdana"/>
                <w:sz w:val="18"/>
                <w:szCs w:val="18"/>
              </w:rPr>
              <w:t xml:space="preserve">Образец подписи </w:t>
            </w:r>
          </w:p>
          <w:p w14:paraId="1502836C" w14:textId="77777777" w:rsidR="00495761" w:rsidRDefault="00495761" w:rsidP="00495761">
            <w:pPr>
              <w:spacing w:after="0"/>
              <w:jc w:val="both"/>
              <w:rPr>
                <w:rFonts w:ascii="Verdana" w:hAnsi="Verdana"/>
                <w:sz w:val="18"/>
                <w:szCs w:val="18"/>
              </w:rPr>
            </w:pPr>
          </w:p>
          <w:p w14:paraId="1C7875E4" w14:textId="77777777" w:rsidR="00495761" w:rsidRDefault="00495761" w:rsidP="00495761">
            <w:pPr>
              <w:spacing w:after="0"/>
              <w:jc w:val="both"/>
              <w:rPr>
                <w:rFonts w:ascii="Verdana" w:hAnsi="Verdana"/>
                <w:sz w:val="18"/>
                <w:szCs w:val="18"/>
              </w:rPr>
            </w:pPr>
          </w:p>
          <w:p w14:paraId="544F7362" w14:textId="77777777" w:rsidR="00495761" w:rsidRDefault="00495761" w:rsidP="00495761">
            <w:pPr>
              <w:spacing w:after="0"/>
              <w:jc w:val="both"/>
              <w:rPr>
                <w:rFonts w:ascii="Verdana" w:hAnsi="Verdana"/>
                <w:sz w:val="18"/>
                <w:szCs w:val="18"/>
              </w:rPr>
            </w:pPr>
          </w:p>
          <w:p w14:paraId="070A625A" w14:textId="77777777" w:rsidR="00495761" w:rsidRDefault="00495761" w:rsidP="00495761">
            <w:pPr>
              <w:spacing w:after="0"/>
              <w:jc w:val="both"/>
              <w:rPr>
                <w:rFonts w:ascii="Verdana" w:hAnsi="Verdana"/>
                <w:sz w:val="18"/>
                <w:szCs w:val="18"/>
              </w:rPr>
            </w:pPr>
          </w:p>
          <w:p w14:paraId="346BD1D1" w14:textId="77777777" w:rsidR="00495761" w:rsidRDefault="00495761" w:rsidP="00495761">
            <w:pPr>
              <w:spacing w:after="0"/>
              <w:jc w:val="both"/>
              <w:rPr>
                <w:rFonts w:ascii="Verdana" w:hAnsi="Verdana"/>
                <w:sz w:val="18"/>
                <w:szCs w:val="18"/>
              </w:rPr>
            </w:pPr>
          </w:p>
          <w:p w14:paraId="182AB9E9" w14:textId="77777777" w:rsidR="00495761" w:rsidRDefault="00495761" w:rsidP="00495761">
            <w:pPr>
              <w:spacing w:after="0"/>
              <w:rPr>
                <w:rFonts w:ascii="Verdana" w:hAnsi="Verdana"/>
                <w:sz w:val="18"/>
                <w:szCs w:val="18"/>
              </w:rPr>
            </w:pPr>
          </w:p>
        </w:tc>
        <w:tc>
          <w:tcPr>
            <w:tcW w:w="7378" w:type="dxa"/>
            <w:gridSpan w:val="20"/>
            <w:tcBorders>
              <w:top w:val="single" w:sz="4" w:space="0" w:color="auto"/>
            </w:tcBorders>
          </w:tcPr>
          <w:p w14:paraId="3A2ADEBC" w14:textId="77777777" w:rsidR="00495761" w:rsidRDefault="00495761" w:rsidP="00495761">
            <w:pPr>
              <w:spacing w:after="0"/>
              <w:jc w:val="both"/>
              <w:rPr>
                <w:rFonts w:ascii="Verdana" w:hAnsi="Verdana"/>
                <w:sz w:val="18"/>
                <w:szCs w:val="18"/>
              </w:rPr>
            </w:pPr>
            <w:r w:rsidRPr="003B4086">
              <w:rPr>
                <w:rFonts w:ascii="Verdana" w:hAnsi="Verdana"/>
                <w:i/>
                <w:sz w:val="18"/>
                <w:szCs w:val="18"/>
              </w:rPr>
              <w:t>Образец печати</w:t>
            </w:r>
          </w:p>
        </w:tc>
      </w:tr>
    </w:tbl>
    <w:tbl>
      <w:tblPr>
        <w:tblpPr w:leftFromText="180" w:rightFromText="180" w:vertAnchor="text" w:horzAnchor="margin" w:tblpY="126"/>
        <w:tblOverlap w:val="never"/>
        <w:tblW w:w="10686" w:type="dxa"/>
        <w:tblLayout w:type="fixed"/>
        <w:tblCellMar>
          <w:left w:w="70" w:type="dxa"/>
          <w:right w:w="70" w:type="dxa"/>
        </w:tblCellMar>
        <w:tblLook w:val="0000" w:firstRow="0" w:lastRow="0" w:firstColumn="0" w:lastColumn="0" w:noHBand="0" w:noVBand="0"/>
      </w:tblPr>
      <w:tblGrid>
        <w:gridCol w:w="5103"/>
        <w:gridCol w:w="5583"/>
      </w:tblGrid>
      <w:tr w:rsidR="00E32BE8" w:rsidRPr="00C60827" w14:paraId="00A603D6" w14:textId="77777777" w:rsidTr="00BA1E13">
        <w:trPr>
          <w:cantSplit/>
          <w:trHeight w:val="669"/>
        </w:trPr>
        <w:tc>
          <w:tcPr>
            <w:tcW w:w="5103" w:type="dxa"/>
            <w:vAlign w:val="center"/>
          </w:tcPr>
          <w:p w14:paraId="03155045" w14:textId="77777777" w:rsidR="00E32BE8" w:rsidRPr="00EA3404" w:rsidRDefault="00E32BE8" w:rsidP="00BA1E13">
            <w:pPr>
              <w:spacing w:before="60" w:after="0"/>
              <w:jc w:val="both"/>
              <w:rPr>
                <w:rFonts w:ascii="Verdana" w:hAnsi="Verdana"/>
                <w:sz w:val="20"/>
              </w:rPr>
            </w:pPr>
            <w:r w:rsidRPr="00C60827">
              <w:rPr>
                <w:rFonts w:ascii="Verdana" w:hAnsi="Verdana"/>
                <w:sz w:val="20"/>
              </w:rPr>
              <w:t xml:space="preserve">Подпись </w:t>
            </w:r>
            <w:r>
              <w:rPr>
                <w:rFonts w:ascii="Verdana" w:hAnsi="Verdana"/>
                <w:sz w:val="20"/>
              </w:rPr>
              <w:t>нотариуса (</w:t>
            </w:r>
            <w:r w:rsidRPr="00C60827">
              <w:rPr>
                <w:rFonts w:ascii="Verdana" w:hAnsi="Verdana"/>
                <w:sz w:val="20"/>
              </w:rPr>
              <w:t>уполномоченного представител</w:t>
            </w:r>
            <w:r>
              <w:rPr>
                <w:rFonts w:ascii="Verdana" w:hAnsi="Verdana"/>
                <w:sz w:val="20"/>
              </w:rPr>
              <w:t>я)</w:t>
            </w:r>
            <w:r w:rsidRPr="00C60827">
              <w:rPr>
                <w:rFonts w:ascii="Verdana" w:hAnsi="Verdana"/>
                <w:sz w:val="20"/>
              </w:rPr>
              <w:t>:</w:t>
            </w:r>
          </w:p>
          <w:p w14:paraId="63B522A2" w14:textId="77777777" w:rsidR="00E32BE8" w:rsidRPr="00C60827" w:rsidRDefault="00E32BE8" w:rsidP="00BA1E13">
            <w:pPr>
              <w:spacing w:before="60" w:after="0"/>
              <w:jc w:val="both"/>
              <w:rPr>
                <w:rFonts w:ascii="Verdana" w:hAnsi="Verdana"/>
                <w:color w:val="000000"/>
                <w:sz w:val="20"/>
              </w:rPr>
            </w:pPr>
          </w:p>
          <w:p w14:paraId="36FE8A34" w14:textId="77777777" w:rsidR="00E32BE8" w:rsidRPr="00C60827" w:rsidRDefault="00E32BE8" w:rsidP="00BA1E13">
            <w:pPr>
              <w:spacing w:before="60" w:after="0"/>
              <w:jc w:val="both"/>
              <w:rPr>
                <w:rFonts w:ascii="Verdana" w:hAnsi="Verdana"/>
                <w:color w:val="000000"/>
                <w:sz w:val="20"/>
              </w:rPr>
            </w:pPr>
          </w:p>
          <w:p w14:paraId="5E08C634" w14:textId="77777777" w:rsidR="00E32BE8" w:rsidRPr="00C60827" w:rsidRDefault="00E32BE8" w:rsidP="00BA1E13">
            <w:pPr>
              <w:spacing w:before="60" w:after="0"/>
              <w:jc w:val="both"/>
              <w:rPr>
                <w:rFonts w:ascii="Verdana" w:hAnsi="Verdana"/>
                <w:color w:val="000000"/>
                <w:sz w:val="20"/>
              </w:rPr>
            </w:pPr>
            <w:r w:rsidRPr="00C60827">
              <w:rPr>
                <w:rFonts w:ascii="Verdana" w:hAnsi="Verdana"/>
                <w:color w:val="000000"/>
                <w:sz w:val="20"/>
              </w:rPr>
              <w:t>Дата заполнения анкеты_____________</w:t>
            </w:r>
          </w:p>
        </w:tc>
        <w:tc>
          <w:tcPr>
            <w:tcW w:w="5583" w:type="dxa"/>
          </w:tcPr>
          <w:p w14:paraId="11A8A684" w14:textId="77777777" w:rsidR="00E32BE8" w:rsidRPr="00EA3404" w:rsidRDefault="00E32BE8" w:rsidP="00BA1E13">
            <w:pPr>
              <w:spacing w:before="60" w:after="0"/>
              <w:ind w:right="-70"/>
              <w:rPr>
                <w:rFonts w:ascii="Verdana" w:hAnsi="Verdana"/>
                <w:color w:val="000000"/>
                <w:sz w:val="20"/>
              </w:rPr>
            </w:pPr>
          </w:p>
          <w:p w14:paraId="0E08BF77" w14:textId="77777777" w:rsidR="00E32BE8" w:rsidRPr="00C60827" w:rsidRDefault="00E32BE8" w:rsidP="00BA1E13">
            <w:pPr>
              <w:spacing w:before="60" w:after="0"/>
              <w:ind w:right="-70"/>
              <w:rPr>
                <w:rFonts w:ascii="Verdana" w:hAnsi="Verdana"/>
                <w:color w:val="000000"/>
                <w:sz w:val="20"/>
              </w:rPr>
            </w:pPr>
            <w:r w:rsidRPr="00C60827">
              <w:rPr>
                <w:rFonts w:ascii="Verdana" w:hAnsi="Verdana"/>
                <w:color w:val="000000"/>
                <w:sz w:val="20"/>
              </w:rPr>
              <w:t>_____________________________________</w:t>
            </w:r>
          </w:p>
        </w:tc>
      </w:tr>
    </w:tbl>
    <w:p w14:paraId="7BEDE6C8" w14:textId="77777777" w:rsidR="00E32BE8" w:rsidRDefault="00E32BE8" w:rsidP="00E32BE8">
      <w:pPr>
        <w:spacing w:after="0"/>
        <w:rPr>
          <w:rFonts w:ascii="Verdana" w:hAnsi="Verdana"/>
          <w:b/>
          <w:sz w:val="17"/>
        </w:rPr>
      </w:pPr>
    </w:p>
    <w:p w14:paraId="08D6F791" w14:textId="77777777" w:rsidR="00305003" w:rsidRDefault="00305003" w:rsidP="00E32BE8">
      <w:pPr>
        <w:spacing w:after="0"/>
        <w:rPr>
          <w:rFonts w:ascii="Verdana" w:hAnsi="Verdana"/>
          <w:b/>
          <w:sz w:val="17"/>
        </w:rPr>
      </w:pPr>
    </w:p>
    <w:p w14:paraId="0033F88B" w14:textId="77777777" w:rsidR="00305003" w:rsidRDefault="00305003" w:rsidP="00E32BE8">
      <w:pPr>
        <w:spacing w:after="0"/>
        <w:rPr>
          <w:rFonts w:ascii="Verdana" w:hAnsi="Verdana"/>
          <w:b/>
          <w:sz w:val="17"/>
        </w:rPr>
      </w:pPr>
    </w:p>
    <w:p w14:paraId="7F920227" w14:textId="77777777" w:rsidR="00305003" w:rsidRDefault="00305003" w:rsidP="00E32BE8">
      <w:pPr>
        <w:spacing w:after="0"/>
        <w:rPr>
          <w:rFonts w:ascii="Verdana" w:hAnsi="Verdana"/>
          <w:b/>
          <w:sz w:val="17"/>
        </w:rPr>
      </w:pPr>
    </w:p>
    <w:p w14:paraId="0D05FEC6" w14:textId="77777777" w:rsidR="004E4E3F" w:rsidRDefault="004E4E3F" w:rsidP="004E4E3F">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4E4E3F" w:rsidRPr="00F3020A" w14:paraId="12165A50" w14:textId="77777777" w:rsidTr="008D15B9">
        <w:trPr>
          <w:trHeight w:val="2437"/>
        </w:trPr>
        <w:tc>
          <w:tcPr>
            <w:tcW w:w="7214" w:type="dxa"/>
            <w:tcBorders>
              <w:top w:val="dotted" w:sz="4" w:space="0" w:color="auto"/>
              <w:left w:val="dotted" w:sz="4" w:space="0" w:color="auto"/>
              <w:bottom w:val="dotted" w:sz="4" w:space="0" w:color="auto"/>
              <w:right w:val="dotted" w:sz="4" w:space="0" w:color="auto"/>
            </w:tcBorders>
          </w:tcPr>
          <w:p w14:paraId="3A0BA149" w14:textId="77777777" w:rsidR="004E4E3F" w:rsidRPr="008F76FD" w:rsidRDefault="004E4E3F" w:rsidP="00010CD2">
            <w:pPr>
              <w:jc w:val="center"/>
              <w:rPr>
                <w:sz w:val="20"/>
              </w:rPr>
            </w:pPr>
            <w:r w:rsidRPr="008F76FD">
              <w:rPr>
                <w:sz w:val="20"/>
              </w:rPr>
              <w:t>ПРИНЯТО: _______________________________</w:t>
            </w:r>
          </w:p>
          <w:p w14:paraId="6B373F90" w14:textId="77777777" w:rsidR="004E4E3F" w:rsidRPr="008F76FD" w:rsidRDefault="004E4E3F" w:rsidP="00010CD2">
            <w:pPr>
              <w:jc w:val="center"/>
              <w:rPr>
                <w:sz w:val="16"/>
              </w:rPr>
            </w:pPr>
            <w:r w:rsidRPr="008F76FD">
              <w:rPr>
                <w:sz w:val="16"/>
              </w:rPr>
              <w:t>(наименование организации)</w:t>
            </w:r>
          </w:p>
          <w:p w14:paraId="418E738B"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10F37BA2" w14:textId="77777777" w:rsidR="004E4E3F" w:rsidRPr="008F76FD" w:rsidRDefault="004E4E3F" w:rsidP="00010CD2">
            <w:pPr>
              <w:ind w:left="252" w:right="-207" w:hanging="180"/>
              <w:rPr>
                <w:sz w:val="20"/>
              </w:rPr>
            </w:pPr>
            <w:r w:rsidRPr="008F76FD">
              <w:rPr>
                <w:sz w:val="20"/>
              </w:rPr>
              <w:t>__________________________________/___________ /</w:t>
            </w:r>
          </w:p>
          <w:p w14:paraId="67DAAB0C"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4AE0EA36"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31860750" w14:textId="77777777" w:rsidR="004E4E3F" w:rsidRPr="004500F4" w:rsidRDefault="004E4E3F" w:rsidP="00010CD2">
            <w:pPr>
              <w:jc w:val="center"/>
            </w:pPr>
          </w:p>
          <w:p w14:paraId="7DD35EE7" w14:textId="77777777" w:rsidR="004E4E3F" w:rsidRPr="004500F4" w:rsidRDefault="004E4E3F" w:rsidP="00010CD2">
            <w:pPr>
              <w:jc w:val="center"/>
              <w:rPr>
                <w:sz w:val="16"/>
              </w:rPr>
            </w:pPr>
          </w:p>
          <w:p w14:paraId="30ECB1C4" w14:textId="77777777" w:rsidR="004E4E3F" w:rsidRPr="004500F4" w:rsidRDefault="004E4E3F" w:rsidP="00010CD2">
            <w:pPr>
              <w:jc w:val="center"/>
              <w:rPr>
                <w:sz w:val="16"/>
              </w:rPr>
            </w:pPr>
          </w:p>
          <w:p w14:paraId="036C6AC6" w14:textId="77777777" w:rsidR="004E4E3F" w:rsidRPr="004500F4" w:rsidRDefault="004E4E3F" w:rsidP="00010CD2">
            <w:pPr>
              <w:jc w:val="center"/>
              <w:rPr>
                <w:sz w:val="16"/>
              </w:rPr>
            </w:pPr>
            <w:r w:rsidRPr="004500F4">
              <w:rPr>
                <w:sz w:val="16"/>
              </w:rPr>
              <w:t>М.П.</w:t>
            </w:r>
          </w:p>
          <w:p w14:paraId="7148D4BD" w14:textId="77777777" w:rsidR="004E4E3F" w:rsidRPr="00F3020A" w:rsidRDefault="004E4E3F" w:rsidP="00010CD2">
            <w:pPr>
              <w:rPr>
                <w:b/>
              </w:rPr>
            </w:pPr>
          </w:p>
        </w:tc>
      </w:tr>
    </w:tbl>
    <w:p w14:paraId="7E936814" w14:textId="77777777" w:rsidR="004E4E3F" w:rsidRDefault="004E4E3F" w:rsidP="004E4E3F">
      <w:pPr>
        <w:spacing w:after="0"/>
        <w:rPr>
          <w:rFonts w:ascii="Verdana" w:hAnsi="Verdana"/>
          <w:b/>
          <w:i/>
          <w:sz w:val="14"/>
          <w:szCs w:val="18"/>
        </w:rPr>
      </w:pPr>
    </w:p>
    <w:p w14:paraId="780CD03B" w14:textId="77777777" w:rsidR="004E4E3F" w:rsidRDefault="004E4E3F" w:rsidP="004E4E3F">
      <w:pPr>
        <w:spacing w:after="0"/>
        <w:rPr>
          <w:rFonts w:ascii="Verdana" w:hAnsi="Verdana"/>
          <w:b/>
          <w:i/>
          <w:sz w:val="14"/>
          <w:szCs w:val="18"/>
        </w:rPr>
      </w:pPr>
    </w:p>
    <w:p w14:paraId="1E9D6923" w14:textId="77777777" w:rsidR="004E4E3F" w:rsidRDefault="004E4E3F" w:rsidP="004E4E3F">
      <w:pPr>
        <w:spacing w:after="0"/>
        <w:rPr>
          <w:rFonts w:ascii="Verdana" w:hAnsi="Verdana"/>
          <w:b/>
          <w:i/>
          <w:sz w:val="14"/>
          <w:szCs w:val="18"/>
        </w:rPr>
      </w:pPr>
    </w:p>
    <w:p w14:paraId="17D72761" w14:textId="77777777"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27CD47BB" w14:textId="77777777" w:rsidTr="00010CD2">
        <w:tc>
          <w:tcPr>
            <w:tcW w:w="10598" w:type="dxa"/>
          </w:tcPr>
          <w:p w14:paraId="340E688A"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4F98AC67" w14:textId="77777777" w:rsidTr="00010CD2">
        <w:tc>
          <w:tcPr>
            <w:tcW w:w="10598" w:type="dxa"/>
          </w:tcPr>
          <w:p w14:paraId="0945A35C"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1639465E" w14:textId="77777777" w:rsidTr="00010CD2">
        <w:trPr>
          <w:trHeight w:val="798"/>
        </w:trPr>
        <w:tc>
          <w:tcPr>
            <w:tcW w:w="10598" w:type="dxa"/>
          </w:tcPr>
          <w:p w14:paraId="2F1ADD29" w14:textId="77777777" w:rsidR="004E4E3F" w:rsidRDefault="004E4E3F" w:rsidP="00010CD2">
            <w:pPr>
              <w:pStyle w:val="Default"/>
              <w:rPr>
                <w:sz w:val="14"/>
                <w:szCs w:val="16"/>
              </w:rPr>
            </w:pPr>
          </w:p>
          <w:p w14:paraId="34A33D65"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75771AD0"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754C9692" w14:textId="77777777" w:rsidR="004E4E3F" w:rsidRDefault="004E4E3F" w:rsidP="00010CD2">
            <w:pPr>
              <w:rPr>
                <w:rFonts w:ascii="Verdana" w:hAnsi="Verdana"/>
                <w:i/>
                <w:sz w:val="22"/>
              </w:rPr>
            </w:pPr>
          </w:p>
        </w:tc>
      </w:tr>
    </w:tbl>
    <w:p w14:paraId="72EABF80" w14:textId="6024F3F7" w:rsidR="00305003" w:rsidRDefault="00305003" w:rsidP="00305003">
      <w:pPr>
        <w:pBdr>
          <w:top w:val="single" w:sz="12" w:space="1" w:color="auto"/>
          <w:left w:val="single" w:sz="12" w:space="4" w:color="auto"/>
          <w:bottom w:val="single" w:sz="12" w:space="1" w:color="auto"/>
          <w:right w:val="single" w:sz="12" w:space="4" w:color="auto"/>
        </w:pBdr>
        <w:spacing w:after="0"/>
        <w:rPr>
          <w:rFonts w:ascii="Verdana" w:hAnsi="Verdana"/>
          <w:b/>
          <w:sz w:val="20"/>
        </w:rPr>
      </w:pPr>
      <w:r>
        <w:rPr>
          <w:rFonts w:ascii="Verdana" w:hAnsi="Verdana"/>
          <w:b/>
        </w:rPr>
        <w:br w:type="page"/>
      </w:r>
    </w:p>
    <w:p w14:paraId="70BB6FC7" w14:textId="13209D89" w:rsidR="00E32BE8" w:rsidRPr="009B1EDC" w:rsidRDefault="00E32BE8" w:rsidP="00E32BE8">
      <w:pPr>
        <w:spacing w:after="0"/>
        <w:rPr>
          <w:rFonts w:ascii="Verdana" w:hAnsi="Verdana"/>
          <w:b/>
          <w:sz w:val="20"/>
          <w:szCs w:val="20"/>
        </w:rPr>
      </w:pPr>
    </w:p>
    <w:p w14:paraId="4C0126BB" w14:textId="77777777" w:rsidR="00E0610C" w:rsidRDefault="00E0610C" w:rsidP="00E32BE8">
      <w:pPr>
        <w:pStyle w:val="a5"/>
        <w:jc w:val="right"/>
        <w:rPr>
          <w:rFonts w:ascii="Verdana" w:hAnsi="Verdana"/>
          <w:sz w:val="20"/>
          <w:szCs w:val="20"/>
        </w:rPr>
      </w:pPr>
    </w:p>
    <w:p w14:paraId="1B4EF2D0" w14:textId="77777777" w:rsidR="00E0610C" w:rsidRDefault="00E0610C" w:rsidP="00E32BE8">
      <w:pPr>
        <w:pStyle w:val="a5"/>
        <w:jc w:val="right"/>
        <w:rPr>
          <w:rFonts w:ascii="Verdana" w:hAnsi="Verdana"/>
          <w:sz w:val="20"/>
          <w:szCs w:val="20"/>
        </w:rPr>
      </w:pPr>
    </w:p>
    <w:p w14:paraId="61BC2B0A" w14:textId="01184656" w:rsidR="00E32BE8" w:rsidRPr="009B1EDC" w:rsidRDefault="00E32BE8" w:rsidP="00E32BE8">
      <w:pPr>
        <w:pStyle w:val="a5"/>
        <w:jc w:val="right"/>
        <w:rPr>
          <w:rFonts w:ascii="Verdana" w:hAnsi="Verdana"/>
          <w:sz w:val="20"/>
          <w:szCs w:val="20"/>
        </w:rPr>
      </w:pPr>
      <w:r w:rsidRPr="009B1EDC">
        <w:rPr>
          <w:rFonts w:ascii="Verdana" w:hAnsi="Verdana"/>
          <w:sz w:val="20"/>
          <w:szCs w:val="20"/>
        </w:rPr>
        <w:t>Приложение № 12</w:t>
      </w:r>
    </w:p>
    <w:p w14:paraId="0ACC0151"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4F5B3C5E"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7A27C7F9"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 xml:space="preserve">паевых инвестиционных фондов </w:t>
      </w:r>
    </w:p>
    <w:p w14:paraId="2C9ED9C4" w14:textId="3EC5D76D" w:rsidR="00CA7EEC" w:rsidRDefault="00B82232" w:rsidP="00E32BE8">
      <w:pPr>
        <w:pStyle w:val="a5"/>
        <w:jc w:val="right"/>
        <w:rPr>
          <w:rFonts w:ascii="Verdana" w:hAnsi="Verdana"/>
          <w:sz w:val="20"/>
          <w:szCs w:val="20"/>
        </w:rPr>
      </w:pPr>
      <w:r w:rsidRPr="009B1EDC">
        <w:rPr>
          <w:rFonts w:ascii="Verdana" w:hAnsi="Verdana"/>
          <w:sz w:val="20"/>
          <w:szCs w:val="20"/>
        </w:rPr>
        <w:t>АО «КРЦ»</w:t>
      </w:r>
    </w:p>
    <w:p w14:paraId="46E648FA" w14:textId="77777777" w:rsidR="00E0610C" w:rsidRPr="009B1EDC" w:rsidRDefault="00E0610C" w:rsidP="00E32BE8">
      <w:pPr>
        <w:pStyle w:val="a5"/>
        <w:jc w:val="right"/>
        <w:rPr>
          <w:rFonts w:ascii="Verdana" w:hAnsi="Verdana"/>
          <w:sz w:val="20"/>
          <w:szCs w:val="20"/>
        </w:rPr>
      </w:pPr>
    </w:p>
    <w:p w14:paraId="33961E2D" w14:textId="0B8A6ED9" w:rsidR="00E32BE8" w:rsidRDefault="00E32BE8" w:rsidP="00305003">
      <w:pPr>
        <w:spacing w:before="240" w:after="120"/>
        <w:ind w:firstLine="709"/>
        <w:jc w:val="center"/>
        <w:rPr>
          <w:rFonts w:ascii="Verdana" w:hAnsi="Verdana"/>
          <w:b/>
          <w:sz w:val="20"/>
        </w:rPr>
      </w:pPr>
      <w:r w:rsidRPr="00C60827">
        <w:rPr>
          <w:rFonts w:ascii="Verdana" w:hAnsi="Verdana"/>
          <w:b/>
          <w:sz w:val="20"/>
        </w:rPr>
        <w:t>ПРИЛОЖЕНИЕ К АНКЕТЕ ЗАРЕГИСТРИРОВАННОГО ЛИЦА – ДОВЕРИТЕЛЬНОГО УПРАВЛЯЮЩЕГО</w:t>
      </w:r>
    </w:p>
    <w:p w14:paraId="58CB2E02" w14:textId="77777777" w:rsidR="00E0610C" w:rsidRPr="00C60827" w:rsidRDefault="00E0610C" w:rsidP="00305003">
      <w:pPr>
        <w:spacing w:before="240" w:after="120"/>
        <w:ind w:firstLine="709"/>
        <w:jc w:val="center"/>
        <w:rPr>
          <w:rFonts w:ascii="Verdana" w:hAnsi="Verdana"/>
          <w:b/>
          <w:sz w:val="20"/>
        </w:rPr>
      </w:pPr>
    </w:p>
    <w:p w14:paraId="21106FBA" w14:textId="77777777" w:rsidR="00E32BE8" w:rsidRDefault="00E32BE8" w:rsidP="00E32BE8">
      <w:pPr>
        <w:tabs>
          <w:tab w:val="left" w:pos="9498"/>
        </w:tabs>
        <w:spacing w:after="0"/>
        <w:rPr>
          <w:rFonts w:ascii="Verdana" w:hAnsi="Verdana"/>
          <w:sz w:val="20"/>
        </w:rPr>
      </w:pPr>
      <w:r w:rsidRPr="003B4086">
        <w:rPr>
          <w:rFonts w:ascii="Verdana" w:hAnsi="Verdana"/>
          <w:sz w:val="20"/>
        </w:rPr>
        <w:t>Номер лицевого счета Доверительного управляющего:</w:t>
      </w:r>
      <w:r>
        <w:rPr>
          <w:rFonts w:ascii="Verdana" w:hAnsi="Verdana"/>
          <w:sz w:val="20"/>
        </w:rPr>
        <w:t xml:space="preserve"> </w:t>
      </w:r>
      <w:r>
        <w:rPr>
          <w:rFonts w:ascii="Verdana" w:hAnsi="Verdana"/>
          <w:sz w:val="20"/>
          <w:u w:val="single"/>
        </w:rPr>
        <w:tab/>
      </w:r>
    </w:p>
    <w:p w14:paraId="0E9B0213" w14:textId="77777777" w:rsidR="00E32BE8" w:rsidRDefault="00E32BE8" w:rsidP="00E32BE8">
      <w:pPr>
        <w:tabs>
          <w:tab w:val="left" w:pos="9498"/>
          <w:tab w:val="left" w:pos="10773"/>
        </w:tabs>
        <w:spacing w:after="0"/>
        <w:rPr>
          <w:rFonts w:ascii="Verdana" w:hAnsi="Verdana"/>
          <w:sz w:val="20"/>
        </w:rPr>
      </w:pPr>
      <w:r w:rsidRPr="00044767">
        <w:rPr>
          <w:rFonts w:ascii="Verdana" w:hAnsi="Verdana"/>
          <w:sz w:val="20"/>
        </w:rPr>
        <w:t>Полное наименование Управляющей компании:</w:t>
      </w:r>
      <w:r w:rsidRPr="00044767" w:rsidDel="009D39DA">
        <w:rPr>
          <w:rFonts w:ascii="Verdana" w:hAnsi="Verdana"/>
          <w:sz w:val="20"/>
        </w:rPr>
        <w:t xml:space="preserve"> </w:t>
      </w:r>
      <w:r w:rsidRPr="003B4086">
        <w:rPr>
          <w:rFonts w:ascii="Verdana" w:hAnsi="Verdana"/>
          <w:sz w:val="20"/>
          <w:u w:val="single"/>
        </w:rPr>
        <w:tab/>
      </w:r>
    </w:p>
    <w:p w14:paraId="6BAB3BA9" w14:textId="77777777" w:rsidR="00E32BE8" w:rsidRDefault="00E32BE8" w:rsidP="00E32BE8">
      <w:pPr>
        <w:tabs>
          <w:tab w:val="left" w:pos="9498"/>
          <w:tab w:val="left" w:pos="10773"/>
        </w:tabs>
        <w:spacing w:after="0"/>
        <w:rPr>
          <w:rFonts w:ascii="Verdana" w:hAnsi="Verdana"/>
          <w:sz w:val="20"/>
        </w:rPr>
      </w:pPr>
      <w:r w:rsidRPr="00044767">
        <w:rPr>
          <w:rFonts w:ascii="Verdana" w:hAnsi="Verdana"/>
          <w:sz w:val="20"/>
        </w:rPr>
        <w:t xml:space="preserve">Название паевого инвестиционного фонда: </w:t>
      </w:r>
      <w:r w:rsidRPr="003B4086">
        <w:rPr>
          <w:rFonts w:ascii="Verdana" w:hAnsi="Verdana"/>
          <w:sz w:val="20"/>
          <w:u w:val="single"/>
        </w:rPr>
        <w:tab/>
      </w:r>
    </w:p>
    <w:p w14:paraId="204E45BF" w14:textId="77777777" w:rsidR="00E32BE8" w:rsidRDefault="00E32BE8" w:rsidP="00E32BE8">
      <w:pPr>
        <w:tabs>
          <w:tab w:val="left" w:pos="9498"/>
          <w:tab w:val="left" w:pos="10773"/>
        </w:tabs>
        <w:spacing w:after="0"/>
        <w:rPr>
          <w:rFonts w:ascii="Verdana" w:hAnsi="Verdana"/>
          <w:sz w:val="20"/>
          <w:u w:val="single"/>
        </w:rPr>
      </w:pPr>
      <w:r w:rsidRPr="00044767">
        <w:rPr>
          <w:rFonts w:ascii="Verdana" w:hAnsi="Verdana"/>
          <w:sz w:val="20"/>
        </w:rPr>
        <w:t xml:space="preserve">Полное наименование зарегистрированного лица – доверительного управляющего: </w:t>
      </w:r>
      <w:r w:rsidRPr="003B4086">
        <w:rPr>
          <w:rFonts w:ascii="Verdana" w:hAnsi="Verdana"/>
          <w:sz w:val="20"/>
          <w:u w:val="single"/>
        </w:rPr>
        <w:tab/>
      </w:r>
    </w:p>
    <w:p w14:paraId="75D6765E" w14:textId="77777777" w:rsidR="00E32BE8" w:rsidRDefault="00E32BE8" w:rsidP="00E32BE8">
      <w:pPr>
        <w:tabs>
          <w:tab w:val="left" w:pos="9498"/>
          <w:tab w:val="left" w:pos="10773"/>
        </w:tabs>
        <w:spacing w:after="0"/>
        <w:rPr>
          <w:rFonts w:ascii="Verdana" w:hAnsi="Verdana"/>
          <w:sz w:val="20"/>
        </w:rPr>
      </w:pPr>
      <w:r>
        <w:rPr>
          <w:rFonts w:ascii="Verdana" w:hAnsi="Verdana"/>
          <w:sz w:val="20"/>
          <w:u w:val="single"/>
        </w:rPr>
        <w:tab/>
      </w:r>
    </w:p>
    <w:p w14:paraId="3F87E704" w14:textId="77777777" w:rsidR="00E32BE8" w:rsidRPr="00044767" w:rsidRDefault="00E32BE8" w:rsidP="00E32BE8">
      <w:pPr>
        <w:tabs>
          <w:tab w:val="left" w:pos="9498"/>
        </w:tabs>
        <w:spacing w:after="0"/>
        <w:rPr>
          <w:rFonts w:ascii="Verdana" w:hAnsi="Verdana"/>
          <w:iCs/>
          <w:sz w:val="20"/>
        </w:rPr>
      </w:pPr>
      <w:r w:rsidRPr="00044767">
        <w:rPr>
          <w:rFonts w:ascii="Verdana" w:hAnsi="Verdana"/>
          <w:iCs/>
          <w:sz w:val="20"/>
        </w:rPr>
        <w:t xml:space="preserve">Данные документа о государственной регистрации: </w:t>
      </w:r>
    </w:p>
    <w:p w14:paraId="5BB64976" w14:textId="77777777" w:rsidR="00E32BE8" w:rsidRPr="00044767" w:rsidRDefault="00E32BE8" w:rsidP="00E32BE8">
      <w:pPr>
        <w:pStyle w:val="account"/>
        <w:tabs>
          <w:tab w:val="clear" w:pos="567"/>
          <w:tab w:val="clear" w:pos="1134"/>
          <w:tab w:val="clear" w:pos="1701"/>
        </w:tabs>
        <w:rPr>
          <w:rFonts w:ascii="Verdana" w:hAnsi="Verdana"/>
          <w:sz w:val="20"/>
        </w:rPr>
      </w:pPr>
      <w:r w:rsidRPr="00044767">
        <w:rPr>
          <w:rFonts w:ascii="Verdana" w:hAnsi="Verdana"/>
          <w:sz w:val="20"/>
        </w:rPr>
        <w:t xml:space="preserve">регистрационный номер (для российских юридических лиц - </w:t>
      </w:r>
      <w:proofErr w:type="gramStart"/>
      <w:r w:rsidRPr="00044767">
        <w:rPr>
          <w:rFonts w:ascii="Verdana" w:hAnsi="Verdana"/>
          <w:sz w:val="20"/>
        </w:rPr>
        <w:t>ОГРН)_</w:t>
      </w:r>
      <w:proofErr w:type="gramEnd"/>
      <w:r w:rsidRPr="00044767">
        <w:rPr>
          <w:rFonts w:ascii="Verdana" w:hAnsi="Verdana"/>
          <w:sz w:val="20"/>
        </w:rPr>
        <w:t>________________________________, дата регистрации(присвоения) «_____» ______________ ________ г.</w:t>
      </w:r>
    </w:p>
    <w:p w14:paraId="7B2D18DE" w14:textId="77777777" w:rsidR="00E32BE8" w:rsidRDefault="00E32BE8" w:rsidP="00E32BE8">
      <w:pPr>
        <w:pStyle w:val="10"/>
        <w:tabs>
          <w:tab w:val="left" w:pos="9498"/>
          <w:tab w:val="left" w:pos="10773"/>
        </w:tabs>
        <w:spacing w:before="0"/>
        <w:rPr>
          <w:rFonts w:ascii="Verdana" w:hAnsi="Verdana"/>
          <w:b/>
          <w:sz w:val="20"/>
        </w:rPr>
      </w:pPr>
      <w:r w:rsidRPr="00D75458">
        <w:rPr>
          <w:rFonts w:ascii="Verdana" w:eastAsia="Times New Roman" w:hAnsi="Verdana"/>
          <w:color w:val="auto"/>
          <w:sz w:val="20"/>
          <w:szCs w:val="20"/>
          <w:lang w:eastAsia="ru-RU"/>
        </w:rPr>
        <w:t>наименование органа, осуществившего регистрацию (присвоение)</w:t>
      </w:r>
      <w:r>
        <w:rPr>
          <w:rFonts w:ascii="Verdana" w:hAnsi="Verdana"/>
          <w:sz w:val="20"/>
        </w:rPr>
        <w:t xml:space="preserve"> </w:t>
      </w:r>
      <w:r w:rsidRPr="003B4086">
        <w:rPr>
          <w:rFonts w:ascii="Verdana" w:hAnsi="Verdana"/>
          <w:sz w:val="20"/>
          <w:u w:val="single"/>
        </w:rPr>
        <w:tab/>
      </w:r>
    </w:p>
    <w:p w14:paraId="0C1FF729" w14:textId="77777777" w:rsidR="00E32BE8" w:rsidRDefault="00E32BE8" w:rsidP="00E32BE8">
      <w:pPr>
        <w:pStyle w:val="account"/>
        <w:pBdr>
          <w:bottom w:val="single" w:sz="6" w:space="1" w:color="auto"/>
        </w:pBdr>
        <w:tabs>
          <w:tab w:val="clear" w:pos="567"/>
          <w:tab w:val="clear" w:pos="1134"/>
          <w:tab w:val="clear" w:pos="1701"/>
        </w:tabs>
        <w:rPr>
          <w:rFonts w:ascii="Verdana" w:hAnsi="Verdana"/>
          <w:sz w:val="20"/>
        </w:rPr>
      </w:pPr>
    </w:p>
    <w:p w14:paraId="415992C5" w14:textId="77777777" w:rsidR="00E32BE8" w:rsidRPr="00044767" w:rsidRDefault="00E32BE8" w:rsidP="00E32BE8">
      <w:pPr>
        <w:pStyle w:val="account"/>
        <w:pBdr>
          <w:bottom w:val="single" w:sz="6" w:space="1" w:color="auto"/>
        </w:pBdr>
        <w:tabs>
          <w:tab w:val="clear" w:pos="567"/>
          <w:tab w:val="clear" w:pos="1134"/>
          <w:tab w:val="clear" w:pos="1701"/>
        </w:tabs>
        <w:rPr>
          <w:rFonts w:ascii="Verdana" w:hAnsi="Verdana"/>
          <w:sz w:val="20"/>
        </w:rPr>
      </w:pPr>
      <w:r w:rsidRPr="00044767">
        <w:rPr>
          <w:rFonts w:ascii="Verdana" w:hAnsi="Verdana"/>
          <w:sz w:val="20"/>
        </w:rPr>
        <w:t>Ф.И.О./Полное наименование учредителя доверительного управления:</w:t>
      </w:r>
    </w:p>
    <w:p w14:paraId="24607638" w14:textId="77777777" w:rsidR="00E32BE8" w:rsidRPr="00044767" w:rsidRDefault="00E32BE8" w:rsidP="00E32BE8">
      <w:pPr>
        <w:pBdr>
          <w:bottom w:val="single" w:sz="6" w:space="1" w:color="auto"/>
        </w:pBdr>
        <w:spacing w:after="0"/>
        <w:rPr>
          <w:rFonts w:ascii="Verdana" w:hAnsi="Verdana"/>
          <w:sz w:val="20"/>
        </w:rPr>
      </w:pPr>
    </w:p>
    <w:p w14:paraId="23A41657" w14:textId="77777777" w:rsidR="00E32BE8" w:rsidRDefault="00E32BE8" w:rsidP="00E32BE8">
      <w:pPr>
        <w:spacing w:after="0"/>
        <w:rPr>
          <w:rFonts w:ascii="Verdana" w:hAnsi="Verdana"/>
          <w:sz w:val="20"/>
        </w:rPr>
      </w:pPr>
      <w:r w:rsidRPr="00044767">
        <w:rPr>
          <w:rFonts w:ascii="Verdana" w:hAnsi="Verdana"/>
          <w:sz w:val="20"/>
        </w:rPr>
        <w:t>Номер и дата договора доверительного управления: ________</w:t>
      </w:r>
      <w:proofErr w:type="gramStart"/>
      <w:r w:rsidRPr="00044767">
        <w:rPr>
          <w:rFonts w:ascii="Verdana" w:hAnsi="Verdana"/>
          <w:sz w:val="20"/>
        </w:rPr>
        <w:t>от  «</w:t>
      </w:r>
      <w:proofErr w:type="gramEnd"/>
      <w:r w:rsidRPr="00044767">
        <w:rPr>
          <w:rFonts w:ascii="Verdana" w:hAnsi="Verdana"/>
          <w:sz w:val="20"/>
        </w:rPr>
        <w:t>____» _______ _____ г</w:t>
      </w:r>
    </w:p>
    <w:p w14:paraId="531A1D4E" w14:textId="3F79D63A" w:rsidR="00E32BE8" w:rsidRDefault="00E32BE8" w:rsidP="00E32BE8">
      <w:pPr>
        <w:tabs>
          <w:tab w:val="left" w:pos="9498"/>
          <w:tab w:val="left" w:pos="10773"/>
        </w:tabs>
        <w:spacing w:after="0"/>
        <w:rPr>
          <w:rFonts w:ascii="Verdana" w:hAnsi="Verdana"/>
          <w:sz w:val="20"/>
        </w:rPr>
      </w:pPr>
      <w:r>
        <w:rPr>
          <w:rFonts w:ascii="Verdana" w:hAnsi="Verdana"/>
          <w:sz w:val="20"/>
        </w:rPr>
        <w:t xml:space="preserve">Сведения </w:t>
      </w:r>
      <w:r w:rsidR="00CA7EEC">
        <w:rPr>
          <w:rFonts w:ascii="Verdana" w:hAnsi="Verdana"/>
          <w:sz w:val="20"/>
        </w:rPr>
        <w:t>о</w:t>
      </w:r>
      <w:r>
        <w:rPr>
          <w:rFonts w:ascii="Verdana" w:hAnsi="Verdana"/>
          <w:sz w:val="20"/>
        </w:rPr>
        <w:t xml:space="preserve"> лицензиях доверительного управляющего:</w:t>
      </w:r>
      <w:r w:rsidRPr="003B4086">
        <w:rPr>
          <w:rFonts w:ascii="Verdana" w:hAnsi="Verdana"/>
          <w:sz w:val="20"/>
          <w:u w:val="single"/>
        </w:rPr>
        <w:tab/>
      </w:r>
    </w:p>
    <w:p w14:paraId="2BE310B4" w14:textId="77777777" w:rsidR="00E32BE8" w:rsidRDefault="00E32BE8" w:rsidP="00E32BE8">
      <w:pPr>
        <w:spacing w:before="240" w:after="0"/>
        <w:rPr>
          <w:rFonts w:ascii="Verdana" w:hAnsi="Verdana"/>
          <w:sz w:val="20"/>
        </w:rPr>
      </w:pPr>
      <w:r w:rsidRPr="00044767">
        <w:rPr>
          <w:rFonts w:ascii="Verdana" w:hAnsi="Verdana"/>
          <w:sz w:val="20"/>
        </w:rPr>
        <w:t>Существенные условия договора доверительного управления:</w:t>
      </w:r>
    </w:p>
    <w:p w14:paraId="68C62DD0" w14:textId="77777777" w:rsidR="00E32BE8" w:rsidRPr="00044767" w:rsidRDefault="00E32BE8" w:rsidP="00E32BE8">
      <w:pPr>
        <w:spacing w:after="0"/>
        <w:ind w:firstLine="567"/>
        <w:rPr>
          <w:rFonts w:ascii="Verdana" w:hAnsi="Verdana"/>
          <w:sz w:val="20"/>
        </w:rPr>
      </w:pPr>
      <w:r>
        <w:rPr>
          <w:rFonts w:ascii="Verdana" w:hAnsi="Verdana"/>
          <w:noProof/>
          <w:sz w:val="20"/>
          <w:lang w:eastAsia="ru-RU"/>
        </w:rPr>
        <mc:AlternateContent>
          <mc:Choice Requires="wps">
            <w:drawing>
              <wp:anchor distT="0" distB="0" distL="114300" distR="114300" simplePos="0" relativeHeight="251663360" behindDoc="0" locked="0" layoutInCell="0" allowOverlap="1" wp14:anchorId="357CDC96" wp14:editId="122733BF">
                <wp:simplePos x="0" y="0"/>
                <wp:positionH relativeFrom="column">
                  <wp:posOffset>4489450</wp:posOffset>
                </wp:positionH>
                <wp:positionV relativeFrom="paragraph">
                  <wp:posOffset>132715</wp:posOffset>
                </wp:positionV>
                <wp:extent cx="182880" cy="182880"/>
                <wp:effectExtent l="0" t="0" r="7620" b="7620"/>
                <wp:wrapNone/>
                <wp:docPr id="13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6E125" id="Rectangle 110" o:spid="_x0000_s1026" style="position:absolute;margin-left:353.5pt;margin-top:10.45pt;width:14.4pt;height:14.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SjJQIAAEkEAAAOAAAAZHJzL2Uyb0RvYy54bWysVFFv0zAQfkfiP1h+p2lKO7qo6TR1FCEN&#10;mBjw7jpOY2H7zNltuv16zk7pOuAJkQfrznf+fN935yyuDtawvcKgwdW8HI05U05Co9225l+/rF/N&#10;OQtRuEYYcKrmDyrwq+XLF4veV2oCHZhGISMQF6re17yL0VdFEWSnrAgj8MpRsAW0IpKL26JB0RO6&#10;NcVkPL4oesDGI0gVAu3eDEG+zPhtq2T81LZBRWZqTrXFvGJeN2ktlgtRbVH4TstjGeIfqrBCO7r0&#10;BHUjomA71H9AWS0RArRxJMEW0LZaqsyB2JTj39jcd8KrzIXECf4kU/h/sPLj/g6Zbqh3ry84c8JS&#10;kz6TbMJtjWJlmSXqfago897fYSIZ/C3I74E5WHWUp64Roe+UaKiwMklaPDuQnEBH2ab/AA3hi12E&#10;rNahRctao/23dDBBkyLskNvzcGqPOkQmabOcT+ZzaqKk0NFOd4kqwaTDHkN8p8CyZNQciUYGFfvb&#10;EIfUXymZBhjdrLUx2cHtZmWQ7QVNyjp/mQmxPU8zjvU1v5xNZhn5WSycQ4zz9zcIqyONvNG25vNT&#10;kqiSfm9dkwcyCm0Gm9gZdxQ0aZgGO1QbaB5IT4Rhnun9kdEBPnLW0yzXPPzYCVScmfeOenJZTqdp&#10;+LMznb2ZkIPnkc15RDhJUDWPnA3mKg4PZudRbzu6aWiVg2vqY6uzsk9VHYulec29Ob6t9CDO/Zz1&#10;9AdY/gQAAP//AwBQSwMEFAAGAAgAAAAhANWDYWXfAAAACQEAAA8AAABkcnMvZG93bnJldi54bWxM&#10;j0FLw0AQhe+C/2EZwZvdmEbTxkyKCIJeClah1012mgSzs2F3myb/3vWkx2Ee731fuZvNICZyvreM&#10;cL9KQBA3VvfcInx9vt5tQPigWKvBMiEs5GFXXV+VqtD2wh80HUIrYgn7QiF0IYyFlL7pyCi/siNx&#10;/J2sMyrE07VSO3WJ5WaQaZI8SqN6jgudGumlo+b7cDYIb+O+fnepWfZZncllbtZ+Oh4Rb2/m5ycQ&#10;gebwF4Zf/IgOVWSq7Zm1FwNCnuTRJSCkyRZEDOTrh+hSI2TbHGRVyv8G1Q8AAAD//wMAUEsBAi0A&#10;FAAGAAgAAAAhALaDOJL+AAAA4QEAABMAAAAAAAAAAAAAAAAAAAAAAFtDb250ZW50X1R5cGVzXS54&#10;bWxQSwECLQAUAAYACAAAACEAOP0h/9YAAACUAQAACwAAAAAAAAAAAAAAAAAvAQAAX3JlbHMvLnJl&#10;bHNQSwECLQAUAAYACAAAACEAeE1UoyUCAABJBAAADgAAAAAAAAAAAAAAAAAuAgAAZHJzL2Uyb0Rv&#10;Yy54bWxQSwECLQAUAAYACAAAACEA1YNhZd8AAAAJAQAADwAAAAAAAAAAAAAAAAB/BAAAZHJzL2Rv&#10;d25yZXYueG1sUEsFBgAAAAAEAAQA8wAAAIsFAAAAAA==&#10;" o:allowincell="f"/>
            </w:pict>
          </mc:Fallback>
        </mc:AlternateContent>
      </w:r>
    </w:p>
    <w:p w14:paraId="15D86CCA" w14:textId="77777777" w:rsidR="00E32BE8" w:rsidRPr="00044767" w:rsidRDefault="00E32BE8" w:rsidP="00E32BE8">
      <w:pPr>
        <w:spacing w:after="0"/>
        <w:ind w:firstLine="567"/>
        <w:rPr>
          <w:rFonts w:ascii="Verdana" w:hAnsi="Verdana"/>
          <w:sz w:val="20"/>
        </w:rPr>
      </w:pPr>
      <w:r w:rsidRPr="00044767">
        <w:rPr>
          <w:rFonts w:ascii="Verdana" w:hAnsi="Verdana"/>
          <w:sz w:val="20"/>
        </w:rPr>
        <w:t xml:space="preserve">Право голоса по инвестиционным паям, находящимся в </w:t>
      </w:r>
    </w:p>
    <w:p w14:paraId="2AD24E43" w14:textId="77777777" w:rsidR="00E32BE8" w:rsidRPr="00044767" w:rsidRDefault="00E32BE8" w:rsidP="00E32BE8">
      <w:pPr>
        <w:spacing w:after="0"/>
        <w:ind w:firstLine="567"/>
        <w:rPr>
          <w:rFonts w:ascii="Verdana" w:hAnsi="Verdana"/>
          <w:sz w:val="20"/>
        </w:rPr>
      </w:pPr>
      <w:r w:rsidRPr="00044767">
        <w:rPr>
          <w:rFonts w:ascii="Verdana" w:hAnsi="Verdana"/>
          <w:sz w:val="20"/>
        </w:rPr>
        <w:t xml:space="preserve">доверительном управлении, осуществляется учредителем </w:t>
      </w:r>
    </w:p>
    <w:p w14:paraId="611121C0" w14:textId="77777777" w:rsidR="00E32BE8" w:rsidRPr="00044767" w:rsidRDefault="00E32BE8" w:rsidP="00E32BE8">
      <w:pPr>
        <w:spacing w:after="0"/>
        <w:ind w:firstLine="567"/>
        <w:rPr>
          <w:rFonts w:ascii="Verdana" w:hAnsi="Verdana"/>
          <w:sz w:val="20"/>
        </w:rPr>
      </w:pPr>
      <w:r w:rsidRPr="00044767">
        <w:rPr>
          <w:rFonts w:ascii="Verdana" w:hAnsi="Verdana"/>
          <w:sz w:val="20"/>
        </w:rPr>
        <w:t>доверительного управления</w:t>
      </w:r>
    </w:p>
    <w:p w14:paraId="24F658A3" w14:textId="77777777" w:rsidR="00E32BE8" w:rsidRPr="00044767" w:rsidRDefault="00E32BE8" w:rsidP="00E32BE8">
      <w:pPr>
        <w:spacing w:after="0"/>
        <w:ind w:firstLine="567"/>
        <w:rPr>
          <w:rFonts w:ascii="Verdana" w:hAnsi="Verdana"/>
          <w:color w:val="BFBFBF"/>
          <w:sz w:val="20"/>
        </w:rPr>
      </w:pPr>
      <w:r w:rsidRPr="00044767">
        <w:rPr>
          <w:rFonts w:ascii="Verdana" w:hAnsi="Verdana"/>
          <w:color w:val="000000"/>
          <w:sz w:val="20"/>
        </w:rPr>
        <w:t>Сведения об учредителе доверительного управления</w:t>
      </w:r>
      <w:r w:rsidRPr="00044767">
        <w:rPr>
          <w:rFonts w:ascii="Verdana" w:hAnsi="Verdana"/>
          <w:color w:val="BFBFBF"/>
          <w:sz w:val="20"/>
        </w:rPr>
        <w:t>:</w:t>
      </w:r>
    </w:p>
    <w:p w14:paraId="19B32C66" w14:textId="77777777" w:rsidR="00E32BE8" w:rsidRPr="00044767" w:rsidRDefault="00E32BE8" w:rsidP="00D75458">
      <w:pPr>
        <w:numPr>
          <w:ilvl w:val="0"/>
          <w:numId w:val="19"/>
        </w:numPr>
        <w:spacing w:after="0" w:line="240" w:lineRule="auto"/>
        <w:ind w:right="-108"/>
        <w:rPr>
          <w:rFonts w:ascii="Verdana" w:hAnsi="Verdana"/>
          <w:sz w:val="20"/>
        </w:rPr>
      </w:pPr>
      <w:r>
        <w:rPr>
          <w:rFonts w:ascii="Verdana" w:hAnsi="Verdana"/>
          <w:sz w:val="20"/>
        </w:rPr>
        <w:t>Физическое/Юридическое л</w:t>
      </w:r>
      <w:r w:rsidRPr="00044767">
        <w:rPr>
          <w:rFonts w:ascii="Verdana" w:hAnsi="Verdana"/>
          <w:sz w:val="20"/>
        </w:rPr>
        <w:t>ицо (Ф.И.О./Полное наименование);</w:t>
      </w:r>
    </w:p>
    <w:p w14:paraId="09BB0DF7" w14:textId="401C4E4E" w:rsidR="00E32BE8" w:rsidRPr="00044767" w:rsidRDefault="00E32BE8" w:rsidP="00D75458">
      <w:pPr>
        <w:numPr>
          <w:ilvl w:val="0"/>
          <w:numId w:val="19"/>
        </w:numPr>
        <w:spacing w:after="0" w:line="240" w:lineRule="auto"/>
        <w:ind w:right="-108"/>
        <w:rPr>
          <w:rFonts w:ascii="Verdana" w:hAnsi="Verdana"/>
          <w:sz w:val="20"/>
        </w:rPr>
      </w:pPr>
      <w:r w:rsidRPr="00044767">
        <w:rPr>
          <w:rFonts w:ascii="Verdana" w:hAnsi="Verdana"/>
          <w:sz w:val="20"/>
        </w:rPr>
        <w:t>Данные о регистрации (вид, серия, номер, дата выдачи, орган</w:t>
      </w:r>
      <w:r w:rsidR="00CA7EEC">
        <w:rPr>
          <w:rFonts w:ascii="Verdana" w:hAnsi="Verdana"/>
          <w:sz w:val="20"/>
        </w:rPr>
        <w:t>,</w:t>
      </w:r>
      <w:r w:rsidRPr="00044767">
        <w:rPr>
          <w:rFonts w:ascii="Verdana" w:hAnsi="Verdana"/>
          <w:sz w:val="20"/>
        </w:rPr>
        <w:t xml:space="preserve"> выдавший документ, удостоверяющий личность/Номер, дата гос.</w:t>
      </w:r>
      <w:r w:rsidR="00CA7EEC">
        <w:rPr>
          <w:rFonts w:ascii="Verdana" w:hAnsi="Verdana"/>
          <w:sz w:val="20"/>
        </w:rPr>
        <w:t xml:space="preserve"> </w:t>
      </w:r>
      <w:r w:rsidRPr="00044767">
        <w:rPr>
          <w:rFonts w:ascii="Verdana" w:hAnsi="Verdana"/>
          <w:sz w:val="20"/>
        </w:rPr>
        <w:t>регистрации, наименование органа, осуществившего регистрацию или ОГРН, дата его присвоения, наименование органа, присвоившего ОГРН);</w:t>
      </w:r>
    </w:p>
    <w:p w14:paraId="68136617" w14:textId="77777777" w:rsidR="00E32BE8" w:rsidRPr="00044767" w:rsidRDefault="00E32BE8" w:rsidP="00D75458">
      <w:pPr>
        <w:numPr>
          <w:ilvl w:val="0"/>
          <w:numId w:val="19"/>
        </w:numPr>
        <w:spacing w:after="0" w:line="240" w:lineRule="auto"/>
        <w:ind w:right="-108"/>
        <w:rPr>
          <w:rFonts w:ascii="Verdana" w:hAnsi="Verdana"/>
          <w:sz w:val="20"/>
        </w:rPr>
      </w:pPr>
      <w:r w:rsidRPr="00044767">
        <w:rPr>
          <w:rFonts w:ascii="Verdana" w:hAnsi="Verdana"/>
          <w:sz w:val="20"/>
        </w:rPr>
        <w:t>Дата рождения;</w:t>
      </w:r>
    </w:p>
    <w:p w14:paraId="4B406462" w14:textId="77777777" w:rsidR="00E32BE8" w:rsidRPr="00044767" w:rsidRDefault="00E32BE8" w:rsidP="00D75458">
      <w:pPr>
        <w:numPr>
          <w:ilvl w:val="0"/>
          <w:numId w:val="19"/>
        </w:numPr>
        <w:spacing w:after="0" w:line="240" w:lineRule="auto"/>
        <w:ind w:right="-108"/>
        <w:rPr>
          <w:rFonts w:ascii="Verdana" w:hAnsi="Verdana"/>
          <w:sz w:val="20"/>
        </w:rPr>
      </w:pPr>
      <w:r w:rsidRPr="00044767">
        <w:rPr>
          <w:rFonts w:ascii="Verdana" w:hAnsi="Verdana"/>
          <w:sz w:val="20"/>
        </w:rPr>
        <w:t>Адрес места нахождения/жительства;</w:t>
      </w:r>
    </w:p>
    <w:p w14:paraId="0057F040" w14:textId="5E474186" w:rsidR="00E32BE8" w:rsidRDefault="00E32BE8" w:rsidP="00D75458">
      <w:pPr>
        <w:numPr>
          <w:ilvl w:val="0"/>
          <w:numId w:val="19"/>
        </w:numPr>
        <w:spacing w:after="0" w:line="240" w:lineRule="auto"/>
        <w:ind w:right="-108"/>
        <w:rPr>
          <w:rFonts w:ascii="Verdana" w:hAnsi="Verdana"/>
          <w:sz w:val="20"/>
        </w:rPr>
      </w:pPr>
      <w:r w:rsidRPr="00044767">
        <w:rPr>
          <w:rFonts w:ascii="Verdana" w:hAnsi="Verdana"/>
          <w:sz w:val="20"/>
        </w:rPr>
        <w:t>Почтовый адрес;</w:t>
      </w:r>
    </w:p>
    <w:p w14:paraId="297936A5" w14:textId="2A321981" w:rsidR="00E0610C" w:rsidRDefault="00E0610C" w:rsidP="00E0610C">
      <w:pPr>
        <w:spacing w:after="0" w:line="240" w:lineRule="auto"/>
        <w:ind w:right="-108"/>
        <w:rPr>
          <w:rFonts w:ascii="Verdana" w:hAnsi="Verdana"/>
          <w:sz w:val="20"/>
        </w:rPr>
      </w:pPr>
    </w:p>
    <w:p w14:paraId="5F09413A" w14:textId="77777777" w:rsidR="00E0610C" w:rsidRPr="00044767" w:rsidRDefault="00E0610C" w:rsidP="00E0610C">
      <w:pPr>
        <w:spacing w:after="0" w:line="240" w:lineRule="auto"/>
        <w:ind w:right="-108"/>
        <w:rPr>
          <w:rFonts w:ascii="Verdana" w:hAnsi="Verdana"/>
          <w:sz w:val="20"/>
        </w:rPr>
      </w:pPr>
    </w:p>
    <w:p w14:paraId="48A88943" w14:textId="77777777" w:rsidR="00E32BE8" w:rsidRPr="00044767" w:rsidRDefault="00E32BE8" w:rsidP="00E32BE8">
      <w:pPr>
        <w:pStyle w:val="32"/>
        <w:rPr>
          <w:rFonts w:ascii="Verdana" w:hAnsi="Verdana"/>
          <w:sz w:val="20"/>
        </w:rPr>
      </w:pPr>
      <w:r w:rsidRPr="00044767">
        <w:rPr>
          <w:rFonts w:ascii="Verdana" w:hAnsi="Verdana"/>
          <w:sz w:val="20"/>
        </w:rPr>
        <w:t>Дата заполнения: «______» ________________ 2 __ г</w:t>
      </w:r>
    </w:p>
    <w:p w14:paraId="08DA8817" w14:textId="77777777" w:rsidR="00E32BE8" w:rsidRPr="00044767" w:rsidRDefault="00E32BE8" w:rsidP="00E32BE8">
      <w:pPr>
        <w:spacing w:after="0"/>
        <w:jc w:val="both"/>
        <w:rPr>
          <w:rFonts w:ascii="Verdana" w:hAnsi="Verdana"/>
          <w:sz w:val="20"/>
        </w:rPr>
      </w:pPr>
      <w:r w:rsidRPr="00044767">
        <w:rPr>
          <w:rFonts w:ascii="Verdana" w:hAnsi="Verdana"/>
          <w:sz w:val="20"/>
        </w:rPr>
        <w:t>____________________________________________/_____________________________/</w:t>
      </w:r>
    </w:p>
    <w:p w14:paraId="42A39FBD" w14:textId="77777777" w:rsidR="00E32BE8" w:rsidRPr="00044767" w:rsidRDefault="00E32BE8" w:rsidP="00E32BE8">
      <w:pPr>
        <w:spacing w:after="0"/>
        <w:jc w:val="both"/>
        <w:rPr>
          <w:rFonts w:ascii="Verdana" w:hAnsi="Verdana"/>
          <w:i/>
          <w:sz w:val="20"/>
        </w:rPr>
      </w:pPr>
      <w:r w:rsidRPr="00044767">
        <w:rPr>
          <w:rFonts w:ascii="Verdana" w:hAnsi="Verdana"/>
          <w:i/>
          <w:sz w:val="20"/>
        </w:rPr>
        <w:t>(Подпись уполномоченного представителя Доверительного управляющего)</w:t>
      </w:r>
    </w:p>
    <w:p w14:paraId="1A33F725" w14:textId="77777777" w:rsidR="00E32BE8" w:rsidRPr="00044767" w:rsidRDefault="00E32BE8" w:rsidP="00E32BE8">
      <w:pPr>
        <w:spacing w:after="0"/>
        <w:ind w:firstLine="567"/>
        <w:rPr>
          <w:rFonts w:ascii="Verdana" w:hAnsi="Verdana"/>
          <w:sz w:val="20"/>
        </w:rPr>
      </w:pPr>
      <w:r w:rsidRPr="00044767">
        <w:rPr>
          <w:rFonts w:ascii="Verdana" w:hAnsi="Verdana"/>
          <w:sz w:val="20"/>
        </w:rPr>
        <w:t xml:space="preserve">                           М.П.</w:t>
      </w:r>
    </w:p>
    <w:p w14:paraId="569D05FB" w14:textId="77777777" w:rsidR="00E32BE8" w:rsidRPr="00044767" w:rsidRDefault="00E32BE8" w:rsidP="00E32BE8">
      <w:pPr>
        <w:spacing w:after="0"/>
        <w:ind w:firstLine="567"/>
        <w:rPr>
          <w:rFonts w:ascii="Verdana" w:hAnsi="Verdana"/>
          <w:sz w:val="20"/>
        </w:rPr>
      </w:pPr>
    </w:p>
    <w:p w14:paraId="72BEEFAB" w14:textId="77777777" w:rsidR="004E4E3F" w:rsidRDefault="004E4E3F" w:rsidP="004E4E3F">
      <w:pPr>
        <w:spacing w:after="0"/>
        <w:rPr>
          <w:rFonts w:ascii="Verdana" w:hAnsi="Verdana"/>
          <w:b/>
          <w:i/>
          <w:sz w:val="14"/>
          <w:szCs w:val="18"/>
        </w:rPr>
      </w:pPr>
    </w:p>
    <w:p w14:paraId="0F3057AA" w14:textId="77777777" w:rsidR="004E4E3F" w:rsidRDefault="004E4E3F" w:rsidP="004E4E3F">
      <w:pPr>
        <w:spacing w:after="0"/>
        <w:rPr>
          <w:rFonts w:ascii="Verdana" w:hAnsi="Verdana"/>
          <w:b/>
          <w:i/>
          <w:sz w:val="14"/>
          <w:szCs w:val="18"/>
        </w:rPr>
      </w:pPr>
    </w:p>
    <w:p w14:paraId="29920ECE" w14:textId="77777777" w:rsidR="004E4E3F" w:rsidRDefault="004E4E3F" w:rsidP="004E4E3F">
      <w:pPr>
        <w:spacing w:after="0"/>
        <w:rPr>
          <w:rFonts w:ascii="Verdana" w:hAnsi="Verdana"/>
          <w:b/>
          <w:i/>
          <w:sz w:val="14"/>
          <w:szCs w:val="18"/>
        </w:rPr>
      </w:pPr>
    </w:p>
    <w:p w14:paraId="6028025B" w14:textId="77777777" w:rsidR="004E4E3F" w:rsidRDefault="004E4E3F" w:rsidP="004E4E3F">
      <w:pPr>
        <w:spacing w:after="0"/>
        <w:rPr>
          <w:rFonts w:ascii="Verdana" w:hAnsi="Verdana"/>
          <w:b/>
          <w:i/>
          <w:sz w:val="14"/>
          <w:szCs w:val="18"/>
        </w:rPr>
      </w:pPr>
    </w:p>
    <w:p w14:paraId="6BDFE748" w14:textId="77777777" w:rsidR="004E4E3F" w:rsidRDefault="004E4E3F" w:rsidP="004E4E3F">
      <w:pPr>
        <w:spacing w:after="0"/>
        <w:rPr>
          <w:rFonts w:ascii="Verdana" w:hAnsi="Verdana"/>
          <w:b/>
          <w:i/>
          <w:sz w:val="14"/>
          <w:szCs w:val="18"/>
        </w:rPr>
      </w:pPr>
    </w:p>
    <w:p w14:paraId="50F3401F" w14:textId="77777777" w:rsidR="004E4E3F" w:rsidRDefault="004E4E3F" w:rsidP="004E4E3F">
      <w:pPr>
        <w:spacing w:after="0"/>
        <w:rPr>
          <w:rFonts w:ascii="Verdana" w:hAnsi="Verdana"/>
          <w:b/>
          <w:i/>
          <w:sz w:val="14"/>
          <w:szCs w:val="18"/>
        </w:rPr>
      </w:pPr>
    </w:p>
    <w:p w14:paraId="6EB3F7EB" w14:textId="77777777" w:rsidR="004E4E3F" w:rsidRDefault="004E4E3F" w:rsidP="004E4E3F">
      <w:pPr>
        <w:spacing w:after="0"/>
        <w:rPr>
          <w:rFonts w:ascii="Verdana" w:hAnsi="Verdana"/>
          <w:b/>
          <w:i/>
          <w:sz w:val="14"/>
          <w:szCs w:val="18"/>
        </w:rPr>
      </w:pPr>
    </w:p>
    <w:p w14:paraId="30A79AB5" w14:textId="77777777" w:rsidR="004E4E3F" w:rsidRDefault="004E4E3F" w:rsidP="004E4E3F">
      <w:pPr>
        <w:spacing w:after="0"/>
        <w:rPr>
          <w:rFonts w:ascii="Verdana" w:hAnsi="Verdana"/>
          <w:b/>
          <w:i/>
          <w:sz w:val="14"/>
          <w:szCs w:val="18"/>
        </w:rPr>
      </w:pPr>
    </w:p>
    <w:p w14:paraId="3AAA3D44" w14:textId="77777777" w:rsidR="004E4E3F" w:rsidRDefault="004E4E3F" w:rsidP="004E4E3F">
      <w:pPr>
        <w:spacing w:after="0"/>
        <w:rPr>
          <w:rFonts w:ascii="Verdana" w:hAnsi="Verdana"/>
          <w:b/>
          <w:i/>
          <w:sz w:val="14"/>
          <w:szCs w:val="18"/>
        </w:rPr>
      </w:pPr>
    </w:p>
    <w:p w14:paraId="1FE00AF9" w14:textId="77777777" w:rsidR="004E4E3F" w:rsidRDefault="004E4E3F" w:rsidP="004E4E3F">
      <w:pPr>
        <w:spacing w:after="0"/>
        <w:rPr>
          <w:rFonts w:ascii="Verdana" w:hAnsi="Verdana"/>
          <w:b/>
          <w:i/>
          <w:sz w:val="14"/>
          <w:szCs w:val="18"/>
        </w:rPr>
      </w:pPr>
    </w:p>
    <w:p w14:paraId="4E0628C3" w14:textId="77777777" w:rsidR="004E4E3F" w:rsidRDefault="004E4E3F" w:rsidP="004E4E3F">
      <w:pPr>
        <w:spacing w:after="0"/>
        <w:rPr>
          <w:rFonts w:ascii="Verdana" w:hAnsi="Verdana"/>
          <w:b/>
          <w:i/>
          <w:sz w:val="14"/>
          <w:szCs w:val="18"/>
        </w:rPr>
      </w:pPr>
    </w:p>
    <w:p w14:paraId="5EE611F8" w14:textId="77777777" w:rsidR="004E4E3F" w:rsidRDefault="004E4E3F" w:rsidP="004E4E3F">
      <w:pPr>
        <w:spacing w:after="0"/>
        <w:rPr>
          <w:rFonts w:ascii="Verdana" w:hAnsi="Verdana"/>
          <w:b/>
          <w:i/>
          <w:sz w:val="14"/>
          <w:szCs w:val="18"/>
        </w:rPr>
      </w:pPr>
    </w:p>
    <w:p w14:paraId="747418B3" w14:textId="77777777" w:rsidR="004E4E3F" w:rsidRDefault="004E4E3F" w:rsidP="004E4E3F">
      <w:pPr>
        <w:spacing w:after="0"/>
        <w:rPr>
          <w:rFonts w:ascii="Verdana" w:hAnsi="Verdana"/>
          <w:b/>
          <w:i/>
          <w:sz w:val="14"/>
          <w:szCs w:val="18"/>
        </w:rPr>
      </w:pPr>
    </w:p>
    <w:p w14:paraId="6F92DE9C" w14:textId="77777777" w:rsidR="004E4E3F" w:rsidRDefault="004E4E3F" w:rsidP="004E4E3F">
      <w:pPr>
        <w:spacing w:after="0"/>
        <w:rPr>
          <w:rFonts w:ascii="Verdana" w:hAnsi="Verdana"/>
          <w:b/>
          <w:i/>
          <w:sz w:val="14"/>
          <w:szCs w:val="18"/>
        </w:rPr>
      </w:pPr>
    </w:p>
    <w:p w14:paraId="0360A4A7" w14:textId="77777777" w:rsidR="004E4E3F" w:rsidRDefault="004E4E3F" w:rsidP="004E4E3F">
      <w:pPr>
        <w:spacing w:after="0"/>
        <w:rPr>
          <w:rFonts w:ascii="Verdana" w:hAnsi="Verdana"/>
          <w:b/>
          <w:i/>
          <w:sz w:val="14"/>
          <w:szCs w:val="18"/>
        </w:rPr>
      </w:pPr>
    </w:p>
    <w:p w14:paraId="742FDA50" w14:textId="7072E8FA" w:rsidR="004E4E3F" w:rsidRDefault="004E4E3F" w:rsidP="004E4E3F">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498" w:type="dxa"/>
        <w:tblInd w:w="-5" w:type="dxa"/>
        <w:tblLayout w:type="fixed"/>
        <w:tblLook w:val="01E0" w:firstRow="1" w:lastRow="1" w:firstColumn="1" w:lastColumn="1" w:noHBand="0" w:noVBand="0"/>
      </w:tblPr>
      <w:tblGrid>
        <w:gridCol w:w="7214"/>
        <w:gridCol w:w="2284"/>
      </w:tblGrid>
      <w:tr w:rsidR="004E4E3F" w:rsidRPr="00F3020A" w14:paraId="77163C11" w14:textId="77777777" w:rsidTr="00010CD2">
        <w:trPr>
          <w:trHeight w:val="2437"/>
        </w:trPr>
        <w:tc>
          <w:tcPr>
            <w:tcW w:w="7214" w:type="dxa"/>
            <w:tcBorders>
              <w:top w:val="dotted" w:sz="4" w:space="0" w:color="auto"/>
              <w:left w:val="dotted" w:sz="4" w:space="0" w:color="auto"/>
              <w:bottom w:val="dotted" w:sz="4" w:space="0" w:color="auto"/>
              <w:right w:val="dotted" w:sz="4" w:space="0" w:color="auto"/>
            </w:tcBorders>
          </w:tcPr>
          <w:p w14:paraId="6AD732B6" w14:textId="77777777" w:rsidR="004E4E3F" w:rsidRPr="008F76FD" w:rsidRDefault="004E4E3F" w:rsidP="00010CD2">
            <w:pPr>
              <w:jc w:val="center"/>
              <w:rPr>
                <w:sz w:val="20"/>
              </w:rPr>
            </w:pPr>
            <w:r w:rsidRPr="008F76FD">
              <w:rPr>
                <w:sz w:val="20"/>
              </w:rPr>
              <w:t>ПРИНЯТО: _______________________________</w:t>
            </w:r>
          </w:p>
          <w:p w14:paraId="5CC14F80" w14:textId="77777777" w:rsidR="004E4E3F" w:rsidRPr="008F76FD" w:rsidRDefault="004E4E3F" w:rsidP="00010CD2">
            <w:pPr>
              <w:jc w:val="center"/>
              <w:rPr>
                <w:sz w:val="16"/>
              </w:rPr>
            </w:pPr>
            <w:r w:rsidRPr="008F76FD">
              <w:rPr>
                <w:sz w:val="16"/>
              </w:rPr>
              <w:t>(наименование организации)</w:t>
            </w:r>
          </w:p>
          <w:p w14:paraId="7F13C42D"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3459FB05" w14:textId="77777777" w:rsidR="004E4E3F" w:rsidRPr="008F76FD" w:rsidRDefault="004E4E3F" w:rsidP="00010CD2">
            <w:pPr>
              <w:ind w:left="252" w:right="-207" w:hanging="180"/>
              <w:rPr>
                <w:sz w:val="20"/>
              </w:rPr>
            </w:pPr>
            <w:r w:rsidRPr="008F76FD">
              <w:rPr>
                <w:sz w:val="20"/>
              </w:rPr>
              <w:t>__________________________________/___________ /</w:t>
            </w:r>
          </w:p>
          <w:p w14:paraId="7AFFAE47"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3DCDD43A"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284" w:type="dxa"/>
            <w:tcBorders>
              <w:top w:val="dotted" w:sz="4" w:space="0" w:color="auto"/>
              <w:left w:val="dotted" w:sz="4" w:space="0" w:color="auto"/>
              <w:bottom w:val="dotted" w:sz="4" w:space="0" w:color="auto"/>
              <w:right w:val="dotted" w:sz="4" w:space="0" w:color="auto"/>
            </w:tcBorders>
          </w:tcPr>
          <w:p w14:paraId="1C53876B" w14:textId="77777777" w:rsidR="004E4E3F" w:rsidRPr="004500F4" w:rsidRDefault="004E4E3F" w:rsidP="00010CD2">
            <w:pPr>
              <w:jc w:val="center"/>
            </w:pPr>
          </w:p>
          <w:p w14:paraId="4B7EDF40" w14:textId="77777777" w:rsidR="004E4E3F" w:rsidRPr="004500F4" w:rsidRDefault="004E4E3F" w:rsidP="00010CD2">
            <w:pPr>
              <w:jc w:val="center"/>
              <w:rPr>
                <w:sz w:val="16"/>
              </w:rPr>
            </w:pPr>
          </w:p>
          <w:p w14:paraId="5D4769BF" w14:textId="77777777" w:rsidR="004E4E3F" w:rsidRPr="004500F4" w:rsidRDefault="004E4E3F" w:rsidP="00010CD2">
            <w:pPr>
              <w:jc w:val="center"/>
              <w:rPr>
                <w:sz w:val="16"/>
              </w:rPr>
            </w:pPr>
          </w:p>
          <w:p w14:paraId="17B0B9E1" w14:textId="77777777" w:rsidR="004E4E3F" w:rsidRPr="004500F4" w:rsidRDefault="004E4E3F" w:rsidP="00010CD2">
            <w:pPr>
              <w:jc w:val="center"/>
              <w:rPr>
                <w:sz w:val="16"/>
              </w:rPr>
            </w:pPr>
            <w:r w:rsidRPr="004500F4">
              <w:rPr>
                <w:sz w:val="16"/>
              </w:rPr>
              <w:t>М.П.</w:t>
            </w:r>
          </w:p>
          <w:p w14:paraId="71D79905" w14:textId="77777777" w:rsidR="004E4E3F" w:rsidRPr="00F3020A" w:rsidRDefault="004E4E3F" w:rsidP="00010CD2">
            <w:pPr>
              <w:rPr>
                <w:b/>
              </w:rPr>
            </w:pPr>
          </w:p>
        </w:tc>
      </w:tr>
    </w:tbl>
    <w:p w14:paraId="2B0B3DB5" w14:textId="77777777" w:rsidR="004E4E3F" w:rsidRDefault="004E4E3F" w:rsidP="004E4E3F">
      <w:pPr>
        <w:spacing w:after="0"/>
        <w:rPr>
          <w:rFonts w:ascii="Verdana" w:hAnsi="Verdana"/>
          <w:b/>
          <w:i/>
          <w:sz w:val="14"/>
          <w:szCs w:val="18"/>
        </w:rPr>
      </w:pPr>
    </w:p>
    <w:p w14:paraId="694B0106" w14:textId="77777777" w:rsidR="004E4E3F" w:rsidRDefault="004E4E3F" w:rsidP="004E4E3F">
      <w:pPr>
        <w:spacing w:after="0"/>
        <w:rPr>
          <w:rFonts w:ascii="Verdana" w:hAnsi="Verdana"/>
          <w:b/>
          <w:i/>
          <w:sz w:val="14"/>
          <w:szCs w:val="18"/>
        </w:rPr>
      </w:pPr>
    </w:p>
    <w:p w14:paraId="7D732CD3" w14:textId="77777777" w:rsidR="004E4E3F" w:rsidRDefault="004E4E3F" w:rsidP="004E4E3F">
      <w:pPr>
        <w:spacing w:after="0"/>
        <w:rPr>
          <w:rFonts w:ascii="Verdana" w:hAnsi="Verdana"/>
          <w:b/>
          <w:i/>
          <w:sz w:val="14"/>
          <w:szCs w:val="18"/>
        </w:rPr>
      </w:pPr>
    </w:p>
    <w:p w14:paraId="468B9F33" w14:textId="77777777"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1720AF5B" w14:textId="77777777" w:rsidTr="00010CD2">
        <w:tc>
          <w:tcPr>
            <w:tcW w:w="10598" w:type="dxa"/>
          </w:tcPr>
          <w:p w14:paraId="75674DCD"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3838F419" w14:textId="77777777" w:rsidTr="00010CD2">
        <w:tc>
          <w:tcPr>
            <w:tcW w:w="10598" w:type="dxa"/>
          </w:tcPr>
          <w:p w14:paraId="5BF3EF87"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4B0D32FB" w14:textId="77777777" w:rsidTr="00010CD2">
        <w:trPr>
          <w:trHeight w:val="798"/>
        </w:trPr>
        <w:tc>
          <w:tcPr>
            <w:tcW w:w="10598" w:type="dxa"/>
          </w:tcPr>
          <w:p w14:paraId="7BF925B1" w14:textId="77777777" w:rsidR="004E4E3F" w:rsidRDefault="004E4E3F" w:rsidP="00010CD2">
            <w:pPr>
              <w:pStyle w:val="Default"/>
              <w:rPr>
                <w:sz w:val="14"/>
                <w:szCs w:val="16"/>
              </w:rPr>
            </w:pPr>
          </w:p>
          <w:p w14:paraId="2027E380"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354F6411"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41BEAD5A" w14:textId="77777777" w:rsidR="004E4E3F" w:rsidRDefault="004E4E3F" w:rsidP="00010CD2">
            <w:pPr>
              <w:rPr>
                <w:rFonts w:ascii="Verdana" w:hAnsi="Verdana"/>
                <w:i/>
                <w:sz w:val="22"/>
              </w:rPr>
            </w:pPr>
          </w:p>
        </w:tc>
      </w:tr>
    </w:tbl>
    <w:p w14:paraId="0DB815D6" w14:textId="64215E14" w:rsidR="00305003" w:rsidRDefault="00305003" w:rsidP="00305003">
      <w:pPr>
        <w:pBdr>
          <w:top w:val="single" w:sz="12" w:space="1" w:color="auto"/>
          <w:left w:val="single" w:sz="12" w:space="4" w:color="auto"/>
          <w:bottom w:val="single" w:sz="12" w:space="1" w:color="auto"/>
          <w:right w:val="single" w:sz="12" w:space="4" w:color="auto"/>
        </w:pBdr>
        <w:spacing w:after="0"/>
        <w:rPr>
          <w:rFonts w:ascii="Verdana" w:hAnsi="Verdana"/>
          <w:b/>
          <w:sz w:val="20"/>
        </w:rPr>
      </w:pPr>
      <w:r>
        <w:rPr>
          <w:rFonts w:ascii="Verdana" w:hAnsi="Verdana"/>
          <w:b/>
        </w:rPr>
        <w:br w:type="page"/>
      </w:r>
    </w:p>
    <w:p w14:paraId="450448FC" w14:textId="77777777" w:rsidR="00BD705B" w:rsidRDefault="00BD705B" w:rsidP="00061D30">
      <w:pPr>
        <w:spacing w:after="0"/>
        <w:jc w:val="right"/>
        <w:rPr>
          <w:rFonts w:ascii="Verdana" w:hAnsi="Verdana"/>
          <w:sz w:val="20"/>
          <w:szCs w:val="20"/>
        </w:rPr>
      </w:pPr>
    </w:p>
    <w:p w14:paraId="651156F6" w14:textId="63E78C75" w:rsidR="00E32BE8" w:rsidRPr="009B1EDC" w:rsidRDefault="00E32BE8" w:rsidP="00061D30">
      <w:pPr>
        <w:spacing w:after="0"/>
        <w:jc w:val="right"/>
        <w:rPr>
          <w:rFonts w:ascii="Verdana" w:hAnsi="Verdana"/>
          <w:sz w:val="20"/>
          <w:szCs w:val="20"/>
        </w:rPr>
      </w:pPr>
      <w:r w:rsidRPr="009B1EDC">
        <w:rPr>
          <w:rFonts w:ascii="Verdana" w:hAnsi="Verdana"/>
          <w:sz w:val="20"/>
          <w:szCs w:val="20"/>
        </w:rPr>
        <w:t>Приложение № 13</w:t>
      </w:r>
    </w:p>
    <w:p w14:paraId="6541FB80"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2F5A3910"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334BF34E"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паевых инвестиционных фондов</w:t>
      </w:r>
    </w:p>
    <w:p w14:paraId="20FC320E" w14:textId="048298F2" w:rsidR="00CA7EEC" w:rsidRPr="009B1EDC" w:rsidRDefault="00B82232" w:rsidP="00E32BE8">
      <w:pPr>
        <w:tabs>
          <w:tab w:val="left" w:pos="2127"/>
        </w:tabs>
        <w:spacing w:after="0"/>
        <w:jc w:val="right"/>
        <w:rPr>
          <w:rFonts w:ascii="Verdana" w:hAnsi="Verdana"/>
          <w:sz w:val="20"/>
          <w:szCs w:val="20"/>
        </w:rPr>
      </w:pPr>
      <w:r w:rsidRPr="009B1EDC">
        <w:rPr>
          <w:rFonts w:ascii="Verdana" w:hAnsi="Verdana"/>
          <w:sz w:val="20"/>
          <w:szCs w:val="20"/>
        </w:rPr>
        <w:t>АО «КРЦ»</w:t>
      </w:r>
    </w:p>
    <w:p w14:paraId="3ABC7CF7" w14:textId="77777777" w:rsidR="00E32BE8" w:rsidRPr="00C37C04" w:rsidRDefault="00E32BE8" w:rsidP="00E32BE8">
      <w:pPr>
        <w:tabs>
          <w:tab w:val="left" w:pos="2127"/>
        </w:tabs>
        <w:spacing w:before="480" w:after="0"/>
        <w:jc w:val="center"/>
        <w:rPr>
          <w:rFonts w:ascii="Verdana" w:hAnsi="Verdana"/>
          <w:b/>
          <w:color w:val="BFBFBF"/>
          <w:sz w:val="20"/>
        </w:rPr>
      </w:pPr>
      <w:r w:rsidRPr="00C60827">
        <w:rPr>
          <w:rFonts w:ascii="Verdana" w:hAnsi="Verdana"/>
          <w:b/>
          <w:color w:val="000000"/>
          <w:sz w:val="20"/>
        </w:rPr>
        <w:t>АНКЕТА ЗАРЕГИСТРИРОВАННОГО ЛИЦА</w:t>
      </w:r>
      <w:r w:rsidRPr="00C60827">
        <w:rPr>
          <w:rFonts w:ascii="Verdana" w:hAnsi="Verdana"/>
          <w:b/>
          <w:color w:val="BFBFBF"/>
          <w:sz w:val="20"/>
        </w:rPr>
        <w:t xml:space="preserve"> </w:t>
      </w:r>
    </w:p>
    <w:p w14:paraId="6C12D736" w14:textId="77777777" w:rsidR="00E32BE8" w:rsidRPr="00C60827" w:rsidRDefault="00E32BE8" w:rsidP="00E32BE8">
      <w:pPr>
        <w:tabs>
          <w:tab w:val="left" w:pos="2127"/>
        </w:tabs>
        <w:spacing w:after="240"/>
        <w:jc w:val="center"/>
        <w:rPr>
          <w:rFonts w:ascii="Verdana" w:hAnsi="Verdana"/>
          <w:b/>
          <w:sz w:val="20"/>
        </w:rPr>
      </w:pPr>
      <w:r w:rsidRPr="00C60827">
        <w:rPr>
          <w:rFonts w:ascii="Verdana" w:hAnsi="Verdana"/>
          <w:b/>
          <w:sz w:val="20"/>
        </w:rPr>
        <w:t>Российской Федерации, субъекта Российской Федерации, муниципального образования</w:t>
      </w:r>
    </w:p>
    <w:p w14:paraId="29D71766" w14:textId="77777777" w:rsidR="00E32BE8" w:rsidRPr="00F754E6" w:rsidRDefault="00E32BE8" w:rsidP="00E32BE8">
      <w:pPr>
        <w:pStyle w:val="a5"/>
        <w:tabs>
          <w:tab w:val="left" w:pos="2127"/>
        </w:tabs>
        <w:jc w:val="both"/>
        <w:rPr>
          <w:rFonts w:ascii="Verdana" w:hAnsi="Verdana"/>
          <w:b/>
          <w:caps/>
          <w:sz w:val="18"/>
          <w:szCs w:val="18"/>
          <w:u w:val="single"/>
        </w:rPr>
      </w:pPr>
      <w:r w:rsidRPr="00285188">
        <w:rPr>
          <w:rFonts w:ascii="Verdana" w:hAnsi="Verdana"/>
          <w:sz w:val="18"/>
          <w:szCs w:val="18"/>
        </w:rPr>
        <w:t>Сведения о Федеральном органе исполнительной власти, государственном органе, органе местного самоуправления, имеющем право осуществлять права собственника от имени соответствующего зар</w:t>
      </w:r>
      <w:r w:rsidRPr="0065638B">
        <w:rPr>
          <w:rFonts w:ascii="Verdana" w:hAnsi="Verdana"/>
          <w:sz w:val="18"/>
          <w:szCs w:val="18"/>
        </w:rPr>
        <w:t>егистрированного лица:</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09"/>
        <w:gridCol w:w="350"/>
        <w:gridCol w:w="376"/>
        <w:gridCol w:w="289"/>
        <w:gridCol w:w="420"/>
        <w:gridCol w:w="283"/>
        <w:gridCol w:w="22"/>
        <w:gridCol w:w="20"/>
        <w:gridCol w:w="16"/>
        <w:gridCol w:w="57"/>
        <w:gridCol w:w="285"/>
        <w:gridCol w:w="21"/>
        <w:gridCol w:w="262"/>
        <w:gridCol w:w="10"/>
        <w:gridCol w:w="16"/>
        <w:gridCol w:w="138"/>
        <w:gridCol w:w="353"/>
        <w:gridCol w:w="64"/>
        <w:gridCol w:w="291"/>
        <w:gridCol w:w="28"/>
        <w:gridCol w:w="260"/>
        <w:gridCol w:w="258"/>
        <w:gridCol w:w="117"/>
        <w:gridCol w:w="104"/>
        <w:gridCol w:w="509"/>
        <w:gridCol w:w="272"/>
        <w:gridCol w:w="8"/>
        <w:gridCol w:w="8"/>
        <w:gridCol w:w="141"/>
        <w:gridCol w:w="17"/>
        <w:gridCol w:w="194"/>
        <w:gridCol w:w="25"/>
        <w:gridCol w:w="177"/>
        <w:gridCol w:w="150"/>
        <w:gridCol w:w="151"/>
        <w:gridCol w:w="454"/>
        <w:gridCol w:w="421"/>
        <w:gridCol w:w="27"/>
        <w:gridCol w:w="68"/>
        <w:gridCol w:w="584"/>
        <w:gridCol w:w="1134"/>
      </w:tblGrid>
      <w:tr w:rsidR="00E32BE8" w:rsidRPr="00D517F6" w14:paraId="39570961" w14:textId="77777777" w:rsidTr="00BA1E13">
        <w:trPr>
          <w:trHeight w:val="371"/>
        </w:trPr>
        <w:tc>
          <w:tcPr>
            <w:tcW w:w="3686" w:type="dxa"/>
            <w:gridSpan w:val="16"/>
          </w:tcPr>
          <w:p w14:paraId="3BA9635F"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Полное наименование</w:t>
            </w:r>
            <w:r w:rsidRPr="003B4086">
              <w:rPr>
                <w:rFonts w:ascii="Verdana" w:hAnsi="Verdana" w:cs="Arial"/>
                <w:snapToGrid w:val="0"/>
                <w:color w:val="000000"/>
                <w:sz w:val="18"/>
                <w:szCs w:val="18"/>
              </w:rPr>
              <w:t>, фирменное наименование на русском языке</w:t>
            </w:r>
          </w:p>
        </w:tc>
        <w:tc>
          <w:tcPr>
            <w:tcW w:w="5953" w:type="dxa"/>
            <w:gridSpan w:val="26"/>
          </w:tcPr>
          <w:p w14:paraId="6C55F9A4" w14:textId="77777777" w:rsidR="00E32BE8" w:rsidRDefault="00E32BE8" w:rsidP="00BA1E13">
            <w:pPr>
              <w:tabs>
                <w:tab w:val="left" w:pos="2127"/>
              </w:tabs>
              <w:spacing w:after="0"/>
              <w:jc w:val="both"/>
              <w:rPr>
                <w:rFonts w:ascii="Verdana" w:hAnsi="Verdana"/>
                <w:sz w:val="18"/>
                <w:szCs w:val="18"/>
              </w:rPr>
            </w:pPr>
          </w:p>
        </w:tc>
      </w:tr>
      <w:tr w:rsidR="00E32BE8" w:rsidRPr="00D517F6" w14:paraId="193D9306" w14:textId="77777777" w:rsidTr="00BA1E13">
        <w:trPr>
          <w:trHeight w:val="371"/>
        </w:trPr>
        <w:tc>
          <w:tcPr>
            <w:tcW w:w="3686" w:type="dxa"/>
            <w:gridSpan w:val="16"/>
          </w:tcPr>
          <w:p w14:paraId="5B0FB15E" w14:textId="77777777" w:rsidR="00E32BE8" w:rsidRPr="00D517F6" w:rsidRDefault="00E32BE8" w:rsidP="00BA1E13">
            <w:pPr>
              <w:tabs>
                <w:tab w:val="left" w:pos="2127"/>
              </w:tabs>
              <w:spacing w:after="0"/>
              <w:jc w:val="both"/>
              <w:rPr>
                <w:rFonts w:ascii="Verdana" w:hAnsi="Verdana"/>
                <w:sz w:val="18"/>
                <w:szCs w:val="18"/>
              </w:rPr>
            </w:pPr>
            <w:r w:rsidRPr="003B4086">
              <w:rPr>
                <w:rFonts w:ascii="Verdana" w:hAnsi="Verdana" w:cs="Arial"/>
                <w:snapToGrid w:val="0"/>
                <w:color w:val="000000"/>
                <w:sz w:val="18"/>
                <w:szCs w:val="18"/>
              </w:rPr>
              <w:t>Сокращенное наименование, фирменное наименование на русском языке (при наличии)</w:t>
            </w:r>
          </w:p>
        </w:tc>
        <w:tc>
          <w:tcPr>
            <w:tcW w:w="5953" w:type="dxa"/>
            <w:gridSpan w:val="26"/>
          </w:tcPr>
          <w:p w14:paraId="041448E8" w14:textId="77777777" w:rsidR="00E32BE8" w:rsidRPr="00D517F6" w:rsidRDefault="00E32BE8" w:rsidP="00BA1E13">
            <w:pPr>
              <w:tabs>
                <w:tab w:val="left" w:pos="2127"/>
              </w:tabs>
              <w:spacing w:after="0"/>
              <w:jc w:val="both"/>
              <w:rPr>
                <w:rFonts w:ascii="Verdana" w:hAnsi="Verdana"/>
                <w:sz w:val="18"/>
                <w:szCs w:val="18"/>
              </w:rPr>
            </w:pPr>
          </w:p>
        </w:tc>
      </w:tr>
      <w:tr w:rsidR="00E32BE8" w:rsidRPr="00D517F6" w14:paraId="0D69A7EC" w14:textId="77777777" w:rsidTr="00BA1E13">
        <w:trPr>
          <w:trHeight w:val="371"/>
        </w:trPr>
        <w:tc>
          <w:tcPr>
            <w:tcW w:w="3686" w:type="dxa"/>
            <w:gridSpan w:val="16"/>
          </w:tcPr>
          <w:p w14:paraId="6A3DFD22" w14:textId="77777777" w:rsidR="00E32BE8" w:rsidRPr="00D517F6" w:rsidRDefault="00E32BE8" w:rsidP="00BA1E13">
            <w:pPr>
              <w:tabs>
                <w:tab w:val="left" w:pos="2127"/>
              </w:tabs>
              <w:spacing w:after="0"/>
              <w:jc w:val="both"/>
              <w:rPr>
                <w:rFonts w:ascii="Verdana" w:hAnsi="Verdana"/>
                <w:sz w:val="18"/>
                <w:szCs w:val="18"/>
              </w:rPr>
            </w:pPr>
            <w:r w:rsidRPr="003B4086">
              <w:rPr>
                <w:rFonts w:ascii="Verdana" w:hAnsi="Verdana" w:cs="Arial"/>
                <w:snapToGrid w:val="0"/>
                <w:color w:val="000000"/>
                <w:sz w:val="18"/>
                <w:szCs w:val="18"/>
              </w:rPr>
              <w:t>Полное наименование, фирменное наименование на иностранном языке (при наличии)</w:t>
            </w:r>
          </w:p>
        </w:tc>
        <w:tc>
          <w:tcPr>
            <w:tcW w:w="5953" w:type="dxa"/>
            <w:gridSpan w:val="26"/>
          </w:tcPr>
          <w:p w14:paraId="6724E4C8" w14:textId="77777777" w:rsidR="00E32BE8" w:rsidRPr="00D517F6" w:rsidRDefault="00E32BE8" w:rsidP="00BA1E13">
            <w:pPr>
              <w:tabs>
                <w:tab w:val="left" w:pos="2127"/>
              </w:tabs>
              <w:spacing w:after="0"/>
              <w:jc w:val="both"/>
              <w:rPr>
                <w:rFonts w:ascii="Verdana" w:hAnsi="Verdana"/>
                <w:sz w:val="18"/>
                <w:szCs w:val="18"/>
              </w:rPr>
            </w:pPr>
          </w:p>
        </w:tc>
      </w:tr>
      <w:tr w:rsidR="00E32BE8" w:rsidRPr="00D517F6" w14:paraId="10A7A7F0" w14:textId="77777777" w:rsidTr="00BA1E13">
        <w:trPr>
          <w:trHeight w:val="371"/>
        </w:trPr>
        <w:tc>
          <w:tcPr>
            <w:tcW w:w="3686" w:type="dxa"/>
            <w:gridSpan w:val="16"/>
          </w:tcPr>
          <w:p w14:paraId="295BC55A" w14:textId="77777777" w:rsidR="00E32BE8" w:rsidRPr="00D517F6" w:rsidRDefault="00E32BE8" w:rsidP="00BA1E13">
            <w:pPr>
              <w:tabs>
                <w:tab w:val="left" w:pos="2127"/>
              </w:tabs>
              <w:spacing w:after="0"/>
              <w:jc w:val="both"/>
              <w:rPr>
                <w:rFonts w:ascii="Verdana" w:hAnsi="Verdana"/>
                <w:sz w:val="18"/>
                <w:szCs w:val="18"/>
              </w:rPr>
            </w:pPr>
            <w:r w:rsidRPr="003B4086">
              <w:rPr>
                <w:rFonts w:ascii="Verdana" w:hAnsi="Verdana" w:cs="Arial"/>
                <w:snapToGrid w:val="0"/>
                <w:color w:val="000000"/>
                <w:sz w:val="18"/>
                <w:szCs w:val="18"/>
              </w:rPr>
              <w:t>Сокращенное наименование, фирменное наименование на иностранном языке (при наличии)</w:t>
            </w:r>
          </w:p>
        </w:tc>
        <w:tc>
          <w:tcPr>
            <w:tcW w:w="5953" w:type="dxa"/>
            <w:gridSpan w:val="26"/>
          </w:tcPr>
          <w:p w14:paraId="40AEE583" w14:textId="77777777" w:rsidR="00E32BE8" w:rsidRPr="00D517F6" w:rsidRDefault="00E32BE8" w:rsidP="00BA1E13">
            <w:pPr>
              <w:tabs>
                <w:tab w:val="left" w:pos="2127"/>
              </w:tabs>
              <w:spacing w:after="0"/>
              <w:jc w:val="both"/>
              <w:rPr>
                <w:rFonts w:ascii="Verdana" w:hAnsi="Verdana"/>
                <w:sz w:val="18"/>
                <w:szCs w:val="18"/>
              </w:rPr>
            </w:pPr>
          </w:p>
        </w:tc>
      </w:tr>
      <w:tr w:rsidR="00E32BE8" w:rsidRPr="00D517F6" w14:paraId="28F0BD96" w14:textId="77777777" w:rsidTr="00BA1E13">
        <w:trPr>
          <w:trHeight w:val="371"/>
        </w:trPr>
        <w:tc>
          <w:tcPr>
            <w:tcW w:w="3686" w:type="dxa"/>
            <w:gridSpan w:val="16"/>
          </w:tcPr>
          <w:p w14:paraId="0AE25165" w14:textId="77777777" w:rsidR="00E32BE8" w:rsidRPr="00D517F6" w:rsidRDefault="00E32BE8" w:rsidP="00BA1E13">
            <w:pPr>
              <w:tabs>
                <w:tab w:val="left" w:pos="2127"/>
              </w:tabs>
              <w:spacing w:after="0"/>
              <w:jc w:val="both"/>
              <w:rPr>
                <w:rFonts w:ascii="Verdana" w:hAnsi="Verdana"/>
                <w:sz w:val="18"/>
                <w:szCs w:val="18"/>
              </w:rPr>
            </w:pPr>
            <w:r w:rsidRPr="003B4086">
              <w:rPr>
                <w:rFonts w:ascii="Verdana" w:hAnsi="Verdana" w:cs="Arial"/>
                <w:snapToGrid w:val="0"/>
                <w:color w:val="000000"/>
                <w:sz w:val="18"/>
                <w:szCs w:val="18"/>
              </w:rPr>
              <w:t>Организационно-правовая форма</w:t>
            </w:r>
          </w:p>
        </w:tc>
        <w:tc>
          <w:tcPr>
            <w:tcW w:w="5953" w:type="dxa"/>
            <w:gridSpan w:val="26"/>
          </w:tcPr>
          <w:p w14:paraId="275953CE" w14:textId="77777777" w:rsidR="00E32BE8" w:rsidRPr="00D517F6" w:rsidRDefault="00E32BE8" w:rsidP="00BA1E13">
            <w:pPr>
              <w:tabs>
                <w:tab w:val="left" w:pos="2127"/>
              </w:tabs>
              <w:spacing w:after="0"/>
              <w:jc w:val="both"/>
              <w:rPr>
                <w:rFonts w:ascii="Verdana" w:hAnsi="Verdana"/>
                <w:sz w:val="18"/>
                <w:szCs w:val="18"/>
              </w:rPr>
            </w:pPr>
          </w:p>
        </w:tc>
      </w:tr>
      <w:tr w:rsidR="00E32BE8" w:rsidRPr="00D517F6" w14:paraId="1403B075" w14:textId="77777777" w:rsidTr="00BA1E13">
        <w:trPr>
          <w:trHeight w:val="371"/>
        </w:trPr>
        <w:tc>
          <w:tcPr>
            <w:tcW w:w="9639" w:type="dxa"/>
            <w:gridSpan w:val="42"/>
          </w:tcPr>
          <w:p w14:paraId="36A5DC5D" w14:textId="21323EC1" w:rsidR="00E32BE8" w:rsidRPr="00D517F6" w:rsidRDefault="00E32BE8" w:rsidP="00BA1E13">
            <w:pPr>
              <w:tabs>
                <w:tab w:val="left" w:pos="2127"/>
              </w:tabs>
              <w:spacing w:after="0"/>
              <w:jc w:val="both"/>
              <w:rPr>
                <w:rFonts w:ascii="Verdana" w:hAnsi="Verdana"/>
                <w:sz w:val="18"/>
                <w:szCs w:val="18"/>
              </w:rPr>
            </w:pPr>
            <w:r w:rsidRPr="003B4086">
              <w:rPr>
                <w:rFonts w:ascii="Verdana" w:hAnsi="Verdana"/>
                <w:sz w:val="18"/>
                <w:szCs w:val="18"/>
              </w:rPr>
              <w:t xml:space="preserve">Сведения о государственной </w:t>
            </w:r>
            <w:proofErr w:type="gramStart"/>
            <w:r w:rsidRPr="003B4086">
              <w:rPr>
                <w:rFonts w:ascii="Verdana" w:hAnsi="Verdana"/>
                <w:sz w:val="18"/>
                <w:szCs w:val="18"/>
              </w:rPr>
              <w:t xml:space="preserve">регистрации:   </w:t>
            </w:r>
            <w:proofErr w:type="gramEnd"/>
            <w:r w:rsidRPr="003B4086">
              <w:rPr>
                <w:rFonts w:ascii="Verdana" w:hAnsi="Verdana"/>
                <w:sz w:val="18"/>
                <w:szCs w:val="18"/>
              </w:rPr>
              <w:t xml:space="preserve">             </w:t>
            </w:r>
          </w:p>
        </w:tc>
      </w:tr>
      <w:tr w:rsidR="00E32BE8" w:rsidRPr="00D517F6" w14:paraId="6F7329BB" w14:textId="77777777" w:rsidTr="00BA1E13">
        <w:trPr>
          <w:trHeight w:val="371"/>
        </w:trPr>
        <w:tc>
          <w:tcPr>
            <w:tcW w:w="3686" w:type="dxa"/>
            <w:gridSpan w:val="16"/>
          </w:tcPr>
          <w:p w14:paraId="6C9535B8" w14:textId="77777777" w:rsidR="00E32BE8" w:rsidRDefault="00E32BE8" w:rsidP="00BA1E13">
            <w:pPr>
              <w:tabs>
                <w:tab w:val="left" w:pos="2127"/>
              </w:tabs>
              <w:spacing w:after="0"/>
              <w:jc w:val="both"/>
              <w:rPr>
                <w:rFonts w:ascii="Verdana" w:hAnsi="Verdana" w:cs="Arial"/>
                <w:snapToGrid w:val="0"/>
                <w:color w:val="000000"/>
                <w:sz w:val="18"/>
                <w:szCs w:val="18"/>
              </w:rPr>
            </w:pPr>
            <w:r w:rsidRPr="003B4086">
              <w:rPr>
                <w:rFonts w:ascii="Verdana" w:hAnsi="Verdana" w:cs="Arial"/>
                <w:sz w:val="18"/>
                <w:szCs w:val="18"/>
              </w:rPr>
              <w:t xml:space="preserve">Основной государственный регистрационный номер </w:t>
            </w:r>
            <w:r>
              <w:rPr>
                <w:rFonts w:ascii="Verdana" w:hAnsi="Verdana" w:cs="Arial"/>
                <w:sz w:val="18"/>
                <w:szCs w:val="18"/>
              </w:rPr>
              <w:t>–</w:t>
            </w:r>
            <w:r w:rsidRPr="003B4086">
              <w:rPr>
                <w:rFonts w:ascii="Verdana" w:hAnsi="Verdana" w:cs="Arial"/>
                <w:sz w:val="18"/>
                <w:szCs w:val="18"/>
              </w:rPr>
              <w:t xml:space="preserve"> для резидента (</w:t>
            </w:r>
            <w:r w:rsidRPr="003B4086">
              <w:rPr>
                <w:rFonts w:ascii="Verdana" w:hAnsi="Verdana"/>
                <w:sz w:val="18"/>
                <w:szCs w:val="18"/>
              </w:rPr>
              <w:t>ОГРН):</w:t>
            </w:r>
          </w:p>
        </w:tc>
        <w:tc>
          <w:tcPr>
            <w:tcW w:w="5953" w:type="dxa"/>
            <w:gridSpan w:val="26"/>
          </w:tcPr>
          <w:p w14:paraId="333ABD0B" w14:textId="77777777" w:rsidR="00E32BE8" w:rsidRPr="00D517F6" w:rsidRDefault="00E32BE8" w:rsidP="00BA1E13">
            <w:pPr>
              <w:tabs>
                <w:tab w:val="left" w:pos="2127"/>
              </w:tabs>
              <w:spacing w:after="0"/>
              <w:jc w:val="both"/>
              <w:rPr>
                <w:rFonts w:ascii="Verdana" w:hAnsi="Verdana"/>
                <w:sz w:val="18"/>
                <w:szCs w:val="18"/>
              </w:rPr>
            </w:pPr>
          </w:p>
        </w:tc>
      </w:tr>
      <w:tr w:rsidR="00E32BE8" w:rsidRPr="00D517F6" w14:paraId="534FB9F4" w14:textId="77777777" w:rsidTr="00BA1E13">
        <w:trPr>
          <w:trHeight w:val="371"/>
        </w:trPr>
        <w:tc>
          <w:tcPr>
            <w:tcW w:w="3686" w:type="dxa"/>
            <w:gridSpan w:val="16"/>
          </w:tcPr>
          <w:p w14:paraId="3014E9DD" w14:textId="77777777" w:rsidR="00E32BE8" w:rsidRPr="00D517F6" w:rsidRDefault="00E32BE8" w:rsidP="00BA1E13">
            <w:pPr>
              <w:tabs>
                <w:tab w:val="left" w:pos="2127"/>
              </w:tabs>
              <w:spacing w:after="0"/>
              <w:jc w:val="both"/>
              <w:rPr>
                <w:rFonts w:ascii="Verdana" w:hAnsi="Verdana" w:cs="Arial"/>
                <w:snapToGrid w:val="0"/>
                <w:color w:val="000000"/>
                <w:sz w:val="18"/>
                <w:szCs w:val="18"/>
              </w:rPr>
            </w:pPr>
            <w:r w:rsidRPr="003B4086">
              <w:rPr>
                <w:rFonts w:ascii="Verdana" w:hAnsi="Verdana"/>
                <w:sz w:val="18"/>
                <w:szCs w:val="18"/>
              </w:rPr>
              <w:t>Дата государственной регистрации:</w:t>
            </w:r>
          </w:p>
        </w:tc>
        <w:tc>
          <w:tcPr>
            <w:tcW w:w="5953" w:type="dxa"/>
            <w:gridSpan w:val="26"/>
          </w:tcPr>
          <w:p w14:paraId="2D5C91BD" w14:textId="77777777" w:rsidR="00E32BE8" w:rsidRPr="00D517F6" w:rsidRDefault="00E32BE8" w:rsidP="00BA1E13">
            <w:pPr>
              <w:tabs>
                <w:tab w:val="left" w:pos="2127"/>
              </w:tabs>
              <w:spacing w:after="0"/>
              <w:jc w:val="both"/>
              <w:rPr>
                <w:rFonts w:ascii="Verdana" w:hAnsi="Verdana"/>
                <w:sz w:val="18"/>
                <w:szCs w:val="18"/>
              </w:rPr>
            </w:pPr>
          </w:p>
        </w:tc>
      </w:tr>
      <w:tr w:rsidR="00E32BE8" w:rsidRPr="00D517F6" w14:paraId="66D648E4" w14:textId="77777777" w:rsidTr="00BA1E13">
        <w:trPr>
          <w:cantSplit/>
          <w:trHeight w:val="195"/>
        </w:trPr>
        <w:tc>
          <w:tcPr>
            <w:tcW w:w="2694" w:type="dxa"/>
            <w:gridSpan w:val="6"/>
          </w:tcPr>
          <w:p w14:paraId="349DAB9E" w14:textId="77777777" w:rsidR="00E32BE8" w:rsidRDefault="00E32BE8" w:rsidP="00BA1E13">
            <w:pPr>
              <w:tabs>
                <w:tab w:val="left" w:pos="2127"/>
              </w:tabs>
              <w:spacing w:after="0"/>
              <w:rPr>
                <w:rFonts w:ascii="Verdana" w:hAnsi="Verdana"/>
                <w:sz w:val="18"/>
                <w:szCs w:val="18"/>
              </w:rPr>
            </w:pPr>
            <w:r w:rsidRPr="003B4086">
              <w:rPr>
                <w:rFonts w:ascii="Verdana" w:hAnsi="Verdana"/>
                <w:sz w:val="18"/>
                <w:szCs w:val="18"/>
              </w:rPr>
              <w:t>ИНН:</w:t>
            </w:r>
          </w:p>
        </w:tc>
        <w:tc>
          <w:tcPr>
            <w:tcW w:w="2384" w:type="dxa"/>
            <w:gridSpan w:val="17"/>
          </w:tcPr>
          <w:p w14:paraId="1FCDAE68" w14:textId="77777777" w:rsidR="00E32BE8" w:rsidRDefault="00E32BE8" w:rsidP="00BA1E13">
            <w:pPr>
              <w:tabs>
                <w:tab w:val="left" w:pos="2127"/>
              </w:tabs>
              <w:spacing w:after="0"/>
              <w:jc w:val="both"/>
              <w:rPr>
                <w:rFonts w:ascii="Verdana" w:hAnsi="Verdana"/>
                <w:sz w:val="18"/>
                <w:szCs w:val="18"/>
              </w:rPr>
            </w:pPr>
          </w:p>
        </w:tc>
        <w:tc>
          <w:tcPr>
            <w:tcW w:w="1572" w:type="dxa"/>
            <w:gridSpan w:val="11"/>
          </w:tcPr>
          <w:p w14:paraId="30A895BD"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КПП:</w:t>
            </w:r>
          </w:p>
        </w:tc>
        <w:tc>
          <w:tcPr>
            <w:tcW w:w="2989" w:type="dxa"/>
            <w:gridSpan w:val="8"/>
          </w:tcPr>
          <w:p w14:paraId="4E8531DA" w14:textId="77777777" w:rsidR="00E32BE8" w:rsidRDefault="00E32BE8" w:rsidP="00BA1E13">
            <w:pPr>
              <w:tabs>
                <w:tab w:val="left" w:pos="2127"/>
              </w:tabs>
              <w:spacing w:after="0"/>
              <w:jc w:val="both"/>
              <w:rPr>
                <w:rFonts w:ascii="Verdana" w:hAnsi="Verdana"/>
                <w:sz w:val="18"/>
                <w:szCs w:val="18"/>
              </w:rPr>
            </w:pPr>
          </w:p>
        </w:tc>
      </w:tr>
      <w:tr w:rsidR="00E32BE8" w:rsidRPr="00D517F6" w14:paraId="1CDD4688" w14:textId="77777777" w:rsidTr="00BA1E13">
        <w:trPr>
          <w:cantSplit/>
        </w:trPr>
        <w:tc>
          <w:tcPr>
            <w:tcW w:w="3686" w:type="dxa"/>
            <w:gridSpan w:val="16"/>
            <w:vMerge w:val="restart"/>
          </w:tcPr>
          <w:p w14:paraId="45B744B8" w14:textId="77777777" w:rsidR="00E32BE8" w:rsidRPr="00D517F6" w:rsidRDefault="00E32BE8" w:rsidP="00BA1E13">
            <w:pPr>
              <w:autoSpaceDE w:val="0"/>
              <w:autoSpaceDN w:val="0"/>
              <w:adjustRightInd w:val="0"/>
              <w:jc w:val="both"/>
              <w:rPr>
                <w:rFonts w:ascii="Verdana" w:hAnsi="Verdana" w:cs="Arial"/>
                <w:sz w:val="18"/>
                <w:szCs w:val="18"/>
              </w:rPr>
            </w:pPr>
            <w:r w:rsidRPr="003B4086">
              <w:rPr>
                <w:rFonts w:ascii="Verdana" w:hAnsi="Verdana" w:cs="Arial"/>
                <w:sz w:val="18"/>
                <w:szCs w:val="18"/>
              </w:rPr>
              <w:t>Место государственной регистрации (местонахождение)</w:t>
            </w:r>
          </w:p>
          <w:p w14:paraId="22D42448" w14:textId="77777777" w:rsidR="00E32BE8" w:rsidRDefault="00E32BE8" w:rsidP="00BA1E13">
            <w:pPr>
              <w:tabs>
                <w:tab w:val="left" w:pos="2127"/>
              </w:tabs>
              <w:spacing w:after="0"/>
              <w:ind w:right="71"/>
              <w:jc w:val="both"/>
              <w:rPr>
                <w:rFonts w:ascii="Verdana" w:hAnsi="Verdana"/>
                <w:sz w:val="18"/>
                <w:szCs w:val="18"/>
              </w:rPr>
            </w:pPr>
            <w:r w:rsidRPr="003B4086">
              <w:rPr>
                <w:rFonts w:ascii="Verdana" w:hAnsi="Verdana"/>
                <w:sz w:val="18"/>
                <w:szCs w:val="18"/>
              </w:rPr>
              <w:t xml:space="preserve"> :</w:t>
            </w:r>
          </w:p>
        </w:tc>
        <w:tc>
          <w:tcPr>
            <w:tcW w:w="1134" w:type="dxa"/>
            <w:gridSpan w:val="6"/>
          </w:tcPr>
          <w:p w14:paraId="3F80A50A"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индекс</w:t>
            </w:r>
          </w:p>
        </w:tc>
        <w:tc>
          <w:tcPr>
            <w:tcW w:w="1434" w:type="dxa"/>
            <w:gridSpan w:val="9"/>
          </w:tcPr>
          <w:p w14:paraId="45484407" w14:textId="77777777" w:rsidR="00E32BE8" w:rsidRDefault="00E32BE8" w:rsidP="00BA1E13">
            <w:pPr>
              <w:tabs>
                <w:tab w:val="left" w:pos="2127"/>
              </w:tabs>
              <w:spacing w:after="0"/>
              <w:jc w:val="both"/>
              <w:rPr>
                <w:rFonts w:ascii="Verdana" w:hAnsi="Verdana"/>
                <w:sz w:val="18"/>
                <w:szCs w:val="18"/>
              </w:rPr>
            </w:pPr>
          </w:p>
        </w:tc>
        <w:tc>
          <w:tcPr>
            <w:tcW w:w="1572" w:type="dxa"/>
            <w:gridSpan w:val="7"/>
          </w:tcPr>
          <w:p w14:paraId="0066A0C1" w14:textId="77777777" w:rsidR="00E32BE8" w:rsidRDefault="00E32BE8" w:rsidP="00BA1E13">
            <w:pPr>
              <w:tabs>
                <w:tab w:val="left" w:pos="2127"/>
              </w:tabs>
              <w:spacing w:after="0"/>
              <w:jc w:val="both"/>
              <w:rPr>
                <w:rFonts w:ascii="Verdana" w:hAnsi="Verdana"/>
                <w:sz w:val="18"/>
                <w:szCs w:val="18"/>
              </w:rPr>
            </w:pPr>
            <w:r w:rsidRPr="00D517F6">
              <w:rPr>
                <w:rFonts w:ascii="Verdana" w:hAnsi="Verdana"/>
                <w:sz w:val="18"/>
                <w:szCs w:val="18"/>
              </w:rPr>
              <w:t>страна</w:t>
            </w:r>
          </w:p>
        </w:tc>
        <w:tc>
          <w:tcPr>
            <w:tcW w:w="1813" w:type="dxa"/>
            <w:gridSpan w:val="4"/>
          </w:tcPr>
          <w:p w14:paraId="7C31C847" w14:textId="77777777" w:rsidR="00E32BE8" w:rsidRDefault="00E32BE8" w:rsidP="00BA1E13">
            <w:pPr>
              <w:tabs>
                <w:tab w:val="left" w:pos="2127"/>
              </w:tabs>
              <w:spacing w:after="0"/>
              <w:jc w:val="both"/>
              <w:rPr>
                <w:rFonts w:ascii="Verdana" w:hAnsi="Verdana"/>
                <w:sz w:val="18"/>
                <w:szCs w:val="18"/>
              </w:rPr>
            </w:pPr>
          </w:p>
        </w:tc>
      </w:tr>
      <w:tr w:rsidR="00E32BE8" w:rsidRPr="00D517F6" w14:paraId="25187BCA" w14:textId="77777777" w:rsidTr="00BA1E13">
        <w:trPr>
          <w:cantSplit/>
          <w:trHeight w:val="311"/>
        </w:trPr>
        <w:tc>
          <w:tcPr>
            <w:tcW w:w="3686" w:type="dxa"/>
            <w:gridSpan w:val="16"/>
            <w:vMerge/>
          </w:tcPr>
          <w:p w14:paraId="6FE77F22" w14:textId="77777777" w:rsidR="00E32BE8" w:rsidRDefault="00E32BE8" w:rsidP="00BA1E13">
            <w:pPr>
              <w:tabs>
                <w:tab w:val="left" w:pos="2127"/>
              </w:tabs>
              <w:spacing w:after="0"/>
              <w:jc w:val="both"/>
              <w:rPr>
                <w:rFonts w:ascii="Verdana" w:hAnsi="Verdana"/>
                <w:sz w:val="18"/>
                <w:szCs w:val="18"/>
              </w:rPr>
            </w:pPr>
          </w:p>
        </w:tc>
        <w:tc>
          <w:tcPr>
            <w:tcW w:w="5953" w:type="dxa"/>
            <w:gridSpan w:val="26"/>
          </w:tcPr>
          <w:p w14:paraId="1F05303E" w14:textId="77777777" w:rsidR="00E32BE8" w:rsidRDefault="00E32BE8" w:rsidP="00BA1E13">
            <w:pPr>
              <w:tabs>
                <w:tab w:val="left" w:pos="2127"/>
              </w:tabs>
              <w:spacing w:after="0"/>
              <w:jc w:val="both"/>
              <w:rPr>
                <w:rFonts w:ascii="Verdana" w:hAnsi="Verdana"/>
                <w:sz w:val="18"/>
                <w:szCs w:val="18"/>
              </w:rPr>
            </w:pPr>
            <w:r w:rsidRPr="00D517F6">
              <w:rPr>
                <w:rFonts w:ascii="Verdana" w:hAnsi="Verdana"/>
                <w:sz w:val="18"/>
                <w:szCs w:val="18"/>
              </w:rPr>
              <w:t>Адрес</w:t>
            </w:r>
          </w:p>
        </w:tc>
      </w:tr>
      <w:tr w:rsidR="00E32BE8" w:rsidRPr="00D517F6" w14:paraId="417FE2AA" w14:textId="77777777" w:rsidTr="00BA1E13">
        <w:trPr>
          <w:cantSplit/>
          <w:trHeight w:val="200"/>
        </w:trPr>
        <w:tc>
          <w:tcPr>
            <w:tcW w:w="3686" w:type="dxa"/>
            <w:gridSpan w:val="16"/>
            <w:vMerge w:val="restart"/>
          </w:tcPr>
          <w:p w14:paraId="3751AFE0" w14:textId="77777777" w:rsidR="00E32BE8" w:rsidRPr="00D517F6" w:rsidRDefault="00E32BE8" w:rsidP="00BA1E13">
            <w:pPr>
              <w:tabs>
                <w:tab w:val="left" w:pos="2127"/>
              </w:tabs>
              <w:jc w:val="both"/>
              <w:rPr>
                <w:rFonts w:ascii="Verdana" w:hAnsi="Verdana"/>
                <w:sz w:val="18"/>
                <w:szCs w:val="18"/>
              </w:rPr>
            </w:pPr>
            <w:r w:rsidRPr="003B4086">
              <w:rPr>
                <w:rFonts w:ascii="Verdana" w:hAnsi="Verdana" w:cs="Arial"/>
                <w:snapToGrid w:val="0"/>
                <w:color w:val="000000"/>
                <w:sz w:val="18"/>
                <w:szCs w:val="18"/>
              </w:rPr>
              <w:t xml:space="preserve">Адрес юридического лица:  </w:t>
            </w:r>
          </w:p>
        </w:tc>
        <w:tc>
          <w:tcPr>
            <w:tcW w:w="1134" w:type="dxa"/>
            <w:gridSpan w:val="6"/>
          </w:tcPr>
          <w:p w14:paraId="53D506C1" w14:textId="77777777" w:rsidR="00E32BE8" w:rsidRPr="00D517F6" w:rsidRDefault="00E32BE8" w:rsidP="00BA1E13">
            <w:pPr>
              <w:tabs>
                <w:tab w:val="left" w:pos="2127"/>
              </w:tabs>
              <w:jc w:val="both"/>
              <w:rPr>
                <w:rFonts w:ascii="Verdana" w:hAnsi="Verdana"/>
                <w:sz w:val="18"/>
                <w:szCs w:val="18"/>
              </w:rPr>
            </w:pPr>
            <w:r w:rsidRPr="00D517F6">
              <w:rPr>
                <w:rFonts w:ascii="Verdana" w:hAnsi="Verdana"/>
                <w:sz w:val="18"/>
                <w:szCs w:val="18"/>
              </w:rPr>
              <w:t>индекс</w:t>
            </w:r>
          </w:p>
        </w:tc>
        <w:tc>
          <w:tcPr>
            <w:tcW w:w="1434" w:type="dxa"/>
            <w:gridSpan w:val="9"/>
          </w:tcPr>
          <w:p w14:paraId="2E7106E9" w14:textId="77777777" w:rsidR="00E32BE8" w:rsidRPr="00D517F6" w:rsidRDefault="00E32BE8" w:rsidP="00BA1E13">
            <w:pPr>
              <w:tabs>
                <w:tab w:val="left" w:pos="2127"/>
              </w:tabs>
              <w:jc w:val="both"/>
              <w:rPr>
                <w:rFonts w:ascii="Verdana" w:hAnsi="Verdana"/>
                <w:sz w:val="18"/>
                <w:szCs w:val="18"/>
              </w:rPr>
            </w:pPr>
          </w:p>
        </w:tc>
        <w:tc>
          <w:tcPr>
            <w:tcW w:w="1151" w:type="dxa"/>
            <w:gridSpan w:val="6"/>
          </w:tcPr>
          <w:p w14:paraId="4122E898" w14:textId="77777777" w:rsidR="00E32BE8" w:rsidRPr="00D517F6" w:rsidRDefault="00E32BE8" w:rsidP="00BA1E13">
            <w:pPr>
              <w:tabs>
                <w:tab w:val="left" w:pos="2127"/>
              </w:tabs>
              <w:jc w:val="both"/>
              <w:rPr>
                <w:rFonts w:ascii="Verdana" w:hAnsi="Verdana"/>
                <w:sz w:val="18"/>
                <w:szCs w:val="18"/>
              </w:rPr>
            </w:pPr>
            <w:r w:rsidRPr="00D517F6">
              <w:rPr>
                <w:rFonts w:ascii="Verdana" w:hAnsi="Verdana"/>
                <w:sz w:val="18"/>
                <w:szCs w:val="18"/>
              </w:rPr>
              <w:t>страна</w:t>
            </w:r>
          </w:p>
        </w:tc>
        <w:tc>
          <w:tcPr>
            <w:tcW w:w="2234" w:type="dxa"/>
            <w:gridSpan w:val="5"/>
          </w:tcPr>
          <w:p w14:paraId="7341E1C9" w14:textId="77777777" w:rsidR="00E32BE8" w:rsidRPr="00D517F6" w:rsidRDefault="00E32BE8" w:rsidP="00BA1E13">
            <w:pPr>
              <w:tabs>
                <w:tab w:val="left" w:pos="2127"/>
              </w:tabs>
              <w:jc w:val="both"/>
              <w:rPr>
                <w:rFonts w:ascii="Verdana" w:hAnsi="Verdana"/>
                <w:sz w:val="18"/>
                <w:szCs w:val="18"/>
              </w:rPr>
            </w:pPr>
          </w:p>
        </w:tc>
      </w:tr>
      <w:tr w:rsidR="00E32BE8" w:rsidRPr="00D517F6" w14:paraId="3A9D6C0B" w14:textId="77777777" w:rsidTr="00BA1E13">
        <w:trPr>
          <w:cantSplit/>
          <w:trHeight w:val="175"/>
        </w:trPr>
        <w:tc>
          <w:tcPr>
            <w:tcW w:w="3686" w:type="dxa"/>
            <w:gridSpan w:val="16"/>
            <w:vMerge/>
          </w:tcPr>
          <w:p w14:paraId="62277D54" w14:textId="77777777" w:rsidR="00E32BE8" w:rsidRPr="00D517F6" w:rsidRDefault="00E32BE8" w:rsidP="00BA1E13">
            <w:pPr>
              <w:tabs>
                <w:tab w:val="left" w:pos="2127"/>
              </w:tabs>
              <w:jc w:val="both"/>
              <w:rPr>
                <w:rFonts w:ascii="Verdana" w:hAnsi="Verdana"/>
                <w:sz w:val="18"/>
                <w:szCs w:val="18"/>
              </w:rPr>
            </w:pPr>
          </w:p>
        </w:tc>
        <w:tc>
          <w:tcPr>
            <w:tcW w:w="5953" w:type="dxa"/>
            <w:gridSpan w:val="26"/>
          </w:tcPr>
          <w:p w14:paraId="1FFFFD19" w14:textId="77777777" w:rsidR="00E32BE8" w:rsidRPr="00D517F6" w:rsidRDefault="00E32BE8" w:rsidP="00BA1E13">
            <w:pPr>
              <w:tabs>
                <w:tab w:val="left" w:pos="2127"/>
              </w:tabs>
              <w:jc w:val="both"/>
              <w:rPr>
                <w:rFonts w:ascii="Verdana" w:hAnsi="Verdana"/>
                <w:sz w:val="18"/>
                <w:szCs w:val="18"/>
              </w:rPr>
            </w:pPr>
            <w:r w:rsidRPr="00D517F6">
              <w:rPr>
                <w:rFonts w:ascii="Verdana" w:hAnsi="Verdana"/>
                <w:sz w:val="18"/>
                <w:szCs w:val="18"/>
              </w:rPr>
              <w:t>Адрес</w:t>
            </w:r>
          </w:p>
        </w:tc>
      </w:tr>
      <w:tr w:rsidR="00E32BE8" w:rsidRPr="00D517F6" w14:paraId="0AB82B11" w14:textId="77777777" w:rsidTr="00BA1E13">
        <w:tc>
          <w:tcPr>
            <w:tcW w:w="3686" w:type="dxa"/>
            <w:gridSpan w:val="16"/>
          </w:tcPr>
          <w:p w14:paraId="4446B22B"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Почтовый адрес:</w:t>
            </w:r>
          </w:p>
        </w:tc>
        <w:tc>
          <w:tcPr>
            <w:tcW w:w="1134" w:type="dxa"/>
            <w:gridSpan w:val="6"/>
          </w:tcPr>
          <w:p w14:paraId="672E0318"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индекс</w:t>
            </w:r>
          </w:p>
        </w:tc>
        <w:tc>
          <w:tcPr>
            <w:tcW w:w="1434" w:type="dxa"/>
            <w:gridSpan w:val="9"/>
          </w:tcPr>
          <w:p w14:paraId="6B39AA00" w14:textId="77777777" w:rsidR="00E32BE8" w:rsidRDefault="00E32BE8" w:rsidP="00BA1E13">
            <w:pPr>
              <w:tabs>
                <w:tab w:val="left" w:pos="2127"/>
              </w:tabs>
              <w:spacing w:after="0"/>
              <w:jc w:val="both"/>
              <w:rPr>
                <w:rFonts w:ascii="Verdana" w:hAnsi="Verdana"/>
                <w:sz w:val="18"/>
                <w:szCs w:val="18"/>
              </w:rPr>
            </w:pPr>
          </w:p>
        </w:tc>
        <w:tc>
          <w:tcPr>
            <w:tcW w:w="1151" w:type="dxa"/>
            <w:gridSpan w:val="6"/>
          </w:tcPr>
          <w:p w14:paraId="1E3BACA0" w14:textId="77777777" w:rsidR="00E32BE8" w:rsidRDefault="00E32BE8" w:rsidP="00BA1E13">
            <w:pPr>
              <w:tabs>
                <w:tab w:val="left" w:pos="2127"/>
              </w:tabs>
              <w:spacing w:after="0"/>
              <w:jc w:val="both"/>
              <w:rPr>
                <w:rFonts w:ascii="Verdana" w:hAnsi="Verdana"/>
                <w:sz w:val="18"/>
                <w:szCs w:val="18"/>
              </w:rPr>
            </w:pPr>
            <w:r w:rsidRPr="00D517F6">
              <w:rPr>
                <w:rFonts w:ascii="Verdana" w:hAnsi="Verdana"/>
                <w:sz w:val="18"/>
                <w:szCs w:val="18"/>
              </w:rPr>
              <w:t>страна</w:t>
            </w:r>
          </w:p>
        </w:tc>
        <w:tc>
          <w:tcPr>
            <w:tcW w:w="2234" w:type="dxa"/>
            <w:gridSpan w:val="5"/>
          </w:tcPr>
          <w:p w14:paraId="725A3BE1" w14:textId="77777777" w:rsidR="00E32BE8" w:rsidRDefault="00E32BE8" w:rsidP="00BA1E13">
            <w:pPr>
              <w:tabs>
                <w:tab w:val="left" w:pos="2127"/>
              </w:tabs>
              <w:spacing w:after="0"/>
              <w:jc w:val="both"/>
              <w:rPr>
                <w:rFonts w:ascii="Verdana" w:hAnsi="Verdana"/>
                <w:sz w:val="18"/>
                <w:szCs w:val="18"/>
              </w:rPr>
            </w:pPr>
          </w:p>
        </w:tc>
      </w:tr>
      <w:tr w:rsidR="00E32BE8" w:rsidRPr="00D517F6" w14:paraId="60C7553D" w14:textId="77777777" w:rsidTr="00BA1E13">
        <w:tc>
          <w:tcPr>
            <w:tcW w:w="3686" w:type="dxa"/>
            <w:gridSpan w:val="16"/>
          </w:tcPr>
          <w:p w14:paraId="5658D642" w14:textId="77777777" w:rsidR="00E32BE8" w:rsidRDefault="00E32BE8" w:rsidP="00BA1E13">
            <w:pPr>
              <w:tabs>
                <w:tab w:val="left" w:pos="2127"/>
              </w:tabs>
              <w:spacing w:after="0"/>
              <w:jc w:val="both"/>
              <w:rPr>
                <w:rFonts w:ascii="Verdana" w:hAnsi="Verdana"/>
                <w:sz w:val="18"/>
                <w:szCs w:val="18"/>
              </w:rPr>
            </w:pPr>
          </w:p>
        </w:tc>
        <w:tc>
          <w:tcPr>
            <w:tcW w:w="5953" w:type="dxa"/>
            <w:gridSpan w:val="26"/>
          </w:tcPr>
          <w:p w14:paraId="29208CD3" w14:textId="77777777" w:rsidR="00E32BE8" w:rsidRDefault="00E32BE8" w:rsidP="00BA1E13">
            <w:pPr>
              <w:tabs>
                <w:tab w:val="left" w:pos="2127"/>
              </w:tabs>
              <w:spacing w:after="0"/>
              <w:jc w:val="both"/>
              <w:rPr>
                <w:rFonts w:ascii="Verdana" w:hAnsi="Verdana"/>
                <w:sz w:val="18"/>
                <w:szCs w:val="18"/>
              </w:rPr>
            </w:pPr>
            <w:r w:rsidRPr="00D517F6">
              <w:rPr>
                <w:rFonts w:ascii="Verdana" w:hAnsi="Verdana"/>
                <w:sz w:val="18"/>
                <w:szCs w:val="18"/>
              </w:rPr>
              <w:t>Адрес</w:t>
            </w:r>
          </w:p>
        </w:tc>
      </w:tr>
      <w:tr w:rsidR="00E32BE8" w:rsidRPr="00D517F6" w14:paraId="28F9BEF9" w14:textId="77777777" w:rsidTr="00BA1E13">
        <w:tc>
          <w:tcPr>
            <w:tcW w:w="1259" w:type="dxa"/>
            <w:gridSpan w:val="2"/>
          </w:tcPr>
          <w:p w14:paraId="5A1DF627"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Телефон:</w:t>
            </w:r>
          </w:p>
        </w:tc>
        <w:tc>
          <w:tcPr>
            <w:tcW w:w="2118" w:type="dxa"/>
            <w:gridSpan w:val="10"/>
          </w:tcPr>
          <w:p w14:paraId="4A790CB6" w14:textId="77777777" w:rsidR="00E32BE8" w:rsidRDefault="00E32BE8" w:rsidP="00BA1E13">
            <w:pPr>
              <w:tabs>
                <w:tab w:val="left" w:pos="2127"/>
              </w:tabs>
              <w:spacing w:after="0"/>
              <w:jc w:val="both"/>
              <w:rPr>
                <w:rFonts w:ascii="Verdana" w:hAnsi="Verdana"/>
                <w:sz w:val="18"/>
                <w:szCs w:val="18"/>
              </w:rPr>
            </w:pPr>
          </w:p>
        </w:tc>
        <w:tc>
          <w:tcPr>
            <w:tcW w:w="864" w:type="dxa"/>
            <w:gridSpan w:val="7"/>
          </w:tcPr>
          <w:p w14:paraId="20E97417"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Факс:</w:t>
            </w:r>
          </w:p>
        </w:tc>
        <w:tc>
          <w:tcPr>
            <w:tcW w:w="2559" w:type="dxa"/>
            <w:gridSpan w:val="16"/>
          </w:tcPr>
          <w:p w14:paraId="37176541" w14:textId="77777777" w:rsidR="00E32BE8" w:rsidRDefault="00E32BE8" w:rsidP="00BA1E13">
            <w:pPr>
              <w:tabs>
                <w:tab w:val="left" w:pos="2127"/>
              </w:tabs>
              <w:spacing w:after="0"/>
              <w:jc w:val="both"/>
              <w:rPr>
                <w:rFonts w:ascii="Verdana" w:hAnsi="Verdana"/>
                <w:sz w:val="18"/>
                <w:szCs w:val="18"/>
              </w:rPr>
            </w:pPr>
          </w:p>
        </w:tc>
        <w:tc>
          <w:tcPr>
            <w:tcW w:w="1121" w:type="dxa"/>
            <w:gridSpan w:val="5"/>
          </w:tcPr>
          <w:p w14:paraId="179452B8"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lang w:val="en-US"/>
              </w:rPr>
              <w:t>E</w:t>
            </w:r>
            <w:r w:rsidRPr="003B4086">
              <w:rPr>
                <w:rFonts w:ascii="Verdana" w:hAnsi="Verdana"/>
                <w:sz w:val="18"/>
                <w:szCs w:val="18"/>
              </w:rPr>
              <w:t>-</w:t>
            </w:r>
            <w:r w:rsidRPr="003B4086">
              <w:rPr>
                <w:rFonts w:ascii="Verdana" w:hAnsi="Verdana"/>
                <w:sz w:val="18"/>
                <w:szCs w:val="18"/>
                <w:lang w:val="en-US"/>
              </w:rPr>
              <w:t>mail</w:t>
            </w:r>
            <w:r w:rsidRPr="003B4086">
              <w:rPr>
                <w:rFonts w:ascii="Verdana" w:hAnsi="Verdana"/>
                <w:sz w:val="18"/>
                <w:szCs w:val="18"/>
              </w:rPr>
              <w:t>:</w:t>
            </w:r>
          </w:p>
        </w:tc>
        <w:tc>
          <w:tcPr>
            <w:tcW w:w="1718" w:type="dxa"/>
            <w:gridSpan w:val="2"/>
          </w:tcPr>
          <w:p w14:paraId="30362A19" w14:textId="77777777" w:rsidR="00E32BE8" w:rsidRDefault="00E32BE8" w:rsidP="00BA1E13">
            <w:pPr>
              <w:tabs>
                <w:tab w:val="left" w:pos="2127"/>
              </w:tabs>
              <w:spacing w:after="0"/>
              <w:jc w:val="both"/>
              <w:rPr>
                <w:rFonts w:ascii="Verdana" w:hAnsi="Verdana"/>
                <w:sz w:val="18"/>
                <w:szCs w:val="18"/>
              </w:rPr>
            </w:pPr>
          </w:p>
        </w:tc>
      </w:tr>
      <w:tr w:rsidR="00E32BE8" w:rsidRPr="00D517F6" w14:paraId="086A0695" w14:textId="77777777" w:rsidTr="00BA1E13">
        <w:trPr>
          <w:cantSplit/>
          <w:trHeight w:val="261"/>
        </w:trPr>
        <w:tc>
          <w:tcPr>
            <w:tcW w:w="3670" w:type="dxa"/>
            <w:gridSpan w:val="15"/>
          </w:tcPr>
          <w:p w14:paraId="102031A6" w14:textId="77777777" w:rsidR="00E32BE8" w:rsidRPr="00D75458" w:rsidRDefault="00E32BE8" w:rsidP="00BA1E13">
            <w:pPr>
              <w:pStyle w:val="3"/>
              <w:tabs>
                <w:tab w:val="left" w:pos="2127"/>
              </w:tabs>
              <w:rPr>
                <w:rFonts w:ascii="Verdana" w:eastAsia="Times New Roman" w:hAnsi="Verdana" w:cs="Arial"/>
                <w:snapToGrid w:val="0"/>
                <w:color w:val="000000"/>
                <w:sz w:val="18"/>
                <w:szCs w:val="18"/>
              </w:rPr>
            </w:pPr>
            <w:r w:rsidRPr="00D75458">
              <w:rPr>
                <w:rFonts w:ascii="Verdana" w:eastAsia="Times New Roman" w:hAnsi="Verdana" w:cs="Arial"/>
                <w:snapToGrid w:val="0"/>
                <w:color w:val="000000"/>
                <w:sz w:val="18"/>
                <w:szCs w:val="18"/>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p>
        </w:tc>
        <w:tc>
          <w:tcPr>
            <w:tcW w:w="5969" w:type="dxa"/>
            <w:gridSpan w:val="27"/>
          </w:tcPr>
          <w:p w14:paraId="3E1D62F4" w14:textId="77777777" w:rsidR="00E32BE8" w:rsidRPr="00D75458" w:rsidRDefault="00E32BE8" w:rsidP="00BA1E13">
            <w:pPr>
              <w:pStyle w:val="3"/>
              <w:tabs>
                <w:tab w:val="left" w:pos="2127"/>
              </w:tabs>
              <w:rPr>
                <w:rFonts w:ascii="Verdana" w:eastAsia="Times New Roman" w:hAnsi="Verdana" w:cs="Arial"/>
                <w:snapToGrid w:val="0"/>
                <w:color w:val="000000"/>
                <w:sz w:val="18"/>
                <w:szCs w:val="18"/>
              </w:rPr>
            </w:pPr>
          </w:p>
        </w:tc>
      </w:tr>
      <w:tr w:rsidR="00E32BE8" w:rsidRPr="00D517F6" w14:paraId="25792FAF" w14:textId="77777777" w:rsidTr="00BA1E13">
        <w:trPr>
          <w:cantSplit/>
          <w:trHeight w:val="261"/>
        </w:trPr>
        <w:tc>
          <w:tcPr>
            <w:tcW w:w="3670" w:type="dxa"/>
            <w:gridSpan w:val="15"/>
          </w:tcPr>
          <w:p w14:paraId="668B30BB" w14:textId="77777777" w:rsidR="00E32BE8" w:rsidRPr="00D75458" w:rsidRDefault="00E32BE8" w:rsidP="00BA1E13">
            <w:pPr>
              <w:autoSpaceDE w:val="0"/>
              <w:autoSpaceDN w:val="0"/>
              <w:adjustRightInd w:val="0"/>
              <w:jc w:val="both"/>
              <w:rPr>
                <w:rFonts w:ascii="Verdana" w:hAnsi="Verdana" w:cs="Arial"/>
                <w:snapToGrid w:val="0"/>
                <w:color w:val="000000"/>
                <w:sz w:val="18"/>
                <w:szCs w:val="18"/>
              </w:rPr>
            </w:pPr>
            <w:r w:rsidRPr="00D75458">
              <w:rPr>
                <w:rFonts w:ascii="Verdana" w:hAnsi="Verdana" w:cs="Arial"/>
                <w:snapToGrid w:val="0"/>
                <w:color w:val="000000"/>
                <w:sz w:val="18"/>
                <w:szCs w:val="18"/>
              </w:rPr>
              <w:t>Сведения (документы) о финансовом положении:</w:t>
            </w:r>
          </w:p>
        </w:tc>
        <w:tc>
          <w:tcPr>
            <w:tcW w:w="5969" w:type="dxa"/>
            <w:gridSpan w:val="27"/>
          </w:tcPr>
          <w:p w14:paraId="04D97564" w14:textId="77777777" w:rsidR="00E32BE8" w:rsidRPr="00D75458" w:rsidRDefault="00E32BE8" w:rsidP="00BA1E13">
            <w:pPr>
              <w:pStyle w:val="3"/>
              <w:tabs>
                <w:tab w:val="left" w:pos="2127"/>
              </w:tabs>
              <w:rPr>
                <w:rFonts w:ascii="Verdana" w:eastAsia="Times New Roman" w:hAnsi="Verdana" w:cs="Arial"/>
                <w:snapToGrid w:val="0"/>
                <w:color w:val="000000"/>
                <w:sz w:val="18"/>
                <w:szCs w:val="18"/>
              </w:rPr>
            </w:pPr>
          </w:p>
        </w:tc>
      </w:tr>
      <w:tr w:rsidR="00E32BE8" w:rsidRPr="00D517F6" w14:paraId="6FFD6C94" w14:textId="77777777" w:rsidTr="00BA1E13">
        <w:trPr>
          <w:cantSplit/>
          <w:trHeight w:val="261"/>
        </w:trPr>
        <w:tc>
          <w:tcPr>
            <w:tcW w:w="3670" w:type="dxa"/>
            <w:gridSpan w:val="15"/>
          </w:tcPr>
          <w:p w14:paraId="35270273" w14:textId="77777777" w:rsidR="00E32BE8" w:rsidRPr="00D75458" w:rsidRDefault="00E32BE8" w:rsidP="00BA1E13">
            <w:pPr>
              <w:autoSpaceDE w:val="0"/>
              <w:autoSpaceDN w:val="0"/>
              <w:adjustRightInd w:val="0"/>
              <w:jc w:val="both"/>
              <w:rPr>
                <w:rFonts w:ascii="Verdana" w:hAnsi="Verdana" w:cs="Arial"/>
                <w:snapToGrid w:val="0"/>
                <w:color w:val="000000"/>
                <w:sz w:val="18"/>
                <w:szCs w:val="18"/>
              </w:rPr>
            </w:pPr>
            <w:r w:rsidRPr="00D75458">
              <w:rPr>
                <w:rFonts w:ascii="Verdana" w:hAnsi="Verdana" w:cs="Arial"/>
                <w:snapToGrid w:val="0"/>
                <w:color w:val="000000"/>
                <w:sz w:val="18"/>
                <w:szCs w:val="18"/>
              </w:rPr>
              <w:t>Сведения о деловой репутации:</w:t>
            </w:r>
          </w:p>
        </w:tc>
        <w:tc>
          <w:tcPr>
            <w:tcW w:w="5969" w:type="dxa"/>
            <w:gridSpan w:val="27"/>
          </w:tcPr>
          <w:p w14:paraId="3495C042" w14:textId="77777777" w:rsidR="00E32BE8" w:rsidRPr="00D75458" w:rsidRDefault="00E32BE8" w:rsidP="00BA1E13">
            <w:pPr>
              <w:pStyle w:val="3"/>
              <w:tabs>
                <w:tab w:val="left" w:pos="2127"/>
              </w:tabs>
              <w:rPr>
                <w:rFonts w:ascii="Verdana" w:eastAsia="Times New Roman" w:hAnsi="Verdana" w:cs="Arial"/>
                <w:snapToGrid w:val="0"/>
                <w:color w:val="000000"/>
                <w:sz w:val="18"/>
                <w:szCs w:val="18"/>
              </w:rPr>
            </w:pPr>
          </w:p>
        </w:tc>
      </w:tr>
      <w:tr w:rsidR="00E32BE8" w:rsidRPr="00D517F6" w14:paraId="4A6B801E" w14:textId="77777777" w:rsidTr="00BA1E13">
        <w:trPr>
          <w:cantSplit/>
          <w:trHeight w:val="261"/>
        </w:trPr>
        <w:tc>
          <w:tcPr>
            <w:tcW w:w="9639" w:type="dxa"/>
            <w:gridSpan w:val="42"/>
          </w:tcPr>
          <w:p w14:paraId="683B6A57" w14:textId="77777777" w:rsidR="00E32BE8" w:rsidRPr="00D75458" w:rsidRDefault="00E32BE8" w:rsidP="00BA1E13">
            <w:pPr>
              <w:pStyle w:val="3"/>
              <w:tabs>
                <w:tab w:val="left" w:pos="2127"/>
              </w:tabs>
              <w:rPr>
                <w:rFonts w:ascii="Verdana" w:eastAsia="Times New Roman" w:hAnsi="Verdana" w:cs="Arial"/>
                <w:snapToGrid w:val="0"/>
                <w:color w:val="000000"/>
                <w:sz w:val="18"/>
                <w:szCs w:val="18"/>
              </w:rPr>
            </w:pPr>
            <w:r w:rsidRPr="00D75458">
              <w:rPr>
                <w:rFonts w:ascii="Verdana" w:eastAsia="Times New Roman" w:hAnsi="Verdana" w:cs="Arial"/>
                <w:snapToGrid w:val="0"/>
                <w:color w:val="000000"/>
                <w:sz w:val="18"/>
                <w:szCs w:val="18"/>
              </w:rPr>
              <w:t>Способ получения уведомлений о совершении операций и иных документов:</w:t>
            </w:r>
          </w:p>
        </w:tc>
      </w:tr>
      <w:tr w:rsidR="00E32BE8" w:rsidRPr="00D517F6" w14:paraId="67D1C75D" w14:textId="77777777" w:rsidTr="00BA1E13">
        <w:trPr>
          <w:cantSplit/>
          <w:trHeight w:val="261"/>
        </w:trPr>
        <w:tc>
          <w:tcPr>
            <w:tcW w:w="3377" w:type="dxa"/>
            <w:gridSpan w:val="12"/>
          </w:tcPr>
          <w:p w14:paraId="191EEA0C" w14:textId="77777777" w:rsidR="00E32BE8" w:rsidRDefault="00E32BE8" w:rsidP="00BA1E13">
            <w:pPr>
              <w:spacing w:after="0"/>
              <w:jc w:val="both"/>
              <w:rPr>
                <w:rFonts w:ascii="Verdana" w:hAnsi="Verdana"/>
                <w:sz w:val="18"/>
                <w:szCs w:val="18"/>
              </w:rPr>
            </w:pPr>
            <w:r w:rsidRPr="003B4086">
              <w:rPr>
                <w:rFonts w:ascii="Verdana" w:hAnsi="Verdana"/>
                <w:sz w:val="18"/>
                <w:szCs w:val="18"/>
              </w:rPr>
              <w:t xml:space="preserve"> </w:t>
            </w:r>
            <w:r w:rsidRPr="003B4086">
              <w:rPr>
                <w:rFonts w:ascii="Verdana" w:hAnsi="Verdana"/>
                <w:sz w:val="18"/>
                <w:szCs w:val="18"/>
              </w:rPr>
              <w:sym w:font="Wingdings" w:char="F0A8"/>
            </w:r>
            <w:r w:rsidRPr="003B4086">
              <w:rPr>
                <w:rFonts w:ascii="Verdana" w:hAnsi="Verdana"/>
                <w:sz w:val="18"/>
                <w:szCs w:val="18"/>
              </w:rPr>
              <w:t xml:space="preserve"> лично у Депозитария</w:t>
            </w:r>
          </w:p>
        </w:tc>
        <w:tc>
          <w:tcPr>
            <w:tcW w:w="3273" w:type="dxa"/>
            <w:gridSpan w:val="22"/>
          </w:tcPr>
          <w:tbl>
            <w:tblPr>
              <w:tblW w:w="10627" w:type="dxa"/>
              <w:tblInd w:w="70" w:type="dxa"/>
              <w:tblLayout w:type="fixed"/>
              <w:tblCellMar>
                <w:left w:w="70" w:type="dxa"/>
                <w:right w:w="70" w:type="dxa"/>
              </w:tblCellMar>
              <w:tblLook w:val="0000" w:firstRow="0" w:lastRow="0" w:firstColumn="0" w:lastColumn="0" w:noHBand="0" w:noVBand="0"/>
            </w:tblPr>
            <w:tblGrid>
              <w:gridCol w:w="10627"/>
            </w:tblGrid>
            <w:tr w:rsidR="00E32BE8" w:rsidRPr="00D517F6" w14:paraId="3C9CCF03" w14:textId="77777777" w:rsidTr="00BA1E13">
              <w:trPr>
                <w:cantSplit/>
                <w:trHeight w:val="261"/>
              </w:trPr>
              <w:tc>
                <w:tcPr>
                  <w:tcW w:w="10627" w:type="dxa"/>
                </w:tcPr>
                <w:p w14:paraId="52059E75" w14:textId="77777777" w:rsidR="00E32BE8" w:rsidRDefault="00E32BE8" w:rsidP="00BA1E13">
                  <w:pPr>
                    <w:spacing w:after="0"/>
                    <w:jc w:val="both"/>
                    <w:rPr>
                      <w:rFonts w:ascii="Verdana" w:hAnsi="Verdana"/>
                      <w:sz w:val="18"/>
                      <w:szCs w:val="18"/>
                    </w:rPr>
                  </w:pPr>
                  <w:r w:rsidRPr="003B4086">
                    <w:rPr>
                      <w:rFonts w:ascii="Verdana" w:hAnsi="Verdana"/>
                      <w:sz w:val="18"/>
                      <w:szCs w:val="18"/>
                    </w:rPr>
                    <w:sym w:font="Wingdings" w:char="F0A8"/>
                  </w:r>
                  <w:r w:rsidRPr="003B4086">
                    <w:rPr>
                      <w:rFonts w:ascii="Verdana" w:hAnsi="Verdana"/>
                      <w:sz w:val="18"/>
                      <w:szCs w:val="18"/>
                    </w:rPr>
                    <w:t xml:space="preserve"> заказное письмо</w:t>
                  </w:r>
                </w:p>
              </w:tc>
            </w:tr>
          </w:tbl>
          <w:p w14:paraId="66BE7E21" w14:textId="77777777" w:rsidR="00E32BE8" w:rsidRDefault="00E32BE8" w:rsidP="00BA1E13">
            <w:pPr>
              <w:spacing w:after="0"/>
              <w:jc w:val="both"/>
              <w:rPr>
                <w:rFonts w:ascii="Verdana" w:hAnsi="Verdana"/>
                <w:sz w:val="18"/>
                <w:szCs w:val="18"/>
              </w:rPr>
            </w:pPr>
          </w:p>
        </w:tc>
        <w:tc>
          <w:tcPr>
            <w:tcW w:w="2989" w:type="dxa"/>
            <w:gridSpan w:val="8"/>
          </w:tcPr>
          <w:p w14:paraId="34F9A23D" w14:textId="77777777" w:rsidR="00E32BE8" w:rsidRDefault="00E32BE8" w:rsidP="00BA1E13">
            <w:pPr>
              <w:spacing w:after="0"/>
              <w:jc w:val="both"/>
              <w:rPr>
                <w:rFonts w:ascii="Verdana" w:hAnsi="Verdana"/>
                <w:sz w:val="18"/>
                <w:szCs w:val="18"/>
              </w:rPr>
            </w:pPr>
            <w:r w:rsidRPr="003B4086">
              <w:rPr>
                <w:rFonts w:ascii="Verdana" w:hAnsi="Verdana"/>
                <w:sz w:val="18"/>
                <w:szCs w:val="18"/>
              </w:rPr>
              <w:sym w:font="Wingdings" w:char="F0A8"/>
            </w:r>
            <w:r w:rsidRPr="003B4086">
              <w:rPr>
                <w:rFonts w:ascii="Verdana" w:hAnsi="Verdana"/>
                <w:sz w:val="18"/>
                <w:szCs w:val="18"/>
              </w:rPr>
              <w:t xml:space="preserve"> у Управляющей Компании (Агента)</w:t>
            </w:r>
          </w:p>
        </w:tc>
      </w:tr>
      <w:tr w:rsidR="00E32BE8" w:rsidRPr="00D517F6" w14:paraId="4CFF5125" w14:textId="77777777" w:rsidTr="00BA1E13">
        <w:trPr>
          <w:trHeight w:val="228"/>
        </w:trPr>
        <w:tc>
          <w:tcPr>
            <w:tcW w:w="9639" w:type="dxa"/>
            <w:gridSpan w:val="42"/>
          </w:tcPr>
          <w:p w14:paraId="75DA2661"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Банковские реквизиты для получения дохода:</w:t>
            </w:r>
          </w:p>
        </w:tc>
      </w:tr>
      <w:tr w:rsidR="00E32BE8" w:rsidRPr="00D517F6" w14:paraId="0AD951D2" w14:textId="77777777" w:rsidTr="00BA1E13">
        <w:trPr>
          <w:trHeight w:val="266"/>
        </w:trPr>
        <w:tc>
          <w:tcPr>
            <w:tcW w:w="3092" w:type="dxa"/>
            <w:gridSpan w:val="11"/>
          </w:tcPr>
          <w:p w14:paraId="79D8E6A8"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Получатель:</w:t>
            </w:r>
          </w:p>
        </w:tc>
        <w:tc>
          <w:tcPr>
            <w:tcW w:w="6547" w:type="dxa"/>
            <w:gridSpan w:val="31"/>
          </w:tcPr>
          <w:p w14:paraId="1115C2A8" w14:textId="77777777" w:rsidR="00E32BE8" w:rsidRDefault="00E32BE8" w:rsidP="00BA1E13">
            <w:pPr>
              <w:tabs>
                <w:tab w:val="left" w:pos="2127"/>
              </w:tabs>
              <w:spacing w:after="0"/>
              <w:jc w:val="both"/>
              <w:rPr>
                <w:rFonts w:ascii="Verdana" w:hAnsi="Verdana"/>
                <w:sz w:val="18"/>
                <w:szCs w:val="18"/>
              </w:rPr>
            </w:pPr>
          </w:p>
        </w:tc>
      </w:tr>
      <w:tr w:rsidR="00E32BE8" w:rsidRPr="00D517F6" w14:paraId="0DB3389F" w14:textId="77777777" w:rsidTr="00BA1E13">
        <w:trPr>
          <w:trHeight w:val="261"/>
        </w:trPr>
        <w:tc>
          <w:tcPr>
            <w:tcW w:w="3092" w:type="dxa"/>
            <w:gridSpan w:val="11"/>
          </w:tcPr>
          <w:p w14:paraId="4E248DE6"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Расчетный счет:</w:t>
            </w:r>
          </w:p>
        </w:tc>
        <w:tc>
          <w:tcPr>
            <w:tcW w:w="6547" w:type="dxa"/>
            <w:gridSpan w:val="31"/>
          </w:tcPr>
          <w:p w14:paraId="6B649BA0" w14:textId="77777777" w:rsidR="00E32BE8" w:rsidRDefault="00E32BE8" w:rsidP="00BA1E13">
            <w:pPr>
              <w:tabs>
                <w:tab w:val="left" w:pos="2127"/>
              </w:tabs>
              <w:spacing w:after="0"/>
              <w:jc w:val="both"/>
              <w:rPr>
                <w:rFonts w:ascii="Verdana" w:hAnsi="Verdana"/>
                <w:sz w:val="18"/>
                <w:szCs w:val="18"/>
              </w:rPr>
            </w:pPr>
          </w:p>
        </w:tc>
      </w:tr>
      <w:tr w:rsidR="00E32BE8" w:rsidRPr="00D517F6" w14:paraId="2CB96D06" w14:textId="77777777" w:rsidTr="00BA1E13">
        <w:trPr>
          <w:trHeight w:val="261"/>
        </w:trPr>
        <w:tc>
          <w:tcPr>
            <w:tcW w:w="3092" w:type="dxa"/>
            <w:gridSpan w:val="11"/>
          </w:tcPr>
          <w:p w14:paraId="2F8FEA07"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lastRenderedPageBreak/>
              <w:t>Наименование банка:</w:t>
            </w:r>
          </w:p>
        </w:tc>
        <w:tc>
          <w:tcPr>
            <w:tcW w:w="6547" w:type="dxa"/>
            <w:gridSpan w:val="31"/>
          </w:tcPr>
          <w:p w14:paraId="3F11E636" w14:textId="77777777" w:rsidR="00E32BE8" w:rsidRDefault="00E32BE8" w:rsidP="00BA1E13">
            <w:pPr>
              <w:tabs>
                <w:tab w:val="left" w:pos="2127"/>
              </w:tabs>
              <w:spacing w:after="0"/>
              <w:jc w:val="both"/>
              <w:rPr>
                <w:rFonts w:ascii="Verdana" w:hAnsi="Verdana"/>
                <w:sz w:val="18"/>
                <w:szCs w:val="18"/>
              </w:rPr>
            </w:pPr>
          </w:p>
        </w:tc>
      </w:tr>
      <w:tr w:rsidR="00E32BE8" w:rsidRPr="00D517F6" w14:paraId="7F7A0F00" w14:textId="77777777" w:rsidTr="00BA1E13">
        <w:trPr>
          <w:trHeight w:val="261"/>
        </w:trPr>
        <w:tc>
          <w:tcPr>
            <w:tcW w:w="3092" w:type="dxa"/>
            <w:gridSpan w:val="11"/>
          </w:tcPr>
          <w:p w14:paraId="60985CFD"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Корреспондентский счет:</w:t>
            </w:r>
          </w:p>
        </w:tc>
        <w:tc>
          <w:tcPr>
            <w:tcW w:w="6547" w:type="dxa"/>
            <w:gridSpan w:val="31"/>
          </w:tcPr>
          <w:p w14:paraId="50343FA2" w14:textId="77777777" w:rsidR="00E32BE8" w:rsidRDefault="00E32BE8" w:rsidP="00BA1E13">
            <w:pPr>
              <w:tabs>
                <w:tab w:val="left" w:pos="2127"/>
              </w:tabs>
              <w:spacing w:after="0"/>
              <w:jc w:val="both"/>
              <w:rPr>
                <w:rFonts w:ascii="Verdana" w:hAnsi="Verdana"/>
                <w:sz w:val="18"/>
                <w:szCs w:val="18"/>
              </w:rPr>
            </w:pPr>
          </w:p>
        </w:tc>
      </w:tr>
      <w:tr w:rsidR="00E32BE8" w:rsidRPr="00D517F6" w14:paraId="6F5AC48B" w14:textId="77777777" w:rsidTr="00BA1E13">
        <w:trPr>
          <w:trHeight w:val="292"/>
        </w:trPr>
        <w:tc>
          <w:tcPr>
            <w:tcW w:w="3092" w:type="dxa"/>
            <w:gridSpan w:val="11"/>
          </w:tcPr>
          <w:p w14:paraId="089E7B73" w14:textId="77777777" w:rsidR="00E32BE8" w:rsidRDefault="00E32BE8" w:rsidP="00BA1E13">
            <w:pPr>
              <w:tabs>
                <w:tab w:val="left" w:pos="2127"/>
              </w:tabs>
              <w:spacing w:after="0"/>
              <w:jc w:val="both"/>
              <w:rPr>
                <w:rFonts w:ascii="Verdana" w:hAnsi="Verdana"/>
                <w:sz w:val="18"/>
                <w:szCs w:val="18"/>
              </w:rPr>
            </w:pPr>
            <w:r w:rsidRPr="003B4086">
              <w:rPr>
                <w:rFonts w:ascii="Verdana" w:hAnsi="Verdana"/>
                <w:sz w:val="18"/>
                <w:szCs w:val="18"/>
              </w:rPr>
              <w:t>БИК:</w:t>
            </w:r>
          </w:p>
        </w:tc>
        <w:tc>
          <w:tcPr>
            <w:tcW w:w="6547" w:type="dxa"/>
            <w:gridSpan w:val="31"/>
          </w:tcPr>
          <w:p w14:paraId="42F29569" w14:textId="77777777" w:rsidR="00E32BE8" w:rsidRDefault="00E32BE8" w:rsidP="00BA1E13">
            <w:pPr>
              <w:tabs>
                <w:tab w:val="left" w:pos="2127"/>
              </w:tabs>
              <w:spacing w:after="0"/>
              <w:jc w:val="both"/>
              <w:rPr>
                <w:rFonts w:ascii="Verdana" w:hAnsi="Verdana"/>
                <w:sz w:val="18"/>
                <w:szCs w:val="18"/>
              </w:rPr>
            </w:pPr>
          </w:p>
        </w:tc>
      </w:tr>
      <w:tr w:rsidR="00E32BE8" w:rsidRPr="00D517F6" w14:paraId="26F32305" w14:textId="77777777" w:rsidTr="00BA1E13">
        <w:trPr>
          <w:cantSplit/>
          <w:trHeight w:val="280"/>
        </w:trPr>
        <w:tc>
          <w:tcPr>
            <w:tcW w:w="9639" w:type="dxa"/>
            <w:gridSpan w:val="42"/>
          </w:tcPr>
          <w:p w14:paraId="0832FBD1" w14:textId="77777777" w:rsidR="00E32BE8" w:rsidRDefault="00E32BE8" w:rsidP="00BA1E13">
            <w:pPr>
              <w:tabs>
                <w:tab w:val="left" w:pos="2127"/>
              </w:tabs>
              <w:spacing w:after="0"/>
              <w:jc w:val="center"/>
              <w:rPr>
                <w:rFonts w:ascii="Verdana" w:hAnsi="Verdana"/>
                <w:sz w:val="18"/>
                <w:szCs w:val="18"/>
              </w:rPr>
            </w:pPr>
            <w:r w:rsidRPr="003B4086">
              <w:rPr>
                <w:rFonts w:ascii="Verdana" w:hAnsi="Verdana"/>
                <w:sz w:val="18"/>
                <w:szCs w:val="18"/>
              </w:rPr>
              <w:t>Сведения о лицах, имеющих право действовать без доверенности</w:t>
            </w:r>
          </w:p>
        </w:tc>
      </w:tr>
      <w:tr w:rsidR="00E32BE8" w:rsidRPr="00D517F6" w14:paraId="219A0A92" w14:textId="77777777" w:rsidTr="00BA1E13">
        <w:tblPrEx>
          <w:tblCellMar>
            <w:left w:w="71" w:type="dxa"/>
            <w:right w:w="71" w:type="dxa"/>
          </w:tblCellMar>
        </w:tblPrEx>
        <w:trPr>
          <w:trHeight w:val="300"/>
        </w:trPr>
        <w:tc>
          <w:tcPr>
            <w:tcW w:w="3824" w:type="dxa"/>
            <w:gridSpan w:val="17"/>
            <w:tcBorders>
              <w:top w:val="single" w:sz="4" w:space="0" w:color="auto"/>
              <w:left w:val="single" w:sz="2" w:space="0" w:color="auto"/>
              <w:bottom w:val="single" w:sz="2" w:space="0" w:color="auto"/>
              <w:right w:val="single" w:sz="4" w:space="0" w:color="auto"/>
            </w:tcBorders>
          </w:tcPr>
          <w:p w14:paraId="58934318" w14:textId="77777777" w:rsidR="00E32BE8" w:rsidRDefault="00E32BE8" w:rsidP="00BA1E13">
            <w:pPr>
              <w:spacing w:after="0"/>
              <w:rPr>
                <w:rFonts w:ascii="Verdana" w:hAnsi="Verdana"/>
                <w:sz w:val="18"/>
                <w:szCs w:val="18"/>
              </w:rPr>
            </w:pPr>
            <w:r w:rsidRPr="003B4086">
              <w:rPr>
                <w:rFonts w:ascii="Verdana" w:hAnsi="Verdana"/>
                <w:sz w:val="18"/>
                <w:szCs w:val="18"/>
              </w:rPr>
              <w:t>Должность</w:t>
            </w:r>
            <w:r w:rsidRPr="003B4086">
              <w:rPr>
                <w:rFonts w:ascii="Verdana" w:hAnsi="Verdana"/>
                <w:sz w:val="18"/>
                <w:szCs w:val="18"/>
                <w:lang w:val="en-US"/>
              </w:rPr>
              <w:t>:</w:t>
            </w:r>
          </w:p>
        </w:tc>
        <w:tc>
          <w:tcPr>
            <w:tcW w:w="5815" w:type="dxa"/>
            <w:gridSpan w:val="25"/>
            <w:tcBorders>
              <w:top w:val="single" w:sz="4" w:space="0" w:color="auto"/>
              <w:left w:val="single" w:sz="4" w:space="0" w:color="auto"/>
              <w:bottom w:val="single" w:sz="2" w:space="0" w:color="auto"/>
              <w:right w:val="single" w:sz="2" w:space="0" w:color="auto"/>
            </w:tcBorders>
          </w:tcPr>
          <w:p w14:paraId="2481C61D" w14:textId="77777777" w:rsidR="00E32BE8" w:rsidRDefault="00E32BE8" w:rsidP="00BA1E13">
            <w:pPr>
              <w:spacing w:after="0"/>
              <w:rPr>
                <w:rFonts w:ascii="Verdana" w:hAnsi="Verdana"/>
                <w:sz w:val="18"/>
                <w:szCs w:val="18"/>
              </w:rPr>
            </w:pPr>
          </w:p>
        </w:tc>
      </w:tr>
      <w:tr w:rsidR="00E32BE8" w:rsidRPr="00D517F6" w14:paraId="56DBB278" w14:textId="77777777" w:rsidTr="00BA1E13">
        <w:tblPrEx>
          <w:tblCellMar>
            <w:left w:w="71" w:type="dxa"/>
            <w:right w:w="71" w:type="dxa"/>
          </w:tblCellMar>
        </w:tblPrEx>
        <w:trPr>
          <w:trHeight w:val="300"/>
        </w:trPr>
        <w:tc>
          <w:tcPr>
            <w:tcW w:w="3824" w:type="dxa"/>
            <w:gridSpan w:val="17"/>
            <w:tcBorders>
              <w:top w:val="single" w:sz="4" w:space="0" w:color="auto"/>
              <w:left w:val="single" w:sz="2" w:space="0" w:color="auto"/>
              <w:bottom w:val="single" w:sz="2" w:space="0" w:color="auto"/>
              <w:right w:val="single" w:sz="4" w:space="0" w:color="auto"/>
            </w:tcBorders>
          </w:tcPr>
          <w:p w14:paraId="2D945A2F" w14:textId="77777777" w:rsidR="00E32BE8" w:rsidRDefault="00E32BE8" w:rsidP="00BA1E13">
            <w:pPr>
              <w:spacing w:after="0"/>
              <w:rPr>
                <w:rFonts w:ascii="Verdana" w:hAnsi="Verdana"/>
                <w:sz w:val="18"/>
                <w:szCs w:val="18"/>
              </w:rPr>
            </w:pPr>
            <w:r w:rsidRPr="003B4086">
              <w:rPr>
                <w:rFonts w:ascii="Verdana" w:hAnsi="Verdana"/>
                <w:sz w:val="18"/>
                <w:szCs w:val="18"/>
              </w:rPr>
              <w:t>Фамилия, имя, отчество:</w:t>
            </w:r>
          </w:p>
        </w:tc>
        <w:tc>
          <w:tcPr>
            <w:tcW w:w="5815" w:type="dxa"/>
            <w:gridSpan w:val="25"/>
            <w:tcBorders>
              <w:top w:val="single" w:sz="4" w:space="0" w:color="auto"/>
              <w:left w:val="single" w:sz="4" w:space="0" w:color="auto"/>
              <w:bottom w:val="single" w:sz="2" w:space="0" w:color="auto"/>
              <w:right w:val="single" w:sz="2" w:space="0" w:color="auto"/>
            </w:tcBorders>
          </w:tcPr>
          <w:p w14:paraId="2F547A11" w14:textId="77777777" w:rsidR="00E32BE8" w:rsidRDefault="00E32BE8" w:rsidP="00BA1E13">
            <w:pPr>
              <w:spacing w:after="0"/>
              <w:rPr>
                <w:rFonts w:ascii="Verdana" w:hAnsi="Verdana"/>
                <w:sz w:val="18"/>
                <w:szCs w:val="18"/>
              </w:rPr>
            </w:pPr>
          </w:p>
        </w:tc>
      </w:tr>
      <w:tr w:rsidR="00E32BE8" w:rsidRPr="00D517F6" w14:paraId="1777C4AD" w14:textId="77777777" w:rsidTr="00BA1E13">
        <w:tblPrEx>
          <w:tblCellMar>
            <w:left w:w="71" w:type="dxa"/>
            <w:right w:w="71" w:type="dxa"/>
          </w:tblCellMar>
        </w:tblPrEx>
        <w:trPr>
          <w:trHeight w:val="300"/>
        </w:trPr>
        <w:tc>
          <w:tcPr>
            <w:tcW w:w="3824" w:type="dxa"/>
            <w:gridSpan w:val="17"/>
            <w:tcBorders>
              <w:top w:val="single" w:sz="4" w:space="0" w:color="auto"/>
              <w:left w:val="single" w:sz="2" w:space="0" w:color="auto"/>
              <w:bottom w:val="single" w:sz="2" w:space="0" w:color="auto"/>
              <w:right w:val="single" w:sz="4" w:space="0" w:color="auto"/>
            </w:tcBorders>
          </w:tcPr>
          <w:p w14:paraId="455A8CB2" w14:textId="77777777" w:rsidR="00E32BE8" w:rsidRDefault="00E32BE8" w:rsidP="00BA1E13">
            <w:pPr>
              <w:spacing w:after="0"/>
              <w:rPr>
                <w:rFonts w:ascii="Verdana" w:hAnsi="Verdana"/>
                <w:sz w:val="18"/>
                <w:szCs w:val="18"/>
              </w:rPr>
            </w:pPr>
            <w:r w:rsidRPr="003B4086">
              <w:rPr>
                <w:rFonts w:ascii="Verdana" w:hAnsi="Verdana"/>
                <w:sz w:val="18"/>
                <w:szCs w:val="18"/>
              </w:rPr>
              <w:t>Дата рождения:</w:t>
            </w:r>
          </w:p>
        </w:tc>
        <w:tc>
          <w:tcPr>
            <w:tcW w:w="5815" w:type="dxa"/>
            <w:gridSpan w:val="25"/>
            <w:tcBorders>
              <w:top w:val="single" w:sz="4" w:space="0" w:color="auto"/>
              <w:left w:val="single" w:sz="4" w:space="0" w:color="auto"/>
              <w:bottom w:val="single" w:sz="2" w:space="0" w:color="auto"/>
              <w:right w:val="single" w:sz="2" w:space="0" w:color="auto"/>
            </w:tcBorders>
          </w:tcPr>
          <w:p w14:paraId="3DD4601B" w14:textId="77777777" w:rsidR="00E32BE8" w:rsidRDefault="00E32BE8" w:rsidP="00BA1E13">
            <w:pPr>
              <w:spacing w:after="0"/>
              <w:rPr>
                <w:rFonts w:ascii="Verdana" w:hAnsi="Verdana"/>
                <w:sz w:val="18"/>
                <w:szCs w:val="18"/>
              </w:rPr>
            </w:pPr>
          </w:p>
        </w:tc>
      </w:tr>
      <w:tr w:rsidR="00E32BE8" w:rsidRPr="00D517F6" w14:paraId="62DFB534" w14:textId="77777777" w:rsidTr="00BA1E13">
        <w:tblPrEx>
          <w:tblCellMar>
            <w:left w:w="71" w:type="dxa"/>
            <w:right w:w="71" w:type="dxa"/>
          </w:tblCellMar>
        </w:tblPrEx>
        <w:trPr>
          <w:trHeight w:val="300"/>
        </w:trPr>
        <w:tc>
          <w:tcPr>
            <w:tcW w:w="3824" w:type="dxa"/>
            <w:gridSpan w:val="17"/>
            <w:tcBorders>
              <w:top w:val="single" w:sz="4" w:space="0" w:color="auto"/>
              <w:left w:val="single" w:sz="2" w:space="0" w:color="auto"/>
              <w:bottom w:val="single" w:sz="2" w:space="0" w:color="auto"/>
              <w:right w:val="single" w:sz="4" w:space="0" w:color="auto"/>
            </w:tcBorders>
          </w:tcPr>
          <w:p w14:paraId="68C0E4A8" w14:textId="77777777" w:rsidR="00E32BE8" w:rsidRDefault="00E32BE8" w:rsidP="00BA1E13">
            <w:pPr>
              <w:spacing w:after="0"/>
              <w:rPr>
                <w:rFonts w:ascii="Verdana" w:hAnsi="Verdana"/>
                <w:sz w:val="18"/>
                <w:szCs w:val="18"/>
              </w:rPr>
            </w:pPr>
            <w:r w:rsidRPr="003B4086">
              <w:rPr>
                <w:rFonts w:ascii="Verdana" w:hAnsi="Verdana"/>
                <w:sz w:val="18"/>
                <w:szCs w:val="18"/>
              </w:rPr>
              <w:t>Место рождения:</w:t>
            </w:r>
          </w:p>
        </w:tc>
        <w:tc>
          <w:tcPr>
            <w:tcW w:w="5815" w:type="dxa"/>
            <w:gridSpan w:val="25"/>
            <w:tcBorders>
              <w:top w:val="single" w:sz="4" w:space="0" w:color="auto"/>
              <w:left w:val="single" w:sz="4" w:space="0" w:color="auto"/>
              <w:bottom w:val="single" w:sz="2" w:space="0" w:color="auto"/>
              <w:right w:val="single" w:sz="2" w:space="0" w:color="auto"/>
            </w:tcBorders>
          </w:tcPr>
          <w:p w14:paraId="4B10E9A1" w14:textId="77777777" w:rsidR="00E32BE8" w:rsidRDefault="00E32BE8" w:rsidP="00BA1E13">
            <w:pPr>
              <w:spacing w:after="0"/>
              <w:rPr>
                <w:rFonts w:ascii="Verdana" w:hAnsi="Verdana"/>
                <w:sz w:val="18"/>
                <w:szCs w:val="18"/>
              </w:rPr>
            </w:pPr>
          </w:p>
        </w:tc>
      </w:tr>
      <w:tr w:rsidR="00E32BE8" w:rsidRPr="00D517F6" w14:paraId="53207686" w14:textId="77777777" w:rsidTr="00BA1E13">
        <w:tblPrEx>
          <w:tblCellMar>
            <w:left w:w="71" w:type="dxa"/>
            <w:right w:w="71" w:type="dxa"/>
          </w:tblCellMar>
        </w:tblPrEx>
        <w:trPr>
          <w:trHeight w:val="300"/>
        </w:trPr>
        <w:tc>
          <w:tcPr>
            <w:tcW w:w="3824" w:type="dxa"/>
            <w:gridSpan w:val="17"/>
            <w:tcBorders>
              <w:top w:val="single" w:sz="4" w:space="0" w:color="auto"/>
              <w:left w:val="single" w:sz="2" w:space="0" w:color="auto"/>
              <w:bottom w:val="single" w:sz="2" w:space="0" w:color="auto"/>
              <w:right w:val="single" w:sz="4" w:space="0" w:color="auto"/>
            </w:tcBorders>
          </w:tcPr>
          <w:p w14:paraId="3B37856D" w14:textId="77777777" w:rsidR="00E32BE8" w:rsidRDefault="00E32BE8" w:rsidP="00BA1E13">
            <w:pPr>
              <w:spacing w:after="0"/>
              <w:rPr>
                <w:rFonts w:ascii="Verdana" w:hAnsi="Verdana"/>
                <w:sz w:val="18"/>
                <w:szCs w:val="18"/>
              </w:rPr>
            </w:pPr>
            <w:r w:rsidRPr="003B4086">
              <w:rPr>
                <w:rFonts w:ascii="Verdana" w:hAnsi="Verdana"/>
                <w:sz w:val="18"/>
                <w:szCs w:val="18"/>
              </w:rPr>
              <w:t>Гражданство</w:t>
            </w:r>
          </w:p>
        </w:tc>
        <w:tc>
          <w:tcPr>
            <w:tcW w:w="5815" w:type="dxa"/>
            <w:gridSpan w:val="25"/>
            <w:tcBorders>
              <w:top w:val="single" w:sz="4" w:space="0" w:color="auto"/>
              <w:left w:val="single" w:sz="4" w:space="0" w:color="auto"/>
              <w:bottom w:val="single" w:sz="2" w:space="0" w:color="auto"/>
              <w:right w:val="single" w:sz="2" w:space="0" w:color="auto"/>
            </w:tcBorders>
          </w:tcPr>
          <w:p w14:paraId="5C0671E6" w14:textId="77777777" w:rsidR="00E32BE8" w:rsidRPr="00D517F6" w:rsidRDefault="00E32BE8" w:rsidP="00BA1E13">
            <w:pPr>
              <w:tabs>
                <w:tab w:val="left" w:pos="285"/>
              </w:tabs>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sz w:val="18"/>
                <w:szCs w:val="18"/>
              </w:rPr>
              <w:t xml:space="preserve"> </w:t>
            </w:r>
            <w:r w:rsidRPr="003B4086">
              <w:rPr>
                <w:rFonts w:ascii="Verdana" w:hAnsi="Verdana" w:cs="Arial"/>
                <w:snapToGrid w:val="0"/>
                <w:sz w:val="18"/>
                <w:szCs w:val="18"/>
              </w:rPr>
              <w:t>Российская Федерация</w:t>
            </w:r>
          </w:p>
          <w:p w14:paraId="7E4C7372" w14:textId="77777777" w:rsidR="00E32BE8" w:rsidRPr="00D517F6" w:rsidRDefault="00E32BE8" w:rsidP="00BA1E13">
            <w:pPr>
              <w:tabs>
                <w:tab w:val="left" w:pos="285"/>
              </w:tabs>
              <w:rPr>
                <w:rFonts w:ascii="Verdana" w:hAnsi="Verdana" w:cs="Arial"/>
                <w:snapToGrid w:val="0"/>
                <w:sz w:val="18"/>
                <w:szCs w:val="18"/>
              </w:rPr>
            </w:pPr>
            <w:r w:rsidRPr="003B4086">
              <w:rPr>
                <w:rFonts w:ascii="Verdana" w:hAnsi="Verdana" w:cs="Arial"/>
                <w:sz w:val="18"/>
                <w:szCs w:val="18"/>
                <w:lang w:val="en-US"/>
              </w:rPr>
              <w:t></w:t>
            </w:r>
            <w:r w:rsidRPr="003B4086">
              <w:rPr>
                <w:rFonts w:ascii="Verdana" w:hAnsi="Verdana" w:cs="Arial"/>
                <w:sz w:val="18"/>
                <w:szCs w:val="18"/>
              </w:rPr>
              <w:t xml:space="preserve"> </w:t>
            </w:r>
            <w:r w:rsidRPr="003B4086">
              <w:rPr>
                <w:rFonts w:ascii="Verdana" w:hAnsi="Verdana" w:cs="Arial"/>
                <w:snapToGrid w:val="0"/>
                <w:sz w:val="18"/>
                <w:szCs w:val="18"/>
              </w:rPr>
              <w:t>иное государство _____________________</w:t>
            </w:r>
          </w:p>
          <w:p w14:paraId="55F5D606" w14:textId="77777777" w:rsidR="00E32BE8" w:rsidRDefault="00E32BE8" w:rsidP="00BA1E13">
            <w:pPr>
              <w:spacing w:after="0"/>
              <w:rPr>
                <w:rFonts w:ascii="Verdana" w:hAnsi="Verdana"/>
                <w:sz w:val="18"/>
                <w:szCs w:val="18"/>
              </w:rPr>
            </w:pPr>
            <w:r w:rsidRPr="003B4086">
              <w:rPr>
                <w:rFonts w:ascii="Verdana" w:hAnsi="Verdana" w:cs="Arial"/>
                <w:sz w:val="18"/>
                <w:szCs w:val="18"/>
                <w:lang w:val="en-US"/>
              </w:rPr>
              <w:t></w:t>
            </w:r>
            <w:r w:rsidRPr="003B4086">
              <w:rPr>
                <w:rFonts w:ascii="Verdana" w:hAnsi="Verdana" w:cs="Arial"/>
                <w:sz w:val="18"/>
                <w:szCs w:val="18"/>
              </w:rPr>
              <w:t xml:space="preserve"> </w:t>
            </w:r>
            <w:r w:rsidRPr="003B4086">
              <w:rPr>
                <w:rFonts w:ascii="Verdana" w:hAnsi="Verdana" w:cs="Arial"/>
                <w:snapToGrid w:val="0"/>
                <w:sz w:val="18"/>
                <w:szCs w:val="18"/>
              </w:rPr>
              <w:t>лицо без гражданства</w:t>
            </w:r>
          </w:p>
        </w:tc>
      </w:tr>
      <w:tr w:rsidR="00E32BE8" w:rsidRPr="00D517F6" w14:paraId="229AD2BC" w14:textId="77777777" w:rsidTr="00BA1E13">
        <w:tblPrEx>
          <w:tblCellMar>
            <w:left w:w="71" w:type="dxa"/>
            <w:right w:w="71" w:type="dxa"/>
          </w:tblCellMar>
        </w:tblPrEx>
        <w:trPr>
          <w:trHeight w:val="300"/>
        </w:trPr>
        <w:tc>
          <w:tcPr>
            <w:tcW w:w="9639" w:type="dxa"/>
            <w:gridSpan w:val="42"/>
            <w:tcBorders>
              <w:top w:val="single" w:sz="4" w:space="0" w:color="auto"/>
              <w:left w:val="single" w:sz="2" w:space="0" w:color="auto"/>
              <w:bottom w:val="single" w:sz="2" w:space="0" w:color="auto"/>
              <w:right w:val="single" w:sz="2" w:space="0" w:color="auto"/>
            </w:tcBorders>
          </w:tcPr>
          <w:p w14:paraId="1F6FE46C" w14:textId="77777777" w:rsidR="00E32BE8" w:rsidRDefault="00E32BE8" w:rsidP="00BA1E13">
            <w:pPr>
              <w:spacing w:after="0"/>
              <w:rPr>
                <w:rFonts w:ascii="Verdana" w:hAnsi="Verdana"/>
                <w:sz w:val="18"/>
                <w:szCs w:val="18"/>
              </w:rPr>
            </w:pPr>
            <w:r w:rsidRPr="003B4086">
              <w:rPr>
                <w:rFonts w:ascii="Verdana" w:hAnsi="Verdana"/>
                <w:sz w:val="18"/>
                <w:szCs w:val="18"/>
              </w:rPr>
              <w:t>Реквизиты документа, удостоверяющего личность:</w:t>
            </w:r>
          </w:p>
        </w:tc>
      </w:tr>
      <w:tr w:rsidR="00E32BE8" w:rsidRPr="00D517F6" w14:paraId="2FDE8282" w14:textId="77777777" w:rsidTr="00BA1E13">
        <w:tblPrEx>
          <w:tblCellMar>
            <w:left w:w="71" w:type="dxa"/>
            <w:right w:w="71" w:type="dxa"/>
          </w:tblCellMar>
        </w:tblPrEx>
        <w:trPr>
          <w:trHeight w:val="300"/>
        </w:trPr>
        <w:tc>
          <w:tcPr>
            <w:tcW w:w="2977" w:type="dxa"/>
            <w:gridSpan w:val="7"/>
            <w:tcBorders>
              <w:top w:val="single" w:sz="4" w:space="0" w:color="auto"/>
              <w:left w:val="single" w:sz="2" w:space="0" w:color="auto"/>
              <w:bottom w:val="single" w:sz="2" w:space="0" w:color="auto"/>
              <w:right w:val="single" w:sz="4" w:space="0" w:color="auto"/>
            </w:tcBorders>
          </w:tcPr>
          <w:p w14:paraId="2893456C" w14:textId="77777777" w:rsidR="00E32BE8" w:rsidRPr="00D517F6" w:rsidRDefault="00E32BE8" w:rsidP="00BA1E13">
            <w:pPr>
              <w:spacing w:after="0"/>
              <w:rPr>
                <w:rFonts w:ascii="Verdana" w:hAnsi="Verdana"/>
                <w:sz w:val="18"/>
                <w:szCs w:val="18"/>
              </w:rPr>
            </w:pPr>
            <w:r w:rsidRPr="003B4086">
              <w:rPr>
                <w:rFonts w:ascii="Verdana" w:hAnsi="Verdana"/>
                <w:sz w:val="18"/>
                <w:szCs w:val="18"/>
              </w:rPr>
              <w:t>Наименование документа</w:t>
            </w:r>
          </w:p>
        </w:tc>
        <w:tc>
          <w:tcPr>
            <w:tcW w:w="6662" w:type="dxa"/>
            <w:gridSpan w:val="35"/>
            <w:tcBorders>
              <w:top w:val="single" w:sz="4" w:space="0" w:color="auto"/>
              <w:left w:val="single" w:sz="4" w:space="0" w:color="auto"/>
              <w:bottom w:val="single" w:sz="2" w:space="0" w:color="auto"/>
              <w:right w:val="single" w:sz="2" w:space="0" w:color="auto"/>
            </w:tcBorders>
          </w:tcPr>
          <w:p w14:paraId="34DB12E2" w14:textId="77777777" w:rsidR="00E32BE8" w:rsidRPr="00D517F6" w:rsidRDefault="00E32BE8" w:rsidP="00BA1E13">
            <w:pPr>
              <w:tabs>
                <w:tab w:val="left" w:pos="285"/>
              </w:tabs>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sidRPr="003B4086">
              <w:rPr>
                <w:rFonts w:ascii="Verdana" w:hAnsi="Verdana"/>
                <w:snapToGrid w:val="0"/>
                <w:sz w:val="18"/>
                <w:szCs w:val="18"/>
              </w:rPr>
              <w:t>Паспорт гражданина Российской Федерации</w:t>
            </w:r>
          </w:p>
          <w:p w14:paraId="537028FD" w14:textId="77777777" w:rsidR="00E32BE8" w:rsidRPr="00D517F6" w:rsidRDefault="00E32BE8" w:rsidP="00BA1E13">
            <w:pPr>
              <w:tabs>
                <w:tab w:val="left" w:pos="285"/>
              </w:tabs>
              <w:rPr>
                <w:rFonts w:ascii="Verdana" w:hAnsi="Verdana"/>
                <w:snapToGrid w:val="0"/>
                <w:sz w:val="18"/>
                <w:szCs w:val="18"/>
              </w:rPr>
            </w:pPr>
            <w:r w:rsidRPr="003B4086">
              <w:rPr>
                <w:rFonts w:ascii="Verdana" w:hAnsi="Verdana"/>
                <w:sz w:val="18"/>
                <w:szCs w:val="18"/>
                <w:lang w:val="en-US"/>
              </w:rPr>
              <w:t></w:t>
            </w:r>
            <w:r w:rsidRPr="003B4086">
              <w:rPr>
                <w:rFonts w:ascii="Verdana" w:hAnsi="Verdana"/>
                <w:sz w:val="18"/>
                <w:szCs w:val="18"/>
              </w:rPr>
              <w:t xml:space="preserve"> </w:t>
            </w:r>
            <w:r w:rsidRPr="003B4086">
              <w:rPr>
                <w:rFonts w:ascii="Verdana" w:hAnsi="Verdana"/>
                <w:snapToGrid w:val="0"/>
                <w:sz w:val="18"/>
                <w:szCs w:val="18"/>
              </w:rPr>
              <w:t>Паспорт иностранного гражданина</w:t>
            </w:r>
          </w:p>
          <w:p w14:paraId="10E1574B" w14:textId="77777777" w:rsidR="00E32BE8" w:rsidRPr="00D517F6" w:rsidRDefault="00E32BE8" w:rsidP="00BA1E13">
            <w:pPr>
              <w:spacing w:after="0"/>
              <w:rPr>
                <w:rFonts w:ascii="Verdana" w:hAnsi="Verdana"/>
                <w:sz w:val="18"/>
                <w:szCs w:val="18"/>
              </w:rPr>
            </w:pPr>
            <w:r w:rsidRPr="003B4086">
              <w:rPr>
                <w:rFonts w:ascii="Verdana" w:hAnsi="Verdana"/>
                <w:sz w:val="18"/>
                <w:szCs w:val="18"/>
                <w:lang w:val="en-US"/>
              </w:rPr>
              <w:t></w:t>
            </w:r>
            <w:r w:rsidRPr="003B4086">
              <w:rPr>
                <w:rFonts w:ascii="Verdana" w:hAnsi="Verdana"/>
                <w:snapToGrid w:val="0"/>
                <w:sz w:val="18"/>
                <w:szCs w:val="18"/>
              </w:rPr>
              <w:t>Иное</w:t>
            </w:r>
            <w:r w:rsidRPr="003B4086">
              <w:rPr>
                <w:rFonts w:ascii="Verdana" w:hAnsi="Verdana"/>
                <w:sz w:val="18"/>
                <w:szCs w:val="18"/>
              </w:rPr>
              <w:t>_______________________</w:t>
            </w:r>
          </w:p>
        </w:tc>
      </w:tr>
      <w:tr w:rsidR="00E32BE8" w:rsidRPr="00D517F6" w14:paraId="449B05C8" w14:textId="77777777" w:rsidTr="00BA1E13">
        <w:tc>
          <w:tcPr>
            <w:tcW w:w="3398" w:type="dxa"/>
            <w:gridSpan w:val="13"/>
          </w:tcPr>
          <w:p w14:paraId="064179CA"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Серия</w:t>
            </w:r>
          </w:p>
        </w:tc>
        <w:tc>
          <w:tcPr>
            <w:tcW w:w="1901" w:type="dxa"/>
            <w:gridSpan w:val="12"/>
          </w:tcPr>
          <w:p w14:paraId="18E9F594" w14:textId="77777777" w:rsidR="00E32BE8" w:rsidRPr="00D517F6" w:rsidRDefault="00E32BE8" w:rsidP="00BA1E13">
            <w:pPr>
              <w:spacing w:after="0"/>
              <w:rPr>
                <w:rFonts w:ascii="Verdana" w:hAnsi="Verdana"/>
                <w:sz w:val="18"/>
                <w:szCs w:val="18"/>
              </w:rPr>
            </w:pPr>
          </w:p>
        </w:tc>
        <w:tc>
          <w:tcPr>
            <w:tcW w:w="1652" w:type="dxa"/>
            <w:gridSpan w:val="11"/>
          </w:tcPr>
          <w:p w14:paraId="627EF545"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Номер</w:t>
            </w:r>
          </w:p>
        </w:tc>
        <w:tc>
          <w:tcPr>
            <w:tcW w:w="2688" w:type="dxa"/>
            <w:gridSpan w:val="6"/>
          </w:tcPr>
          <w:p w14:paraId="3B945559" w14:textId="77777777" w:rsidR="00E32BE8" w:rsidRPr="00D517F6" w:rsidRDefault="00E32BE8" w:rsidP="00BA1E13">
            <w:pPr>
              <w:spacing w:after="0"/>
              <w:jc w:val="both"/>
              <w:rPr>
                <w:rFonts w:ascii="Verdana" w:hAnsi="Verdana"/>
                <w:sz w:val="18"/>
                <w:szCs w:val="18"/>
              </w:rPr>
            </w:pPr>
          </w:p>
        </w:tc>
      </w:tr>
      <w:tr w:rsidR="00E32BE8" w:rsidRPr="00D517F6" w14:paraId="149352A4" w14:textId="77777777" w:rsidTr="00BA1E13">
        <w:tc>
          <w:tcPr>
            <w:tcW w:w="4177" w:type="dxa"/>
            <w:gridSpan w:val="18"/>
          </w:tcPr>
          <w:p w14:paraId="0A39AA51"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Наименование органа, выдавшего документ</w:t>
            </w:r>
          </w:p>
        </w:tc>
        <w:tc>
          <w:tcPr>
            <w:tcW w:w="5462" w:type="dxa"/>
            <w:gridSpan w:val="24"/>
          </w:tcPr>
          <w:p w14:paraId="6147A50A" w14:textId="77777777" w:rsidR="00E32BE8" w:rsidRPr="00D517F6" w:rsidRDefault="00E32BE8" w:rsidP="00BA1E13">
            <w:pPr>
              <w:spacing w:after="0"/>
              <w:jc w:val="both"/>
              <w:rPr>
                <w:rFonts w:ascii="Verdana" w:hAnsi="Verdana"/>
                <w:sz w:val="18"/>
                <w:szCs w:val="18"/>
              </w:rPr>
            </w:pPr>
          </w:p>
        </w:tc>
      </w:tr>
      <w:tr w:rsidR="00E32BE8" w:rsidRPr="00D517F6" w14:paraId="1BBE139C" w14:textId="77777777" w:rsidTr="00BA1E13">
        <w:tc>
          <w:tcPr>
            <w:tcW w:w="1609" w:type="dxa"/>
            <w:gridSpan w:val="3"/>
          </w:tcPr>
          <w:p w14:paraId="72D62788"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Дата выдачи</w:t>
            </w:r>
          </w:p>
        </w:tc>
        <w:tc>
          <w:tcPr>
            <w:tcW w:w="2923" w:type="dxa"/>
            <w:gridSpan w:val="17"/>
          </w:tcPr>
          <w:p w14:paraId="1CB770F6" w14:textId="77777777" w:rsidR="00E32BE8" w:rsidRPr="00D517F6" w:rsidRDefault="00E32BE8" w:rsidP="00BA1E13">
            <w:pPr>
              <w:spacing w:after="0"/>
              <w:jc w:val="both"/>
              <w:rPr>
                <w:rFonts w:ascii="Verdana" w:hAnsi="Verdana"/>
                <w:sz w:val="18"/>
                <w:szCs w:val="18"/>
              </w:rPr>
            </w:pPr>
          </w:p>
        </w:tc>
        <w:tc>
          <w:tcPr>
            <w:tcW w:w="3321" w:type="dxa"/>
            <w:gridSpan w:val="19"/>
          </w:tcPr>
          <w:p w14:paraId="44755E37"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Код подразделения</w:t>
            </w:r>
            <w:r w:rsidRPr="003B4086">
              <w:rPr>
                <w:rFonts w:ascii="Verdana" w:hAnsi="Verdana" w:cs="Arial"/>
                <w:snapToGrid w:val="0"/>
                <w:sz w:val="18"/>
                <w:szCs w:val="18"/>
              </w:rPr>
              <w:t>, выдавшего документ (при наличии)</w:t>
            </w:r>
          </w:p>
        </w:tc>
        <w:tc>
          <w:tcPr>
            <w:tcW w:w="1786" w:type="dxa"/>
            <w:gridSpan w:val="3"/>
          </w:tcPr>
          <w:p w14:paraId="65AC3D71" w14:textId="77777777" w:rsidR="00E32BE8" w:rsidRPr="00D517F6" w:rsidRDefault="00E32BE8" w:rsidP="00BA1E13">
            <w:pPr>
              <w:spacing w:after="0"/>
              <w:jc w:val="both"/>
              <w:rPr>
                <w:rFonts w:ascii="Verdana" w:hAnsi="Verdana"/>
                <w:sz w:val="18"/>
                <w:szCs w:val="18"/>
              </w:rPr>
            </w:pPr>
          </w:p>
        </w:tc>
      </w:tr>
      <w:tr w:rsidR="00E32BE8" w:rsidRPr="00D517F6" w14:paraId="1A91F0FC" w14:textId="77777777" w:rsidTr="00BA1E13">
        <w:trPr>
          <w:cantSplit/>
        </w:trPr>
        <w:tc>
          <w:tcPr>
            <w:tcW w:w="3660" w:type="dxa"/>
            <w:gridSpan w:val="14"/>
          </w:tcPr>
          <w:p w14:paraId="66030F4D"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ИНН (при наличии):</w:t>
            </w:r>
          </w:p>
          <w:p w14:paraId="1E6EEFB1" w14:textId="77777777" w:rsidR="00E32BE8" w:rsidRPr="00D517F6" w:rsidRDefault="00E32BE8" w:rsidP="00BA1E13">
            <w:pPr>
              <w:spacing w:after="0"/>
              <w:jc w:val="both"/>
              <w:rPr>
                <w:rFonts w:ascii="Verdana" w:hAnsi="Verdana"/>
                <w:sz w:val="18"/>
                <w:szCs w:val="18"/>
              </w:rPr>
            </w:pPr>
          </w:p>
        </w:tc>
        <w:tc>
          <w:tcPr>
            <w:tcW w:w="5979" w:type="dxa"/>
            <w:gridSpan w:val="28"/>
          </w:tcPr>
          <w:p w14:paraId="20EE104D" w14:textId="77777777" w:rsidR="00E32BE8" w:rsidRPr="00D517F6" w:rsidRDefault="00E32BE8" w:rsidP="00BA1E13">
            <w:pPr>
              <w:spacing w:after="0"/>
              <w:rPr>
                <w:rFonts w:ascii="Verdana" w:hAnsi="Verdana"/>
                <w:sz w:val="18"/>
                <w:szCs w:val="18"/>
              </w:rPr>
            </w:pPr>
          </w:p>
          <w:p w14:paraId="67F419E2" w14:textId="77777777" w:rsidR="00E32BE8" w:rsidRPr="00D517F6" w:rsidRDefault="00E32BE8" w:rsidP="00BA1E13">
            <w:pPr>
              <w:spacing w:after="0"/>
              <w:jc w:val="both"/>
              <w:rPr>
                <w:rFonts w:ascii="Verdana" w:hAnsi="Verdana"/>
                <w:sz w:val="18"/>
                <w:szCs w:val="18"/>
              </w:rPr>
            </w:pPr>
          </w:p>
        </w:tc>
      </w:tr>
      <w:tr w:rsidR="00E32BE8" w:rsidRPr="00D517F6" w14:paraId="2C2835FD" w14:textId="77777777" w:rsidTr="00BA1E13">
        <w:trPr>
          <w:cantSplit/>
        </w:trPr>
        <w:tc>
          <w:tcPr>
            <w:tcW w:w="3660" w:type="dxa"/>
            <w:gridSpan w:val="14"/>
          </w:tcPr>
          <w:p w14:paraId="6BD6AD04" w14:textId="77777777" w:rsidR="00E32BE8" w:rsidRPr="00D517F6" w:rsidRDefault="00E32BE8" w:rsidP="00BA1E13">
            <w:pPr>
              <w:spacing w:after="0"/>
              <w:jc w:val="both"/>
              <w:rPr>
                <w:rFonts w:ascii="Verdana" w:hAnsi="Verdana"/>
                <w:sz w:val="18"/>
                <w:szCs w:val="18"/>
              </w:rPr>
            </w:pPr>
            <w:r w:rsidRPr="003B4086">
              <w:rPr>
                <w:rFonts w:ascii="Verdana" w:hAnsi="Verdana" w:cs="Arial"/>
                <w:snapToGrid w:val="0"/>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5979" w:type="dxa"/>
            <w:gridSpan w:val="28"/>
          </w:tcPr>
          <w:p w14:paraId="25B85882" w14:textId="77777777" w:rsidR="00E32BE8" w:rsidRPr="00D517F6" w:rsidRDefault="00E32BE8" w:rsidP="00BA1E13">
            <w:pPr>
              <w:spacing w:after="0"/>
              <w:rPr>
                <w:rFonts w:ascii="Verdana" w:hAnsi="Verdana"/>
                <w:sz w:val="18"/>
                <w:szCs w:val="18"/>
              </w:rPr>
            </w:pPr>
          </w:p>
        </w:tc>
      </w:tr>
      <w:tr w:rsidR="00E32BE8" w:rsidRPr="00D517F6" w14:paraId="3B3E2F55" w14:textId="77777777" w:rsidTr="00BA1E13">
        <w:trPr>
          <w:cantSplit/>
          <w:trHeight w:val="262"/>
        </w:trPr>
        <w:tc>
          <w:tcPr>
            <w:tcW w:w="1985" w:type="dxa"/>
            <w:gridSpan w:val="4"/>
            <w:vMerge w:val="restart"/>
          </w:tcPr>
          <w:p w14:paraId="1DABFEAF" w14:textId="77777777" w:rsidR="00E32BE8" w:rsidRPr="00D517F6" w:rsidRDefault="00E32BE8" w:rsidP="00BA1E13">
            <w:pPr>
              <w:spacing w:after="0"/>
              <w:ind w:right="71"/>
              <w:rPr>
                <w:rFonts w:ascii="Verdana" w:hAnsi="Verdana"/>
                <w:sz w:val="18"/>
                <w:szCs w:val="18"/>
              </w:rPr>
            </w:pPr>
            <w:r w:rsidRPr="00D517F6">
              <w:rPr>
                <w:rFonts w:ascii="Verdana" w:hAnsi="Verdana"/>
                <w:sz w:val="18"/>
                <w:szCs w:val="18"/>
              </w:rPr>
              <w:t>Адрес места жительства:</w:t>
            </w:r>
          </w:p>
        </w:tc>
        <w:tc>
          <w:tcPr>
            <w:tcW w:w="1034" w:type="dxa"/>
            <w:gridSpan w:val="5"/>
          </w:tcPr>
          <w:p w14:paraId="6A5635E5"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индекс</w:t>
            </w:r>
          </w:p>
        </w:tc>
        <w:tc>
          <w:tcPr>
            <w:tcW w:w="1513" w:type="dxa"/>
            <w:gridSpan w:val="11"/>
          </w:tcPr>
          <w:p w14:paraId="085E867C" w14:textId="77777777" w:rsidR="00E32BE8" w:rsidRPr="00D517F6" w:rsidRDefault="00E32BE8" w:rsidP="00BA1E13">
            <w:pPr>
              <w:spacing w:after="0"/>
              <w:jc w:val="both"/>
              <w:rPr>
                <w:rFonts w:ascii="Verdana" w:hAnsi="Verdana"/>
                <w:sz w:val="18"/>
                <w:szCs w:val="18"/>
              </w:rPr>
            </w:pPr>
          </w:p>
        </w:tc>
        <w:tc>
          <w:tcPr>
            <w:tcW w:w="1705" w:type="dxa"/>
            <w:gridSpan w:val="10"/>
          </w:tcPr>
          <w:p w14:paraId="2D59F2ED"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Страна</w:t>
            </w:r>
          </w:p>
        </w:tc>
        <w:tc>
          <w:tcPr>
            <w:tcW w:w="3402" w:type="dxa"/>
            <w:gridSpan w:val="12"/>
          </w:tcPr>
          <w:p w14:paraId="6EC94A8E" w14:textId="77777777" w:rsidR="00E32BE8" w:rsidRPr="00D517F6" w:rsidRDefault="00E32BE8" w:rsidP="00BA1E13">
            <w:pPr>
              <w:spacing w:after="0"/>
              <w:jc w:val="both"/>
              <w:rPr>
                <w:rFonts w:ascii="Verdana" w:hAnsi="Verdana"/>
                <w:sz w:val="18"/>
                <w:szCs w:val="18"/>
              </w:rPr>
            </w:pPr>
          </w:p>
        </w:tc>
      </w:tr>
      <w:tr w:rsidR="00E32BE8" w:rsidRPr="00D517F6" w14:paraId="7CEF441E" w14:textId="77777777" w:rsidTr="00BA1E13">
        <w:trPr>
          <w:cantSplit/>
          <w:trHeight w:val="314"/>
        </w:trPr>
        <w:tc>
          <w:tcPr>
            <w:tcW w:w="1985" w:type="dxa"/>
            <w:gridSpan w:val="4"/>
            <w:vMerge/>
          </w:tcPr>
          <w:p w14:paraId="5BAAB28F" w14:textId="77777777" w:rsidR="00E32BE8" w:rsidRPr="00D517F6" w:rsidRDefault="00E32BE8" w:rsidP="00BA1E13">
            <w:pPr>
              <w:spacing w:after="0"/>
              <w:jc w:val="both"/>
              <w:rPr>
                <w:rFonts w:ascii="Verdana" w:hAnsi="Verdana"/>
                <w:sz w:val="18"/>
                <w:szCs w:val="18"/>
              </w:rPr>
            </w:pPr>
          </w:p>
        </w:tc>
        <w:tc>
          <w:tcPr>
            <w:tcW w:w="1034" w:type="dxa"/>
            <w:gridSpan w:val="5"/>
          </w:tcPr>
          <w:p w14:paraId="3E90FA41"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адрес</w:t>
            </w:r>
          </w:p>
        </w:tc>
        <w:tc>
          <w:tcPr>
            <w:tcW w:w="6620" w:type="dxa"/>
            <w:gridSpan w:val="33"/>
          </w:tcPr>
          <w:p w14:paraId="5ADD7571" w14:textId="77777777" w:rsidR="00E32BE8" w:rsidRPr="00D517F6" w:rsidRDefault="00E32BE8" w:rsidP="00BA1E13">
            <w:pPr>
              <w:spacing w:after="0"/>
              <w:jc w:val="both"/>
              <w:rPr>
                <w:rFonts w:ascii="Verdana" w:hAnsi="Verdana"/>
                <w:sz w:val="18"/>
                <w:szCs w:val="18"/>
              </w:rPr>
            </w:pPr>
          </w:p>
        </w:tc>
      </w:tr>
      <w:tr w:rsidR="00E32BE8" w:rsidRPr="00D517F6" w14:paraId="15E5CA9E" w14:textId="77777777" w:rsidTr="00BA1E13">
        <w:trPr>
          <w:cantSplit/>
          <w:trHeight w:val="261"/>
        </w:trPr>
        <w:tc>
          <w:tcPr>
            <w:tcW w:w="1985" w:type="dxa"/>
            <w:gridSpan w:val="4"/>
            <w:vMerge w:val="restart"/>
          </w:tcPr>
          <w:p w14:paraId="02152B76" w14:textId="77777777" w:rsidR="00E32BE8" w:rsidRPr="00D517F6" w:rsidRDefault="00E32BE8" w:rsidP="00BA1E13">
            <w:pPr>
              <w:spacing w:after="0"/>
              <w:rPr>
                <w:rFonts w:ascii="Verdana" w:hAnsi="Verdana"/>
                <w:sz w:val="18"/>
                <w:szCs w:val="18"/>
              </w:rPr>
            </w:pPr>
            <w:r w:rsidRPr="00D517F6">
              <w:rPr>
                <w:rFonts w:ascii="Verdana" w:hAnsi="Verdana"/>
                <w:sz w:val="18"/>
                <w:szCs w:val="18"/>
              </w:rPr>
              <w:t>Адрес места пребывания</w:t>
            </w:r>
          </w:p>
        </w:tc>
        <w:tc>
          <w:tcPr>
            <w:tcW w:w="1034" w:type="dxa"/>
            <w:gridSpan w:val="5"/>
          </w:tcPr>
          <w:p w14:paraId="01310B63"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индекс</w:t>
            </w:r>
          </w:p>
        </w:tc>
        <w:tc>
          <w:tcPr>
            <w:tcW w:w="1513" w:type="dxa"/>
            <w:gridSpan w:val="11"/>
          </w:tcPr>
          <w:p w14:paraId="518E8D50" w14:textId="77777777" w:rsidR="00E32BE8" w:rsidRPr="00D517F6" w:rsidRDefault="00E32BE8" w:rsidP="00BA1E13">
            <w:pPr>
              <w:spacing w:after="0"/>
              <w:jc w:val="both"/>
              <w:rPr>
                <w:rFonts w:ascii="Verdana" w:hAnsi="Verdana"/>
                <w:sz w:val="18"/>
                <w:szCs w:val="18"/>
              </w:rPr>
            </w:pPr>
          </w:p>
        </w:tc>
        <w:tc>
          <w:tcPr>
            <w:tcW w:w="1705" w:type="dxa"/>
            <w:gridSpan w:val="10"/>
          </w:tcPr>
          <w:p w14:paraId="64D01750"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Страна</w:t>
            </w:r>
          </w:p>
        </w:tc>
        <w:tc>
          <w:tcPr>
            <w:tcW w:w="3402" w:type="dxa"/>
            <w:gridSpan w:val="12"/>
          </w:tcPr>
          <w:p w14:paraId="1E1B3C52" w14:textId="77777777" w:rsidR="00E32BE8" w:rsidRPr="00D517F6" w:rsidRDefault="00E32BE8" w:rsidP="00BA1E13">
            <w:pPr>
              <w:spacing w:after="0"/>
              <w:jc w:val="both"/>
              <w:rPr>
                <w:rFonts w:ascii="Verdana" w:hAnsi="Verdana"/>
                <w:sz w:val="18"/>
                <w:szCs w:val="18"/>
              </w:rPr>
            </w:pPr>
          </w:p>
        </w:tc>
      </w:tr>
      <w:tr w:rsidR="00E32BE8" w:rsidRPr="00D517F6" w14:paraId="16B72002" w14:textId="77777777" w:rsidTr="00BA1E13">
        <w:trPr>
          <w:cantSplit/>
          <w:trHeight w:val="274"/>
        </w:trPr>
        <w:tc>
          <w:tcPr>
            <w:tcW w:w="1985" w:type="dxa"/>
            <w:gridSpan w:val="4"/>
            <w:vMerge/>
          </w:tcPr>
          <w:p w14:paraId="2B9AC50C" w14:textId="77777777" w:rsidR="00E32BE8" w:rsidRPr="00D517F6" w:rsidRDefault="00E32BE8" w:rsidP="00BA1E13">
            <w:pPr>
              <w:spacing w:after="0"/>
              <w:jc w:val="both"/>
              <w:rPr>
                <w:rFonts w:ascii="Verdana" w:hAnsi="Verdana"/>
                <w:sz w:val="18"/>
                <w:szCs w:val="18"/>
              </w:rPr>
            </w:pPr>
          </w:p>
        </w:tc>
        <w:tc>
          <w:tcPr>
            <w:tcW w:w="1034" w:type="dxa"/>
            <w:gridSpan w:val="5"/>
          </w:tcPr>
          <w:p w14:paraId="6B86394B"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адрес</w:t>
            </w:r>
          </w:p>
        </w:tc>
        <w:tc>
          <w:tcPr>
            <w:tcW w:w="6620" w:type="dxa"/>
            <w:gridSpan w:val="33"/>
          </w:tcPr>
          <w:p w14:paraId="1750ED95" w14:textId="77777777" w:rsidR="00E32BE8" w:rsidRPr="00D517F6" w:rsidRDefault="00E32BE8" w:rsidP="00BA1E13">
            <w:pPr>
              <w:spacing w:after="0"/>
              <w:jc w:val="both"/>
              <w:rPr>
                <w:rFonts w:ascii="Verdana" w:hAnsi="Verdana"/>
                <w:sz w:val="18"/>
                <w:szCs w:val="18"/>
              </w:rPr>
            </w:pPr>
          </w:p>
        </w:tc>
      </w:tr>
      <w:tr w:rsidR="00E32BE8" w:rsidRPr="00D517F6" w14:paraId="4A142625" w14:textId="77777777" w:rsidTr="00BA1E13">
        <w:tc>
          <w:tcPr>
            <w:tcW w:w="1985" w:type="dxa"/>
            <w:gridSpan w:val="4"/>
            <w:vMerge w:val="restart"/>
          </w:tcPr>
          <w:p w14:paraId="0A53AD05"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Почтовый адрес:</w:t>
            </w:r>
          </w:p>
        </w:tc>
        <w:tc>
          <w:tcPr>
            <w:tcW w:w="1050" w:type="dxa"/>
            <w:gridSpan w:val="6"/>
          </w:tcPr>
          <w:p w14:paraId="47214673"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индекс</w:t>
            </w:r>
          </w:p>
        </w:tc>
        <w:tc>
          <w:tcPr>
            <w:tcW w:w="1497" w:type="dxa"/>
            <w:gridSpan w:val="10"/>
          </w:tcPr>
          <w:p w14:paraId="62987501" w14:textId="77777777" w:rsidR="00E32BE8" w:rsidRPr="00D517F6" w:rsidRDefault="00E32BE8" w:rsidP="00BA1E13">
            <w:pPr>
              <w:spacing w:after="0"/>
              <w:jc w:val="both"/>
              <w:rPr>
                <w:rFonts w:ascii="Verdana" w:hAnsi="Verdana"/>
                <w:sz w:val="18"/>
                <w:szCs w:val="18"/>
              </w:rPr>
            </w:pPr>
          </w:p>
        </w:tc>
        <w:tc>
          <w:tcPr>
            <w:tcW w:w="1705" w:type="dxa"/>
            <w:gridSpan w:val="10"/>
          </w:tcPr>
          <w:p w14:paraId="0DCD8F4B"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Страна</w:t>
            </w:r>
          </w:p>
        </w:tc>
        <w:tc>
          <w:tcPr>
            <w:tcW w:w="3402" w:type="dxa"/>
            <w:gridSpan w:val="12"/>
          </w:tcPr>
          <w:p w14:paraId="21FEE140" w14:textId="77777777" w:rsidR="00E32BE8" w:rsidRPr="00D517F6" w:rsidRDefault="00E32BE8" w:rsidP="00BA1E13">
            <w:pPr>
              <w:spacing w:after="0"/>
              <w:jc w:val="both"/>
              <w:rPr>
                <w:rFonts w:ascii="Verdana" w:hAnsi="Verdana"/>
                <w:sz w:val="18"/>
                <w:szCs w:val="18"/>
              </w:rPr>
            </w:pPr>
          </w:p>
        </w:tc>
      </w:tr>
      <w:tr w:rsidR="00E32BE8" w:rsidRPr="00D517F6" w14:paraId="3FEFE48F" w14:textId="77777777" w:rsidTr="00BA1E13">
        <w:trPr>
          <w:cantSplit/>
          <w:trHeight w:val="135"/>
        </w:trPr>
        <w:tc>
          <w:tcPr>
            <w:tcW w:w="1985" w:type="dxa"/>
            <w:gridSpan w:val="4"/>
            <w:vMerge/>
          </w:tcPr>
          <w:p w14:paraId="020847BD" w14:textId="77777777" w:rsidR="00E32BE8" w:rsidRPr="00D517F6" w:rsidRDefault="00E32BE8" w:rsidP="00BA1E13">
            <w:pPr>
              <w:spacing w:after="0"/>
              <w:jc w:val="both"/>
              <w:rPr>
                <w:rFonts w:ascii="Verdana" w:hAnsi="Verdana"/>
                <w:sz w:val="18"/>
                <w:szCs w:val="18"/>
              </w:rPr>
            </w:pPr>
          </w:p>
        </w:tc>
        <w:tc>
          <w:tcPr>
            <w:tcW w:w="7654" w:type="dxa"/>
            <w:gridSpan w:val="38"/>
          </w:tcPr>
          <w:p w14:paraId="12B4DF86"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Адрес</w:t>
            </w:r>
          </w:p>
        </w:tc>
      </w:tr>
      <w:tr w:rsidR="00E32BE8" w:rsidRPr="00D517F6" w14:paraId="2552925D" w14:textId="77777777" w:rsidTr="00BA1E13">
        <w:trPr>
          <w:trHeight w:val="207"/>
        </w:trPr>
        <w:tc>
          <w:tcPr>
            <w:tcW w:w="850" w:type="dxa"/>
          </w:tcPr>
          <w:p w14:paraId="71201A5D"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t>Телефон</w:t>
            </w:r>
          </w:p>
        </w:tc>
        <w:tc>
          <w:tcPr>
            <w:tcW w:w="4345" w:type="dxa"/>
            <w:gridSpan w:val="23"/>
          </w:tcPr>
          <w:p w14:paraId="77A04882" w14:textId="77777777" w:rsidR="00E32BE8" w:rsidRPr="00D517F6" w:rsidRDefault="00E32BE8" w:rsidP="00BA1E13">
            <w:pPr>
              <w:spacing w:after="0"/>
              <w:jc w:val="both"/>
              <w:rPr>
                <w:rFonts w:ascii="Verdana" w:hAnsi="Verdana"/>
                <w:sz w:val="18"/>
                <w:szCs w:val="18"/>
              </w:rPr>
            </w:pPr>
          </w:p>
        </w:tc>
        <w:tc>
          <w:tcPr>
            <w:tcW w:w="885" w:type="dxa"/>
            <w:gridSpan w:val="3"/>
          </w:tcPr>
          <w:p w14:paraId="5B0AA4A0" w14:textId="77777777" w:rsidR="00E32BE8" w:rsidRPr="00D517F6" w:rsidRDefault="00E32BE8" w:rsidP="00BA1E13">
            <w:pPr>
              <w:spacing w:after="0"/>
              <w:jc w:val="both"/>
              <w:rPr>
                <w:rFonts w:ascii="Verdana" w:hAnsi="Verdana"/>
                <w:sz w:val="18"/>
                <w:szCs w:val="18"/>
                <w:lang w:val="en-US"/>
              </w:rPr>
            </w:pPr>
            <w:r w:rsidRPr="00D517F6">
              <w:rPr>
                <w:rFonts w:ascii="Verdana" w:hAnsi="Verdana"/>
                <w:sz w:val="18"/>
                <w:szCs w:val="18"/>
                <w:lang w:val="en-US"/>
              </w:rPr>
              <w:t>E-mail</w:t>
            </w:r>
          </w:p>
        </w:tc>
        <w:tc>
          <w:tcPr>
            <w:tcW w:w="3559" w:type="dxa"/>
            <w:gridSpan w:val="15"/>
          </w:tcPr>
          <w:p w14:paraId="425A82A4" w14:textId="77777777" w:rsidR="00E32BE8" w:rsidRPr="00D517F6" w:rsidRDefault="00E32BE8" w:rsidP="00BA1E13">
            <w:pPr>
              <w:spacing w:after="0"/>
              <w:jc w:val="both"/>
              <w:rPr>
                <w:rFonts w:ascii="Verdana" w:hAnsi="Verdana"/>
                <w:sz w:val="18"/>
                <w:szCs w:val="18"/>
              </w:rPr>
            </w:pPr>
          </w:p>
        </w:tc>
      </w:tr>
      <w:tr w:rsidR="00E32BE8" w:rsidRPr="00D517F6" w14:paraId="1DBC664B" w14:textId="77777777" w:rsidTr="00BA1E13">
        <w:trPr>
          <w:cantSplit/>
          <w:trHeight w:val="272"/>
        </w:trPr>
        <w:tc>
          <w:tcPr>
            <w:tcW w:w="2977" w:type="dxa"/>
            <w:gridSpan w:val="7"/>
            <w:vMerge w:val="restart"/>
          </w:tcPr>
          <w:p w14:paraId="6BC5C9E2" w14:textId="77777777" w:rsidR="00E32BE8" w:rsidRPr="00D75458" w:rsidRDefault="00E32BE8" w:rsidP="00BA1E13">
            <w:pPr>
              <w:pStyle w:val="3"/>
              <w:rPr>
                <w:rFonts w:ascii="Verdana" w:eastAsia="Times New Roman" w:hAnsi="Verdana"/>
                <w:color w:val="auto"/>
                <w:sz w:val="18"/>
                <w:szCs w:val="18"/>
              </w:rPr>
            </w:pPr>
            <w:r w:rsidRPr="00D75458">
              <w:rPr>
                <w:rFonts w:ascii="Verdana" w:eastAsia="Times New Roman" w:hAnsi="Verdana"/>
                <w:color w:val="auto"/>
                <w:sz w:val="18"/>
                <w:szCs w:val="18"/>
              </w:rPr>
              <w:t xml:space="preserve">Данные миграционной карты </w:t>
            </w:r>
          </w:p>
        </w:tc>
        <w:tc>
          <w:tcPr>
            <w:tcW w:w="1583" w:type="dxa"/>
            <w:gridSpan w:val="14"/>
          </w:tcPr>
          <w:p w14:paraId="1DDEC39D" w14:textId="77777777" w:rsidR="00E32BE8" w:rsidRPr="00D517F6" w:rsidRDefault="00E32BE8" w:rsidP="00BA1E13">
            <w:pPr>
              <w:spacing w:after="0"/>
              <w:rPr>
                <w:rFonts w:ascii="Verdana" w:hAnsi="Verdana"/>
                <w:sz w:val="18"/>
                <w:szCs w:val="18"/>
              </w:rPr>
            </w:pPr>
            <w:r w:rsidRPr="00D517F6">
              <w:rPr>
                <w:rFonts w:ascii="Verdana" w:hAnsi="Verdana"/>
                <w:sz w:val="18"/>
                <w:szCs w:val="18"/>
              </w:rPr>
              <w:t xml:space="preserve">Номер </w:t>
            </w:r>
          </w:p>
        </w:tc>
        <w:tc>
          <w:tcPr>
            <w:tcW w:w="1888" w:type="dxa"/>
            <w:gridSpan w:val="11"/>
          </w:tcPr>
          <w:p w14:paraId="06030FB7" w14:textId="77777777" w:rsidR="00E32BE8" w:rsidRPr="00D517F6" w:rsidRDefault="00E32BE8" w:rsidP="00BA1E13">
            <w:pPr>
              <w:spacing w:after="0"/>
              <w:rPr>
                <w:rFonts w:ascii="Verdana" w:hAnsi="Verdana"/>
                <w:sz w:val="18"/>
                <w:szCs w:val="18"/>
              </w:rPr>
            </w:pPr>
          </w:p>
        </w:tc>
        <w:tc>
          <w:tcPr>
            <w:tcW w:w="2057" w:type="dxa"/>
            <w:gridSpan w:val="9"/>
          </w:tcPr>
          <w:p w14:paraId="3E7EA35E" w14:textId="77777777" w:rsidR="00E32BE8" w:rsidRPr="00D517F6" w:rsidRDefault="00E32BE8" w:rsidP="00BA1E13">
            <w:pPr>
              <w:spacing w:after="0"/>
              <w:rPr>
                <w:rFonts w:ascii="Verdana" w:hAnsi="Verdana"/>
                <w:sz w:val="18"/>
                <w:szCs w:val="18"/>
              </w:rPr>
            </w:pPr>
            <w:r w:rsidRPr="003B4086">
              <w:rPr>
                <w:rFonts w:ascii="Verdana" w:hAnsi="Verdana"/>
                <w:sz w:val="18"/>
                <w:szCs w:val="18"/>
              </w:rPr>
              <w:t>Дата начала срока пребывания</w:t>
            </w:r>
          </w:p>
        </w:tc>
        <w:tc>
          <w:tcPr>
            <w:tcW w:w="1134" w:type="dxa"/>
          </w:tcPr>
          <w:p w14:paraId="1B4E165B" w14:textId="77777777" w:rsidR="00E32BE8" w:rsidRPr="00D517F6" w:rsidRDefault="00E32BE8" w:rsidP="00BA1E13">
            <w:pPr>
              <w:spacing w:after="0"/>
              <w:rPr>
                <w:rFonts w:ascii="Verdana" w:hAnsi="Verdana"/>
                <w:sz w:val="18"/>
                <w:szCs w:val="18"/>
              </w:rPr>
            </w:pPr>
          </w:p>
        </w:tc>
      </w:tr>
      <w:tr w:rsidR="00E32BE8" w:rsidRPr="00D517F6" w14:paraId="7D9FD3FE" w14:textId="77777777" w:rsidTr="00BA1E13">
        <w:trPr>
          <w:cantSplit/>
          <w:trHeight w:val="262"/>
        </w:trPr>
        <w:tc>
          <w:tcPr>
            <w:tcW w:w="2977" w:type="dxa"/>
            <w:gridSpan w:val="7"/>
            <w:vMerge/>
          </w:tcPr>
          <w:p w14:paraId="5FAD1ECA" w14:textId="77777777" w:rsidR="00E32BE8" w:rsidRPr="00D75458" w:rsidRDefault="00E32BE8" w:rsidP="00BA1E13">
            <w:pPr>
              <w:pStyle w:val="3"/>
              <w:rPr>
                <w:rFonts w:ascii="Verdana" w:eastAsia="Times New Roman" w:hAnsi="Verdana"/>
                <w:color w:val="auto"/>
                <w:sz w:val="18"/>
                <w:szCs w:val="18"/>
              </w:rPr>
            </w:pPr>
          </w:p>
        </w:tc>
        <w:tc>
          <w:tcPr>
            <w:tcW w:w="3260" w:type="dxa"/>
            <w:gridSpan w:val="23"/>
          </w:tcPr>
          <w:p w14:paraId="0F831988" w14:textId="77777777" w:rsidR="00E32BE8" w:rsidRPr="00D517F6" w:rsidRDefault="00E32BE8" w:rsidP="00BA1E13">
            <w:pPr>
              <w:spacing w:after="0"/>
              <w:rPr>
                <w:rFonts w:ascii="Verdana" w:hAnsi="Verdana"/>
                <w:sz w:val="18"/>
                <w:szCs w:val="18"/>
              </w:rPr>
            </w:pPr>
            <w:r w:rsidRPr="003B4086">
              <w:rPr>
                <w:rFonts w:ascii="Verdana" w:hAnsi="Verdana"/>
                <w:sz w:val="18"/>
                <w:szCs w:val="18"/>
              </w:rPr>
              <w:t>Дата окончания срока пребывания В РФ</w:t>
            </w:r>
          </w:p>
        </w:tc>
        <w:tc>
          <w:tcPr>
            <w:tcW w:w="3402" w:type="dxa"/>
            <w:gridSpan w:val="12"/>
          </w:tcPr>
          <w:p w14:paraId="33772A55" w14:textId="77777777" w:rsidR="00E32BE8" w:rsidRPr="00D517F6" w:rsidRDefault="00E32BE8" w:rsidP="00BA1E13">
            <w:pPr>
              <w:spacing w:after="0"/>
              <w:rPr>
                <w:rFonts w:ascii="Verdana" w:hAnsi="Verdana"/>
                <w:sz w:val="18"/>
                <w:szCs w:val="18"/>
              </w:rPr>
            </w:pPr>
          </w:p>
        </w:tc>
      </w:tr>
      <w:tr w:rsidR="00E32BE8" w:rsidRPr="00D517F6" w14:paraId="47EE9021" w14:textId="77777777" w:rsidTr="00BA1E13">
        <w:trPr>
          <w:cantSplit/>
          <w:trHeight w:val="216"/>
        </w:trPr>
        <w:tc>
          <w:tcPr>
            <w:tcW w:w="2977" w:type="dxa"/>
            <w:gridSpan w:val="7"/>
            <w:vMerge w:val="restart"/>
          </w:tcPr>
          <w:p w14:paraId="7794C4A9" w14:textId="4F287988" w:rsidR="00E32BE8" w:rsidRPr="00D517F6" w:rsidRDefault="00E32BE8" w:rsidP="00BA1E13">
            <w:pPr>
              <w:spacing w:after="0"/>
              <w:rPr>
                <w:rFonts w:ascii="Verdana" w:hAnsi="Verdana"/>
                <w:sz w:val="18"/>
                <w:szCs w:val="18"/>
              </w:rPr>
            </w:pPr>
            <w:r w:rsidRPr="00D517F6">
              <w:rPr>
                <w:rFonts w:ascii="Verdana" w:hAnsi="Verdana"/>
                <w:sz w:val="18"/>
                <w:szCs w:val="18"/>
              </w:rPr>
              <w:t>Документ, подтверждающий право иностранного гражданина или лица без гражданства на пребывание (проживание) в РФ</w:t>
            </w:r>
          </w:p>
        </w:tc>
        <w:tc>
          <w:tcPr>
            <w:tcW w:w="1583" w:type="dxa"/>
            <w:gridSpan w:val="14"/>
          </w:tcPr>
          <w:p w14:paraId="21497E4F" w14:textId="77777777" w:rsidR="00E32BE8" w:rsidRPr="00D517F6" w:rsidRDefault="00E32BE8" w:rsidP="00BA1E13">
            <w:pPr>
              <w:spacing w:after="0"/>
              <w:rPr>
                <w:rFonts w:ascii="Verdana" w:hAnsi="Verdana"/>
                <w:sz w:val="18"/>
                <w:szCs w:val="18"/>
              </w:rPr>
            </w:pPr>
            <w:r w:rsidRPr="00D517F6">
              <w:rPr>
                <w:rFonts w:ascii="Verdana" w:hAnsi="Verdana"/>
                <w:sz w:val="18"/>
                <w:szCs w:val="18"/>
              </w:rPr>
              <w:t>Серия</w:t>
            </w:r>
          </w:p>
        </w:tc>
        <w:tc>
          <w:tcPr>
            <w:tcW w:w="1913" w:type="dxa"/>
            <w:gridSpan w:val="12"/>
          </w:tcPr>
          <w:p w14:paraId="1B7F5A5E" w14:textId="77777777" w:rsidR="00E32BE8" w:rsidRPr="00D517F6" w:rsidRDefault="00E32BE8" w:rsidP="00BA1E13">
            <w:pPr>
              <w:spacing w:after="0"/>
              <w:rPr>
                <w:rFonts w:ascii="Verdana" w:hAnsi="Verdana"/>
                <w:sz w:val="18"/>
                <w:szCs w:val="18"/>
              </w:rPr>
            </w:pPr>
          </w:p>
        </w:tc>
        <w:tc>
          <w:tcPr>
            <w:tcW w:w="2032" w:type="dxa"/>
            <w:gridSpan w:val="8"/>
          </w:tcPr>
          <w:p w14:paraId="7FBA8E6D" w14:textId="77777777" w:rsidR="00E32BE8" w:rsidRPr="00D517F6" w:rsidRDefault="00E32BE8" w:rsidP="00BA1E13">
            <w:pPr>
              <w:spacing w:after="0"/>
              <w:rPr>
                <w:rFonts w:ascii="Verdana" w:hAnsi="Verdana"/>
                <w:sz w:val="18"/>
                <w:szCs w:val="18"/>
              </w:rPr>
            </w:pPr>
            <w:r w:rsidRPr="00D517F6">
              <w:rPr>
                <w:rFonts w:ascii="Verdana" w:hAnsi="Verdana"/>
                <w:sz w:val="18"/>
                <w:szCs w:val="18"/>
              </w:rPr>
              <w:t>Номер</w:t>
            </w:r>
          </w:p>
        </w:tc>
        <w:tc>
          <w:tcPr>
            <w:tcW w:w="1134" w:type="dxa"/>
          </w:tcPr>
          <w:p w14:paraId="32F6FA56" w14:textId="77777777" w:rsidR="00E32BE8" w:rsidRPr="00D517F6" w:rsidRDefault="00E32BE8" w:rsidP="00BA1E13">
            <w:pPr>
              <w:spacing w:after="0"/>
              <w:rPr>
                <w:rFonts w:ascii="Verdana" w:hAnsi="Verdana"/>
                <w:sz w:val="18"/>
                <w:szCs w:val="18"/>
              </w:rPr>
            </w:pPr>
          </w:p>
        </w:tc>
      </w:tr>
      <w:tr w:rsidR="00E32BE8" w:rsidRPr="00D517F6" w14:paraId="17945903" w14:textId="77777777" w:rsidTr="00BA1E13">
        <w:trPr>
          <w:cantSplit/>
          <w:trHeight w:val="411"/>
        </w:trPr>
        <w:tc>
          <w:tcPr>
            <w:tcW w:w="2977" w:type="dxa"/>
            <w:gridSpan w:val="7"/>
            <w:vMerge/>
          </w:tcPr>
          <w:p w14:paraId="261C287E" w14:textId="77777777" w:rsidR="00E32BE8" w:rsidRPr="00D517F6" w:rsidRDefault="00E32BE8" w:rsidP="00BA1E13">
            <w:pPr>
              <w:spacing w:after="0"/>
              <w:rPr>
                <w:rFonts w:ascii="Verdana" w:hAnsi="Verdana"/>
                <w:sz w:val="18"/>
                <w:szCs w:val="18"/>
              </w:rPr>
            </w:pPr>
          </w:p>
        </w:tc>
        <w:tc>
          <w:tcPr>
            <w:tcW w:w="3111" w:type="dxa"/>
            <w:gridSpan w:val="21"/>
          </w:tcPr>
          <w:p w14:paraId="214A2FD5" w14:textId="77777777" w:rsidR="00E32BE8" w:rsidRPr="00D517F6" w:rsidRDefault="00E32BE8" w:rsidP="00BA1E13">
            <w:pPr>
              <w:spacing w:after="0"/>
              <w:rPr>
                <w:rFonts w:ascii="Verdana" w:hAnsi="Verdana"/>
                <w:sz w:val="18"/>
                <w:szCs w:val="18"/>
              </w:rPr>
            </w:pPr>
            <w:r w:rsidRPr="003B4086">
              <w:rPr>
                <w:rFonts w:ascii="Verdana" w:hAnsi="Verdana"/>
                <w:sz w:val="18"/>
                <w:szCs w:val="18"/>
              </w:rPr>
              <w:t>Дата начала срока действия права пребывания (проживания)</w:t>
            </w:r>
          </w:p>
        </w:tc>
        <w:tc>
          <w:tcPr>
            <w:tcW w:w="3551" w:type="dxa"/>
            <w:gridSpan w:val="14"/>
          </w:tcPr>
          <w:p w14:paraId="3619D1DA" w14:textId="77777777" w:rsidR="00E32BE8" w:rsidRPr="00D517F6" w:rsidRDefault="00E32BE8" w:rsidP="00BA1E13">
            <w:pPr>
              <w:spacing w:after="0"/>
              <w:rPr>
                <w:rFonts w:ascii="Verdana" w:hAnsi="Verdana"/>
                <w:sz w:val="18"/>
                <w:szCs w:val="18"/>
              </w:rPr>
            </w:pPr>
          </w:p>
        </w:tc>
      </w:tr>
      <w:tr w:rsidR="00E32BE8" w:rsidRPr="00D517F6" w14:paraId="122E09CE" w14:textId="77777777" w:rsidTr="00BA1E13">
        <w:trPr>
          <w:cantSplit/>
          <w:trHeight w:val="265"/>
        </w:trPr>
        <w:tc>
          <w:tcPr>
            <w:tcW w:w="2977" w:type="dxa"/>
            <w:gridSpan w:val="7"/>
            <w:vMerge/>
          </w:tcPr>
          <w:p w14:paraId="31278023" w14:textId="77777777" w:rsidR="00E32BE8" w:rsidRPr="00D517F6" w:rsidRDefault="00E32BE8" w:rsidP="00BA1E13">
            <w:pPr>
              <w:spacing w:after="0"/>
              <w:rPr>
                <w:rFonts w:ascii="Verdana" w:hAnsi="Verdana"/>
                <w:sz w:val="18"/>
                <w:szCs w:val="18"/>
              </w:rPr>
            </w:pPr>
          </w:p>
        </w:tc>
        <w:tc>
          <w:tcPr>
            <w:tcW w:w="3119" w:type="dxa"/>
            <w:gridSpan w:val="22"/>
          </w:tcPr>
          <w:p w14:paraId="536B9375" w14:textId="77777777" w:rsidR="00E32BE8" w:rsidRPr="00D517F6" w:rsidRDefault="00E32BE8" w:rsidP="00BA1E13">
            <w:pPr>
              <w:spacing w:after="0"/>
              <w:rPr>
                <w:rFonts w:ascii="Verdana" w:hAnsi="Verdana"/>
                <w:sz w:val="18"/>
                <w:szCs w:val="18"/>
              </w:rPr>
            </w:pPr>
            <w:r w:rsidRPr="003B4086">
              <w:rPr>
                <w:rFonts w:ascii="Verdana" w:hAnsi="Verdana"/>
                <w:sz w:val="18"/>
                <w:szCs w:val="18"/>
              </w:rPr>
              <w:t>Дата окончания срока действия права пребывания (проживания)</w:t>
            </w:r>
          </w:p>
        </w:tc>
        <w:tc>
          <w:tcPr>
            <w:tcW w:w="3543" w:type="dxa"/>
            <w:gridSpan w:val="13"/>
          </w:tcPr>
          <w:p w14:paraId="6104DA0D" w14:textId="77777777" w:rsidR="00E32BE8" w:rsidRPr="00D517F6" w:rsidRDefault="00E32BE8" w:rsidP="00BA1E13">
            <w:pPr>
              <w:spacing w:after="0"/>
              <w:rPr>
                <w:rFonts w:ascii="Verdana" w:hAnsi="Verdana"/>
                <w:sz w:val="18"/>
                <w:szCs w:val="18"/>
              </w:rPr>
            </w:pPr>
          </w:p>
        </w:tc>
      </w:tr>
      <w:tr w:rsidR="00E32BE8" w:rsidRPr="00D517F6" w14:paraId="6B93C789" w14:textId="77777777" w:rsidTr="00BA1E13">
        <w:trPr>
          <w:cantSplit/>
          <w:trHeight w:val="199"/>
        </w:trPr>
        <w:tc>
          <w:tcPr>
            <w:tcW w:w="9639" w:type="dxa"/>
            <w:gridSpan w:val="42"/>
          </w:tcPr>
          <w:p w14:paraId="0B3AD897" w14:textId="77777777" w:rsidR="00E32BE8" w:rsidRPr="00D75458" w:rsidRDefault="00E32BE8" w:rsidP="00BA1E13">
            <w:pPr>
              <w:pStyle w:val="3"/>
              <w:rPr>
                <w:rFonts w:ascii="Verdana" w:eastAsia="Times New Roman" w:hAnsi="Verdana"/>
                <w:color w:val="auto"/>
                <w:sz w:val="18"/>
                <w:szCs w:val="18"/>
              </w:rPr>
            </w:pPr>
            <w:r w:rsidRPr="00D75458">
              <w:rPr>
                <w:rFonts w:ascii="Verdana" w:eastAsia="Times New Roman" w:hAnsi="Verdana"/>
                <w:color w:val="auto"/>
                <w:sz w:val="18"/>
                <w:szCs w:val="18"/>
              </w:rPr>
              <w:t>Способ получения уведомлений о совершении операций и иных документов:</w:t>
            </w:r>
          </w:p>
        </w:tc>
      </w:tr>
      <w:tr w:rsidR="00E32BE8" w:rsidRPr="00D517F6" w14:paraId="4CAB4F68" w14:textId="77777777" w:rsidTr="00BA1E13">
        <w:trPr>
          <w:cantSplit/>
          <w:trHeight w:val="309"/>
        </w:trPr>
        <w:tc>
          <w:tcPr>
            <w:tcW w:w="2999" w:type="dxa"/>
            <w:gridSpan w:val="8"/>
          </w:tcPr>
          <w:p w14:paraId="1F5AB2D4"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sym w:font="Wingdings" w:char="F0A8"/>
            </w:r>
            <w:r w:rsidRPr="00D517F6">
              <w:rPr>
                <w:rFonts w:ascii="Verdana" w:hAnsi="Verdana"/>
                <w:sz w:val="18"/>
                <w:szCs w:val="18"/>
              </w:rPr>
              <w:t xml:space="preserve"> лично у Депозитария</w:t>
            </w:r>
          </w:p>
        </w:tc>
        <w:tc>
          <w:tcPr>
            <w:tcW w:w="2809" w:type="dxa"/>
            <w:gridSpan w:val="18"/>
          </w:tcPr>
          <w:p w14:paraId="758B43C2"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sym w:font="Wingdings" w:char="F0A8"/>
            </w:r>
            <w:r w:rsidRPr="00D517F6">
              <w:rPr>
                <w:rFonts w:ascii="Verdana" w:hAnsi="Verdana"/>
                <w:sz w:val="18"/>
                <w:szCs w:val="18"/>
              </w:rPr>
              <w:t xml:space="preserve"> заказное письмо</w:t>
            </w:r>
          </w:p>
        </w:tc>
        <w:tc>
          <w:tcPr>
            <w:tcW w:w="3831" w:type="dxa"/>
            <w:gridSpan w:val="16"/>
          </w:tcPr>
          <w:p w14:paraId="7AB35405" w14:textId="77777777" w:rsidR="00E32BE8" w:rsidRPr="00D517F6" w:rsidRDefault="00E32BE8" w:rsidP="00BA1E13">
            <w:pPr>
              <w:spacing w:after="0"/>
              <w:jc w:val="both"/>
              <w:rPr>
                <w:rFonts w:ascii="Verdana" w:hAnsi="Verdana"/>
                <w:sz w:val="18"/>
                <w:szCs w:val="18"/>
              </w:rPr>
            </w:pPr>
            <w:r w:rsidRPr="00D517F6">
              <w:rPr>
                <w:rFonts w:ascii="Verdana" w:hAnsi="Verdana"/>
                <w:sz w:val="18"/>
                <w:szCs w:val="18"/>
              </w:rPr>
              <w:sym w:font="Wingdings" w:char="F0A8"/>
            </w:r>
            <w:r w:rsidRPr="00D517F6">
              <w:rPr>
                <w:rFonts w:ascii="Verdana" w:hAnsi="Verdana"/>
                <w:sz w:val="18"/>
                <w:szCs w:val="18"/>
              </w:rPr>
              <w:t xml:space="preserve"> у Управляющей Компании (Агента)</w:t>
            </w:r>
          </w:p>
        </w:tc>
      </w:tr>
      <w:tr w:rsidR="00E32BE8" w:rsidRPr="00D517F6" w14:paraId="525E8068" w14:textId="77777777" w:rsidTr="00BA1E13">
        <w:tblPrEx>
          <w:tblCellMar>
            <w:left w:w="71" w:type="dxa"/>
            <w:right w:w="71" w:type="dxa"/>
          </w:tblCellMar>
        </w:tblPrEx>
        <w:trPr>
          <w:trHeight w:val="1670"/>
        </w:trPr>
        <w:tc>
          <w:tcPr>
            <w:tcW w:w="2274" w:type="dxa"/>
            <w:gridSpan w:val="5"/>
            <w:tcBorders>
              <w:top w:val="single" w:sz="2" w:space="0" w:color="auto"/>
              <w:left w:val="single" w:sz="2" w:space="0" w:color="auto"/>
              <w:bottom w:val="single" w:sz="4" w:space="0" w:color="auto"/>
              <w:right w:val="single" w:sz="2" w:space="0" w:color="auto"/>
            </w:tcBorders>
          </w:tcPr>
          <w:p w14:paraId="631231E7" w14:textId="00FBCFE8" w:rsidR="00E32BE8" w:rsidRPr="00D517F6" w:rsidRDefault="00495761" w:rsidP="00BA1E13">
            <w:pPr>
              <w:jc w:val="both"/>
              <w:rPr>
                <w:rFonts w:ascii="Verdana" w:hAnsi="Verdana"/>
                <w:sz w:val="18"/>
                <w:szCs w:val="18"/>
              </w:rPr>
            </w:pPr>
            <w:r>
              <w:rPr>
                <w:rFonts w:ascii="Verdana" w:hAnsi="Verdana"/>
                <w:sz w:val="18"/>
                <w:szCs w:val="18"/>
              </w:rPr>
              <w:t>Образец подписи</w:t>
            </w:r>
          </w:p>
        </w:tc>
        <w:tc>
          <w:tcPr>
            <w:tcW w:w="7365" w:type="dxa"/>
            <w:gridSpan w:val="37"/>
            <w:tcBorders>
              <w:top w:val="single" w:sz="2" w:space="0" w:color="auto"/>
              <w:left w:val="single" w:sz="2" w:space="0" w:color="auto"/>
              <w:bottom w:val="single" w:sz="4" w:space="0" w:color="auto"/>
              <w:right w:val="single" w:sz="2" w:space="0" w:color="auto"/>
            </w:tcBorders>
          </w:tcPr>
          <w:p w14:paraId="4C11650D" w14:textId="77777777" w:rsidR="00E32BE8" w:rsidRPr="00D517F6" w:rsidRDefault="00E32BE8" w:rsidP="00BA1E13">
            <w:pPr>
              <w:jc w:val="both"/>
              <w:rPr>
                <w:rFonts w:ascii="Verdana" w:hAnsi="Verdana"/>
                <w:sz w:val="18"/>
                <w:szCs w:val="18"/>
              </w:rPr>
            </w:pPr>
            <w:r w:rsidRPr="00D517F6">
              <w:rPr>
                <w:rFonts w:ascii="Verdana" w:hAnsi="Verdana"/>
                <w:sz w:val="18"/>
                <w:szCs w:val="18"/>
              </w:rPr>
              <w:t>Образец печати</w:t>
            </w:r>
          </w:p>
        </w:tc>
      </w:tr>
      <w:tr w:rsidR="00E32BE8" w:rsidRPr="00D517F6" w14:paraId="2A19E1D7" w14:textId="77777777" w:rsidTr="00BA1E13">
        <w:tblPrEx>
          <w:tblCellMar>
            <w:left w:w="71" w:type="dxa"/>
            <w:right w:w="71" w:type="dxa"/>
          </w:tblCellMar>
        </w:tblPrEx>
        <w:trPr>
          <w:trHeight w:val="403"/>
        </w:trPr>
        <w:tc>
          <w:tcPr>
            <w:tcW w:w="9639" w:type="dxa"/>
            <w:gridSpan w:val="42"/>
            <w:tcBorders>
              <w:top w:val="single" w:sz="4" w:space="0" w:color="auto"/>
              <w:left w:val="single" w:sz="2" w:space="0" w:color="auto"/>
              <w:bottom w:val="single" w:sz="4" w:space="0" w:color="auto"/>
              <w:right w:val="single" w:sz="2" w:space="0" w:color="auto"/>
            </w:tcBorders>
          </w:tcPr>
          <w:p w14:paraId="0E710A13" w14:textId="77777777" w:rsidR="00E32BE8" w:rsidRPr="00D517F6" w:rsidRDefault="00E32BE8" w:rsidP="00BA1E13">
            <w:pPr>
              <w:pStyle w:val="afd"/>
              <w:spacing w:after="240"/>
              <w:jc w:val="left"/>
              <w:rPr>
                <w:rFonts w:ascii="Verdana" w:hAnsi="Verdana"/>
                <w:b w:val="0"/>
                <w:sz w:val="18"/>
                <w:szCs w:val="18"/>
              </w:rPr>
            </w:pPr>
            <w:r w:rsidRPr="00D517F6">
              <w:rPr>
                <w:rFonts w:ascii="Verdana" w:hAnsi="Verdana"/>
                <w:b w:val="0"/>
                <w:sz w:val="18"/>
                <w:szCs w:val="18"/>
              </w:rPr>
              <w:t>Подпись должностного лица (Уполномоченного представителя):</w:t>
            </w:r>
          </w:p>
          <w:p w14:paraId="219C2AC9" w14:textId="77777777" w:rsidR="00E32BE8" w:rsidRPr="00D517F6" w:rsidRDefault="00E32BE8" w:rsidP="00BA1E13">
            <w:pPr>
              <w:tabs>
                <w:tab w:val="left" w:pos="2268"/>
                <w:tab w:val="left" w:pos="3402"/>
                <w:tab w:val="left" w:pos="5670"/>
                <w:tab w:val="left" w:pos="6804"/>
                <w:tab w:val="left" w:pos="9072"/>
              </w:tabs>
              <w:spacing w:after="0"/>
              <w:ind w:right="-68"/>
              <w:rPr>
                <w:rFonts w:ascii="Verdana" w:hAnsi="Verdana"/>
                <w:sz w:val="18"/>
                <w:szCs w:val="18"/>
                <w:u w:val="single"/>
              </w:rPr>
            </w:pPr>
            <w:r w:rsidRPr="00D517F6">
              <w:rPr>
                <w:rFonts w:ascii="Verdana" w:hAnsi="Verdana"/>
                <w:sz w:val="18"/>
                <w:szCs w:val="18"/>
                <w:u w:val="single"/>
              </w:rPr>
              <w:tab/>
            </w:r>
            <w:r w:rsidRPr="00D517F6">
              <w:rPr>
                <w:rFonts w:ascii="Verdana" w:hAnsi="Verdana"/>
                <w:sz w:val="18"/>
                <w:szCs w:val="18"/>
              </w:rPr>
              <w:tab/>
            </w:r>
            <w:r w:rsidRPr="00D517F6">
              <w:rPr>
                <w:rFonts w:ascii="Verdana" w:hAnsi="Verdana"/>
                <w:sz w:val="18"/>
                <w:szCs w:val="18"/>
                <w:u w:val="single"/>
              </w:rPr>
              <w:tab/>
            </w:r>
            <w:r w:rsidRPr="00D517F6">
              <w:rPr>
                <w:rFonts w:ascii="Verdana" w:hAnsi="Verdana"/>
                <w:sz w:val="18"/>
                <w:szCs w:val="18"/>
              </w:rPr>
              <w:tab/>
            </w:r>
            <w:r w:rsidRPr="00D517F6">
              <w:rPr>
                <w:rFonts w:ascii="Verdana" w:hAnsi="Verdana"/>
                <w:sz w:val="18"/>
                <w:szCs w:val="18"/>
                <w:u w:val="single"/>
              </w:rPr>
              <w:tab/>
            </w:r>
          </w:p>
          <w:p w14:paraId="7F22171D" w14:textId="77777777" w:rsidR="00E32BE8" w:rsidRPr="00D517F6" w:rsidRDefault="00E32BE8" w:rsidP="00BA1E13">
            <w:pPr>
              <w:tabs>
                <w:tab w:val="left" w:pos="4253"/>
                <w:tab w:val="left" w:pos="7371"/>
              </w:tabs>
              <w:spacing w:after="0"/>
              <w:ind w:right="-70" w:firstLine="567"/>
              <w:rPr>
                <w:rFonts w:ascii="Verdana" w:hAnsi="Verdana"/>
                <w:sz w:val="18"/>
                <w:szCs w:val="18"/>
              </w:rPr>
            </w:pPr>
            <w:r w:rsidRPr="00D517F6">
              <w:rPr>
                <w:rFonts w:ascii="Verdana" w:hAnsi="Verdana"/>
                <w:sz w:val="18"/>
                <w:szCs w:val="18"/>
              </w:rPr>
              <w:lastRenderedPageBreak/>
              <w:t>Должность</w:t>
            </w:r>
            <w:r w:rsidRPr="00D517F6">
              <w:rPr>
                <w:rFonts w:ascii="Verdana" w:hAnsi="Verdana"/>
                <w:sz w:val="18"/>
                <w:szCs w:val="18"/>
              </w:rPr>
              <w:tab/>
              <w:t>Подпись</w:t>
            </w:r>
            <w:r w:rsidRPr="00D517F6">
              <w:rPr>
                <w:rFonts w:ascii="Verdana" w:hAnsi="Verdana"/>
                <w:sz w:val="18"/>
                <w:szCs w:val="18"/>
              </w:rPr>
              <w:tab/>
              <w:t>Расшифровка</w:t>
            </w:r>
          </w:p>
          <w:p w14:paraId="59DDB948" w14:textId="77777777" w:rsidR="00E32BE8" w:rsidRPr="00D517F6" w:rsidRDefault="00E32BE8" w:rsidP="00BA1E13">
            <w:pPr>
              <w:tabs>
                <w:tab w:val="left" w:pos="10135"/>
              </w:tabs>
              <w:jc w:val="both"/>
              <w:rPr>
                <w:rFonts w:ascii="Verdana" w:hAnsi="Verdana"/>
                <w:sz w:val="18"/>
                <w:szCs w:val="18"/>
              </w:rPr>
            </w:pPr>
          </w:p>
        </w:tc>
      </w:tr>
      <w:tr w:rsidR="00E32BE8" w:rsidRPr="00D517F6" w14:paraId="2F09FF30" w14:textId="77777777" w:rsidTr="00BA1E13">
        <w:tblPrEx>
          <w:tblCellMar>
            <w:left w:w="71" w:type="dxa"/>
            <w:right w:w="71" w:type="dxa"/>
          </w:tblCellMar>
        </w:tblPrEx>
        <w:trPr>
          <w:trHeight w:val="300"/>
        </w:trPr>
        <w:tc>
          <w:tcPr>
            <w:tcW w:w="9639" w:type="dxa"/>
            <w:gridSpan w:val="42"/>
            <w:tcBorders>
              <w:top w:val="single" w:sz="4" w:space="0" w:color="auto"/>
              <w:left w:val="single" w:sz="2" w:space="0" w:color="auto"/>
              <w:bottom w:val="single" w:sz="2" w:space="0" w:color="auto"/>
              <w:right w:val="single" w:sz="2" w:space="0" w:color="auto"/>
            </w:tcBorders>
          </w:tcPr>
          <w:p w14:paraId="3DF9B10C" w14:textId="77777777" w:rsidR="00E32BE8" w:rsidRPr="00D517F6" w:rsidRDefault="00E32BE8" w:rsidP="00BA1E13">
            <w:pPr>
              <w:tabs>
                <w:tab w:val="left" w:pos="10135"/>
              </w:tabs>
              <w:jc w:val="both"/>
              <w:rPr>
                <w:rFonts w:ascii="Verdana" w:hAnsi="Verdana"/>
                <w:sz w:val="18"/>
                <w:szCs w:val="18"/>
              </w:rPr>
            </w:pPr>
            <w:r w:rsidRPr="003B4086">
              <w:rPr>
                <w:rFonts w:ascii="Verdana" w:hAnsi="Verdana"/>
                <w:color w:val="000000"/>
                <w:sz w:val="18"/>
                <w:szCs w:val="18"/>
              </w:rPr>
              <w:lastRenderedPageBreak/>
              <w:t>Дата заполнения анкеты</w:t>
            </w:r>
          </w:p>
        </w:tc>
      </w:tr>
    </w:tbl>
    <w:p w14:paraId="2D8FA882" w14:textId="77777777" w:rsidR="00E32BE8" w:rsidRPr="00D517F6" w:rsidRDefault="00E32BE8" w:rsidP="00E32BE8">
      <w:pPr>
        <w:spacing w:after="0"/>
        <w:rPr>
          <w:rFonts w:ascii="Verdana" w:hAnsi="Verdana"/>
          <w:sz w:val="18"/>
          <w:szCs w:val="18"/>
        </w:rPr>
      </w:pPr>
    </w:p>
    <w:p w14:paraId="7B40556B" w14:textId="77777777" w:rsidR="00E32BE8" w:rsidRPr="00D517F6" w:rsidRDefault="00E32BE8" w:rsidP="00E32BE8">
      <w:pPr>
        <w:spacing w:after="0"/>
        <w:rPr>
          <w:rFonts w:ascii="Verdana" w:hAnsi="Verdana"/>
          <w:sz w:val="18"/>
          <w:szCs w:val="18"/>
        </w:rPr>
      </w:pPr>
    </w:p>
    <w:p w14:paraId="6E19F409" w14:textId="77777777" w:rsidR="00E32BE8" w:rsidRPr="00D517F6" w:rsidRDefault="00E32BE8" w:rsidP="00E32BE8">
      <w:pPr>
        <w:spacing w:after="0"/>
        <w:rPr>
          <w:rFonts w:ascii="Verdana" w:hAnsi="Verdana"/>
          <w:sz w:val="18"/>
          <w:szCs w:val="18"/>
        </w:rPr>
      </w:pPr>
    </w:p>
    <w:p w14:paraId="1DBECDF3" w14:textId="77777777" w:rsidR="004E4E3F" w:rsidRDefault="004E4E3F" w:rsidP="004E4E3F">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498" w:type="dxa"/>
        <w:tblInd w:w="-5" w:type="dxa"/>
        <w:tblLayout w:type="fixed"/>
        <w:tblLook w:val="01E0" w:firstRow="1" w:lastRow="1" w:firstColumn="1" w:lastColumn="1" w:noHBand="0" w:noVBand="0"/>
      </w:tblPr>
      <w:tblGrid>
        <w:gridCol w:w="7214"/>
        <w:gridCol w:w="2284"/>
      </w:tblGrid>
      <w:tr w:rsidR="004E4E3F" w:rsidRPr="00F3020A" w14:paraId="3EC8BDCF" w14:textId="77777777" w:rsidTr="00010CD2">
        <w:trPr>
          <w:trHeight w:val="2437"/>
        </w:trPr>
        <w:tc>
          <w:tcPr>
            <w:tcW w:w="7214" w:type="dxa"/>
            <w:tcBorders>
              <w:top w:val="dotted" w:sz="4" w:space="0" w:color="auto"/>
              <w:left w:val="dotted" w:sz="4" w:space="0" w:color="auto"/>
              <w:bottom w:val="dotted" w:sz="4" w:space="0" w:color="auto"/>
              <w:right w:val="dotted" w:sz="4" w:space="0" w:color="auto"/>
            </w:tcBorders>
          </w:tcPr>
          <w:p w14:paraId="3BEFA8A9" w14:textId="77777777" w:rsidR="004E4E3F" w:rsidRPr="008F76FD" w:rsidRDefault="004E4E3F" w:rsidP="00010CD2">
            <w:pPr>
              <w:jc w:val="center"/>
              <w:rPr>
                <w:sz w:val="20"/>
              </w:rPr>
            </w:pPr>
            <w:r w:rsidRPr="008F76FD">
              <w:rPr>
                <w:sz w:val="20"/>
              </w:rPr>
              <w:t>ПРИНЯТО: _______________________________</w:t>
            </w:r>
          </w:p>
          <w:p w14:paraId="74263CE0" w14:textId="77777777" w:rsidR="004E4E3F" w:rsidRPr="008F76FD" w:rsidRDefault="004E4E3F" w:rsidP="00010CD2">
            <w:pPr>
              <w:jc w:val="center"/>
              <w:rPr>
                <w:sz w:val="16"/>
              </w:rPr>
            </w:pPr>
            <w:r w:rsidRPr="008F76FD">
              <w:rPr>
                <w:sz w:val="16"/>
              </w:rPr>
              <w:t>(наименование организации)</w:t>
            </w:r>
          </w:p>
          <w:p w14:paraId="79FA4346"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10F3D5D6" w14:textId="77777777" w:rsidR="004E4E3F" w:rsidRPr="008F76FD" w:rsidRDefault="004E4E3F" w:rsidP="00010CD2">
            <w:pPr>
              <w:ind w:left="252" w:right="-207" w:hanging="180"/>
              <w:rPr>
                <w:sz w:val="20"/>
              </w:rPr>
            </w:pPr>
            <w:r w:rsidRPr="008F76FD">
              <w:rPr>
                <w:sz w:val="20"/>
              </w:rPr>
              <w:t>__________________________________/___________ /</w:t>
            </w:r>
          </w:p>
          <w:p w14:paraId="755F1A87"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5C899830"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284" w:type="dxa"/>
            <w:tcBorders>
              <w:top w:val="dotted" w:sz="4" w:space="0" w:color="auto"/>
              <w:left w:val="dotted" w:sz="4" w:space="0" w:color="auto"/>
              <w:bottom w:val="dotted" w:sz="4" w:space="0" w:color="auto"/>
              <w:right w:val="dotted" w:sz="4" w:space="0" w:color="auto"/>
            </w:tcBorders>
          </w:tcPr>
          <w:p w14:paraId="25A0600D" w14:textId="77777777" w:rsidR="004E4E3F" w:rsidRPr="004500F4" w:rsidRDefault="004E4E3F" w:rsidP="00010CD2">
            <w:pPr>
              <w:jc w:val="center"/>
            </w:pPr>
          </w:p>
          <w:p w14:paraId="14919ACF" w14:textId="77777777" w:rsidR="004E4E3F" w:rsidRPr="004500F4" w:rsidRDefault="004E4E3F" w:rsidP="00010CD2">
            <w:pPr>
              <w:jc w:val="center"/>
              <w:rPr>
                <w:sz w:val="16"/>
              </w:rPr>
            </w:pPr>
          </w:p>
          <w:p w14:paraId="30ECA0A3" w14:textId="77777777" w:rsidR="004E4E3F" w:rsidRPr="004500F4" w:rsidRDefault="004E4E3F" w:rsidP="00010CD2">
            <w:pPr>
              <w:jc w:val="center"/>
              <w:rPr>
                <w:sz w:val="16"/>
              </w:rPr>
            </w:pPr>
          </w:p>
          <w:p w14:paraId="00DB51DA" w14:textId="77777777" w:rsidR="004E4E3F" w:rsidRPr="004500F4" w:rsidRDefault="004E4E3F" w:rsidP="00010CD2">
            <w:pPr>
              <w:jc w:val="center"/>
              <w:rPr>
                <w:sz w:val="16"/>
              </w:rPr>
            </w:pPr>
            <w:r w:rsidRPr="004500F4">
              <w:rPr>
                <w:sz w:val="16"/>
              </w:rPr>
              <w:t>М.П.</w:t>
            </w:r>
          </w:p>
          <w:p w14:paraId="78DFDA5B" w14:textId="77777777" w:rsidR="004E4E3F" w:rsidRPr="00F3020A" w:rsidRDefault="004E4E3F" w:rsidP="00010CD2">
            <w:pPr>
              <w:rPr>
                <w:b/>
              </w:rPr>
            </w:pPr>
          </w:p>
        </w:tc>
      </w:tr>
    </w:tbl>
    <w:p w14:paraId="36269108" w14:textId="77777777" w:rsidR="004E4E3F" w:rsidRDefault="004E4E3F" w:rsidP="004E4E3F">
      <w:pPr>
        <w:spacing w:after="0"/>
        <w:rPr>
          <w:rFonts w:ascii="Verdana" w:hAnsi="Verdana"/>
          <w:b/>
          <w:i/>
          <w:sz w:val="14"/>
          <w:szCs w:val="18"/>
        </w:rPr>
      </w:pPr>
    </w:p>
    <w:p w14:paraId="0096A9CA" w14:textId="77777777" w:rsidR="004E4E3F" w:rsidRDefault="004E4E3F" w:rsidP="004E4E3F">
      <w:pPr>
        <w:spacing w:after="0"/>
        <w:rPr>
          <w:rFonts w:ascii="Verdana" w:hAnsi="Verdana"/>
          <w:b/>
          <w:i/>
          <w:sz w:val="14"/>
          <w:szCs w:val="18"/>
        </w:rPr>
      </w:pPr>
    </w:p>
    <w:p w14:paraId="2EFC619B" w14:textId="77777777" w:rsidR="004E4E3F" w:rsidRDefault="004E4E3F" w:rsidP="004E4E3F">
      <w:pPr>
        <w:spacing w:after="0"/>
        <w:rPr>
          <w:rFonts w:ascii="Verdana" w:hAnsi="Verdana"/>
          <w:b/>
          <w:i/>
          <w:sz w:val="14"/>
          <w:szCs w:val="18"/>
        </w:rPr>
      </w:pPr>
    </w:p>
    <w:p w14:paraId="23394C21" w14:textId="77777777"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3D63D72F" w14:textId="77777777" w:rsidTr="00010CD2">
        <w:tc>
          <w:tcPr>
            <w:tcW w:w="10598" w:type="dxa"/>
          </w:tcPr>
          <w:p w14:paraId="682A64A4"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37AE2230" w14:textId="77777777" w:rsidTr="00010CD2">
        <w:tc>
          <w:tcPr>
            <w:tcW w:w="10598" w:type="dxa"/>
          </w:tcPr>
          <w:p w14:paraId="3A4301F0"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340E6A45" w14:textId="77777777" w:rsidTr="00010CD2">
        <w:trPr>
          <w:trHeight w:val="798"/>
        </w:trPr>
        <w:tc>
          <w:tcPr>
            <w:tcW w:w="10598" w:type="dxa"/>
          </w:tcPr>
          <w:p w14:paraId="2E6268A6" w14:textId="77777777" w:rsidR="004E4E3F" w:rsidRDefault="004E4E3F" w:rsidP="00010CD2">
            <w:pPr>
              <w:pStyle w:val="Default"/>
              <w:rPr>
                <w:sz w:val="14"/>
                <w:szCs w:val="16"/>
              </w:rPr>
            </w:pPr>
          </w:p>
          <w:p w14:paraId="105580A6"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3B3519B3"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7F27C71C" w14:textId="77777777" w:rsidR="004E4E3F" w:rsidRDefault="004E4E3F" w:rsidP="00010CD2">
            <w:pPr>
              <w:rPr>
                <w:rFonts w:ascii="Verdana" w:hAnsi="Verdana"/>
                <w:i/>
                <w:sz w:val="22"/>
              </w:rPr>
            </w:pPr>
          </w:p>
        </w:tc>
      </w:tr>
    </w:tbl>
    <w:p w14:paraId="00C083E7" w14:textId="77777777" w:rsidR="00E32BE8" w:rsidRPr="000D4AB6" w:rsidRDefault="00E32BE8" w:rsidP="00BD60FD">
      <w:pPr>
        <w:pStyle w:val="a5"/>
        <w:rPr>
          <w:rFonts w:ascii="Verdana" w:hAnsi="Verdana"/>
          <w:strike/>
        </w:rPr>
      </w:pPr>
      <w:r>
        <w:rPr>
          <w:rFonts w:ascii="Verdana" w:hAnsi="Verdana"/>
          <w:sz w:val="17"/>
        </w:rPr>
        <w:br w:type="page"/>
      </w:r>
    </w:p>
    <w:p w14:paraId="7490F3C8" w14:textId="401A65C2" w:rsidR="00E32BE8" w:rsidRPr="009B1EDC" w:rsidRDefault="00E32BE8" w:rsidP="00E32BE8">
      <w:pPr>
        <w:pStyle w:val="a5"/>
        <w:jc w:val="right"/>
        <w:rPr>
          <w:rFonts w:ascii="Verdana" w:hAnsi="Verdana"/>
          <w:sz w:val="20"/>
          <w:szCs w:val="20"/>
        </w:rPr>
      </w:pPr>
      <w:r w:rsidRPr="009B1EDC">
        <w:rPr>
          <w:rFonts w:ascii="Verdana" w:hAnsi="Verdana"/>
          <w:sz w:val="20"/>
          <w:szCs w:val="20"/>
        </w:rPr>
        <w:lastRenderedPageBreak/>
        <w:t>Приложение № 14</w:t>
      </w:r>
    </w:p>
    <w:p w14:paraId="77E528B4"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2D578019"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10D9F88E"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 xml:space="preserve">паевых инвестиционных фондов </w:t>
      </w:r>
    </w:p>
    <w:p w14:paraId="5766F8E2" w14:textId="113761FB" w:rsidR="00CA7EEC" w:rsidRPr="009B1EDC" w:rsidRDefault="00B82232" w:rsidP="00E32BE8">
      <w:pPr>
        <w:tabs>
          <w:tab w:val="left" w:pos="2127"/>
        </w:tabs>
        <w:spacing w:after="0"/>
        <w:jc w:val="right"/>
        <w:rPr>
          <w:rFonts w:ascii="Verdana" w:hAnsi="Verdana"/>
          <w:sz w:val="20"/>
          <w:szCs w:val="20"/>
        </w:rPr>
      </w:pPr>
      <w:r w:rsidRPr="009B1EDC">
        <w:rPr>
          <w:rFonts w:ascii="Verdana" w:hAnsi="Verdana"/>
          <w:sz w:val="20"/>
          <w:szCs w:val="20"/>
        </w:rPr>
        <w:t>АО «КРЦ»</w:t>
      </w:r>
    </w:p>
    <w:p w14:paraId="32B9A968" w14:textId="77777777" w:rsidR="00E32BE8" w:rsidRPr="00C37C04" w:rsidRDefault="00E32BE8" w:rsidP="00773123">
      <w:pPr>
        <w:spacing w:before="240" w:after="0"/>
        <w:ind w:firstLine="709"/>
        <w:jc w:val="center"/>
        <w:rPr>
          <w:rFonts w:ascii="Verdana" w:hAnsi="Verdana"/>
          <w:b/>
          <w:sz w:val="20"/>
        </w:rPr>
      </w:pPr>
      <w:r w:rsidRPr="003A0F4D">
        <w:rPr>
          <w:rFonts w:ascii="Verdana" w:hAnsi="Verdana"/>
          <w:b/>
          <w:sz w:val="20"/>
        </w:rPr>
        <w:t>ЗАЯВЛЕНИЕ НА ЗАКРЫТИЕ ЛИЦЕВОГО СЧЕТА</w:t>
      </w:r>
    </w:p>
    <w:p w14:paraId="17A4C09E" w14:textId="77777777" w:rsidR="00E32BE8" w:rsidRPr="00D75458" w:rsidRDefault="00E32BE8" w:rsidP="00E32BE8">
      <w:pPr>
        <w:pStyle w:val="10"/>
        <w:spacing w:before="0" w:after="240"/>
        <w:jc w:val="center"/>
        <w:rPr>
          <w:rFonts w:ascii="Verdana" w:hAnsi="Verdana"/>
          <w:caps/>
          <w:color w:val="auto"/>
          <w:sz w:val="20"/>
        </w:rPr>
      </w:pPr>
      <w:r w:rsidRPr="00D75458">
        <w:rPr>
          <w:rFonts w:ascii="Verdana" w:hAnsi="Verdana"/>
          <w:caps/>
          <w:color w:val="auto"/>
          <w:sz w:val="20"/>
        </w:rPr>
        <w:t>Для физических лиц</w:t>
      </w:r>
    </w:p>
    <w:p w14:paraId="267E2BF7" w14:textId="77777777" w:rsidR="00E32BE8" w:rsidRPr="004D6524" w:rsidRDefault="00E32BE8" w:rsidP="00E32BE8">
      <w:pPr>
        <w:tabs>
          <w:tab w:val="left" w:pos="9498"/>
          <w:tab w:val="left" w:pos="10773"/>
        </w:tabs>
      </w:pPr>
      <w:r w:rsidRPr="003A0F4D">
        <w:rPr>
          <w:rFonts w:ascii="Verdana" w:hAnsi="Verdana"/>
          <w:b/>
          <w:sz w:val="20"/>
        </w:rPr>
        <w:t>Заявитель:</w:t>
      </w:r>
      <w:r>
        <w:rPr>
          <w:rFonts w:ascii="Verdana" w:hAnsi="Verdana"/>
          <w:sz w:val="20"/>
        </w:rPr>
        <w:t xml:space="preserve"> </w:t>
      </w:r>
      <w:r w:rsidRPr="003B4086">
        <w:rPr>
          <w:rFonts w:ascii="Verdana" w:hAnsi="Verdana"/>
          <w:smallCaps/>
          <w:sz w:val="20"/>
          <w:u w:val="single"/>
        </w:rPr>
        <w:tab/>
      </w:r>
    </w:p>
    <w:p w14:paraId="51696FE8" w14:textId="77777777" w:rsidR="00E32BE8" w:rsidRDefault="00E32BE8" w:rsidP="00E32BE8">
      <w:pPr>
        <w:tabs>
          <w:tab w:val="left" w:pos="9498"/>
        </w:tabs>
        <w:spacing w:after="0"/>
        <w:jc w:val="center"/>
        <w:rPr>
          <w:rFonts w:ascii="Verdana" w:hAnsi="Verdana"/>
          <w:i/>
          <w:sz w:val="20"/>
        </w:rPr>
      </w:pPr>
      <w:r w:rsidRPr="003A0F4D">
        <w:rPr>
          <w:rFonts w:ascii="Verdana" w:hAnsi="Verdana"/>
          <w:i/>
          <w:sz w:val="20"/>
        </w:rPr>
        <w:t xml:space="preserve"> (Ф.И.О.) </w:t>
      </w:r>
    </w:p>
    <w:p w14:paraId="21113DFD" w14:textId="77777777" w:rsidR="00E32BE8" w:rsidRPr="001E4181" w:rsidRDefault="00E32BE8" w:rsidP="00E32BE8">
      <w:pPr>
        <w:tabs>
          <w:tab w:val="left" w:pos="9498"/>
          <w:tab w:val="left" w:pos="10773"/>
        </w:tabs>
      </w:pPr>
      <w:r w:rsidRPr="0006116B">
        <w:rPr>
          <w:rFonts w:ascii="Verdana" w:hAnsi="Verdana"/>
          <w:sz w:val="20"/>
        </w:rPr>
        <w:t xml:space="preserve">Сведения о документе, удостоверяющем личность: вид документа </w:t>
      </w:r>
      <w:r w:rsidRPr="0006116B">
        <w:rPr>
          <w:rFonts w:ascii="Verdana" w:hAnsi="Verdana"/>
          <w:smallCaps/>
          <w:sz w:val="20"/>
          <w:u w:val="single"/>
        </w:rPr>
        <w:tab/>
      </w:r>
    </w:p>
    <w:p w14:paraId="33A39289" w14:textId="77777777" w:rsidR="00E32BE8" w:rsidRDefault="00E32BE8" w:rsidP="00E32BE8">
      <w:pPr>
        <w:tabs>
          <w:tab w:val="left" w:pos="9498"/>
          <w:tab w:val="left" w:pos="10773"/>
        </w:tabs>
        <w:rPr>
          <w:rFonts w:ascii="Verdana" w:hAnsi="Verdana"/>
          <w:sz w:val="20"/>
        </w:rPr>
      </w:pPr>
      <w:r>
        <w:rPr>
          <w:rFonts w:ascii="Verdana" w:hAnsi="Verdana"/>
          <w:sz w:val="20"/>
        </w:rPr>
        <w:t xml:space="preserve">Серия, номер </w:t>
      </w:r>
      <w:r w:rsidRPr="003B4086">
        <w:rPr>
          <w:rFonts w:ascii="Verdana" w:hAnsi="Verdana"/>
          <w:smallCaps/>
          <w:sz w:val="20"/>
          <w:u w:val="single"/>
        </w:rPr>
        <w:tab/>
      </w:r>
      <w:r w:rsidRPr="003A0F4D">
        <w:rPr>
          <w:rFonts w:ascii="Verdana" w:hAnsi="Verdana"/>
          <w:sz w:val="20"/>
        </w:rPr>
        <w:t xml:space="preserve">, </w:t>
      </w:r>
    </w:p>
    <w:p w14:paraId="253954FB" w14:textId="77777777" w:rsidR="00E32BE8" w:rsidRPr="001E4181" w:rsidRDefault="00E32BE8" w:rsidP="00E32BE8">
      <w:pPr>
        <w:tabs>
          <w:tab w:val="left" w:pos="9498"/>
          <w:tab w:val="left" w:pos="10773"/>
        </w:tabs>
      </w:pPr>
      <w:r w:rsidRPr="003A0F4D">
        <w:rPr>
          <w:rFonts w:ascii="Verdana" w:hAnsi="Verdana"/>
          <w:sz w:val="20"/>
        </w:rPr>
        <w:t xml:space="preserve">наименование органа, выдавшего документ </w:t>
      </w:r>
      <w:r w:rsidRPr="003B4086">
        <w:rPr>
          <w:rFonts w:ascii="Verdana" w:hAnsi="Verdana"/>
          <w:smallCaps/>
          <w:sz w:val="20"/>
          <w:u w:val="single"/>
        </w:rPr>
        <w:tab/>
      </w:r>
      <w:r>
        <w:rPr>
          <w:rFonts w:ascii="Verdana" w:hAnsi="Verdana"/>
          <w:smallCaps/>
          <w:sz w:val="20"/>
          <w:u w:val="single"/>
        </w:rPr>
        <w:t>,</w:t>
      </w:r>
    </w:p>
    <w:p w14:paraId="237DF867" w14:textId="77777777" w:rsidR="00E32BE8" w:rsidRPr="003A0F4D" w:rsidRDefault="00E32BE8" w:rsidP="00E32BE8">
      <w:pPr>
        <w:pStyle w:val="23"/>
        <w:spacing w:line="240" w:lineRule="auto"/>
        <w:rPr>
          <w:rFonts w:ascii="Verdana" w:hAnsi="Verdana"/>
          <w:sz w:val="20"/>
        </w:rPr>
      </w:pPr>
      <w:r w:rsidRPr="003A0F4D">
        <w:rPr>
          <w:rFonts w:ascii="Verdana" w:hAnsi="Verdana"/>
          <w:sz w:val="20"/>
        </w:rPr>
        <w:t>дата выдачи «_</w:t>
      </w:r>
      <w:proofErr w:type="gramStart"/>
      <w:r w:rsidRPr="003A0F4D">
        <w:rPr>
          <w:rFonts w:ascii="Verdana" w:hAnsi="Verdana"/>
          <w:sz w:val="20"/>
        </w:rPr>
        <w:t>_»_</w:t>
      </w:r>
      <w:proofErr w:type="gramEnd"/>
      <w:r w:rsidRPr="003A0F4D">
        <w:rPr>
          <w:rFonts w:ascii="Verdana" w:hAnsi="Verdana"/>
          <w:sz w:val="20"/>
        </w:rPr>
        <w:t xml:space="preserve">________  _____ г. </w:t>
      </w:r>
    </w:p>
    <w:p w14:paraId="2E42DB9F" w14:textId="77777777" w:rsidR="00E32BE8" w:rsidRPr="0006116B" w:rsidRDefault="00E32BE8" w:rsidP="00E32BE8">
      <w:pPr>
        <w:tabs>
          <w:tab w:val="left" w:pos="9498"/>
          <w:tab w:val="left" w:pos="10773"/>
        </w:tabs>
      </w:pPr>
      <w:r w:rsidRPr="003A0F4D">
        <w:rPr>
          <w:rFonts w:ascii="Verdana" w:hAnsi="Verdana"/>
          <w:b/>
          <w:sz w:val="20"/>
        </w:rPr>
        <w:t xml:space="preserve">настоящим прошу закрыть </w:t>
      </w:r>
      <w:r w:rsidRPr="003A0F4D">
        <w:rPr>
          <w:rFonts w:ascii="Verdana" w:hAnsi="Verdana"/>
          <w:sz w:val="20"/>
        </w:rPr>
        <w:t>в Реестре владельцев инвестиционных паев паевого инвестиционного фонда:</w:t>
      </w:r>
      <w:r w:rsidRPr="0006116B">
        <w:rPr>
          <w:rFonts w:ascii="Verdana" w:hAnsi="Verdana"/>
          <w:b/>
          <w:smallCaps/>
          <w:sz w:val="20"/>
          <w:u w:val="single"/>
        </w:rPr>
        <w:t xml:space="preserve"> </w:t>
      </w:r>
      <w:r w:rsidRPr="003B4086">
        <w:rPr>
          <w:rFonts w:ascii="Verdana" w:hAnsi="Verdana"/>
          <w:smallCaps/>
          <w:sz w:val="20"/>
          <w:u w:val="single"/>
        </w:rPr>
        <w:tab/>
      </w:r>
    </w:p>
    <w:p w14:paraId="55F036AE" w14:textId="77777777" w:rsidR="00E32BE8" w:rsidRPr="003A0F4D" w:rsidRDefault="00E32BE8" w:rsidP="00E32BE8">
      <w:pPr>
        <w:tabs>
          <w:tab w:val="left" w:pos="9498"/>
        </w:tabs>
        <w:spacing w:after="0"/>
        <w:jc w:val="center"/>
        <w:rPr>
          <w:rFonts w:ascii="Verdana" w:hAnsi="Verdana"/>
          <w:i/>
          <w:sz w:val="20"/>
        </w:rPr>
      </w:pPr>
      <w:r w:rsidRPr="003A0F4D">
        <w:rPr>
          <w:rFonts w:ascii="Verdana" w:hAnsi="Verdana"/>
          <w:i/>
          <w:sz w:val="20"/>
        </w:rPr>
        <w:t>(Название Фонда)</w:t>
      </w:r>
    </w:p>
    <w:p w14:paraId="7B6E9BD5" w14:textId="77777777" w:rsidR="00E32BE8" w:rsidRPr="003A0F4D" w:rsidRDefault="00E32BE8" w:rsidP="00E32BE8">
      <w:pPr>
        <w:pBdr>
          <w:bottom w:val="single" w:sz="6" w:space="1" w:color="auto"/>
        </w:pBdr>
        <w:tabs>
          <w:tab w:val="left" w:pos="9498"/>
        </w:tabs>
        <w:spacing w:after="0"/>
        <w:rPr>
          <w:rFonts w:ascii="Verdana" w:hAnsi="Verdana"/>
          <w:sz w:val="20"/>
        </w:rPr>
      </w:pPr>
    </w:p>
    <w:p w14:paraId="5D5D266D" w14:textId="77777777" w:rsidR="00E32BE8" w:rsidRPr="003A0F4D" w:rsidRDefault="00E32BE8" w:rsidP="00E32BE8">
      <w:pPr>
        <w:spacing w:after="0"/>
        <w:jc w:val="center"/>
        <w:rPr>
          <w:rFonts w:ascii="Verdana" w:hAnsi="Verdana"/>
          <w:i/>
          <w:sz w:val="20"/>
        </w:rPr>
      </w:pPr>
      <w:r w:rsidRPr="003A0F4D">
        <w:rPr>
          <w:rFonts w:ascii="Verdana" w:hAnsi="Verdana"/>
          <w:i/>
          <w:iCs/>
          <w:sz w:val="20"/>
        </w:rPr>
        <w:t>(Полное наименование Управляющей компании)</w:t>
      </w:r>
    </w:p>
    <w:p w14:paraId="367B0804" w14:textId="34446511" w:rsidR="00E32BE8" w:rsidRPr="003A0F4D" w:rsidRDefault="00E32BE8" w:rsidP="00E32BE8">
      <w:pPr>
        <w:spacing w:after="0"/>
        <w:jc w:val="both"/>
        <w:rPr>
          <w:rFonts w:ascii="Verdana" w:hAnsi="Verdana"/>
          <w:sz w:val="20"/>
        </w:rPr>
      </w:pPr>
    </w:p>
    <w:p w14:paraId="28EF55C0" w14:textId="77777777" w:rsidR="00E32BE8" w:rsidRPr="00F86EF6" w:rsidRDefault="00E32BE8" w:rsidP="00E32BE8">
      <w:pPr>
        <w:pStyle w:val="af6"/>
        <w:rPr>
          <w:rFonts w:ascii="Verdana" w:hAnsi="Verdana" w:cs="Times New Roman"/>
          <w:b w:val="0"/>
          <w:bCs w:val="0"/>
          <w:sz w:val="20"/>
          <w:szCs w:val="16"/>
          <w:lang w:eastAsia="en-US"/>
        </w:rPr>
      </w:pPr>
      <w:r w:rsidRPr="00F86EF6">
        <w:rPr>
          <w:rFonts w:ascii="Verdana" w:hAnsi="Verdana" w:cs="Times New Roman"/>
          <w:b w:val="0"/>
          <w:bCs w:val="0"/>
          <w:sz w:val="20"/>
          <w:szCs w:val="16"/>
          <w:lang w:eastAsia="en-US"/>
        </w:rPr>
        <w:t>мой лицевой счет:</w:t>
      </w:r>
    </w:p>
    <w:p w14:paraId="00B9677E" w14:textId="2C1862D1" w:rsidR="00E32BE8" w:rsidRPr="00F86EF6" w:rsidRDefault="00CA7EEC" w:rsidP="00E32BE8">
      <w:pPr>
        <w:pStyle w:val="af6"/>
        <w:rPr>
          <w:rFonts w:ascii="Verdana" w:hAnsi="Verdana" w:cs="Times New Roman"/>
          <w:b w:val="0"/>
          <w:bCs w:val="0"/>
          <w:sz w:val="20"/>
          <w:szCs w:val="16"/>
          <w:lang w:eastAsia="en-US"/>
        </w:rPr>
      </w:pPr>
      <w:r w:rsidRPr="00F86EF6">
        <w:rPr>
          <w:rFonts w:ascii="Verdana" w:hAnsi="Verdana" w:cs="Times New Roman"/>
          <w:b w:val="0"/>
          <w:bCs w:val="0"/>
          <w:noProof/>
          <w:sz w:val="20"/>
          <w:szCs w:val="16"/>
          <w:lang w:eastAsia="en-US"/>
        </w:rPr>
        <mc:AlternateContent>
          <mc:Choice Requires="wps">
            <w:drawing>
              <wp:anchor distT="0" distB="0" distL="114300" distR="114300" simplePos="0" relativeHeight="251681792" behindDoc="0" locked="0" layoutInCell="0" allowOverlap="1" wp14:anchorId="332E4332" wp14:editId="515AA00D">
                <wp:simplePos x="0" y="0"/>
                <wp:positionH relativeFrom="column">
                  <wp:posOffset>-60457</wp:posOffset>
                </wp:positionH>
                <wp:positionV relativeFrom="paragraph">
                  <wp:posOffset>161925</wp:posOffset>
                </wp:positionV>
                <wp:extent cx="182880" cy="182880"/>
                <wp:effectExtent l="0" t="0" r="7620" b="7620"/>
                <wp:wrapNone/>
                <wp:docPr id="19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C0F50" id="Rectangle 150" o:spid="_x0000_s1026" style="position:absolute;margin-left:-4.75pt;margin-top:12.75pt;width:14.4pt;height:14.4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A8KQIAAFMEAAAOAAAAZHJzL2Uyb0RvYy54bWysVMGO0zAQvSPxD5bvNE3VQhs1Xa26FJAW&#10;WLHA3XWcxsL2mLHbdPl6xk7pdoETIgdrxjN+nvdmnOXV0Rp2UBg0uJqXozFnyklotNvV/MvnzYs5&#10;ZyEK1wgDTtX8QQV+tXr+bNn7Sk2gA9MoZATiQtX7mncx+qooguyUFWEEXjkKtoBWRHJxVzQoekK3&#10;ppiMxy+LHrDxCFKFQLs3Q5CvMn7bKhk/tm1QkZmaU20xr5jXbVqL1VJUOxS+0/JUhviHKqzQji49&#10;Q92IKNge9R9QVkuEAG0cSbAFtK2WKnMgNuX4Nzb3nfAqcyFxgj/LFP4frPxwuEOmG+rdYsqZE5aa&#10;9IlkE25nFCtnWaLeh4oy7/0dJpLB34L8FpiDdUd56hoR+k6Jhgork6TFkwPJCXSUbfv30BC+2EfI&#10;ah1btKw12r9NB7P1NVnpEtKGHXOjHs6NUsfIJG2W88l8Tu2UFDrZ6VZRJcB02GOIbxRYloyaIxHK&#10;oOJwG+KQ+islEwKjm402Jju4264NsoOgmdnkL3Mi3pdpxrG+5ovZZJaRn8TCJcQ4f3+DsDrS8Btt&#10;az4/J4kqKfnaNXk0o9BmsImdcSdpk5ppxEO1heaBlEUYJpteIhkd4A/Oeprqmofve4GKM/POUXcW&#10;5XSankF2prNXE3LwMrK9jAgnCarmkbPBXMfh6ew96l1HNw2tcnBNHW11VvaxqlOxNLm5N6dXlp7G&#10;pZ+zHv8Fq58AAAD//wMAUEsDBBQABgAIAAAAIQC5v3Yj3QAAAAcBAAAPAAAAZHJzL2Rvd25yZXYu&#10;eG1sTI5BS8NAFITvgv9heYK3dmNrpIl5KSJ4EoS0ij1uss8kbfZtyG6a6K93e9LTMMww82Xb2XTi&#10;TINrLSPcLSMQxJXVLdcI7/uXxQaE84q16iwTwjc52ObXV5lKtZ24oPPO1yKMsEsVQuN9n0rpqoaM&#10;ckvbE4fsyw5G+WCHWupBTWHcdHIVRQ/SqJbDQ6N6em6oOu1Gg5CMhyJ5tZOi8m02H6efYzF+HhFv&#10;b+anRxCeZv9Xhgt+QIc8MJV2ZO1Eh7BI4tBEWMVBL3myBlEixPdrkHkm//PnvwAAAP//AwBQSwEC&#10;LQAUAAYACAAAACEAtoM4kv4AAADhAQAAEwAAAAAAAAAAAAAAAAAAAAAAW0NvbnRlbnRfVHlwZXNd&#10;LnhtbFBLAQItABQABgAIAAAAIQA4/SH/1gAAAJQBAAALAAAAAAAAAAAAAAAAAC8BAABfcmVscy8u&#10;cmVsc1BLAQItABQABgAIAAAAIQA1SLA8KQIAAFMEAAAOAAAAAAAAAAAAAAAAAC4CAABkcnMvZTJv&#10;RG9jLnhtbFBLAQItABQABgAIAAAAIQC5v3Yj3QAAAAcBAAAPAAAAAAAAAAAAAAAAAIMEAABkcnMv&#10;ZG93bnJldi54bWxQSwUGAAAAAAQABADzAAAAjQUAAAAA&#10;" o:allowincell="f"/>
            </w:pict>
          </mc:Fallback>
        </mc:AlternateContent>
      </w:r>
    </w:p>
    <w:p w14:paraId="70EE6D0F" w14:textId="3121868F" w:rsidR="00E32BE8" w:rsidRDefault="00F86EF6" w:rsidP="002337DC">
      <w:pPr>
        <w:pStyle w:val="34"/>
        <w:rPr>
          <w:rFonts w:ascii="Verdana" w:hAnsi="Verdana"/>
          <w:sz w:val="20"/>
        </w:rPr>
      </w:pPr>
      <w:r>
        <w:rPr>
          <w:rFonts w:ascii="Verdana" w:hAnsi="Verdana"/>
          <w:noProof/>
          <w:sz w:val="20"/>
        </w:rPr>
        <mc:AlternateContent>
          <mc:Choice Requires="wps">
            <w:drawing>
              <wp:anchor distT="0" distB="0" distL="114300" distR="114300" simplePos="0" relativeHeight="251716608" behindDoc="0" locked="0" layoutInCell="0" allowOverlap="1" wp14:anchorId="1A3A95CE" wp14:editId="6D266B05">
                <wp:simplePos x="0" y="0"/>
                <wp:positionH relativeFrom="column">
                  <wp:posOffset>1962150</wp:posOffset>
                </wp:positionH>
                <wp:positionV relativeFrom="paragraph">
                  <wp:posOffset>241935</wp:posOffset>
                </wp:positionV>
                <wp:extent cx="182880" cy="182880"/>
                <wp:effectExtent l="0" t="0" r="7620" b="7620"/>
                <wp:wrapNone/>
                <wp:docPr id="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E7F76" id="Rectangle 150" o:spid="_x0000_s1026" style="position:absolute;margin-left:154.5pt;margin-top:19.05pt;width:14.4pt;height:14.4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S6EQIAACkEAAAOAAAAZHJzL2Uyb0RvYy54bWysU01v2zAMvQ/YfxB0X5wEyZYacYoiXbYB&#10;3QfQbndFlmxhsqhRSpzs15eSszTrdhrmg0Ca1CP5+LS8PnSW7RUGA67ik9GYM+Uk1MY1Ff/6sHm1&#10;4CxE4WphwamKH1Xg16uXL5a9L9UUWrC1QkYgLpS9r3gboy+LIshWdSKMwCtHQQ3YiUguNkWNoif0&#10;zhbT8fh10QPWHkGqEOjv7RDkq4yvtZLxs9ZBRWYrTr3FfGI+t+ksVktRNih8a+SpDfEPXXTCOCp6&#10;hroVUbAdmj+gOiMRAug4ktAVoLWRKs9A00zGz6a5b4VXeRYiJ/gzTeH/wcpP+3v/BVPrwd+B/B6Y&#10;g3UrXKNuEKFvlaip3CQRVfQ+lOcLyQl0lW37j1DTasUuQubgoLFj2hr/Pl3M1rdkpSI0MTtk+o9n&#10;+tUhMkk/J4vpYkFLkhQ62amqKBNguuwxxHcKOpaMiiNtN4OK/V2IQ+qvlDwQWFNvjLXZwWa7tsj2&#10;gpSwyV+eiea+TLOO9RW/mk/nGfm3WLiEGOfvbxCdiSRpa7qKL85JokxMvnV1FlwUxg42TWfdidrE&#10;ZhJuKLdQH4lZhEGv9L7IaAF/ctaTVisefuwEKs7sB0fbuZrMZknc2ZnN30zJwcvI9jIinCSoikfO&#10;BnMdhwex82ialioNq3JwQxvVJjP71NWpWdJj3s3p7STBX/o56+mFrx4BAAD//wMAUEsDBBQABgAI&#10;AAAAIQANg7VM3wAAAAkBAAAPAAAAZHJzL2Rvd25yZXYueG1sTI/BToNAEIbvJr7DZpp4s0slwYIs&#10;jTHxZGJCrdHjwE6Blt0l7FLQp3c86W0m8+ef78t3i+nFhUbfOatgs45AkK2d7myj4PD2fLsF4QNa&#10;jb2zpOCLPOyK66scM+1mW9JlHxrBJdZnqKANYcik9HVLBv3aDWT5dnSjwcDr2Eg94szlppd3UZRI&#10;g53lDy0O9NRSfd5PRkE6fZbpi5uRqtfFvJ+/T+X0cVLqZrU8PoAItIS/MPziMzoUzFS5yWovegVx&#10;lLJL4GG7AcGBOL5nl0pBkqQgi1z+Nyh+AAAA//8DAFBLAQItABQABgAIAAAAIQC2gziS/gAAAOEB&#10;AAATAAAAAAAAAAAAAAAAAAAAAABbQ29udGVudF9UeXBlc10ueG1sUEsBAi0AFAAGAAgAAAAhADj9&#10;If/WAAAAlAEAAAsAAAAAAAAAAAAAAAAALwEAAF9yZWxzLy5yZWxzUEsBAi0AFAAGAAgAAAAhAPMg&#10;dLoRAgAAKQQAAA4AAAAAAAAAAAAAAAAALgIAAGRycy9lMm9Eb2MueG1sUEsBAi0AFAAGAAgAAAAh&#10;AA2DtUzfAAAACQEAAA8AAAAAAAAAAAAAAAAAawQAAGRycy9kb3ducmV2LnhtbFBLBQYAAAAABAAE&#10;APMAAAB3BQAAAAA=&#10;" o:allowincell="f"/>
            </w:pict>
          </mc:Fallback>
        </mc:AlternateContent>
      </w:r>
      <w:r>
        <w:rPr>
          <w:rFonts w:ascii="Verdana" w:hAnsi="Verdana"/>
          <w:noProof/>
          <w:sz w:val="20"/>
        </w:rPr>
        <mc:AlternateContent>
          <mc:Choice Requires="wps">
            <w:drawing>
              <wp:anchor distT="0" distB="0" distL="114300" distR="114300" simplePos="0" relativeHeight="251714560" behindDoc="0" locked="0" layoutInCell="0" allowOverlap="1" wp14:anchorId="01FEF564" wp14:editId="1A47CF9D">
                <wp:simplePos x="0" y="0"/>
                <wp:positionH relativeFrom="column">
                  <wp:posOffset>-66675</wp:posOffset>
                </wp:positionH>
                <wp:positionV relativeFrom="paragraph">
                  <wp:posOffset>241935</wp:posOffset>
                </wp:positionV>
                <wp:extent cx="182880" cy="182880"/>
                <wp:effectExtent l="0" t="0" r="7620" b="7620"/>
                <wp:wrapNone/>
                <wp:docPr id="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630C3" id="Rectangle 150" o:spid="_x0000_s1026" style="position:absolute;margin-left:-5.25pt;margin-top:19.05pt;width:14.4pt;height:14.4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S6EQIAACkEAAAOAAAAZHJzL2Uyb0RvYy54bWysU01v2zAMvQ/YfxB0X5wEyZYacYoiXbYB&#10;3QfQbndFlmxhsqhRSpzs15eSszTrdhrmg0Ca1CP5+LS8PnSW7RUGA67ik9GYM+Uk1MY1Ff/6sHm1&#10;4CxE4WphwamKH1Xg16uXL5a9L9UUWrC1QkYgLpS9r3gboy+LIshWdSKMwCtHQQ3YiUguNkWNoif0&#10;zhbT8fh10QPWHkGqEOjv7RDkq4yvtZLxs9ZBRWYrTr3FfGI+t+ksVktRNih8a+SpDfEPXXTCOCp6&#10;hroVUbAdmj+gOiMRAug4ktAVoLWRKs9A00zGz6a5b4VXeRYiJ/gzTeH/wcpP+3v/BVPrwd+B/B6Y&#10;g3UrXKNuEKFvlaip3CQRVfQ+lOcLyQl0lW37j1DTasUuQubgoLFj2hr/Pl3M1rdkpSI0MTtk+o9n&#10;+tUhMkk/J4vpYkFLkhQ62amqKBNguuwxxHcKOpaMiiNtN4OK/V2IQ+qvlDwQWFNvjLXZwWa7tsj2&#10;gpSwyV+eiea+TLOO9RW/mk/nGfm3WLiEGOfvbxCdiSRpa7qKL85JokxMvnV1FlwUxg42TWfdidrE&#10;ZhJuKLdQH4lZhEGv9L7IaAF/ctaTVisefuwEKs7sB0fbuZrMZknc2ZnN30zJwcvI9jIinCSoikfO&#10;BnMdhwex82ialioNq3JwQxvVJjP71NWpWdJj3s3p7STBX/o56+mFrx4BAAD//wMAUEsDBBQABgAI&#10;AAAAIQDV4ml93gAAAAgBAAAPAAAAZHJzL2Rvd25yZXYueG1sTI9BT4NAEIXvJv6HzTTx1i7YSAAZ&#10;GmPiycSEWqPHBaZAy84Sdinor3d70uPkfXnvm2y36F5caLSdYYRwE4AgrkzdcYNweH9ZxyCsU1yr&#10;3jAhfJOFXX57k6m0NjMXdNm7RvgStqlCaJ0bUilt1ZJWdmMGYp8dzaiV8+fYyHpUsy/XvbwPgkhq&#10;1bFfaNVAzy1V5/2kEZLpq0hezayofFv0x/nnVEyfJ8S71fL0CMLR4v5guOp7dci9U2kmrq3oEdZh&#10;8OBRhG0cgrgC8RZEiRBFCcg8k/8fyH8BAAD//wMAUEsBAi0AFAAGAAgAAAAhALaDOJL+AAAA4QEA&#10;ABMAAAAAAAAAAAAAAAAAAAAAAFtDb250ZW50X1R5cGVzXS54bWxQSwECLQAUAAYACAAAACEAOP0h&#10;/9YAAACUAQAACwAAAAAAAAAAAAAAAAAvAQAAX3JlbHMvLnJlbHNQSwECLQAUAAYACAAAACEA8yB0&#10;uhECAAApBAAADgAAAAAAAAAAAAAAAAAuAgAAZHJzL2Uyb0RvYy54bWxQSwECLQAUAAYACAAAACEA&#10;1eJpfd4AAAAIAQAADwAAAAAAAAAAAAAAAABrBAAAZHJzL2Rvd25yZXYueG1sUEsFBgAAAAAEAAQA&#10;8wAAAHYFAAAAAA==&#10;" o:allowincell="f"/>
            </w:pict>
          </mc:Fallback>
        </mc:AlternateContent>
      </w:r>
      <w:r w:rsidR="00CA7EEC">
        <w:rPr>
          <w:rFonts w:ascii="Verdana" w:hAnsi="Verdana"/>
          <w:noProof/>
          <w:sz w:val="20"/>
        </w:rPr>
        <mc:AlternateContent>
          <mc:Choice Requires="wps">
            <w:drawing>
              <wp:anchor distT="0" distB="0" distL="114300" distR="114300" simplePos="0" relativeHeight="251682816" behindDoc="0" locked="0" layoutInCell="0" allowOverlap="1" wp14:anchorId="4A9B076A" wp14:editId="3B78F445">
                <wp:simplePos x="0" y="0"/>
                <wp:positionH relativeFrom="column">
                  <wp:posOffset>1964286</wp:posOffset>
                </wp:positionH>
                <wp:positionV relativeFrom="paragraph">
                  <wp:posOffset>19496</wp:posOffset>
                </wp:positionV>
                <wp:extent cx="182880" cy="182880"/>
                <wp:effectExtent l="0" t="0" r="7620" b="7620"/>
                <wp:wrapNone/>
                <wp:docPr id="19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3D964" id="Rectangle 151" o:spid="_x0000_s1026" style="position:absolute;margin-left:154.65pt;margin-top:1.55pt;width:14.4pt;height:14.4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K0JwIAAEkEAAAOAAAAZHJzL2Uyb0RvYy54bWysVE2P0zAQvSPxHyzfadrSQhs1Xa26FCEt&#10;sGKB+9RxEgt/MXabLr+esdMtXeCEyMGa8Yyf37wZZ3V1NJodJAblbMUnozFn0gpXK9tW/Mvn7YsF&#10;ZyGCrUE7Kyv+IAO/Wj9/tup9Kaeuc7qWyAjEhrL3Fe9i9GVRBNFJA2HkvLQUbBwaiORiW9QIPaEb&#10;XUzH41dF77D26IQMgXZvhiBfZ/ymkSJ+bJogI9MVJ24xr5jXXVqL9QrKFsF3SpxowD+wMKAsXXqG&#10;uoEIbI/qDyijBLrgmjgSzhSuaZSQuQaqZjL+rZr7DrzMtZA4wZ9lCv8PVnw43CFTNfVu+ZIzC4aa&#10;9IlkA9tqySbzSZKo96GkzHt/h6nI4G+d+BaYdZuO8uQ1ous7CTURy/nFkwPJCXSU7fr3riZ82EeX&#10;1To2aFijlf+aDiZoUoQdc3sezu2Rx8gEbU4W08WCmigodLKJWwFlgkmHPYb4VjrDklFxpDIyKBxu&#10;QxxSH1NyGU6requ0zg62u41GdgCalG3+UuWEHi7TtGV9xZfz6TwjP4mFS4hx/v4GYVSkkdfKVHxx&#10;ToIy6ffG1nQnlBGUHmy6X1ui8ajh0Iudqx9IT3TDPNP7I6Nz+IOznma54uH7HlBypt9Z6slyMpul&#10;4c/ObP56Sg5eRnaXEbCCoCoeORvMTRwezN6jaju6aWiVddfUx0ZlZRO/gdWJLM1rVu/0ttKDuPRz&#10;1q8/wPonAAAA//8DAFBLAwQUAAYACAAAACEAFt5749wAAAAIAQAADwAAAGRycy9kb3ducmV2Lnht&#10;bEyPwWrDMBBE74X+g9hAb42cKJTEtRxKodBeAk0LucrW1jaxVkZSHPvvuzm1txlmmH1b7CfXixFD&#10;7DxpWC0zEEi1tx01Gr6/3h63IGIyZE3vCTXMGGFf3t8VJrf+Sp84HlMjeIRibjS0KQ25lLFu0Zm4&#10;9AMSZz8+OJPYhkbaYK487nq5zrIn6UxHfKE1A762WJ+PF6fhfThUH2Ht5sOm2sh5qlUcTyetHxbT&#10;yzOIhFP6K8MNn9GhZKbKX8hG0WtQ2U5xlcUKBOdKbVlUN78DWRby/wPlLwAAAP//AwBQSwECLQAU&#10;AAYACAAAACEAtoM4kv4AAADhAQAAEwAAAAAAAAAAAAAAAAAAAAAAW0NvbnRlbnRfVHlwZXNdLnht&#10;bFBLAQItABQABgAIAAAAIQA4/SH/1gAAAJQBAAALAAAAAAAAAAAAAAAAAC8BAABfcmVscy8ucmVs&#10;c1BLAQItABQABgAIAAAAIQBYT7K0JwIAAEkEAAAOAAAAAAAAAAAAAAAAAC4CAABkcnMvZTJvRG9j&#10;LnhtbFBLAQItABQABgAIAAAAIQAW3nvj3AAAAAgBAAAPAAAAAAAAAAAAAAAAAIEEAABkcnMvZG93&#10;bnJldi54bWxQSwUGAAAAAAQABADzAAAAigUAAAAA&#10;" o:allowincell="f"/>
            </w:pict>
          </mc:Fallback>
        </mc:AlternateContent>
      </w:r>
      <w:r w:rsidR="00E32BE8" w:rsidRPr="003A0F4D">
        <w:rPr>
          <w:rFonts w:ascii="Verdana" w:hAnsi="Verdana"/>
          <w:sz w:val="20"/>
        </w:rPr>
        <w:t>Владельца</w:t>
      </w:r>
      <w:r w:rsidR="00E32BE8" w:rsidRPr="003A0F4D">
        <w:rPr>
          <w:rFonts w:ascii="Verdana" w:hAnsi="Verdana"/>
          <w:sz w:val="20"/>
        </w:rPr>
        <w:tab/>
      </w:r>
      <w:r w:rsidR="00E32BE8" w:rsidRPr="003A0F4D">
        <w:rPr>
          <w:rFonts w:ascii="Verdana" w:hAnsi="Verdana"/>
          <w:sz w:val="20"/>
        </w:rPr>
        <w:tab/>
      </w:r>
      <w:r w:rsidR="00E32BE8" w:rsidRPr="003A0F4D">
        <w:rPr>
          <w:rFonts w:ascii="Verdana" w:hAnsi="Verdana"/>
          <w:sz w:val="20"/>
        </w:rPr>
        <w:tab/>
      </w:r>
      <w:r w:rsidR="00E32BE8" w:rsidRPr="003A0F4D">
        <w:rPr>
          <w:rFonts w:ascii="Verdana" w:hAnsi="Verdana"/>
          <w:sz w:val="20"/>
        </w:rPr>
        <w:tab/>
      </w:r>
      <w:bookmarkStart w:id="15" w:name="_Hlk95733361"/>
      <w:r w:rsidR="00E32BE8" w:rsidRPr="003A0F4D">
        <w:rPr>
          <w:rFonts w:ascii="Verdana" w:hAnsi="Verdana"/>
          <w:sz w:val="20"/>
        </w:rPr>
        <w:t>Депозитный</w:t>
      </w:r>
      <w:bookmarkEnd w:id="15"/>
    </w:p>
    <w:p w14:paraId="532E2623" w14:textId="35046C25" w:rsidR="00F86EF6" w:rsidRPr="00F86EF6" w:rsidRDefault="00F86EF6" w:rsidP="00F86EF6">
      <w:pPr>
        <w:pStyle w:val="5"/>
        <w:rPr>
          <w:rFonts w:ascii="Verdana" w:eastAsia="Times New Roman" w:hAnsi="Verdana"/>
          <w:color w:val="auto"/>
          <w:sz w:val="20"/>
          <w:szCs w:val="16"/>
        </w:rPr>
      </w:pPr>
      <w:r>
        <w:rPr>
          <w:rFonts w:ascii="Verdana" w:eastAsia="Times New Roman" w:hAnsi="Verdana"/>
          <w:color w:val="auto"/>
          <w:sz w:val="20"/>
          <w:szCs w:val="16"/>
        </w:rPr>
        <w:t xml:space="preserve">    </w:t>
      </w:r>
      <w:bookmarkStart w:id="16" w:name="_Hlk95733158"/>
      <w:r w:rsidRPr="00F86EF6">
        <w:rPr>
          <w:rFonts w:ascii="Verdana" w:eastAsia="Times New Roman" w:hAnsi="Verdana"/>
          <w:color w:val="auto"/>
          <w:sz w:val="20"/>
          <w:szCs w:val="16"/>
        </w:rPr>
        <w:t xml:space="preserve">Номинального                         Доверительного                        </w:t>
      </w:r>
    </w:p>
    <w:p w14:paraId="2C79FFBB" w14:textId="1A3BAFEE" w:rsidR="00F86EF6" w:rsidRPr="00F86EF6" w:rsidRDefault="00F86EF6" w:rsidP="00F86EF6">
      <w:pPr>
        <w:pStyle w:val="5"/>
        <w:rPr>
          <w:rFonts w:ascii="Verdana" w:eastAsia="Times New Roman" w:hAnsi="Verdana"/>
          <w:color w:val="auto"/>
          <w:sz w:val="20"/>
          <w:szCs w:val="16"/>
        </w:rPr>
      </w:pPr>
      <w:r w:rsidRPr="00F86EF6">
        <w:rPr>
          <w:rFonts w:ascii="Verdana" w:eastAsia="Times New Roman" w:hAnsi="Verdana"/>
          <w:color w:val="auto"/>
          <w:sz w:val="20"/>
          <w:szCs w:val="16"/>
        </w:rPr>
        <w:t xml:space="preserve">    держателя                              </w:t>
      </w:r>
      <w:r>
        <w:rPr>
          <w:rFonts w:ascii="Verdana" w:eastAsia="Times New Roman" w:hAnsi="Verdana"/>
          <w:color w:val="auto"/>
          <w:sz w:val="20"/>
          <w:szCs w:val="16"/>
        </w:rPr>
        <w:t xml:space="preserve"> </w:t>
      </w:r>
      <w:r w:rsidRPr="00F86EF6">
        <w:rPr>
          <w:rFonts w:ascii="Verdana" w:eastAsia="Times New Roman" w:hAnsi="Verdana"/>
          <w:color w:val="auto"/>
          <w:sz w:val="20"/>
          <w:szCs w:val="16"/>
        </w:rPr>
        <w:t>управляющего</w:t>
      </w:r>
    </w:p>
    <w:bookmarkEnd w:id="16"/>
    <w:p w14:paraId="02161730" w14:textId="69350E65" w:rsidR="00F86EF6" w:rsidRPr="003A0F4D" w:rsidRDefault="00F86EF6" w:rsidP="002337DC">
      <w:pPr>
        <w:pStyle w:val="34"/>
        <w:rPr>
          <w:rFonts w:ascii="Verdana" w:hAnsi="Verdana"/>
          <w:sz w:val="20"/>
        </w:rPr>
      </w:pPr>
    </w:p>
    <w:p w14:paraId="05DACE17" w14:textId="3EE60B7A" w:rsidR="00E32BE8" w:rsidRPr="003A0F4D" w:rsidRDefault="00F86EF6" w:rsidP="00E32BE8">
      <w:pPr>
        <w:spacing w:after="0"/>
        <w:rPr>
          <w:rFonts w:ascii="Verdana" w:hAnsi="Verdana"/>
          <w:sz w:val="20"/>
        </w:rPr>
      </w:pPr>
      <w:r>
        <w:rPr>
          <w:rFonts w:ascii="Verdana" w:hAnsi="Verdana"/>
          <w:noProof/>
          <w:sz w:val="20"/>
          <w:lang w:eastAsia="ru-RU"/>
        </w:rPr>
        <mc:AlternateContent>
          <mc:Choice Requires="wps">
            <w:drawing>
              <wp:anchor distT="0" distB="0" distL="114300" distR="114300" simplePos="0" relativeHeight="251684864" behindDoc="0" locked="0" layoutInCell="0" allowOverlap="1" wp14:anchorId="04F8E448" wp14:editId="27B4404E">
                <wp:simplePos x="0" y="0"/>
                <wp:positionH relativeFrom="column">
                  <wp:posOffset>2561590</wp:posOffset>
                </wp:positionH>
                <wp:positionV relativeFrom="paragraph">
                  <wp:posOffset>88900</wp:posOffset>
                </wp:positionV>
                <wp:extent cx="3017520" cy="274320"/>
                <wp:effectExtent l="0" t="0" r="0" b="0"/>
                <wp:wrapNone/>
                <wp:docPr id="19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95226" id="Rectangle 149" o:spid="_x0000_s1026" style="position:absolute;margin-left:201.7pt;margin-top:7pt;width:237.6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xPCQIAABYEAAAOAAAAZHJzL2Uyb0RvYy54bWysU9tu2zAMfR+wfxD0vthOk6U14hRFugwD&#10;um5Atw9QZNkWJosapcTJvn6UnKbZ5WmYHgRSpI7Iw6Pl7aE3bK/Qa7AVLyY5Z8pKqLVtK/71y+bN&#10;NWc+CFsLA1ZV/Kg8v129frUcXKmm0IGpFTICsb4cXMW7EFyZZV52qhd+Ak5ZCjaAvQjkYpvVKAZC&#10;7002zfO32QBYOwSpvKfT+zHIVwm/aZQMn5rGq8BMxam2kHZM+zbu2WopyhaF67Q8lSH+oYpeaEuP&#10;nqHuRRBsh/oPqF5LBA9NmEjoM2gaLVXqgbop8t+6eeqEU6kXIse7M03+/8HKx/2T+4yxdO8eQH7z&#10;zMK6E7ZVd4gwdErU9FwRicoG58vzheh4usq2w0eoabRiFyBxcGiwj4DUHTskqo9nqtUhMEmHV3mx&#10;mE9pIpJi08Xsiuz4hCifbzv04b2CnkWj4kijTOhi/+DDmPqckqoHo+uNNiY52G7XBtle0Ng3aZ3Q&#10;/WWasWyo+M18Ok/Iv8T8JUSe1t8geh1Iv0b3Fb8+J4ky0vbO1kldQWgz2tSdsSceI3VRpb7cQn0k&#10;GhFGcdJnIqMD/MHZQMKsuP++E6g4Mx8sjeKmmM2ikpMzmy8iiXgZ2V5GhJUEVfHA2Wiuw6j+nUPd&#10;dvRSkXq3cEfja3Ri9qWqU7EkvjSb00eJ6r70U9bLd179BAAA//8DAFBLAwQUAAYACAAAACEAIkya&#10;f94AAAAJAQAADwAAAGRycy9kb3ducmV2LnhtbEyPQU+DQBCF7yb+h82YeLOLFFuKLI3R1MRjSy/e&#10;BnYKKLtL2KVFf73jSY+T9+XN9/LtbHpxptF3ziq4X0QgyNZOd7ZRcCx3dykIH9Bq7J0lBV/kYVtc&#10;X+WYaXexezofQiO4xPoMFbQhDJmUvm7JoF+4gSxnJzcaDHyOjdQjXrjc9DKOopU02Fn+0OJAzy3V&#10;n4fJKKi6+Ijf+/I1MpvdMrzN5cf0/qLU7c389Agi0Bz+YPjVZ3Uo2Klyk9Ve9AqSaJkwykHCmxhI&#10;1+kKRKXgYR2DLHL5f0HxAwAA//8DAFBLAQItABQABgAIAAAAIQC2gziS/gAAAOEBAAATAAAAAAAA&#10;AAAAAAAAAAAAAABbQ29udGVudF9UeXBlc10ueG1sUEsBAi0AFAAGAAgAAAAhADj9If/WAAAAlAEA&#10;AAsAAAAAAAAAAAAAAAAALwEAAF9yZWxzLy5yZWxzUEsBAi0AFAAGAAgAAAAhANmR/E8JAgAAFgQA&#10;AA4AAAAAAAAAAAAAAAAALgIAAGRycy9lMm9Eb2MueG1sUEsBAi0AFAAGAAgAAAAhACJMmn/eAAAA&#10;CQEAAA8AAAAAAAAAAAAAAAAAYwQAAGRycy9kb3ducmV2LnhtbFBLBQYAAAAABAAEAPMAAABuBQAA&#10;AAA=&#10;" o:allowincell="f"/>
            </w:pict>
          </mc:Fallback>
        </mc:AlternateContent>
      </w:r>
    </w:p>
    <w:p w14:paraId="362102BA" w14:textId="77777777" w:rsidR="00E32BE8" w:rsidRPr="003A0F4D" w:rsidRDefault="00E32BE8" w:rsidP="00E32BE8">
      <w:pPr>
        <w:pStyle w:val="32"/>
        <w:rPr>
          <w:rFonts w:ascii="Verdana" w:hAnsi="Verdana"/>
          <w:sz w:val="20"/>
        </w:rPr>
      </w:pPr>
      <w:r w:rsidRPr="003A0F4D">
        <w:rPr>
          <w:rFonts w:ascii="Verdana" w:hAnsi="Verdana"/>
          <w:sz w:val="20"/>
        </w:rPr>
        <w:t xml:space="preserve">Номер закрываемого лицевого счета: </w:t>
      </w:r>
    </w:p>
    <w:p w14:paraId="5DDF960D" w14:textId="77777777" w:rsidR="00E32BE8" w:rsidRPr="003A0F4D" w:rsidRDefault="00E32BE8" w:rsidP="00E32BE8">
      <w:pPr>
        <w:spacing w:after="0"/>
        <w:rPr>
          <w:rFonts w:ascii="Verdana" w:hAnsi="Verdana"/>
          <w:sz w:val="20"/>
        </w:rPr>
      </w:pPr>
    </w:p>
    <w:p w14:paraId="5582008A" w14:textId="1CB388B8" w:rsidR="00E32BE8" w:rsidRPr="003A0F4D" w:rsidRDefault="00E32BE8" w:rsidP="00E32BE8">
      <w:pPr>
        <w:spacing w:after="0"/>
        <w:rPr>
          <w:rFonts w:ascii="Verdana" w:hAnsi="Verdana"/>
          <w:sz w:val="20"/>
        </w:rPr>
      </w:pPr>
      <w:r w:rsidRPr="003A0F4D">
        <w:rPr>
          <w:rFonts w:ascii="Verdana" w:hAnsi="Verdana"/>
          <w:sz w:val="20"/>
        </w:rPr>
        <w:t>Дата заполнения: «______» ________________ 2__ г.</w:t>
      </w:r>
    </w:p>
    <w:p w14:paraId="775B9096" w14:textId="77777777" w:rsidR="00E32BE8" w:rsidRPr="003A0F4D" w:rsidRDefault="00E32BE8" w:rsidP="00E32BE8">
      <w:pPr>
        <w:spacing w:after="0"/>
        <w:rPr>
          <w:rFonts w:ascii="Verdana" w:hAnsi="Verdana"/>
          <w:sz w:val="20"/>
        </w:rPr>
      </w:pPr>
    </w:p>
    <w:p w14:paraId="0EC6BE42" w14:textId="77777777" w:rsidR="00E32BE8" w:rsidRPr="003A0F4D" w:rsidRDefault="00E32BE8" w:rsidP="00E32BE8">
      <w:pPr>
        <w:spacing w:after="0"/>
        <w:jc w:val="both"/>
        <w:rPr>
          <w:rFonts w:ascii="Verdana" w:hAnsi="Verdana"/>
          <w:sz w:val="20"/>
        </w:rPr>
      </w:pPr>
      <w:r w:rsidRPr="003A0F4D">
        <w:rPr>
          <w:rFonts w:ascii="Verdana" w:hAnsi="Verdana"/>
          <w:sz w:val="20"/>
        </w:rPr>
        <w:t>____________________________________________/_____________________________/</w:t>
      </w:r>
    </w:p>
    <w:p w14:paraId="21EAA94F" w14:textId="0402BD59" w:rsidR="00E32BE8" w:rsidRPr="003A0F4D" w:rsidRDefault="00E32BE8" w:rsidP="00E0610C">
      <w:pPr>
        <w:spacing w:after="0"/>
        <w:jc w:val="both"/>
        <w:rPr>
          <w:rFonts w:ascii="Verdana" w:hAnsi="Verdana"/>
          <w:b/>
          <w:i/>
          <w:sz w:val="20"/>
        </w:rPr>
      </w:pPr>
      <w:r w:rsidRPr="003A0F4D">
        <w:rPr>
          <w:rFonts w:ascii="Verdana" w:hAnsi="Verdana"/>
          <w:i/>
          <w:sz w:val="20"/>
        </w:rPr>
        <w:t xml:space="preserve">               (Подпись заявителя/уполномоченного представителя)</w:t>
      </w:r>
    </w:p>
    <w:p w14:paraId="426E10F8" w14:textId="77777777" w:rsidR="00E32BE8" w:rsidRPr="003A0F4D" w:rsidRDefault="00E32BE8" w:rsidP="00E32BE8">
      <w:pPr>
        <w:spacing w:after="0"/>
        <w:rPr>
          <w:rFonts w:ascii="Verdana" w:hAnsi="Verdana"/>
          <w:sz w:val="20"/>
        </w:rPr>
      </w:pPr>
      <w:proofErr w:type="gramStart"/>
      <w:r w:rsidRPr="003A0F4D">
        <w:rPr>
          <w:rFonts w:ascii="Verdana" w:hAnsi="Verdana"/>
          <w:sz w:val="20"/>
        </w:rPr>
        <w:t>По  _</w:t>
      </w:r>
      <w:proofErr w:type="gramEnd"/>
      <w:r w:rsidRPr="003A0F4D">
        <w:rPr>
          <w:rFonts w:ascii="Verdana" w:hAnsi="Verdana"/>
          <w:sz w:val="20"/>
        </w:rPr>
        <w:t>__________________________________________________________________________</w:t>
      </w:r>
    </w:p>
    <w:p w14:paraId="12B65AEE" w14:textId="5F9B4923" w:rsidR="00E32BE8" w:rsidRPr="00D25FE0" w:rsidRDefault="00E32BE8" w:rsidP="002337DC">
      <w:pPr>
        <w:spacing w:after="0"/>
        <w:jc w:val="center"/>
        <w:rPr>
          <w:rFonts w:ascii="Verdana" w:hAnsi="Verdana"/>
          <w:sz w:val="16"/>
        </w:rPr>
      </w:pPr>
      <w:r w:rsidRPr="003A0F4D">
        <w:rPr>
          <w:rFonts w:ascii="Verdana" w:hAnsi="Verdana"/>
          <w:i/>
          <w:sz w:val="20"/>
        </w:rPr>
        <w:t>(Реквизиты документа, определяющего полномочия уполномоченного представителя)</w:t>
      </w:r>
    </w:p>
    <w:p w14:paraId="4274CCC1" w14:textId="77777777" w:rsidR="004E4E3F" w:rsidRDefault="004E4E3F" w:rsidP="004E4E3F">
      <w:pPr>
        <w:spacing w:after="0"/>
        <w:rPr>
          <w:rFonts w:ascii="Verdana" w:hAnsi="Verdana"/>
          <w:b/>
          <w:i/>
          <w:sz w:val="14"/>
          <w:szCs w:val="18"/>
        </w:rPr>
      </w:pPr>
    </w:p>
    <w:p w14:paraId="3DFE0C1B" w14:textId="7AF92106" w:rsidR="004E4E3F" w:rsidRDefault="004E4E3F" w:rsidP="004E4E3F">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498" w:type="dxa"/>
        <w:tblInd w:w="-5" w:type="dxa"/>
        <w:tblLayout w:type="fixed"/>
        <w:tblLook w:val="01E0" w:firstRow="1" w:lastRow="1" w:firstColumn="1" w:lastColumn="1" w:noHBand="0" w:noVBand="0"/>
      </w:tblPr>
      <w:tblGrid>
        <w:gridCol w:w="7214"/>
        <w:gridCol w:w="2284"/>
      </w:tblGrid>
      <w:tr w:rsidR="004E4E3F" w:rsidRPr="00F3020A" w14:paraId="4096A54E" w14:textId="77777777" w:rsidTr="00010CD2">
        <w:trPr>
          <w:trHeight w:val="2437"/>
        </w:trPr>
        <w:tc>
          <w:tcPr>
            <w:tcW w:w="7214" w:type="dxa"/>
            <w:tcBorders>
              <w:top w:val="dotted" w:sz="4" w:space="0" w:color="auto"/>
              <w:left w:val="dotted" w:sz="4" w:space="0" w:color="auto"/>
              <w:bottom w:val="dotted" w:sz="4" w:space="0" w:color="auto"/>
              <w:right w:val="dotted" w:sz="4" w:space="0" w:color="auto"/>
            </w:tcBorders>
          </w:tcPr>
          <w:p w14:paraId="56233595" w14:textId="77777777" w:rsidR="004E4E3F" w:rsidRPr="008F76FD" w:rsidRDefault="004E4E3F" w:rsidP="00010CD2">
            <w:pPr>
              <w:jc w:val="center"/>
              <w:rPr>
                <w:sz w:val="20"/>
              </w:rPr>
            </w:pPr>
            <w:r w:rsidRPr="008F76FD">
              <w:rPr>
                <w:sz w:val="20"/>
              </w:rPr>
              <w:t>ПРИНЯТО: _______________________________</w:t>
            </w:r>
          </w:p>
          <w:p w14:paraId="1FCB83CD" w14:textId="77777777" w:rsidR="004E4E3F" w:rsidRPr="008F76FD" w:rsidRDefault="004E4E3F" w:rsidP="00010CD2">
            <w:pPr>
              <w:jc w:val="center"/>
              <w:rPr>
                <w:sz w:val="16"/>
              </w:rPr>
            </w:pPr>
            <w:r w:rsidRPr="008F76FD">
              <w:rPr>
                <w:sz w:val="16"/>
              </w:rPr>
              <w:t>(наименование организации)</w:t>
            </w:r>
          </w:p>
          <w:p w14:paraId="5D8C0DD0"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60FAC332" w14:textId="77777777" w:rsidR="004E4E3F" w:rsidRPr="008F76FD" w:rsidRDefault="004E4E3F" w:rsidP="00010CD2">
            <w:pPr>
              <w:ind w:left="252" w:right="-207" w:hanging="180"/>
              <w:rPr>
                <w:sz w:val="20"/>
              </w:rPr>
            </w:pPr>
            <w:r w:rsidRPr="008F76FD">
              <w:rPr>
                <w:sz w:val="20"/>
              </w:rPr>
              <w:t>__________________________________/___________ /</w:t>
            </w:r>
          </w:p>
          <w:p w14:paraId="0F1F3ED1"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3CB98FBF"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284" w:type="dxa"/>
            <w:tcBorders>
              <w:top w:val="dotted" w:sz="4" w:space="0" w:color="auto"/>
              <w:left w:val="dotted" w:sz="4" w:space="0" w:color="auto"/>
              <w:bottom w:val="dotted" w:sz="4" w:space="0" w:color="auto"/>
              <w:right w:val="dotted" w:sz="4" w:space="0" w:color="auto"/>
            </w:tcBorders>
          </w:tcPr>
          <w:p w14:paraId="35CC7897" w14:textId="77777777" w:rsidR="004E4E3F" w:rsidRPr="004500F4" w:rsidRDefault="004E4E3F" w:rsidP="00010CD2">
            <w:pPr>
              <w:jc w:val="center"/>
            </w:pPr>
          </w:p>
          <w:p w14:paraId="003B0968" w14:textId="77777777" w:rsidR="004E4E3F" w:rsidRPr="004500F4" w:rsidRDefault="004E4E3F" w:rsidP="00010CD2">
            <w:pPr>
              <w:jc w:val="center"/>
              <w:rPr>
                <w:sz w:val="16"/>
              </w:rPr>
            </w:pPr>
          </w:p>
          <w:p w14:paraId="73E4985F" w14:textId="77777777" w:rsidR="004E4E3F" w:rsidRPr="004500F4" w:rsidRDefault="004E4E3F" w:rsidP="00010CD2">
            <w:pPr>
              <w:jc w:val="center"/>
              <w:rPr>
                <w:sz w:val="16"/>
              </w:rPr>
            </w:pPr>
          </w:p>
          <w:p w14:paraId="23B65A31" w14:textId="77777777" w:rsidR="004E4E3F" w:rsidRPr="004500F4" w:rsidRDefault="004E4E3F" w:rsidP="00010CD2">
            <w:pPr>
              <w:jc w:val="center"/>
              <w:rPr>
                <w:sz w:val="16"/>
              </w:rPr>
            </w:pPr>
            <w:r w:rsidRPr="004500F4">
              <w:rPr>
                <w:sz w:val="16"/>
              </w:rPr>
              <w:t>М.П.</w:t>
            </w:r>
          </w:p>
          <w:p w14:paraId="25AEDE66" w14:textId="77777777" w:rsidR="004E4E3F" w:rsidRPr="00F3020A" w:rsidRDefault="004E4E3F" w:rsidP="00010CD2">
            <w:pPr>
              <w:rPr>
                <w:b/>
              </w:rPr>
            </w:pPr>
          </w:p>
        </w:tc>
      </w:tr>
    </w:tbl>
    <w:p w14:paraId="1DBDDF9D" w14:textId="77777777" w:rsidR="004E4E3F" w:rsidRDefault="004E4E3F" w:rsidP="004E4E3F">
      <w:pPr>
        <w:spacing w:after="0"/>
        <w:rPr>
          <w:rFonts w:ascii="Verdana" w:hAnsi="Verdana"/>
          <w:b/>
          <w:i/>
          <w:sz w:val="14"/>
          <w:szCs w:val="18"/>
        </w:rPr>
      </w:pPr>
    </w:p>
    <w:p w14:paraId="40F89820" w14:textId="77777777"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7FD7CDA5" w14:textId="77777777" w:rsidTr="00010CD2">
        <w:tc>
          <w:tcPr>
            <w:tcW w:w="10598" w:type="dxa"/>
          </w:tcPr>
          <w:p w14:paraId="1BF0CC3C"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356B785D" w14:textId="77777777" w:rsidTr="00010CD2">
        <w:tc>
          <w:tcPr>
            <w:tcW w:w="10598" w:type="dxa"/>
          </w:tcPr>
          <w:p w14:paraId="14F92775"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75F7AB8F" w14:textId="77777777" w:rsidTr="00010CD2">
        <w:trPr>
          <w:trHeight w:val="798"/>
        </w:trPr>
        <w:tc>
          <w:tcPr>
            <w:tcW w:w="10598" w:type="dxa"/>
          </w:tcPr>
          <w:p w14:paraId="76F55ED9" w14:textId="77777777" w:rsidR="004E4E3F" w:rsidRDefault="004E4E3F" w:rsidP="00010CD2">
            <w:pPr>
              <w:pStyle w:val="Default"/>
              <w:rPr>
                <w:sz w:val="14"/>
                <w:szCs w:val="16"/>
              </w:rPr>
            </w:pPr>
          </w:p>
          <w:p w14:paraId="3E44AD95"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6BC4059E"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5A186C18" w14:textId="77777777" w:rsidR="004E4E3F" w:rsidRDefault="004E4E3F" w:rsidP="00010CD2">
            <w:pPr>
              <w:rPr>
                <w:rFonts w:ascii="Verdana" w:hAnsi="Verdana"/>
                <w:i/>
                <w:sz w:val="22"/>
              </w:rPr>
            </w:pPr>
          </w:p>
        </w:tc>
      </w:tr>
    </w:tbl>
    <w:p w14:paraId="299D4BA9" w14:textId="77777777" w:rsidR="00E32BE8" w:rsidRPr="00D25FE0" w:rsidRDefault="00E32BE8" w:rsidP="00E32BE8">
      <w:pPr>
        <w:spacing w:after="0"/>
        <w:rPr>
          <w:rFonts w:ascii="Verdana" w:hAnsi="Verdana"/>
          <w:sz w:val="20"/>
        </w:rPr>
      </w:pPr>
      <w:r w:rsidRPr="00D25FE0">
        <w:rPr>
          <w:rFonts w:ascii="Verdana" w:hAnsi="Verdana"/>
        </w:rPr>
        <w:br w:type="page"/>
      </w:r>
    </w:p>
    <w:p w14:paraId="73FCFC09" w14:textId="77777777" w:rsidR="00BD705B" w:rsidRDefault="00BD705B" w:rsidP="00E32BE8">
      <w:pPr>
        <w:pStyle w:val="a5"/>
        <w:jc w:val="right"/>
        <w:rPr>
          <w:rFonts w:ascii="Verdana" w:hAnsi="Verdana"/>
          <w:sz w:val="20"/>
          <w:szCs w:val="20"/>
        </w:rPr>
      </w:pPr>
    </w:p>
    <w:p w14:paraId="126C48CC" w14:textId="6045E206" w:rsidR="00E32BE8" w:rsidRPr="009B1EDC" w:rsidRDefault="00E32BE8" w:rsidP="00E32BE8">
      <w:pPr>
        <w:pStyle w:val="a5"/>
        <w:jc w:val="right"/>
        <w:rPr>
          <w:rFonts w:ascii="Verdana" w:hAnsi="Verdana"/>
          <w:sz w:val="20"/>
          <w:szCs w:val="20"/>
        </w:rPr>
      </w:pPr>
      <w:r w:rsidRPr="009B1EDC">
        <w:rPr>
          <w:rFonts w:ascii="Verdana" w:hAnsi="Verdana"/>
          <w:sz w:val="20"/>
          <w:szCs w:val="20"/>
        </w:rPr>
        <w:t>Приложение № 15</w:t>
      </w:r>
    </w:p>
    <w:p w14:paraId="5F3168A3"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05882DB4"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544E08DD"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паевых инвестиционных фондов</w:t>
      </w:r>
    </w:p>
    <w:p w14:paraId="0FAB8D74" w14:textId="77777777" w:rsidR="004E4E3F" w:rsidRDefault="00B82232" w:rsidP="004E4E3F">
      <w:pPr>
        <w:tabs>
          <w:tab w:val="left" w:pos="2127"/>
        </w:tabs>
        <w:spacing w:after="0"/>
        <w:jc w:val="right"/>
        <w:rPr>
          <w:rFonts w:ascii="Verdana" w:hAnsi="Verdana"/>
          <w:sz w:val="20"/>
          <w:szCs w:val="20"/>
        </w:rPr>
      </w:pPr>
      <w:r w:rsidRPr="009B1EDC">
        <w:rPr>
          <w:rFonts w:ascii="Verdana" w:hAnsi="Verdana"/>
          <w:sz w:val="20"/>
          <w:szCs w:val="20"/>
        </w:rPr>
        <w:t>АО «КРЦ»</w:t>
      </w:r>
    </w:p>
    <w:p w14:paraId="130E99CF" w14:textId="1DF308F6" w:rsidR="00E32BE8" w:rsidRPr="00387882" w:rsidRDefault="00E32BE8" w:rsidP="004E4E3F">
      <w:pPr>
        <w:tabs>
          <w:tab w:val="left" w:pos="2127"/>
        </w:tabs>
        <w:spacing w:after="0"/>
        <w:jc w:val="center"/>
        <w:rPr>
          <w:rFonts w:ascii="Verdana" w:hAnsi="Verdana"/>
          <w:b/>
          <w:sz w:val="20"/>
        </w:rPr>
      </w:pPr>
      <w:r w:rsidRPr="00387882">
        <w:rPr>
          <w:rFonts w:ascii="Verdana" w:hAnsi="Verdana"/>
          <w:b/>
          <w:sz w:val="20"/>
        </w:rPr>
        <w:t>ЗАЯВЛЕНИЕ НА ЗАКРЫТИЕ ЛИЦЕВОГО СЧЕТА</w:t>
      </w:r>
    </w:p>
    <w:p w14:paraId="322F510C" w14:textId="77777777" w:rsidR="00E32BE8" w:rsidRPr="00387882" w:rsidRDefault="00E32BE8" w:rsidP="004E4E3F">
      <w:pPr>
        <w:spacing w:after="240"/>
        <w:jc w:val="center"/>
        <w:rPr>
          <w:rFonts w:ascii="Verdana" w:hAnsi="Verdana"/>
          <w:b/>
          <w:caps/>
          <w:sz w:val="20"/>
        </w:rPr>
      </w:pPr>
      <w:r w:rsidRPr="00387882">
        <w:rPr>
          <w:rFonts w:ascii="Verdana" w:hAnsi="Verdana"/>
          <w:b/>
          <w:caps/>
          <w:sz w:val="20"/>
        </w:rPr>
        <w:t>Для юридических лиц</w:t>
      </w:r>
    </w:p>
    <w:p w14:paraId="5C4511B3" w14:textId="77777777" w:rsidR="00E32BE8" w:rsidRPr="001E4181" w:rsidRDefault="00E32BE8" w:rsidP="00E32BE8">
      <w:pPr>
        <w:tabs>
          <w:tab w:val="left" w:pos="9498"/>
          <w:tab w:val="left" w:pos="10773"/>
        </w:tabs>
      </w:pPr>
      <w:r w:rsidRPr="003A0F4D">
        <w:rPr>
          <w:rFonts w:ascii="Verdana" w:hAnsi="Verdana"/>
          <w:b/>
          <w:sz w:val="20"/>
        </w:rPr>
        <w:t>Заявитель:</w:t>
      </w:r>
      <w:r w:rsidRPr="003A0F4D">
        <w:rPr>
          <w:rFonts w:ascii="Verdana" w:hAnsi="Verdana"/>
          <w:sz w:val="20"/>
        </w:rPr>
        <w:t xml:space="preserve"> </w:t>
      </w:r>
      <w:r w:rsidRPr="003B4086">
        <w:rPr>
          <w:rFonts w:ascii="Verdana" w:hAnsi="Verdana"/>
          <w:smallCaps/>
          <w:sz w:val="20"/>
          <w:u w:val="single"/>
        </w:rPr>
        <w:tab/>
      </w:r>
    </w:p>
    <w:p w14:paraId="60C4DFC9" w14:textId="77777777" w:rsidR="00E32BE8" w:rsidRPr="003A0F4D" w:rsidRDefault="00E32BE8" w:rsidP="00E32BE8">
      <w:pPr>
        <w:tabs>
          <w:tab w:val="left" w:pos="9498"/>
        </w:tabs>
        <w:spacing w:after="0"/>
        <w:jc w:val="center"/>
        <w:rPr>
          <w:rFonts w:ascii="Verdana" w:hAnsi="Verdana"/>
          <w:i/>
          <w:sz w:val="20"/>
        </w:rPr>
      </w:pPr>
      <w:r w:rsidRPr="003A0F4D">
        <w:rPr>
          <w:rFonts w:ascii="Verdana" w:hAnsi="Verdana"/>
          <w:i/>
          <w:sz w:val="20"/>
        </w:rPr>
        <w:t>(Полное наименование юридического лица)</w:t>
      </w:r>
    </w:p>
    <w:p w14:paraId="7BCA011A" w14:textId="77777777" w:rsidR="00E32BE8" w:rsidRPr="003A0F4D" w:rsidRDefault="00E32BE8" w:rsidP="00E32BE8">
      <w:pPr>
        <w:pStyle w:val="account"/>
        <w:tabs>
          <w:tab w:val="clear" w:pos="567"/>
          <w:tab w:val="clear" w:pos="1134"/>
          <w:tab w:val="clear" w:pos="1701"/>
          <w:tab w:val="left" w:pos="9498"/>
        </w:tabs>
        <w:rPr>
          <w:rFonts w:ascii="Verdana" w:hAnsi="Verdana"/>
          <w:b/>
          <w:sz w:val="20"/>
        </w:rPr>
      </w:pPr>
    </w:p>
    <w:p w14:paraId="0F992F8B" w14:textId="77777777" w:rsidR="00E32BE8" w:rsidRPr="003A0F4D" w:rsidRDefault="00E32BE8" w:rsidP="00E32BE8">
      <w:pPr>
        <w:tabs>
          <w:tab w:val="left" w:pos="9498"/>
        </w:tabs>
        <w:spacing w:after="0"/>
        <w:rPr>
          <w:rFonts w:ascii="Verdana" w:hAnsi="Verdana"/>
          <w:iCs/>
          <w:sz w:val="20"/>
        </w:rPr>
      </w:pPr>
      <w:r w:rsidRPr="003A0F4D">
        <w:rPr>
          <w:rFonts w:ascii="Verdana" w:hAnsi="Verdana"/>
          <w:iCs/>
          <w:sz w:val="20"/>
        </w:rPr>
        <w:t xml:space="preserve">Данные документа о государственной регистрации: </w:t>
      </w:r>
    </w:p>
    <w:p w14:paraId="02C1ACF5" w14:textId="77777777" w:rsidR="00E32BE8" w:rsidRPr="005863A3" w:rsidRDefault="00E32BE8" w:rsidP="00E32BE8">
      <w:pPr>
        <w:tabs>
          <w:tab w:val="left" w:pos="9498"/>
          <w:tab w:val="left" w:pos="10773"/>
        </w:tabs>
      </w:pPr>
      <w:r w:rsidRPr="003A0F4D">
        <w:rPr>
          <w:rFonts w:ascii="Verdana" w:hAnsi="Verdana"/>
          <w:sz w:val="20"/>
        </w:rPr>
        <w:t>регистрационный номер (для рос</w:t>
      </w:r>
      <w:r>
        <w:rPr>
          <w:rFonts w:ascii="Verdana" w:hAnsi="Verdana"/>
          <w:sz w:val="20"/>
        </w:rPr>
        <w:t xml:space="preserve">сийских юридических лиц – ОГРН) </w:t>
      </w:r>
      <w:r w:rsidRPr="003B4086">
        <w:rPr>
          <w:rFonts w:ascii="Verdana" w:hAnsi="Verdana"/>
          <w:smallCaps/>
          <w:sz w:val="20"/>
          <w:u w:val="single"/>
        </w:rPr>
        <w:tab/>
      </w:r>
      <w:r w:rsidRPr="005863A3">
        <w:rPr>
          <w:rFonts w:ascii="Verdana" w:hAnsi="Verdana"/>
          <w:b/>
          <w:smallCaps/>
          <w:sz w:val="20"/>
        </w:rPr>
        <w:t>,</w:t>
      </w:r>
    </w:p>
    <w:p w14:paraId="5B14F517" w14:textId="77777777" w:rsidR="00E32BE8" w:rsidRPr="003A0F4D" w:rsidRDefault="00E32BE8" w:rsidP="00E32BE8">
      <w:pPr>
        <w:pStyle w:val="account"/>
        <w:tabs>
          <w:tab w:val="clear" w:pos="567"/>
          <w:tab w:val="clear" w:pos="1134"/>
          <w:tab w:val="clear" w:pos="1701"/>
          <w:tab w:val="left" w:pos="9498"/>
        </w:tabs>
        <w:rPr>
          <w:rFonts w:ascii="Verdana" w:hAnsi="Verdana"/>
          <w:sz w:val="20"/>
        </w:rPr>
      </w:pPr>
      <w:r w:rsidRPr="003A0F4D">
        <w:rPr>
          <w:rFonts w:ascii="Verdana" w:hAnsi="Verdana"/>
          <w:sz w:val="20"/>
        </w:rPr>
        <w:t>дата регистрации(присвоения) «_____» ______________ ________ г.</w:t>
      </w:r>
    </w:p>
    <w:p w14:paraId="4E0B5524" w14:textId="77777777" w:rsidR="00E32BE8" w:rsidRPr="001E4181" w:rsidRDefault="00E32BE8" w:rsidP="00E32BE8">
      <w:pPr>
        <w:tabs>
          <w:tab w:val="left" w:pos="9498"/>
          <w:tab w:val="left" w:pos="10773"/>
        </w:tabs>
      </w:pPr>
      <w:r w:rsidRPr="005863A3">
        <w:rPr>
          <w:rFonts w:ascii="Verdana" w:hAnsi="Verdana"/>
          <w:sz w:val="20"/>
        </w:rPr>
        <w:t>наименование органа, осуществившего регистрацию (присвоение)</w:t>
      </w:r>
      <w:r w:rsidRPr="005863A3">
        <w:rPr>
          <w:rFonts w:ascii="Verdana" w:hAnsi="Verdana"/>
          <w:smallCaps/>
          <w:sz w:val="20"/>
          <w:u w:val="single"/>
        </w:rPr>
        <w:t xml:space="preserve"> </w:t>
      </w:r>
      <w:r w:rsidRPr="005863A3">
        <w:rPr>
          <w:rFonts w:ascii="Verdana" w:hAnsi="Verdana"/>
          <w:smallCaps/>
          <w:sz w:val="20"/>
          <w:u w:val="single"/>
        </w:rPr>
        <w:tab/>
      </w:r>
    </w:p>
    <w:p w14:paraId="23CE1222" w14:textId="77777777" w:rsidR="00E32BE8" w:rsidRPr="004D6524" w:rsidRDefault="00E32BE8" w:rsidP="00E32BE8">
      <w:pPr>
        <w:tabs>
          <w:tab w:val="left" w:pos="9498"/>
          <w:tab w:val="left" w:pos="10773"/>
        </w:tabs>
      </w:pPr>
      <w:r w:rsidRPr="003B4086">
        <w:rPr>
          <w:rFonts w:ascii="Verdana" w:hAnsi="Verdana"/>
          <w:smallCaps/>
          <w:sz w:val="20"/>
          <w:u w:val="single"/>
        </w:rPr>
        <w:tab/>
      </w:r>
    </w:p>
    <w:p w14:paraId="339A63D7" w14:textId="77777777" w:rsidR="00E32BE8" w:rsidRPr="004D6524" w:rsidRDefault="00E32BE8" w:rsidP="00E32BE8">
      <w:pPr>
        <w:tabs>
          <w:tab w:val="left" w:pos="9498"/>
          <w:tab w:val="left" w:pos="10773"/>
        </w:tabs>
      </w:pPr>
      <w:r w:rsidRPr="003A0F4D">
        <w:rPr>
          <w:rFonts w:ascii="Verdana" w:hAnsi="Verdana"/>
          <w:sz w:val="20"/>
        </w:rPr>
        <w:t xml:space="preserve">в лице </w:t>
      </w:r>
      <w:r w:rsidRPr="003B4086">
        <w:rPr>
          <w:rFonts w:ascii="Verdana" w:hAnsi="Verdana"/>
          <w:smallCaps/>
          <w:sz w:val="20"/>
          <w:u w:val="single"/>
        </w:rPr>
        <w:tab/>
      </w:r>
    </w:p>
    <w:p w14:paraId="05FACDE3" w14:textId="77777777" w:rsidR="00E32BE8" w:rsidRDefault="00E32BE8" w:rsidP="00E32BE8">
      <w:pPr>
        <w:tabs>
          <w:tab w:val="left" w:pos="9498"/>
        </w:tabs>
        <w:spacing w:after="0"/>
        <w:rPr>
          <w:rFonts w:ascii="Verdana" w:hAnsi="Verdana"/>
          <w:sz w:val="20"/>
        </w:rPr>
      </w:pPr>
      <w:r>
        <w:rPr>
          <w:rFonts w:ascii="Verdana" w:hAnsi="Verdana"/>
          <w:sz w:val="20"/>
        </w:rPr>
        <w:t xml:space="preserve">действующего на основании </w:t>
      </w:r>
    </w:p>
    <w:p w14:paraId="01B91EAA" w14:textId="77777777" w:rsidR="00E32BE8" w:rsidRPr="004D6524" w:rsidRDefault="00E32BE8" w:rsidP="00E32BE8">
      <w:pPr>
        <w:tabs>
          <w:tab w:val="left" w:pos="9355"/>
          <w:tab w:val="left" w:pos="9498"/>
        </w:tabs>
      </w:pPr>
      <w:r w:rsidRPr="003B4086">
        <w:rPr>
          <w:rFonts w:ascii="Verdana" w:hAnsi="Verdana"/>
          <w:smallCaps/>
          <w:sz w:val="20"/>
          <w:u w:val="single"/>
        </w:rPr>
        <w:tab/>
      </w:r>
    </w:p>
    <w:p w14:paraId="070FF9C8" w14:textId="77777777" w:rsidR="00E32BE8" w:rsidRPr="003A0F4D" w:rsidRDefault="00E32BE8" w:rsidP="00E32BE8">
      <w:pPr>
        <w:pStyle w:val="account"/>
        <w:tabs>
          <w:tab w:val="clear" w:pos="567"/>
          <w:tab w:val="clear" w:pos="1134"/>
          <w:tab w:val="clear" w:pos="1701"/>
        </w:tabs>
        <w:jc w:val="both"/>
        <w:rPr>
          <w:rFonts w:ascii="Verdana" w:hAnsi="Verdana"/>
          <w:sz w:val="20"/>
        </w:rPr>
      </w:pPr>
      <w:r w:rsidRPr="003A0F4D">
        <w:rPr>
          <w:rFonts w:ascii="Verdana" w:hAnsi="Verdana"/>
          <w:b/>
          <w:sz w:val="20"/>
        </w:rPr>
        <w:t xml:space="preserve">настоящим просит закрыть </w:t>
      </w:r>
      <w:r w:rsidRPr="003A0F4D">
        <w:rPr>
          <w:rFonts w:ascii="Verdana" w:hAnsi="Verdana"/>
          <w:sz w:val="20"/>
        </w:rPr>
        <w:t xml:space="preserve">в Реестре владельцев инвестиционных паев паевого инвестиционного </w:t>
      </w:r>
      <w:proofErr w:type="gramStart"/>
      <w:r w:rsidRPr="003A0F4D">
        <w:rPr>
          <w:rFonts w:ascii="Verdana" w:hAnsi="Verdana"/>
          <w:sz w:val="20"/>
        </w:rPr>
        <w:t>фонда:_</w:t>
      </w:r>
      <w:proofErr w:type="gramEnd"/>
      <w:r w:rsidRPr="003A0F4D">
        <w:rPr>
          <w:rFonts w:ascii="Verdana" w:hAnsi="Verdana"/>
          <w:sz w:val="20"/>
        </w:rPr>
        <w:t xml:space="preserve">____________________________________________________________________ </w:t>
      </w:r>
    </w:p>
    <w:p w14:paraId="0AEE1DD7" w14:textId="77777777" w:rsidR="00E32BE8" w:rsidRPr="003A0F4D" w:rsidRDefault="00E32BE8" w:rsidP="00E32BE8">
      <w:pPr>
        <w:spacing w:after="0"/>
        <w:jc w:val="center"/>
        <w:rPr>
          <w:rFonts w:ascii="Verdana" w:hAnsi="Verdana"/>
          <w:i/>
          <w:sz w:val="20"/>
        </w:rPr>
      </w:pPr>
      <w:r w:rsidRPr="003A0F4D">
        <w:rPr>
          <w:rFonts w:ascii="Verdana" w:hAnsi="Verdana"/>
          <w:i/>
          <w:sz w:val="20"/>
        </w:rPr>
        <w:t>(Название Фонда)</w:t>
      </w:r>
    </w:p>
    <w:p w14:paraId="6BFB6CB6" w14:textId="77777777" w:rsidR="00E32BE8" w:rsidRPr="003A0F4D" w:rsidRDefault="00E32BE8" w:rsidP="00E32BE8">
      <w:pPr>
        <w:pBdr>
          <w:bottom w:val="single" w:sz="6" w:space="1" w:color="auto"/>
        </w:pBdr>
        <w:spacing w:after="0"/>
        <w:rPr>
          <w:rFonts w:ascii="Verdana" w:hAnsi="Verdana"/>
          <w:sz w:val="20"/>
        </w:rPr>
      </w:pPr>
    </w:p>
    <w:p w14:paraId="6C9EA86A" w14:textId="2C034A19" w:rsidR="00E32BE8" w:rsidRPr="003A0F4D" w:rsidRDefault="00E32BE8" w:rsidP="00E32BE8">
      <w:pPr>
        <w:pStyle w:val="af6"/>
        <w:rPr>
          <w:rFonts w:ascii="Verdana" w:hAnsi="Verdana"/>
          <w:b w:val="0"/>
          <w:sz w:val="20"/>
        </w:rPr>
      </w:pPr>
      <w:r w:rsidRPr="003A0F4D">
        <w:rPr>
          <w:rFonts w:ascii="Verdana" w:hAnsi="Verdana"/>
          <w:sz w:val="20"/>
        </w:rPr>
        <w:t>лицевой счет:</w:t>
      </w:r>
    </w:p>
    <w:p w14:paraId="1DAFE518" w14:textId="270C1628" w:rsidR="00E32BE8" w:rsidRPr="003A0F4D" w:rsidRDefault="00E32BE8" w:rsidP="00E32BE8">
      <w:pPr>
        <w:pStyle w:val="af6"/>
        <w:rPr>
          <w:rFonts w:ascii="Verdana" w:hAnsi="Verdana"/>
          <w:sz w:val="20"/>
        </w:rPr>
      </w:pPr>
    </w:p>
    <w:p w14:paraId="7FF4837C" w14:textId="788C64E1" w:rsidR="00E32BE8" w:rsidRPr="003A0F4D" w:rsidRDefault="00F86EF6" w:rsidP="00E32BE8">
      <w:pPr>
        <w:pStyle w:val="34"/>
        <w:rPr>
          <w:rFonts w:ascii="Verdana" w:hAnsi="Verdana"/>
          <w:sz w:val="20"/>
        </w:rPr>
      </w:pPr>
      <w:r>
        <w:rPr>
          <w:rFonts w:ascii="Verdana" w:hAnsi="Verdana"/>
          <w:noProof/>
          <w:sz w:val="20"/>
          <w:lang w:eastAsia="ru-RU"/>
        </w:rPr>
        <mc:AlternateContent>
          <mc:Choice Requires="wps">
            <w:drawing>
              <wp:anchor distT="0" distB="0" distL="114300" distR="114300" simplePos="0" relativeHeight="251718656" behindDoc="0" locked="0" layoutInCell="0" allowOverlap="1" wp14:anchorId="2C0B0B08" wp14:editId="5E70E2F4">
                <wp:simplePos x="0" y="0"/>
                <wp:positionH relativeFrom="column">
                  <wp:posOffset>2295525</wp:posOffset>
                </wp:positionH>
                <wp:positionV relativeFrom="paragraph">
                  <wp:posOffset>27940</wp:posOffset>
                </wp:positionV>
                <wp:extent cx="182880" cy="182880"/>
                <wp:effectExtent l="0" t="0" r="7620" b="7620"/>
                <wp:wrapNone/>
                <wp:docPr id="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CB14A" id="Rectangle 170" o:spid="_x0000_s1026" style="position:absolute;margin-left:180.75pt;margin-top:2.2pt;width:14.4pt;height:14.4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S6EQIAACkEAAAOAAAAZHJzL2Uyb0RvYy54bWysU01v2zAMvQ/YfxB0X5wEyZYacYoiXbYB&#10;3QfQbndFlmxhsqhRSpzs15eSszTrdhrmg0Ca1CP5+LS8PnSW7RUGA67ik9GYM+Uk1MY1Ff/6sHm1&#10;4CxE4WphwamKH1Xg16uXL5a9L9UUWrC1QkYgLpS9r3gboy+LIshWdSKMwCtHQQ3YiUguNkWNoif0&#10;zhbT8fh10QPWHkGqEOjv7RDkq4yvtZLxs9ZBRWYrTr3FfGI+t+ksVktRNih8a+SpDfEPXXTCOCp6&#10;hroVUbAdmj+gOiMRAug4ktAVoLWRKs9A00zGz6a5b4VXeRYiJ/gzTeH/wcpP+3v/BVPrwd+B/B6Y&#10;g3UrXKNuEKFvlaip3CQRVfQ+lOcLyQl0lW37j1DTasUuQubgoLFj2hr/Pl3M1rdkpSI0MTtk+o9n&#10;+tUhMkk/J4vpYkFLkhQ62amqKBNguuwxxHcKOpaMiiNtN4OK/V2IQ+qvlDwQWFNvjLXZwWa7tsj2&#10;gpSwyV+eiea+TLOO9RW/mk/nGfm3WLiEGOfvbxCdiSRpa7qKL85JokxMvnV1FlwUxg42TWfdidrE&#10;ZhJuKLdQH4lZhEGv9L7IaAF/ctaTVisefuwEKs7sB0fbuZrMZknc2ZnN30zJwcvI9jIinCSoikfO&#10;BnMdhwex82ialioNq3JwQxvVJjP71NWpWdJj3s3p7STBX/o56+mFrx4BAAD//wMAUEsDBBQABgAI&#10;AAAAIQAOqsph3wAAAAgBAAAPAAAAZHJzL2Rvd25yZXYueG1sTI9BS8NAEIXvgv9hGcGb3bSppYnZ&#10;FBE8CUJaxR432TFJm50N2U0T/fWOJ7294T3e+ybbzbYTFxx860jBchGBQKqcaalW8HZ4vtuC8EGT&#10;0Z0jVPCFHnb59VWmU+MmKvCyD7XgEvKpVtCE0KdS+qpBq/3C9UjsfbrB6sDnUEsz6InLbSdXUbSR&#10;VrfEC43u8anB6rwfrYJkPBbJi5s0lq+zfT9/n4rx46TU7c38+AAi4Bz+wvCLz+iQM1PpRjJedAri&#10;zfKeowrWaxDsx0kUgyhZxCuQeSb/P5D/AAAA//8DAFBLAQItABQABgAIAAAAIQC2gziS/gAAAOEB&#10;AAATAAAAAAAAAAAAAAAAAAAAAABbQ29udGVudF9UeXBlc10ueG1sUEsBAi0AFAAGAAgAAAAhADj9&#10;If/WAAAAlAEAAAsAAAAAAAAAAAAAAAAALwEAAF9yZWxzLy5yZWxzUEsBAi0AFAAGAAgAAAAhAPMg&#10;dLoRAgAAKQQAAA4AAAAAAAAAAAAAAAAALgIAAGRycy9lMm9Eb2MueG1sUEsBAi0AFAAGAAgAAAAh&#10;AA6qymHfAAAACAEAAA8AAAAAAAAAAAAAAAAAawQAAGRycy9kb3ducmV2LnhtbFBLBQYAAAAABAAE&#10;APMAAAB3BQAAAAA=&#10;" o:allowincell="f"/>
            </w:pict>
          </mc:Fallback>
        </mc:AlternateContent>
      </w:r>
      <w:r w:rsidR="00E32BE8">
        <w:rPr>
          <w:rFonts w:ascii="Verdana" w:hAnsi="Verdana"/>
          <w:noProof/>
          <w:sz w:val="20"/>
          <w:lang w:eastAsia="ru-RU"/>
        </w:rPr>
        <mc:AlternateContent>
          <mc:Choice Requires="wps">
            <w:drawing>
              <wp:anchor distT="0" distB="0" distL="114300" distR="114300" simplePos="0" relativeHeight="251689984" behindDoc="0" locked="0" layoutInCell="0" allowOverlap="1" wp14:anchorId="7939344B" wp14:editId="229823D9">
                <wp:simplePos x="0" y="0"/>
                <wp:positionH relativeFrom="column">
                  <wp:posOffset>10795</wp:posOffset>
                </wp:positionH>
                <wp:positionV relativeFrom="paragraph">
                  <wp:posOffset>7620</wp:posOffset>
                </wp:positionV>
                <wp:extent cx="182880" cy="182880"/>
                <wp:effectExtent l="0" t="0" r="7620" b="7620"/>
                <wp:wrapNone/>
                <wp:docPr id="17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9F115" id="Rectangle 170" o:spid="_x0000_s1026" style="position:absolute;margin-left:.85pt;margin-top:.6pt;width:14.4pt;height:14.4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8yXKQIAAFMEAAAOAAAAZHJzL2Uyb0RvYy54bWysVMGO0zAQvSPxD5bvNE1paTdqulp1KSAt&#10;sGKBu+s4iYXjMWO3afl6xk7pdoETIgdrxjN+nvdmnOX1oTNsr9BrsCXPR2POlJVQaduU/MvnzYsF&#10;Zz4IWwkDVpX8qDy/Xj1/tuxdoSbQgqkUMgKxvuhdydsQXJFlXraqE34ETlkK1oCdCORik1UoekLv&#10;TDYZj19lPWDlEKTynnZvhyBfJfy6VjJ8rGuvAjMlp9pCWjGt27hmq6UoGhSu1fJUhviHKjqhLV16&#10;hroVQbAd6j+gOi0RPNRhJKHLoK61VIkDscnHv7F5aIVTiQuJ491ZJv//YOWH/T0yXVHv5i85s6Kj&#10;Jn0i2YRtjGL5PEnUO19Q5oO7x0jSuzuQ3zyzsG4pT90gQt8qUVFheZQ0e3IgOp6Osm3/HirCF7sA&#10;Sa1DjR2rjXZv48FkfY1WvIS0YYfUqOO5UeoQmKTNfDFZLKidkkInO94qiggYDzv04Y2CjkWj5EiE&#10;EqjY3/kwpP5KSYTA6GqjjUkONtu1QbYXNDOb9CVOxPsyzVjWl/xqNpkl5CcxfwkxTt/fIDodaPiN&#10;7kq+OCeJIir52lZpNIPQZrCJnbEnaaOaccR9sYXqSMoiDJNNL5GMFvAHZz1Ndcn9951AxZl5Z6k7&#10;V/l0Gp9Bcqaz+YQcvIxsLyPCSoIqeeBsMNdheDo7h7pp6aahVRZuqKO1Tso+VnUqliY39eb0yuLT&#10;uPRT1uO/YPUTAAD//wMAUEsDBBQABgAIAAAAIQDBMsZD2QAAAAUBAAAPAAAAZHJzL2Rvd25yZXYu&#10;eG1sTI5PS8NAFMTvgt9heYI3u7Hin6bZFBE8CUKqYo8v2WeSNvs2ZDdN9NP7etLTMMww88s2s+vU&#10;kYbQejZwvUhAEVfetlwbeH97vnoAFSKyxc4zGfimAJv8/CzD1PqJCzpuY61khEOKBpoY+1TrUDXk&#10;MCx8TyzZlx8cRrFDre2Ak4y7Ti+T5E47bFkeGuzpqaHqsB2dgdW4K1YvfkIqX2f3cfjZF+Pn3pjL&#10;i/lxDSrSHP/KcMIXdMiFqfQj26A68fdSFFmCkvQmuQVVnjQBnWf6P33+CwAA//8DAFBLAQItABQA&#10;BgAIAAAAIQC2gziS/gAAAOEBAAATAAAAAAAAAAAAAAAAAAAAAABbQ29udGVudF9UeXBlc10ueG1s&#10;UEsBAi0AFAAGAAgAAAAhADj9If/WAAAAlAEAAAsAAAAAAAAAAAAAAAAALwEAAF9yZWxzLy5yZWxz&#10;UEsBAi0AFAAGAAgAAAAhAEbTzJcpAgAAUwQAAA4AAAAAAAAAAAAAAAAALgIAAGRycy9lMm9Eb2Mu&#10;eG1sUEsBAi0AFAAGAAgAAAAhAMEyxkPZAAAABQEAAA8AAAAAAAAAAAAAAAAAgwQAAGRycy9kb3du&#10;cmV2LnhtbFBLBQYAAAAABAAEAPMAAACJBQAAAAA=&#10;" o:allowincell="f"/>
            </w:pict>
          </mc:Fallback>
        </mc:AlternateContent>
      </w:r>
      <w:r w:rsidR="00E32BE8" w:rsidRPr="003A0F4D">
        <w:rPr>
          <w:rFonts w:ascii="Verdana" w:hAnsi="Verdana"/>
          <w:sz w:val="20"/>
        </w:rPr>
        <w:t xml:space="preserve">   Владельца</w:t>
      </w:r>
      <w:r w:rsidR="00E32BE8" w:rsidRPr="003A0F4D">
        <w:rPr>
          <w:rFonts w:ascii="Verdana" w:hAnsi="Verdana"/>
          <w:sz w:val="20"/>
        </w:rPr>
        <w:tab/>
      </w:r>
      <w:r w:rsidR="00E32BE8" w:rsidRPr="003A0F4D">
        <w:rPr>
          <w:rFonts w:ascii="Verdana" w:hAnsi="Verdana"/>
          <w:sz w:val="20"/>
        </w:rPr>
        <w:tab/>
      </w:r>
      <w:r w:rsidR="00E32BE8" w:rsidRPr="003A0F4D">
        <w:rPr>
          <w:rFonts w:ascii="Verdana" w:hAnsi="Verdana"/>
          <w:sz w:val="20"/>
        </w:rPr>
        <w:tab/>
      </w:r>
      <w:r>
        <w:rPr>
          <w:rFonts w:ascii="Verdana" w:hAnsi="Verdana"/>
          <w:color w:val="BFBFBF"/>
          <w:sz w:val="20"/>
        </w:rPr>
        <w:t xml:space="preserve">       </w:t>
      </w:r>
      <w:r w:rsidRPr="00F86EF6">
        <w:rPr>
          <w:rFonts w:ascii="Verdana" w:hAnsi="Verdana"/>
          <w:sz w:val="20"/>
        </w:rPr>
        <w:t>Депозитный</w:t>
      </w:r>
      <w:r w:rsidR="00E32BE8" w:rsidRPr="003A0F4D">
        <w:rPr>
          <w:rFonts w:ascii="Verdana" w:hAnsi="Verdana"/>
          <w:color w:val="BFBFBF"/>
          <w:sz w:val="20"/>
        </w:rPr>
        <w:tab/>
      </w:r>
      <w:r w:rsidR="00E32BE8" w:rsidRPr="003A0F4D">
        <w:rPr>
          <w:rFonts w:ascii="Verdana" w:hAnsi="Verdana"/>
          <w:sz w:val="20"/>
        </w:rPr>
        <w:t xml:space="preserve"> </w:t>
      </w:r>
    </w:p>
    <w:p w14:paraId="62652DF9" w14:textId="5C91BC08" w:rsidR="00E32BE8" w:rsidRPr="00D75458" w:rsidRDefault="00E32BE8" w:rsidP="00F86EF6">
      <w:pPr>
        <w:pStyle w:val="5"/>
        <w:rPr>
          <w:rFonts w:ascii="Verdana" w:hAnsi="Verdana"/>
          <w:color w:val="auto"/>
          <w:sz w:val="20"/>
        </w:rPr>
      </w:pPr>
      <w:r w:rsidRPr="00D75458">
        <w:rPr>
          <w:rFonts w:ascii="Verdana" w:hAnsi="Verdana"/>
          <w:noProof/>
          <w:color w:val="auto"/>
          <w:sz w:val="20"/>
          <w:lang w:eastAsia="ru-RU"/>
        </w:rPr>
        <mc:AlternateContent>
          <mc:Choice Requires="wps">
            <w:drawing>
              <wp:anchor distT="0" distB="0" distL="114300" distR="114300" simplePos="0" relativeHeight="251692032" behindDoc="0" locked="0" layoutInCell="0" allowOverlap="1" wp14:anchorId="41A40663" wp14:editId="4C95D38A">
                <wp:simplePos x="0" y="0"/>
                <wp:positionH relativeFrom="column">
                  <wp:posOffset>2294890</wp:posOffset>
                </wp:positionH>
                <wp:positionV relativeFrom="paragraph">
                  <wp:posOffset>60960</wp:posOffset>
                </wp:positionV>
                <wp:extent cx="182880" cy="182880"/>
                <wp:effectExtent l="0" t="0" r="7620" b="7620"/>
                <wp:wrapNone/>
                <wp:docPr id="17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E1FBC" id="Rectangle 171" o:spid="_x0000_s1026" style="position:absolute;margin-left:180.7pt;margin-top:4.8pt;width:14.4pt;height:14.4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e1KwIAAFMEAAAOAAAAZHJzL2Uyb0RvYy54bWysVFGP0zAMfkfiP0R5Z12rje2qdafTjgHS&#10;AScOeM/SdI1I4+Bk63a/HifdjR3whOhDZMfOZ/uz3cX1oTNsr9BrsBXPR2POlJVQa7ut+Ncv61dz&#10;znwQthYGrKr4UXl+vXz5YtG7UhXQgqkVMgKxvuxdxdsQXJllXraqE34ETlkyNoCdCKTiNqtR9ITe&#10;mawYj19nPWDtEKTynm5vByNfJvymUTJ8ahqvAjMVp9xCOjGdm3hmy4Uotyhcq+UpDfEPWXRCWwp6&#10;hroVQbAd6j+gOi0RPDRhJKHLoGm0VKkGqiYf/1bNQyucSrUQOd6dafL/D1Z+3N8j0zX1blZwZkVH&#10;TfpMtAm7NYrlszxS1DtfkueDu8dYpHd3IL97ZmHVkp+6QYS+VaKmxJJ/9uxBVDw9ZZv+A9SEL3YB&#10;EluHBjvWGO3exYdJ+halGIS4YYfUqOO5UeoQmKTLfF7M59ROSaaTTFlmooyA8bFDH94q6FgUKo5U&#10;UAIV+zsfBtcnl1QQGF2vtTFJwe1mZZDtBc3MOn2RA0L3l27Gsr7iV9NimpCf2fwlxDh9f4PodKDh&#10;N7qr+PzsJMrI5BtbU0xRBqHNIFN8YymNJzaHrmygPhKzCMNk0yaS0AI+ctbTVFfc/9gJVJyZ95a6&#10;c5VPJnENkjKZzgpS8NKyubQIKwmq4oGzQVyFYXV2DvW2pUhDqyzcUEcbnZiN+Q1ZnZKlyU3snbYs&#10;rsalnrx+/QuWPwEAAP//AwBQSwMEFAAGAAgAAAAhAGqUbiTeAAAACAEAAA8AAABkcnMvZG93bnJl&#10;di54bWxMj01Lw0AQhu+C/2GZgje76QehidkUETwJQmpFj5vsNEmbnQ3ZTRP99Y4nvc3wvjzzTLaf&#10;bSeuOPjWkYLVMgKBVDnTUq3g+PZ8vwPhgyajO0eo4As97PPbm0ynxk1U4PUQasEQ8qlW0ITQp1L6&#10;qkGr/dL1SJyd3GB14HWopRn0xHDbyXUUxdLqlvhCo3t8arC6HEarIBk/i+TFTRrL19m+X77Pxfhx&#10;VupuMT8+gAg4h78y/OqzOuTsVLqRjBedgk282nKVYTEIzjdJtAZR8rDbgswz+f+B/AcAAP//AwBQ&#10;SwECLQAUAAYACAAAACEAtoM4kv4AAADhAQAAEwAAAAAAAAAAAAAAAAAAAAAAW0NvbnRlbnRfVHlw&#10;ZXNdLnhtbFBLAQItABQABgAIAAAAIQA4/SH/1gAAAJQBAAALAAAAAAAAAAAAAAAAAC8BAABfcmVs&#10;cy8ucmVsc1BLAQItABQABgAIAAAAIQAmH7e1KwIAAFMEAAAOAAAAAAAAAAAAAAAAAC4CAABkcnMv&#10;ZTJvRG9jLnhtbFBLAQItABQABgAIAAAAIQBqlG4k3gAAAAgBAAAPAAAAAAAAAAAAAAAAAIUEAABk&#10;cnMvZG93bnJldi54bWxQSwUGAAAAAAQABADzAAAAkAUAAAAA&#10;" o:allowincell="f"/>
            </w:pict>
          </mc:Fallback>
        </mc:AlternateContent>
      </w:r>
      <w:r w:rsidRPr="00D75458">
        <w:rPr>
          <w:rFonts w:ascii="Verdana" w:hAnsi="Verdana"/>
          <w:noProof/>
          <w:color w:val="auto"/>
          <w:sz w:val="20"/>
          <w:lang w:eastAsia="ru-RU"/>
        </w:rPr>
        <mc:AlternateContent>
          <mc:Choice Requires="wps">
            <w:drawing>
              <wp:anchor distT="0" distB="0" distL="114300" distR="114300" simplePos="0" relativeHeight="251691008" behindDoc="0" locked="0" layoutInCell="0" allowOverlap="1" wp14:anchorId="2AE12B3A" wp14:editId="1B441E99">
                <wp:simplePos x="0" y="0"/>
                <wp:positionH relativeFrom="column">
                  <wp:posOffset>8890</wp:posOffset>
                </wp:positionH>
                <wp:positionV relativeFrom="paragraph">
                  <wp:posOffset>60960</wp:posOffset>
                </wp:positionV>
                <wp:extent cx="182880" cy="182880"/>
                <wp:effectExtent l="0" t="0" r="7620" b="7620"/>
                <wp:wrapNone/>
                <wp:docPr id="17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7305C" id="Rectangle 172" o:spid="_x0000_s1026" style="position:absolute;margin-left:.7pt;margin-top:4.8pt;width:14.4pt;height:14.4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vTKwIAAFMEAAAOAAAAZHJzL2Uyb0RvYy54bWysVMGO0zAQvSPxD5bvNE3U0m7UdLXqUkBa&#10;YMUC96njJBaObcZu0+XrGTuldIETIgdrxjN+nnnPk9X1sdfsINErayqeT6acSSNsrUxb8c+fti+W&#10;nPkApgZtjaz4o/T8ev382WpwpSxsZ3UtkRGI8eXgKt6F4Mos86KTPfiJddJQsLHYQyAX26xGGAi9&#10;11kxnb7MBou1Qyuk97R7Owb5OuE3jRThQ9N4GZiuONUW0opp3cU1W6+gbBFcp8SpDPiHKnpQhi49&#10;Q91CALZH9QdUrwRab5swEbbPbNMoIVMP1E0+/a2bhw6cTL0QOd6dafL/D1a8P9wjUzVpt8g5M9CT&#10;SB+JNjCtlixfFJGiwfmSMh/cPcYmvbuz4qtnxm46ypM3iHboJNRUWB7zsycHouPpKNsN72xN+LAP&#10;NrF1bLBnjVbuTTyYrC/RipcQN+yYhHo8CyWPgQnazJfFcklyCgqd7HgrlBEwHnbow2tpexaNiiM1&#10;lEDhcOfDmPozJTVktaq3SuvkYLvbaGQHoDezTV/qifq+TNOGDRW/mhfzhPwk5i8hpun7G0SvAj1+&#10;rfqKL89JUEYmX5mayoQygNKjTd1pc6I2sjmqsrP1IzGLdnzZNIlkdBa/czbQq664/7YHlJzpt4bU&#10;ucpnszgGyZnNFwU5eBnZXUbACIKqeOBsNDdhHJ29Q9V2dNMolbE3pGijErNR7bGqU7H0cpM2pymL&#10;o3Hpp6xf/4L1DwAAAP//AwBQSwMEFAAGAAgAAAAhAOjGoSXaAAAABQEAAA8AAABkcnMvZG93bnJl&#10;di54bWxMjkFLw0AQhe+C/2EZwZvdWEtpYzZFBE+CkFrR4yQ7JmmzsyG7aaK/3vGkp+HxHt982W52&#10;nTrTEFrPBm4XCSjiytuWawOH16ebDagQkS12nsnAFwXY5ZcXGabWT1zQeR9rJRAOKRpoYuxTrUPV&#10;kMOw8D2xdJ9+cBglDrW2A04Cd51eJslaO2xZPjTY02ND1Wk/OgPb8aPYPvsJqXyZ3dvp+1iM70dj&#10;rq/mh3tQkeb4N4ZffVGHXJxKP7INqpO8kqGg1qCkvUuWoEq5mxXoPNP/7fMfAAAA//8DAFBLAQIt&#10;ABQABgAIAAAAIQC2gziS/gAAAOEBAAATAAAAAAAAAAAAAAAAAAAAAABbQ29udGVudF9UeXBlc10u&#10;eG1sUEsBAi0AFAAGAAgAAAAhADj9If/WAAAAlAEAAAsAAAAAAAAAAAAAAAAALwEAAF9yZWxzLy5y&#10;ZWxzUEsBAi0AFAAGAAgAAAAhAIZLO9MrAgAAUwQAAA4AAAAAAAAAAAAAAAAALgIAAGRycy9lMm9E&#10;b2MueG1sUEsBAi0AFAAGAAgAAAAhAOjGoSXaAAAABQEAAA8AAAAAAAAAAAAAAAAAhQQAAGRycy9k&#10;b3ducmV2LnhtbFBLBQYAAAAABAAEAPMAAACMBQAAAAA=&#10;" o:allowincell="f"/>
            </w:pict>
          </mc:Fallback>
        </mc:AlternateContent>
      </w:r>
      <w:r w:rsidR="00F86EF6">
        <w:rPr>
          <w:rFonts w:ascii="Verdana" w:hAnsi="Verdana"/>
          <w:color w:val="auto"/>
          <w:sz w:val="20"/>
        </w:rPr>
        <w:t xml:space="preserve">       </w:t>
      </w:r>
      <w:r w:rsidRPr="00D75458">
        <w:rPr>
          <w:rFonts w:ascii="Verdana" w:hAnsi="Verdana"/>
          <w:color w:val="auto"/>
          <w:sz w:val="20"/>
        </w:rPr>
        <w:t xml:space="preserve">Номинального                             </w:t>
      </w:r>
      <w:r w:rsidR="00F86EF6">
        <w:rPr>
          <w:rFonts w:ascii="Verdana" w:hAnsi="Verdana"/>
          <w:color w:val="auto"/>
          <w:sz w:val="20"/>
        </w:rPr>
        <w:t xml:space="preserve"> </w:t>
      </w:r>
      <w:r w:rsidRPr="00D75458">
        <w:rPr>
          <w:rFonts w:ascii="Verdana" w:hAnsi="Verdana"/>
          <w:color w:val="auto"/>
          <w:sz w:val="20"/>
        </w:rPr>
        <w:t xml:space="preserve">Доверительного                        </w:t>
      </w:r>
    </w:p>
    <w:p w14:paraId="6DE1214B" w14:textId="75354AA9" w:rsidR="00E32BE8" w:rsidRPr="003A0F4D" w:rsidRDefault="00F86EF6" w:rsidP="004E4E3F">
      <w:pPr>
        <w:pStyle w:val="5"/>
        <w:rPr>
          <w:rFonts w:ascii="Verdana" w:hAnsi="Verdana"/>
          <w:b/>
          <w:sz w:val="20"/>
        </w:rPr>
      </w:pPr>
      <w:r>
        <w:rPr>
          <w:rFonts w:ascii="Verdana" w:hAnsi="Verdana"/>
          <w:color w:val="auto"/>
          <w:sz w:val="20"/>
        </w:rPr>
        <w:t xml:space="preserve">       </w:t>
      </w:r>
      <w:r w:rsidR="00E32BE8" w:rsidRPr="00D75458">
        <w:rPr>
          <w:rFonts w:ascii="Verdana" w:hAnsi="Verdana"/>
          <w:color w:val="auto"/>
          <w:sz w:val="20"/>
        </w:rPr>
        <w:t>держателя                                   управляющего</w:t>
      </w:r>
    </w:p>
    <w:p w14:paraId="70C728EA" w14:textId="77777777" w:rsidR="00E32BE8" w:rsidRPr="003A0F4D" w:rsidRDefault="00E32BE8" w:rsidP="00E32BE8">
      <w:pPr>
        <w:pStyle w:val="32"/>
        <w:rPr>
          <w:rFonts w:ascii="Verdana" w:hAnsi="Verdana"/>
          <w:sz w:val="20"/>
          <w:u w:val="single"/>
        </w:rPr>
      </w:pPr>
      <w:r>
        <w:rPr>
          <w:rFonts w:ascii="Verdana" w:hAnsi="Verdana"/>
          <w:noProof/>
          <w:sz w:val="20"/>
          <w:lang w:eastAsia="ru-RU"/>
        </w:rPr>
        <mc:AlternateContent>
          <mc:Choice Requires="wps">
            <w:drawing>
              <wp:anchor distT="0" distB="0" distL="114300" distR="114300" simplePos="0" relativeHeight="251683840" behindDoc="0" locked="0" layoutInCell="0" allowOverlap="1" wp14:anchorId="1F5694D9" wp14:editId="57990453">
                <wp:simplePos x="0" y="0"/>
                <wp:positionH relativeFrom="column">
                  <wp:posOffset>2764790</wp:posOffset>
                </wp:positionH>
                <wp:positionV relativeFrom="paragraph">
                  <wp:posOffset>0</wp:posOffset>
                </wp:positionV>
                <wp:extent cx="3017520" cy="274320"/>
                <wp:effectExtent l="0" t="0" r="0" b="0"/>
                <wp:wrapNone/>
                <wp:docPr id="17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04166" id="Rectangle 173" o:spid="_x0000_s1026" style="position:absolute;margin-left:217.7pt;margin-top:0;width:237.6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vWIwIAAEAEAAAOAAAAZHJzL2Uyb0RvYy54bWysU9tu2zAMfR+wfxD0vtjOZWmNOEWRLsOA&#10;bivW7QMUWY6FyaJGKXGyry8lp1m67WmYHwTSpI4OD8nFzaEzbK/Qa7AVL0Y5Z8pKqLXdVvzb1/Wb&#10;K858ELYWBqyq+FF5frN8/WrRu1KNoQVTK2QEYn3Zu4q3Ibgyy7xsVSf8CJyyFGwAOxHIxW1Wo+gJ&#10;vTPZOM/fZj1g7RCk8p7+3g1Bvkz4TaNk+Nw0XgVmKk7cQjoxnZt4ZsuFKLcoXKvliYb4Bxad0JYe&#10;PUPdiSDYDvUfUJ2WCB6aMJLQZdA0WqpUA1VT5L9V89gKp1ItJI53Z5n8/4OVn/YPyHRNvZuTPlZ0&#10;1KQvJJuwW6NYMZ9EiXrnS8p8dA8Yi/TuHuR3zyysWspTt4jQt0rURKyI+dmLC9HxdJVt+o9QE77Y&#10;BUhqHRrsIiDpwA6pKcdzU9QhMEk/J3kxn42Jm6TYeD6dkB2fEOXzbYc+vFfQsWhUHIl9Qhf7ex+G&#10;1OeUxB6MrtfamOTgdrMyyPaCBmSdvhO6v0wzlvUVv56NZwn5RcxfQuTp+xtEpwNNutFdxa/OSaKM&#10;sr2zNdEUZRDaDDZVZ+xJxyjd0IIN1EeSEWEYY1o7MlrAn5z1NMIV9z92AhVn5oOlVlwX02mc+eRM&#10;Z/MoIl5GNpcRYSVBVTxwNpirMOzJzqHetvRSkWq3cEvta3RSNrZ2YHUiS2OaenNaqbgHl37K+rX4&#10;yycAAAD//wMAUEsDBBQABgAIAAAAIQBb0CRm3QAAAAcBAAAPAAAAZHJzL2Rvd25yZXYueG1sTI/B&#10;TsMwEETvSPyDtUjcqN20VDSNUyFQkTi26YXbJt4mgXgdxU4b+HrcExxnZzTzNttOthNnGnzrWMN8&#10;pkAQV860XGs4FruHJxA+IBvsHJOGb/KwzW9vMkyNu/CezodQi1jCPkUNTQh9KqWvGrLoZ64njt7J&#10;DRZDlEMtzYCXWG47mSi1khZbjgsN9vTSUPV1GK2Gsk2O+LMv3pRd7xbhfSo+x49Xre/vpucNiEBT&#10;+AvDFT+iQx6ZSjey8aLTsFw8LmNUQ/wo2uu5WoEor/cEZJ7J//z5LwAAAP//AwBQSwECLQAUAAYA&#10;CAAAACEAtoM4kv4AAADhAQAAEwAAAAAAAAAAAAAAAAAAAAAAW0NvbnRlbnRfVHlwZXNdLnhtbFBL&#10;AQItABQABgAIAAAAIQA4/SH/1gAAAJQBAAALAAAAAAAAAAAAAAAAAC8BAABfcmVscy8ucmVsc1BL&#10;AQItABQABgAIAAAAIQBqBIvWIwIAAEAEAAAOAAAAAAAAAAAAAAAAAC4CAABkcnMvZTJvRG9jLnht&#10;bFBLAQItABQABgAIAAAAIQBb0CRm3QAAAAcBAAAPAAAAAAAAAAAAAAAAAH0EAABkcnMvZG93bnJl&#10;di54bWxQSwUGAAAAAAQABADzAAAAhwUAAAAA&#10;" o:allowincell="f"/>
            </w:pict>
          </mc:Fallback>
        </mc:AlternateContent>
      </w:r>
      <w:r w:rsidRPr="003A0F4D">
        <w:rPr>
          <w:rFonts w:ascii="Verdana" w:hAnsi="Verdana"/>
          <w:sz w:val="20"/>
          <w:u w:val="single"/>
        </w:rPr>
        <w:t xml:space="preserve">Номер закрываемого лицевого счета: </w:t>
      </w:r>
    </w:p>
    <w:p w14:paraId="23797DCA" w14:textId="77777777" w:rsidR="00E32BE8" w:rsidRPr="003A0F4D" w:rsidRDefault="00E32BE8" w:rsidP="00E32BE8">
      <w:pPr>
        <w:spacing w:after="0"/>
        <w:rPr>
          <w:rFonts w:ascii="Verdana" w:hAnsi="Verdana"/>
          <w:sz w:val="20"/>
        </w:rPr>
      </w:pPr>
    </w:p>
    <w:p w14:paraId="4A9194A9" w14:textId="01A612DD" w:rsidR="002337DC" w:rsidRDefault="00E32BE8" w:rsidP="004E4E3F">
      <w:pPr>
        <w:spacing w:after="0"/>
        <w:rPr>
          <w:rFonts w:ascii="Verdana" w:hAnsi="Verdana"/>
          <w:b/>
          <w:sz w:val="18"/>
          <w:szCs w:val="18"/>
        </w:rPr>
      </w:pPr>
      <w:r w:rsidRPr="003A0F4D">
        <w:rPr>
          <w:rFonts w:ascii="Verdana" w:hAnsi="Verdana"/>
          <w:sz w:val="20"/>
        </w:rPr>
        <w:t>Дата заполнения: «______» ________________ 2__ г.</w:t>
      </w:r>
    </w:p>
    <w:p w14:paraId="0DED2956" w14:textId="35F9C89A" w:rsidR="00E32BE8" w:rsidRPr="00A656CE"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5E5784EF"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5E93A39B"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60F868E4" w14:textId="77777777" w:rsidR="00E32BE8" w:rsidRDefault="00E32BE8" w:rsidP="00E32BE8">
      <w:pPr>
        <w:tabs>
          <w:tab w:val="left" w:pos="4253"/>
          <w:tab w:val="left" w:pos="7371"/>
        </w:tabs>
        <w:spacing w:before="120" w:after="0"/>
        <w:ind w:right="-68"/>
        <w:jc w:val="center"/>
        <w:rPr>
          <w:rFonts w:ascii="Verdana" w:hAnsi="Verdana"/>
          <w:sz w:val="18"/>
          <w:szCs w:val="18"/>
        </w:rPr>
      </w:pPr>
      <w:r>
        <w:rPr>
          <w:rFonts w:ascii="Verdana" w:hAnsi="Verdana"/>
          <w:sz w:val="18"/>
          <w:szCs w:val="18"/>
        </w:rPr>
        <w:t>М.П.</w:t>
      </w:r>
    </w:p>
    <w:p w14:paraId="1A60CD78" w14:textId="77777777" w:rsidR="004E4E3F" w:rsidRDefault="00E32BE8" w:rsidP="004E4E3F">
      <w:pPr>
        <w:spacing w:after="0"/>
        <w:rPr>
          <w:rFonts w:ascii="Verdana" w:hAnsi="Verdana"/>
          <w:b/>
          <w:i/>
          <w:sz w:val="14"/>
          <w:szCs w:val="18"/>
        </w:rPr>
      </w:pPr>
      <w:r>
        <w:rPr>
          <w:rFonts w:ascii="Verdana" w:hAnsi="Verdana"/>
          <w:sz w:val="20"/>
        </w:rPr>
        <w:t xml:space="preserve"> </w:t>
      </w:r>
      <w:r w:rsidR="004E4E3F" w:rsidRPr="00020195">
        <w:rPr>
          <w:rFonts w:ascii="Verdana" w:hAnsi="Verdana"/>
          <w:b/>
          <w:i/>
          <w:sz w:val="14"/>
          <w:szCs w:val="18"/>
        </w:rPr>
        <w:t>Отметки Управляющей компании/Агента:</w:t>
      </w:r>
    </w:p>
    <w:tbl>
      <w:tblPr>
        <w:tblW w:w="9498" w:type="dxa"/>
        <w:tblInd w:w="-5" w:type="dxa"/>
        <w:tblLayout w:type="fixed"/>
        <w:tblLook w:val="01E0" w:firstRow="1" w:lastRow="1" w:firstColumn="1" w:lastColumn="1" w:noHBand="0" w:noVBand="0"/>
      </w:tblPr>
      <w:tblGrid>
        <w:gridCol w:w="7214"/>
        <w:gridCol w:w="2284"/>
      </w:tblGrid>
      <w:tr w:rsidR="004E4E3F" w:rsidRPr="00F3020A" w14:paraId="2290A412" w14:textId="77777777" w:rsidTr="00010CD2">
        <w:trPr>
          <w:trHeight w:val="2437"/>
        </w:trPr>
        <w:tc>
          <w:tcPr>
            <w:tcW w:w="7214" w:type="dxa"/>
            <w:tcBorders>
              <w:top w:val="dotted" w:sz="4" w:space="0" w:color="auto"/>
              <w:left w:val="dotted" w:sz="4" w:space="0" w:color="auto"/>
              <w:bottom w:val="dotted" w:sz="4" w:space="0" w:color="auto"/>
              <w:right w:val="dotted" w:sz="4" w:space="0" w:color="auto"/>
            </w:tcBorders>
          </w:tcPr>
          <w:p w14:paraId="0EB73EDA" w14:textId="77777777" w:rsidR="004E4E3F" w:rsidRPr="008F76FD" w:rsidRDefault="004E4E3F" w:rsidP="00010CD2">
            <w:pPr>
              <w:jc w:val="center"/>
              <w:rPr>
                <w:sz w:val="20"/>
              </w:rPr>
            </w:pPr>
            <w:r w:rsidRPr="008F76FD">
              <w:rPr>
                <w:sz w:val="20"/>
              </w:rPr>
              <w:t>ПРИНЯТО: _______________________________</w:t>
            </w:r>
          </w:p>
          <w:p w14:paraId="26F2E4E6" w14:textId="77777777" w:rsidR="004E4E3F" w:rsidRPr="008F76FD" w:rsidRDefault="004E4E3F" w:rsidP="00010CD2">
            <w:pPr>
              <w:jc w:val="center"/>
              <w:rPr>
                <w:sz w:val="16"/>
              </w:rPr>
            </w:pPr>
            <w:r w:rsidRPr="008F76FD">
              <w:rPr>
                <w:sz w:val="16"/>
              </w:rPr>
              <w:t>(наименование организации)</w:t>
            </w:r>
          </w:p>
          <w:p w14:paraId="4F440BC5"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00845199" w14:textId="77777777" w:rsidR="004E4E3F" w:rsidRPr="008F76FD" w:rsidRDefault="004E4E3F" w:rsidP="00010CD2">
            <w:pPr>
              <w:ind w:left="252" w:right="-207" w:hanging="180"/>
              <w:rPr>
                <w:sz w:val="20"/>
              </w:rPr>
            </w:pPr>
            <w:r w:rsidRPr="008F76FD">
              <w:rPr>
                <w:sz w:val="20"/>
              </w:rPr>
              <w:t>__________________________________/___________ /</w:t>
            </w:r>
          </w:p>
          <w:p w14:paraId="6F3B0391"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4604B93A"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284" w:type="dxa"/>
            <w:tcBorders>
              <w:top w:val="dotted" w:sz="4" w:space="0" w:color="auto"/>
              <w:left w:val="dotted" w:sz="4" w:space="0" w:color="auto"/>
              <w:bottom w:val="dotted" w:sz="4" w:space="0" w:color="auto"/>
              <w:right w:val="dotted" w:sz="4" w:space="0" w:color="auto"/>
            </w:tcBorders>
          </w:tcPr>
          <w:p w14:paraId="3E42CC7F" w14:textId="77777777" w:rsidR="004E4E3F" w:rsidRPr="004500F4" w:rsidRDefault="004E4E3F" w:rsidP="00010CD2">
            <w:pPr>
              <w:jc w:val="center"/>
            </w:pPr>
          </w:p>
          <w:p w14:paraId="23AC0997" w14:textId="77777777" w:rsidR="004E4E3F" w:rsidRPr="004500F4" w:rsidRDefault="004E4E3F" w:rsidP="00010CD2">
            <w:pPr>
              <w:jc w:val="center"/>
              <w:rPr>
                <w:sz w:val="16"/>
              </w:rPr>
            </w:pPr>
          </w:p>
          <w:p w14:paraId="19F8BD73" w14:textId="77777777" w:rsidR="004E4E3F" w:rsidRPr="004500F4" w:rsidRDefault="004E4E3F" w:rsidP="00010CD2">
            <w:pPr>
              <w:jc w:val="center"/>
              <w:rPr>
                <w:sz w:val="16"/>
              </w:rPr>
            </w:pPr>
          </w:p>
          <w:p w14:paraId="7688A536" w14:textId="77777777" w:rsidR="004E4E3F" w:rsidRPr="004500F4" w:rsidRDefault="004E4E3F" w:rsidP="00010CD2">
            <w:pPr>
              <w:jc w:val="center"/>
              <w:rPr>
                <w:sz w:val="16"/>
              </w:rPr>
            </w:pPr>
            <w:r w:rsidRPr="004500F4">
              <w:rPr>
                <w:sz w:val="16"/>
              </w:rPr>
              <w:t>М.П.</w:t>
            </w:r>
          </w:p>
          <w:p w14:paraId="733710E9" w14:textId="77777777" w:rsidR="004E4E3F" w:rsidRPr="00F3020A" w:rsidRDefault="004E4E3F" w:rsidP="00010CD2">
            <w:pPr>
              <w:rPr>
                <w:b/>
              </w:rPr>
            </w:pPr>
          </w:p>
        </w:tc>
      </w:tr>
    </w:tbl>
    <w:p w14:paraId="21F30FE5" w14:textId="77777777" w:rsidR="004E4E3F" w:rsidRDefault="004E4E3F" w:rsidP="004E4E3F">
      <w:pPr>
        <w:spacing w:after="0"/>
        <w:rPr>
          <w:rFonts w:ascii="Verdana" w:hAnsi="Verdana"/>
          <w:b/>
          <w:i/>
          <w:sz w:val="14"/>
          <w:szCs w:val="18"/>
        </w:rPr>
      </w:pPr>
    </w:p>
    <w:p w14:paraId="5796B8E3" w14:textId="77777777"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4244AB63" w14:textId="77777777" w:rsidTr="00010CD2">
        <w:tc>
          <w:tcPr>
            <w:tcW w:w="10598" w:type="dxa"/>
          </w:tcPr>
          <w:p w14:paraId="4C3FAFB6"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61E72947" w14:textId="77777777" w:rsidTr="00010CD2">
        <w:tc>
          <w:tcPr>
            <w:tcW w:w="10598" w:type="dxa"/>
          </w:tcPr>
          <w:p w14:paraId="5F6FDFBC"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73AA1133" w14:textId="77777777" w:rsidTr="00010CD2">
        <w:trPr>
          <w:trHeight w:val="798"/>
        </w:trPr>
        <w:tc>
          <w:tcPr>
            <w:tcW w:w="10598" w:type="dxa"/>
          </w:tcPr>
          <w:p w14:paraId="7C277DE7" w14:textId="77777777" w:rsidR="004E4E3F" w:rsidRDefault="004E4E3F" w:rsidP="00010CD2">
            <w:pPr>
              <w:pStyle w:val="Default"/>
              <w:rPr>
                <w:sz w:val="14"/>
                <w:szCs w:val="16"/>
              </w:rPr>
            </w:pPr>
          </w:p>
          <w:p w14:paraId="12160374"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718F286B"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1C0E8251" w14:textId="77777777" w:rsidR="004E4E3F" w:rsidRDefault="004E4E3F" w:rsidP="00010CD2">
            <w:pPr>
              <w:rPr>
                <w:rFonts w:ascii="Verdana" w:hAnsi="Verdana"/>
                <w:i/>
                <w:sz w:val="22"/>
              </w:rPr>
            </w:pPr>
          </w:p>
        </w:tc>
      </w:tr>
    </w:tbl>
    <w:p w14:paraId="7A160237" w14:textId="5E62BF12" w:rsidR="00AB42D6" w:rsidRPr="00AB42D6" w:rsidRDefault="00AB42D6" w:rsidP="004E4E3F">
      <w:pPr>
        <w:spacing w:after="0"/>
        <w:rPr>
          <w:rFonts w:ascii="Verdana" w:hAnsi="Verdana"/>
          <w:bCs/>
          <w:i/>
          <w:color w:val="808080"/>
          <w:sz w:val="20"/>
        </w:rPr>
      </w:pPr>
    </w:p>
    <w:p w14:paraId="61C12C40" w14:textId="6A4D8798" w:rsidR="00E32BE8" w:rsidRPr="009B1EDC" w:rsidRDefault="00E32BE8" w:rsidP="00773123">
      <w:pPr>
        <w:spacing w:after="0"/>
        <w:jc w:val="right"/>
        <w:rPr>
          <w:rFonts w:ascii="Verdana" w:hAnsi="Verdana"/>
          <w:sz w:val="20"/>
          <w:szCs w:val="20"/>
        </w:rPr>
      </w:pPr>
      <w:r w:rsidRPr="00D25FE0">
        <w:rPr>
          <w:rFonts w:ascii="Verdana" w:hAnsi="Verdana"/>
          <w:b/>
          <w:sz w:val="17"/>
        </w:rPr>
        <w:br w:type="page"/>
      </w:r>
      <w:r w:rsidRPr="009B1EDC">
        <w:rPr>
          <w:rFonts w:ascii="Verdana" w:hAnsi="Verdana"/>
          <w:sz w:val="20"/>
          <w:szCs w:val="20"/>
        </w:rPr>
        <w:lastRenderedPageBreak/>
        <w:t>Приложение № 16</w:t>
      </w:r>
    </w:p>
    <w:p w14:paraId="4ACB7029"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799AB7B9"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3F872473"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паевых инвестиционных фондов</w:t>
      </w:r>
    </w:p>
    <w:p w14:paraId="454F55F2" w14:textId="19BEDCEB" w:rsidR="00CA7EEC" w:rsidRPr="009B1EDC" w:rsidRDefault="00B82232" w:rsidP="00E32BE8">
      <w:pPr>
        <w:tabs>
          <w:tab w:val="left" w:pos="2127"/>
        </w:tabs>
        <w:spacing w:after="0"/>
        <w:jc w:val="right"/>
        <w:rPr>
          <w:rFonts w:ascii="Verdana" w:hAnsi="Verdana"/>
          <w:sz w:val="20"/>
          <w:szCs w:val="20"/>
        </w:rPr>
      </w:pPr>
      <w:r w:rsidRPr="009B1EDC">
        <w:rPr>
          <w:rFonts w:ascii="Verdana" w:hAnsi="Verdana"/>
          <w:sz w:val="20"/>
          <w:szCs w:val="20"/>
        </w:rPr>
        <w:t>АО «КРЦ»</w:t>
      </w:r>
    </w:p>
    <w:p w14:paraId="6F74DD58" w14:textId="77777777" w:rsidR="00E32BE8" w:rsidRPr="003A0F4D" w:rsidRDefault="00E32BE8" w:rsidP="00E32BE8">
      <w:pPr>
        <w:spacing w:before="480" w:after="240"/>
        <w:ind w:firstLine="709"/>
        <w:jc w:val="center"/>
        <w:rPr>
          <w:rFonts w:ascii="Verdana" w:hAnsi="Verdana"/>
          <w:b/>
          <w:sz w:val="20"/>
        </w:rPr>
      </w:pPr>
      <w:r w:rsidRPr="003A0F4D">
        <w:rPr>
          <w:rFonts w:ascii="Verdana" w:hAnsi="Verdana"/>
          <w:b/>
          <w:sz w:val="20"/>
        </w:rPr>
        <w:t>РАСПОРЯЖЕНИЕ О СПИСАНИИ ИНВЕСТИЦИОННЫХ ПАЕВ ПРИ ПРЕКРАЩЕНИИ ПАЕВОГО ИНВЕСТИЦИОННОГО ФОНДА</w:t>
      </w:r>
    </w:p>
    <w:p w14:paraId="715C623E" w14:textId="77777777" w:rsidR="00E32BE8" w:rsidRPr="003A0F4D" w:rsidRDefault="00E32BE8" w:rsidP="00E32BE8">
      <w:pPr>
        <w:spacing w:after="0"/>
        <w:rPr>
          <w:rFonts w:ascii="Verdana" w:hAnsi="Verdana"/>
          <w:sz w:val="20"/>
        </w:rPr>
      </w:pPr>
    </w:p>
    <w:p w14:paraId="0031C64F" w14:textId="77777777" w:rsidR="00E32BE8" w:rsidRDefault="00E32BE8" w:rsidP="00E32BE8">
      <w:pPr>
        <w:spacing w:after="0"/>
        <w:rPr>
          <w:rFonts w:ascii="Verdana" w:hAnsi="Verdana"/>
          <w:sz w:val="20"/>
        </w:rPr>
      </w:pPr>
      <w:r w:rsidRPr="003A0F4D">
        <w:rPr>
          <w:rFonts w:ascii="Verdana" w:hAnsi="Verdana"/>
          <w:b/>
          <w:sz w:val="20"/>
        </w:rPr>
        <w:t>Управляющая компания/Лицо, имеющее право в соответствии с законом осуществлять прекращение паевого инвестиционного фонда:</w:t>
      </w:r>
      <w:r w:rsidRPr="003A0F4D">
        <w:rPr>
          <w:rFonts w:ascii="Verdana" w:hAnsi="Verdana"/>
          <w:sz w:val="20"/>
        </w:rPr>
        <w:t xml:space="preserve"> </w:t>
      </w:r>
    </w:p>
    <w:p w14:paraId="109179D4" w14:textId="77777777" w:rsidR="00E32BE8" w:rsidRPr="006F0BFC" w:rsidRDefault="00E32BE8" w:rsidP="00E32BE8">
      <w:pPr>
        <w:tabs>
          <w:tab w:val="left" w:pos="9498"/>
          <w:tab w:val="left" w:pos="10773"/>
        </w:tabs>
      </w:pPr>
      <w:r w:rsidRPr="003B4086">
        <w:rPr>
          <w:rFonts w:ascii="Verdana" w:hAnsi="Verdana"/>
          <w:smallCaps/>
          <w:sz w:val="20"/>
          <w:u w:val="single"/>
        </w:rPr>
        <w:tab/>
      </w:r>
    </w:p>
    <w:p w14:paraId="37FB652D" w14:textId="77777777" w:rsidR="00E32BE8" w:rsidRPr="003A0F4D" w:rsidRDefault="00E32BE8" w:rsidP="00E32BE8">
      <w:pPr>
        <w:tabs>
          <w:tab w:val="left" w:pos="9498"/>
        </w:tabs>
        <w:spacing w:after="0"/>
        <w:jc w:val="center"/>
        <w:rPr>
          <w:rFonts w:ascii="Verdana" w:hAnsi="Verdana"/>
          <w:i/>
          <w:sz w:val="20"/>
        </w:rPr>
      </w:pPr>
      <w:r w:rsidRPr="003A0F4D">
        <w:rPr>
          <w:rFonts w:ascii="Verdana" w:hAnsi="Verdana"/>
          <w:i/>
          <w:sz w:val="20"/>
        </w:rPr>
        <w:t>(Полное наименование)</w:t>
      </w:r>
    </w:p>
    <w:p w14:paraId="4265492B" w14:textId="77777777" w:rsidR="00E32BE8" w:rsidRPr="001E4181" w:rsidRDefault="00E32BE8" w:rsidP="00E32BE8">
      <w:pPr>
        <w:tabs>
          <w:tab w:val="left" w:pos="9498"/>
          <w:tab w:val="left" w:pos="10773"/>
        </w:tabs>
      </w:pPr>
      <w:r w:rsidRPr="003A0F4D">
        <w:rPr>
          <w:rFonts w:ascii="Verdana" w:hAnsi="Verdana"/>
          <w:sz w:val="20"/>
        </w:rPr>
        <w:t xml:space="preserve">в лице </w:t>
      </w:r>
      <w:r w:rsidRPr="003B4086">
        <w:rPr>
          <w:rFonts w:ascii="Verdana" w:hAnsi="Verdana"/>
          <w:smallCaps/>
          <w:sz w:val="20"/>
          <w:u w:val="single"/>
        </w:rPr>
        <w:tab/>
      </w:r>
      <w:r w:rsidRPr="00861500">
        <w:rPr>
          <w:rFonts w:ascii="Verdana" w:hAnsi="Verdana"/>
          <w:b/>
          <w:smallCaps/>
          <w:sz w:val="20"/>
        </w:rPr>
        <w:t>,</w:t>
      </w:r>
    </w:p>
    <w:p w14:paraId="42B4D029" w14:textId="77777777" w:rsidR="00E32BE8" w:rsidRPr="003A0F4D" w:rsidRDefault="00E32BE8" w:rsidP="00E32BE8">
      <w:pPr>
        <w:tabs>
          <w:tab w:val="left" w:pos="9498"/>
        </w:tabs>
        <w:spacing w:after="0"/>
        <w:rPr>
          <w:rFonts w:ascii="Verdana" w:hAnsi="Verdana"/>
          <w:sz w:val="20"/>
        </w:rPr>
      </w:pPr>
    </w:p>
    <w:p w14:paraId="2DA2910F" w14:textId="77777777" w:rsidR="00E32BE8" w:rsidRPr="006F0BFC" w:rsidRDefault="00E32BE8" w:rsidP="00E32BE8">
      <w:pPr>
        <w:tabs>
          <w:tab w:val="left" w:pos="9498"/>
          <w:tab w:val="left" w:pos="10773"/>
        </w:tabs>
      </w:pPr>
      <w:r w:rsidRPr="003A0F4D">
        <w:rPr>
          <w:rFonts w:ascii="Verdana" w:hAnsi="Verdana"/>
          <w:sz w:val="20"/>
        </w:rPr>
        <w:t xml:space="preserve">действующего на основании </w:t>
      </w:r>
      <w:r w:rsidRPr="003B4086">
        <w:rPr>
          <w:rFonts w:ascii="Verdana" w:hAnsi="Verdana"/>
          <w:smallCaps/>
          <w:sz w:val="20"/>
          <w:u w:val="single"/>
        </w:rPr>
        <w:tab/>
      </w:r>
      <w:r w:rsidRPr="003B4086">
        <w:rPr>
          <w:rFonts w:ascii="Verdana" w:hAnsi="Verdana"/>
          <w:smallCaps/>
          <w:sz w:val="20"/>
        </w:rPr>
        <w:t>,</w:t>
      </w:r>
    </w:p>
    <w:p w14:paraId="150E9B90" w14:textId="360C1B48" w:rsidR="00E32BE8" w:rsidRPr="006F0BFC" w:rsidRDefault="00E32BE8" w:rsidP="00E32BE8">
      <w:pPr>
        <w:tabs>
          <w:tab w:val="left" w:pos="9498"/>
          <w:tab w:val="left" w:pos="10773"/>
        </w:tabs>
      </w:pPr>
      <w:r w:rsidRPr="003A0F4D">
        <w:rPr>
          <w:rFonts w:ascii="Verdana" w:hAnsi="Verdana"/>
          <w:b/>
          <w:sz w:val="20"/>
        </w:rPr>
        <w:t>настоящим просит списать инвестиционные паи с лицевых счетов, и при их наличии, со счета неустановленных лиц, счета «выдаваемые инвестиционные паи», счета «дополнительные инвестиционные паи»</w:t>
      </w:r>
      <w:r w:rsidRPr="003A0F4D">
        <w:rPr>
          <w:rFonts w:ascii="Verdana" w:hAnsi="Verdana"/>
          <w:sz w:val="20"/>
        </w:rPr>
        <w:t xml:space="preserve">: </w:t>
      </w:r>
      <w:r w:rsidRPr="003B4086">
        <w:rPr>
          <w:rFonts w:ascii="Verdana" w:hAnsi="Verdana"/>
          <w:smallCaps/>
          <w:sz w:val="20"/>
          <w:u w:val="single"/>
        </w:rPr>
        <w:tab/>
      </w:r>
    </w:p>
    <w:p w14:paraId="6C728E9E" w14:textId="77777777" w:rsidR="00E32BE8" w:rsidRPr="006F0BFC" w:rsidRDefault="00E32BE8" w:rsidP="00E32BE8">
      <w:pPr>
        <w:tabs>
          <w:tab w:val="left" w:pos="9498"/>
          <w:tab w:val="left" w:pos="10773"/>
        </w:tabs>
      </w:pPr>
      <w:r w:rsidRPr="003B4086">
        <w:rPr>
          <w:rFonts w:ascii="Verdana" w:hAnsi="Verdana"/>
          <w:smallCaps/>
          <w:sz w:val="20"/>
          <w:u w:val="single"/>
        </w:rPr>
        <w:tab/>
      </w:r>
    </w:p>
    <w:p w14:paraId="01D64328" w14:textId="77777777" w:rsidR="00E32BE8" w:rsidRPr="003A0F4D" w:rsidRDefault="00E32BE8" w:rsidP="00E32BE8">
      <w:pPr>
        <w:spacing w:after="0"/>
        <w:jc w:val="center"/>
        <w:rPr>
          <w:rFonts w:ascii="Verdana" w:hAnsi="Verdana"/>
          <w:i/>
          <w:sz w:val="20"/>
        </w:rPr>
      </w:pPr>
      <w:r w:rsidRPr="003A0F4D">
        <w:rPr>
          <w:rFonts w:ascii="Verdana" w:hAnsi="Verdana"/>
          <w:i/>
          <w:sz w:val="20"/>
        </w:rPr>
        <w:t xml:space="preserve"> (Название Фонда)</w:t>
      </w:r>
    </w:p>
    <w:p w14:paraId="13DAFD79" w14:textId="77777777" w:rsidR="00E32BE8" w:rsidRPr="003A0F4D" w:rsidRDefault="00E32BE8" w:rsidP="00E32BE8">
      <w:pPr>
        <w:spacing w:after="0"/>
        <w:rPr>
          <w:rFonts w:ascii="Verdana" w:hAnsi="Verdana"/>
          <w:sz w:val="20"/>
        </w:rPr>
      </w:pPr>
      <w:r w:rsidRPr="003A0F4D">
        <w:rPr>
          <w:rFonts w:ascii="Verdana" w:hAnsi="Verdana"/>
          <w:sz w:val="20"/>
        </w:rPr>
        <w:t>следующим лицам: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976"/>
        <w:gridCol w:w="2835"/>
      </w:tblGrid>
      <w:tr w:rsidR="00E32BE8" w:rsidRPr="003A0F4D" w14:paraId="09B5E4F1" w14:textId="77777777" w:rsidTr="00BA1E13">
        <w:trPr>
          <w:cantSplit/>
          <w:trHeight w:val="630"/>
        </w:trPr>
        <w:tc>
          <w:tcPr>
            <w:tcW w:w="4503" w:type="dxa"/>
            <w:vMerge w:val="restart"/>
          </w:tcPr>
          <w:p w14:paraId="533AB751" w14:textId="77777777" w:rsidR="00E32BE8" w:rsidRPr="003A0F4D" w:rsidRDefault="00E32BE8" w:rsidP="00BA1E13">
            <w:pPr>
              <w:spacing w:after="0"/>
              <w:jc w:val="center"/>
              <w:rPr>
                <w:rFonts w:ascii="Verdana" w:hAnsi="Verdana"/>
                <w:sz w:val="20"/>
              </w:rPr>
            </w:pPr>
            <w:r w:rsidRPr="003A0F4D">
              <w:rPr>
                <w:rFonts w:ascii="Verdana" w:hAnsi="Verdana"/>
                <w:color w:val="000000"/>
                <w:sz w:val="20"/>
              </w:rPr>
              <w:t>Наименование юридического лица /Фамилия, имя, отчество физического лица</w:t>
            </w:r>
          </w:p>
        </w:tc>
        <w:tc>
          <w:tcPr>
            <w:tcW w:w="2976" w:type="dxa"/>
            <w:vMerge w:val="restart"/>
          </w:tcPr>
          <w:p w14:paraId="0E977D4A" w14:textId="77777777" w:rsidR="00E32BE8" w:rsidRPr="003A0F4D" w:rsidRDefault="00E32BE8" w:rsidP="00BA1E13">
            <w:pPr>
              <w:spacing w:after="0"/>
              <w:jc w:val="center"/>
              <w:rPr>
                <w:rFonts w:ascii="Verdana" w:hAnsi="Verdana"/>
                <w:sz w:val="20"/>
              </w:rPr>
            </w:pPr>
            <w:r w:rsidRPr="003A0F4D">
              <w:rPr>
                <w:rFonts w:ascii="Verdana" w:hAnsi="Verdana"/>
                <w:sz w:val="20"/>
              </w:rPr>
              <w:t>Номер счета</w:t>
            </w:r>
          </w:p>
        </w:tc>
        <w:tc>
          <w:tcPr>
            <w:tcW w:w="2835" w:type="dxa"/>
          </w:tcPr>
          <w:p w14:paraId="64AE31B5" w14:textId="77777777" w:rsidR="00E32BE8" w:rsidRPr="003A0F4D" w:rsidRDefault="00E32BE8" w:rsidP="00BA1E13">
            <w:pPr>
              <w:spacing w:after="0"/>
              <w:jc w:val="center"/>
              <w:rPr>
                <w:rFonts w:ascii="Verdana" w:hAnsi="Verdana"/>
                <w:sz w:val="20"/>
              </w:rPr>
            </w:pPr>
            <w:r w:rsidRPr="003A0F4D">
              <w:rPr>
                <w:rFonts w:ascii="Verdana" w:hAnsi="Verdana"/>
                <w:sz w:val="20"/>
              </w:rPr>
              <w:t>Количество инвестиционных паев к списанию</w:t>
            </w:r>
          </w:p>
        </w:tc>
      </w:tr>
      <w:tr w:rsidR="00E32BE8" w:rsidRPr="003A0F4D" w14:paraId="0C17513D" w14:textId="77777777" w:rsidTr="00BA1E13">
        <w:trPr>
          <w:cantSplit/>
          <w:trHeight w:val="630"/>
        </w:trPr>
        <w:tc>
          <w:tcPr>
            <w:tcW w:w="4503" w:type="dxa"/>
            <w:vMerge/>
          </w:tcPr>
          <w:p w14:paraId="221CB284" w14:textId="77777777" w:rsidR="00E32BE8" w:rsidRPr="003A0F4D" w:rsidRDefault="00E32BE8" w:rsidP="00BA1E13">
            <w:pPr>
              <w:spacing w:after="0"/>
              <w:jc w:val="center"/>
              <w:rPr>
                <w:rFonts w:ascii="Verdana" w:hAnsi="Verdana"/>
                <w:sz w:val="20"/>
              </w:rPr>
            </w:pPr>
          </w:p>
        </w:tc>
        <w:tc>
          <w:tcPr>
            <w:tcW w:w="2976" w:type="dxa"/>
            <w:vMerge/>
          </w:tcPr>
          <w:p w14:paraId="41F937F0" w14:textId="77777777" w:rsidR="00E32BE8" w:rsidRPr="003A0F4D" w:rsidRDefault="00E32BE8" w:rsidP="00BA1E13">
            <w:pPr>
              <w:spacing w:after="0"/>
              <w:jc w:val="center"/>
              <w:rPr>
                <w:rFonts w:ascii="Verdana" w:hAnsi="Verdana"/>
                <w:sz w:val="20"/>
              </w:rPr>
            </w:pPr>
          </w:p>
        </w:tc>
        <w:tc>
          <w:tcPr>
            <w:tcW w:w="2835" w:type="dxa"/>
          </w:tcPr>
          <w:p w14:paraId="10E3BEB1" w14:textId="77777777" w:rsidR="00E32BE8" w:rsidRPr="003A0F4D" w:rsidRDefault="00E32BE8" w:rsidP="00BA1E13">
            <w:pPr>
              <w:spacing w:after="0"/>
              <w:jc w:val="center"/>
              <w:rPr>
                <w:rFonts w:ascii="Verdana" w:hAnsi="Verdana"/>
                <w:sz w:val="20"/>
              </w:rPr>
            </w:pPr>
          </w:p>
        </w:tc>
      </w:tr>
      <w:tr w:rsidR="00E32BE8" w:rsidRPr="003A0F4D" w14:paraId="66C235E1" w14:textId="77777777" w:rsidTr="00BA1E13">
        <w:tc>
          <w:tcPr>
            <w:tcW w:w="4503" w:type="dxa"/>
          </w:tcPr>
          <w:p w14:paraId="759448D4" w14:textId="77777777" w:rsidR="00E32BE8" w:rsidRPr="003A0F4D" w:rsidRDefault="00E32BE8" w:rsidP="00BA1E13">
            <w:pPr>
              <w:spacing w:after="0"/>
              <w:rPr>
                <w:rFonts w:ascii="Verdana" w:hAnsi="Verdana"/>
                <w:sz w:val="20"/>
              </w:rPr>
            </w:pPr>
          </w:p>
        </w:tc>
        <w:tc>
          <w:tcPr>
            <w:tcW w:w="2976" w:type="dxa"/>
          </w:tcPr>
          <w:p w14:paraId="54BAEBA5" w14:textId="77777777" w:rsidR="00E32BE8" w:rsidRPr="003A0F4D" w:rsidRDefault="00E32BE8" w:rsidP="00BA1E13">
            <w:pPr>
              <w:spacing w:after="0"/>
              <w:rPr>
                <w:rFonts w:ascii="Verdana" w:hAnsi="Verdana"/>
                <w:sz w:val="20"/>
              </w:rPr>
            </w:pPr>
          </w:p>
        </w:tc>
        <w:tc>
          <w:tcPr>
            <w:tcW w:w="2835" w:type="dxa"/>
          </w:tcPr>
          <w:p w14:paraId="21EEF1E2" w14:textId="77777777" w:rsidR="00E32BE8" w:rsidRPr="003A0F4D" w:rsidRDefault="00E32BE8" w:rsidP="00BA1E13">
            <w:pPr>
              <w:spacing w:after="0"/>
              <w:rPr>
                <w:rFonts w:ascii="Verdana" w:hAnsi="Verdana"/>
                <w:sz w:val="20"/>
              </w:rPr>
            </w:pPr>
          </w:p>
        </w:tc>
      </w:tr>
      <w:tr w:rsidR="00E32BE8" w:rsidRPr="003A0F4D" w14:paraId="29027549" w14:textId="77777777" w:rsidTr="00BA1E13">
        <w:tc>
          <w:tcPr>
            <w:tcW w:w="4503" w:type="dxa"/>
          </w:tcPr>
          <w:p w14:paraId="4399DD38" w14:textId="77777777" w:rsidR="00E32BE8" w:rsidRPr="003A0F4D" w:rsidRDefault="00E32BE8" w:rsidP="00BA1E13">
            <w:pPr>
              <w:spacing w:after="0"/>
              <w:rPr>
                <w:rFonts w:ascii="Verdana" w:hAnsi="Verdana"/>
                <w:sz w:val="20"/>
              </w:rPr>
            </w:pPr>
          </w:p>
        </w:tc>
        <w:tc>
          <w:tcPr>
            <w:tcW w:w="2976" w:type="dxa"/>
          </w:tcPr>
          <w:p w14:paraId="00C87714" w14:textId="77777777" w:rsidR="00E32BE8" w:rsidRPr="003A0F4D" w:rsidRDefault="00E32BE8" w:rsidP="00BA1E13">
            <w:pPr>
              <w:spacing w:after="0"/>
              <w:rPr>
                <w:rFonts w:ascii="Verdana" w:hAnsi="Verdana"/>
                <w:sz w:val="20"/>
              </w:rPr>
            </w:pPr>
          </w:p>
        </w:tc>
        <w:tc>
          <w:tcPr>
            <w:tcW w:w="2835" w:type="dxa"/>
          </w:tcPr>
          <w:p w14:paraId="258CE38E" w14:textId="77777777" w:rsidR="00E32BE8" w:rsidRPr="003A0F4D" w:rsidRDefault="00E32BE8" w:rsidP="00BA1E13">
            <w:pPr>
              <w:spacing w:after="0"/>
              <w:rPr>
                <w:rFonts w:ascii="Verdana" w:hAnsi="Verdana"/>
                <w:sz w:val="20"/>
              </w:rPr>
            </w:pPr>
          </w:p>
        </w:tc>
      </w:tr>
    </w:tbl>
    <w:p w14:paraId="5E5A476C" w14:textId="77777777" w:rsidR="00E32BE8" w:rsidRPr="003A0F4D" w:rsidRDefault="00E32BE8" w:rsidP="00E32BE8">
      <w:pPr>
        <w:spacing w:after="0"/>
        <w:rPr>
          <w:rFonts w:ascii="Verdana" w:hAnsi="Verdana"/>
          <w:sz w:val="20"/>
        </w:rPr>
      </w:pPr>
    </w:p>
    <w:p w14:paraId="4872F0E2" w14:textId="77777777" w:rsidR="00E32BE8" w:rsidRPr="003A0F4D" w:rsidRDefault="00E32BE8" w:rsidP="00E32BE8">
      <w:pPr>
        <w:spacing w:after="0"/>
        <w:rPr>
          <w:rFonts w:ascii="Verdana" w:hAnsi="Verdana"/>
          <w:sz w:val="20"/>
        </w:rPr>
      </w:pPr>
      <w:r w:rsidRPr="003A0F4D">
        <w:rPr>
          <w:rFonts w:ascii="Verdana" w:hAnsi="Verdana"/>
          <w:sz w:val="20"/>
        </w:rPr>
        <w:t>Дата списания: «______» ________________ 2__ г.</w:t>
      </w:r>
    </w:p>
    <w:p w14:paraId="7C8FECCF" w14:textId="77777777" w:rsidR="00E32BE8" w:rsidRPr="003A0F4D" w:rsidRDefault="00E32BE8" w:rsidP="00E32BE8">
      <w:pPr>
        <w:spacing w:after="0"/>
        <w:rPr>
          <w:rFonts w:ascii="Verdana" w:hAnsi="Verdana"/>
          <w:sz w:val="20"/>
        </w:rPr>
      </w:pPr>
    </w:p>
    <w:p w14:paraId="387CB1D1" w14:textId="77777777" w:rsidR="00E32BE8" w:rsidRPr="003A0F4D" w:rsidRDefault="00E32BE8" w:rsidP="00E32BE8">
      <w:pPr>
        <w:spacing w:after="0"/>
        <w:rPr>
          <w:rFonts w:ascii="Verdana" w:hAnsi="Verdana"/>
          <w:sz w:val="20"/>
        </w:rPr>
      </w:pPr>
    </w:p>
    <w:p w14:paraId="22BE7911" w14:textId="77777777" w:rsidR="00E32BE8" w:rsidRPr="003A0F4D" w:rsidRDefault="00E32BE8" w:rsidP="00E32BE8">
      <w:pPr>
        <w:spacing w:after="0"/>
        <w:rPr>
          <w:rFonts w:ascii="Verdana" w:hAnsi="Verdana"/>
          <w:sz w:val="20"/>
        </w:rPr>
      </w:pPr>
      <w:r w:rsidRPr="003A0F4D">
        <w:rPr>
          <w:rFonts w:ascii="Verdana" w:hAnsi="Verdana"/>
          <w:sz w:val="20"/>
        </w:rPr>
        <w:t>Дата заполнения: «______» ________________ 2__ г.</w:t>
      </w:r>
    </w:p>
    <w:p w14:paraId="0037485D" w14:textId="77777777" w:rsidR="00E32BE8" w:rsidRPr="003A0F4D" w:rsidRDefault="00E32BE8" w:rsidP="00E32BE8">
      <w:pPr>
        <w:spacing w:after="0"/>
        <w:rPr>
          <w:rFonts w:ascii="Verdana" w:hAnsi="Verdana"/>
          <w:color w:val="FF0000"/>
          <w:sz w:val="20"/>
        </w:rPr>
      </w:pPr>
    </w:p>
    <w:p w14:paraId="18FBF83E" w14:textId="77777777" w:rsidR="00E32BE8" w:rsidRPr="003A0F4D" w:rsidRDefault="00E32BE8" w:rsidP="00E32BE8">
      <w:pPr>
        <w:spacing w:after="0"/>
        <w:jc w:val="both"/>
        <w:rPr>
          <w:rFonts w:ascii="Verdana" w:hAnsi="Verdana"/>
          <w:sz w:val="20"/>
        </w:rPr>
      </w:pPr>
      <w:r w:rsidRPr="003A0F4D">
        <w:rPr>
          <w:rFonts w:ascii="Verdana" w:hAnsi="Verdana"/>
          <w:sz w:val="20"/>
        </w:rPr>
        <w:t>___________________________________________/______________________________/</w:t>
      </w:r>
    </w:p>
    <w:p w14:paraId="156F2E94" w14:textId="77777777" w:rsidR="00E32BE8" w:rsidRPr="003A0F4D" w:rsidRDefault="00E32BE8" w:rsidP="00E32BE8">
      <w:pPr>
        <w:spacing w:after="0"/>
        <w:jc w:val="both"/>
        <w:rPr>
          <w:rFonts w:ascii="Verdana" w:hAnsi="Verdana"/>
          <w:i/>
          <w:sz w:val="20"/>
        </w:rPr>
      </w:pPr>
      <w:r w:rsidRPr="003A0F4D">
        <w:rPr>
          <w:rFonts w:ascii="Verdana" w:hAnsi="Verdana"/>
          <w:i/>
          <w:sz w:val="20"/>
        </w:rPr>
        <w:t xml:space="preserve">           (Подпись уполномоченного представителя Управляющей компании/Лица, осуществляющего прекращение)</w:t>
      </w:r>
    </w:p>
    <w:p w14:paraId="655AA540" w14:textId="77777777" w:rsidR="00E32BE8" w:rsidRPr="003A0F4D" w:rsidRDefault="00E32BE8" w:rsidP="00E32BE8">
      <w:pPr>
        <w:spacing w:after="0"/>
        <w:jc w:val="both"/>
        <w:rPr>
          <w:rFonts w:ascii="Verdana" w:hAnsi="Verdana"/>
          <w:sz w:val="20"/>
        </w:rPr>
      </w:pPr>
      <w:r w:rsidRPr="003A0F4D">
        <w:rPr>
          <w:rFonts w:ascii="Verdana" w:hAnsi="Verdana"/>
          <w:sz w:val="20"/>
        </w:rPr>
        <w:t xml:space="preserve">                            М. П.</w:t>
      </w:r>
    </w:p>
    <w:p w14:paraId="61827F02" w14:textId="77777777" w:rsidR="00E32BE8" w:rsidRPr="00D25FE0" w:rsidRDefault="00E32BE8" w:rsidP="00E32BE8">
      <w:pPr>
        <w:spacing w:after="0"/>
        <w:jc w:val="both"/>
        <w:rPr>
          <w:rFonts w:ascii="Verdana" w:hAnsi="Verdana"/>
          <w:sz w:val="20"/>
        </w:rPr>
      </w:pPr>
    </w:p>
    <w:p w14:paraId="664F6C1B" w14:textId="77777777" w:rsidR="00E32BE8" w:rsidRPr="00D25FE0" w:rsidRDefault="00E32BE8" w:rsidP="00E32BE8">
      <w:pPr>
        <w:spacing w:after="0"/>
        <w:jc w:val="both"/>
        <w:rPr>
          <w:rFonts w:ascii="Verdana" w:hAnsi="Verdana"/>
          <w:sz w:val="20"/>
        </w:rPr>
      </w:pPr>
    </w:p>
    <w:p w14:paraId="4205F476" w14:textId="77777777" w:rsidR="00AB42D6" w:rsidRDefault="00AB42D6" w:rsidP="00AB42D6">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AB42D6" w14:paraId="448AD593" w14:textId="77777777" w:rsidTr="000848DD">
        <w:tc>
          <w:tcPr>
            <w:tcW w:w="10598" w:type="dxa"/>
          </w:tcPr>
          <w:p w14:paraId="798027FC" w14:textId="77777777" w:rsidR="00AB42D6" w:rsidRDefault="00AB42D6" w:rsidP="000848DD">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AB42D6" w:rsidRPr="00DF4076" w14:paraId="5E05A63B" w14:textId="77777777" w:rsidTr="000848DD">
        <w:tc>
          <w:tcPr>
            <w:tcW w:w="10598" w:type="dxa"/>
          </w:tcPr>
          <w:p w14:paraId="1D3038F4" w14:textId="158F5855" w:rsidR="00AB42D6" w:rsidRPr="00DF4076" w:rsidRDefault="00AB42D6" w:rsidP="000848DD">
            <w:pPr>
              <w:tabs>
                <w:tab w:val="left" w:pos="4080"/>
              </w:tabs>
              <w:rPr>
                <w:rFonts w:ascii="Verdana" w:hAnsi="Verdana"/>
                <w:sz w:val="16"/>
                <w:szCs w:val="16"/>
              </w:rPr>
            </w:pPr>
            <w:r>
              <w:rPr>
                <w:rFonts w:ascii="Verdana" w:hAnsi="Verdana" w:cs="Verdana"/>
                <w:b/>
                <w:bCs/>
                <w:color w:val="000000"/>
                <w:sz w:val="14"/>
                <w:szCs w:val="16"/>
              </w:rPr>
              <w:t xml:space="preserve">                                                                  </w:t>
            </w:r>
            <w:r w:rsidRPr="00DF4076">
              <w:rPr>
                <w:rFonts w:ascii="Verdana" w:hAnsi="Verdana" w:cs="Verdana"/>
                <w:b/>
                <w:bCs/>
                <w:color w:val="000000"/>
                <w:sz w:val="16"/>
                <w:szCs w:val="16"/>
              </w:rPr>
              <w:t xml:space="preserve">Отметка о принятии </w:t>
            </w:r>
          </w:p>
        </w:tc>
      </w:tr>
      <w:tr w:rsidR="00AB42D6" w14:paraId="0CB67200" w14:textId="77777777" w:rsidTr="000848DD">
        <w:trPr>
          <w:trHeight w:val="798"/>
        </w:trPr>
        <w:tc>
          <w:tcPr>
            <w:tcW w:w="10598" w:type="dxa"/>
          </w:tcPr>
          <w:p w14:paraId="19C70B1D" w14:textId="77777777" w:rsidR="00AB42D6" w:rsidRDefault="00AB42D6" w:rsidP="000848DD">
            <w:pPr>
              <w:pStyle w:val="Default"/>
              <w:rPr>
                <w:sz w:val="14"/>
                <w:szCs w:val="16"/>
              </w:rPr>
            </w:pPr>
          </w:p>
          <w:p w14:paraId="04021DAC" w14:textId="77777777" w:rsidR="00AB42D6" w:rsidRPr="00D35088" w:rsidRDefault="00AB42D6" w:rsidP="000848DD">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6039038F" w14:textId="77777777" w:rsidR="00AB42D6" w:rsidRDefault="00AB42D6" w:rsidP="000848DD">
            <w:pPr>
              <w:pStyle w:val="Default"/>
              <w:rPr>
                <w:sz w:val="14"/>
                <w:szCs w:val="16"/>
              </w:rPr>
            </w:pPr>
          </w:p>
          <w:p w14:paraId="064A6802" w14:textId="77777777" w:rsidR="00AB42D6" w:rsidRDefault="00AB42D6" w:rsidP="000848DD">
            <w:pPr>
              <w:pStyle w:val="Default"/>
              <w:rPr>
                <w:sz w:val="14"/>
                <w:szCs w:val="16"/>
              </w:rPr>
            </w:pPr>
          </w:p>
          <w:p w14:paraId="6F84CD25" w14:textId="77777777" w:rsidR="00AB42D6" w:rsidRDefault="00AB42D6" w:rsidP="000848DD">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54BEFC07" w14:textId="77777777" w:rsidR="00AB42D6" w:rsidRDefault="00AB42D6" w:rsidP="000848DD">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3DD76E7C" w14:textId="77777777" w:rsidR="00AB42D6" w:rsidRDefault="00AB42D6" w:rsidP="000848DD">
            <w:pPr>
              <w:rPr>
                <w:rFonts w:ascii="Verdana" w:hAnsi="Verdana"/>
                <w:i/>
                <w:sz w:val="22"/>
              </w:rPr>
            </w:pPr>
          </w:p>
        </w:tc>
      </w:tr>
    </w:tbl>
    <w:p w14:paraId="3D279688" w14:textId="77777777" w:rsidR="00E32BE8" w:rsidRDefault="00E32BE8" w:rsidP="00E32BE8">
      <w:pPr>
        <w:spacing w:after="0"/>
        <w:rPr>
          <w:rFonts w:ascii="Verdana" w:hAnsi="Verdana"/>
        </w:rPr>
      </w:pPr>
    </w:p>
    <w:p w14:paraId="0AA9C67E" w14:textId="3B57B413" w:rsidR="00E32BE8" w:rsidRPr="009B1EDC" w:rsidRDefault="00E32BE8" w:rsidP="00773123">
      <w:pPr>
        <w:spacing w:after="0"/>
        <w:jc w:val="right"/>
        <w:rPr>
          <w:rFonts w:ascii="Verdana" w:hAnsi="Verdana"/>
          <w:sz w:val="20"/>
          <w:szCs w:val="20"/>
        </w:rPr>
      </w:pPr>
      <w:r w:rsidRPr="00D25FE0">
        <w:rPr>
          <w:rFonts w:ascii="Verdana" w:hAnsi="Verdana"/>
        </w:rPr>
        <w:br w:type="page"/>
      </w:r>
      <w:r w:rsidRPr="009B1EDC">
        <w:rPr>
          <w:rFonts w:ascii="Verdana" w:hAnsi="Verdana"/>
          <w:sz w:val="20"/>
          <w:szCs w:val="20"/>
        </w:rPr>
        <w:lastRenderedPageBreak/>
        <w:t>Приложение № 17</w:t>
      </w:r>
    </w:p>
    <w:p w14:paraId="2E3074DD"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140018C1"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62C26F1D"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паевых инвестиционных фондов</w:t>
      </w:r>
    </w:p>
    <w:p w14:paraId="2DE9E8D5" w14:textId="60216041" w:rsidR="00CA7EEC" w:rsidRPr="009B1EDC" w:rsidRDefault="00B82232" w:rsidP="00E32BE8">
      <w:pPr>
        <w:tabs>
          <w:tab w:val="left" w:pos="2127"/>
        </w:tabs>
        <w:spacing w:after="0"/>
        <w:jc w:val="right"/>
        <w:rPr>
          <w:rFonts w:ascii="Verdana" w:hAnsi="Verdana"/>
          <w:sz w:val="20"/>
          <w:szCs w:val="20"/>
        </w:rPr>
      </w:pPr>
      <w:r w:rsidRPr="009B1EDC">
        <w:rPr>
          <w:rFonts w:ascii="Verdana" w:hAnsi="Verdana"/>
          <w:sz w:val="20"/>
          <w:szCs w:val="20"/>
        </w:rPr>
        <w:t>АО «КРЦ»</w:t>
      </w:r>
    </w:p>
    <w:p w14:paraId="6A1CAF19" w14:textId="77777777" w:rsidR="00E32BE8" w:rsidRPr="003A0F4D" w:rsidRDefault="00E32BE8" w:rsidP="00E32BE8">
      <w:pPr>
        <w:spacing w:before="480" w:after="240"/>
        <w:ind w:firstLine="709"/>
        <w:jc w:val="center"/>
        <w:rPr>
          <w:rFonts w:ascii="Verdana" w:hAnsi="Verdana"/>
          <w:b/>
          <w:sz w:val="20"/>
        </w:rPr>
      </w:pPr>
      <w:r w:rsidRPr="003A0F4D">
        <w:rPr>
          <w:rFonts w:ascii="Verdana" w:hAnsi="Verdana"/>
          <w:b/>
          <w:sz w:val="20"/>
        </w:rPr>
        <w:t>РАСПОРЯЖЕНИЕ УПРАВЛЯЮЩЕЙ КОМПАНИИ ОБ ОБМЕНЕ ВСЕХ ИНВЕСТИЦИОННЫХ ПАЕВ</w:t>
      </w:r>
    </w:p>
    <w:p w14:paraId="69764937" w14:textId="77777777" w:rsidR="00E32BE8" w:rsidRDefault="00E32BE8" w:rsidP="00E32BE8">
      <w:pPr>
        <w:spacing w:after="0"/>
        <w:rPr>
          <w:rFonts w:ascii="Verdana" w:hAnsi="Verdana"/>
          <w:sz w:val="20"/>
        </w:rPr>
      </w:pPr>
      <w:r w:rsidRPr="003A0F4D">
        <w:rPr>
          <w:rFonts w:ascii="Verdana" w:hAnsi="Verdana"/>
          <w:b/>
          <w:sz w:val="20"/>
        </w:rPr>
        <w:t>Управляющая компания:</w:t>
      </w:r>
      <w:r w:rsidRPr="003A0F4D">
        <w:rPr>
          <w:rFonts w:ascii="Verdana" w:hAnsi="Verdana"/>
          <w:sz w:val="20"/>
        </w:rPr>
        <w:t xml:space="preserve"> </w:t>
      </w:r>
    </w:p>
    <w:p w14:paraId="79E3BBD6" w14:textId="77777777" w:rsidR="00E32BE8" w:rsidRPr="006F0BFC" w:rsidRDefault="00E32BE8" w:rsidP="00E32BE8">
      <w:pPr>
        <w:tabs>
          <w:tab w:val="left" w:pos="9498"/>
          <w:tab w:val="left" w:pos="10773"/>
        </w:tabs>
        <w:rPr>
          <w:u w:val="single"/>
        </w:rPr>
      </w:pPr>
      <w:r w:rsidRPr="003B4086">
        <w:rPr>
          <w:rFonts w:ascii="Verdana" w:hAnsi="Verdana"/>
          <w:smallCaps/>
          <w:sz w:val="20"/>
          <w:u w:val="single"/>
        </w:rPr>
        <w:tab/>
      </w:r>
    </w:p>
    <w:p w14:paraId="30AA006C" w14:textId="77777777" w:rsidR="00E32BE8" w:rsidRPr="003A0F4D" w:rsidRDefault="00E32BE8" w:rsidP="00E32BE8">
      <w:pPr>
        <w:tabs>
          <w:tab w:val="left" w:pos="9498"/>
        </w:tabs>
        <w:spacing w:after="0"/>
        <w:jc w:val="center"/>
        <w:rPr>
          <w:rFonts w:ascii="Verdana" w:hAnsi="Verdana"/>
          <w:i/>
          <w:sz w:val="20"/>
        </w:rPr>
      </w:pPr>
      <w:r w:rsidRPr="003A0F4D">
        <w:rPr>
          <w:rFonts w:ascii="Verdana" w:hAnsi="Verdana"/>
          <w:i/>
          <w:iCs/>
          <w:sz w:val="20"/>
        </w:rPr>
        <w:t>(Полное наименование)</w:t>
      </w:r>
    </w:p>
    <w:p w14:paraId="04DEF67F" w14:textId="77777777" w:rsidR="00E32BE8" w:rsidRPr="001E4181" w:rsidRDefault="00E32BE8" w:rsidP="00E32BE8">
      <w:pPr>
        <w:tabs>
          <w:tab w:val="left" w:pos="9498"/>
          <w:tab w:val="left" w:pos="10773"/>
        </w:tabs>
      </w:pPr>
      <w:r w:rsidRPr="003A0F4D">
        <w:rPr>
          <w:rFonts w:ascii="Verdana" w:hAnsi="Verdana"/>
          <w:sz w:val="20"/>
        </w:rPr>
        <w:t xml:space="preserve">в лице </w:t>
      </w:r>
      <w:r w:rsidRPr="003B4086">
        <w:rPr>
          <w:rFonts w:ascii="Verdana" w:hAnsi="Verdana"/>
          <w:smallCaps/>
          <w:sz w:val="20"/>
          <w:u w:val="single"/>
        </w:rPr>
        <w:tab/>
      </w:r>
      <w:r w:rsidRPr="0041074E">
        <w:rPr>
          <w:rFonts w:ascii="Verdana" w:hAnsi="Verdana"/>
          <w:b/>
          <w:smallCaps/>
          <w:sz w:val="20"/>
        </w:rPr>
        <w:t>,</w:t>
      </w:r>
    </w:p>
    <w:p w14:paraId="78A30FA5" w14:textId="77777777" w:rsidR="00E32BE8" w:rsidRPr="003A0F4D" w:rsidRDefault="00E32BE8" w:rsidP="00E32BE8">
      <w:pPr>
        <w:tabs>
          <w:tab w:val="left" w:pos="9498"/>
        </w:tabs>
        <w:spacing w:after="0"/>
        <w:rPr>
          <w:rFonts w:ascii="Verdana" w:hAnsi="Verdana"/>
          <w:sz w:val="20"/>
        </w:rPr>
      </w:pPr>
    </w:p>
    <w:p w14:paraId="229C1EE9" w14:textId="77777777" w:rsidR="00E32BE8" w:rsidRPr="0041074E" w:rsidRDefault="00E32BE8" w:rsidP="00E32BE8">
      <w:pPr>
        <w:tabs>
          <w:tab w:val="left" w:pos="9498"/>
          <w:tab w:val="left" w:pos="10773"/>
        </w:tabs>
      </w:pPr>
      <w:r w:rsidRPr="003A0F4D">
        <w:rPr>
          <w:rFonts w:ascii="Verdana" w:hAnsi="Verdana"/>
          <w:sz w:val="20"/>
        </w:rPr>
        <w:t>действующего на основании</w:t>
      </w:r>
      <w:r w:rsidRPr="003B4086">
        <w:rPr>
          <w:rFonts w:ascii="Verdana" w:hAnsi="Verdana"/>
          <w:smallCaps/>
          <w:sz w:val="20"/>
          <w:u w:val="single"/>
        </w:rPr>
        <w:tab/>
      </w:r>
      <w:r w:rsidRPr="003B4086">
        <w:rPr>
          <w:rFonts w:ascii="Verdana" w:hAnsi="Verdana"/>
          <w:smallCaps/>
          <w:sz w:val="20"/>
        </w:rPr>
        <w:t>,</w:t>
      </w:r>
    </w:p>
    <w:p w14:paraId="5A5A8EC2" w14:textId="77777777" w:rsidR="00E32BE8" w:rsidRPr="003A0F4D" w:rsidRDefault="00E32BE8" w:rsidP="00E32BE8">
      <w:pPr>
        <w:tabs>
          <w:tab w:val="left" w:pos="9498"/>
          <w:tab w:val="left" w:pos="10773"/>
        </w:tabs>
        <w:spacing w:after="0"/>
        <w:rPr>
          <w:rFonts w:ascii="Verdana" w:hAnsi="Verdana"/>
          <w:sz w:val="20"/>
        </w:rPr>
      </w:pPr>
    </w:p>
    <w:p w14:paraId="5F239891" w14:textId="77777777" w:rsidR="00E32BE8" w:rsidRPr="003A0F4D" w:rsidRDefault="00E32BE8" w:rsidP="00E32BE8">
      <w:pPr>
        <w:tabs>
          <w:tab w:val="left" w:pos="9498"/>
        </w:tabs>
        <w:spacing w:after="0"/>
        <w:rPr>
          <w:rFonts w:ascii="Verdana" w:hAnsi="Verdana"/>
          <w:sz w:val="20"/>
        </w:rPr>
      </w:pPr>
    </w:p>
    <w:p w14:paraId="73A0E8AF" w14:textId="77777777" w:rsidR="00E32BE8" w:rsidRPr="006F0BFC" w:rsidRDefault="00E32BE8" w:rsidP="00E32BE8">
      <w:pPr>
        <w:tabs>
          <w:tab w:val="left" w:pos="9498"/>
          <w:tab w:val="left" w:pos="10773"/>
        </w:tabs>
      </w:pPr>
      <w:r w:rsidRPr="003A0F4D">
        <w:rPr>
          <w:rFonts w:ascii="Verdana" w:hAnsi="Verdana"/>
          <w:b/>
          <w:sz w:val="20"/>
        </w:rPr>
        <w:t>настоящим просит провести обмен всех инвестиционных паев паевого инвестиционного фонда</w:t>
      </w:r>
      <w:r w:rsidRPr="003A0F4D">
        <w:rPr>
          <w:rFonts w:ascii="Verdana" w:hAnsi="Verdana"/>
          <w:sz w:val="20"/>
        </w:rPr>
        <w:t xml:space="preserve">: </w:t>
      </w:r>
      <w:r w:rsidRPr="003B4086">
        <w:rPr>
          <w:rFonts w:ascii="Verdana" w:hAnsi="Verdana"/>
          <w:smallCaps/>
          <w:sz w:val="20"/>
          <w:u w:val="single"/>
        </w:rPr>
        <w:tab/>
      </w:r>
    </w:p>
    <w:p w14:paraId="7F0B84FF" w14:textId="77777777" w:rsidR="00E32BE8" w:rsidRPr="006F0BFC" w:rsidRDefault="00E32BE8" w:rsidP="00E32BE8">
      <w:pPr>
        <w:tabs>
          <w:tab w:val="left" w:pos="9498"/>
          <w:tab w:val="left" w:pos="10773"/>
        </w:tabs>
        <w:rPr>
          <w:rFonts w:ascii="Verdana" w:hAnsi="Verdana"/>
          <w:i/>
          <w:sz w:val="20"/>
        </w:rPr>
      </w:pPr>
      <w:r w:rsidRPr="003B4086">
        <w:rPr>
          <w:rFonts w:ascii="Verdana" w:hAnsi="Verdana"/>
          <w:smallCaps/>
          <w:sz w:val="20"/>
          <w:u w:val="single"/>
        </w:rPr>
        <w:tab/>
      </w:r>
    </w:p>
    <w:p w14:paraId="77FA1B8D" w14:textId="77777777" w:rsidR="00E32BE8" w:rsidRPr="003A0F4D" w:rsidRDefault="00E32BE8" w:rsidP="00E32BE8">
      <w:pPr>
        <w:spacing w:after="0"/>
        <w:jc w:val="center"/>
        <w:rPr>
          <w:rFonts w:ascii="Verdana" w:hAnsi="Verdana"/>
          <w:i/>
          <w:sz w:val="20"/>
        </w:rPr>
      </w:pPr>
      <w:r w:rsidRPr="003A0F4D">
        <w:rPr>
          <w:rFonts w:ascii="Verdana" w:hAnsi="Verdana"/>
          <w:i/>
          <w:sz w:val="20"/>
        </w:rPr>
        <w:t>(Название Фонда)</w:t>
      </w:r>
    </w:p>
    <w:p w14:paraId="50FFE63C" w14:textId="77777777" w:rsidR="00E32BE8" w:rsidRPr="003A0F4D" w:rsidRDefault="00E32BE8" w:rsidP="00E32BE8">
      <w:pPr>
        <w:spacing w:after="0"/>
        <w:rPr>
          <w:rFonts w:ascii="Verdana" w:hAnsi="Verdana"/>
          <w:sz w:val="20"/>
        </w:rPr>
      </w:pPr>
    </w:p>
    <w:p w14:paraId="043068F0" w14:textId="77777777" w:rsidR="00E32BE8" w:rsidRPr="003A0F4D" w:rsidRDefault="00E32BE8" w:rsidP="00E32BE8">
      <w:pPr>
        <w:spacing w:after="0"/>
        <w:rPr>
          <w:rFonts w:ascii="Verdana" w:hAnsi="Verdana"/>
          <w:b/>
          <w:sz w:val="20"/>
        </w:rPr>
      </w:pPr>
      <w:r w:rsidRPr="003A0F4D">
        <w:rPr>
          <w:rFonts w:ascii="Verdana" w:hAnsi="Verdana"/>
          <w:b/>
          <w:sz w:val="20"/>
        </w:rPr>
        <w:t>На инвестиционные паи паевого инвестиционного фонда:</w:t>
      </w:r>
    </w:p>
    <w:p w14:paraId="50366A32" w14:textId="77777777" w:rsidR="00E32BE8" w:rsidRDefault="00E32BE8" w:rsidP="00E32BE8">
      <w:pPr>
        <w:tabs>
          <w:tab w:val="left" w:pos="9498"/>
          <w:tab w:val="left" w:pos="10773"/>
        </w:tabs>
      </w:pPr>
      <w:r w:rsidRPr="003B4086">
        <w:rPr>
          <w:rFonts w:ascii="Verdana" w:hAnsi="Verdana"/>
          <w:smallCaps/>
          <w:sz w:val="20"/>
          <w:u w:val="single"/>
        </w:rPr>
        <w:tab/>
      </w:r>
    </w:p>
    <w:p w14:paraId="5294E40B" w14:textId="77777777" w:rsidR="00E32BE8" w:rsidRPr="003A0F4D" w:rsidRDefault="00E32BE8" w:rsidP="00E32BE8">
      <w:pPr>
        <w:spacing w:after="0"/>
        <w:jc w:val="center"/>
        <w:rPr>
          <w:rFonts w:ascii="Verdana" w:hAnsi="Verdana"/>
          <w:b/>
          <w:i/>
          <w:sz w:val="20"/>
        </w:rPr>
      </w:pPr>
      <w:r w:rsidRPr="0041074E">
        <w:rPr>
          <w:rFonts w:ascii="Verdana" w:hAnsi="Verdana"/>
          <w:sz w:val="20"/>
        </w:rPr>
        <w:t>(</w:t>
      </w:r>
      <w:r w:rsidRPr="003A0F4D">
        <w:rPr>
          <w:rFonts w:ascii="Verdana" w:hAnsi="Verdana"/>
          <w:i/>
          <w:sz w:val="20"/>
        </w:rPr>
        <w:t>Название Фонда</w:t>
      </w:r>
      <w:r w:rsidRPr="0041074E">
        <w:rPr>
          <w:rFonts w:ascii="Verdana" w:hAnsi="Verdana"/>
          <w:i/>
          <w:sz w:val="20"/>
        </w:rPr>
        <w:t>)</w:t>
      </w:r>
    </w:p>
    <w:p w14:paraId="322B40CB" w14:textId="77777777" w:rsidR="00E32BE8" w:rsidRPr="003A0F4D" w:rsidRDefault="00E32BE8" w:rsidP="00E32BE8">
      <w:pPr>
        <w:spacing w:after="0"/>
        <w:rPr>
          <w:rFonts w:ascii="Verdana" w:hAnsi="Verdana"/>
          <w:sz w:val="20"/>
        </w:rPr>
      </w:pPr>
      <w:r w:rsidRPr="003A0F4D">
        <w:rPr>
          <w:rFonts w:ascii="Verdana" w:hAnsi="Verdana"/>
          <w:sz w:val="20"/>
        </w:rPr>
        <w:t>по всем лицевым счетам зарегистрированных лиц и счету неустановленных лиц.</w:t>
      </w:r>
    </w:p>
    <w:p w14:paraId="40616C1C" w14:textId="77777777" w:rsidR="00E32BE8" w:rsidRPr="003A0F4D" w:rsidRDefault="00E32BE8" w:rsidP="00E32BE8">
      <w:pPr>
        <w:spacing w:after="0"/>
        <w:rPr>
          <w:rFonts w:ascii="Verdana" w:hAnsi="Verdana"/>
          <w:sz w:val="20"/>
        </w:rPr>
      </w:pPr>
    </w:p>
    <w:p w14:paraId="747D4922" w14:textId="77777777" w:rsidR="00E32BE8" w:rsidRPr="003A0F4D" w:rsidRDefault="00E32BE8" w:rsidP="00E32BE8">
      <w:pPr>
        <w:spacing w:after="0"/>
        <w:rPr>
          <w:rFonts w:ascii="Verdana" w:hAnsi="Verdana"/>
          <w:sz w:val="20"/>
        </w:rPr>
      </w:pPr>
      <w:r w:rsidRPr="003A0F4D">
        <w:rPr>
          <w:rFonts w:ascii="Verdana" w:hAnsi="Verdana"/>
          <w:sz w:val="20"/>
        </w:rPr>
        <w:t>Коэффициент конвертации_____________________________</w:t>
      </w:r>
    </w:p>
    <w:p w14:paraId="056B8AD3" w14:textId="77777777" w:rsidR="00E32BE8" w:rsidRPr="003A0F4D" w:rsidRDefault="00E32BE8" w:rsidP="00E32BE8">
      <w:pPr>
        <w:spacing w:after="0"/>
        <w:ind w:firstLine="567"/>
        <w:rPr>
          <w:rFonts w:ascii="Verdana" w:hAnsi="Verdana"/>
          <w:sz w:val="20"/>
        </w:rPr>
      </w:pPr>
    </w:p>
    <w:p w14:paraId="09B982AB" w14:textId="77777777" w:rsidR="00E32BE8" w:rsidRPr="003A0F4D" w:rsidRDefault="00E32BE8" w:rsidP="00E32BE8">
      <w:pPr>
        <w:spacing w:after="0"/>
        <w:ind w:firstLine="567"/>
        <w:jc w:val="both"/>
        <w:rPr>
          <w:rFonts w:ascii="Verdana" w:hAnsi="Verdana"/>
          <w:sz w:val="20"/>
        </w:rPr>
      </w:pPr>
      <w:r w:rsidRPr="003A0F4D">
        <w:rPr>
          <w:rFonts w:ascii="Verdana" w:hAnsi="Verdana"/>
          <w:sz w:val="20"/>
        </w:rPr>
        <w:t>Раскрытие Управляющей компании паевого инвестиционного фонда информации о принятии решения об обмене всех инвестиционных паев опубликовано «____</w:t>
      </w:r>
      <w:proofErr w:type="gramStart"/>
      <w:r w:rsidRPr="003A0F4D">
        <w:rPr>
          <w:rFonts w:ascii="Verdana" w:hAnsi="Verdana"/>
          <w:sz w:val="20"/>
        </w:rPr>
        <w:t>_»_</w:t>
      </w:r>
      <w:proofErr w:type="gramEnd"/>
      <w:r w:rsidRPr="003A0F4D">
        <w:rPr>
          <w:rFonts w:ascii="Verdana" w:hAnsi="Verdana"/>
          <w:sz w:val="20"/>
        </w:rPr>
        <w:t>__________20___ г.  в печатном издании (на сайте в информационно-телекоммуникационной сети «</w:t>
      </w:r>
      <w:proofErr w:type="gramStart"/>
      <w:r w:rsidRPr="003A0F4D">
        <w:rPr>
          <w:rFonts w:ascii="Verdana" w:hAnsi="Verdana"/>
          <w:sz w:val="20"/>
        </w:rPr>
        <w:t>Интернет»_</w:t>
      </w:r>
      <w:proofErr w:type="gramEnd"/>
      <w:r w:rsidRPr="003A0F4D">
        <w:rPr>
          <w:rFonts w:ascii="Verdana" w:hAnsi="Verdana"/>
          <w:sz w:val="20"/>
        </w:rPr>
        <w:t xml:space="preserve">_____________________________________. </w:t>
      </w:r>
    </w:p>
    <w:p w14:paraId="2C8E0F95" w14:textId="77777777" w:rsidR="00E32BE8" w:rsidRPr="003A0F4D" w:rsidRDefault="00E32BE8" w:rsidP="00E32BE8">
      <w:pPr>
        <w:spacing w:after="0"/>
        <w:rPr>
          <w:rFonts w:ascii="Verdana" w:hAnsi="Verdana"/>
          <w:sz w:val="20"/>
        </w:rPr>
      </w:pPr>
      <w:r w:rsidRPr="003A0F4D">
        <w:rPr>
          <w:rFonts w:ascii="Verdana" w:hAnsi="Verdana"/>
          <w:sz w:val="20"/>
        </w:rPr>
        <w:t>Дата заполнения: «______» ________________ 2__ г.</w:t>
      </w:r>
    </w:p>
    <w:p w14:paraId="60F89A39" w14:textId="77777777" w:rsidR="00E32BE8" w:rsidRPr="003A0F4D" w:rsidRDefault="00E32BE8" w:rsidP="00E32BE8">
      <w:pPr>
        <w:spacing w:after="0"/>
        <w:ind w:left="-142" w:firstLine="7930"/>
        <w:jc w:val="both"/>
        <w:rPr>
          <w:rFonts w:ascii="Verdana" w:hAnsi="Verdana"/>
          <w:sz w:val="20"/>
        </w:rPr>
      </w:pPr>
    </w:p>
    <w:p w14:paraId="3C416768" w14:textId="77777777" w:rsidR="00E32BE8" w:rsidRPr="00A656CE"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3428CD6F"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1C5DEE33"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5A87C9F5" w14:textId="77777777" w:rsidR="00E32BE8" w:rsidRPr="003A0F4D" w:rsidRDefault="00E32BE8" w:rsidP="00E32BE8">
      <w:pPr>
        <w:spacing w:after="0"/>
        <w:jc w:val="both"/>
        <w:rPr>
          <w:rFonts w:ascii="Verdana" w:hAnsi="Verdana"/>
          <w:i/>
          <w:sz w:val="20"/>
        </w:rPr>
      </w:pPr>
    </w:p>
    <w:p w14:paraId="265B9505" w14:textId="77777777" w:rsidR="00E32BE8" w:rsidRPr="003A0F4D" w:rsidRDefault="00E32BE8" w:rsidP="00E32BE8">
      <w:pPr>
        <w:spacing w:after="0"/>
        <w:jc w:val="both"/>
        <w:rPr>
          <w:rFonts w:ascii="Verdana" w:hAnsi="Verdana"/>
          <w:sz w:val="20"/>
        </w:rPr>
      </w:pPr>
      <w:r w:rsidRPr="003A0F4D">
        <w:rPr>
          <w:rFonts w:ascii="Verdana" w:hAnsi="Verdana"/>
          <w:sz w:val="20"/>
        </w:rPr>
        <w:t xml:space="preserve">                            М. П.</w:t>
      </w:r>
    </w:p>
    <w:p w14:paraId="2270B291" w14:textId="77777777" w:rsidR="00E32BE8" w:rsidRPr="00D25FE0" w:rsidRDefault="00E32BE8" w:rsidP="00E32BE8">
      <w:pPr>
        <w:pStyle w:val="a5"/>
        <w:ind w:right="423"/>
        <w:jc w:val="right"/>
        <w:rPr>
          <w:rFonts w:ascii="Verdana" w:hAnsi="Verdana"/>
          <w:sz w:val="17"/>
        </w:rPr>
      </w:pPr>
    </w:p>
    <w:p w14:paraId="4DD7AE2B" w14:textId="77777777" w:rsidR="00AB42D6" w:rsidRDefault="00AB42D6" w:rsidP="00AB42D6">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AB42D6" w14:paraId="77F115FB" w14:textId="77777777" w:rsidTr="000848DD">
        <w:tc>
          <w:tcPr>
            <w:tcW w:w="10598" w:type="dxa"/>
          </w:tcPr>
          <w:p w14:paraId="6641734C" w14:textId="77777777" w:rsidR="00AB42D6" w:rsidRDefault="00AB42D6" w:rsidP="000848DD">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AB42D6" w:rsidRPr="00DF4076" w14:paraId="4F83BC95" w14:textId="77777777" w:rsidTr="000848DD">
        <w:tc>
          <w:tcPr>
            <w:tcW w:w="10598" w:type="dxa"/>
          </w:tcPr>
          <w:p w14:paraId="76E5232F" w14:textId="373C7D7C" w:rsidR="00AB42D6" w:rsidRPr="00DF4076" w:rsidRDefault="00AB42D6" w:rsidP="000848DD">
            <w:pPr>
              <w:tabs>
                <w:tab w:val="left" w:pos="4080"/>
              </w:tabs>
              <w:rPr>
                <w:rFonts w:ascii="Verdana" w:hAnsi="Verdana"/>
                <w:sz w:val="16"/>
                <w:szCs w:val="16"/>
              </w:rPr>
            </w:pPr>
            <w:r>
              <w:rPr>
                <w:rFonts w:ascii="Verdana" w:hAnsi="Verdana" w:cs="Verdana"/>
                <w:b/>
                <w:bCs/>
                <w:color w:val="000000"/>
                <w:sz w:val="14"/>
                <w:szCs w:val="16"/>
              </w:rPr>
              <w:t xml:space="preserve">                                                                  </w:t>
            </w:r>
            <w:r w:rsidRPr="00DF4076">
              <w:rPr>
                <w:rFonts w:ascii="Verdana" w:hAnsi="Verdana" w:cs="Verdana"/>
                <w:b/>
                <w:bCs/>
                <w:color w:val="000000"/>
                <w:sz w:val="16"/>
                <w:szCs w:val="16"/>
              </w:rPr>
              <w:t xml:space="preserve">Отметка о принятии </w:t>
            </w:r>
          </w:p>
        </w:tc>
      </w:tr>
      <w:tr w:rsidR="00AB42D6" w14:paraId="4EFE4F5D" w14:textId="77777777" w:rsidTr="000848DD">
        <w:trPr>
          <w:trHeight w:val="798"/>
        </w:trPr>
        <w:tc>
          <w:tcPr>
            <w:tcW w:w="10598" w:type="dxa"/>
          </w:tcPr>
          <w:p w14:paraId="0BE6795F" w14:textId="77777777" w:rsidR="00AB42D6" w:rsidRDefault="00AB42D6" w:rsidP="000848DD">
            <w:pPr>
              <w:pStyle w:val="Default"/>
              <w:rPr>
                <w:sz w:val="14"/>
                <w:szCs w:val="16"/>
              </w:rPr>
            </w:pPr>
          </w:p>
          <w:p w14:paraId="23CAF1CD" w14:textId="77777777" w:rsidR="00AB42D6" w:rsidRPr="00D35088" w:rsidRDefault="00AB42D6" w:rsidP="000848DD">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3BAB1978" w14:textId="77777777" w:rsidR="00AB42D6" w:rsidRDefault="00AB42D6" w:rsidP="000848DD">
            <w:pPr>
              <w:pStyle w:val="Default"/>
              <w:rPr>
                <w:sz w:val="14"/>
                <w:szCs w:val="16"/>
              </w:rPr>
            </w:pPr>
          </w:p>
          <w:p w14:paraId="2DFCDBD3" w14:textId="77777777" w:rsidR="00AB42D6" w:rsidRDefault="00AB42D6" w:rsidP="000848DD">
            <w:pPr>
              <w:pStyle w:val="Default"/>
              <w:rPr>
                <w:sz w:val="14"/>
                <w:szCs w:val="16"/>
              </w:rPr>
            </w:pPr>
          </w:p>
          <w:p w14:paraId="5889EF37" w14:textId="77777777" w:rsidR="00AB42D6" w:rsidRDefault="00AB42D6" w:rsidP="000848DD">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3EAAE859" w14:textId="77777777" w:rsidR="00AB42D6" w:rsidRDefault="00AB42D6" w:rsidP="000848DD">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3DA0703B" w14:textId="77777777" w:rsidR="00AB42D6" w:rsidRDefault="00AB42D6" w:rsidP="000848DD">
            <w:pPr>
              <w:rPr>
                <w:rFonts w:ascii="Verdana" w:hAnsi="Verdana"/>
                <w:i/>
                <w:sz w:val="22"/>
              </w:rPr>
            </w:pPr>
          </w:p>
        </w:tc>
      </w:tr>
    </w:tbl>
    <w:p w14:paraId="6C54EA7D" w14:textId="0692B3B4" w:rsidR="00BD60FD" w:rsidRDefault="00BD60FD" w:rsidP="00E32BE8">
      <w:pPr>
        <w:pStyle w:val="a5"/>
        <w:jc w:val="right"/>
        <w:rPr>
          <w:rFonts w:ascii="Verdana" w:hAnsi="Verdana"/>
          <w:sz w:val="17"/>
        </w:rPr>
      </w:pPr>
    </w:p>
    <w:p w14:paraId="4504B704" w14:textId="77777777" w:rsidR="00BD60FD" w:rsidRDefault="00BD60FD">
      <w:pPr>
        <w:rPr>
          <w:rFonts w:ascii="Verdana" w:hAnsi="Verdana"/>
          <w:sz w:val="17"/>
        </w:rPr>
      </w:pPr>
      <w:r>
        <w:rPr>
          <w:rFonts w:ascii="Verdana" w:hAnsi="Verdana"/>
          <w:sz w:val="17"/>
        </w:rPr>
        <w:br w:type="page"/>
      </w:r>
    </w:p>
    <w:p w14:paraId="2F141009" w14:textId="794BCF19" w:rsidR="00E32BE8" w:rsidRPr="009B1EDC" w:rsidRDefault="00E32BE8" w:rsidP="00E32BE8">
      <w:pPr>
        <w:pStyle w:val="a5"/>
        <w:jc w:val="right"/>
        <w:rPr>
          <w:rFonts w:ascii="Verdana" w:hAnsi="Verdana"/>
          <w:sz w:val="20"/>
          <w:szCs w:val="20"/>
        </w:rPr>
      </w:pPr>
      <w:r w:rsidRPr="009B1EDC">
        <w:rPr>
          <w:rFonts w:ascii="Verdana" w:hAnsi="Verdana"/>
          <w:sz w:val="20"/>
          <w:szCs w:val="20"/>
        </w:rPr>
        <w:lastRenderedPageBreak/>
        <w:t>Приложение № 18</w:t>
      </w:r>
    </w:p>
    <w:p w14:paraId="2FB80176"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411CDDB0"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0B719044"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 xml:space="preserve">паевых инвестиционных фондов </w:t>
      </w:r>
    </w:p>
    <w:p w14:paraId="6FCBC576" w14:textId="0E3587C2" w:rsidR="00CA7EEC" w:rsidRPr="00D25FE0" w:rsidRDefault="00B82232" w:rsidP="00E32BE8">
      <w:pPr>
        <w:tabs>
          <w:tab w:val="left" w:pos="2127"/>
        </w:tabs>
        <w:spacing w:after="0"/>
        <w:jc w:val="right"/>
        <w:rPr>
          <w:rFonts w:ascii="Verdana" w:hAnsi="Verdana"/>
          <w:sz w:val="17"/>
        </w:rPr>
      </w:pPr>
      <w:r w:rsidRPr="009B1EDC">
        <w:rPr>
          <w:rFonts w:ascii="Verdana" w:hAnsi="Verdana"/>
          <w:sz w:val="20"/>
          <w:szCs w:val="20"/>
        </w:rPr>
        <w:t>АО «КРЦ»</w:t>
      </w:r>
    </w:p>
    <w:p w14:paraId="1E7C9A71" w14:textId="77777777" w:rsidR="00E32BE8" w:rsidRPr="003A0F4D" w:rsidRDefault="00E32BE8" w:rsidP="00E32BE8">
      <w:pPr>
        <w:spacing w:before="480" w:after="0"/>
        <w:ind w:firstLine="709"/>
        <w:jc w:val="center"/>
        <w:rPr>
          <w:rFonts w:ascii="Verdana" w:hAnsi="Verdana"/>
          <w:b/>
          <w:caps/>
          <w:sz w:val="20"/>
        </w:rPr>
      </w:pPr>
      <w:r w:rsidRPr="003A0F4D">
        <w:rPr>
          <w:rFonts w:ascii="Verdana" w:hAnsi="Verdana"/>
          <w:b/>
          <w:caps/>
          <w:sz w:val="20"/>
        </w:rPr>
        <w:t>РАСПОРЯЖЕНИЕ УПРАВЛЯЮЩЕЙ КОМПАНИИ</w:t>
      </w:r>
    </w:p>
    <w:p w14:paraId="2D3DA5FC" w14:textId="77777777" w:rsidR="00E32BE8" w:rsidRPr="003A0F4D" w:rsidRDefault="00E32BE8" w:rsidP="00E32BE8">
      <w:pPr>
        <w:spacing w:after="0"/>
        <w:ind w:firstLine="708"/>
        <w:jc w:val="center"/>
        <w:rPr>
          <w:rFonts w:ascii="Verdana" w:hAnsi="Verdana"/>
          <w:b/>
          <w:caps/>
          <w:sz w:val="20"/>
        </w:rPr>
      </w:pPr>
      <w:r w:rsidRPr="003A0F4D">
        <w:rPr>
          <w:rFonts w:ascii="Verdana" w:hAnsi="Verdana"/>
          <w:b/>
          <w:caps/>
          <w:sz w:val="20"/>
        </w:rPr>
        <w:t>о блокировании операций</w:t>
      </w:r>
      <w:r w:rsidRPr="003A0F4D">
        <w:rPr>
          <w:rFonts w:ascii="Verdana" w:hAnsi="Verdana"/>
          <w:caps/>
          <w:sz w:val="20"/>
        </w:rPr>
        <w:t xml:space="preserve"> </w:t>
      </w:r>
      <w:r w:rsidRPr="003B4086">
        <w:rPr>
          <w:rFonts w:ascii="Verdana" w:hAnsi="Verdana"/>
          <w:b/>
          <w:caps/>
          <w:sz w:val="20"/>
        </w:rPr>
        <w:t>с</w:t>
      </w:r>
      <w:r w:rsidRPr="003A0F4D">
        <w:rPr>
          <w:rFonts w:ascii="Verdana" w:hAnsi="Verdana"/>
          <w:caps/>
          <w:sz w:val="20"/>
        </w:rPr>
        <w:t xml:space="preserve"> </w:t>
      </w:r>
      <w:r w:rsidRPr="003A0F4D">
        <w:rPr>
          <w:rFonts w:ascii="Verdana" w:hAnsi="Verdana"/>
          <w:b/>
          <w:caps/>
          <w:sz w:val="20"/>
        </w:rPr>
        <w:t>инвестиционными паями</w:t>
      </w:r>
    </w:p>
    <w:p w14:paraId="31159295" w14:textId="77777777" w:rsidR="00E32BE8" w:rsidRPr="003A0F4D" w:rsidRDefault="00E32BE8" w:rsidP="00E32BE8">
      <w:pPr>
        <w:tabs>
          <w:tab w:val="left" w:pos="9498"/>
        </w:tabs>
        <w:spacing w:after="240"/>
        <w:ind w:firstLine="709"/>
        <w:jc w:val="center"/>
        <w:rPr>
          <w:rFonts w:ascii="Verdana" w:hAnsi="Verdana"/>
          <w:b/>
          <w:sz w:val="20"/>
        </w:rPr>
      </w:pPr>
      <w:r w:rsidRPr="003A0F4D">
        <w:rPr>
          <w:rFonts w:ascii="Verdana" w:hAnsi="Verdana"/>
          <w:b/>
          <w:sz w:val="20"/>
        </w:rPr>
        <w:t xml:space="preserve">в случае частичного погашения </w:t>
      </w:r>
    </w:p>
    <w:p w14:paraId="23A53666" w14:textId="77777777" w:rsidR="00E32BE8" w:rsidRPr="001E4181" w:rsidRDefault="00E32BE8" w:rsidP="00E32BE8">
      <w:pPr>
        <w:tabs>
          <w:tab w:val="left" w:pos="9498"/>
          <w:tab w:val="left" w:pos="10773"/>
        </w:tabs>
      </w:pPr>
      <w:r w:rsidRPr="003A0F4D">
        <w:rPr>
          <w:rFonts w:ascii="Verdana" w:hAnsi="Verdana"/>
          <w:b/>
          <w:sz w:val="20"/>
        </w:rPr>
        <w:t>Управляющая компания:</w:t>
      </w:r>
      <w:r w:rsidRPr="003A0F4D">
        <w:rPr>
          <w:rFonts w:ascii="Verdana" w:hAnsi="Verdana"/>
          <w:sz w:val="20"/>
        </w:rPr>
        <w:t xml:space="preserve"> </w:t>
      </w:r>
      <w:r w:rsidRPr="003B4086">
        <w:rPr>
          <w:rFonts w:ascii="Verdana" w:hAnsi="Verdana"/>
          <w:smallCaps/>
          <w:sz w:val="20"/>
          <w:u w:val="single"/>
        </w:rPr>
        <w:tab/>
      </w:r>
    </w:p>
    <w:p w14:paraId="1424997C" w14:textId="77777777" w:rsidR="00E32BE8" w:rsidRPr="003A0F4D" w:rsidRDefault="00E32BE8" w:rsidP="00E32BE8">
      <w:pPr>
        <w:tabs>
          <w:tab w:val="left" w:pos="9498"/>
        </w:tabs>
        <w:spacing w:after="0"/>
        <w:jc w:val="center"/>
        <w:rPr>
          <w:rFonts w:ascii="Verdana" w:hAnsi="Verdana"/>
          <w:i/>
          <w:sz w:val="20"/>
        </w:rPr>
      </w:pPr>
      <w:r w:rsidRPr="003A0F4D">
        <w:rPr>
          <w:rFonts w:ascii="Verdana" w:hAnsi="Verdana"/>
          <w:i/>
          <w:iCs/>
          <w:sz w:val="20"/>
        </w:rPr>
        <w:t>(Полное наименование)</w:t>
      </w:r>
    </w:p>
    <w:p w14:paraId="5B20E6E3" w14:textId="77777777" w:rsidR="00E32BE8" w:rsidRDefault="00E32BE8" w:rsidP="00E32BE8">
      <w:pPr>
        <w:tabs>
          <w:tab w:val="left" w:pos="9498"/>
        </w:tabs>
        <w:spacing w:after="0"/>
        <w:rPr>
          <w:rFonts w:ascii="Verdana" w:hAnsi="Verdana"/>
          <w:sz w:val="20"/>
        </w:rPr>
      </w:pPr>
      <w:r w:rsidRPr="003A0F4D">
        <w:rPr>
          <w:rFonts w:ascii="Verdana" w:hAnsi="Verdana"/>
          <w:sz w:val="20"/>
        </w:rPr>
        <w:t>в лице,</w:t>
      </w:r>
    </w:p>
    <w:p w14:paraId="18467F30" w14:textId="77777777" w:rsidR="00E32BE8" w:rsidRPr="005B2A3C" w:rsidRDefault="00E32BE8" w:rsidP="00E32BE8">
      <w:pPr>
        <w:tabs>
          <w:tab w:val="left" w:pos="9498"/>
        </w:tabs>
        <w:spacing w:after="0"/>
        <w:rPr>
          <w:rFonts w:ascii="Verdana" w:hAnsi="Verdana"/>
          <w:sz w:val="20"/>
          <w:u w:val="single"/>
        </w:rPr>
      </w:pPr>
      <w:r w:rsidRPr="003B4086">
        <w:rPr>
          <w:rFonts w:ascii="Verdana" w:hAnsi="Verdana"/>
          <w:sz w:val="20"/>
          <w:u w:val="single"/>
        </w:rPr>
        <w:tab/>
      </w:r>
      <w:r>
        <w:rPr>
          <w:rFonts w:ascii="Verdana" w:hAnsi="Verdana"/>
          <w:sz w:val="20"/>
          <w:u w:val="single"/>
        </w:rPr>
        <w:t>,</w:t>
      </w:r>
    </w:p>
    <w:p w14:paraId="638A1D6A" w14:textId="77777777" w:rsidR="00E32BE8" w:rsidRPr="003A0F4D" w:rsidRDefault="00E32BE8" w:rsidP="00E32BE8">
      <w:pPr>
        <w:tabs>
          <w:tab w:val="left" w:pos="9498"/>
        </w:tabs>
        <w:spacing w:after="0"/>
        <w:rPr>
          <w:rFonts w:ascii="Verdana" w:hAnsi="Verdana"/>
          <w:sz w:val="20"/>
        </w:rPr>
      </w:pPr>
    </w:p>
    <w:p w14:paraId="44976890" w14:textId="77777777" w:rsidR="00E32BE8" w:rsidRPr="003A0F4D" w:rsidRDefault="00E32BE8" w:rsidP="00E32BE8">
      <w:pPr>
        <w:tabs>
          <w:tab w:val="left" w:pos="9498"/>
          <w:tab w:val="left" w:pos="10773"/>
        </w:tabs>
        <w:rPr>
          <w:rFonts w:ascii="Verdana" w:hAnsi="Verdana"/>
          <w:sz w:val="20"/>
        </w:rPr>
      </w:pPr>
      <w:r w:rsidRPr="003A0F4D">
        <w:rPr>
          <w:rFonts w:ascii="Verdana" w:hAnsi="Verdana"/>
          <w:sz w:val="20"/>
        </w:rPr>
        <w:t xml:space="preserve">действующего на основании </w:t>
      </w:r>
      <w:r w:rsidRPr="003B4086">
        <w:rPr>
          <w:rFonts w:ascii="Verdana" w:hAnsi="Verdana"/>
          <w:smallCaps/>
          <w:sz w:val="20"/>
          <w:u w:val="single"/>
        </w:rPr>
        <w:tab/>
      </w:r>
      <w:r w:rsidRPr="003A0F4D">
        <w:rPr>
          <w:rFonts w:ascii="Verdana" w:hAnsi="Verdana"/>
          <w:sz w:val="20"/>
        </w:rPr>
        <w:t>,</w:t>
      </w:r>
    </w:p>
    <w:p w14:paraId="7F933C38" w14:textId="77777777" w:rsidR="00E32BE8" w:rsidRPr="003A0F4D" w:rsidRDefault="00E32BE8" w:rsidP="00E32BE8">
      <w:pPr>
        <w:spacing w:after="0"/>
        <w:rPr>
          <w:rFonts w:ascii="Verdana" w:hAnsi="Verdana"/>
          <w:sz w:val="20"/>
        </w:rPr>
      </w:pPr>
    </w:p>
    <w:p w14:paraId="4E7A1D5D" w14:textId="77777777" w:rsidR="00E32BE8" w:rsidRPr="003A0F4D" w:rsidRDefault="00E32BE8" w:rsidP="00E32BE8">
      <w:pPr>
        <w:spacing w:after="0"/>
        <w:rPr>
          <w:rFonts w:ascii="Verdana" w:hAnsi="Verdana"/>
          <w:b/>
          <w:sz w:val="20"/>
        </w:rPr>
      </w:pPr>
      <w:r w:rsidRPr="003A0F4D">
        <w:rPr>
          <w:rFonts w:ascii="Verdana" w:hAnsi="Verdana"/>
          <w:b/>
          <w:sz w:val="20"/>
        </w:rPr>
        <w:t xml:space="preserve">настоящим просит осуществить БЛОКИРОВАНИЕ операций с инвестиционными паями в реестре владельцев инвестиционных паев: </w:t>
      </w:r>
    </w:p>
    <w:p w14:paraId="3DC55DB7" w14:textId="77777777" w:rsidR="00E32BE8" w:rsidRPr="00DA5765" w:rsidRDefault="00E32BE8" w:rsidP="00E32BE8">
      <w:pPr>
        <w:pStyle w:val="23"/>
        <w:spacing w:line="240" w:lineRule="auto"/>
        <w:rPr>
          <w:rFonts w:ascii="Verdana" w:hAnsi="Verdana"/>
          <w:sz w:val="20"/>
        </w:rPr>
      </w:pPr>
    </w:p>
    <w:p w14:paraId="57A902A8" w14:textId="77777777" w:rsidR="00E32BE8" w:rsidRDefault="00E32BE8" w:rsidP="00E32BE8">
      <w:pPr>
        <w:tabs>
          <w:tab w:val="left" w:pos="9639"/>
        </w:tabs>
      </w:pPr>
      <w:r w:rsidRPr="003B4086">
        <w:rPr>
          <w:rFonts w:ascii="Verdana" w:hAnsi="Verdana"/>
          <w:smallCaps/>
          <w:sz w:val="20"/>
          <w:u w:val="single"/>
        </w:rPr>
        <w:tab/>
      </w:r>
    </w:p>
    <w:p w14:paraId="09D7C452" w14:textId="77777777" w:rsidR="00E32BE8" w:rsidRPr="003A0F4D" w:rsidRDefault="00E32BE8" w:rsidP="00E32BE8">
      <w:pPr>
        <w:spacing w:after="0"/>
        <w:jc w:val="center"/>
        <w:rPr>
          <w:rFonts w:ascii="Verdana" w:hAnsi="Verdana"/>
          <w:i/>
          <w:color w:val="000000"/>
          <w:sz w:val="20"/>
        </w:rPr>
      </w:pPr>
      <w:r w:rsidRPr="003A0F4D">
        <w:rPr>
          <w:rFonts w:ascii="Verdana" w:hAnsi="Verdana"/>
          <w:i/>
          <w:color w:val="000000"/>
          <w:sz w:val="20"/>
        </w:rPr>
        <w:t>(Название Фонда)</w:t>
      </w:r>
    </w:p>
    <w:p w14:paraId="359336BC" w14:textId="77777777" w:rsidR="00E32BE8" w:rsidRPr="003A0F4D" w:rsidRDefault="00E32BE8" w:rsidP="00E32BE8">
      <w:pPr>
        <w:spacing w:after="0"/>
        <w:rPr>
          <w:rFonts w:ascii="Verdana" w:hAnsi="Verdana"/>
          <w:color w:val="000000"/>
          <w:sz w:val="20"/>
        </w:rPr>
      </w:pPr>
    </w:p>
    <w:p w14:paraId="6BA7A5EF" w14:textId="77777777" w:rsidR="00E32BE8" w:rsidRPr="003A0F4D" w:rsidRDefault="00E32BE8" w:rsidP="00E32BE8">
      <w:pPr>
        <w:spacing w:after="0"/>
        <w:rPr>
          <w:rFonts w:ascii="Verdana" w:hAnsi="Verdana"/>
          <w:color w:val="000000"/>
          <w:sz w:val="20"/>
        </w:rPr>
      </w:pPr>
      <w:r w:rsidRPr="003A0F4D">
        <w:rPr>
          <w:rFonts w:ascii="Verdana" w:hAnsi="Verdana"/>
          <w:color w:val="000000"/>
          <w:sz w:val="20"/>
        </w:rPr>
        <w:t>следующих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5"/>
        <w:gridCol w:w="2957"/>
        <w:gridCol w:w="2948"/>
      </w:tblGrid>
      <w:tr w:rsidR="00E32BE8" w:rsidRPr="003A0F4D" w14:paraId="50BC68E9" w14:textId="77777777" w:rsidTr="00BA1E13">
        <w:tc>
          <w:tcPr>
            <w:tcW w:w="3665" w:type="dxa"/>
          </w:tcPr>
          <w:p w14:paraId="1995A149" w14:textId="77777777" w:rsidR="00E32BE8" w:rsidRPr="003A0F4D" w:rsidRDefault="00E32BE8" w:rsidP="00BA1E13">
            <w:pPr>
              <w:spacing w:after="0"/>
              <w:jc w:val="center"/>
              <w:rPr>
                <w:rFonts w:ascii="Verdana" w:hAnsi="Verdana"/>
                <w:color w:val="000000"/>
                <w:sz w:val="20"/>
              </w:rPr>
            </w:pPr>
            <w:r w:rsidRPr="003A0F4D">
              <w:rPr>
                <w:rFonts w:ascii="Verdana" w:hAnsi="Verdana"/>
                <w:color w:val="000000"/>
                <w:sz w:val="20"/>
              </w:rPr>
              <w:t>Наименование зарегистрированного юридического лица /Фамилия, имя, отчество физического лица</w:t>
            </w:r>
          </w:p>
        </w:tc>
        <w:tc>
          <w:tcPr>
            <w:tcW w:w="3033" w:type="dxa"/>
          </w:tcPr>
          <w:p w14:paraId="1C5930E2" w14:textId="77777777" w:rsidR="00E32BE8" w:rsidRPr="003A0F4D" w:rsidRDefault="00E32BE8" w:rsidP="00BA1E13">
            <w:pPr>
              <w:spacing w:after="0"/>
              <w:jc w:val="center"/>
              <w:rPr>
                <w:rFonts w:ascii="Verdana" w:hAnsi="Verdana"/>
                <w:color w:val="000000"/>
                <w:sz w:val="20"/>
              </w:rPr>
            </w:pPr>
            <w:r w:rsidRPr="003A0F4D">
              <w:rPr>
                <w:rFonts w:ascii="Verdana" w:hAnsi="Verdana"/>
                <w:color w:val="000000"/>
                <w:sz w:val="20"/>
              </w:rPr>
              <w:t xml:space="preserve">Номер лицевого счета </w:t>
            </w:r>
          </w:p>
        </w:tc>
        <w:tc>
          <w:tcPr>
            <w:tcW w:w="2991" w:type="dxa"/>
          </w:tcPr>
          <w:p w14:paraId="24B50CE5" w14:textId="77777777" w:rsidR="00E32BE8" w:rsidRPr="003A0F4D" w:rsidRDefault="00E32BE8" w:rsidP="00BA1E13">
            <w:pPr>
              <w:spacing w:after="0"/>
              <w:jc w:val="center"/>
              <w:rPr>
                <w:rFonts w:ascii="Verdana" w:hAnsi="Verdana"/>
                <w:color w:val="000000"/>
                <w:sz w:val="20"/>
              </w:rPr>
            </w:pPr>
            <w:r w:rsidRPr="003A0F4D">
              <w:rPr>
                <w:rFonts w:ascii="Verdana" w:hAnsi="Verdana"/>
                <w:color w:val="000000"/>
                <w:sz w:val="20"/>
              </w:rPr>
              <w:t>Количество блокируемых инвестиционных паев</w:t>
            </w:r>
          </w:p>
        </w:tc>
      </w:tr>
      <w:tr w:rsidR="00E32BE8" w:rsidRPr="003A0F4D" w14:paraId="210091E5" w14:textId="77777777" w:rsidTr="00BA1E13">
        <w:tc>
          <w:tcPr>
            <w:tcW w:w="3665" w:type="dxa"/>
          </w:tcPr>
          <w:p w14:paraId="67118391" w14:textId="77777777" w:rsidR="00E32BE8" w:rsidRPr="003A0F4D" w:rsidRDefault="00E32BE8" w:rsidP="00BA1E13">
            <w:pPr>
              <w:spacing w:after="0"/>
              <w:rPr>
                <w:rFonts w:ascii="Verdana" w:hAnsi="Verdana"/>
                <w:color w:val="000000"/>
                <w:sz w:val="20"/>
              </w:rPr>
            </w:pPr>
          </w:p>
        </w:tc>
        <w:tc>
          <w:tcPr>
            <w:tcW w:w="3033" w:type="dxa"/>
          </w:tcPr>
          <w:p w14:paraId="25F1321C" w14:textId="77777777" w:rsidR="00E32BE8" w:rsidRPr="003A0F4D" w:rsidRDefault="00E32BE8" w:rsidP="00BA1E13">
            <w:pPr>
              <w:spacing w:after="0"/>
              <w:rPr>
                <w:rFonts w:ascii="Verdana" w:hAnsi="Verdana"/>
                <w:color w:val="000000"/>
                <w:sz w:val="20"/>
              </w:rPr>
            </w:pPr>
          </w:p>
        </w:tc>
        <w:tc>
          <w:tcPr>
            <w:tcW w:w="2991" w:type="dxa"/>
          </w:tcPr>
          <w:p w14:paraId="311C2D3F" w14:textId="77777777" w:rsidR="00E32BE8" w:rsidRPr="003A0F4D" w:rsidRDefault="00E32BE8" w:rsidP="00BA1E13">
            <w:pPr>
              <w:spacing w:after="0"/>
              <w:rPr>
                <w:rFonts w:ascii="Verdana" w:hAnsi="Verdana"/>
                <w:color w:val="000000"/>
                <w:sz w:val="20"/>
              </w:rPr>
            </w:pPr>
          </w:p>
        </w:tc>
      </w:tr>
      <w:tr w:rsidR="00E32BE8" w:rsidRPr="003A0F4D" w14:paraId="6E7195E0" w14:textId="77777777" w:rsidTr="00BA1E13">
        <w:tc>
          <w:tcPr>
            <w:tcW w:w="3665" w:type="dxa"/>
          </w:tcPr>
          <w:p w14:paraId="2DE9C706" w14:textId="77777777" w:rsidR="00E32BE8" w:rsidRPr="003A0F4D" w:rsidRDefault="00E32BE8" w:rsidP="00BA1E13">
            <w:pPr>
              <w:spacing w:after="0"/>
              <w:rPr>
                <w:rFonts w:ascii="Verdana" w:hAnsi="Verdana"/>
                <w:sz w:val="20"/>
              </w:rPr>
            </w:pPr>
          </w:p>
        </w:tc>
        <w:tc>
          <w:tcPr>
            <w:tcW w:w="3033" w:type="dxa"/>
          </w:tcPr>
          <w:p w14:paraId="7C84F9EF" w14:textId="77777777" w:rsidR="00E32BE8" w:rsidRPr="003A0F4D" w:rsidRDefault="00E32BE8" w:rsidP="00BA1E13">
            <w:pPr>
              <w:spacing w:after="0"/>
              <w:rPr>
                <w:rFonts w:ascii="Verdana" w:hAnsi="Verdana"/>
                <w:sz w:val="20"/>
              </w:rPr>
            </w:pPr>
          </w:p>
        </w:tc>
        <w:tc>
          <w:tcPr>
            <w:tcW w:w="2991" w:type="dxa"/>
          </w:tcPr>
          <w:p w14:paraId="14752DFA" w14:textId="77777777" w:rsidR="00E32BE8" w:rsidRPr="003A0F4D" w:rsidRDefault="00E32BE8" w:rsidP="00BA1E13">
            <w:pPr>
              <w:spacing w:after="0"/>
              <w:rPr>
                <w:rFonts w:ascii="Verdana" w:hAnsi="Verdana"/>
                <w:sz w:val="20"/>
              </w:rPr>
            </w:pPr>
          </w:p>
        </w:tc>
      </w:tr>
    </w:tbl>
    <w:p w14:paraId="168FAC36" w14:textId="77777777" w:rsidR="00E32BE8" w:rsidRPr="003A0F4D" w:rsidRDefault="00E32BE8" w:rsidP="00E32BE8">
      <w:pPr>
        <w:spacing w:after="0"/>
        <w:rPr>
          <w:rFonts w:ascii="Verdana" w:hAnsi="Verdana"/>
          <w:sz w:val="20"/>
        </w:rPr>
      </w:pPr>
    </w:p>
    <w:p w14:paraId="20CE5495" w14:textId="77777777" w:rsidR="00E32BE8" w:rsidRPr="003A0F4D" w:rsidRDefault="00E32BE8" w:rsidP="00E32BE8">
      <w:pPr>
        <w:spacing w:after="0"/>
        <w:ind w:firstLine="567"/>
        <w:rPr>
          <w:rFonts w:ascii="Verdana" w:hAnsi="Verdana"/>
          <w:sz w:val="20"/>
        </w:rPr>
      </w:pPr>
    </w:p>
    <w:p w14:paraId="268F9E1D" w14:textId="77777777" w:rsidR="00E32BE8" w:rsidRPr="003A0F4D" w:rsidRDefault="00E32BE8" w:rsidP="00E32BE8">
      <w:pPr>
        <w:spacing w:after="0"/>
        <w:rPr>
          <w:rFonts w:ascii="Verdana" w:hAnsi="Verdana"/>
          <w:sz w:val="20"/>
        </w:rPr>
      </w:pPr>
      <w:r w:rsidRPr="003A0F4D">
        <w:rPr>
          <w:rFonts w:ascii="Verdana" w:hAnsi="Verdana"/>
          <w:sz w:val="20"/>
        </w:rPr>
        <w:t>Дата заполнения: «______» ________________ 2__ г.</w:t>
      </w:r>
    </w:p>
    <w:p w14:paraId="2C2FC392" w14:textId="77777777" w:rsidR="00E32BE8" w:rsidRPr="003A0F4D" w:rsidRDefault="00E32BE8" w:rsidP="00E32BE8">
      <w:pPr>
        <w:spacing w:after="0"/>
        <w:ind w:left="-142" w:firstLine="7930"/>
        <w:jc w:val="both"/>
        <w:rPr>
          <w:rFonts w:ascii="Verdana" w:hAnsi="Verdana"/>
          <w:sz w:val="20"/>
        </w:rPr>
      </w:pPr>
    </w:p>
    <w:p w14:paraId="3F6E6FB6" w14:textId="77777777" w:rsidR="00E32BE8" w:rsidRPr="00A656CE"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0AC07163"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13CA9565"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5DD20088" w14:textId="77777777" w:rsidR="00E32BE8" w:rsidRPr="00E928F0" w:rsidRDefault="00E32BE8" w:rsidP="00E32BE8"/>
    <w:p w14:paraId="5C6B4E20" w14:textId="77777777" w:rsidR="00E32BE8" w:rsidRPr="003A0F4D" w:rsidRDefault="00E32BE8" w:rsidP="00E32BE8">
      <w:pPr>
        <w:spacing w:after="0"/>
        <w:jc w:val="both"/>
        <w:rPr>
          <w:rFonts w:ascii="Verdana" w:hAnsi="Verdana"/>
          <w:sz w:val="20"/>
        </w:rPr>
      </w:pPr>
      <w:r w:rsidRPr="003A0F4D">
        <w:rPr>
          <w:rFonts w:ascii="Verdana" w:hAnsi="Verdana"/>
          <w:sz w:val="20"/>
        </w:rPr>
        <w:t xml:space="preserve">                            М. П.</w:t>
      </w:r>
    </w:p>
    <w:p w14:paraId="1BA110F9" w14:textId="77777777" w:rsidR="00E32BE8" w:rsidRPr="003A0F4D" w:rsidRDefault="00E32BE8" w:rsidP="00E32BE8">
      <w:pPr>
        <w:spacing w:after="0"/>
        <w:rPr>
          <w:rFonts w:ascii="Verdana" w:hAnsi="Verdana"/>
          <w:sz w:val="20"/>
        </w:rPr>
      </w:pPr>
    </w:p>
    <w:p w14:paraId="7AC8C338" w14:textId="77777777" w:rsidR="00AB42D6" w:rsidRDefault="00AB42D6" w:rsidP="00AB42D6">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AB42D6" w14:paraId="3A5D26C9" w14:textId="77777777" w:rsidTr="000848DD">
        <w:tc>
          <w:tcPr>
            <w:tcW w:w="10598" w:type="dxa"/>
          </w:tcPr>
          <w:p w14:paraId="02F63508" w14:textId="77777777" w:rsidR="00AB42D6" w:rsidRDefault="00AB42D6" w:rsidP="000848DD">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AB42D6" w:rsidRPr="00DF4076" w14:paraId="48F69AB2" w14:textId="77777777" w:rsidTr="000848DD">
        <w:tc>
          <w:tcPr>
            <w:tcW w:w="10598" w:type="dxa"/>
          </w:tcPr>
          <w:p w14:paraId="22A5AD50" w14:textId="26A6D843" w:rsidR="00AB42D6" w:rsidRPr="00DF4076" w:rsidRDefault="00AB42D6" w:rsidP="000848DD">
            <w:pPr>
              <w:tabs>
                <w:tab w:val="left" w:pos="4080"/>
              </w:tabs>
              <w:rPr>
                <w:rFonts w:ascii="Verdana" w:hAnsi="Verdana"/>
                <w:sz w:val="16"/>
                <w:szCs w:val="16"/>
              </w:rPr>
            </w:pPr>
            <w:r>
              <w:rPr>
                <w:rFonts w:ascii="Verdana" w:hAnsi="Verdana" w:cs="Verdana"/>
                <w:b/>
                <w:bCs/>
                <w:color w:val="000000"/>
                <w:sz w:val="14"/>
                <w:szCs w:val="16"/>
              </w:rPr>
              <w:t xml:space="preserve">                                                                  </w:t>
            </w:r>
            <w:r w:rsidRPr="00DF4076">
              <w:rPr>
                <w:rFonts w:ascii="Verdana" w:hAnsi="Verdana" w:cs="Verdana"/>
                <w:b/>
                <w:bCs/>
                <w:color w:val="000000"/>
                <w:sz w:val="16"/>
                <w:szCs w:val="16"/>
              </w:rPr>
              <w:t xml:space="preserve">Отметка о принятии </w:t>
            </w:r>
          </w:p>
        </w:tc>
      </w:tr>
      <w:tr w:rsidR="00AB42D6" w14:paraId="273743EB" w14:textId="77777777" w:rsidTr="000848DD">
        <w:trPr>
          <w:trHeight w:val="798"/>
        </w:trPr>
        <w:tc>
          <w:tcPr>
            <w:tcW w:w="10598" w:type="dxa"/>
          </w:tcPr>
          <w:p w14:paraId="37998731" w14:textId="77777777" w:rsidR="00AB42D6" w:rsidRDefault="00AB42D6" w:rsidP="000848DD">
            <w:pPr>
              <w:pStyle w:val="Default"/>
              <w:rPr>
                <w:sz w:val="14"/>
                <w:szCs w:val="16"/>
              </w:rPr>
            </w:pPr>
          </w:p>
          <w:p w14:paraId="17E42531" w14:textId="77777777" w:rsidR="00AB42D6" w:rsidRPr="00D35088" w:rsidRDefault="00AB42D6" w:rsidP="000848DD">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267379BB" w14:textId="77777777" w:rsidR="00AB42D6" w:rsidRDefault="00AB42D6" w:rsidP="000848DD">
            <w:pPr>
              <w:pStyle w:val="Default"/>
              <w:rPr>
                <w:sz w:val="14"/>
                <w:szCs w:val="16"/>
              </w:rPr>
            </w:pPr>
          </w:p>
          <w:p w14:paraId="3711C5DD" w14:textId="77777777" w:rsidR="00AB42D6" w:rsidRDefault="00AB42D6" w:rsidP="000848DD">
            <w:pPr>
              <w:pStyle w:val="Default"/>
              <w:rPr>
                <w:sz w:val="14"/>
                <w:szCs w:val="16"/>
              </w:rPr>
            </w:pPr>
          </w:p>
          <w:p w14:paraId="3FE07B56" w14:textId="77777777" w:rsidR="00AB42D6" w:rsidRDefault="00AB42D6" w:rsidP="000848DD">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21E87A18" w14:textId="77777777" w:rsidR="00AB42D6" w:rsidRDefault="00AB42D6" w:rsidP="000848DD">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6EA0BB1D" w14:textId="77777777" w:rsidR="00AB42D6" w:rsidRDefault="00AB42D6" w:rsidP="000848DD">
            <w:pPr>
              <w:rPr>
                <w:rFonts w:ascii="Verdana" w:hAnsi="Verdana"/>
                <w:i/>
                <w:sz w:val="22"/>
              </w:rPr>
            </w:pPr>
          </w:p>
        </w:tc>
      </w:tr>
    </w:tbl>
    <w:p w14:paraId="5B7DF365" w14:textId="75D6B39A" w:rsidR="00773123" w:rsidRDefault="00773123" w:rsidP="00E32BE8">
      <w:pPr>
        <w:spacing w:after="0"/>
        <w:rPr>
          <w:rFonts w:ascii="Verdana" w:hAnsi="Verdana"/>
          <w:sz w:val="20"/>
        </w:rPr>
      </w:pPr>
    </w:p>
    <w:p w14:paraId="48B51E98" w14:textId="77777777" w:rsidR="00773123" w:rsidRDefault="00773123">
      <w:pPr>
        <w:rPr>
          <w:rFonts w:ascii="Verdana" w:hAnsi="Verdana"/>
          <w:sz w:val="20"/>
        </w:rPr>
      </w:pPr>
      <w:r>
        <w:rPr>
          <w:rFonts w:ascii="Verdana" w:hAnsi="Verdana"/>
          <w:sz w:val="20"/>
        </w:rPr>
        <w:br w:type="page"/>
      </w:r>
    </w:p>
    <w:p w14:paraId="09EF51FF" w14:textId="6950F9F3" w:rsidR="00E32BE8" w:rsidRPr="00D25FE0" w:rsidRDefault="00E32BE8" w:rsidP="00E32BE8">
      <w:pPr>
        <w:spacing w:after="0"/>
        <w:rPr>
          <w:rFonts w:ascii="Verdana" w:hAnsi="Verdana"/>
          <w:sz w:val="20"/>
        </w:rPr>
      </w:pPr>
    </w:p>
    <w:p w14:paraId="3D29511E"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Приложение № 19</w:t>
      </w:r>
    </w:p>
    <w:p w14:paraId="7519CF8D"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7A3C4463"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75188704"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 xml:space="preserve">паевых инвестиционных фондов </w:t>
      </w:r>
    </w:p>
    <w:p w14:paraId="311763DF" w14:textId="1572CE1B" w:rsidR="00CA7EEC" w:rsidRPr="009B1EDC" w:rsidRDefault="00B82232" w:rsidP="00E32BE8">
      <w:pPr>
        <w:tabs>
          <w:tab w:val="left" w:pos="2127"/>
        </w:tabs>
        <w:spacing w:after="0"/>
        <w:jc w:val="right"/>
        <w:rPr>
          <w:rFonts w:ascii="Verdana" w:hAnsi="Verdana"/>
          <w:sz w:val="20"/>
          <w:szCs w:val="20"/>
        </w:rPr>
      </w:pPr>
      <w:r w:rsidRPr="009B1EDC">
        <w:rPr>
          <w:rFonts w:ascii="Verdana" w:hAnsi="Verdana"/>
          <w:sz w:val="20"/>
          <w:szCs w:val="20"/>
        </w:rPr>
        <w:t>АО «КРЦ»</w:t>
      </w:r>
    </w:p>
    <w:p w14:paraId="39A5482D" w14:textId="77777777" w:rsidR="00E32BE8" w:rsidRPr="003A0F4D" w:rsidRDefault="00E32BE8" w:rsidP="00E32BE8">
      <w:pPr>
        <w:spacing w:before="480" w:after="240"/>
        <w:ind w:firstLine="709"/>
        <w:jc w:val="center"/>
        <w:rPr>
          <w:rFonts w:ascii="Verdana" w:hAnsi="Verdana"/>
          <w:b/>
          <w:sz w:val="20"/>
        </w:rPr>
      </w:pPr>
      <w:r w:rsidRPr="003A0F4D">
        <w:rPr>
          <w:rFonts w:ascii="Verdana" w:hAnsi="Verdana"/>
          <w:b/>
          <w:sz w:val="20"/>
        </w:rPr>
        <w:t>РАСПОРЯЖЕНИЕ УПРАВЛЯЮЩЕЙ КОМПАНИИ О ВЫДАЧЕ ИНВЕСТИЦИОННЫХ ПАЕВ</w:t>
      </w:r>
    </w:p>
    <w:p w14:paraId="14CEA7B0" w14:textId="77777777" w:rsidR="00E32BE8" w:rsidRPr="00EC569F" w:rsidRDefault="00E32BE8" w:rsidP="00E32BE8">
      <w:pPr>
        <w:tabs>
          <w:tab w:val="left" w:pos="9498"/>
          <w:tab w:val="left" w:pos="10773"/>
        </w:tabs>
      </w:pPr>
      <w:r w:rsidRPr="003A0F4D">
        <w:rPr>
          <w:rFonts w:ascii="Verdana" w:hAnsi="Verdana"/>
          <w:b/>
          <w:sz w:val="20"/>
        </w:rPr>
        <w:t>Управляющая компания:</w:t>
      </w:r>
      <w:r w:rsidRPr="003A0F4D">
        <w:rPr>
          <w:rFonts w:ascii="Verdana" w:hAnsi="Verdana"/>
          <w:sz w:val="20"/>
        </w:rPr>
        <w:t xml:space="preserve"> </w:t>
      </w:r>
      <w:r w:rsidRPr="003B4086">
        <w:rPr>
          <w:rFonts w:ascii="Verdana" w:hAnsi="Verdana"/>
          <w:smallCaps/>
          <w:sz w:val="20"/>
          <w:u w:val="single"/>
        </w:rPr>
        <w:tab/>
      </w:r>
    </w:p>
    <w:p w14:paraId="5703CD66" w14:textId="77777777" w:rsidR="00E32BE8" w:rsidRPr="003A0F4D" w:rsidRDefault="00E32BE8" w:rsidP="00E32BE8">
      <w:pPr>
        <w:tabs>
          <w:tab w:val="left" w:pos="9498"/>
        </w:tabs>
        <w:spacing w:after="0"/>
        <w:jc w:val="center"/>
        <w:rPr>
          <w:rFonts w:ascii="Verdana" w:hAnsi="Verdana"/>
          <w:i/>
          <w:sz w:val="20"/>
        </w:rPr>
      </w:pPr>
      <w:r w:rsidRPr="003A0F4D">
        <w:rPr>
          <w:rFonts w:ascii="Verdana" w:hAnsi="Verdana"/>
          <w:i/>
          <w:iCs/>
          <w:sz w:val="20"/>
        </w:rPr>
        <w:t>(Полное наименование)</w:t>
      </w:r>
    </w:p>
    <w:p w14:paraId="47EBA050" w14:textId="77777777" w:rsidR="00E32BE8" w:rsidRPr="001E4181" w:rsidRDefault="00E32BE8" w:rsidP="00E32BE8">
      <w:pPr>
        <w:tabs>
          <w:tab w:val="left" w:pos="9498"/>
          <w:tab w:val="left" w:pos="10773"/>
        </w:tabs>
      </w:pPr>
      <w:r w:rsidRPr="003A0F4D">
        <w:rPr>
          <w:rFonts w:ascii="Verdana" w:hAnsi="Verdana"/>
          <w:sz w:val="20"/>
        </w:rPr>
        <w:t xml:space="preserve">в лице </w:t>
      </w:r>
      <w:r w:rsidRPr="003B4086">
        <w:rPr>
          <w:rFonts w:ascii="Verdana" w:hAnsi="Verdana"/>
          <w:smallCaps/>
          <w:sz w:val="20"/>
          <w:u w:val="single"/>
        </w:rPr>
        <w:tab/>
      </w:r>
    </w:p>
    <w:p w14:paraId="72FF6C39" w14:textId="77777777" w:rsidR="00E32BE8" w:rsidRPr="003A0F4D" w:rsidRDefault="00E32BE8" w:rsidP="00E32BE8">
      <w:pPr>
        <w:tabs>
          <w:tab w:val="left" w:pos="9498"/>
        </w:tabs>
        <w:spacing w:after="0"/>
        <w:rPr>
          <w:rFonts w:ascii="Verdana" w:hAnsi="Verdana"/>
          <w:sz w:val="20"/>
        </w:rPr>
      </w:pPr>
    </w:p>
    <w:p w14:paraId="4BE7AB09" w14:textId="77777777" w:rsidR="00E32BE8" w:rsidRPr="001E4181" w:rsidRDefault="00E32BE8" w:rsidP="00E32BE8">
      <w:pPr>
        <w:tabs>
          <w:tab w:val="left" w:pos="9498"/>
          <w:tab w:val="left" w:pos="10773"/>
        </w:tabs>
      </w:pPr>
      <w:r w:rsidRPr="003A0F4D">
        <w:rPr>
          <w:rFonts w:ascii="Verdana" w:hAnsi="Verdana"/>
          <w:sz w:val="20"/>
        </w:rPr>
        <w:t xml:space="preserve">действующего на основании </w:t>
      </w:r>
      <w:r w:rsidRPr="003B4086">
        <w:rPr>
          <w:rFonts w:ascii="Verdana" w:hAnsi="Verdana"/>
          <w:smallCaps/>
          <w:sz w:val="20"/>
          <w:u w:val="single"/>
        </w:rPr>
        <w:tab/>
      </w:r>
    </w:p>
    <w:p w14:paraId="4331BF5C" w14:textId="77777777" w:rsidR="00E32BE8" w:rsidRPr="003A0F4D" w:rsidRDefault="00E32BE8" w:rsidP="00E32BE8">
      <w:pPr>
        <w:tabs>
          <w:tab w:val="left" w:pos="9498"/>
        </w:tabs>
        <w:spacing w:after="0"/>
        <w:rPr>
          <w:rFonts w:ascii="Verdana" w:hAnsi="Verdana"/>
          <w:sz w:val="20"/>
        </w:rPr>
      </w:pPr>
    </w:p>
    <w:p w14:paraId="6687049C" w14:textId="776BC953" w:rsidR="00E32BE8" w:rsidRPr="001E4181" w:rsidRDefault="00E32BE8" w:rsidP="00E32BE8">
      <w:pPr>
        <w:tabs>
          <w:tab w:val="left" w:pos="9498"/>
          <w:tab w:val="left" w:pos="10773"/>
        </w:tabs>
      </w:pPr>
      <w:r w:rsidRPr="003A0F4D">
        <w:rPr>
          <w:rFonts w:ascii="Verdana" w:hAnsi="Verdana"/>
          <w:b/>
          <w:sz w:val="20"/>
        </w:rPr>
        <w:t>настоящим просит выдать инвестиционные паи</w:t>
      </w:r>
      <w:r w:rsidRPr="003A0F4D">
        <w:rPr>
          <w:rFonts w:ascii="Verdana" w:hAnsi="Verdana"/>
          <w:sz w:val="20"/>
        </w:rPr>
        <w:t xml:space="preserve">: </w:t>
      </w:r>
      <w:r w:rsidRPr="003B4086">
        <w:rPr>
          <w:rFonts w:ascii="Verdana" w:hAnsi="Verdana"/>
          <w:smallCaps/>
          <w:sz w:val="20"/>
          <w:u w:val="single"/>
        </w:rPr>
        <w:tab/>
      </w:r>
    </w:p>
    <w:p w14:paraId="64C8CCDB" w14:textId="77777777" w:rsidR="00E32BE8" w:rsidRPr="003A0F4D" w:rsidRDefault="00E32BE8" w:rsidP="00E32BE8">
      <w:pPr>
        <w:tabs>
          <w:tab w:val="left" w:pos="9498"/>
          <w:tab w:val="left" w:pos="10773"/>
        </w:tabs>
        <w:spacing w:after="0"/>
        <w:rPr>
          <w:rFonts w:ascii="Verdana" w:hAnsi="Verdana"/>
          <w:sz w:val="20"/>
        </w:rPr>
      </w:pPr>
    </w:p>
    <w:p w14:paraId="585ECE72" w14:textId="77777777" w:rsidR="00E32BE8" w:rsidRPr="00DA5765" w:rsidRDefault="00E32BE8" w:rsidP="00E32BE8">
      <w:pPr>
        <w:tabs>
          <w:tab w:val="left" w:pos="9498"/>
          <w:tab w:val="left" w:pos="10773"/>
        </w:tabs>
      </w:pPr>
      <w:r w:rsidRPr="003B4086">
        <w:rPr>
          <w:rFonts w:ascii="Verdana" w:hAnsi="Verdana"/>
          <w:smallCaps/>
          <w:sz w:val="20"/>
          <w:u w:val="single"/>
        </w:rPr>
        <w:tab/>
      </w:r>
    </w:p>
    <w:p w14:paraId="4822DE47" w14:textId="77777777" w:rsidR="00E32BE8" w:rsidRPr="003A0F4D" w:rsidRDefault="00E32BE8" w:rsidP="00E32BE8">
      <w:pPr>
        <w:tabs>
          <w:tab w:val="left" w:pos="9498"/>
        </w:tabs>
        <w:spacing w:after="0"/>
        <w:jc w:val="center"/>
        <w:rPr>
          <w:rFonts w:ascii="Verdana" w:hAnsi="Verdana"/>
          <w:i/>
          <w:sz w:val="20"/>
        </w:rPr>
      </w:pPr>
      <w:r w:rsidRPr="003A0F4D">
        <w:rPr>
          <w:rFonts w:ascii="Verdana" w:hAnsi="Verdana"/>
          <w:i/>
          <w:sz w:val="20"/>
        </w:rPr>
        <w:t>(Название Фонда)</w:t>
      </w:r>
    </w:p>
    <w:p w14:paraId="7CB63516" w14:textId="77777777" w:rsidR="00E32BE8" w:rsidRPr="003A0F4D" w:rsidRDefault="00E32BE8" w:rsidP="00E32BE8">
      <w:pPr>
        <w:spacing w:after="0"/>
        <w:rPr>
          <w:rFonts w:ascii="Verdana" w:hAnsi="Verdana"/>
          <w:sz w:val="20"/>
        </w:rPr>
      </w:pPr>
    </w:p>
    <w:p w14:paraId="751F9163" w14:textId="77777777" w:rsidR="00E32BE8" w:rsidRPr="003A0F4D" w:rsidRDefault="00E32BE8" w:rsidP="00E32BE8">
      <w:pPr>
        <w:spacing w:after="0"/>
        <w:rPr>
          <w:rFonts w:ascii="Verdana" w:hAnsi="Verdana"/>
          <w:sz w:val="20"/>
        </w:rPr>
      </w:pPr>
      <w:r w:rsidRPr="003A0F4D">
        <w:rPr>
          <w:rFonts w:ascii="Verdana" w:hAnsi="Verdana"/>
          <w:sz w:val="20"/>
        </w:rPr>
        <w:t>следующим лицам: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7"/>
        <w:gridCol w:w="1752"/>
        <w:gridCol w:w="2106"/>
        <w:gridCol w:w="2255"/>
      </w:tblGrid>
      <w:tr w:rsidR="00E32BE8" w:rsidRPr="003A0F4D" w14:paraId="2D2B950E" w14:textId="77777777" w:rsidTr="00BA1E13">
        <w:tc>
          <w:tcPr>
            <w:tcW w:w="3470" w:type="dxa"/>
          </w:tcPr>
          <w:p w14:paraId="571981AB" w14:textId="77777777" w:rsidR="00E32BE8" w:rsidRPr="003A0F4D" w:rsidRDefault="00E32BE8" w:rsidP="00BA1E13">
            <w:pPr>
              <w:spacing w:after="0"/>
              <w:jc w:val="center"/>
              <w:rPr>
                <w:rFonts w:ascii="Verdana" w:hAnsi="Verdana"/>
                <w:sz w:val="20"/>
              </w:rPr>
            </w:pPr>
            <w:r w:rsidRPr="003A0F4D">
              <w:rPr>
                <w:rFonts w:ascii="Verdana" w:hAnsi="Verdana"/>
                <w:sz w:val="20"/>
              </w:rPr>
              <w:t>Наименование зарегистрированного юридического лица /Фамилия, имя, отчество физического лица</w:t>
            </w:r>
          </w:p>
        </w:tc>
        <w:tc>
          <w:tcPr>
            <w:tcW w:w="1790" w:type="dxa"/>
          </w:tcPr>
          <w:p w14:paraId="08905CF5" w14:textId="77777777" w:rsidR="00E32BE8" w:rsidRPr="003A0F4D" w:rsidRDefault="00E32BE8" w:rsidP="00BA1E13">
            <w:pPr>
              <w:spacing w:after="0"/>
              <w:jc w:val="center"/>
              <w:rPr>
                <w:rFonts w:ascii="Verdana" w:hAnsi="Verdana"/>
                <w:sz w:val="20"/>
              </w:rPr>
            </w:pPr>
            <w:r w:rsidRPr="003A0F4D">
              <w:rPr>
                <w:rFonts w:ascii="Verdana" w:hAnsi="Verdana"/>
                <w:sz w:val="20"/>
              </w:rPr>
              <w:t xml:space="preserve">Номер лицевого счета </w:t>
            </w:r>
          </w:p>
        </w:tc>
        <w:tc>
          <w:tcPr>
            <w:tcW w:w="2155" w:type="dxa"/>
          </w:tcPr>
          <w:p w14:paraId="254AE2B2" w14:textId="77777777" w:rsidR="00E32BE8" w:rsidRPr="003A0F4D" w:rsidRDefault="00E32BE8" w:rsidP="00BA1E13">
            <w:pPr>
              <w:spacing w:after="0"/>
              <w:jc w:val="center"/>
              <w:rPr>
                <w:rFonts w:ascii="Verdana" w:hAnsi="Verdana"/>
                <w:sz w:val="20"/>
              </w:rPr>
            </w:pPr>
            <w:r w:rsidRPr="003A0F4D">
              <w:rPr>
                <w:rFonts w:ascii="Verdana" w:hAnsi="Verdana"/>
                <w:sz w:val="20"/>
              </w:rPr>
              <w:t>Основание выдачи</w:t>
            </w:r>
          </w:p>
          <w:p w14:paraId="44E78946" w14:textId="77777777" w:rsidR="00E32BE8" w:rsidRPr="003A0F4D" w:rsidRDefault="00E32BE8" w:rsidP="00BA1E13">
            <w:pPr>
              <w:spacing w:after="0"/>
              <w:jc w:val="center"/>
              <w:rPr>
                <w:rFonts w:ascii="Verdana" w:hAnsi="Verdana"/>
                <w:sz w:val="20"/>
              </w:rPr>
            </w:pPr>
            <w:r w:rsidRPr="003A0F4D">
              <w:rPr>
                <w:rFonts w:ascii="Verdana" w:hAnsi="Verdana"/>
                <w:sz w:val="20"/>
              </w:rPr>
              <w:t>(дата и номер заявки)</w:t>
            </w:r>
          </w:p>
        </w:tc>
        <w:tc>
          <w:tcPr>
            <w:tcW w:w="2274" w:type="dxa"/>
          </w:tcPr>
          <w:p w14:paraId="018A2EA1" w14:textId="77777777" w:rsidR="00E32BE8" w:rsidRPr="003A0F4D" w:rsidRDefault="00E32BE8" w:rsidP="00BA1E13">
            <w:pPr>
              <w:spacing w:after="0"/>
              <w:jc w:val="center"/>
              <w:rPr>
                <w:rFonts w:ascii="Verdana" w:hAnsi="Verdana"/>
                <w:sz w:val="20"/>
              </w:rPr>
            </w:pPr>
            <w:r w:rsidRPr="003A0F4D">
              <w:rPr>
                <w:rFonts w:ascii="Verdana" w:hAnsi="Verdana"/>
                <w:sz w:val="20"/>
              </w:rPr>
              <w:t>Количество инвестиционных паев</w:t>
            </w:r>
          </w:p>
        </w:tc>
      </w:tr>
      <w:tr w:rsidR="00E32BE8" w:rsidRPr="003A0F4D" w14:paraId="5FAB56BB" w14:textId="77777777" w:rsidTr="00BA1E13">
        <w:tc>
          <w:tcPr>
            <w:tcW w:w="3470" w:type="dxa"/>
          </w:tcPr>
          <w:p w14:paraId="7C020743" w14:textId="77777777" w:rsidR="00E32BE8" w:rsidRPr="003A0F4D" w:rsidRDefault="00E32BE8" w:rsidP="00BA1E13">
            <w:pPr>
              <w:spacing w:after="0"/>
              <w:rPr>
                <w:rFonts w:ascii="Verdana" w:hAnsi="Verdana"/>
                <w:sz w:val="20"/>
              </w:rPr>
            </w:pPr>
          </w:p>
        </w:tc>
        <w:tc>
          <w:tcPr>
            <w:tcW w:w="1790" w:type="dxa"/>
          </w:tcPr>
          <w:p w14:paraId="74DD7E20" w14:textId="77777777" w:rsidR="00E32BE8" w:rsidRPr="003A0F4D" w:rsidRDefault="00E32BE8" w:rsidP="00BA1E13">
            <w:pPr>
              <w:spacing w:after="0"/>
              <w:rPr>
                <w:rFonts w:ascii="Verdana" w:hAnsi="Verdana"/>
                <w:sz w:val="20"/>
              </w:rPr>
            </w:pPr>
          </w:p>
        </w:tc>
        <w:tc>
          <w:tcPr>
            <w:tcW w:w="2155" w:type="dxa"/>
          </w:tcPr>
          <w:p w14:paraId="703C7FB1" w14:textId="77777777" w:rsidR="00E32BE8" w:rsidRPr="003A0F4D" w:rsidRDefault="00E32BE8" w:rsidP="00BA1E13">
            <w:pPr>
              <w:spacing w:after="0"/>
              <w:rPr>
                <w:rFonts w:ascii="Verdana" w:hAnsi="Verdana"/>
                <w:sz w:val="20"/>
              </w:rPr>
            </w:pPr>
          </w:p>
        </w:tc>
        <w:tc>
          <w:tcPr>
            <w:tcW w:w="2274" w:type="dxa"/>
          </w:tcPr>
          <w:p w14:paraId="5BFBA30F" w14:textId="77777777" w:rsidR="00E32BE8" w:rsidRPr="003A0F4D" w:rsidRDefault="00E32BE8" w:rsidP="00BA1E13">
            <w:pPr>
              <w:spacing w:after="0"/>
              <w:rPr>
                <w:rFonts w:ascii="Verdana" w:hAnsi="Verdana"/>
                <w:sz w:val="20"/>
              </w:rPr>
            </w:pPr>
          </w:p>
        </w:tc>
      </w:tr>
      <w:tr w:rsidR="00E32BE8" w:rsidRPr="003A0F4D" w14:paraId="6C921B77" w14:textId="77777777" w:rsidTr="00BA1E13">
        <w:tc>
          <w:tcPr>
            <w:tcW w:w="3470" w:type="dxa"/>
          </w:tcPr>
          <w:p w14:paraId="4B2B2D6F" w14:textId="77777777" w:rsidR="00E32BE8" w:rsidRPr="003A0F4D" w:rsidRDefault="00E32BE8" w:rsidP="00BA1E13">
            <w:pPr>
              <w:spacing w:after="0"/>
              <w:rPr>
                <w:rFonts w:ascii="Verdana" w:hAnsi="Verdana"/>
                <w:sz w:val="20"/>
              </w:rPr>
            </w:pPr>
          </w:p>
        </w:tc>
        <w:tc>
          <w:tcPr>
            <w:tcW w:w="1790" w:type="dxa"/>
          </w:tcPr>
          <w:p w14:paraId="527ACB92" w14:textId="77777777" w:rsidR="00E32BE8" w:rsidRPr="003A0F4D" w:rsidRDefault="00E32BE8" w:rsidP="00BA1E13">
            <w:pPr>
              <w:spacing w:after="0"/>
              <w:rPr>
                <w:rFonts w:ascii="Verdana" w:hAnsi="Verdana"/>
                <w:sz w:val="20"/>
              </w:rPr>
            </w:pPr>
          </w:p>
        </w:tc>
        <w:tc>
          <w:tcPr>
            <w:tcW w:w="2155" w:type="dxa"/>
          </w:tcPr>
          <w:p w14:paraId="4BE08E7C" w14:textId="77777777" w:rsidR="00E32BE8" w:rsidRPr="003A0F4D" w:rsidRDefault="00E32BE8" w:rsidP="00BA1E13">
            <w:pPr>
              <w:spacing w:after="0"/>
              <w:rPr>
                <w:rFonts w:ascii="Verdana" w:hAnsi="Verdana"/>
                <w:sz w:val="20"/>
              </w:rPr>
            </w:pPr>
          </w:p>
        </w:tc>
        <w:tc>
          <w:tcPr>
            <w:tcW w:w="2274" w:type="dxa"/>
          </w:tcPr>
          <w:p w14:paraId="00C6FADA" w14:textId="77777777" w:rsidR="00E32BE8" w:rsidRPr="003A0F4D" w:rsidRDefault="00E32BE8" w:rsidP="00BA1E13">
            <w:pPr>
              <w:spacing w:after="0"/>
              <w:rPr>
                <w:rFonts w:ascii="Verdana" w:hAnsi="Verdana"/>
                <w:sz w:val="20"/>
              </w:rPr>
            </w:pPr>
          </w:p>
        </w:tc>
      </w:tr>
    </w:tbl>
    <w:p w14:paraId="3C348CC2" w14:textId="77777777" w:rsidR="00E32BE8" w:rsidRPr="003A0F4D" w:rsidRDefault="00E32BE8" w:rsidP="00E32BE8">
      <w:pPr>
        <w:spacing w:after="0"/>
        <w:rPr>
          <w:rFonts w:ascii="Verdana" w:hAnsi="Verdana"/>
          <w:sz w:val="20"/>
        </w:rPr>
      </w:pPr>
    </w:p>
    <w:p w14:paraId="119746C0" w14:textId="77777777" w:rsidR="00E32BE8" w:rsidRPr="003A0F4D" w:rsidRDefault="00E32BE8" w:rsidP="00E32BE8">
      <w:pPr>
        <w:spacing w:after="0"/>
        <w:ind w:firstLine="567"/>
        <w:rPr>
          <w:rFonts w:ascii="Verdana" w:hAnsi="Verdana"/>
          <w:sz w:val="20"/>
        </w:rPr>
      </w:pPr>
    </w:p>
    <w:p w14:paraId="7381ED24" w14:textId="77777777" w:rsidR="00E32BE8" w:rsidRPr="003A0F4D" w:rsidRDefault="00E32BE8" w:rsidP="00E32BE8">
      <w:pPr>
        <w:spacing w:after="0"/>
        <w:rPr>
          <w:rFonts w:ascii="Verdana" w:hAnsi="Verdana"/>
          <w:sz w:val="20"/>
        </w:rPr>
      </w:pPr>
      <w:r w:rsidRPr="003A0F4D">
        <w:rPr>
          <w:rFonts w:ascii="Verdana" w:hAnsi="Verdana"/>
          <w:sz w:val="20"/>
        </w:rPr>
        <w:t>Дата заполнения: «______» ________________ 2__ г.</w:t>
      </w:r>
    </w:p>
    <w:p w14:paraId="5A738386" w14:textId="77777777" w:rsidR="00E32BE8" w:rsidRPr="003A0F4D" w:rsidRDefault="00E32BE8" w:rsidP="00E32BE8">
      <w:pPr>
        <w:spacing w:after="0"/>
        <w:ind w:left="-142" w:firstLine="7930"/>
        <w:jc w:val="both"/>
        <w:rPr>
          <w:rFonts w:ascii="Verdana" w:hAnsi="Verdana"/>
          <w:sz w:val="20"/>
        </w:rPr>
      </w:pPr>
    </w:p>
    <w:p w14:paraId="1F934B18" w14:textId="77777777" w:rsidR="00E32BE8" w:rsidRPr="003A0F4D" w:rsidRDefault="00E32BE8" w:rsidP="00E32BE8">
      <w:pPr>
        <w:spacing w:after="0"/>
        <w:ind w:left="-142" w:firstLine="7930"/>
        <w:jc w:val="both"/>
        <w:rPr>
          <w:rFonts w:ascii="Verdana" w:hAnsi="Verdana"/>
          <w:sz w:val="20"/>
        </w:rPr>
      </w:pPr>
    </w:p>
    <w:p w14:paraId="70B49382" w14:textId="77777777" w:rsidR="00E32BE8" w:rsidRPr="00A656CE"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5A8BE07B"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432FAB12"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16C2A9F5" w14:textId="77777777" w:rsidR="00E32BE8" w:rsidRPr="00E928F0" w:rsidRDefault="00E32BE8" w:rsidP="00E32BE8"/>
    <w:p w14:paraId="44FEDC5E" w14:textId="77777777" w:rsidR="00E32BE8" w:rsidRPr="003A0F4D" w:rsidRDefault="00E32BE8" w:rsidP="00E32BE8">
      <w:pPr>
        <w:spacing w:after="0"/>
        <w:jc w:val="both"/>
        <w:rPr>
          <w:rFonts w:ascii="Verdana" w:hAnsi="Verdana"/>
          <w:sz w:val="20"/>
        </w:rPr>
      </w:pPr>
      <w:r w:rsidRPr="003A0F4D">
        <w:rPr>
          <w:rFonts w:ascii="Verdana" w:hAnsi="Verdana"/>
          <w:sz w:val="20"/>
        </w:rPr>
        <w:t xml:space="preserve">                            М. П.</w:t>
      </w:r>
    </w:p>
    <w:p w14:paraId="0058DD1E" w14:textId="77777777" w:rsidR="00E32BE8" w:rsidRPr="00D25FE0" w:rsidRDefault="00E32BE8" w:rsidP="00E32BE8">
      <w:pPr>
        <w:pStyle w:val="a5"/>
        <w:jc w:val="right"/>
        <w:rPr>
          <w:rFonts w:ascii="Verdana" w:hAnsi="Verdana"/>
          <w:sz w:val="17"/>
        </w:rPr>
      </w:pPr>
    </w:p>
    <w:p w14:paraId="6C2768A4" w14:textId="77777777" w:rsidR="00E32BE8" w:rsidRPr="00D25FE0" w:rsidRDefault="00E32BE8" w:rsidP="00E32BE8">
      <w:pPr>
        <w:pStyle w:val="a5"/>
        <w:jc w:val="right"/>
        <w:rPr>
          <w:rFonts w:ascii="Verdana" w:hAnsi="Verdana"/>
          <w:sz w:val="17"/>
        </w:rPr>
      </w:pPr>
    </w:p>
    <w:p w14:paraId="13F93C14" w14:textId="77777777" w:rsidR="00AB42D6" w:rsidRDefault="00AB42D6" w:rsidP="00AB42D6">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AB42D6" w14:paraId="3BE2A70E" w14:textId="77777777" w:rsidTr="000848DD">
        <w:tc>
          <w:tcPr>
            <w:tcW w:w="10598" w:type="dxa"/>
          </w:tcPr>
          <w:p w14:paraId="5B8296DE" w14:textId="77777777" w:rsidR="00AB42D6" w:rsidRDefault="00AB42D6" w:rsidP="000848DD">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AB42D6" w:rsidRPr="00DF4076" w14:paraId="1755069B" w14:textId="77777777" w:rsidTr="000848DD">
        <w:tc>
          <w:tcPr>
            <w:tcW w:w="10598" w:type="dxa"/>
          </w:tcPr>
          <w:p w14:paraId="012F86DA" w14:textId="69C3507D" w:rsidR="00AB42D6" w:rsidRPr="00DF4076" w:rsidRDefault="00AB42D6" w:rsidP="000848DD">
            <w:pPr>
              <w:tabs>
                <w:tab w:val="left" w:pos="4080"/>
              </w:tabs>
              <w:rPr>
                <w:rFonts w:ascii="Verdana" w:hAnsi="Verdana"/>
                <w:sz w:val="16"/>
                <w:szCs w:val="16"/>
              </w:rPr>
            </w:pPr>
            <w:r>
              <w:rPr>
                <w:rFonts w:ascii="Verdana" w:hAnsi="Verdana" w:cs="Verdana"/>
                <w:b/>
                <w:bCs/>
                <w:color w:val="000000"/>
                <w:sz w:val="14"/>
                <w:szCs w:val="16"/>
              </w:rPr>
              <w:t xml:space="preserve">                                                                  </w:t>
            </w:r>
            <w:r w:rsidRPr="00DF4076">
              <w:rPr>
                <w:rFonts w:ascii="Verdana" w:hAnsi="Verdana" w:cs="Verdana"/>
                <w:b/>
                <w:bCs/>
                <w:color w:val="000000"/>
                <w:sz w:val="16"/>
                <w:szCs w:val="16"/>
              </w:rPr>
              <w:t xml:space="preserve">Отметка о принятии </w:t>
            </w:r>
          </w:p>
        </w:tc>
      </w:tr>
      <w:tr w:rsidR="00AB42D6" w14:paraId="22283469" w14:textId="77777777" w:rsidTr="000848DD">
        <w:trPr>
          <w:trHeight w:val="798"/>
        </w:trPr>
        <w:tc>
          <w:tcPr>
            <w:tcW w:w="10598" w:type="dxa"/>
          </w:tcPr>
          <w:p w14:paraId="33EB1EA2" w14:textId="77777777" w:rsidR="00AB42D6" w:rsidRDefault="00AB42D6" w:rsidP="000848DD">
            <w:pPr>
              <w:pStyle w:val="Default"/>
              <w:rPr>
                <w:sz w:val="14"/>
                <w:szCs w:val="16"/>
              </w:rPr>
            </w:pPr>
          </w:p>
          <w:p w14:paraId="5E030647" w14:textId="77777777" w:rsidR="00AB42D6" w:rsidRPr="00D35088" w:rsidRDefault="00AB42D6" w:rsidP="000848DD">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3514B6AF" w14:textId="77777777" w:rsidR="00AB42D6" w:rsidRDefault="00AB42D6" w:rsidP="000848DD">
            <w:pPr>
              <w:pStyle w:val="Default"/>
              <w:rPr>
                <w:sz w:val="14"/>
                <w:szCs w:val="16"/>
              </w:rPr>
            </w:pPr>
          </w:p>
          <w:p w14:paraId="76B1347B" w14:textId="77777777" w:rsidR="00AB42D6" w:rsidRDefault="00AB42D6" w:rsidP="000848DD">
            <w:pPr>
              <w:pStyle w:val="Default"/>
              <w:rPr>
                <w:sz w:val="14"/>
                <w:szCs w:val="16"/>
              </w:rPr>
            </w:pPr>
          </w:p>
          <w:p w14:paraId="07375BE2" w14:textId="77777777" w:rsidR="00AB42D6" w:rsidRDefault="00AB42D6" w:rsidP="000848DD">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71CC90B1" w14:textId="77777777" w:rsidR="00AB42D6" w:rsidRDefault="00AB42D6" w:rsidP="000848DD">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4FD7BADB" w14:textId="77777777" w:rsidR="00AB42D6" w:rsidRDefault="00AB42D6" w:rsidP="000848DD">
            <w:pPr>
              <w:rPr>
                <w:rFonts w:ascii="Verdana" w:hAnsi="Verdana"/>
                <w:i/>
                <w:sz w:val="22"/>
              </w:rPr>
            </w:pPr>
          </w:p>
        </w:tc>
      </w:tr>
    </w:tbl>
    <w:p w14:paraId="5452882E" w14:textId="77777777" w:rsidR="00E32BE8" w:rsidRPr="00D25FE0" w:rsidRDefault="00E32BE8" w:rsidP="00E32BE8">
      <w:pPr>
        <w:pStyle w:val="a5"/>
        <w:jc w:val="right"/>
        <w:rPr>
          <w:rFonts w:ascii="Verdana" w:hAnsi="Verdana"/>
          <w:sz w:val="17"/>
        </w:rPr>
      </w:pPr>
    </w:p>
    <w:p w14:paraId="7D3F40EC" w14:textId="77777777" w:rsidR="00E32BE8" w:rsidRPr="00C37C04" w:rsidRDefault="00E32BE8" w:rsidP="00E32BE8">
      <w:pPr>
        <w:spacing w:after="0"/>
        <w:rPr>
          <w:rFonts w:ascii="Verdana" w:hAnsi="Verdana"/>
          <w:sz w:val="17"/>
        </w:rPr>
      </w:pPr>
      <w:r w:rsidRPr="00C37C04">
        <w:rPr>
          <w:rFonts w:ascii="Verdana" w:hAnsi="Verdana"/>
          <w:sz w:val="17"/>
        </w:rPr>
        <w:br w:type="page"/>
      </w:r>
    </w:p>
    <w:p w14:paraId="30710E3A" w14:textId="77777777" w:rsidR="00BD705B" w:rsidRDefault="00BD705B" w:rsidP="00E32BE8">
      <w:pPr>
        <w:pStyle w:val="a5"/>
        <w:jc w:val="right"/>
        <w:rPr>
          <w:rFonts w:ascii="Verdana" w:hAnsi="Verdana"/>
          <w:sz w:val="20"/>
          <w:szCs w:val="20"/>
        </w:rPr>
      </w:pPr>
    </w:p>
    <w:p w14:paraId="7EAA935E" w14:textId="1FAC4F75" w:rsidR="00E32BE8" w:rsidRPr="009B1EDC" w:rsidRDefault="00E32BE8" w:rsidP="00E32BE8">
      <w:pPr>
        <w:pStyle w:val="a5"/>
        <w:jc w:val="right"/>
        <w:rPr>
          <w:rFonts w:ascii="Verdana" w:hAnsi="Verdana"/>
          <w:sz w:val="20"/>
          <w:szCs w:val="20"/>
        </w:rPr>
      </w:pPr>
      <w:r w:rsidRPr="009B1EDC">
        <w:rPr>
          <w:rFonts w:ascii="Verdana" w:hAnsi="Verdana"/>
          <w:sz w:val="20"/>
          <w:szCs w:val="20"/>
        </w:rPr>
        <w:t>Приложение № 20</w:t>
      </w:r>
    </w:p>
    <w:p w14:paraId="70E4843E"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09B22B8C"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133D586D"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 xml:space="preserve">паевых инвестиционных фондов </w:t>
      </w:r>
    </w:p>
    <w:p w14:paraId="013DDD46" w14:textId="373CA924" w:rsidR="00CA7EEC" w:rsidRPr="00D75458" w:rsidRDefault="00B82232" w:rsidP="00E32BE8">
      <w:pPr>
        <w:tabs>
          <w:tab w:val="left" w:pos="2127"/>
        </w:tabs>
        <w:spacing w:after="0"/>
        <w:jc w:val="right"/>
        <w:rPr>
          <w:rFonts w:ascii="Verdana" w:hAnsi="Verdana"/>
          <w:sz w:val="17"/>
        </w:rPr>
      </w:pPr>
      <w:r w:rsidRPr="009B1EDC">
        <w:rPr>
          <w:rFonts w:ascii="Verdana" w:hAnsi="Verdana"/>
          <w:sz w:val="20"/>
          <w:szCs w:val="20"/>
        </w:rPr>
        <w:t>АО «КРЦ</w:t>
      </w:r>
      <w:r w:rsidRPr="00D75458">
        <w:rPr>
          <w:rFonts w:ascii="Verdana" w:hAnsi="Verdana"/>
          <w:sz w:val="17"/>
        </w:rPr>
        <w:t>»</w:t>
      </w:r>
    </w:p>
    <w:p w14:paraId="54EDFB37" w14:textId="77777777" w:rsidR="00E32BE8" w:rsidRPr="00CF39B8" w:rsidRDefault="00E32BE8" w:rsidP="00E32BE8">
      <w:pPr>
        <w:spacing w:before="480" w:after="0"/>
        <w:ind w:firstLine="709"/>
        <w:jc w:val="center"/>
        <w:rPr>
          <w:rFonts w:ascii="Verdana" w:hAnsi="Verdana"/>
          <w:b/>
          <w:sz w:val="20"/>
        </w:rPr>
      </w:pPr>
      <w:r w:rsidRPr="00CF39B8">
        <w:rPr>
          <w:rFonts w:ascii="Verdana" w:hAnsi="Verdana"/>
          <w:b/>
          <w:sz w:val="20"/>
        </w:rPr>
        <w:t>ПЕРЕДАТОЧНОЕ РАСПОРЯЖЕНИЕ</w:t>
      </w:r>
    </w:p>
    <w:p w14:paraId="48CB4C4A" w14:textId="77777777" w:rsidR="00E32BE8" w:rsidRPr="00CF39B8" w:rsidRDefault="00E32BE8" w:rsidP="00E32BE8">
      <w:pPr>
        <w:spacing w:after="240"/>
        <w:ind w:firstLine="709"/>
        <w:jc w:val="center"/>
        <w:rPr>
          <w:rFonts w:ascii="Verdana" w:hAnsi="Verdana"/>
          <w:b/>
          <w:sz w:val="20"/>
        </w:rPr>
      </w:pPr>
      <w:r w:rsidRPr="00CF39B8">
        <w:rPr>
          <w:rFonts w:ascii="Verdana" w:hAnsi="Verdana"/>
          <w:b/>
          <w:sz w:val="20"/>
        </w:rPr>
        <w:t xml:space="preserve"> о передаче инвестиционных паев</w:t>
      </w:r>
    </w:p>
    <w:p w14:paraId="3A3A8E85" w14:textId="77777777" w:rsidR="00E32BE8" w:rsidRPr="00D25FE0" w:rsidRDefault="00E32BE8" w:rsidP="00E32BE8">
      <w:pPr>
        <w:spacing w:after="0"/>
        <w:outlineLvl w:val="0"/>
        <w:rPr>
          <w:rFonts w:ascii="Verdana" w:hAnsi="Verdana"/>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3828"/>
        <w:gridCol w:w="1275"/>
      </w:tblGrid>
      <w:tr w:rsidR="00E32BE8" w:rsidRPr="00D25FE0" w14:paraId="2EE50828" w14:textId="77777777" w:rsidTr="00BA1E13">
        <w:trPr>
          <w:gridAfter w:val="1"/>
          <w:wAfter w:w="1275" w:type="dxa"/>
          <w:cantSplit/>
          <w:trHeight w:val="487"/>
        </w:trPr>
        <w:tc>
          <w:tcPr>
            <w:tcW w:w="4394" w:type="dxa"/>
            <w:tcBorders>
              <w:top w:val="nil"/>
              <w:left w:val="nil"/>
              <w:bottom w:val="nil"/>
              <w:right w:val="nil"/>
            </w:tcBorders>
          </w:tcPr>
          <w:p w14:paraId="737A63C6" w14:textId="77777777" w:rsidR="00E32BE8" w:rsidRPr="00D25FE0" w:rsidRDefault="00E32BE8" w:rsidP="00BA1E13">
            <w:pPr>
              <w:pStyle w:val="a5"/>
              <w:outlineLvl w:val="0"/>
              <w:rPr>
                <w:rFonts w:ascii="Verdana" w:hAnsi="Verdana"/>
                <w:sz w:val="21"/>
                <w:u w:val="single"/>
              </w:rPr>
            </w:pPr>
            <w:r w:rsidRPr="00D25FE0">
              <w:rPr>
                <w:rFonts w:ascii="Verdana" w:hAnsi="Verdana"/>
                <w:sz w:val="21"/>
                <w:u w:val="single"/>
              </w:rPr>
              <w:t>Вид счета:</w:t>
            </w:r>
          </w:p>
        </w:tc>
        <w:tc>
          <w:tcPr>
            <w:tcW w:w="3828" w:type="dxa"/>
          </w:tcPr>
          <w:p w14:paraId="39528C81" w14:textId="77777777" w:rsidR="00E32BE8" w:rsidRPr="00D25FE0" w:rsidRDefault="00E32BE8" w:rsidP="00BA1E13">
            <w:pPr>
              <w:spacing w:after="0"/>
              <w:outlineLvl w:val="0"/>
              <w:rPr>
                <w:rFonts w:ascii="Verdana" w:hAnsi="Verdana"/>
                <w:sz w:val="21"/>
              </w:rPr>
            </w:pPr>
          </w:p>
        </w:tc>
      </w:tr>
      <w:tr w:rsidR="00E32BE8" w:rsidRPr="00D25FE0" w14:paraId="033C6A3A" w14:textId="77777777" w:rsidTr="00BA1E13">
        <w:trPr>
          <w:gridAfter w:val="1"/>
          <w:wAfter w:w="1275" w:type="dxa"/>
          <w:cantSplit/>
          <w:trHeight w:val="487"/>
        </w:trPr>
        <w:tc>
          <w:tcPr>
            <w:tcW w:w="4394" w:type="dxa"/>
            <w:tcBorders>
              <w:top w:val="nil"/>
              <w:left w:val="nil"/>
              <w:bottom w:val="nil"/>
              <w:right w:val="nil"/>
            </w:tcBorders>
          </w:tcPr>
          <w:p w14:paraId="2376B176" w14:textId="089EEE91" w:rsidR="00E32BE8" w:rsidRPr="00D25FE0" w:rsidRDefault="00E32BE8" w:rsidP="00BA1E13">
            <w:pPr>
              <w:pStyle w:val="a5"/>
              <w:outlineLvl w:val="0"/>
              <w:rPr>
                <w:rFonts w:ascii="Verdana" w:hAnsi="Verdana"/>
                <w:sz w:val="21"/>
              </w:rPr>
            </w:pPr>
            <w:r w:rsidRPr="00D25FE0">
              <w:rPr>
                <w:rFonts w:ascii="Verdana" w:hAnsi="Verdana"/>
                <w:sz w:val="21"/>
                <w:u w:val="single"/>
              </w:rPr>
              <w:t>Номер счета</w:t>
            </w:r>
            <w:r w:rsidRPr="00D25FE0">
              <w:rPr>
                <w:rFonts w:ascii="Verdana" w:hAnsi="Verdana"/>
                <w:sz w:val="16"/>
                <w:szCs w:val="16"/>
                <w:u w:val="single"/>
              </w:rPr>
              <w:t>*</w:t>
            </w:r>
            <w:r w:rsidRPr="00D25FE0">
              <w:rPr>
                <w:rFonts w:ascii="Verdana" w:hAnsi="Verdana"/>
                <w:sz w:val="21"/>
              </w:rPr>
              <w:t xml:space="preserve">: </w:t>
            </w:r>
          </w:p>
        </w:tc>
        <w:tc>
          <w:tcPr>
            <w:tcW w:w="3828" w:type="dxa"/>
          </w:tcPr>
          <w:p w14:paraId="1B82C7EC" w14:textId="77777777" w:rsidR="00E32BE8" w:rsidRPr="00D25FE0" w:rsidRDefault="00E32BE8" w:rsidP="00BA1E13">
            <w:pPr>
              <w:spacing w:after="0"/>
              <w:outlineLvl w:val="0"/>
              <w:rPr>
                <w:rFonts w:ascii="Verdana" w:hAnsi="Verdana"/>
                <w:sz w:val="21"/>
              </w:rPr>
            </w:pPr>
          </w:p>
        </w:tc>
      </w:tr>
      <w:tr w:rsidR="00E32BE8" w:rsidRPr="00D25FE0" w14:paraId="7FA5E592" w14:textId="77777777" w:rsidTr="00BA1E13">
        <w:trPr>
          <w:cantSplit/>
          <w:trHeight w:val="459"/>
        </w:trPr>
        <w:tc>
          <w:tcPr>
            <w:tcW w:w="4394" w:type="dxa"/>
            <w:vMerge w:val="restart"/>
            <w:tcBorders>
              <w:top w:val="nil"/>
              <w:left w:val="nil"/>
              <w:bottom w:val="nil"/>
              <w:right w:val="nil"/>
            </w:tcBorders>
          </w:tcPr>
          <w:p w14:paraId="3FC3DD1B" w14:textId="77777777" w:rsidR="00E32BE8" w:rsidRPr="00D25FE0" w:rsidRDefault="00E32BE8" w:rsidP="00BA1E13">
            <w:pPr>
              <w:spacing w:after="0"/>
              <w:outlineLvl w:val="0"/>
              <w:rPr>
                <w:rFonts w:ascii="Verdana" w:hAnsi="Verdana"/>
                <w:sz w:val="21"/>
              </w:rPr>
            </w:pPr>
            <w:r w:rsidRPr="00D25FE0">
              <w:rPr>
                <w:rFonts w:ascii="Verdana" w:hAnsi="Verdana"/>
                <w:b/>
                <w:bCs/>
                <w:sz w:val="21"/>
              </w:rPr>
              <w:t>Зарегистрированное лицо, передающее паи</w:t>
            </w:r>
            <w:r w:rsidRPr="00D25FE0">
              <w:rPr>
                <w:rFonts w:ascii="Verdana" w:hAnsi="Verdana"/>
                <w:b/>
                <w:bCs/>
                <w:sz w:val="16"/>
                <w:szCs w:val="16"/>
              </w:rPr>
              <w:t>**</w:t>
            </w:r>
          </w:p>
        </w:tc>
        <w:tc>
          <w:tcPr>
            <w:tcW w:w="5103" w:type="dxa"/>
            <w:gridSpan w:val="2"/>
            <w:tcBorders>
              <w:top w:val="nil"/>
              <w:left w:val="nil"/>
              <w:right w:val="nil"/>
            </w:tcBorders>
          </w:tcPr>
          <w:p w14:paraId="58062AD4" w14:textId="77777777" w:rsidR="00E32BE8" w:rsidRPr="00D25FE0" w:rsidRDefault="00E32BE8" w:rsidP="00BA1E13">
            <w:pPr>
              <w:spacing w:after="0"/>
              <w:outlineLvl w:val="0"/>
              <w:rPr>
                <w:rFonts w:ascii="Verdana" w:hAnsi="Verdana"/>
                <w:sz w:val="21"/>
              </w:rPr>
            </w:pPr>
          </w:p>
        </w:tc>
      </w:tr>
      <w:tr w:rsidR="00E32BE8" w:rsidRPr="00D25FE0" w14:paraId="54615486" w14:textId="77777777" w:rsidTr="00BA1E13">
        <w:trPr>
          <w:cantSplit/>
        </w:trPr>
        <w:tc>
          <w:tcPr>
            <w:tcW w:w="4394" w:type="dxa"/>
            <w:vMerge/>
            <w:tcBorders>
              <w:top w:val="nil"/>
              <w:left w:val="nil"/>
              <w:bottom w:val="nil"/>
              <w:right w:val="nil"/>
            </w:tcBorders>
          </w:tcPr>
          <w:p w14:paraId="1A651B16" w14:textId="77777777" w:rsidR="00E32BE8" w:rsidRPr="00D25FE0" w:rsidRDefault="00E32BE8" w:rsidP="00BA1E13">
            <w:pPr>
              <w:spacing w:after="0"/>
              <w:outlineLvl w:val="0"/>
              <w:rPr>
                <w:rFonts w:ascii="Verdana" w:hAnsi="Verdana"/>
              </w:rPr>
            </w:pPr>
          </w:p>
        </w:tc>
        <w:tc>
          <w:tcPr>
            <w:tcW w:w="5103" w:type="dxa"/>
            <w:gridSpan w:val="2"/>
            <w:tcBorders>
              <w:top w:val="nil"/>
              <w:left w:val="nil"/>
              <w:bottom w:val="nil"/>
              <w:right w:val="nil"/>
            </w:tcBorders>
          </w:tcPr>
          <w:p w14:paraId="33CCD703" w14:textId="497CB9A0" w:rsidR="00E32BE8" w:rsidRDefault="00E32BE8" w:rsidP="00BA1E13">
            <w:pPr>
              <w:tabs>
                <w:tab w:val="left" w:pos="459"/>
              </w:tabs>
              <w:spacing w:after="0"/>
              <w:jc w:val="both"/>
              <w:outlineLvl w:val="0"/>
              <w:rPr>
                <w:rFonts w:ascii="Verdana" w:hAnsi="Verdana"/>
                <w:i/>
                <w:sz w:val="16"/>
              </w:rPr>
            </w:pPr>
            <w:r w:rsidRPr="00D25FE0">
              <w:rPr>
                <w:rFonts w:ascii="Verdana" w:hAnsi="Verdana"/>
                <w:i/>
                <w:sz w:val="16"/>
              </w:rPr>
              <w:t>(Ф.И.О, вид, серия, номер, дата выдачи документа, удостоверяющего личность</w:t>
            </w:r>
            <w:r>
              <w:rPr>
                <w:rFonts w:ascii="Verdana" w:hAnsi="Verdana"/>
                <w:i/>
                <w:sz w:val="16"/>
              </w:rPr>
              <w:t>,</w:t>
            </w:r>
            <w:r w:rsidRPr="00D25FE0">
              <w:rPr>
                <w:rFonts w:ascii="Verdana" w:hAnsi="Verdana"/>
                <w:i/>
                <w:sz w:val="16"/>
              </w:rPr>
              <w:t xml:space="preserve"> или свидетельства о рождении; для Российских юридических лиц – полное наименование, ОГРН, дата его присвоения; для иностранных юридических лиц </w:t>
            </w:r>
            <w:r>
              <w:rPr>
                <w:rFonts w:ascii="Verdana" w:hAnsi="Verdana"/>
                <w:i/>
                <w:sz w:val="16"/>
              </w:rPr>
              <w:t>–</w:t>
            </w:r>
            <w:r w:rsidRPr="00D25FE0">
              <w:rPr>
                <w:rFonts w:ascii="Verdana" w:hAnsi="Verdana"/>
                <w:i/>
                <w:sz w:val="16"/>
              </w:rPr>
              <w:t xml:space="preserve"> полное наименование, регистрационный номер, дата регистрации)</w:t>
            </w:r>
          </w:p>
        </w:tc>
      </w:tr>
    </w:tbl>
    <w:p w14:paraId="34F468A1" w14:textId="77777777" w:rsidR="00E32BE8" w:rsidRPr="00D25FE0" w:rsidRDefault="00E32BE8" w:rsidP="00E32BE8">
      <w:pPr>
        <w:spacing w:after="0"/>
        <w:outlineLvl w:val="0"/>
        <w:rPr>
          <w:rFonts w:ascii="Verdana" w:hAnsi="Verdana"/>
          <w:sz w:val="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701"/>
        <w:gridCol w:w="5103"/>
      </w:tblGrid>
      <w:tr w:rsidR="00E32BE8" w:rsidRPr="00CF39B8" w14:paraId="44B1056F" w14:textId="77777777" w:rsidTr="00BA1E13">
        <w:tc>
          <w:tcPr>
            <w:tcW w:w="2693" w:type="dxa"/>
            <w:tcBorders>
              <w:top w:val="nil"/>
              <w:left w:val="nil"/>
              <w:bottom w:val="nil"/>
              <w:right w:val="nil"/>
            </w:tcBorders>
          </w:tcPr>
          <w:p w14:paraId="1F5EBB10" w14:textId="77777777" w:rsidR="00E32BE8" w:rsidRPr="00CF39B8" w:rsidRDefault="00E32BE8" w:rsidP="00BA1E13">
            <w:pPr>
              <w:spacing w:after="0"/>
              <w:outlineLvl w:val="0"/>
              <w:rPr>
                <w:rFonts w:ascii="Verdana" w:hAnsi="Verdana"/>
                <w:sz w:val="20"/>
              </w:rPr>
            </w:pPr>
            <w:r w:rsidRPr="00CF39B8">
              <w:rPr>
                <w:rFonts w:ascii="Verdana" w:hAnsi="Verdana"/>
                <w:sz w:val="20"/>
              </w:rPr>
              <w:t>Уполномоченное лицо</w:t>
            </w:r>
          </w:p>
        </w:tc>
        <w:tc>
          <w:tcPr>
            <w:tcW w:w="6804" w:type="dxa"/>
            <w:gridSpan w:val="2"/>
            <w:tcBorders>
              <w:top w:val="nil"/>
              <w:left w:val="nil"/>
              <w:right w:val="nil"/>
            </w:tcBorders>
          </w:tcPr>
          <w:p w14:paraId="103B0EBC" w14:textId="77777777" w:rsidR="00E32BE8" w:rsidRPr="00CF39B8" w:rsidRDefault="00E32BE8" w:rsidP="00BA1E13">
            <w:pPr>
              <w:spacing w:after="0"/>
              <w:outlineLvl w:val="0"/>
              <w:rPr>
                <w:rFonts w:ascii="Verdana" w:hAnsi="Verdana"/>
                <w:sz w:val="20"/>
              </w:rPr>
            </w:pPr>
          </w:p>
        </w:tc>
      </w:tr>
      <w:tr w:rsidR="00E32BE8" w:rsidRPr="00CF39B8" w14:paraId="792432D8" w14:textId="77777777" w:rsidTr="00BA1E13">
        <w:tc>
          <w:tcPr>
            <w:tcW w:w="4394" w:type="dxa"/>
            <w:gridSpan w:val="2"/>
            <w:tcBorders>
              <w:top w:val="nil"/>
              <w:left w:val="nil"/>
              <w:bottom w:val="nil"/>
              <w:right w:val="nil"/>
            </w:tcBorders>
          </w:tcPr>
          <w:p w14:paraId="562A4392" w14:textId="77777777" w:rsidR="00E32BE8" w:rsidRPr="00CF39B8" w:rsidRDefault="00E32BE8" w:rsidP="00BA1E13">
            <w:pPr>
              <w:spacing w:after="0"/>
              <w:outlineLvl w:val="0"/>
              <w:rPr>
                <w:rFonts w:ascii="Verdana" w:hAnsi="Verdana"/>
                <w:sz w:val="20"/>
              </w:rPr>
            </w:pPr>
            <w:r w:rsidRPr="00CF39B8">
              <w:rPr>
                <w:rFonts w:ascii="Verdana" w:hAnsi="Verdana"/>
                <w:sz w:val="20"/>
              </w:rPr>
              <w:t>Документ, подтверждающий полномочия</w:t>
            </w:r>
          </w:p>
        </w:tc>
        <w:tc>
          <w:tcPr>
            <w:tcW w:w="5103" w:type="dxa"/>
            <w:tcBorders>
              <w:top w:val="nil"/>
              <w:left w:val="nil"/>
              <w:right w:val="nil"/>
            </w:tcBorders>
          </w:tcPr>
          <w:p w14:paraId="2E6F267C" w14:textId="77777777" w:rsidR="00E32BE8" w:rsidRPr="00CF39B8" w:rsidRDefault="00E32BE8" w:rsidP="00BA1E13">
            <w:pPr>
              <w:spacing w:after="0"/>
              <w:outlineLvl w:val="0"/>
              <w:rPr>
                <w:rFonts w:ascii="Verdana" w:hAnsi="Verdana"/>
                <w:sz w:val="20"/>
              </w:rPr>
            </w:pPr>
          </w:p>
        </w:tc>
      </w:tr>
    </w:tbl>
    <w:p w14:paraId="7CBF7377" w14:textId="77777777" w:rsidR="00E32BE8" w:rsidRPr="00D75458" w:rsidRDefault="00E32BE8" w:rsidP="00E32BE8">
      <w:pPr>
        <w:pStyle w:val="4"/>
        <w:rPr>
          <w:rFonts w:ascii="Verdana" w:hAnsi="Verdana"/>
          <w:b/>
          <w:color w:val="auto"/>
          <w:sz w:val="20"/>
        </w:rPr>
      </w:pPr>
      <w:r w:rsidRPr="00D75458">
        <w:rPr>
          <w:rFonts w:ascii="Verdana" w:hAnsi="Verdana"/>
          <w:b/>
          <w:color w:val="auto"/>
          <w:sz w:val="20"/>
        </w:rPr>
        <w:t>просит осуществить в реестре владельцев инвестиционных паев передачу инвестиционных паев</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6237"/>
      </w:tblGrid>
      <w:tr w:rsidR="00E32BE8" w:rsidRPr="00CF39B8" w14:paraId="4F2BFB13" w14:textId="77777777" w:rsidTr="00BA1E13">
        <w:trPr>
          <w:cantSplit/>
          <w:trHeight w:val="553"/>
        </w:trPr>
        <w:tc>
          <w:tcPr>
            <w:tcW w:w="3260" w:type="dxa"/>
            <w:vMerge w:val="restart"/>
          </w:tcPr>
          <w:p w14:paraId="57BD84C1" w14:textId="77777777" w:rsidR="00E32BE8" w:rsidRPr="00CF39B8" w:rsidRDefault="00E32BE8" w:rsidP="00BA1E13">
            <w:pPr>
              <w:spacing w:after="0"/>
              <w:outlineLvl w:val="0"/>
              <w:rPr>
                <w:rFonts w:ascii="Verdana" w:hAnsi="Verdana"/>
                <w:sz w:val="20"/>
              </w:rPr>
            </w:pPr>
            <w:r w:rsidRPr="00CF39B8">
              <w:rPr>
                <w:rFonts w:ascii="Verdana" w:hAnsi="Verdana"/>
                <w:sz w:val="20"/>
              </w:rPr>
              <w:t xml:space="preserve">Полное наименование </w:t>
            </w:r>
          </w:p>
          <w:p w14:paraId="1C9AC8F1" w14:textId="77777777" w:rsidR="00E32BE8" w:rsidRDefault="00E32BE8" w:rsidP="00BA1E13">
            <w:pPr>
              <w:spacing w:after="0"/>
              <w:outlineLvl w:val="0"/>
              <w:rPr>
                <w:rFonts w:ascii="Verdana" w:hAnsi="Verdana"/>
                <w:sz w:val="20"/>
              </w:rPr>
            </w:pPr>
            <w:r w:rsidRPr="00CF39B8">
              <w:rPr>
                <w:rFonts w:ascii="Verdana" w:hAnsi="Verdana"/>
                <w:sz w:val="20"/>
              </w:rPr>
              <w:t>Управляющей компании**</w:t>
            </w:r>
          </w:p>
          <w:p w14:paraId="791B7D72" w14:textId="77777777" w:rsidR="00E32BE8" w:rsidRPr="00CF39B8" w:rsidRDefault="00E32BE8" w:rsidP="00BA1E13">
            <w:pPr>
              <w:spacing w:after="0"/>
              <w:outlineLvl w:val="0"/>
              <w:rPr>
                <w:rFonts w:ascii="Verdana" w:hAnsi="Verdana"/>
                <w:sz w:val="20"/>
              </w:rPr>
            </w:pPr>
          </w:p>
          <w:p w14:paraId="2EA86B96" w14:textId="77777777" w:rsidR="00E32BE8" w:rsidRPr="00CF39B8" w:rsidRDefault="00E32BE8" w:rsidP="00BA1E13">
            <w:pPr>
              <w:spacing w:after="0"/>
              <w:outlineLvl w:val="0"/>
              <w:rPr>
                <w:rFonts w:ascii="Verdana" w:hAnsi="Verdana"/>
                <w:sz w:val="20"/>
              </w:rPr>
            </w:pPr>
            <w:r w:rsidRPr="00CF39B8">
              <w:rPr>
                <w:rFonts w:ascii="Verdana" w:hAnsi="Verdana"/>
                <w:sz w:val="20"/>
              </w:rPr>
              <w:t>Название паевого</w:t>
            </w:r>
          </w:p>
          <w:p w14:paraId="0E3425FF" w14:textId="77777777" w:rsidR="00E32BE8" w:rsidRPr="00CF39B8" w:rsidRDefault="00E32BE8" w:rsidP="00BA1E13">
            <w:pPr>
              <w:spacing w:after="0"/>
              <w:outlineLvl w:val="0"/>
              <w:rPr>
                <w:rFonts w:ascii="Verdana" w:hAnsi="Verdana"/>
                <w:sz w:val="20"/>
              </w:rPr>
            </w:pPr>
            <w:r w:rsidRPr="00CF39B8">
              <w:rPr>
                <w:rFonts w:ascii="Verdana" w:hAnsi="Verdana"/>
                <w:sz w:val="20"/>
              </w:rPr>
              <w:t>инвестиционного фонда**</w:t>
            </w:r>
          </w:p>
        </w:tc>
        <w:tc>
          <w:tcPr>
            <w:tcW w:w="6237" w:type="dxa"/>
          </w:tcPr>
          <w:p w14:paraId="01A26C93" w14:textId="77777777" w:rsidR="00E32BE8" w:rsidRPr="00CF39B8" w:rsidRDefault="00E32BE8" w:rsidP="00BA1E13">
            <w:pPr>
              <w:spacing w:after="0"/>
              <w:outlineLvl w:val="0"/>
              <w:rPr>
                <w:rFonts w:ascii="Verdana" w:hAnsi="Verdana"/>
                <w:sz w:val="20"/>
              </w:rPr>
            </w:pPr>
          </w:p>
        </w:tc>
      </w:tr>
      <w:tr w:rsidR="00E32BE8" w:rsidRPr="00CF39B8" w14:paraId="7CC52D8F" w14:textId="77777777" w:rsidTr="00BA1E13">
        <w:trPr>
          <w:cantSplit/>
        </w:trPr>
        <w:tc>
          <w:tcPr>
            <w:tcW w:w="3260" w:type="dxa"/>
            <w:vMerge/>
          </w:tcPr>
          <w:p w14:paraId="654BE02B" w14:textId="77777777" w:rsidR="00E32BE8" w:rsidRPr="00CF39B8" w:rsidRDefault="00E32BE8" w:rsidP="00BA1E13">
            <w:pPr>
              <w:spacing w:after="0"/>
              <w:outlineLvl w:val="0"/>
              <w:rPr>
                <w:rFonts w:ascii="Verdana" w:hAnsi="Verdana"/>
                <w:sz w:val="20"/>
              </w:rPr>
            </w:pPr>
          </w:p>
        </w:tc>
        <w:tc>
          <w:tcPr>
            <w:tcW w:w="6237" w:type="dxa"/>
          </w:tcPr>
          <w:p w14:paraId="2AE3B5E0" w14:textId="77777777" w:rsidR="00E32BE8" w:rsidRPr="00CF39B8" w:rsidRDefault="00E32BE8" w:rsidP="00BA1E13">
            <w:pPr>
              <w:pStyle w:val="5"/>
              <w:rPr>
                <w:rFonts w:ascii="Verdana" w:hAnsi="Verdana"/>
                <w:sz w:val="20"/>
              </w:rPr>
            </w:pPr>
          </w:p>
        </w:tc>
      </w:tr>
    </w:tbl>
    <w:p w14:paraId="3371C953" w14:textId="77777777" w:rsidR="00E32BE8" w:rsidRDefault="00E32BE8" w:rsidP="00E32BE8">
      <w:pPr>
        <w:tabs>
          <w:tab w:val="left" w:pos="9639"/>
        </w:tabs>
        <w:spacing w:before="120" w:after="0"/>
        <w:rPr>
          <w:lang w:val="en-US"/>
        </w:rPr>
      </w:pPr>
      <w:r w:rsidRPr="00CF39B8">
        <w:rPr>
          <w:rFonts w:ascii="Verdana" w:hAnsi="Verdana"/>
          <w:sz w:val="20"/>
        </w:rPr>
        <w:t>Регистрационный номер ПДУ***</w:t>
      </w:r>
      <w:r w:rsidRPr="003B4086">
        <w:rPr>
          <w:rFonts w:ascii="Verdana" w:hAnsi="Verdana"/>
          <w:smallCaps/>
          <w:sz w:val="20"/>
          <w:u w:val="single"/>
        </w:rPr>
        <w:tab/>
      </w:r>
    </w:p>
    <w:p w14:paraId="2F455117" w14:textId="77777777" w:rsidR="00E32BE8" w:rsidRPr="00CF39B8" w:rsidRDefault="00E32BE8" w:rsidP="00E32BE8">
      <w:pPr>
        <w:spacing w:after="0"/>
        <w:outlineLvl w:val="0"/>
        <w:rPr>
          <w:rFonts w:ascii="Verdana" w:hAnsi="Verdana"/>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811"/>
      </w:tblGrid>
      <w:tr w:rsidR="00E32BE8" w:rsidRPr="00CF39B8" w14:paraId="47F0FC3D" w14:textId="77777777" w:rsidTr="00BA1E13">
        <w:trPr>
          <w:trHeight w:val="410"/>
        </w:trPr>
        <w:tc>
          <w:tcPr>
            <w:tcW w:w="3828" w:type="dxa"/>
          </w:tcPr>
          <w:p w14:paraId="1144B454" w14:textId="77777777" w:rsidR="00E32BE8" w:rsidRPr="00CF39B8" w:rsidRDefault="00E32BE8" w:rsidP="00BA1E13">
            <w:pPr>
              <w:spacing w:after="0"/>
              <w:ind w:right="-1376"/>
              <w:outlineLvl w:val="0"/>
              <w:rPr>
                <w:rFonts w:ascii="Verdana" w:hAnsi="Verdana"/>
                <w:sz w:val="20"/>
              </w:rPr>
            </w:pPr>
            <w:r w:rsidRPr="00CF39B8">
              <w:rPr>
                <w:rFonts w:ascii="Verdana" w:hAnsi="Verdana"/>
                <w:sz w:val="20"/>
              </w:rPr>
              <w:t>Количество паев</w:t>
            </w:r>
          </w:p>
        </w:tc>
        <w:tc>
          <w:tcPr>
            <w:tcW w:w="5811" w:type="dxa"/>
          </w:tcPr>
          <w:p w14:paraId="13C6AD3F" w14:textId="77777777" w:rsidR="00E32BE8" w:rsidRPr="00CF39B8" w:rsidRDefault="00E32BE8" w:rsidP="00BA1E13">
            <w:pPr>
              <w:spacing w:after="0"/>
              <w:ind w:right="-1376"/>
              <w:outlineLvl w:val="0"/>
              <w:rPr>
                <w:rFonts w:ascii="Verdana" w:hAnsi="Verdana"/>
                <w:sz w:val="20"/>
              </w:rPr>
            </w:pPr>
          </w:p>
        </w:tc>
      </w:tr>
      <w:tr w:rsidR="00E32BE8" w:rsidRPr="00CF39B8" w14:paraId="02012362" w14:textId="77777777" w:rsidTr="00BA1E13">
        <w:trPr>
          <w:trHeight w:val="415"/>
        </w:trPr>
        <w:tc>
          <w:tcPr>
            <w:tcW w:w="3828" w:type="dxa"/>
          </w:tcPr>
          <w:p w14:paraId="03098C67" w14:textId="77777777" w:rsidR="00E32BE8" w:rsidRPr="00CF39B8" w:rsidRDefault="00E32BE8" w:rsidP="00BA1E13">
            <w:pPr>
              <w:spacing w:after="0"/>
              <w:outlineLvl w:val="0"/>
              <w:rPr>
                <w:rFonts w:ascii="Verdana" w:hAnsi="Verdana"/>
                <w:sz w:val="20"/>
              </w:rPr>
            </w:pPr>
            <w:r w:rsidRPr="00CF39B8">
              <w:rPr>
                <w:rFonts w:ascii="Verdana" w:hAnsi="Verdana"/>
                <w:sz w:val="20"/>
              </w:rPr>
              <w:t xml:space="preserve">Наличие обременения </w:t>
            </w:r>
          </w:p>
        </w:tc>
        <w:tc>
          <w:tcPr>
            <w:tcW w:w="5811" w:type="dxa"/>
          </w:tcPr>
          <w:p w14:paraId="205BEF89" w14:textId="77777777" w:rsidR="00E32BE8" w:rsidRPr="00CF39B8" w:rsidRDefault="00E32BE8" w:rsidP="00BA1E13">
            <w:pPr>
              <w:pStyle w:val="a5"/>
              <w:outlineLvl w:val="0"/>
              <w:rPr>
                <w:rFonts w:ascii="Verdana" w:hAnsi="Verdana"/>
              </w:rPr>
            </w:pPr>
          </w:p>
        </w:tc>
      </w:tr>
      <w:tr w:rsidR="00E32BE8" w:rsidRPr="00CF39B8" w14:paraId="45C22771" w14:textId="77777777" w:rsidTr="00BA1E13">
        <w:tc>
          <w:tcPr>
            <w:tcW w:w="3828" w:type="dxa"/>
          </w:tcPr>
          <w:p w14:paraId="00B70B19" w14:textId="77777777" w:rsidR="00E32BE8" w:rsidRPr="00CF39B8" w:rsidRDefault="00E32BE8" w:rsidP="00BA1E13">
            <w:pPr>
              <w:spacing w:after="0"/>
              <w:outlineLvl w:val="0"/>
              <w:rPr>
                <w:rFonts w:ascii="Verdana" w:hAnsi="Verdana"/>
                <w:sz w:val="20"/>
              </w:rPr>
            </w:pPr>
            <w:r w:rsidRPr="00CF39B8">
              <w:rPr>
                <w:rFonts w:ascii="Verdana" w:hAnsi="Verdana"/>
                <w:sz w:val="20"/>
              </w:rPr>
              <w:t>Данные залогодержателей (при передаче заложенных паев)</w:t>
            </w:r>
          </w:p>
        </w:tc>
        <w:tc>
          <w:tcPr>
            <w:tcW w:w="5811" w:type="dxa"/>
          </w:tcPr>
          <w:p w14:paraId="09315CCF" w14:textId="77777777" w:rsidR="00E32BE8" w:rsidRPr="00CF39B8" w:rsidRDefault="00E32BE8" w:rsidP="00BA1E13">
            <w:pPr>
              <w:pStyle w:val="a5"/>
              <w:outlineLvl w:val="0"/>
              <w:rPr>
                <w:rFonts w:ascii="Verdana" w:hAnsi="Verdana"/>
              </w:rPr>
            </w:pPr>
          </w:p>
        </w:tc>
      </w:tr>
    </w:tbl>
    <w:p w14:paraId="446FF43F" w14:textId="77777777" w:rsidR="00E32BE8" w:rsidRPr="00CF39B8" w:rsidRDefault="00E32BE8" w:rsidP="00E32BE8">
      <w:pPr>
        <w:spacing w:after="0"/>
        <w:ind w:right="-1376"/>
        <w:outlineLvl w:val="0"/>
        <w:rPr>
          <w:rFonts w:ascii="Verdana" w:hAnsi="Verdana"/>
          <w:b/>
          <w:sz w:val="20"/>
        </w:rPr>
      </w:pPr>
      <w:r w:rsidRPr="00CF39B8">
        <w:rPr>
          <w:rFonts w:ascii="Verdana" w:hAnsi="Verdana"/>
          <w:b/>
          <w:sz w:val="20"/>
        </w:rPr>
        <w:t>нижеуказанному 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3402"/>
      </w:tblGrid>
      <w:tr w:rsidR="00E32BE8" w:rsidRPr="00CF39B8" w14:paraId="59AA3AE4" w14:textId="77777777" w:rsidTr="00BA1E13">
        <w:trPr>
          <w:cantSplit/>
          <w:trHeight w:val="492"/>
        </w:trPr>
        <w:tc>
          <w:tcPr>
            <w:tcW w:w="3686" w:type="dxa"/>
            <w:tcBorders>
              <w:top w:val="nil"/>
              <w:left w:val="nil"/>
              <w:bottom w:val="nil"/>
              <w:right w:val="nil"/>
            </w:tcBorders>
          </w:tcPr>
          <w:p w14:paraId="15F9EAE8" w14:textId="77777777" w:rsidR="00E32BE8" w:rsidRPr="00CF39B8" w:rsidRDefault="00E32BE8" w:rsidP="00BA1E13">
            <w:pPr>
              <w:pStyle w:val="a5"/>
              <w:outlineLvl w:val="0"/>
              <w:rPr>
                <w:rFonts w:ascii="Verdana" w:hAnsi="Verdana"/>
                <w:u w:val="single"/>
              </w:rPr>
            </w:pPr>
            <w:r w:rsidRPr="00CF39B8">
              <w:rPr>
                <w:rFonts w:ascii="Verdana" w:hAnsi="Verdana"/>
                <w:u w:val="single"/>
              </w:rPr>
              <w:t>Вид счета:</w:t>
            </w:r>
          </w:p>
        </w:tc>
        <w:tc>
          <w:tcPr>
            <w:tcW w:w="1134" w:type="dxa"/>
            <w:tcBorders>
              <w:top w:val="nil"/>
              <w:left w:val="nil"/>
              <w:bottom w:val="nil"/>
            </w:tcBorders>
          </w:tcPr>
          <w:p w14:paraId="2FB58DD7" w14:textId="77777777" w:rsidR="00E32BE8" w:rsidRPr="00CF39B8" w:rsidRDefault="00E32BE8" w:rsidP="00BA1E13">
            <w:pPr>
              <w:spacing w:after="0"/>
              <w:outlineLvl w:val="0"/>
              <w:rPr>
                <w:rFonts w:ascii="Verdana" w:hAnsi="Verdana"/>
                <w:sz w:val="20"/>
              </w:rPr>
            </w:pPr>
          </w:p>
        </w:tc>
        <w:tc>
          <w:tcPr>
            <w:tcW w:w="3402" w:type="dxa"/>
            <w:tcBorders>
              <w:left w:val="nil"/>
            </w:tcBorders>
          </w:tcPr>
          <w:p w14:paraId="630F367D" w14:textId="77777777" w:rsidR="00E32BE8" w:rsidRPr="00CF39B8" w:rsidRDefault="00E32BE8" w:rsidP="00BA1E13">
            <w:pPr>
              <w:spacing w:after="0"/>
              <w:outlineLvl w:val="0"/>
              <w:rPr>
                <w:rFonts w:ascii="Verdana" w:hAnsi="Verdana"/>
                <w:sz w:val="20"/>
              </w:rPr>
            </w:pPr>
          </w:p>
        </w:tc>
      </w:tr>
      <w:tr w:rsidR="00E32BE8" w:rsidRPr="00CF39B8" w14:paraId="7AFF9574" w14:textId="77777777" w:rsidTr="00BA1E13">
        <w:trPr>
          <w:cantSplit/>
          <w:trHeight w:val="492"/>
        </w:trPr>
        <w:tc>
          <w:tcPr>
            <w:tcW w:w="3686" w:type="dxa"/>
            <w:tcBorders>
              <w:top w:val="nil"/>
              <w:left w:val="nil"/>
              <w:bottom w:val="nil"/>
              <w:right w:val="nil"/>
            </w:tcBorders>
          </w:tcPr>
          <w:p w14:paraId="72A222BA" w14:textId="77777777" w:rsidR="00E32BE8" w:rsidRPr="00CF39B8" w:rsidRDefault="00E32BE8" w:rsidP="00BA1E13">
            <w:pPr>
              <w:pStyle w:val="a5"/>
              <w:outlineLvl w:val="0"/>
              <w:rPr>
                <w:rFonts w:ascii="Verdana" w:hAnsi="Verdana"/>
              </w:rPr>
            </w:pPr>
            <w:r w:rsidRPr="00CF39B8">
              <w:rPr>
                <w:rFonts w:ascii="Verdana" w:hAnsi="Verdana"/>
                <w:u w:val="single"/>
              </w:rPr>
              <w:t>Номер счета*</w:t>
            </w:r>
            <w:r w:rsidRPr="00CF39B8">
              <w:rPr>
                <w:rFonts w:ascii="Verdana" w:hAnsi="Verdana"/>
              </w:rPr>
              <w:t xml:space="preserve">: </w:t>
            </w:r>
          </w:p>
        </w:tc>
        <w:tc>
          <w:tcPr>
            <w:tcW w:w="1134" w:type="dxa"/>
            <w:tcBorders>
              <w:top w:val="nil"/>
              <w:left w:val="nil"/>
              <w:bottom w:val="nil"/>
            </w:tcBorders>
          </w:tcPr>
          <w:p w14:paraId="511B3AF9" w14:textId="77777777" w:rsidR="00E32BE8" w:rsidRPr="00CF39B8" w:rsidRDefault="00E32BE8" w:rsidP="00BA1E13">
            <w:pPr>
              <w:spacing w:after="0"/>
              <w:outlineLvl w:val="0"/>
              <w:rPr>
                <w:rFonts w:ascii="Verdana" w:hAnsi="Verdana"/>
                <w:sz w:val="20"/>
              </w:rPr>
            </w:pPr>
          </w:p>
        </w:tc>
        <w:tc>
          <w:tcPr>
            <w:tcW w:w="3402" w:type="dxa"/>
            <w:tcBorders>
              <w:left w:val="nil"/>
            </w:tcBorders>
          </w:tcPr>
          <w:p w14:paraId="1CB2309C" w14:textId="77777777" w:rsidR="00E32BE8" w:rsidRPr="00CF39B8" w:rsidRDefault="00E32BE8" w:rsidP="00BA1E13">
            <w:pPr>
              <w:spacing w:after="0"/>
              <w:outlineLvl w:val="0"/>
              <w:rPr>
                <w:rFonts w:ascii="Verdana" w:hAnsi="Verdana"/>
                <w:sz w:val="20"/>
              </w:rPr>
            </w:pPr>
          </w:p>
        </w:tc>
      </w:tr>
    </w:tbl>
    <w:p w14:paraId="3A15799A" w14:textId="77777777" w:rsidR="00E32BE8" w:rsidRPr="00CF39B8" w:rsidRDefault="00E32BE8" w:rsidP="00E32BE8">
      <w:pPr>
        <w:spacing w:after="0"/>
        <w:outlineLvl w:val="0"/>
        <w:rPr>
          <w:rFonts w:ascii="Verdana" w:hAnsi="Verdana"/>
          <w:noProof/>
          <w:sz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59"/>
        <w:gridCol w:w="5103"/>
      </w:tblGrid>
      <w:tr w:rsidR="00E32BE8" w:rsidRPr="00CF39B8" w14:paraId="77390AAA" w14:textId="77777777" w:rsidTr="00BA1E13">
        <w:trPr>
          <w:cantSplit/>
          <w:trHeight w:val="175"/>
        </w:trPr>
        <w:tc>
          <w:tcPr>
            <w:tcW w:w="4394" w:type="dxa"/>
            <w:gridSpan w:val="2"/>
            <w:vMerge w:val="restart"/>
            <w:tcBorders>
              <w:top w:val="nil"/>
              <w:left w:val="nil"/>
              <w:right w:val="nil"/>
            </w:tcBorders>
          </w:tcPr>
          <w:p w14:paraId="64E6E987" w14:textId="77777777" w:rsidR="00E32BE8" w:rsidRPr="00CF39B8" w:rsidRDefault="00E32BE8" w:rsidP="00BA1E13">
            <w:pPr>
              <w:spacing w:after="0"/>
              <w:outlineLvl w:val="0"/>
              <w:rPr>
                <w:rFonts w:ascii="Verdana" w:hAnsi="Verdana"/>
                <w:sz w:val="20"/>
              </w:rPr>
            </w:pPr>
          </w:p>
          <w:p w14:paraId="0999BF0E" w14:textId="77777777" w:rsidR="00E32BE8" w:rsidRPr="00CF39B8" w:rsidRDefault="00E32BE8" w:rsidP="00BA1E13">
            <w:pPr>
              <w:spacing w:after="0"/>
              <w:outlineLvl w:val="0"/>
              <w:rPr>
                <w:rFonts w:ascii="Verdana" w:hAnsi="Verdana"/>
                <w:sz w:val="20"/>
              </w:rPr>
            </w:pPr>
            <w:r w:rsidRPr="00CF39B8">
              <w:rPr>
                <w:rFonts w:ascii="Verdana" w:hAnsi="Verdana"/>
                <w:sz w:val="20"/>
              </w:rPr>
              <w:t>Зарегистрированное лицо, принимающее паи**</w:t>
            </w:r>
          </w:p>
          <w:p w14:paraId="6A433BD9" w14:textId="77777777" w:rsidR="00E32BE8" w:rsidRPr="00CF39B8" w:rsidRDefault="00E32BE8" w:rsidP="00BA1E13">
            <w:pPr>
              <w:pStyle w:val="a5"/>
              <w:outlineLvl w:val="0"/>
              <w:rPr>
                <w:rFonts w:ascii="Verdana" w:hAnsi="Verdana"/>
              </w:rPr>
            </w:pPr>
          </w:p>
        </w:tc>
        <w:tc>
          <w:tcPr>
            <w:tcW w:w="5103" w:type="dxa"/>
            <w:tcBorders>
              <w:top w:val="nil"/>
              <w:left w:val="nil"/>
              <w:right w:val="nil"/>
            </w:tcBorders>
          </w:tcPr>
          <w:p w14:paraId="305BE3C7" w14:textId="77777777" w:rsidR="00E32BE8" w:rsidRPr="00CF39B8" w:rsidRDefault="00E32BE8" w:rsidP="00BA1E13">
            <w:pPr>
              <w:spacing w:after="0"/>
              <w:outlineLvl w:val="0"/>
              <w:rPr>
                <w:rFonts w:ascii="Verdana" w:hAnsi="Verdana"/>
                <w:sz w:val="20"/>
                <w:u w:val="single"/>
              </w:rPr>
            </w:pPr>
          </w:p>
          <w:p w14:paraId="503E0B01" w14:textId="77777777" w:rsidR="00E32BE8" w:rsidRPr="00CF39B8" w:rsidRDefault="00E32BE8" w:rsidP="00BA1E13">
            <w:pPr>
              <w:spacing w:after="0"/>
              <w:outlineLvl w:val="0"/>
              <w:rPr>
                <w:rFonts w:ascii="Verdana" w:hAnsi="Verdana"/>
                <w:sz w:val="20"/>
                <w:u w:val="single"/>
              </w:rPr>
            </w:pPr>
          </w:p>
        </w:tc>
      </w:tr>
      <w:tr w:rsidR="00E32BE8" w:rsidRPr="00CF39B8" w14:paraId="7225A682" w14:textId="77777777" w:rsidTr="00BA1E13">
        <w:trPr>
          <w:cantSplit/>
          <w:trHeight w:val="939"/>
        </w:trPr>
        <w:tc>
          <w:tcPr>
            <w:tcW w:w="4394" w:type="dxa"/>
            <w:gridSpan w:val="2"/>
            <w:vMerge/>
            <w:tcBorders>
              <w:top w:val="nil"/>
              <w:left w:val="nil"/>
              <w:bottom w:val="nil"/>
              <w:right w:val="nil"/>
            </w:tcBorders>
          </w:tcPr>
          <w:p w14:paraId="625B0BC6" w14:textId="77777777" w:rsidR="00E32BE8" w:rsidRPr="00CF39B8" w:rsidRDefault="00E32BE8" w:rsidP="00BA1E13">
            <w:pPr>
              <w:spacing w:after="0"/>
              <w:outlineLvl w:val="0"/>
              <w:rPr>
                <w:rFonts w:ascii="Verdana" w:hAnsi="Verdana"/>
                <w:sz w:val="20"/>
              </w:rPr>
            </w:pPr>
          </w:p>
        </w:tc>
        <w:tc>
          <w:tcPr>
            <w:tcW w:w="5103" w:type="dxa"/>
            <w:tcBorders>
              <w:top w:val="nil"/>
              <w:left w:val="nil"/>
              <w:bottom w:val="nil"/>
              <w:right w:val="nil"/>
            </w:tcBorders>
          </w:tcPr>
          <w:p w14:paraId="59DF9A0C" w14:textId="43D0D59C" w:rsidR="00E32BE8" w:rsidRDefault="00E32BE8" w:rsidP="00BA1E13">
            <w:pPr>
              <w:tabs>
                <w:tab w:val="left" w:pos="459"/>
              </w:tabs>
              <w:spacing w:after="0"/>
              <w:outlineLvl w:val="0"/>
              <w:rPr>
                <w:rFonts w:ascii="Verdana" w:hAnsi="Verdana"/>
                <w:i/>
                <w:sz w:val="16"/>
                <w:szCs w:val="16"/>
                <w:u w:val="single"/>
              </w:rPr>
            </w:pPr>
            <w:r w:rsidRPr="003B4086">
              <w:rPr>
                <w:rFonts w:ascii="Verdana" w:hAnsi="Verdana"/>
                <w:i/>
                <w:sz w:val="16"/>
                <w:szCs w:val="16"/>
              </w:rPr>
              <w:t xml:space="preserve">(Ф.И.О, вид, серия, номер, дата выдачи документа, удостоверяющего личность, или свидетельства о рождении; для Российских юридических лиц – полное наименование, ОГРН, дата его присвоения; для иностранных юридических лиц </w:t>
            </w:r>
            <w:r>
              <w:rPr>
                <w:rFonts w:ascii="Verdana" w:hAnsi="Verdana"/>
                <w:i/>
                <w:sz w:val="16"/>
                <w:szCs w:val="16"/>
              </w:rPr>
              <w:t>–</w:t>
            </w:r>
            <w:r w:rsidRPr="003B4086">
              <w:rPr>
                <w:rFonts w:ascii="Verdana" w:hAnsi="Verdana"/>
                <w:i/>
                <w:sz w:val="16"/>
                <w:szCs w:val="16"/>
              </w:rPr>
              <w:t xml:space="preserve"> полное наименование, регистрационный номер, дата регистрации)</w:t>
            </w:r>
          </w:p>
        </w:tc>
      </w:tr>
      <w:tr w:rsidR="00E32BE8" w:rsidRPr="00CF39B8" w14:paraId="39692EB4" w14:textId="77777777" w:rsidTr="00BA1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35" w:type="dxa"/>
            <w:vMerge w:val="restart"/>
            <w:vAlign w:val="center"/>
          </w:tcPr>
          <w:p w14:paraId="2971B580" w14:textId="77777777" w:rsidR="00E32BE8" w:rsidRPr="00CF39B8" w:rsidRDefault="00E32BE8" w:rsidP="00BA1E13">
            <w:pPr>
              <w:spacing w:after="0"/>
              <w:rPr>
                <w:rFonts w:ascii="Verdana" w:hAnsi="Verdana"/>
                <w:sz w:val="20"/>
              </w:rPr>
            </w:pPr>
            <w:r w:rsidRPr="00CF39B8">
              <w:rPr>
                <w:rFonts w:ascii="Verdana" w:hAnsi="Verdana"/>
                <w:sz w:val="20"/>
              </w:rPr>
              <w:t xml:space="preserve">Основание передачи </w:t>
            </w:r>
          </w:p>
          <w:p w14:paraId="0A4CB51D" w14:textId="77777777" w:rsidR="00E32BE8" w:rsidRPr="00CF39B8" w:rsidRDefault="00E32BE8" w:rsidP="00BA1E13">
            <w:pPr>
              <w:spacing w:after="0"/>
              <w:rPr>
                <w:rFonts w:ascii="Verdana" w:hAnsi="Verdana"/>
                <w:sz w:val="20"/>
              </w:rPr>
            </w:pPr>
            <w:r w:rsidRPr="00CF39B8">
              <w:rPr>
                <w:rFonts w:ascii="Verdana" w:hAnsi="Verdana"/>
                <w:sz w:val="20"/>
              </w:rPr>
              <w:t>Инвестиционных паев</w:t>
            </w:r>
          </w:p>
        </w:tc>
        <w:tc>
          <w:tcPr>
            <w:tcW w:w="6662" w:type="dxa"/>
            <w:gridSpan w:val="2"/>
          </w:tcPr>
          <w:p w14:paraId="3BCCC332" w14:textId="77777777" w:rsidR="00E32BE8" w:rsidRPr="00CF39B8" w:rsidRDefault="00E32BE8" w:rsidP="00BA1E13">
            <w:pPr>
              <w:spacing w:after="0"/>
              <w:rPr>
                <w:rFonts w:ascii="Verdana" w:hAnsi="Verdana"/>
                <w:sz w:val="20"/>
              </w:rPr>
            </w:pPr>
          </w:p>
        </w:tc>
      </w:tr>
      <w:tr w:rsidR="00E32BE8" w:rsidRPr="00CF39B8" w14:paraId="5E95ADCF" w14:textId="77777777" w:rsidTr="00BA1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35" w:type="dxa"/>
            <w:vMerge/>
          </w:tcPr>
          <w:p w14:paraId="13318B8E" w14:textId="77777777" w:rsidR="00E32BE8" w:rsidRPr="00CF39B8" w:rsidRDefault="00E32BE8" w:rsidP="00BA1E13">
            <w:pPr>
              <w:spacing w:after="0"/>
              <w:rPr>
                <w:rFonts w:ascii="Verdana" w:hAnsi="Verdana"/>
                <w:sz w:val="20"/>
              </w:rPr>
            </w:pPr>
          </w:p>
        </w:tc>
        <w:tc>
          <w:tcPr>
            <w:tcW w:w="6662" w:type="dxa"/>
            <w:gridSpan w:val="2"/>
            <w:tcBorders>
              <w:top w:val="single" w:sz="4" w:space="0" w:color="auto"/>
              <w:bottom w:val="single" w:sz="4" w:space="0" w:color="auto"/>
            </w:tcBorders>
          </w:tcPr>
          <w:p w14:paraId="6EC38A18" w14:textId="1B7B3BF1" w:rsidR="00E32BE8" w:rsidRPr="00CF39B8" w:rsidRDefault="00E32BE8" w:rsidP="00BA1E13">
            <w:pPr>
              <w:spacing w:after="0"/>
              <w:rPr>
                <w:rFonts w:ascii="Verdana" w:hAnsi="Verdana"/>
                <w:sz w:val="20"/>
              </w:rPr>
            </w:pPr>
            <w:r w:rsidRPr="00CF39B8">
              <w:rPr>
                <w:rFonts w:ascii="Verdana" w:hAnsi="Verdana"/>
                <w:sz w:val="20"/>
              </w:rPr>
              <w:t>(при наличии</w:t>
            </w:r>
            <w:r w:rsidR="00480694">
              <w:rPr>
                <w:rFonts w:ascii="Verdana" w:hAnsi="Verdana"/>
                <w:sz w:val="20"/>
              </w:rPr>
              <w:t xml:space="preserve"> </w:t>
            </w:r>
            <w:r w:rsidRPr="00CF39B8">
              <w:rPr>
                <w:rFonts w:ascii="Verdana" w:hAnsi="Verdana"/>
                <w:sz w:val="20"/>
              </w:rPr>
              <w:t>- номер, дата договора и др., номер и/или дата депозитарного договора)</w:t>
            </w:r>
          </w:p>
        </w:tc>
      </w:tr>
    </w:tbl>
    <w:p w14:paraId="2F39B80A" w14:textId="77777777" w:rsidR="00E32BE8" w:rsidRDefault="00E32BE8" w:rsidP="00E32BE8">
      <w:pPr>
        <w:spacing w:after="0"/>
        <w:ind w:left="142"/>
        <w:rPr>
          <w:rFonts w:ascii="Verdana" w:hAnsi="Verdana"/>
          <w:sz w:val="20"/>
        </w:rPr>
      </w:pPr>
    </w:p>
    <w:p w14:paraId="5456294E" w14:textId="77777777" w:rsidR="00E32BE8" w:rsidRPr="00CF39B8" w:rsidRDefault="00E32BE8" w:rsidP="00E32BE8">
      <w:pPr>
        <w:spacing w:after="0"/>
        <w:ind w:left="142"/>
        <w:rPr>
          <w:rFonts w:ascii="Verdana" w:hAnsi="Verdana"/>
          <w:sz w:val="20"/>
        </w:rPr>
      </w:pPr>
      <w:r w:rsidRPr="00CF39B8">
        <w:rPr>
          <w:rFonts w:ascii="Verdana" w:hAnsi="Verdana"/>
          <w:sz w:val="20"/>
        </w:rPr>
        <w:t>Дата заполнения: «______» ________________ 2__ г.</w:t>
      </w:r>
    </w:p>
    <w:p w14:paraId="087B6EBB" w14:textId="77777777" w:rsidR="00E32BE8" w:rsidRPr="00CF39B8" w:rsidRDefault="00E32BE8" w:rsidP="00E32BE8">
      <w:pPr>
        <w:spacing w:after="0"/>
        <w:ind w:left="142" w:right="-1376"/>
        <w:outlineLvl w:val="0"/>
        <w:rPr>
          <w:rFonts w:ascii="Verdana" w:hAnsi="Verdana"/>
          <w:b/>
          <w:sz w:val="20"/>
        </w:rPr>
      </w:pPr>
    </w:p>
    <w:p w14:paraId="0253A3CD" w14:textId="77777777" w:rsidR="00E32BE8" w:rsidRPr="00CF39B8" w:rsidRDefault="00E32BE8" w:rsidP="00E32BE8">
      <w:pPr>
        <w:spacing w:after="0"/>
        <w:ind w:left="142" w:right="-1376"/>
        <w:outlineLvl w:val="0"/>
        <w:rPr>
          <w:rFonts w:ascii="Verdana" w:hAnsi="Verdana"/>
          <w:b/>
          <w:sz w:val="20"/>
        </w:rPr>
      </w:pPr>
    </w:p>
    <w:p w14:paraId="5DBF94DC" w14:textId="77777777" w:rsidR="00E32BE8" w:rsidRDefault="00E32BE8" w:rsidP="00E32BE8">
      <w:pPr>
        <w:spacing w:after="0"/>
        <w:ind w:left="142" w:right="-58"/>
        <w:outlineLvl w:val="0"/>
        <w:rPr>
          <w:rFonts w:ascii="Verdana" w:hAnsi="Verdana"/>
          <w:sz w:val="20"/>
        </w:rPr>
      </w:pPr>
      <w:r w:rsidRPr="003B4086">
        <w:rPr>
          <w:rFonts w:ascii="Verdana" w:hAnsi="Verdana"/>
          <w:sz w:val="20"/>
        </w:rPr>
        <w:t>Подпись Зарегистрированного лица, передающие паи/ уполномоченного представителя</w:t>
      </w:r>
    </w:p>
    <w:p w14:paraId="19BEAE44" w14:textId="77777777" w:rsidR="00E32BE8" w:rsidRDefault="00E32BE8" w:rsidP="00E32BE8">
      <w:pPr>
        <w:spacing w:after="0"/>
        <w:ind w:right="-1376" w:firstLine="142"/>
        <w:outlineLvl w:val="0"/>
        <w:rPr>
          <w:rFonts w:ascii="Verdana" w:hAnsi="Verdana"/>
          <w:sz w:val="20"/>
        </w:rPr>
      </w:pPr>
    </w:p>
    <w:p w14:paraId="4330383A" w14:textId="77777777" w:rsidR="00E32BE8" w:rsidRPr="00CF39B8" w:rsidRDefault="00E32BE8" w:rsidP="00E32BE8">
      <w:pPr>
        <w:spacing w:after="0"/>
        <w:ind w:right="-1376" w:firstLine="142"/>
        <w:outlineLvl w:val="0"/>
        <w:rPr>
          <w:rFonts w:ascii="Verdana" w:hAnsi="Verdana"/>
          <w:sz w:val="20"/>
          <w:u w:val="single"/>
        </w:rPr>
      </w:pPr>
      <w:r w:rsidRPr="00CF39B8">
        <w:rPr>
          <w:rFonts w:ascii="Verdana" w:hAnsi="Verdana"/>
          <w:sz w:val="20"/>
        </w:rPr>
        <w:t>____________________ /____________________/</w:t>
      </w:r>
      <w:r w:rsidRPr="00CF39B8">
        <w:rPr>
          <w:rFonts w:ascii="Verdana" w:hAnsi="Verdana"/>
          <w:sz w:val="20"/>
        </w:rPr>
        <w:tab/>
        <w:t xml:space="preserve"> </w:t>
      </w:r>
    </w:p>
    <w:p w14:paraId="2BE9D486" w14:textId="77777777" w:rsidR="00E32BE8" w:rsidRDefault="00E32BE8" w:rsidP="00E32BE8">
      <w:pPr>
        <w:spacing w:after="0"/>
        <w:ind w:right="-1376"/>
        <w:outlineLvl w:val="0"/>
        <w:rPr>
          <w:rFonts w:ascii="Verdana" w:hAnsi="Verdana"/>
          <w:sz w:val="20"/>
        </w:rPr>
      </w:pPr>
      <w:r w:rsidRPr="00CF39B8">
        <w:rPr>
          <w:rFonts w:ascii="Verdana" w:hAnsi="Verdana"/>
          <w:sz w:val="20"/>
        </w:rPr>
        <w:t xml:space="preserve">                    М.П.         </w:t>
      </w:r>
    </w:p>
    <w:p w14:paraId="448AEF26" w14:textId="77777777" w:rsidR="00E32BE8" w:rsidRPr="00CF39B8" w:rsidRDefault="00E32BE8" w:rsidP="00E32BE8">
      <w:pPr>
        <w:spacing w:after="0"/>
        <w:ind w:right="-1376"/>
        <w:outlineLvl w:val="0"/>
        <w:rPr>
          <w:rFonts w:ascii="Verdana" w:hAnsi="Verdana"/>
          <w:sz w:val="20"/>
        </w:rPr>
      </w:pPr>
    </w:p>
    <w:p w14:paraId="21054FCF" w14:textId="50CC3F6F" w:rsidR="00E32BE8" w:rsidRPr="00D25FE0" w:rsidRDefault="00E32BE8" w:rsidP="00E32BE8">
      <w:pPr>
        <w:spacing w:after="0"/>
        <w:rPr>
          <w:rFonts w:ascii="Verdana" w:hAnsi="Verdana"/>
          <w:b/>
          <w:color w:val="000000"/>
          <w:sz w:val="16"/>
          <w:szCs w:val="16"/>
        </w:rPr>
      </w:pPr>
      <w:r w:rsidRPr="00D25FE0">
        <w:rPr>
          <w:rFonts w:ascii="Verdana" w:hAnsi="Verdana"/>
          <w:b/>
          <w:color w:val="000000"/>
          <w:sz w:val="16"/>
          <w:szCs w:val="16"/>
        </w:rPr>
        <w:t>*- обязателен при наличии у зарегистрированного лица в одном реестре двух или более счетов одного вида; или при предоставлении распоряжения в виде электронного документа с электронной подписью.</w:t>
      </w:r>
    </w:p>
    <w:p w14:paraId="63D38B38" w14:textId="77777777" w:rsidR="00E32BE8" w:rsidRPr="00D25FE0" w:rsidRDefault="00E32BE8" w:rsidP="00E32BE8">
      <w:pPr>
        <w:spacing w:after="0"/>
        <w:rPr>
          <w:rFonts w:ascii="Verdana" w:hAnsi="Verdana"/>
          <w:b/>
          <w:color w:val="000000"/>
          <w:sz w:val="16"/>
          <w:szCs w:val="16"/>
        </w:rPr>
      </w:pPr>
      <w:r w:rsidRPr="00D25FE0">
        <w:rPr>
          <w:rFonts w:ascii="Verdana" w:hAnsi="Verdana"/>
          <w:b/>
          <w:color w:val="000000"/>
          <w:sz w:val="16"/>
          <w:szCs w:val="16"/>
        </w:rPr>
        <w:t>**-не обязательны при предоставлении распоряжения в виде электронного документа с электронной подписью.</w:t>
      </w:r>
    </w:p>
    <w:p w14:paraId="4590C713" w14:textId="0B2982FE" w:rsidR="00E32BE8" w:rsidRDefault="00E32BE8" w:rsidP="00E32BE8">
      <w:pPr>
        <w:spacing w:after="0"/>
        <w:rPr>
          <w:rFonts w:ascii="Verdana" w:hAnsi="Verdana"/>
          <w:b/>
          <w:color w:val="000000"/>
          <w:sz w:val="16"/>
          <w:szCs w:val="16"/>
        </w:rPr>
      </w:pPr>
      <w:r w:rsidRPr="00D25FE0">
        <w:rPr>
          <w:rFonts w:ascii="Verdana" w:hAnsi="Verdana"/>
          <w:b/>
          <w:color w:val="000000"/>
          <w:sz w:val="16"/>
          <w:szCs w:val="16"/>
        </w:rPr>
        <w:t>***- обязателен при предоставлении распоряжения в виде электронного документа с электронной подписью.</w:t>
      </w:r>
    </w:p>
    <w:p w14:paraId="529308C3" w14:textId="77777777" w:rsidR="004E4E3F" w:rsidRPr="00D25FE0" w:rsidRDefault="004E4E3F" w:rsidP="00E32BE8">
      <w:pPr>
        <w:spacing w:after="0"/>
        <w:rPr>
          <w:rFonts w:ascii="Verdana" w:hAnsi="Verdana"/>
          <w:b/>
          <w:color w:val="000000"/>
          <w:sz w:val="16"/>
          <w:szCs w:val="16"/>
        </w:rPr>
      </w:pPr>
    </w:p>
    <w:p w14:paraId="31DDD5BD" w14:textId="77777777" w:rsidR="004E4E3F" w:rsidRDefault="004E4E3F" w:rsidP="004E4E3F">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4E4E3F" w:rsidRPr="00F3020A" w14:paraId="7A5785A5" w14:textId="77777777" w:rsidTr="008D15B9">
        <w:trPr>
          <w:trHeight w:val="2437"/>
        </w:trPr>
        <w:tc>
          <w:tcPr>
            <w:tcW w:w="7214" w:type="dxa"/>
            <w:tcBorders>
              <w:top w:val="dotted" w:sz="4" w:space="0" w:color="auto"/>
              <w:left w:val="dotted" w:sz="4" w:space="0" w:color="auto"/>
              <w:bottom w:val="dotted" w:sz="4" w:space="0" w:color="auto"/>
              <w:right w:val="dotted" w:sz="4" w:space="0" w:color="auto"/>
            </w:tcBorders>
          </w:tcPr>
          <w:p w14:paraId="265D8E53" w14:textId="77777777" w:rsidR="004E4E3F" w:rsidRPr="008F76FD" w:rsidRDefault="004E4E3F" w:rsidP="00010CD2">
            <w:pPr>
              <w:jc w:val="center"/>
              <w:rPr>
                <w:sz w:val="20"/>
              </w:rPr>
            </w:pPr>
            <w:r w:rsidRPr="008F76FD">
              <w:rPr>
                <w:sz w:val="20"/>
              </w:rPr>
              <w:t>ПРИНЯТО: _______________________________</w:t>
            </w:r>
          </w:p>
          <w:p w14:paraId="6E29D7BF" w14:textId="77777777" w:rsidR="004E4E3F" w:rsidRPr="008F76FD" w:rsidRDefault="004E4E3F" w:rsidP="00010CD2">
            <w:pPr>
              <w:jc w:val="center"/>
              <w:rPr>
                <w:sz w:val="16"/>
              </w:rPr>
            </w:pPr>
            <w:r w:rsidRPr="008F76FD">
              <w:rPr>
                <w:sz w:val="16"/>
              </w:rPr>
              <w:t>(наименование организации)</w:t>
            </w:r>
          </w:p>
          <w:p w14:paraId="5646B32C"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71547154" w14:textId="77777777" w:rsidR="004E4E3F" w:rsidRPr="008F76FD" w:rsidRDefault="004E4E3F" w:rsidP="00010CD2">
            <w:pPr>
              <w:ind w:left="252" w:right="-207" w:hanging="180"/>
              <w:rPr>
                <w:sz w:val="20"/>
              </w:rPr>
            </w:pPr>
            <w:r w:rsidRPr="008F76FD">
              <w:rPr>
                <w:sz w:val="20"/>
              </w:rPr>
              <w:t>__________________________________/___________ /</w:t>
            </w:r>
          </w:p>
          <w:p w14:paraId="4F8C9542"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5F46D4A0"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3B57DB30" w14:textId="77777777" w:rsidR="004E4E3F" w:rsidRPr="004500F4" w:rsidRDefault="004E4E3F" w:rsidP="00010CD2">
            <w:pPr>
              <w:jc w:val="center"/>
            </w:pPr>
          </w:p>
          <w:p w14:paraId="34808AD8" w14:textId="77777777" w:rsidR="004E4E3F" w:rsidRPr="004500F4" w:rsidRDefault="004E4E3F" w:rsidP="00010CD2">
            <w:pPr>
              <w:jc w:val="center"/>
              <w:rPr>
                <w:sz w:val="16"/>
              </w:rPr>
            </w:pPr>
          </w:p>
          <w:p w14:paraId="425B421B" w14:textId="77777777" w:rsidR="004E4E3F" w:rsidRPr="004500F4" w:rsidRDefault="004E4E3F" w:rsidP="00010CD2">
            <w:pPr>
              <w:jc w:val="center"/>
              <w:rPr>
                <w:sz w:val="16"/>
              </w:rPr>
            </w:pPr>
          </w:p>
          <w:p w14:paraId="4203E425" w14:textId="77777777" w:rsidR="004E4E3F" w:rsidRPr="004500F4" w:rsidRDefault="004E4E3F" w:rsidP="00010CD2">
            <w:pPr>
              <w:jc w:val="center"/>
              <w:rPr>
                <w:sz w:val="16"/>
              </w:rPr>
            </w:pPr>
            <w:r w:rsidRPr="004500F4">
              <w:rPr>
                <w:sz w:val="16"/>
              </w:rPr>
              <w:t>М.П.</w:t>
            </w:r>
          </w:p>
          <w:p w14:paraId="2A542D38" w14:textId="77777777" w:rsidR="004E4E3F" w:rsidRPr="00F3020A" w:rsidRDefault="004E4E3F" w:rsidP="00010CD2">
            <w:pPr>
              <w:rPr>
                <w:b/>
              </w:rPr>
            </w:pPr>
          </w:p>
        </w:tc>
      </w:tr>
    </w:tbl>
    <w:p w14:paraId="0AAF1603" w14:textId="77777777" w:rsidR="004E4E3F" w:rsidRDefault="004E4E3F" w:rsidP="004E4E3F">
      <w:pPr>
        <w:spacing w:after="0"/>
        <w:rPr>
          <w:rFonts w:ascii="Verdana" w:hAnsi="Verdana"/>
          <w:b/>
          <w:i/>
          <w:sz w:val="14"/>
          <w:szCs w:val="18"/>
        </w:rPr>
      </w:pPr>
    </w:p>
    <w:p w14:paraId="79EC295C" w14:textId="77777777" w:rsidR="004E4E3F" w:rsidRDefault="004E4E3F" w:rsidP="004E4E3F">
      <w:pPr>
        <w:spacing w:after="0"/>
        <w:rPr>
          <w:rFonts w:ascii="Verdana" w:hAnsi="Verdana"/>
          <w:b/>
          <w:i/>
          <w:sz w:val="14"/>
          <w:szCs w:val="18"/>
        </w:rPr>
      </w:pPr>
    </w:p>
    <w:p w14:paraId="73FB9811" w14:textId="77777777" w:rsidR="004E4E3F" w:rsidRDefault="004E4E3F" w:rsidP="004E4E3F">
      <w:pPr>
        <w:spacing w:after="0"/>
        <w:rPr>
          <w:rFonts w:ascii="Verdana" w:hAnsi="Verdana"/>
          <w:b/>
          <w:i/>
          <w:sz w:val="14"/>
          <w:szCs w:val="18"/>
        </w:rPr>
      </w:pPr>
    </w:p>
    <w:p w14:paraId="1605C8E0" w14:textId="77777777"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243A0B59" w14:textId="77777777" w:rsidTr="00010CD2">
        <w:tc>
          <w:tcPr>
            <w:tcW w:w="10598" w:type="dxa"/>
          </w:tcPr>
          <w:p w14:paraId="76F80739"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52B132F9" w14:textId="77777777" w:rsidTr="00010CD2">
        <w:tc>
          <w:tcPr>
            <w:tcW w:w="10598" w:type="dxa"/>
          </w:tcPr>
          <w:p w14:paraId="61D20FB3"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2381028B" w14:textId="77777777" w:rsidTr="00010CD2">
        <w:trPr>
          <w:trHeight w:val="798"/>
        </w:trPr>
        <w:tc>
          <w:tcPr>
            <w:tcW w:w="10598" w:type="dxa"/>
          </w:tcPr>
          <w:p w14:paraId="72FD5857" w14:textId="77777777" w:rsidR="004E4E3F" w:rsidRDefault="004E4E3F" w:rsidP="00010CD2">
            <w:pPr>
              <w:pStyle w:val="Default"/>
              <w:rPr>
                <w:sz w:val="14"/>
                <w:szCs w:val="16"/>
              </w:rPr>
            </w:pPr>
          </w:p>
          <w:p w14:paraId="7C32F24B"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49862EA4"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3BB82C1C" w14:textId="77777777" w:rsidR="004E4E3F" w:rsidRDefault="004E4E3F" w:rsidP="00010CD2">
            <w:pPr>
              <w:rPr>
                <w:rFonts w:ascii="Verdana" w:hAnsi="Verdana"/>
                <w:i/>
                <w:sz w:val="22"/>
              </w:rPr>
            </w:pPr>
          </w:p>
        </w:tc>
      </w:tr>
    </w:tbl>
    <w:p w14:paraId="7AAFCF2F" w14:textId="77777777" w:rsidR="00E32BE8" w:rsidRPr="00D25FE0" w:rsidRDefault="00E32BE8" w:rsidP="00E32BE8">
      <w:pPr>
        <w:spacing w:after="0"/>
        <w:rPr>
          <w:rFonts w:ascii="Verdana" w:hAnsi="Verdana"/>
          <w:sz w:val="20"/>
        </w:rPr>
      </w:pPr>
      <w:r w:rsidRPr="00D25FE0">
        <w:rPr>
          <w:rFonts w:ascii="Verdana" w:hAnsi="Verdana"/>
        </w:rPr>
        <w:br w:type="page"/>
      </w:r>
    </w:p>
    <w:p w14:paraId="1810D87B" w14:textId="77777777" w:rsidR="00BD705B" w:rsidRDefault="00BD705B" w:rsidP="00E32BE8">
      <w:pPr>
        <w:pStyle w:val="a5"/>
        <w:jc w:val="right"/>
        <w:rPr>
          <w:rFonts w:ascii="Verdana" w:hAnsi="Verdana"/>
          <w:sz w:val="20"/>
          <w:szCs w:val="20"/>
        </w:rPr>
      </w:pPr>
    </w:p>
    <w:p w14:paraId="45AC4193" w14:textId="367DED99" w:rsidR="00E32BE8" w:rsidRPr="009B1EDC" w:rsidRDefault="00E32BE8" w:rsidP="00E32BE8">
      <w:pPr>
        <w:pStyle w:val="a5"/>
        <w:jc w:val="right"/>
        <w:rPr>
          <w:rFonts w:ascii="Verdana" w:hAnsi="Verdana"/>
          <w:sz w:val="20"/>
          <w:szCs w:val="20"/>
        </w:rPr>
      </w:pPr>
      <w:r w:rsidRPr="009B1EDC">
        <w:rPr>
          <w:rFonts w:ascii="Verdana" w:hAnsi="Verdana"/>
          <w:sz w:val="20"/>
          <w:szCs w:val="20"/>
        </w:rPr>
        <w:t>Приложение № 21</w:t>
      </w:r>
    </w:p>
    <w:p w14:paraId="7C5C75D9"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0221F0AF"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6B1B1DF2"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паевых инвестиционных фондов</w:t>
      </w:r>
    </w:p>
    <w:p w14:paraId="6C9A0966" w14:textId="6402C4B2" w:rsidR="00CA7EEC" w:rsidRPr="00D25FE0" w:rsidRDefault="00B82232" w:rsidP="00E32BE8">
      <w:pPr>
        <w:tabs>
          <w:tab w:val="left" w:pos="2127"/>
        </w:tabs>
        <w:spacing w:after="0"/>
        <w:jc w:val="right"/>
        <w:rPr>
          <w:rFonts w:ascii="Verdana" w:hAnsi="Verdana"/>
          <w:sz w:val="17"/>
        </w:rPr>
      </w:pPr>
      <w:r w:rsidRPr="009B1EDC">
        <w:rPr>
          <w:rFonts w:ascii="Verdana" w:hAnsi="Verdana"/>
          <w:sz w:val="20"/>
          <w:szCs w:val="20"/>
        </w:rPr>
        <w:t>АО «КРЦ»</w:t>
      </w:r>
    </w:p>
    <w:p w14:paraId="0B9102DA" w14:textId="77777777" w:rsidR="00E32BE8" w:rsidRPr="00CF39B8" w:rsidRDefault="00E32BE8" w:rsidP="00773123">
      <w:pPr>
        <w:spacing w:before="240" w:after="0"/>
        <w:ind w:firstLine="709"/>
        <w:jc w:val="center"/>
        <w:rPr>
          <w:rFonts w:ascii="Verdana" w:hAnsi="Verdana"/>
          <w:b/>
          <w:sz w:val="20"/>
        </w:rPr>
      </w:pPr>
      <w:r w:rsidRPr="00CF39B8">
        <w:rPr>
          <w:rFonts w:ascii="Verdana" w:hAnsi="Verdana"/>
          <w:b/>
          <w:sz w:val="20"/>
        </w:rPr>
        <w:t>ЗАЯВЛЕНИЕ О ПЕРЕДАЧЕ ИНВЕСТИЦИОННЫХ ПАЕВ</w:t>
      </w:r>
    </w:p>
    <w:p w14:paraId="55270F74" w14:textId="77777777" w:rsidR="00E32BE8" w:rsidRDefault="00E32BE8" w:rsidP="00E32BE8">
      <w:pPr>
        <w:spacing w:after="240"/>
        <w:ind w:firstLine="709"/>
        <w:jc w:val="center"/>
        <w:rPr>
          <w:rFonts w:ascii="Verdana" w:hAnsi="Verdana"/>
          <w:sz w:val="18"/>
        </w:rPr>
      </w:pPr>
      <w:r w:rsidRPr="00CF39B8">
        <w:rPr>
          <w:rFonts w:ascii="Verdana" w:hAnsi="Verdana"/>
          <w:b/>
          <w:sz w:val="20"/>
        </w:rPr>
        <w:t>В ПОРЯДКЕ НАСЛЕДОВАНИЯ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59"/>
        <w:gridCol w:w="3119"/>
        <w:gridCol w:w="1984"/>
      </w:tblGrid>
      <w:tr w:rsidR="00E32BE8" w:rsidRPr="005B2A3C" w14:paraId="5B508E05" w14:textId="77777777" w:rsidTr="00BA1E13">
        <w:trPr>
          <w:gridAfter w:val="1"/>
          <w:wAfter w:w="1984" w:type="dxa"/>
          <w:cantSplit/>
        </w:trPr>
        <w:tc>
          <w:tcPr>
            <w:tcW w:w="2835" w:type="dxa"/>
            <w:tcBorders>
              <w:top w:val="nil"/>
              <w:left w:val="nil"/>
              <w:bottom w:val="nil"/>
              <w:right w:val="nil"/>
            </w:tcBorders>
          </w:tcPr>
          <w:p w14:paraId="5688C010" w14:textId="77777777" w:rsidR="00E32BE8" w:rsidRPr="005B2A3C" w:rsidRDefault="00E32BE8" w:rsidP="00BA1E13">
            <w:pPr>
              <w:pStyle w:val="a5"/>
              <w:outlineLvl w:val="0"/>
              <w:rPr>
                <w:rFonts w:ascii="Verdana" w:hAnsi="Verdana"/>
                <w:u w:val="single"/>
              </w:rPr>
            </w:pPr>
            <w:r w:rsidRPr="003B4086">
              <w:rPr>
                <w:rFonts w:ascii="Verdana" w:hAnsi="Verdana"/>
                <w:u w:val="single"/>
              </w:rPr>
              <w:t>Вид счета:</w:t>
            </w:r>
          </w:p>
        </w:tc>
        <w:tc>
          <w:tcPr>
            <w:tcW w:w="4678" w:type="dxa"/>
            <w:gridSpan w:val="2"/>
          </w:tcPr>
          <w:p w14:paraId="573D075E" w14:textId="77777777" w:rsidR="00E32BE8" w:rsidRPr="005B2A3C" w:rsidRDefault="00E32BE8" w:rsidP="00BA1E13">
            <w:pPr>
              <w:spacing w:after="0"/>
              <w:outlineLvl w:val="0"/>
              <w:rPr>
                <w:rFonts w:ascii="Verdana" w:hAnsi="Verdana"/>
                <w:sz w:val="20"/>
              </w:rPr>
            </w:pPr>
          </w:p>
        </w:tc>
      </w:tr>
      <w:tr w:rsidR="00E32BE8" w:rsidRPr="005B2A3C" w14:paraId="7F13DE0A" w14:textId="77777777" w:rsidTr="00BA1E13">
        <w:trPr>
          <w:gridAfter w:val="1"/>
          <w:wAfter w:w="1984" w:type="dxa"/>
          <w:cantSplit/>
        </w:trPr>
        <w:tc>
          <w:tcPr>
            <w:tcW w:w="2835" w:type="dxa"/>
            <w:tcBorders>
              <w:top w:val="nil"/>
              <w:left w:val="nil"/>
              <w:bottom w:val="nil"/>
              <w:right w:val="nil"/>
            </w:tcBorders>
          </w:tcPr>
          <w:p w14:paraId="3C652CBC" w14:textId="77777777" w:rsidR="00E32BE8" w:rsidRPr="005B2A3C" w:rsidRDefault="00E32BE8" w:rsidP="00BA1E13">
            <w:pPr>
              <w:pStyle w:val="a5"/>
              <w:outlineLvl w:val="0"/>
              <w:rPr>
                <w:rFonts w:ascii="Verdana" w:hAnsi="Verdana"/>
              </w:rPr>
            </w:pPr>
            <w:r w:rsidRPr="003B4086">
              <w:rPr>
                <w:rFonts w:ascii="Verdana" w:hAnsi="Verdana"/>
                <w:u w:val="single"/>
              </w:rPr>
              <w:t>Номер счета*</w:t>
            </w:r>
            <w:r w:rsidRPr="003B4086">
              <w:rPr>
                <w:rFonts w:ascii="Verdana" w:hAnsi="Verdana"/>
              </w:rPr>
              <w:t xml:space="preserve">: </w:t>
            </w:r>
          </w:p>
        </w:tc>
        <w:tc>
          <w:tcPr>
            <w:tcW w:w="4678" w:type="dxa"/>
            <w:gridSpan w:val="2"/>
          </w:tcPr>
          <w:p w14:paraId="1071F6C0" w14:textId="77777777" w:rsidR="00E32BE8" w:rsidRPr="005B2A3C" w:rsidRDefault="00E32BE8" w:rsidP="00BA1E13">
            <w:pPr>
              <w:spacing w:after="0"/>
              <w:outlineLvl w:val="0"/>
              <w:rPr>
                <w:rFonts w:ascii="Verdana" w:hAnsi="Verdana"/>
                <w:sz w:val="20"/>
              </w:rPr>
            </w:pPr>
          </w:p>
        </w:tc>
      </w:tr>
      <w:tr w:rsidR="00E32BE8" w:rsidRPr="005B2A3C" w14:paraId="1AA7220F" w14:textId="77777777" w:rsidTr="00BA1E13">
        <w:trPr>
          <w:cantSplit/>
          <w:trHeight w:val="80"/>
        </w:trPr>
        <w:tc>
          <w:tcPr>
            <w:tcW w:w="2835" w:type="dxa"/>
            <w:vMerge w:val="restart"/>
            <w:tcBorders>
              <w:top w:val="nil"/>
              <w:left w:val="nil"/>
              <w:bottom w:val="nil"/>
              <w:right w:val="nil"/>
            </w:tcBorders>
            <w:vAlign w:val="center"/>
          </w:tcPr>
          <w:p w14:paraId="383A31F9" w14:textId="77777777" w:rsidR="00E32BE8" w:rsidRPr="005B2A3C" w:rsidRDefault="00E32BE8" w:rsidP="00BA1E13">
            <w:pPr>
              <w:spacing w:after="0"/>
              <w:outlineLvl w:val="0"/>
              <w:rPr>
                <w:rFonts w:ascii="Verdana" w:hAnsi="Verdana"/>
                <w:b/>
                <w:sz w:val="20"/>
              </w:rPr>
            </w:pPr>
            <w:r w:rsidRPr="003B4086">
              <w:rPr>
                <w:rFonts w:ascii="Verdana" w:hAnsi="Verdana"/>
                <w:b/>
                <w:sz w:val="20"/>
              </w:rPr>
              <w:t>Наследник**</w:t>
            </w:r>
          </w:p>
        </w:tc>
        <w:tc>
          <w:tcPr>
            <w:tcW w:w="6662" w:type="dxa"/>
            <w:gridSpan w:val="3"/>
            <w:tcBorders>
              <w:top w:val="nil"/>
              <w:left w:val="nil"/>
              <w:bottom w:val="nil"/>
              <w:right w:val="nil"/>
            </w:tcBorders>
          </w:tcPr>
          <w:p w14:paraId="2B9BFF8A" w14:textId="77777777" w:rsidR="00E32BE8" w:rsidRPr="005B2A3C" w:rsidRDefault="00E32BE8" w:rsidP="00BA1E13">
            <w:pPr>
              <w:spacing w:after="0"/>
              <w:outlineLvl w:val="0"/>
              <w:rPr>
                <w:rFonts w:ascii="Verdana" w:hAnsi="Verdana"/>
                <w:sz w:val="20"/>
              </w:rPr>
            </w:pPr>
          </w:p>
        </w:tc>
      </w:tr>
      <w:tr w:rsidR="00E32BE8" w:rsidRPr="005B2A3C" w14:paraId="03C55257" w14:textId="77777777" w:rsidTr="00BA1E13">
        <w:trPr>
          <w:cantSplit/>
        </w:trPr>
        <w:tc>
          <w:tcPr>
            <w:tcW w:w="2835" w:type="dxa"/>
            <w:vMerge/>
            <w:tcBorders>
              <w:top w:val="nil"/>
              <w:left w:val="nil"/>
              <w:bottom w:val="nil"/>
              <w:right w:val="nil"/>
            </w:tcBorders>
            <w:vAlign w:val="center"/>
          </w:tcPr>
          <w:p w14:paraId="18D25385" w14:textId="77777777" w:rsidR="00E32BE8" w:rsidRPr="005B2A3C" w:rsidRDefault="00E32BE8" w:rsidP="00BA1E13">
            <w:pPr>
              <w:spacing w:after="0"/>
              <w:outlineLvl w:val="0"/>
              <w:rPr>
                <w:rFonts w:ascii="Verdana" w:hAnsi="Verdana"/>
                <w:sz w:val="20"/>
              </w:rPr>
            </w:pPr>
          </w:p>
        </w:tc>
        <w:tc>
          <w:tcPr>
            <w:tcW w:w="6662" w:type="dxa"/>
            <w:gridSpan w:val="3"/>
            <w:tcBorders>
              <w:left w:val="nil"/>
              <w:bottom w:val="nil"/>
              <w:right w:val="nil"/>
            </w:tcBorders>
          </w:tcPr>
          <w:p w14:paraId="57DAE663" w14:textId="17E8EE9B" w:rsidR="00E32BE8" w:rsidRDefault="00E32BE8" w:rsidP="00BA1E13">
            <w:pPr>
              <w:tabs>
                <w:tab w:val="left" w:pos="459"/>
              </w:tabs>
              <w:spacing w:after="0"/>
              <w:outlineLvl w:val="0"/>
              <w:rPr>
                <w:rFonts w:ascii="Verdana" w:hAnsi="Verdana"/>
                <w:i/>
                <w:sz w:val="16"/>
                <w:szCs w:val="16"/>
                <w:u w:val="single"/>
              </w:rPr>
            </w:pPr>
            <w:r w:rsidRPr="003B4086">
              <w:rPr>
                <w:rFonts w:ascii="Verdana" w:hAnsi="Verdana"/>
                <w:i/>
                <w:sz w:val="16"/>
                <w:szCs w:val="16"/>
              </w:rPr>
              <w:t>(Ф.И.О, вид, серия, номер, дата выдачи документа, удостоверяющего личность</w:t>
            </w:r>
            <w:r>
              <w:rPr>
                <w:rFonts w:ascii="Verdana" w:hAnsi="Verdana"/>
                <w:i/>
                <w:sz w:val="16"/>
                <w:szCs w:val="16"/>
              </w:rPr>
              <w:t>,</w:t>
            </w:r>
            <w:r w:rsidRPr="003B4086">
              <w:rPr>
                <w:rFonts w:ascii="Verdana" w:hAnsi="Verdana"/>
                <w:i/>
                <w:sz w:val="16"/>
                <w:szCs w:val="16"/>
              </w:rPr>
              <w:t xml:space="preserve"> или свидетельства о рождении; для Российских юридических лиц –</w:t>
            </w:r>
            <w:r w:rsidR="00480694">
              <w:rPr>
                <w:rFonts w:ascii="Verdana" w:hAnsi="Verdana"/>
                <w:i/>
                <w:sz w:val="16"/>
                <w:szCs w:val="16"/>
              </w:rPr>
              <w:t xml:space="preserve"> </w:t>
            </w:r>
            <w:r w:rsidRPr="003B4086">
              <w:rPr>
                <w:rFonts w:ascii="Verdana" w:hAnsi="Verdana"/>
                <w:i/>
                <w:sz w:val="16"/>
                <w:szCs w:val="16"/>
              </w:rPr>
              <w:t xml:space="preserve">наименование, ОГРН, дата его присвоения; для иностранных юридических лиц </w:t>
            </w:r>
            <w:r>
              <w:rPr>
                <w:rFonts w:ascii="Verdana" w:hAnsi="Verdana"/>
                <w:i/>
                <w:sz w:val="16"/>
                <w:szCs w:val="16"/>
              </w:rPr>
              <w:t>–</w:t>
            </w:r>
            <w:r w:rsidRPr="003B4086">
              <w:rPr>
                <w:rFonts w:ascii="Verdana" w:hAnsi="Verdana"/>
                <w:i/>
                <w:sz w:val="16"/>
                <w:szCs w:val="16"/>
              </w:rPr>
              <w:t xml:space="preserve"> полное наименование, регистрационный номер, дата регистрации)</w:t>
            </w:r>
          </w:p>
        </w:tc>
      </w:tr>
      <w:tr w:rsidR="00E32BE8" w:rsidRPr="005B2A3C" w14:paraId="21C8382F" w14:textId="77777777" w:rsidTr="00BA1E13">
        <w:tc>
          <w:tcPr>
            <w:tcW w:w="2835" w:type="dxa"/>
            <w:tcBorders>
              <w:top w:val="nil"/>
              <w:left w:val="nil"/>
              <w:bottom w:val="nil"/>
              <w:right w:val="nil"/>
            </w:tcBorders>
          </w:tcPr>
          <w:p w14:paraId="43F47613" w14:textId="77777777" w:rsidR="00E32BE8" w:rsidRPr="005B2A3C" w:rsidRDefault="00E32BE8" w:rsidP="00BA1E13">
            <w:pPr>
              <w:spacing w:after="0"/>
              <w:outlineLvl w:val="0"/>
              <w:rPr>
                <w:rFonts w:ascii="Verdana" w:hAnsi="Verdana"/>
                <w:sz w:val="20"/>
              </w:rPr>
            </w:pPr>
            <w:r>
              <w:rPr>
                <w:rFonts w:ascii="Verdana" w:hAnsi="Verdana"/>
                <w:sz w:val="20"/>
              </w:rPr>
              <w:t>Уполномоченное лицо</w:t>
            </w:r>
          </w:p>
        </w:tc>
        <w:tc>
          <w:tcPr>
            <w:tcW w:w="6662" w:type="dxa"/>
            <w:gridSpan w:val="3"/>
            <w:tcBorders>
              <w:top w:val="nil"/>
              <w:left w:val="nil"/>
              <w:right w:val="nil"/>
            </w:tcBorders>
          </w:tcPr>
          <w:p w14:paraId="14627FA9" w14:textId="77777777" w:rsidR="00E32BE8" w:rsidRPr="005B2A3C" w:rsidRDefault="00E32BE8" w:rsidP="00BA1E13">
            <w:pPr>
              <w:spacing w:after="0"/>
              <w:outlineLvl w:val="0"/>
              <w:rPr>
                <w:rFonts w:ascii="Verdana" w:hAnsi="Verdana"/>
                <w:sz w:val="20"/>
              </w:rPr>
            </w:pPr>
          </w:p>
        </w:tc>
      </w:tr>
      <w:tr w:rsidR="00E32BE8" w:rsidRPr="005B2A3C" w14:paraId="4C891BAF" w14:textId="77777777" w:rsidTr="00BA1E13">
        <w:tc>
          <w:tcPr>
            <w:tcW w:w="4394" w:type="dxa"/>
            <w:gridSpan w:val="2"/>
            <w:tcBorders>
              <w:top w:val="nil"/>
              <w:left w:val="nil"/>
              <w:bottom w:val="nil"/>
              <w:right w:val="nil"/>
            </w:tcBorders>
          </w:tcPr>
          <w:p w14:paraId="192028FC" w14:textId="77777777" w:rsidR="00E32BE8" w:rsidRPr="005B2A3C" w:rsidRDefault="00E32BE8" w:rsidP="00BA1E13">
            <w:pPr>
              <w:spacing w:after="0"/>
              <w:outlineLvl w:val="0"/>
              <w:rPr>
                <w:rFonts w:ascii="Verdana" w:hAnsi="Verdana"/>
                <w:sz w:val="20"/>
              </w:rPr>
            </w:pPr>
            <w:r>
              <w:rPr>
                <w:rFonts w:ascii="Verdana" w:hAnsi="Verdana"/>
                <w:sz w:val="20"/>
              </w:rPr>
              <w:t>Документ, подтверждающий полномочия:</w:t>
            </w:r>
          </w:p>
        </w:tc>
        <w:tc>
          <w:tcPr>
            <w:tcW w:w="5103" w:type="dxa"/>
            <w:gridSpan w:val="2"/>
            <w:tcBorders>
              <w:top w:val="nil"/>
              <w:left w:val="nil"/>
              <w:right w:val="nil"/>
            </w:tcBorders>
          </w:tcPr>
          <w:p w14:paraId="01D11116" w14:textId="77777777" w:rsidR="00E32BE8" w:rsidRPr="005B2A3C" w:rsidRDefault="00E32BE8" w:rsidP="00BA1E13">
            <w:pPr>
              <w:spacing w:after="0"/>
              <w:outlineLvl w:val="0"/>
              <w:rPr>
                <w:rFonts w:ascii="Verdana" w:hAnsi="Verdana"/>
                <w:sz w:val="20"/>
              </w:rPr>
            </w:pPr>
          </w:p>
        </w:tc>
      </w:tr>
    </w:tbl>
    <w:p w14:paraId="42F7E63D" w14:textId="77777777" w:rsidR="00E32BE8" w:rsidRPr="00D75458" w:rsidRDefault="00E32BE8" w:rsidP="00E32BE8">
      <w:pPr>
        <w:pStyle w:val="4"/>
        <w:ind w:left="284"/>
        <w:rPr>
          <w:rFonts w:ascii="Verdana" w:hAnsi="Verdana"/>
          <w:b/>
          <w:color w:val="auto"/>
          <w:sz w:val="20"/>
        </w:rPr>
      </w:pPr>
      <w:r w:rsidRPr="00D75458">
        <w:rPr>
          <w:rFonts w:ascii="Verdana" w:hAnsi="Verdana"/>
          <w:b/>
          <w:color w:val="auto"/>
          <w:sz w:val="20"/>
        </w:rPr>
        <w:t>просит осуществить в реестре владельцев инвестиционных паев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2"/>
      </w:tblGrid>
      <w:tr w:rsidR="00E32BE8" w:rsidRPr="005B2A3C" w14:paraId="0ED4C8C1" w14:textId="77777777" w:rsidTr="00BA1E13">
        <w:trPr>
          <w:cantSplit/>
        </w:trPr>
        <w:tc>
          <w:tcPr>
            <w:tcW w:w="2835" w:type="dxa"/>
            <w:vMerge w:val="restart"/>
            <w:tcBorders>
              <w:top w:val="nil"/>
              <w:left w:val="nil"/>
              <w:bottom w:val="nil"/>
              <w:right w:val="nil"/>
            </w:tcBorders>
            <w:vAlign w:val="center"/>
          </w:tcPr>
          <w:p w14:paraId="3B487E96" w14:textId="77777777" w:rsidR="00E32BE8" w:rsidRPr="005B2A3C" w:rsidRDefault="00E32BE8" w:rsidP="00BA1E13">
            <w:pPr>
              <w:spacing w:after="0"/>
              <w:outlineLvl w:val="0"/>
              <w:rPr>
                <w:rFonts w:ascii="Verdana" w:hAnsi="Verdana"/>
                <w:sz w:val="20"/>
              </w:rPr>
            </w:pPr>
            <w:r>
              <w:rPr>
                <w:rFonts w:ascii="Verdana" w:hAnsi="Verdana"/>
                <w:sz w:val="20"/>
              </w:rPr>
              <w:t xml:space="preserve">Полное наименование </w:t>
            </w:r>
          </w:p>
          <w:p w14:paraId="672D24D2" w14:textId="77777777" w:rsidR="00E32BE8" w:rsidRPr="005B2A3C" w:rsidRDefault="00E32BE8" w:rsidP="00BA1E13">
            <w:pPr>
              <w:spacing w:after="0"/>
              <w:outlineLvl w:val="0"/>
              <w:rPr>
                <w:rFonts w:ascii="Verdana" w:hAnsi="Verdana"/>
                <w:sz w:val="20"/>
              </w:rPr>
            </w:pPr>
            <w:r>
              <w:rPr>
                <w:rFonts w:ascii="Verdana" w:hAnsi="Verdana"/>
                <w:sz w:val="20"/>
              </w:rPr>
              <w:t>Управляющей компании**:</w:t>
            </w:r>
          </w:p>
          <w:p w14:paraId="49EA6E72" w14:textId="77777777" w:rsidR="00E32BE8" w:rsidRPr="005B2A3C" w:rsidRDefault="00E32BE8" w:rsidP="00BA1E13">
            <w:pPr>
              <w:spacing w:after="0"/>
              <w:outlineLvl w:val="0"/>
              <w:rPr>
                <w:rFonts w:ascii="Verdana" w:hAnsi="Verdana"/>
                <w:sz w:val="20"/>
              </w:rPr>
            </w:pPr>
            <w:r>
              <w:rPr>
                <w:rFonts w:ascii="Verdana" w:hAnsi="Verdana"/>
                <w:sz w:val="20"/>
              </w:rPr>
              <w:t>Название паевого</w:t>
            </w:r>
          </w:p>
          <w:p w14:paraId="419BE34E" w14:textId="77777777" w:rsidR="00E32BE8" w:rsidRPr="005B2A3C" w:rsidRDefault="00E32BE8" w:rsidP="00BA1E13">
            <w:pPr>
              <w:spacing w:after="0"/>
              <w:outlineLvl w:val="0"/>
              <w:rPr>
                <w:rFonts w:ascii="Verdana" w:hAnsi="Verdana"/>
                <w:sz w:val="20"/>
              </w:rPr>
            </w:pPr>
            <w:r>
              <w:rPr>
                <w:rFonts w:ascii="Verdana" w:hAnsi="Verdana"/>
                <w:sz w:val="20"/>
              </w:rPr>
              <w:t>инвестиционного фонда**:</w:t>
            </w:r>
          </w:p>
        </w:tc>
        <w:tc>
          <w:tcPr>
            <w:tcW w:w="6662" w:type="dxa"/>
            <w:tcBorders>
              <w:top w:val="nil"/>
              <w:left w:val="nil"/>
              <w:right w:val="nil"/>
            </w:tcBorders>
          </w:tcPr>
          <w:p w14:paraId="146C03A7" w14:textId="77777777" w:rsidR="00E32BE8" w:rsidRPr="005B2A3C" w:rsidRDefault="00E32BE8" w:rsidP="00BA1E13">
            <w:pPr>
              <w:spacing w:after="0"/>
              <w:outlineLvl w:val="0"/>
              <w:rPr>
                <w:rFonts w:ascii="Verdana" w:hAnsi="Verdana"/>
                <w:sz w:val="20"/>
              </w:rPr>
            </w:pPr>
          </w:p>
        </w:tc>
      </w:tr>
      <w:tr w:rsidR="00E32BE8" w:rsidRPr="005B2A3C" w14:paraId="0FD6229E" w14:textId="77777777" w:rsidTr="00BA1E13">
        <w:trPr>
          <w:cantSplit/>
        </w:trPr>
        <w:tc>
          <w:tcPr>
            <w:tcW w:w="2835" w:type="dxa"/>
            <w:vMerge/>
            <w:tcBorders>
              <w:top w:val="nil"/>
              <w:left w:val="nil"/>
              <w:bottom w:val="nil"/>
              <w:right w:val="nil"/>
            </w:tcBorders>
          </w:tcPr>
          <w:p w14:paraId="1426589A" w14:textId="77777777" w:rsidR="00E32BE8" w:rsidRPr="005B2A3C" w:rsidRDefault="00E32BE8" w:rsidP="00BA1E13">
            <w:pPr>
              <w:spacing w:after="0"/>
              <w:outlineLvl w:val="0"/>
              <w:rPr>
                <w:rFonts w:ascii="Verdana" w:hAnsi="Verdana"/>
                <w:sz w:val="20"/>
              </w:rPr>
            </w:pPr>
          </w:p>
        </w:tc>
        <w:tc>
          <w:tcPr>
            <w:tcW w:w="6662" w:type="dxa"/>
            <w:tcBorders>
              <w:top w:val="nil"/>
              <w:left w:val="nil"/>
              <w:bottom w:val="nil"/>
              <w:right w:val="nil"/>
            </w:tcBorders>
          </w:tcPr>
          <w:p w14:paraId="1E21C02C" w14:textId="77777777" w:rsidR="00E32BE8" w:rsidRPr="005B2A3C" w:rsidRDefault="00E32BE8" w:rsidP="00BA1E13">
            <w:pPr>
              <w:pStyle w:val="5"/>
              <w:rPr>
                <w:rFonts w:ascii="Verdana" w:hAnsi="Verdana"/>
                <w:sz w:val="20"/>
              </w:rPr>
            </w:pPr>
          </w:p>
        </w:tc>
      </w:tr>
      <w:tr w:rsidR="00E32BE8" w:rsidRPr="005B2A3C" w14:paraId="53AE738F" w14:textId="77777777" w:rsidTr="00BA1E13">
        <w:trPr>
          <w:cantSplit/>
        </w:trPr>
        <w:tc>
          <w:tcPr>
            <w:tcW w:w="2835" w:type="dxa"/>
            <w:vMerge/>
            <w:tcBorders>
              <w:top w:val="nil"/>
              <w:left w:val="nil"/>
              <w:bottom w:val="nil"/>
              <w:right w:val="nil"/>
            </w:tcBorders>
          </w:tcPr>
          <w:p w14:paraId="24FAB794" w14:textId="77777777" w:rsidR="00E32BE8" w:rsidRPr="005B2A3C" w:rsidRDefault="00E32BE8" w:rsidP="00BA1E13">
            <w:pPr>
              <w:spacing w:after="0"/>
              <w:outlineLvl w:val="0"/>
              <w:rPr>
                <w:rFonts w:ascii="Verdana" w:hAnsi="Verdana"/>
                <w:sz w:val="20"/>
              </w:rPr>
            </w:pPr>
          </w:p>
        </w:tc>
        <w:tc>
          <w:tcPr>
            <w:tcW w:w="6662" w:type="dxa"/>
            <w:tcBorders>
              <w:top w:val="nil"/>
              <w:left w:val="nil"/>
              <w:right w:val="nil"/>
            </w:tcBorders>
          </w:tcPr>
          <w:p w14:paraId="41617ABD" w14:textId="77777777" w:rsidR="00E32BE8" w:rsidRPr="005B2A3C" w:rsidRDefault="00E32BE8" w:rsidP="00BA1E13">
            <w:pPr>
              <w:spacing w:after="0"/>
              <w:outlineLvl w:val="0"/>
              <w:rPr>
                <w:rFonts w:ascii="Verdana" w:hAnsi="Verdana"/>
                <w:sz w:val="20"/>
              </w:rPr>
            </w:pPr>
          </w:p>
        </w:tc>
      </w:tr>
    </w:tbl>
    <w:p w14:paraId="6694190D" w14:textId="77777777" w:rsidR="00E32BE8" w:rsidRPr="005B2A3C" w:rsidRDefault="00E32BE8" w:rsidP="00E32BE8">
      <w:pPr>
        <w:spacing w:after="0"/>
        <w:ind w:left="284"/>
        <w:outlineLvl w:val="0"/>
        <w:rPr>
          <w:rFonts w:ascii="Verdana" w:hAnsi="Verdana"/>
          <w:b/>
          <w:sz w:val="20"/>
        </w:rPr>
      </w:pPr>
      <w:r>
        <w:rPr>
          <w:rFonts w:ascii="Verdana" w:hAnsi="Verdana"/>
          <w:sz w:val="20"/>
        </w:rPr>
        <w:t>Регистрационный номер ПДУ</w:t>
      </w:r>
      <w:r>
        <w:rPr>
          <w:rFonts w:ascii="Verdana" w:hAnsi="Verdana"/>
          <w:b/>
          <w:sz w:val="20"/>
        </w:rPr>
        <w:t>***</w:t>
      </w:r>
      <w:r w:rsidRPr="003B4086">
        <w:rPr>
          <w:rFonts w:ascii="Verdana" w:hAnsi="Verdana"/>
          <w:sz w:val="20"/>
        </w:rPr>
        <w:t>______________________________________________________</w:t>
      </w:r>
    </w:p>
    <w:p w14:paraId="5A91FB56" w14:textId="77777777" w:rsidR="00E32BE8" w:rsidRPr="005B2A3C" w:rsidRDefault="00E32BE8" w:rsidP="00E32BE8">
      <w:pPr>
        <w:spacing w:after="0"/>
        <w:ind w:left="284"/>
        <w:outlineLvl w:val="0"/>
        <w:rPr>
          <w:rFonts w:ascii="Verdana" w:hAnsi="Verdana"/>
          <w:b/>
          <w:sz w:val="20"/>
        </w:rPr>
      </w:pPr>
      <w:r>
        <w:rPr>
          <w:rFonts w:ascii="Verdana" w:hAnsi="Verdana"/>
          <w:b/>
          <w:sz w:val="20"/>
        </w:rPr>
        <w:t>в отношении инвестиционных паев</w:t>
      </w:r>
    </w:p>
    <w:tbl>
      <w:tblPr>
        <w:tblW w:w="9497" w:type="dxa"/>
        <w:tblInd w:w="250" w:type="dxa"/>
        <w:tblLayout w:type="fixed"/>
        <w:tblLook w:val="0000" w:firstRow="0" w:lastRow="0" w:firstColumn="0" w:lastColumn="0" w:noHBand="0" w:noVBand="0"/>
      </w:tblPr>
      <w:tblGrid>
        <w:gridCol w:w="2835"/>
        <w:gridCol w:w="6662"/>
      </w:tblGrid>
      <w:tr w:rsidR="00E32BE8" w:rsidRPr="005B2A3C" w14:paraId="2B7AE92A" w14:textId="77777777" w:rsidTr="00773123">
        <w:tc>
          <w:tcPr>
            <w:tcW w:w="2835" w:type="dxa"/>
          </w:tcPr>
          <w:p w14:paraId="2D63F67F" w14:textId="77777777" w:rsidR="00E32BE8" w:rsidRPr="005B2A3C" w:rsidRDefault="00E32BE8" w:rsidP="00BA1E13">
            <w:pPr>
              <w:spacing w:after="0"/>
              <w:ind w:right="-1376"/>
              <w:outlineLvl w:val="0"/>
              <w:rPr>
                <w:rFonts w:ascii="Verdana" w:hAnsi="Verdana"/>
                <w:sz w:val="20"/>
              </w:rPr>
            </w:pPr>
            <w:r>
              <w:rPr>
                <w:rFonts w:ascii="Verdana" w:hAnsi="Verdana"/>
                <w:sz w:val="20"/>
              </w:rPr>
              <w:t xml:space="preserve">Количество </w:t>
            </w:r>
            <w:r>
              <w:rPr>
                <w:rFonts w:ascii="Verdana" w:hAnsi="Verdana"/>
                <w:color w:val="000000"/>
                <w:sz w:val="20"/>
              </w:rPr>
              <w:t>паев:</w:t>
            </w:r>
            <w:r>
              <w:rPr>
                <w:rFonts w:ascii="Verdana" w:hAnsi="Verdana"/>
                <w:sz w:val="20"/>
              </w:rPr>
              <w:t xml:space="preserve"> </w:t>
            </w:r>
          </w:p>
        </w:tc>
        <w:tc>
          <w:tcPr>
            <w:tcW w:w="6662" w:type="dxa"/>
          </w:tcPr>
          <w:p w14:paraId="6EF44152" w14:textId="77777777" w:rsidR="00E32BE8" w:rsidRPr="005B2A3C" w:rsidRDefault="00E32BE8" w:rsidP="00BA1E13">
            <w:pPr>
              <w:spacing w:after="0"/>
              <w:ind w:right="-1376"/>
              <w:outlineLvl w:val="0"/>
              <w:rPr>
                <w:rFonts w:ascii="Verdana" w:hAnsi="Verdana"/>
                <w:sz w:val="20"/>
              </w:rPr>
            </w:pPr>
          </w:p>
        </w:tc>
      </w:tr>
      <w:tr w:rsidR="00E32BE8" w:rsidRPr="005B2A3C" w14:paraId="238987BF" w14:textId="77777777" w:rsidTr="00773123">
        <w:tc>
          <w:tcPr>
            <w:tcW w:w="2835" w:type="dxa"/>
          </w:tcPr>
          <w:p w14:paraId="01937BC5" w14:textId="77777777" w:rsidR="00E32BE8" w:rsidRPr="005B2A3C" w:rsidRDefault="00E32BE8" w:rsidP="00BA1E13">
            <w:pPr>
              <w:spacing w:after="0"/>
              <w:outlineLvl w:val="0"/>
              <w:rPr>
                <w:rFonts w:ascii="Verdana" w:hAnsi="Verdana"/>
                <w:sz w:val="20"/>
              </w:rPr>
            </w:pPr>
            <w:r>
              <w:rPr>
                <w:rFonts w:ascii="Verdana" w:hAnsi="Verdana"/>
                <w:sz w:val="20"/>
              </w:rPr>
              <w:t>Наличие обременения</w:t>
            </w:r>
          </w:p>
        </w:tc>
        <w:tc>
          <w:tcPr>
            <w:tcW w:w="6662" w:type="dxa"/>
            <w:tcBorders>
              <w:bottom w:val="single" w:sz="4" w:space="0" w:color="auto"/>
            </w:tcBorders>
          </w:tcPr>
          <w:p w14:paraId="11FFF5E8" w14:textId="77777777" w:rsidR="00E32BE8" w:rsidRPr="005B2A3C" w:rsidRDefault="00E32BE8" w:rsidP="00BA1E13">
            <w:pPr>
              <w:pStyle w:val="a5"/>
              <w:outlineLvl w:val="0"/>
              <w:rPr>
                <w:rFonts w:ascii="Verdana" w:hAnsi="Verdana"/>
              </w:rPr>
            </w:pPr>
          </w:p>
        </w:tc>
      </w:tr>
    </w:tbl>
    <w:p w14:paraId="6E296DC8" w14:textId="77777777" w:rsidR="00E32BE8" w:rsidRDefault="00E32BE8" w:rsidP="00E32BE8">
      <w:pPr>
        <w:pStyle w:val="af6"/>
        <w:ind w:left="284" w:right="283"/>
      </w:pPr>
      <w:r>
        <w:rPr>
          <w:rFonts w:ascii="Verdana" w:hAnsi="Verdana"/>
          <w:sz w:val="20"/>
        </w:rPr>
        <w:t>расходную запись по лицевому счету нижеуказанного наследодателя и соответствующую приходную запись.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1984"/>
      </w:tblGrid>
      <w:tr w:rsidR="00E32BE8" w:rsidRPr="005B2A3C" w14:paraId="04549BD0" w14:textId="77777777" w:rsidTr="00BA1E13">
        <w:trPr>
          <w:gridAfter w:val="1"/>
          <w:wAfter w:w="1984" w:type="dxa"/>
          <w:cantSplit/>
        </w:trPr>
        <w:tc>
          <w:tcPr>
            <w:tcW w:w="2835" w:type="dxa"/>
            <w:tcBorders>
              <w:top w:val="nil"/>
              <w:left w:val="nil"/>
              <w:bottom w:val="nil"/>
              <w:right w:val="nil"/>
            </w:tcBorders>
          </w:tcPr>
          <w:p w14:paraId="46658D7A" w14:textId="77777777" w:rsidR="00E32BE8" w:rsidRPr="005B2A3C" w:rsidRDefault="00E32BE8" w:rsidP="00BA1E13">
            <w:pPr>
              <w:pStyle w:val="a5"/>
              <w:outlineLvl w:val="0"/>
              <w:rPr>
                <w:rFonts w:ascii="Verdana" w:hAnsi="Verdana"/>
                <w:u w:val="single"/>
              </w:rPr>
            </w:pPr>
            <w:r w:rsidRPr="003B4086">
              <w:rPr>
                <w:rFonts w:ascii="Verdana" w:hAnsi="Verdana"/>
                <w:u w:val="single"/>
              </w:rPr>
              <w:t>Вид счета:</w:t>
            </w:r>
          </w:p>
        </w:tc>
        <w:tc>
          <w:tcPr>
            <w:tcW w:w="4678" w:type="dxa"/>
          </w:tcPr>
          <w:p w14:paraId="40F14E46" w14:textId="77777777" w:rsidR="00E32BE8" w:rsidRPr="005B2A3C" w:rsidRDefault="00E32BE8" w:rsidP="00BA1E13">
            <w:pPr>
              <w:spacing w:after="0"/>
              <w:outlineLvl w:val="0"/>
              <w:rPr>
                <w:rFonts w:ascii="Verdana" w:hAnsi="Verdana"/>
                <w:sz w:val="20"/>
              </w:rPr>
            </w:pPr>
          </w:p>
        </w:tc>
      </w:tr>
      <w:tr w:rsidR="00E32BE8" w:rsidRPr="005B2A3C" w14:paraId="1E9C86B5" w14:textId="77777777" w:rsidTr="00BA1E13">
        <w:trPr>
          <w:gridAfter w:val="1"/>
          <w:wAfter w:w="1984" w:type="dxa"/>
          <w:cantSplit/>
        </w:trPr>
        <w:tc>
          <w:tcPr>
            <w:tcW w:w="2835" w:type="dxa"/>
            <w:tcBorders>
              <w:top w:val="nil"/>
              <w:left w:val="nil"/>
              <w:bottom w:val="nil"/>
              <w:right w:val="nil"/>
            </w:tcBorders>
          </w:tcPr>
          <w:p w14:paraId="3CEA3FDF" w14:textId="77777777" w:rsidR="00E32BE8" w:rsidRPr="005B2A3C" w:rsidRDefault="00E32BE8" w:rsidP="00BA1E13">
            <w:pPr>
              <w:pStyle w:val="a5"/>
              <w:outlineLvl w:val="0"/>
              <w:rPr>
                <w:rFonts w:ascii="Verdana" w:hAnsi="Verdana"/>
              </w:rPr>
            </w:pPr>
            <w:r w:rsidRPr="003B4086">
              <w:rPr>
                <w:rFonts w:ascii="Verdana" w:hAnsi="Verdana"/>
                <w:u w:val="single"/>
              </w:rPr>
              <w:t>Номер счета*</w:t>
            </w:r>
            <w:r w:rsidRPr="003B4086">
              <w:rPr>
                <w:rFonts w:ascii="Verdana" w:hAnsi="Verdana"/>
              </w:rPr>
              <w:t xml:space="preserve">: </w:t>
            </w:r>
          </w:p>
        </w:tc>
        <w:tc>
          <w:tcPr>
            <w:tcW w:w="4678" w:type="dxa"/>
          </w:tcPr>
          <w:p w14:paraId="01A12887" w14:textId="77777777" w:rsidR="00E32BE8" w:rsidRPr="005B2A3C" w:rsidRDefault="00E32BE8" w:rsidP="00BA1E13">
            <w:pPr>
              <w:spacing w:after="0"/>
              <w:outlineLvl w:val="0"/>
              <w:rPr>
                <w:rFonts w:ascii="Verdana" w:hAnsi="Verdana"/>
                <w:sz w:val="20"/>
              </w:rPr>
            </w:pPr>
          </w:p>
        </w:tc>
      </w:tr>
      <w:tr w:rsidR="00E32BE8" w:rsidRPr="005B2A3C" w14:paraId="649C63C1" w14:textId="77777777" w:rsidTr="00BA1E13">
        <w:trPr>
          <w:cantSplit/>
        </w:trPr>
        <w:tc>
          <w:tcPr>
            <w:tcW w:w="2835" w:type="dxa"/>
            <w:vMerge w:val="restart"/>
            <w:tcBorders>
              <w:top w:val="nil"/>
              <w:left w:val="nil"/>
              <w:bottom w:val="nil"/>
              <w:right w:val="nil"/>
            </w:tcBorders>
            <w:vAlign w:val="center"/>
          </w:tcPr>
          <w:p w14:paraId="75E8820D" w14:textId="77777777" w:rsidR="00E32BE8" w:rsidRPr="005B2A3C" w:rsidRDefault="00E32BE8" w:rsidP="00BA1E13">
            <w:pPr>
              <w:spacing w:after="0"/>
              <w:outlineLvl w:val="0"/>
              <w:rPr>
                <w:rFonts w:ascii="Verdana" w:hAnsi="Verdana"/>
                <w:sz w:val="20"/>
              </w:rPr>
            </w:pPr>
            <w:r>
              <w:rPr>
                <w:rFonts w:ascii="Verdana" w:hAnsi="Verdana"/>
                <w:sz w:val="20"/>
              </w:rPr>
              <w:t>Наследодатель**</w:t>
            </w:r>
          </w:p>
          <w:p w14:paraId="73D2302E" w14:textId="77777777" w:rsidR="00E32BE8" w:rsidRPr="005B2A3C" w:rsidRDefault="00E32BE8" w:rsidP="00BA1E13">
            <w:pPr>
              <w:spacing w:after="0"/>
              <w:outlineLvl w:val="0"/>
              <w:rPr>
                <w:rFonts w:ascii="Verdana" w:hAnsi="Verdana"/>
                <w:sz w:val="20"/>
              </w:rPr>
            </w:pPr>
          </w:p>
          <w:p w14:paraId="618F5C41" w14:textId="77777777" w:rsidR="00E32BE8" w:rsidRPr="005B2A3C" w:rsidRDefault="00E32BE8" w:rsidP="00BA1E13">
            <w:pPr>
              <w:spacing w:after="0"/>
              <w:outlineLvl w:val="0"/>
              <w:rPr>
                <w:rFonts w:ascii="Verdana" w:hAnsi="Verdana"/>
                <w:sz w:val="20"/>
              </w:rPr>
            </w:pPr>
          </w:p>
        </w:tc>
        <w:tc>
          <w:tcPr>
            <w:tcW w:w="6662" w:type="dxa"/>
            <w:gridSpan w:val="2"/>
            <w:tcBorders>
              <w:top w:val="nil"/>
              <w:left w:val="nil"/>
              <w:bottom w:val="nil"/>
              <w:right w:val="nil"/>
            </w:tcBorders>
          </w:tcPr>
          <w:p w14:paraId="53D31A14" w14:textId="77777777" w:rsidR="00E32BE8" w:rsidRPr="005B2A3C" w:rsidRDefault="00E32BE8" w:rsidP="00BA1E13">
            <w:pPr>
              <w:spacing w:after="0"/>
              <w:outlineLvl w:val="0"/>
              <w:rPr>
                <w:rFonts w:ascii="Verdana" w:hAnsi="Verdana"/>
                <w:sz w:val="20"/>
              </w:rPr>
            </w:pPr>
          </w:p>
        </w:tc>
      </w:tr>
      <w:tr w:rsidR="00E32BE8" w:rsidRPr="001140FD" w14:paraId="503BDDD6" w14:textId="77777777" w:rsidTr="00BA1E13">
        <w:trPr>
          <w:cantSplit/>
        </w:trPr>
        <w:tc>
          <w:tcPr>
            <w:tcW w:w="2835" w:type="dxa"/>
            <w:vMerge/>
            <w:tcBorders>
              <w:top w:val="nil"/>
              <w:left w:val="nil"/>
              <w:bottom w:val="nil"/>
              <w:right w:val="nil"/>
            </w:tcBorders>
          </w:tcPr>
          <w:p w14:paraId="5EABD1EE" w14:textId="77777777" w:rsidR="00E32BE8" w:rsidRPr="005B2A3C" w:rsidRDefault="00E32BE8" w:rsidP="00BA1E13">
            <w:pPr>
              <w:spacing w:after="0"/>
              <w:outlineLvl w:val="0"/>
              <w:rPr>
                <w:rFonts w:ascii="Verdana" w:hAnsi="Verdana"/>
                <w:sz w:val="20"/>
              </w:rPr>
            </w:pPr>
          </w:p>
        </w:tc>
        <w:tc>
          <w:tcPr>
            <w:tcW w:w="6662" w:type="dxa"/>
            <w:gridSpan w:val="2"/>
            <w:tcBorders>
              <w:left w:val="nil"/>
              <w:bottom w:val="nil"/>
              <w:right w:val="nil"/>
            </w:tcBorders>
          </w:tcPr>
          <w:p w14:paraId="00A18A1B" w14:textId="77777777" w:rsidR="00E32BE8" w:rsidRPr="001140FD" w:rsidRDefault="00E32BE8" w:rsidP="00BA1E13">
            <w:pPr>
              <w:tabs>
                <w:tab w:val="left" w:pos="459"/>
              </w:tabs>
              <w:spacing w:after="0"/>
              <w:outlineLvl w:val="0"/>
              <w:rPr>
                <w:rFonts w:ascii="Verdana" w:hAnsi="Verdana"/>
                <w:i/>
                <w:sz w:val="16"/>
                <w:szCs w:val="16"/>
                <w:u w:val="single"/>
              </w:rPr>
            </w:pPr>
            <w:r w:rsidRPr="003B4086">
              <w:rPr>
                <w:rFonts w:ascii="Verdana" w:hAnsi="Verdana"/>
                <w:i/>
                <w:sz w:val="16"/>
                <w:szCs w:val="16"/>
              </w:rPr>
              <w:t>(Ф.И.О, вид, серия, номер, дата выдачи документа, удостоверяющего личность</w:t>
            </w:r>
            <w:r>
              <w:rPr>
                <w:rFonts w:ascii="Verdana" w:hAnsi="Verdana"/>
                <w:i/>
                <w:sz w:val="16"/>
                <w:szCs w:val="16"/>
              </w:rPr>
              <w:t>,</w:t>
            </w:r>
            <w:r w:rsidRPr="003B4086">
              <w:rPr>
                <w:rFonts w:ascii="Verdana" w:hAnsi="Verdana"/>
                <w:i/>
                <w:sz w:val="16"/>
                <w:szCs w:val="16"/>
              </w:rPr>
              <w:t xml:space="preserve"> или свидетельства о рождении)</w:t>
            </w:r>
          </w:p>
        </w:tc>
      </w:tr>
      <w:tr w:rsidR="00E32BE8" w:rsidRPr="005B2A3C" w14:paraId="34860CEA" w14:textId="77777777" w:rsidTr="00BA1E13">
        <w:trPr>
          <w:cantSplit/>
        </w:trPr>
        <w:tc>
          <w:tcPr>
            <w:tcW w:w="2835" w:type="dxa"/>
            <w:vMerge/>
            <w:tcBorders>
              <w:top w:val="nil"/>
              <w:left w:val="nil"/>
              <w:bottom w:val="nil"/>
              <w:right w:val="nil"/>
            </w:tcBorders>
          </w:tcPr>
          <w:p w14:paraId="23BA4525" w14:textId="77777777" w:rsidR="00E32BE8" w:rsidRPr="005B2A3C" w:rsidRDefault="00E32BE8" w:rsidP="00BA1E13">
            <w:pPr>
              <w:spacing w:after="0"/>
              <w:outlineLvl w:val="0"/>
              <w:rPr>
                <w:rFonts w:ascii="Verdana" w:hAnsi="Verdana"/>
                <w:sz w:val="20"/>
              </w:rPr>
            </w:pPr>
          </w:p>
        </w:tc>
        <w:tc>
          <w:tcPr>
            <w:tcW w:w="6662" w:type="dxa"/>
            <w:gridSpan w:val="2"/>
            <w:tcBorders>
              <w:top w:val="nil"/>
              <w:left w:val="nil"/>
              <w:right w:val="nil"/>
            </w:tcBorders>
          </w:tcPr>
          <w:p w14:paraId="3BFB58AF" w14:textId="77777777" w:rsidR="00E32BE8" w:rsidRPr="005B2A3C" w:rsidRDefault="00E32BE8" w:rsidP="00BA1E13">
            <w:pPr>
              <w:spacing w:after="0"/>
              <w:outlineLvl w:val="0"/>
              <w:rPr>
                <w:rFonts w:ascii="Verdana" w:hAnsi="Verdana"/>
                <w:sz w:val="20"/>
              </w:rPr>
            </w:pPr>
          </w:p>
        </w:tc>
      </w:tr>
    </w:tbl>
    <w:p w14:paraId="15AA3099" w14:textId="77777777" w:rsidR="00E32BE8" w:rsidRPr="005B2A3C" w:rsidRDefault="00E32BE8" w:rsidP="00E32BE8">
      <w:pPr>
        <w:spacing w:after="0"/>
        <w:ind w:firstLine="142"/>
        <w:rPr>
          <w:rFonts w:ascii="Verdana" w:hAnsi="Verdana"/>
          <w:sz w:val="20"/>
        </w:rPr>
      </w:pPr>
      <w:r>
        <w:rPr>
          <w:rFonts w:ascii="Verdana" w:hAnsi="Verdana"/>
          <w:sz w:val="20"/>
        </w:rPr>
        <w:t>Дата заполнения: «______» ________________ 2__ г.</w:t>
      </w:r>
    </w:p>
    <w:p w14:paraId="3D170AEA" w14:textId="77777777" w:rsidR="00E32BE8" w:rsidRDefault="00E32BE8" w:rsidP="00E32BE8">
      <w:pPr>
        <w:spacing w:after="0"/>
        <w:ind w:right="-1378" w:firstLine="142"/>
        <w:outlineLvl w:val="0"/>
        <w:rPr>
          <w:rFonts w:ascii="Verdana" w:hAnsi="Verdana"/>
          <w:sz w:val="20"/>
        </w:rPr>
      </w:pPr>
      <w:r w:rsidRPr="003B4086">
        <w:rPr>
          <w:rFonts w:ascii="Verdana" w:hAnsi="Verdana"/>
          <w:sz w:val="20"/>
        </w:rPr>
        <w:t>Подпись заявителя / уполномоченного представителя</w:t>
      </w:r>
    </w:p>
    <w:p w14:paraId="380A88BA" w14:textId="77777777" w:rsidR="00E32BE8" w:rsidRPr="003E7A12" w:rsidRDefault="00E32BE8" w:rsidP="00E32BE8">
      <w:pPr>
        <w:spacing w:after="0"/>
        <w:ind w:right="-1376" w:firstLine="142"/>
        <w:outlineLvl w:val="0"/>
        <w:rPr>
          <w:rFonts w:ascii="Verdana" w:hAnsi="Verdana"/>
          <w:sz w:val="20"/>
          <w:u w:val="single"/>
        </w:rPr>
      </w:pPr>
      <w:r>
        <w:rPr>
          <w:rFonts w:ascii="Verdana" w:hAnsi="Verdana"/>
          <w:sz w:val="20"/>
        </w:rPr>
        <w:t xml:space="preserve"> ____________________ /____________________/</w:t>
      </w:r>
      <w:r>
        <w:rPr>
          <w:rFonts w:ascii="Verdana" w:hAnsi="Verdana"/>
          <w:sz w:val="20"/>
        </w:rPr>
        <w:tab/>
        <w:t xml:space="preserve"> </w:t>
      </w:r>
    </w:p>
    <w:p w14:paraId="072C199F" w14:textId="77777777" w:rsidR="00E32BE8" w:rsidRPr="009B1EDC" w:rsidRDefault="00E32BE8" w:rsidP="00E32BE8">
      <w:pPr>
        <w:spacing w:after="0"/>
        <w:ind w:right="-1376"/>
        <w:outlineLvl w:val="0"/>
        <w:rPr>
          <w:rFonts w:ascii="Verdana" w:hAnsi="Verdana"/>
          <w:sz w:val="16"/>
          <w:szCs w:val="16"/>
        </w:rPr>
      </w:pPr>
      <w:r w:rsidRPr="009B1EDC">
        <w:rPr>
          <w:rFonts w:ascii="Verdana" w:hAnsi="Verdana"/>
          <w:sz w:val="16"/>
          <w:szCs w:val="16"/>
        </w:rPr>
        <w:t xml:space="preserve">                   М.П.                                                   </w:t>
      </w:r>
    </w:p>
    <w:p w14:paraId="41DF9844" w14:textId="1DFE90AC" w:rsidR="00E32BE8" w:rsidRPr="001140FD" w:rsidRDefault="00E32BE8" w:rsidP="00E32BE8">
      <w:pPr>
        <w:spacing w:after="0"/>
        <w:rPr>
          <w:rFonts w:ascii="Verdana" w:hAnsi="Verdana"/>
          <w:color w:val="000000"/>
          <w:sz w:val="16"/>
          <w:szCs w:val="16"/>
        </w:rPr>
      </w:pPr>
      <w:r w:rsidRPr="003B4086">
        <w:rPr>
          <w:rFonts w:ascii="Verdana" w:hAnsi="Verdana"/>
          <w:color w:val="000000"/>
          <w:sz w:val="16"/>
          <w:szCs w:val="16"/>
        </w:rPr>
        <w:t>*- обязателен при наличии у зарегистрированного лица в одном реестре двух или более счетов одного вида; или при предоставлении заявления в виде электронного документа с электронной подписью.</w:t>
      </w:r>
    </w:p>
    <w:p w14:paraId="39E148B0" w14:textId="77777777" w:rsidR="00E32BE8" w:rsidRPr="001140FD" w:rsidRDefault="00E32BE8" w:rsidP="00E32BE8">
      <w:pPr>
        <w:spacing w:after="0"/>
        <w:rPr>
          <w:rFonts w:ascii="Verdana" w:hAnsi="Verdana"/>
          <w:color w:val="000000"/>
          <w:sz w:val="16"/>
          <w:szCs w:val="16"/>
        </w:rPr>
      </w:pPr>
      <w:r w:rsidRPr="003B4086">
        <w:rPr>
          <w:rFonts w:ascii="Verdana" w:hAnsi="Verdana"/>
          <w:color w:val="000000"/>
          <w:sz w:val="16"/>
          <w:szCs w:val="16"/>
        </w:rPr>
        <w:t>**-не обязательны при предоставлении заявления в виде электронного документа с электронной подписью.</w:t>
      </w:r>
    </w:p>
    <w:p w14:paraId="12AE5591" w14:textId="77777777" w:rsidR="00E32BE8" w:rsidRPr="001140FD" w:rsidRDefault="00E32BE8" w:rsidP="00E32BE8">
      <w:pPr>
        <w:spacing w:after="0"/>
        <w:rPr>
          <w:rFonts w:ascii="Verdana" w:hAnsi="Verdana"/>
          <w:color w:val="000000"/>
          <w:sz w:val="16"/>
          <w:szCs w:val="16"/>
        </w:rPr>
      </w:pPr>
      <w:r w:rsidRPr="003B4086">
        <w:rPr>
          <w:rFonts w:ascii="Verdana" w:hAnsi="Verdana"/>
          <w:color w:val="000000"/>
          <w:sz w:val="16"/>
          <w:szCs w:val="16"/>
        </w:rPr>
        <w:t>***- обязателен при предоставлении заявления в виде электронного документа с электронной подписью.</w:t>
      </w:r>
    </w:p>
    <w:p w14:paraId="6491F164" w14:textId="77777777" w:rsidR="004E4E3F" w:rsidRDefault="004E4E3F" w:rsidP="004E4E3F">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498" w:type="dxa"/>
        <w:tblInd w:w="-5" w:type="dxa"/>
        <w:tblLayout w:type="fixed"/>
        <w:tblLook w:val="01E0" w:firstRow="1" w:lastRow="1" w:firstColumn="1" w:lastColumn="1" w:noHBand="0" w:noVBand="0"/>
      </w:tblPr>
      <w:tblGrid>
        <w:gridCol w:w="7214"/>
        <w:gridCol w:w="2284"/>
      </w:tblGrid>
      <w:tr w:rsidR="004E4E3F" w:rsidRPr="00F3020A" w14:paraId="32A7BCE0" w14:textId="77777777" w:rsidTr="00010CD2">
        <w:trPr>
          <w:trHeight w:val="2437"/>
        </w:trPr>
        <w:tc>
          <w:tcPr>
            <w:tcW w:w="7214" w:type="dxa"/>
            <w:tcBorders>
              <w:top w:val="dotted" w:sz="4" w:space="0" w:color="auto"/>
              <w:left w:val="dotted" w:sz="4" w:space="0" w:color="auto"/>
              <w:bottom w:val="dotted" w:sz="4" w:space="0" w:color="auto"/>
              <w:right w:val="dotted" w:sz="4" w:space="0" w:color="auto"/>
            </w:tcBorders>
          </w:tcPr>
          <w:p w14:paraId="4DE66EDB" w14:textId="77777777" w:rsidR="004E4E3F" w:rsidRPr="008F76FD" w:rsidRDefault="004E4E3F" w:rsidP="00010CD2">
            <w:pPr>
              <w:jc w:val="center"/>
              <w:rPr>
                <w:sz w:val="20"/>
              </w:rPr>
            </w:pPr>
            <w:r w:rsidRPr="008F76FD">
              <w:rPr>
                <w:sz w:val="20"/>
              </w:rPr>
              <w:t>ПРИНЯТО: _______________________________</w:t>
            </w:r>
          </w:p>
          <w:p w14:paraId="1C37A61F" w14:textId="77777777" w:rsidR="004E4E3F" w:rsidRPr="008F76FD" w:rsidRDefault="004E4E3F" w:rsidP="00010CD2">
            <w:pPr>
              <w:jc w:val="center"/>
              <w:rPr>
                <w:sz w:val="16"/>
              </w:rPr>
            </w:pPr>
            <w:r w:rsidRPr="008F76FD">
              <w:rPr>
                <w:sz w:val="16"/>
              </w:rPr>
              <w:t>(наименование организации)</w:t>
            </w:r>
          </w:p>
          <w:p w14:paraId="1DECAF95"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1C18A313" w14:textId="77777777" w:rsidR="004E4E3F" w:rsidRPr="008F76FD" w:rsidRDefault="004E4E3F" w:rsidP="00010CD2">
            <w:pPr>
              <w:ind w:left="252" w:right="-207" w:hanging="180"/>
              <w:rPr>
                <w:sz w:val="20"/>
              </w:rPr>
            </w:pPr>
            <w:r w:rsidRPr="008F76FD">
              <w:rPr>
                <w:sz w:val="20"/>
              </w:rPr>
              <w:t>__________________________________/___________ /</w:t>
            </w:r>
          </w:p>
          <w:p w14:paraId="7834CF5D"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1D041D38"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284" w:type="dxa"/>
            <w:tcBorders>
              <w:top w:val="dotted" w:sz="4" w:space="0" w:color="auto"/>
              <w:left w:val="dotted" w:sz="4" w:space="0" w:color="auto"/>
              <w:bottom w:val="dotted" w:sz="4" w:space="0" w:color="auto"/>
              <w:right w:val="dotted" w:sz="4" w:space="0" w:color="auto"/>
            </w:tcBorders>
          </w:tcPr>
          <w:p w14:paraId="41E1BFB1" w14:textId="77777777" w:rsidR="004E4E3F" w:rsidRPr="004500F4" w:rsidRDefault="004E4E3F" w:rsidP="00010CD2">
            <w:pPr>
              <w:jc w:val="center"/>
            </w:pPr>
          </w:p>
          <w:p w14:paraId="0C83B4AF" w14:textId="77777777" w:rsidR="004E4E3F" w:rsidRPr="004500F4" w:rsidRDefault="004E4E3F" w:rsidP="00010CD2">
            <w:pPr>
              <w:jc w:val="center"/>
              <w:rPr>
                <w:sz w:val="16"/>
              </w:rPr>
            </w:pPr>
          </w:p>
          <w:p w14:paraId="33B746B6" w14:textId="77777777" w:rsidR="004E4E3F" w:rsidRPr="004500F4" w:rsidRDefault="004E4E3F" w:rsidP="00010CD2">
            <w:pPr>
              <w:jc w:val="center"/>
              <w:rPr>
                <w:sz w:val="16"/>
              </w:rPr>
            </w:pPr>
          </w:p>
          <w:p w14:paraId="1920833F" w14:textId="77777777" w:rsidR="004E4E3F" w:rsidRPr="004500F4" w:rsidRDefault="004E4E3F" w:rsidP="00010CD2">
            <w:pPr>
              <w:jc w:val="center"/>
              <w:rPr>
                <w:sz w:val="16"/>
              </w:rPr>
            </w:pPr>
            <w:r w:rsidRPr="004500F4">
              <w:rPr>
                <w:sz w:val="16"/>
              </w:rPr>
              <w:t>М.П.</w:t>
            </w:r>
          </w:p>
          <w:p w14:paraId="0F57B42C" w14:textId="77777777" w:rsidR="004E4E3F" w:rsidRPr="00F3020A" w:rsidRDefault="004E4E3F" w:rsidP="00010CD2">
            <w:pPr>
              <w:rPr>
                <w:b/>
              </w:rPr>
            </w:pPr>
          </w:p>
        </w:tc>
      </w:tr>
    </w:tbl>
    <w:p w14:paraId="68059C63" w14:textId="77777777" w:rsidR="004E4E3F" w:rsidRDefault="004E4E3F" w:rsidP="004E4E3F">
      <w:pPr>
        <w:spacing w:after="0"/>
        <w:rPr>
          <w:rFonts w:ascii="Verdana" w:hAnsi="Verdana"/>
          <w:b/>
          <w:i/>
          <w:sz w:val="14"/>
          <w:szCs w:val="18"/>
        </w:rPr>
      </w:pPr>
    </w:p>
    <w:p w14:paraId="3A4D78F4" w14:textId="77777777" w:rsidR="004E4E3F" w:rsidRDefault="004E4E3F" w:rsidP="004E4E3F">
      <w:pPr>
        <w:spacing w:after="0"/>
        <w:rPr>
          <w:rFonts w:ascii="Verdana" w:hAnsi="Verdana"/>
          <w:b/>
          <w:i/>
          <w:sz w:val="14"/>
          <w:szCs w:val="18"/>
        </w:rPr>
      </w:pPr>
    </w:p>
    <w:p w14:paraId="4925ED33" w14:textId="77777777" w:rsidR="004E4E3F" w:rsidRDefault="004E4E3F" w:rsidP="004E4E3F">
      <w:pPr>
        <w:spacing w:after="0"/>
        <w:rPr>
          <w:rFonts w:ascii="Verdana" w:hAnsi="Verdana"/>
          <w:b/>
          <w:i/>
          <w:sz w:val="14"/>
          <w:szCs w:val="18"/>
        </w:rPr>
      </w:pPr>
    </w:p>
    <w:p w14:paraId="1CEB4647" w14:textId="77777777" w:rsidR="004E4E3F" w:rsidRDefault="004E4E3F" w:rsidP="004E4E3F">
      <w:pPr>
        <w:spacing w:after="0"/>
        <w:rPr>
          <w:rFonts w:ascii="Verdana" w:hAnsi="Verdana"/>
          <w:b/>
          <w:i/>
          <w:sz w:val="14"/>
          <w:szCs w:val="18"/>
        </w:rPr>
      </w:pPr>
    </w:p>
    <w:p w14:paraId="4F099F15" w14:textId="17AB2D08" w:rsidR="004E4E3F" w:rsidRDefault="004E4E3F" w:rsidP="004E4E3F">
      <w:pPr>
        <w:spacing w:after="0"/>
        <w:rPr>
          <w:rFonts w:ascii="Verdana" w:hAnsi="Verdana"/>
          <w:b/>
          <w:i/>
          <w:sz w:val="14"/>
          <w:szCs w:val="18"/>
        </w:rPr>
      </w:pPr>
      <w:r w:rsidRPr="00B335EB">
        <w:rPr>
          <w:rFonts w:ascii="Verdana" w:hAnsi="Verdana"/>
          <w:b/>
          <w:i/>
          <w:sz w:val="14"/>
          <w:szCs w:val="18"/>
        </w:rPr>
        <w:lastRenderedPageBreak/>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1C93666B" w14:textId="77777777" w:rsidTr="00010CD2">
        <w:tc>
          <w:tcPr>
            <w:tcW w:w="10598" w:type="dxa"/>
          </w:tcPr>
          <w:p w14:paraId="3F28D580"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18865B73" w14:textId="77777777" w:rsidTr="00010CD2">
        <w:tc>
          <w:tcPr>
            <w:tcW w:w="10598" w:type="dxa"/>
          </w:tcPr>
          <w:p w14:paraId="5DCCE552"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5AA6528A" w14:textId="77777777" w:rsidTr="00010CD2">
        <w:trPr>
          <w:trHeight w:val="798"/>
        </w:trPr>
        <w:tc>
          <w:tcPr>
            <w:tcW w:w="10598" w:type="dxa"/>
          </w:tcPr>
          <w:p w14:paraId="756F0A63" w14:textId="77777777" w:rsidR="004E4E3F" w:rsidRDefault="004E4E3F" w:rsidP="00010CD2">
            <w:pPr>
              <w:pStyle w:val="Default"/>
              <w:rPr>
                <w:sz w:val="14"/>
                <w:szCs w:val="16"/>
              </w:rPr>
            </w:pPr>
          </w:p>
          <w:p w14:paraId="3FEE8056"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3BBE2D32"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09D8BBB9" w14:textId="77777777" w:rsidR="004E4E3F" w:rsidRDefault="004E4E3F" w:rsidP="00010CD2">
            <w:pPr>
              <w:rPr>
                <w:rFonts w:ascii="Verdana" w:hAnsi="Verdana"/>
                <w:i/>
                <w:sz w:val="22"/>
              </w:rPr>
            </w:pPr>
          </w:p>
        </w:tc>
      </w:tr>
    </w:tbl>
    <w:p w14:paraId="0D3B6039" w14:textId="77777777" w:rsidR="00E32BE8" w:rsidRPr="00D25FE0" w:rsidRDefault="00E32BE8" w:rsidP="00E32BE8">
      <w:pPr>
        <w:spacing w:after="0"/>
        <w:rPr>
          <w:rFonts w:ascii="Verdana" w:hAnsi="Verdana"/>
          <w:sz w:val="17"/>
        </w:rPr>
      </w:pPr>
      <w:r w:rsidRPr="00D25FE0">
        <w:rPr>
          <w:rFonts w:ascii="Verdana" w:hAnsi="Verdana"/>
          <w:sz w:val="17"/>
        </w:rPr>
        <w:br w:type="page"/>
      </w:r>
    </w:p>
    <w:p w14:paraId="7636FCFB" w14:textId="77777777" w:rsidR="00BD705B" w:rsidRDefault="00BD705B" w:rsidP="00E32BE8">
      <w:pPr>
        <w:pStyle w:val="a5"/>
        <w:jc w:val="right"/>
        <w:rPr>
          <w:rFonts w:ascii="Verdana" w:hAnsi="Verdana"/>
          <w:sz w:val="20"/>
          <w:szCs w:val="20"/>
        </w:rPr>
      </w:pPr>
    </w:p>
    <w:p w14:paraId="39E71D0F" w14:textId="332D9196" w:rsidR="00E32BE8" w:rsidRPr="009B1EDC" w:rsidRDefault="00E32BE8" w:rsidP="00E32BE8">
      <w:pPr>
        <w:pStyle w:val="a5"/>
        <w:jc w:val="right"/>
        <w:rPr>
          <w:rFonts w:ascii="Verdana" w:hAnsi="Verdana"/>
          <w:sz w:val="20"/>
          <w:szCs w:val="20"/>
        </w:rPr>
      </w:pPr>
      <w:r w:rsidRPr="009B1EDC">
        <w:rPr>
          <w:rFonts w:ascii="Verdana" w:hAnsi="Verdana"/>
          <w:sz w:val="20"/>
          <w:szCs w:val="20"/>
        </w:rPr>
        <w:t>Приложение № 22</w:t>
      </w:r>
    </w:p>
    <w:p w14:paraId="7252A4AF"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6784BE6A"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6A89D7A0"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 xml:space="preserve">паевых инвестиционных фондов </w:t>
      </w:r>
    </w:p>
    <w:p w14:paraId="5BC66BED" w14:textId="282ABFE4" w:rsidR="00CA7EEC" w:rsidRPr="009B1EDC" w:rsidRDefault="00B82232" w:rsidP="00E32BE8">
      <w:pPr>
        <w:tabs>
          <w:tab w:val="left" w:pos="2127"/>
        </w:tabs>
        <w:spacing w:after="0"/>
        <w:jc w:val="right"/>
        <w:rPr>
          <w:rFonts w:ascii="Verdana" w:hAnsi="Verdana"/>
          <w:sz w:val="20"/>
          <w:szCs w:val="20"/>
        </w:rPr>
      </w:pPr>
      <w:r w:rsidRPr="009B1EDC">
        <w:rPr>
          <w:rFonts w:ascii="Verdana" w:hAnsi="Verdana"/>
          <w:sz w:val="20"/>
          <w:szCs w:val="20"/>
        </w:rPr>
        <w:t>АО «КРЦ»</w:t>
      </w:r>
    </w:p>
    <w:p w14:paraId="43FE52B3" w14:textId="77777777" w:rsidR="00E32BE8" w:rsidRPr="00CF39B8" w:rsidRDefault="00E32BE8" w:rsidP="00E32BE8">
      <w:pPr>
        <w:spacing w:before="480" w:after="0"/>
        <w:ind w:firstLine="709"/>
        <w:jc w:val="center"/>
        <w:rPr>
          <w:rFonts w:ascii="Verdana" w:hAnsi="Verdana"/>
          <w:b/>
          <w:sz w:val="20"/>
        </w:rPr>
      </w:pPr>
      <w:r w:rsidRPr="00CF39B8">
        <w:rPr>
          <w:rFonts w:ascii="Verdana" w:hAnsi="Verdana"/>
          <w:b/>
          <w:sz w:val="20"/>
        </w:rPr>
        <w:t>ЗАЯВЛЕНИЕ О ПЕРЕДАЧЕ ИНВЕСТИЦИОННЫХ ПАЕВ</w:t>
      </w:r>
    </w:p>
    <w:p w14:paraId="0EB788ED" w14:textId="77777777" w:rsidR="00E32BE8" w:rsidRPr="00CF39B8" w:rsidRDefault="00E32BE8" w:rsidP="00E32BE8">
      <w:pPr>
        <w:spacing w:after="240"/>
        <w:ind w:firstLine="709"/>
        <w:jc w:val="center"/>
        <w:rPr>
          <w:rFonts w:ascii="Verdana" w:hAnsi="Verdana"/>
          <w:b/>
          <w:sz w:val="20"/>
        </w:rPr>
      </w:pPr>
      <w:r w:rsidRPr="00CF39B8">
        <w:rPr>
          <w:rFonts w:ascii="Verdana" w:hAnsi="Verdana"/>
          <w:b/>
          <w:sz w:val="20"/>
        </w:rPr>
        <w:t>ПРИ РЕОРГАНИЗАЦИИ ЮРИДИЧЕСКОГО ЛИЦА (при выделении)</w:t>
      </w:r>
    </w:p>
    <w:p w14:paraId="320CB527" w14:textId="77777777" w:rsidR="00E32BE8" w:rsidRPr="00D25FE0" w:rsidRDefault="00E32BE8" w:rsidP="00E32BE8">
      <w:pPr>
        <w:spacing w:after="0"/>
        <w:outlineLvl w:val="0"/>
        <w:rPr>
          <w:rFonts w:ascii="Verdana" w:hAnsi="Verdana"/>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E32BE8" w:rsidRPr="00713F21" w14:paraId="4D1A6BDE" w14:textId="77777777" w:rsidTr="00BA1E13">
        <w:trPr>
          <w:cantSplit/>
        </w:trPr>
        <w:tc>
          <w:tcPr>
            <w:tcW w:w="2835" w:type="dxa"/>
            <w:tcBorders>
              <w:top w:val="nil"/>
              <w:left w:val="nil"/>
              <w:bottom w:val="nil"/>
              <w:right w:val="nil"/>
            </w:tcBorders>
          </w:tcPr>
          <w:p w14:paraId="2C8E76D4" w14:textId="77777777" w:rsidR="00E32BE8" w:rsidRPr="00713F21" w:rsidRDefault="00E32BE8" w:rsidP="00BA1E13">
            <w:pPr>
              <w:pStyle w:val="a5"/>
              <w:outlineLvl w:val="0"/>
              <w:rPr>
                <w:rFonts w:ascii="Verdana" w:hAnsi="Verdana"/>
                <w:u w:val="single"/>
              </w:rPr>
            </w:pPr>
            <w:r w:rsidRPr="003B4086">
              <w:rPr>
                <w:rFonts w:ascii="Verdana" w:hAnsi="Verdana"/>
                <w:u w:val="single"/>
              </w:rPr>
              <w:t>Вид счета:</w:t>
            </w:r>
          </w:p>
        </w:tc>
        <w:tc>
          <w:tcPr>
            <w:tcW w:w="4678" w:type="dxa"/>
          </w:tcPr>
          <w:p w14:paraId="70717ECD" w14:textId="77777777" w:rsidR="00E32BE8" w:rsidRPr="00713F21" w:rsidRDefault="00E32BE8" w:rsidP="00BA1E13">
            <w:pPr>
              <w:spacing w:after="0"/>
              <w:outlineLvl w:val="0"/>
              <w:rPr>
                <w:rFonts w:ascii="Verdana" w:hAnsi="Verdana"/>
                <w:sz w:val="20"/>
              </w:rPr>
            </w:pPr>
          </w:p>
        </w:tc>
      </w:tr>
      <w:tr w:rsidR="00E32BE8" w:rsidRPr="00713F21" w14:paraId="536D3A15" w14:textId="77777777" w:rsidTr="00BA1E13">
        <w:trPr>
          <w:cantSplit/>
        </w:trPr>
        <w:tc>
          <w:tcPr>
            <w:tcW w:w="2835" w:type="dxa"/>
            <w:tcBorders>
              <w:top w:val="nil"/>
              <w:left w:val="nil"/>
              <w:bottom w:val="nil"/>
              <w:right w:val="nil"/>
            </w:tcBorders>
          </w:tcPr>
          <w:p w14:paraId="09A904FC" w14:textId="77777777" w:rsidR="00E32BE8" w:rsidRPr="00713F21" w:rsidRDefault="00E32BE8" w:rsidP="00BA1E13">
            <w:pPr>
              <w:pStyle w:val="a5"/>
              <w:outlineLvl w:val="0"/>
              <w:rPr>
                <w:rFonts w:ascii="Verdana" w:hAnsi="Verdana"/>
              </w:rPr>
            </w:pPr>
            <w:r w:rsidRPr="003B4086">
              <w:rPr>
                <w:rFonts w:ascii="Verdana" w:hAnsi="Verdana"/>
                <w:u w:val="single"/>
              </w:rPr>
              <w:t>Номер счета*</w:t>
            </w:r>
            <w:r w:rsidRPr="003B4086">
              <w:rPr>
                <w:rFonts w:ascii="Verdana" w:hAnsi="Verdana"/>
              </w:rPr>
              <w:t xml:space="preserve">: </w:t>
            </w:r>
          </w:p>
        </w:tc>
        <w:tc>
          <w:tcPr>
            <w:tcW w:w="4678" w:type="dxa"/>
          </w:tcPr>
          <w:p w14:paraId="3430E927" w14:textId="77777777" w:rsidR="00E32BE8" w:rsidRPr="00713F21" w:rsidRDefault="00E32BE8" w:rsidP="00BA1E13">
            <w:pPr>
              <w:spacing w:after="0"/>
              <w:outlineLvl w:val="0"/>
              <w:rPr>
                <w:rFonts w:ascii="Verdana" w:hAnsi="Verdana"/>
                <w:sz w:val="20"/>
              </w:rPr>
            </w:pPr>
          </w:p>
        </w:tc>
      </w:tr>
    </w:tbl>
    <w:p w14:paraId="205A2B52" w14:textId="77777777" w:rsidR="00E32BE8" w:rsidRPr="00713F21" w:rsidRDefault="00E32BE8" w:rsidP="00E32BE8">
      <w:pPr>
        <w:spacing w:after="0"/>
        <w:outlineLvl w:val="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701"/>
        <w:gridCol w:w="5103"/>
      </w:tblGrid>
      <w:tr w:rsidR="00E32BE8" w:rsidRPr="00713F21" w14:paraId="4D5568E6" w14:textId="77777777" w:rsidTr="00BA1E13">
        <w:trPr>
          <w:cantSplit/>
        </w:trPr>
        <w:tc>
          <w:tcPr>
            <w:tcW w:w="2693" w:type="dxa"/>
            <w:vMerge w:val="restart"/>
            <w:tcBorders>
              <w:top w:val="nil"/>
              <w:left w:val="nil"/>
              <w:bottom w:val="nil"/>
              <w:right w:val="nil"/>
            </w:tcBorders>
          </w:tcPr>
          <w:p w14:paraId="3E3CADA6" w14:textId="77777777" w:rsidR="00E32BE8" w:rsidRPr="00713F21" w:rsidRDefault="00E32BE8" w:rsidP="00BA1E13">
            <w:pPr>
              <w:spacing w:after="0"/>
              <w:ind w:right="-108"/>
              <w:outlineLvl w:val="0"/>
              <w:rPr>
                <w:rFonts w:ascii="Verdana" w:hAnsi="Verdana"/>
                <w:b/>
                <w:sz w:val="20"/>
              </w:rPr>
            </w:pPr>
            <w:r w:rsidRPr="003B4086">
              <w:rPr>
                <w:rFonts w:ascii="Verdana" w:hAnsi="Verdana"/>
                <w:b/>
                <w:sz w:val="20"/>
              </w:rPr>
              <w:t xml:space="preserve">Реорганизованное юридическое лицо** </w:t>
            </w:r>
          </w:p>
        </w:tc>
        <w:tc>
          <w:tcPr>
            <w:tcW w:w="6804" w:type="dxa"/>
            <w:gridSpan w:val="2"/>
            <w:tcBorders>
              <w:top w:val="nil"/>
              <w:left w:val="nil"/>
              <w:bottom w:val="nil"/>
              <w:right w:val="nil"/>
            </w:tcBorders>
          </w:tcPr>
          <w:p w14:paraId="38DE905F" w14:textId="77777777" w:rsidR="00E32BE8" w:rsidRPr="00713F21" w:rsidRDefault="00E32BE8" w:rsidP="00BA1E13">
            <w:pPr>
              <w:spacing w:after="0"/>
              <w:outlineLvl w:val="0"/>
              <w:rPr>
                <w:rFonts w:ascii="Verdana" w:hAnsi="Verdana"/>
                <w:sz w:val="20"/>
              </w:rPr>
            </w:pPr>
          </w:p>
        </w:tc>
      </w:tr>
      <w:tr w:rsidR="00E32BE8" w:rsidRPr="00713F21" w14:paraId="151F3241" w14:textId="77777777" w:rsidTr="00BA1E13">
        <w:trPr>
          <w:cantSplit/>
        </w:trPr>
        <w:tc>
          <w:tcPr>
            <w:tcW w:w="2693" w:type="dxa"/>
            <w:vMerge/>
            <w:tcBorders>
              <w:top w:val="nil"/>
              <w:left w:val="nil"/>
              <w:bottom w:val="nil"/>
              <w:right w:val="nil"/>
            </w:tcBorders>
          </w:tcPr>
          <w:p w14:paraId="60A617F8" w14:textId="77777777" w:rsidR="00E32BE8" w:rsidRPr="00713F21" w:rsidRDefault="00E32BE8" w:rsidP="00BA1E13">
            <w:pPr>
              <w:spacing w:after="0"/>
              <w:outlineLvl w:val="0"/>
              <w:rPr>
                <w:rFonts w:ascii="Verdana" w:hAnsi="Verdana"/>
                <w:sz w:val="20"/>
              </w:rPr>
            </w:pPr>
          </w:p>
        </w:tc>
        <w:tc>
          <w:tcPr>
            <w:tcW w:w="6804" w:type="dxa"/>
            <w:gridSpan w:val="2"/>
            <w:tcBorders>
              <w:left w:val="nil"/>
              <w:bottom w:val="nil"/>
              <w:right w:val="nil"/>
            </w:tcBorders>
          </w:tcPr>
          <w:p w14:paraId="5EF26BD2" w14:textId="204CFA9F" w:rsidR="00E32BE8" w:rsidRPr="001140FD" w:rsidRDefault="00E32BE8" w:rsidP="00BA1E13">
            <w:pPr>
              <w:tabs>
                <w:tab w:val="left" w:pos="459"/>
              </w:tabs>
              <w:spacing w:after="0"/>
              <w:outlineLvl w:val="0"/>
              <w:rPr>
                <w:rFonts w:ascii="Verdana" w:hAnsi="Verdana"/>
                <w:i/>
                <w:sz w:val="16"/>
                <w:szCs w:val="16"/>
                <w:u w:val="single"/>
              </w:rPr>
            </w:pPr>
            <w:r w:rsidRPr="003B4086">
              <w:rPr>
                <w:rFonts w:ascii="Verdana" w:hAnsi="Verdana"/>
                <w:i/>
                <w:sz w:val="16"/>
                <w:szCs w:val="16"/>
              </w:rPr>
              <w:t>(Полное наименование, ОГРН, дата его присвоения,</w:t>
            </w:r>
            <w:r w:rsidRPr="003B4086">
              <w:rPr>
                <w:rFonts w:ascii="Verdana" w:hAnsi="Verdana"/>
                <w:sz w:val="16"/>
                <w:szCs w:val="16"/>
              </w:rPr>
              <w:t xml:space="preserve"> </w:t>
            </w:r>
            <w:r w:rsidRPr="003B4086">
              <w:rPr>
                <w:rFonts w:ascii="Verdana" w:hAnsi="Verdana"/>
                <w:i/>
                <w:sz w:val="16"/>
                <w:szCs w:val="16"/>
              </w:rPr>
              <w:t>наименование органа, осуществившего внесение в Единый государственный реестр юридических лиц записи об этом юридическом лице))</w:t>
            </w:r>
          </w:p>
        </w:tc>
      </w:tr>
      <w:tr w:rsidR="00E32BE8" w:rsidRPr="00713F21" w14:paraId="3556B125" w14:textId="77777777" w:rsidTr="00BA1E13">
        <w:trPr>
          <w:gridAfter w:val="2"/>
          <w:wAfter w:w="6804" w:type="dxa"/>
          <w:cantSplit/>
          <w:trHeight w:val="267"/>
        </w:trPr>
        <w:tc>
          <w:tcPr>
            <w:tcW w:w="2693" w:type="dxa"/>
            <w:vMerge/>
            <w:tcBorders>
              <w:top w:val="nil"/>
              <w:left w:val="nil"/>
              <w:bottom w:val="nil"/>
              <w:right w:val="nil"/>
            </w:tcBorders>
          </w:tcPr>
          <w:p w14:paraId="68D7AEB8" w14:textId="77777777" w:rsidR="00E32BE8" w:rsidRPr="00713F21" w:rsidRDefault="00E32BE8" w:rsidP="00BA1E13">
            <w:pPr>
              <w:spacing w:after="0"/>
              <w:outlineLvl w:val="0"/>
              <w:rPr>
                <w:rFonts w:ascii="Verdana" w:hAnsi="Verdana"/>
                <w:sz w:val="20"/>
              </w:rPr>
            </w:pPr>
          </w:p>
        </w:tc>
      </w:tr>
      <w:tr w:rsidR="00E32BE8" w:rsidRPr="00713F21" w14:paraId="56BC9827" w14:textId="77777777" w:rsidTr="00BA1E13">
        <w:tc>
          <w:tcPr>
            <w:tcW w:w="2693" w:type="dxa"/>
            <w:tcBorders>
              <w:top w:val="nil"/>
              <w:left w:val="nil"/>
              <w:bottom w:val="nil"/>
              <w:right w:val="nil"/>
            </w:tcBorders>
          </w:tcPr>
          <w:p w14:paraId="59D6AC49" w14:textId="77777777" w:rsidR="00E32BE8" w:rsidRPr="00713F21" w:rsidRDefault="00E32BE8" w:rsidP="00BA1E13">
            <w:pPr>
              <w:spacing w:after="0"/>
              <w:outlineLvl w:val="0"/>
              <w:rPr>
                <w:rFonts w:ascii="Verdana" w:hAnsi="Verdana"/>
                <w:sz w:val="20"/>
              </w:rPr>
            </w:pPr>
            <w:r>
              <w:rPr>
                <w:rFonts w:ascii="Verdana" w:hAnsi="Verdana"/>
                <w:sz w:val="20"/>
              </w:rPr>
              <w:t>Уполномоченное лицо</w:t>
            </w:r>
          </w:p>
        </w:tc>
        <w:tc>
          <w:tcPr>
            <w:tcW w:w="6804" w:type="dxa"/>
            <w:gridSpan w:val="2"/>
            <w:tcBorders>
              <w:top w:val="nil"/>
              <w:left w:val="nil"/>
              <w:right w:val="nil"/>
            </w:tcBorders>
          </w:tcPr>
          <w:p w14:paraId="1B9C502D" w14:textId="77777777" w:rsidR="00E32BE8" w:rsidRPr="00713F21" w:rsidRDefault="00E32BE8" w:rsidP="00BA1E13">
            <w:pPr>
              <w:spacing w:after="0"/>
              <w:outlineLvl w:val="0"/>
              <w:rPr>
                <w:rFonts w:ascii="Verdana" w:hAnsi="Verdana"/>
                <w:sz w:val="20"/>
              </w:rPr>
            </w:pPr>
          </w:p>
        </w:tc>
      </w:tr>
      <w:tr w:rsidR="00E32BE8" w:rsidRPr="00713F21" w14:paraId="0906F926" w14:textId="77777777" w:rsidTr="00BA1E13">
        <w:tc>
          <w:tcPr>
            <w:tcW w:w="4394" w:type="dxa"/>
            <w:gridSpan w:val="2"/>
            <w:tcBorders>
              <w:top w:val="nil"/>
              <w:left w:val="nil"/>
              <w:bottom w:val="nil"/>
              <w:right w:val="nil"/>
            </w:tcBorders>
          </w:tcPr>
          <w:p w14:paraId="1C25E6CA" w14:textId="77777777" w:rsidR="00E32BE8" w:rsidRPr="00713F21" w:rsidRDefault="00E32BE8" w:rsidP="00BA1E13">
            <w:pPr>
              <w:spacing w:after="0"/>
              <w:outlineLvl w:val="0"/>
              <w:rPr>
                <w:rFonts w:ascii="Verdana" w:hAnsi="Verdana"/>
                <w:sz w:val="20"/>
              </w:rPr>
            </w:pPr>
            <w:r>
              <w:rPr>
                <w:rFonts w:ascii="Verdana" w:hAnsi="Verdana"/>
                <w:sz w:val="20"/>
              </w:rPr>
              <w:t>Документ, подтверждающий полномочия</w:t>
            </w:r>
          </w:p>
        </w:tc>
        <w:tc>
          <w:tcPr>
            <w:tcW w:w="5103" w:type="dxa"/>
            <w:tcBorders>
              <w:top w:val="nil"/>
              <w:left w:val="nil"/>
              <w:right w:val="nil"/>
            </w:tcBorders>
          </w:tcPr>
          <w:p w14:paraId="751385F5" w14:textId="77777777" w:rsidR="00E32BE8" w:rsidRPr="00713F21" w:rsidRDefault="00E32BE8" w:rsidP="00BA1E13">
            <w:pPr>
              <w:spacing w:after="0"/>
              <w:outlineLvl w:val="0"/>
              <w:rPr>
                <w:rFonts w:ascii="Verdana" w:hAnsi="Verdana"/>
                <w:sz w:val="20"/>
              </w:rPr>
            </w:pPr>
          </w:p>
        </w:tc>
      </w:tr>
    </w:tbl>
    <w:p w14:paraId="6B90E511" w14:textId="77777777" w:rsidR="00E32BE8" w:rsidRPr="00D75458" w:rsidRDefault="00E32BE8" w:rsidP="00E32BE8">
      <w:pPr>
        <w:pStyle w:val="5"/>
        <w:tabs>
          <w:tab w:val="left" w:pos="284"/>
        </w:tabs>
        <w:ind w:left="284"/>
        <w:rPr>
          <w:rFonts w:ascii="Verdana" w:hAnsi="Verdana"/>
          <w:b/>
          <w:color w:val="auto"/>
          <w:sz w:val="20"/>
        </w:rPr>
      </w:pPr>
      <w:r w:rsidRPr="00D75458">
        <w:rPr>
          <w:rFonts w:ascii="Verdana" w:hAnsi="Verdana"/>
          <w:b/>
          <w:color w:val="auto"/>
          <w:sz w:val="20"/>
        </w:rPr>
        <w:t>просит, в связи с реорганизацией, осуществить в реестре владельцев инвестиционных паев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804"/>
      </w:tblGrid>
      <w:tr w:rsidR="00CA7EEC" w:rsidRPr="00CA7EEC" w14:paraId="6EA89E41" w14:textId="77777777" w:rsidTr="00BA1E13">
        <w:trPr>
          <w:cantSplit/>
        </w:trPr>
        <w:tc>
          <w:tcPr>
            <w:tcW w:w="2693" w:type="dxa"/>
            <w:vMerge w:val="restart"/>
            <w:tcBorders>
              <w:top w:val="nil"/>
              <w:left w:val="nil"/>
              <w:bottom w:val="nil"/>
              <w:right w:val="nil"/>
            </w:tcBorders>
          </w:tcPr>
          <w:p w14:paraId="30B0BB35" w14:textId="77777777" w:rsidR="00E32BE8" w:rsidRPr="00CA7EEC" w:rsidRDefault="00E32BE8" w:rsidP="00BA1E13">
            <w:pPr>
              <w:spacing w:after="0"/>
              <w:outlineLvl w:val="0"/>
              <w:rPr>
                <w:rFonts w:ascii="Verdana" w:hAnsi="Verdana"/>
                <w:sz w:val="20"/>
              </w:rPr>
            </w:pPr>
            <w:r w:rsidRPr="00CA7EEC">
              <w:rPr>
                <w:rFonts w:ascii="Verdana" w:hAnsi="Verdana"/>
                <w:sz w:val="20"/>
              </w:rPr>
              <w:t xml:space="preserve">Полное наименование </w:t>
            </w:r>
          </w:p>
          <w:p w14:paraId="070AA7D0" w14:textId="77777777" w:rsidR="00E32BE8" w:rsidRPr="00CA7EEC" w:rsidRDefault="00E32BE8" w:rsidP="00BA1E13">
            <w:pPr>
              <w:spacing w:after="0"/>
              <w:outlineLvl w:val="0"/>
              <w:rPr>
                <w:rFonts w:ascii="Verdana" w:hAnsi="Verdana"/>
                <w:sz w:val="20"/>
              </w:rPr>
            </w:pPr>
            <w:r w:rsidRPr="00CA7EEC">
              <w:rPr>
                <w:rFonts w:ascii="Verdana" w:hAnsi="Verdana"/>
                <w:sz w:val="20"/>
              </w:rPr>
              <w:t>Управляющей компании**</w:t>
            </w:r>
          </w:p>
          <w:p w14:paraId="3ED49BF2" w14:textId="77777777" w:rsidR="00E32BE8" w:rsidRPr="00CA7EEC" w:rsidRDefault="00E32BE8" w:rsidP="00BA1E13">
            <w:pPr>
              <w:spacing w:after="0"/>
              <w:outlineLvl w:val="0"/>
              <w:rPr>
                <w:rFonts w:ascii="Verdana" w:hAnsi="Verdana"/>
                <w:sz w:val="20"/>
              </w:rPr>
            </w:pPr>
            <w:r w:rsidRPr="00CA7EEC">
              <w:rPr>
                <w:rFonts w:ascii="Verdana" w:hAnsi="Verdana"/>
                <w:sz w:val="20"/>
              </w:rPr>
              <w:t>Название паевого</w:t>
            </w:r>
          </w:p>
          <w:p w14:paraId="7D6F7464" w14:textId="77777777" w:rsidR="00E32BE8" w:rsidRPr="00CA7EEC" w:rsidRDefault="00E32BE8" w:rsidP="00BA1E13">
            <w:pPr>
              <w:spacing w:after="0"/>
              <w:outlineLvl w:val="0"/>
              <w:rPr>
                <w:rFonts w:ascii="Verdana" w:hAnsi="Verdana"/>
                <w:sz w:val="20"/>
              </w:rPr>
            </w:pPr>
            <w:r w:rsidRPr="00CA7EEC">
              <w:rPr>
                <w:rFonts w:ascii="Verdana" w:hAnsi="Verdana"/>
                <w:sz w:val="20"/>
              </w:rPr>
              <w:t>инвестиционного фонда**</w:t>
            </w:r>
          </w:p>
        </w:tc>
        <w:tc>
          <w:tcPr>
            <w:tcW w:w="6804" w:type="dxa"/>
            <w:tcBorders>
              <w:top w:val="nil"/>
              <w:left w:val="nil"/>
              <w:bottom w:val="nil"/>
              <w:right w:val="nil"/>
            </w:tcBorders>
          </w:tcPr>
          <w:p w14:paraId="37D12C98" w14:textId="77777777" w:rsidR="00E32BE8" w:rsidRPr="00CA7EEC" w:rsidRDefault="00E32BE8" w:rsidP="00BA1E13">
            <w:pPr>
              <w:spacing w:after="0"/>
              <w:outlineLvl w:val="0"/>
              <w:rPr>
                <w:rFonts w:ascii="Verdana" w:hAnsi="Verdana"/>
                <w:sz w:val="20"/>
              </w:rPr>
            </w:pPr>
          </w:p>
        </w:tc>
      </w:tr>
      <w:tr w:rsidR="00CA7EEC" w:rsidRPr="00CA7EEC" w14:paraId="1653C7E2" w14:textId="77777777" w:rsidTr="00BA1E13">
        <w:trPr>
          <w:cantSplit/>
        </w:trPr>
        <w:tc>
          <w:tcPr>
            <w:tcW w:w="2693" w:type="dxa"/>
            <w:vMerge/>
            <w:tcBorders>
              <w:top w:val="nil"/>
              <w:left w:val="nil"/>
              <w:bottom w:val="nil"/>
              <w:right w:val="nil"/>
            </w:tcBorders>
          </w:tcPr>
          <w:p w14:paraId="55CC180D" w14:textId="77777777" w:rsidR="00E32BE8" w:rsidRPr="00CA7EEC" w:rsidRDefault="00E32BE8" w:rsidP="00BA1E13">
            <w:pPr>
              <w:spacing w:after="0"/>
              <w:outlineLvl w:val="0"/>
              <w:rPr>
                <w:rFonts w:ascii="Verdana" w:hAnsi="Verdana"/>
                <w:sz w:val="20"/>
              </w:rPr>
            </w:pPr>
          </w:p>
        </w:tc>
        <w:tc>
          <w:tcPr>
            <w:tcW w:w="6804" w:type="dxa"/>
            <w:tcBorders>
              <w:left w:val="nil"/>
              <w:bottom w:val="nil"/>
              <w:right w:val="nil"/>
            </w:tcBorders>
          </w:tcPr>
          <w:p w14:paraId="11C38F0E" w14:textId="77777777" w:rsidR="00E32BE8" w:rsidRPr="00D75458" w:rsidRDefault="00E32BE8" w:rsidP="00BA1E13">
            <w:pPr>
              <w:pStyle w:val="6"/>
              <w:rPr>
                <w:rFonts w:ascii="Verdana" w:hAnsi="Verdana"/>
                <w:b/>
                <w:bCs/>
                <w:color w:val="auto"/>
                <w:sz w:val="20"/>
              </w:rPr>
            </w:pPr>
          </w:p>
        </w:tc>
      </w:tr>
      <w:tr w:rsidR="00CA7EEC" w:rsidRPr="00CA7EEC" w14:paraId="453F3FEB" w14:textId="77777777" w:rsidTr="00BA1E13">
        <w:trPr>
          <w:cantSplit/>
        </w:trPr>
        <w:tc>
          <w:tcPr>
            <w:tcW w:w="2693" w:type="dxa"/>
            <w:vMerge/>
            <w:tcBorders>
              <w:top w:val="nil"/>
              <w:left w:val="nil"/>
              <w:bottom w:val="nil"/>
              <w:right w:val="nil"/>
            </w:tcBorders>
          </w:tcPr>
          <w:p w14:paraId="2727DAA2" w14:textId="77777777" w:rsidR="00E32BE8" w:rsidRPr="00CA7EEC" w:rsidRDefault="00E32BE8" w:rsidP="00BA1E13">
            <w:pPr>
              <w:spacing w:after="0"/>
              <w:outlineLvl w:val="0"/>
              <w:rPr>
                <w:rFonts w:ascii="Verdana" w:hAnsi="Verdana"/>
                <w:sz w:val="20"/>
              </w:rPr>
            </w:pPr>
          </w:p>
        </w:tc>
        <w:tc>
          <w:tcPr>
            <w:tcW w:w="6804" w:type="dxa"/>
            <w:tcBorders>
              <w:top w:val="nil"/>
              <w:left w:val="nil"/>
              <w:right w:val="nil"/>
            </w:tcBorders>
          </w:tcPr>
          <w:p w14:paraId="3EFB2ECD" w14:textId="77777777" w:rsidR="00E32BE8" w:rsidRPr="00CA7EEC" w:rsidRDefault="00E32BE8" w:rsidP="00BA1E13">
            <w:pPr>
              <w:spacing w:after="0"/>
              <w:outlineLvl w:val="0"/>
              <w:rPr>
                <w:rFonts w:ascii="Verdana" w:hAnsi="Verdana"/>
                <w:sz w:val="20"/>
              </w:rPr>
            </w:pPr>
          </w:p>
        </w:tc>
      </w:tr>
    </w:tbl>
    <w:p w14:paraId="26840539" w14:textId="77777777" w:rsidR="00E32BE8" w:rsidRPr="00D75458" w:rsidRDefault="00E32BE8" w:rsidP="00E32BE8">
      <w:pPr>
        <w:pStyle w:val="5"/>
        <w:ind w:left="284"/>
        <w:rPr>
          <w:rFonts w:ascii="Verdana" w:hAnsi="Verdana"/>
          <w:b/>
          <w:color w:val="auto"/>
          <w:sz w:val="20"/>
        </w:rPr>
      </w:pPr>
      <w:r w:rsidRPr="00D75458">
        <w:rPr>
          <w:rFonts w:ascii="Verdana" w:hAnsi="Verdana"/>
          <w:color w:val="auto"/>
          <w:sz w:val="20"/>
        </w:rPr>
        <w:t>Регистрационный номер ПДУ</w:t>
      </w:r>
      <w:r w:rsidRPr="00D75458">
        <w:rPr>
          <w:rFonts w:ascii="Verdana" w:hAnsi="Verdana"/>
          <w:b/>
          <w:color w:val="auto"/>
          <w:sz w:val="20"/>
        </w:rPr>
        <w:t>***</w:t>
      </w:r>
      <w:r w:rsidRPr="00D75458">
        <w:rPr>
          <w:rFonts w:ascii="Verdana" w:hAnsi="Verdana"/>
          <w:color w:val="auto"/>
          <w:sz w:val="20"/>
        </w:rPr>
        <w:t>_______________________________________________________</w:t>
      </w:r>
    </w:p>
    <w:p w14:paraId="31C90FEF" w14:textId="77777777" w:rsidR="00E32BE8" w:rsidRPr="00D75458" w:rsidRDefault="00E32BE8" w:rsidP="00E32BE8">
      <w:pPr>
        <w:pStyle w:val="5"/>
        <w:ind w:left="284"/>
        <w:rPr>
          <w:rFonts w:ascii="Verdana" w:hAnsi="Verdana"/>
          <w:b/>
          <w:color w:val="auto"/>
          <w:sz w:val="20"/>
        </w:rPr>
      </w:pPr>
      <w:r w:rsidRPr="00D75458">
        <w:rPr>
          <w:rFonts w:ascii="Verdana" w:hAnsi="Verdana"/>
          <w:b/>
          <w:color w:val="auto"/>
          <w:sz w:val="20"/>
        </w:rPr>
        <w:t>в отношении инвестиционных паев</w:t>
      </w:r>
    </w:p>
    <w:tbl>
      <w:tblPr>
        <w:tblW w:w="0" w:type="auto"/>
        <w:tblInd w:w="250" w:type="dxa"/>
        <w:tblLayout w:type="fixed"/>
        <w:tblLook w:val="0000" w:firstRow="0" w:lastRow="0" w:firstColumn="0" w:lastColumn="0" w:noHBand="0" w:noVBand="0"/>
      </w:tblPr>
      <w:tblGrid>
        <w:gridCol w:w="2693"/>
        <w:gridCol w:w="6804"/>
      </w:tblGrid>
      <w:tr w:rsidR="00E32BE8" w:rsidRPr="00713F21" w14:paraId="3BAF618C" w14:textId="77777777" w:rsidTr="00BA1E13">
        <w:tc>
          <w:tcPr>
            <w:tcW w:w="2693" w:type="dxa"/>
          </w:tcPr>
          <w:p w14:paraId="09750E75" w14:textId="77777777" w:rsidR="00E32BE8" w:rsidRPr="00713F21" w:rsidRDefault="00E32BE8" w:rsidP="00BA1E13">
            <w:pPr>
              <w:spacing w:after="0"/>
              <w:ind w:right="-1376"/>
              <w:outlineLvl w:val="0"/>
              <w:rPr>
                <w:rFonts w:ascii="Verdana" w:hAnsi="Verdana"/>
                <w:sz w:val="20"/>
              </w:rPr>
            </w:pPr>
            <w:r>
              <w:rPr>
                <w:rFonts w:ascii="Verdana" w:hAnsi="Verdana"/>
                <w:sz w:val="20"/>
              </w:rPr>
              <w:t xml:space="preserve">Количество паев </w:t>
            </w:r>
          </w:p>
        </w:tc>
        <w:tc>
          <w:tcPr>
            <w:tcW w:w="6804" w:type="dxa"/>
          </w:tcPr>
          <w:p w14:paraId="6AB84EAE" w14:textId="77777777" w:rsidR="00E32BE8" w:rsidRPr="00713F21" w:rsidRDefault="00E32BE8" w:rsidP="00BA1E13">
            <w:pPr>
              <w:spacing w:after="0"/>
              <w:ind w:right="-1376"/>
              <w:outlineLvl w:val="0"/>
              <w:rPr>
                <w:rFonts w:ascii="Verdana" w:hAnsi="Verdana"/>
                <w:sz w:val="20"/>
              </w:rPr>
            </w:pPr>
          </w:p>
        </w:tc>
      </w:tr>
      <w:tr w:rsidR="00E32BE8" w:rsidRPr="00713F21" w14:paraId="0B063562" w14:textId="77777777" w:rsidTr="00BA1E13">
        <w:tc>
          <w:tcPr>
            <w:tcW w:w="2693" w:type="dxa"/>
          </w:tcPr>
          <w:p w14:paraId="523E06C2" w14:textId="77777777" w:rsidR="00E32BE8" w:rsidRPr="00713F21" w:rsidRDefault="00E32BE8" w:rsidP="00BA1E13">
            <w:pPr>
              <w:spacing w:after="0"/>
              <w:ind w:right="-1376"/>
              <w:outlineLvl w:val="0"/>
              <w:rPr>
                <w:rFonts w:ascii="Verdana" w:hAnsi="Verdana"/>
                <w:sz w:val="20"/>
              </w:rPr>
            </w:pPr>
            <w:r>
              <w:rPr>
                <w:rFonts w:ascii="Verdana" w:hAnsi="Verdana"/>
                <w:sz w:val="20"/>
              </w:rPr>
              <w:t>Наличие обременения</w:t>
            </w:r>
          </w:p>
        </w:tc>
        <w:tc>
          <w:tcPr>
            <w:tcW w:w="6804" w:type="dxa"/>
            <w:tcBorders>
              <w:bottom w:val="single" w:sz="4" w:space="0" w:color="auto"/>
            </w:tcBorders>
          </w:tcPr>
          <w:p w14:paraId="30962495" w14:textId="77777777" w:rsidR="00E32BE8" w:rsidRPr="00713F21" w:rsidRDefault="00E32BE8" w:rsidP="00BA1E13">
            <w:pPr>
              <w:pStyle w:val="a5"/>
              <w:outlineLvl w:val="0"/>
              <w:rPr>
                <w:rFonts w:ascii="Verdana" w:hAnsi="Verdana"/>
              </w:rPr>
            </w:pPr>
          </w:p>
        </w:tc>
      </w:tr>
    </w:tbl>
    <w:p w14:paraId="083AAE7F" w14:textId="77777777" w:rsidR="00E32BE8" w:rsidRPr="00713F21" w:rsidRDefault="00E32BE8" w:rsidP="00E32BE8">
      <w:pPr>
        <w:pStyle w:val="af6"/>
        <w:ind w:left="284"/>
        <w:rPr>
          <w:rFonts w:ascii="Verdana" w:hAnsi="Verdana"/>
          <w:b w:val="0"/>
          <w:sz w:val="20"/>
        </w:rPr>
      </w:pPr>
      <w:r>
        <w:rPr>
          <w:rFonts w:ascii="Verdana" w:hAnsi="Verdana"/>
          <w:sz w:val="20"/>
        </w:rPr>
        <w:t>расходную запись по лицевому счету реорганизованного лица и приходную запись по лицевому счету нижеуказанного правопреемника</w:t>
      </w:r>
    </w:p>
    <w:p w14:paraId="4E44F2F6" w14:textId="77777777" w:rsidR="00E32BE8" w:rsidRPr="00713F21" w:rsidRDefault="00E32BE8" w:rsidP="00E32BE8">
      <w:pPr>
        <w:spacing w:after="0"/>
        <w:ind w:right="-1376"/>
        <w:outlineLvl w:val="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42"/>
        <w:gridCol w:w="4678"/>
        <w:gridCol w:w="1984"/>
      </w:tblGrid>
      <w:tr w:rsidR="00E32BE8" w:rsidRPr="00713F21" w14:paraId="760D3F50" w14:textId="77777777" w:rsidTr="00BA1E13">
        <w:trPr>
          <w:gridAfter w:val="1"/>
          <w:wAfter w:w="1984" w:type="dxa"/>
          <w:cantSplit/>
        </w:trPr>
        <w:tc>
          <w:tcPr>
            <w:tcW w:w="2835" w:type="dxa"/>
            <w:gridSpan w:val="2"/>
            <w:tcBorders>
              <w:top w:val="nil"/>
              <w:left w:val="nil"/>
              <w:bottom w:val="nil"/>
              <w:right w:val="nil"/>
            </w:tcBorders>
          </w:tcPr>
          <w:p w14:paraId="4629A361" w14:textId="77777777" w:rsidR="00E32BE8" w:rsidRPr="00713F21" w:rsidRDefault="00E32BE8" w:rsidP="00BA1E13">
            <w:pPr>
              <w:pStyle w:val="a5"/>
              <w:outlineLvl w:val="0"/>
              <w:rPr>
                <w:rFonts w:ascii="Verdana" w:hAnsi="Verdana"/>
                <w:u w:val="single"/>
              </w:rPr>
            </w:pPr>
            <w:r w:rsidRPr="003B4086">
              <w:rPr>
                <w:rFonts w:ascii="Verdana" w:hAnsi="Verdana"/>
                <w:u w:val="single"/>
              </w:rPr>
              <w:t>Вид счета:</w:t>
            </w:r>
          </w:p>
        </w:tc>
        <w:tc>
          <w:tcPr>
            <w:tcW w:w="4678" w:type="dxa"/>
          </w:tcPr>
          <w:p w14:paraId="466D9C2D" w14:textId="77777777" w:rsidR="00E32BE8" w:rsidRPr="00713F21" w:rsidRDefault="00E32BE8" w:rsidP="00BA1E13">
            <w:pPr>
              <w:spacing w:after="0"/>
              <w:outlineLvl w:val="0"/>
              <w:rPr>
                <w:rFonts w:ascii="Verdana" w:hAnsi="Verdana"/>
                <w:sz w:val="20"/>
              </w:rPr>
            </w:pPr>
          </w:p>
        </w:tc>
      </w:tr>
      <w:tr w:rsidR="00E32BE8" w:rsidRPr="00713F21" w14:paraId="1EE7934E" w14:textId="77777777" w:rsidTr="00BA1E13">
        <w:trPr>
          <w:gridAfter w:val="1"/>
          <w:wAfter w:w="1984" w:type="dxa"/>
          <w:cantSplit/>
        </w:trPr>
        <w:tc>
          <w:tcPr>
            <w:tcW w:w="2835" w:type="dxa"/>
            <w:gridSpan w:val="2"/>
            <w:tcBorders>
              <w:top w:val="nil"/>
              <w:left w:val="nil"/>
              <w:bottom w:val="nil"/>
              <w:right w:val="nil"/>
            </w:tcBorders>
          </w:tcPr>
          <w:p w14:paraId="7542DF83" w14:textId="77777777" w:rsidR="00E32BE8" w:rsidRPr="00713F21" w:rsidRDefault="00E32BE8" w:rsidP="00BA1E13">
            <w:pPr>
              <w:pStyle w:val="a5"/>
              <w:outlineLvl w:val="0"/>
              <w:rPr>
                <w:rFonts w:ascii="Verdana" w:hAnsi="Verdana"/>
              </w:rPr>
            </w:pPr>
            <w:r w:rsidRPr="003B4086">
              <w:rPr>
                <w:rFonts w:ascii="Verdana" w:hAnsi="Verdana"/>
                <w:u w:val="single"/>
              </w:rPr>
              <w:t>Номер счета*</w:t>
            </w:r>
            <w:r w:rsidRPr="003B4086">
              <w:rPr>
                <w:rFonts w:ascii="Verdana" w:hAnsi="Verdana"/>
              </w:rPr>
              <w:t xml:space="preserve">: </w:t>
            </w:r>
          </w:p>
        </w:tc>
        <w:tc>
          <w:tcPr>
            <w:tcW w:w="4678" w:type="dxa"/>
          </w:tcPr>
          <w:p w14:paraId="2185A3BF" w14:textId="77777777" w:rsidR="00E32BE8" w:rsidRPr="00713F21" w:rsidRDefault="00E32BE8" w:rsidP="00BA1E13">
            <w:pPr>
              <w:spacing w:after="0"/>
              <w:outlineLvl w:val="0"/>
              <w:rPr>
                <w:rFonts w:ascii="Verdana" w:hAnsi="Verdana"/>
                <w:sz w:val="20"/>
              </w:rPr>
            </w:pPr>
          </w:p>
        </w:tc>
      </w:tr>
      <w:tr w:rsidR="00E32BE8" w:rsidRPr="00713F21" w14:paraId="711E0E76" w14:textId="77777777" w:rsidTr="00BA1E13">
        <w:trPr>
          <w:cantSplit/>
        </w:trPr>
        <w:tc>
          <w:tcPr>
            <w:tcW w:w="2693" w:type="dxa"/>
            <w:vMerge w:val="restart"/>
            <w:tcBorders>
              <w:top w:val="nil"/>
              <w:left w:val="nil"/>
              <w:bottom w:val="nil"/>
              <w:right w:val="nil"/>
            </w:tcBorders>
          </w:tcPr>
          <w:p w14:paraId="350AE4AA" w14:textId="77777777" w:rsidR="00E32BE8" w:rsidRPr="00713F21" w:rsidRDefault="00E32BE8" w:rsidP="00BA1E13">
            <w:pPr>
              <w:spacing w:after="0"/>
              <w:outlineLvl w:val="0"/>
              <w:rPr>
                <w:rFonts w:ascii="Verdana" w:hAnsi="Verdana"/>
                <w:sz w:val="20"/>
              </w:rPr>
            </w:pPr>
            <w:r>
              <w:rPr>
                <w:rFonts w:ascii="Verdana" w:hAnsi="Verdana"/>
                <w:sz w:val="20"/>
              </w:rPr>
              <w:t>Правопреемник, принимающий паи**</w:t>
            </w:r>
          </w:p>
        </w:tc>
        <w:tc>
          <w:tcPr>
            <w:tcW w:w="6804" w:type="dxa"/>
            <w:gridSpan w:val="3"/>
            <w:tcBorders>
              <w:top w:val="nil"/>
              <w:left w:val="nil"/>
              <w:bottom w:val="nil"/>
              <w:right w:val="nil"/>
            </w:tcBorders>
          </w:tcPr>
          <w:p w14:paraId="7DF3129D" w14:textId="77777777" w:rsidR="00E32BE8" w:rsidRPr="00713F21" w:rsidRDefault="00E32BE8" w:rsidP="00BA1E13">
            <w:pPr>
              <w:spacing w:after="0"/>
              <w:outlineLvl w:val="0"/>
              <w:rPr>
                <w:rFonts w:ascii="Verdana" w:hAnsi="Verdana"/>
                <w:sz w:val="20"/>
              </w:rPr>
            </w:pPr>
          </w:p>
        </w:tc>
      </w:tr>
      <w:tr w:rsidR="00E32BE8" w:rsidRPr="00713F21" w14:paraId="7D0A55F0" w14:textId="77777777" w:rsidTr="00BA1E13">
        <w:trPr>
          <w:cantSplit/>
        </w:trPr>
        <w:tc>
          <w:tcPr>
            <w:tcW w:w="2693" w:type="dxa"/>
            <w:vMerge/>
            <w:tcBorders>
              <w:top w:val="nil"/>
              <w:left w:val="nil"/>
              <w:bottom w:val="nil"/>
              <w:right w:val="nil"/>
            </w:tcBorders>
          </w:tcPr>
          <w:p w14:paraId="291DC7C5" w14:textId="77777777" w:rsidR="00E32BE8" w:rsidRPr="00713F21" w:rsidRDefault="00E32BE8" w:rsidP="00BA1E13">
            <w:pPr>
              <w:spacing w:after="0"/>
              <w:outlineLvl w:val="0"/>
              <w:rPr>
                <w:rFonts w:ascii="Verdana" w:hAnsi="Verdana"/>
                <w:sz w:val="20"/>
              </w:rPr>
            </w:pPr>
          </w:p>
        </w:tc>
        <w:tc>
          <w:tcPr>
            <w:tcW w:w="6804" w:type="dxa"/>
            <w:gridSpan w:val="3"/>
            <w:tcBorders>
              <w:left w:val="nil"/>
              <w:bottom w:val="nil"/>
              <w:right w:val="nil"/>
            </w:tcBorders>
          </w:tcPr>
          <w:p w14:paraId="768590A1" w14:textId="24F0B25F" w:rsidR="00E32BE8" w:rsidRPr="001140FD" w:rsidRDefault="00E32BE8" w:rsidP="00BA1E13">
            <w:pPr>
              <w:tabs>
                <w:tab w:val="left" w:pos="459"/>
              </w:tabs>
              <w:spacing w:after="0"/>
              <w:outlineLvl w:val="0"/>
              <w:rPr>
                <w:rFonts w:ascii="Verdana" w:hAnsi="Verdana"/>
                <w:i/>
                <w:sz w:val="16"/>
                <w:szCs w:val="16"/>
                <w:u w:val="single"/>
              </w:rPr>
            </w:pPr>
            <w:r w:rsidRPr="003B4086">
              <w:rPr>
                <w:rFonts w:ascii="Verdana" w:hAnsi="Verdana"/>
                <w:i/>
                <w:sz w:val="16"/>
                <w:szCs w:val="16"/>
              </w:rPr>
              <w:t>(Полное наименование, ОГРН, дата его присвоения,</w:t>
            </w:r>
            <w:r w:rsidRPr="003B4086">
              <w:rPr>
                <w:rFonts w:ascii="Verdana" w:hAnsi="Verdana"/>
                <w:sz w:val="16"/>
                <w:szCs w:val="16"/>
              </w:rPr>
              <w:t xml:space="preserve"> </w:t>
            </w:r>
            <w:r w:rsidRPr="003B4086">
              <w:rPr>
                <w:rFonts w:ascii="Verdana" w:hAnsi="Verdana"/>
                <w:i/>
                <w:sz w:val="16"/>
                <w:szCs w:val="16"/>
              </w:rPr>
              <w:t>наименование органа, осуществившего внесение в Единый государственный реестр юридических лиц записи об этом юридическом лице)</w:t>
            </w:r>
          </w:p>
        </w:tc>
      </w:tr>
      <w:tr w:rsidR="00E32BE8" w:rsidRPr="00713F21" w14:paraId="60729252" w14:textId="77777777" w:rsidTr="00BA1E13">
        <w:trPr>
          <w:cantSplit/>
        </w:trPr>
        <w:tc>
          <w:tcPr>
            <w:tcW w:w="2693" w:type="dxa"/>
            <w:vMerge/>
            <w:tcBorders>
              <w:top w:val="nil"/>
              <w:left w:val="nil"/>
              <w:bottom w:val="nil"/>
              <w:right w:val="nil"/>
            </w:tcBorders>
          </w:tcPr>
          <w:p w14:paraId="108FD64C" w14:textId="77777777" w:rsidR="00E32BE8" w:rsidRPr="00713F21" w:rsidRDefault="00E32BE8" w:rsidP="00BA1E13">
            <w:pPr>
              <w:spacing w:after="0"/>
              <w:outlineLvl w:val="0"/>
              <w:rPr>
                <w:rFonts w:ascii="Verdana" w:hAnsi="Verdana"/>
                <w:sz w:val="20"/>
              </w:rPr>
            </w:pPr>
          </w:p>
        </w:tc>
        <w:tc>
          <w:tcPr>
            <w:tcW w:w="6804" w:type="dxa"/>
            <w:gridSpan w:val="3"/>
            <w:tcBorders>
              <w:top w:val="nil"/>
              <w:left w:val="nil"/>
              <w:right w:val="nil"/>
            </w:tcBorders>
          </w:tcPr>
          <w:p w14:paraId="791CC9B1" w14:textId="77777777" w:rsidR="00E32BE8" w:rsidRPr="00713F21" w:rsidRDefault="00E32BE8" w:rsidP="00BA1E13">
            <w:pPr>
              <w:spacing w:after="0"/>
              <w:outlineLvl w:val="0"/>
              <w:rPr>
                <w:rFonts w:ascii="Verdana" w:hAnsi="Verdana"/>
                <w:sz w:val="20"/>
              </w:rPr>
            </w:pPr>
          </w:p>
        </w:tc>
      </w:tr>
    </w:tbl>
    <w:p w14:paraId="266439EB" w14:textId="77777777" w:rsidR="00E32BE8" w:rsidRPr="00713F21" w:rsidRDefault="00E32BE8" w:rsidP="00E32BE8">
      <w:pPr>
        <w:spacing w:after="0"/>
        <w:ind w:firstLine="142"/>
        <w:rPr>
          <w:rFonts w:ascii="Verdana" w:hAnsi="Verdana"/>
          <w:sz w:val="20"/>
        </w:rPr>
      </w:pPr>
      <w:r>
        <w:rPr>
          <w:rFonts w:ascii="Verdana" w:hAnsi="Verdana"/>
          <w:sz w:val="20"/>
        </w:rPr>
        <w:t>Дата заполнения: «______» ________________ 2__ г.</w:t>
      </w:r>
    </w:p>
    <w:p w14:paraId="6E0EB5F3" w14:textId="77777777" w:rsidR="00E32BE8" w:rsidRPr="00713F21" w:rsidRDefault="00E32BE8" w:rsidP="00E32BE8">
      <w:pPr>
        <w:spacing w:after="0"/>
        <w:ind w:firstLine="142"/>
        <w:rPr>
          <w:rFonts w:ascii="Verdana" w:hAnsi="Verdana"/>
          <w:sz w:val="20"/>
        </w:rPr>
      </w:pPr>
    </w:p>
    <w:p w14:paraId="4567135A" w14:textId="77777777" w:rsidR="00E32BE8" w:rsidRPr="00713F21" w:rsidRDefault="00E32BE8" w:rsidP="00E32BE8">
      <w:pPr>
        <w:spacing w:after="0"/>
        <w:ind w:right="-1376" w:firstLine="142"/>
        <w:outlineLvl w:val="0"/>
        <w:rPr>
          <w:rFonts w:ascii="Verdana" w:hAnsi="Verdana"/>
          <w:b/>
          <w:sz w:val="20"/>
        </w:rPr>
      </w:pPr>
      <w:r>
        <w:rPr>
          <w:rFonts w:ascii="Verdana" w:hAnsi="Verdana"/>
          <w:b/>
          <w:sz w:val="20"/>
        </w:rPr>
        <w:t>Подпись уполномоченного представителя реорганизованного юридического лица</w:t>
      </w:r>
    </w:p>
    <w:p w14:paraId="1E5E4913" w14:textId="77777777" w:rsidR="00E32BE8" w:rsidRPr="00713F21" w:rsidRDefault="00E32BE8" w:rsidP="00E32BE8">
      <w:pPr>
        <w:spacing w:after="0"/>
        <w:ind w:right="-1376" w:firstLine="142"/>
        <w:outlineLvl w:val="0"/>
        <w:rPr>
          <w:rFonts w:ascii="Verdana" w:hAnsi="Verdana"/>
          <w:sz w:val="20"/>
        </w:rPr>
      </w:pPr>
    </w:p>
    <w:p w14:paraId="22262E87" w14:textId="77777777" w:rsidR="00E32BE8" w:rsidRPr="00713F21" w:rsidRDefault="00E32BE8" w:rsidP="00E32BE8">
      <w:pPr>
        <w:spacing w:after="0"/>
        <w:ind w:right="-1376" w:firstLine="142"/>
        <w:outlineLvl w:val="0"/>
        <w:rPr>
          <w:rFonts w:ascii="Verdana" w:hAnsi="Verdana"/>
          <w:sz w:val="20"/>
          <w:u w:val="single"/>
        </w:rPr>
      </w:pPr>
      <w:r>
        <w:rPr>
          <w:rFonts w:ascii="Verdana" w:hAnsi="Verdana"/>
          <w:sz w:val="20"/>
        </w:rPr>
        <w:t>____________________ /____________________/</w:t>
      </w:r>
      <w:r>
        <w:rPr>
          <w:rFonts w:ascii="Verdana" w:hAnsi="Verdana"/>
          <w:sz w:val="20"/>
        </w:rPr>
        <w:tab/>
        <w:t xml:space="preserve"> </w:t>
      </w:r>
    </w:p>
    <w:p w14:paraId="2DD3B59B" w14:textId="77777777" w:rsidR="00E32BE8" w:rsidRPr="00713F21" w:rsidRDefault="00E32BE8" w:rsidP="00E32BE8">
      <w:pPr>
        <w:spacing w:after="0"/>
        <w:ind w:right="-1376"/>
        <w:outlineLvl w:val="0"/>
        <w:rPr>
          <w:rFonts w:ascii="Verdana" w:hAnsi="Verdana"/>
          <w:sz w:val="20"/>
        </w:rPr>
      </w:pPr>
      <w:r>
        <w:rPr>
          <w:rFonts w:ascii="Verdana" w:hAnsi="Verdana"/>
          <w:sz w:val="20"/>
        </w:rPr>
        <w:t xml:space="preserve">                    М.П.    </w:t>
      </w:r>
    </w:p>
    <w:p w14:paraId="2DEAB681" w14:textId="40F7A035" w:rsidR="00E32BE8" w:rsidRPr="001140FD" w:rsidRDefault="00E32BE8" w:rsidP="00E32BE8">
      <w:pPr>
        <w:spacing w:after="0"/>
        <w:rPr>
          <w:rFonts w:ascii="Verdana" w:hAnsi="Verdana"/>
          <w:color w:val="000000"/>
          <w:sz w:val="16"/>
          <w:szCs w:val="16"/>
        </w:rPr>
      </w:pPr>
      <w:r w:rsidRPr="003B4086">
        <w:rPr>
          <w:rFonts w:ascii="Verdana" w:hAnsi="Verdana"/>
          <w:color w:val="000000"/>
          <w:sz w:val="16"/>
          <w:szCs w:val="16"/>
        </w:rPr>
        <w:t>*- обязателен при наличии у зарегистрированного лица в одном реестре двух или более счетов одного вида; или при предоставлении заявления в виде электронного документа с электронной подписью.</w:t>
      </w:r>
    </w:p>
    <w:p w14:paraId="20683960" w14:textId="77777777" w:rsidR="00E32BE8" w:rsidRPr="001140FD" w:rsidRDefault="00E32BE8" w:rsidP="00E32BE8">
      <w:pPr>
        <w:spacing w:after="0"/>
        <w:rPr>
          <w:rFonts w:ascii="Verdana" w:hAnsi="Verdana"/>
          <w:color w:val="000000"/>
          <w:sz w:val="16"/>
          <w:szCs w:val="16"/>
        </w:rPr>
      </w:pPr>
      <w:r w:rsidRPr="003B4086">
        <w:rPr>
          <w:rFonts w:ascii="Verdana" w:hAnsi="Verdana"/>
          <w:color w:val="000000"/>
          <w:sz w:val="16"/>
          <w:szCs w:val="16"/>
        </w:rPr>
        <w:t>**-не обязательны при предоставлении заявления в виде электронного документа с электронной подписью.</w:t>
      </w:r>
    </w:p>
    <w:p w14:paraId="596DC86D" w14:textId="77777777" w:rsidR="00E32BE8" w:rsidRPr="001140FD" w:rsidRDefault="00E32BE8" w:rsidP="00E32BE8">
      <w:pPr>
        <w:spacing w:after="0"/>
        <w:rPr>
          <w:rFonts w:ascii="Verdana" w:hAnsi="Verdana"/>
          <w:b/>
          <w:color w:val="000000"/>
          <w:sz w:val="16"/>
          <w:szCs w:val="16"/>
        </w:rPr>
      </w:pPr>
      <w:r w:rsidRPr="003B4086">
        <w:rPr>
          <w:rFonts w:ascii="Verdana" w:hAnsi="Verdana"/>
          <w:color w:val="000000"/>
          <w:sz w:val="16"/>
          <w:szCs w:val="16"/>
        </w:rPr>
        <w:t>***- обязателен при предоставлении заявления в виде электронного документа с электронной подписью.</w:t>
      </w:r>
    </w:p>
    <w:p w14:paraId="567038A8" w14:textId="77777777" w:rsidR="004E4E3F" w:rsidRDefault="004E4E3F" w:rsidP="004E4E3F">
      <w:pPr>
        <w:spacing w:after="0"/>
        <w:rPr>
          <w:rFonts w:ascii="Verdana" w:hAnsi="Verdana"/>
          <w:b/>
          <w:i/>
          <w:sz w:val="14"/>
          <w:szCs w:val="18"/>
        </w:rPr>
      </w:pPr>
    </w:p>
    <w:p w14:paraId="1B7BEC84" w14:textId="77777777" w:rsidR="004E4E3F" w:rsidRDefault="004E4E3F" w:rsidP="004E4E3F">
      <w:pPr>
        <w:spacing w:after="0"/>
        <w:rPr>
          <w:rFonts w:ascii="Verdana" w:hAnsi="Verdana"/>
          <w:b/>
          <w:i/>
          <w:sz w:val="14"/>
          <w:szCs w:val="18"/>
        </w:rPr>
      </w:pPr>
    </w:p>
    <w:p w14:paraId="6E947E8B" w14:textId="77777777" w:rsidR="004E4E3F" w:rsidRDefault="004E4E3F" w:rsidP="004E4E3F">
      <w:pPr>
        <w:spacing w:after="0"/>
        <w:rPr>
          <w:rFonts w:ascii="Verdana" w:hAnsi="Verdana"/>
          <w:b/>
          <w:i/>
          <w:sz w:val="14"/>
          <w:szCs w:val="18"/>
        </w:rPr>
      </w:pPr>
    </w:p>
    <w:p w14:paraId="6F47B0A3" w14:textId="77777777" w:rsidR="004E4E3F" w:rsidRDefault="004E4E3F" w:rsidP="004E4E3F">
      <w:pPr>
        <w:spacing w:after="0"/>
        <w:rPr>
          <w:rFonts w:ascii="Verdana" w:hAnsi="Verdana"/>
          <w:b/>
          <w:i/>
          <w:sz w:val="14"/>
          <w:szCs w:val="18"/>
        </w:rPr>
      </w:pPr>
    </w:p>
    <w:p w14:paraId="201FDA96" w14:textId="77777777" w:rsidR="004E4E3F" w:rsidRDefault="004E4E3F" w:rsidP="004E4E3F">
      <w:pPr>
        <w:spacing w:after="0"/>
        <w:rPr>
          <w:rFonts w:ascii="Verdana" w:hAnsi="Verdana"/>
          <w:b/>
          <w:i/>
          <w:sz w:val="14"/>
          <w:szCs w:val="18"/>
        </w:rPr>
      </w:pPr>
    </w:p>
    <w:p w14:paraId="14B50696" w14:textId="77777777" w:rsidR="004E4E3F" w:rsidRDefault="004E4E3F" w:rsidP="004E4E3F">
      <w:pPr>
        <w:spacing w:after="0"/>
        <w:rPr>
          <w:rFonts w:ascii="Verdana" w:hAnsi="Verdana"/>
          <w:b/>
          <w:i/>
          <w:sz w:val="14"/>
          <w:szCs w:val="18"/>
        </w:rPr>
      </w:pPr>
    </w:p>
    <w:p w14:paraId="10A47CDE" w14:textId="77777777" w:rsidR="004E4E3F" w:rsidRDefault="004E4E3F" w:rsidP="004E4E3F">
      <w:pPr>
        <w:spacing w:after="0"/>
        <w:rPr>
          <w:rFonts w:ascii="Verdana" w:hAnsi="Verdana"/>
          <w:b/>
          <w:i/>
          <w:sz w:val="14"/>
          <w:szCs w:val="18"/>
        </w:rPr>
      </w:pPr>
    </w:p>
    <w:p w14:paraId="516B9B20" w14:textId="77777777" w:rsidR="004E4E3F" w:rsidRDefault="004E4E3F" w:rsidP="004E4E3F">
      <w:pPr>
        <w:spacing w:after="0"/>
        <w:rPr>
          <w:rFonts w:ascii="Verdana" w:hAnsi="Verdana"/>
          <w:b/>
          <w:i/>
          <w:sz w:val="14"/>
          <w:szCs w:val="18"/>
        </w:rPr>
      </w:pPr>
    </w:p>
    <w:p w14:paraId="61C1BBD7" w14:textId="1156FE6F" w:rsidR="004E4E3F" w:rsidRDefault="004E4E3F" w:rsidP="004E4E3F">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4E4E3F" w:rsidRPr="00F3020A" w14:paraId="46A46E61" w14:textId="77777777" w:rsidTr="008D15B9">
        <w:trPr>
          <w:trHeight w:val="2437"/>
        </w:trPr>
        <w:tc>
          <w:tcPr>
            <w:tcW w:w="7214" w:type="dxa"/>
            <w:tcBorders>
              <w:top w:val="dotted" w:sz="4" w:space="0" w:color="auto"/>
              <w:left w:val="dotted" w:sz="4" w:space="0" w:color="auto"/>
              <w:bottom w:val="dotted" w:sz="4" w:space="0" w:color="auto"/>
              <w:right w:val="dotted" w:sz="4" w:space="0" w:color="auto"/>
            </w:tcBorders>
          </w:tcPr>
          <w:p w14:paraId="60501ACB" w14:textId="77777777" w:rsidR="004E4E3F" w:rsidRPr="008F76FD" w:rsidRDefault="004E4E3F" w:rsidP="00010CD2">
            <w:pPr>
              <w:jc w:val="center"/>
              <w:rPr>
                <w:sz w:val="20"/>
              </w:rPr>
            </w:pPr>
            <w:r w:rsidRPr="008F76FD">
              <w:rPr>
                <w:sz w:val="20"/>
              </w:rPr>
              <w:t>ПРИНЯТО: _______________________________</w:t>
            </w:r>
          </w:p>
          <w:p w14:paraId="7C20C8F7" w14:textId="77777777" w:rsidR="004E4E3F" w:rsidRPr="008F76FD" w:rsidRDefault="004E4E3F" w:rsidP="00010CD2">
            <w:pPr>
              <w:jc w:val="center"/>
              <w:rPr>
                <w:sz w:val="16"/>
              </w:rPr>
            </w:pPr>
            <w:r w:rsidRPr="008F76FD">
              <w:rPr>
                <w:sz w:val="16"/>
              </w:rPr>
              <w:t>(наименование организации)</w:t>
            </w:r>
          </w:p>
          <w:p w14:paraId="10CAA92A"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49C8666E" w14:textId="77777777" w:rsidR="004E4E3F" w:rsidRPr="008F76FD" w:rsidRDefault="004E4E3F" w:rsidP="00010CD2">
            <w:pPr>
              <w:ind w:left="252" w:right="-207" w:hanging="180"/>
              <w:rPr>
                <w:sz w:val="20"/>
              </w:rPr>
            </w:pPr>
            <w:r w:rsidRPr="008F76FD">
              <w:rPr>
                <w:sz w:val="20"/>
              </w:rPr>
              <w:t>__________________________________/___________ /</w:t>
            </w:r>
          </w:p>
          <w:p w14:paraId="280E7051"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4CF78B8C"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4FB15592" w14:textId="77777777" w:rsidR="004E4E3F" w:rsidRPr="004500F4" w:rsidRDefault="004E4E3F" w:rsidP="00010CD2">
            <w:pPr>
              <w:jc w:val="center"/>
            </w:pPr>
          </w:p>
          <w:p w14:paraId="612CA877" w14:textId="77777777" w:rsidR="004E4E3F" w:rsidRPr="004500F4" w:rsidRDefault="004E4E3F" w:rsidP="00010CD2">
            <w:pPr>
              <w:jc w:val="center"/>
              <w:rPr>
                <w:sz w:val="16"/>
              </w:rPr>
            </w:pPr>
          </w:p>
          <w:p w14:paraId="0947C2B0" w14:textId="77777777" w:rsidR="004E4E3F" w:rsidRPr="004500F4" w:rsidRDefault="004E4E3F" w:rsidP="00010CD2">
            <w:pPr>
              <w:jc w:val="center"/>
              <w:rPr>
                <w:sz w:val="16"/>
              </w:rPr>
            </w:pPr>
          </w:p>
          <w:p w14:paraId="21048B2B" w14:textId="77777777" w:rsidR="004E4E3F" w:rsidRPr="004500F4" w:rsidRDefault="004E4E3F" w:rsidP="00010CD2">
            <w:pPr>
              <w:jc w:val="center"/>
              <w:rPr>
                <w:sz w:val="16"/>
              </w:rPr>
            </w:pPr>
            <w:r w:rsidRPr="004500F4">
              <w:rPr>
                <w:sz w:val="16"/>
              </w:rPr>
              <w:t>М.П.</w:t>
            </w:r>
          </w:p>
          <w:p w14:paraId="465BB10F" w14:textId="77777777" w:rsidR="004E4E3F" w:rsidRPr="00F3020A" w:rsidRDefault="004E4E3F" w:rsidP="00010CD2">
            <w:pPr>
              <w:rPr>
                <w:b/>
              </w:rPr>
            </w:pPr>
          </w:p>
        </w:tc>
      </w:tr>
    </w:tbl>
    <w:p w14:paraId="2D2B6897" w14:textId="77777777" w:rsidR="004E4E3F" w:rsidRDefault="004E4E3F" w:rsidP="004E4E3F">
      <w:pPr>
        <w:spacing w:after="0"/>
        <w:rPr>
          <w:rFonts w:ascii="Verdana" w:hAnsi="Verdana"/>
          <w:b/>
          <w:i/>
          <w:sz w:val="14"/>
          <w:szCs w:val="18"/>
        </w:rPr>
      </w:pPr>
    </w:p>
    <w:p w14:paraId="75582B2A" w14:textId="77777777" w:rsidR="004E4E3F" w:rsidRDefault="004E4E3F" w:rsidP="004E4E3F">
      <w:pPr>
        <w:spacing w:after="0"/>
        <w:rPr>
          <w:rFonts w:ascii="Verdana" w:hAnsi="Verdana"/>
          <w:b/>
          <w:i/>
          <w:sz w:val="14"/>
          <w:szCs w:val="18"/>
        </w:rPr>
      </w:pPr>
    </w:p>
    <w:p w14:paraId="527CE0F2" w14:textId="77777777" w:rsidR="004E4E3F" w:rsidRDefault="004E4E3F" w:rsidP="004E4E3F">
      <w:pPr>
        <w:spacing w:after="0"/>
        <w:rPr>
          <w:rFonts w:ascii="Verdana" w:hAnsi="Verdana"/>
          <w:b/>
          <w:i/>
          <w:sz w:val="14"/>
          <w:szCs w:val="18"/>
        </w:rPr>
      </w:pPr>
    </w:p>
    <w:p w14:paraId="1BCE72F7" w14:textId="77777777"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2E303628" w14:textId="77777777" w:rsidTr="00010CD2">
        <w:tc>
          <w:tcPr>
            <w:tcW w:w="10598" w:type="dxa"/>
          </w:tcPr>
          <w:p w14:paraId="5A1D3968"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5EA87B21" w14:textId="77777777" w:rsidTr="00010CD2">
        <w:tc>
          <w:tcPr>
            <w:tcW w:w="10598" w:type="dxa"/>
          </w:tcPr>
          <w:p w14:paraId="0A9A5B2D"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63BD8BB7" w14:textId="77777777" w:rsidTr="00010CD2">
        <w:trPr>
          <w:trHeight w:val="798"/>
        </w:trPr>
        <w:tc>
          <w:tcPr>
            <w:tcW w:w="10598" w:type="dxa"/>
          </w:tcPr>
          <w:p w14:paraId="00887A28" w14:textId="77777777" w:rsidR="004E4E3F" w:rsidRDefault="004E4E3F" w:rsidP="00010CD2">
            <w:pPr>
              <w:pStyle w:val="Default"/>
              <w:rPr>
                <w:sz w:val="14"/>
                <w:szCs w:val="16"/>
              </w:rPr>
            </w:pPr>
          </w:p>
          <w:p w14:paraId="0EC309DB"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6B5DC84F"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07DA7B6C" w14:textId="77777777" w:rsidR="004E4E3F" w:rsidRDefault="004E4E3F" w:rsidP="00010CD2">
            <w:pPr>
              <w:rPr>
                <w:rFonts w:ascii="Verdana" w:hAnsi="Verdana"/>
                <w:i/>
                <w:sz w:val="22"/>
              </w:rPr>
            </w:pPr>
          </w:p>
        </w:tc>
      </w:tr>
    </w:tbl>
    <w:p w14:paraId="536BC481" w14:textId="77777777" w:rsidR="00E32BE8" w:rsidRPr="00D25FE0" w:rsidRDefault="00E32BE8" w:rsidP="00E32BE8">
      <w:pPr>
        <w:pStyle w:val="a5"/>
        <w:jc w:val="right"/>
        <w:rPr>
          <w:rFonts w:ascii="Verdana" w:hAnsi="Verdana"/>
          <w:sz w:val="17"/>
        </w:rPr>
      </w:pPr>
    </w:p>
    <w:p w14:paraId="685E7342" w14:textId="77777777" w:rsidR="00E32BE8" w:rsidRPr="00D25FE0" w:rsidRDefault="00E32BE8" w:rsidP="00E32BE8">
      <w:pPr>
        <w:spacing w:after="0"/>
        <w:rPr>
          <w:rFonts w:ascii="Verdana" w:hAnsi="Verdana"/>
          <w:sz w:val="17"/>
        </w:rPr>
      </w:pPr>
      <w:r w:rsidRPr="00D25FE0">
        <w:rPr>
          <w:rFonts w:ascii="Verdana" w:hAnsi="Verdana"/>
          <w:sz w:val="17"/>
        </w:rPr>
        <w:br w:type="page"/>
      </w:r>
    </w:p>
    <w:p w14:paraId="09F39484" w14:textId="77777777" w:rsidR="00BD705B" w:rsidRDefault="00BD705B" w:rsidP="00E32BE8">
      <w:pPr>
        <w:pStyle w:val="a5"/>
        <w:jc w:val="right"/>
        <w:rPr>
          <w:rFonts w:ascii="Verdana" w:hAnsi="Verdana"/>
          <w:sz w:val="20"/>
          <w:szCs w:val="20"/>
        </w:rPr>
      </w:pPr>
    </w:p>
    <w:p w14:paraId="0A78A87C" w14:textId="2C606AF2" w:rsidR="00E32BE8" w:rsidRPr="009B1EDC" w:rsidRDefault="00E32BE8" w:rsidP="00E32BE8">
      <w:pPr>
        <w:pStyle w:val="a5"/>
        <w:jc w:val="right"/>
        <w:rPr>
          <w:rFonts w:ascii="Verdana" w:hAnsi="Verdana"/>
          <w:sz w:val="20"/>
          <w:szCs w:val="20"/>
        </w:rPr>
      </w:pPr>
      <w:r w:rsidRPr="009B1EDC">
        <w:rPr>
          <w:rFonts w:ascii="Verdana" w:hAnsi="Verdana"/>
          <w:sz w:val="20"/>
          <w:szCs w:val="20"/>
        </w:rPr>
        <w:t>Приложение № 23</w:t>
      </w:r>
    </w:p>
    <w:p w14:paraId="51E45A0A"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405F05ED"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18733C34"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 xml:space="preserve">паевых инвестиционных фондов </w:t>
      </w:r>
    </w:p>
    <w:p w14:paraId="0CFFF658" w14:textId="0F09E0EF" w:rsidR="00CA7EEC" w:rsidRPr="009B1EDC" w:rsidRDefault="00B82232" w:rsidP="00E32BE8">
      <w:pPr>
        <w:tabs>
          <w:tab w:val="left" w:pos="2127"/>
        </w:tabs>
        <w:spacing w:after="0"/>
        <w:jc w:val="right"/>
        <w:rPr>
          <w:rFonts w:ascii="Verdana" w:hAnsi="Verdana"/>
          <w:sz w:val="20"/>
          <w:szCs w:val="20"/>
        </w:rPr>
      </w:pPr>
      <w:r w:rsidRPr="009B1EDC">
        <w:rPr>
          <w:rFonts w:ascii="Verdana" w:hAnsi="Verdana"/>
          <w:sz w:val="20"/>
          <w:szCs w:val="20"/>
        </w:rPr>
        <w:t>АО «КРЦ»</w:t>
      </w:r>
    </w:p>
    <w:p w14:paraId="05AACDF6" w14:textId="77777777" w:rsidR="00E32BE8" w:rsidRPr="00C30B5C" w:rsidRDefault="00E32BE8" w:rsidP="00E32BE8">
      <w:pPr>
        <w:spacing w:before="480" w:after="0"/>
        <w:ind w:firstLine="709"/>
        <w:jc w:val="center"/>
        <w:rPr>
          <w:rFonts w:ascii="Verdana" w:hAnsi="Verdana"/>
          <w:b/>
          <w:sz w:val="20"/>
        </w:rPr>
      </w:pPr>
      <w:r w:rsidRPr="00C30B5C">
        <w:rPr>
          <w:rFonts w:ascii="Verdana" w:hAnsi="Verdana"/>
          <w:b/>
          <w:sz w:val="20"/>
        </w:rPr>
        <w:t>ЗАЯВЛЕНИЕ О ПЕРЕДАЧЕ ИНВЕСТИЦИОННЫХ ПАЕВ</w:t>
      </w:r>
    </w:p>
    <w:p w14:paraId="04AC1A2E" w14:textId="77777777" w:rsidR="00E32BE8" w:rsidRPr="00C30B5C" w:rsidRDefault="00E32BE8" w:rsidP="00E32BE8">
      <w:pPr>
        <w:spacing w:after="0"/>
        <w:ind w:firstLine="708"/>
        <w:jc w:val="center"/>
        <w:rPr>
          <w:rFonts w:ascii="Verdana" w:hAnsi="Verdana"/>
          <w:b/>
          <w:sz w:val="20"/>
        </w:rPr>
      </w:pPr>
      <w:r w:rsidRPr="00C30B5C">
        <w:rPr>
          <w:rFonts w:ascii="Verdana" w:hAnsi="Verdana"/>
          <w:b/>
          <w:sz w:val="20"/>
        </w:rPr>
        <w:t xml:space="preserve">ПРИ РЕОРГАНИЗАЦИИ ЮРИДИЧЕСКОГО ЛИЦА </w:t>
      </w:r>
    </w:p>
    <w:p w14:paraId="597518F2" w14:textId="77777777" w:rsidR="00E32BE8" w:rsidRPr="00C30B5C" w:rsidRDefault="00E32BE8" w:rsidP="00E32BE8">
      <w:pPr>
        <w:spacing w:after="240"/>
        <w:ind w:firstLine="709"/>
        <w:jc w:val="center"/>
        <w:rPr>
          <w:rFonts w:ascii="Verdana" w:hAnsi="Verdana"/>
          <w:b/>
          <w:sz w:val="20"/>
        </w:rPr>
      </w:pPr>
      <w:r w:rsidRPr="00C30B5C">
        <w:rPr>
          <w:rFonts w:ascii="Verdana" w:hAnsi="Verdana"/>
          <w:b/>
          <w:sz w:val="20"/>
        </w:rPr>
        <w:t>(при слиянии, присоединении и разделении)</w:t>
      </w:r>
    </w:p>
    <w:p w14:paraId="7C4AEBA1" w14:textId="77777777" w:rsidR="00E32BE8" w:rsidRPr="00C30B5C" w:rsidRDefault="00E32BE8" w:rsidP="00E32BE8">
      <w:pPr>
        <w:spacing w:after="0"/>
        <w:outlineLvl w:val="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E32BE8" w:rsidRPr="00C30B5C" w14:paraId="37C66B52" w14:textId="77777777" w:rsidTr="00BA1E13">
        <w:trPr>
          <w:cantSplit/>
          <w:trHeight w:val="139"/>
        </w:trPr>
        <w:tc>
          <w:tcPr>
            <w:tcW w:w="2835" w:type="dxa"/>
            <w:tcBorders>
              <w:top w:val="nil"/>
              <w:left w:val="nil"/>
              <w:bottom w:val="nil"/>
              <w:right w:val="nil"/>
            </w:tcBorders>
          </w:tcPr>
          <w:p w14:paraId="613E7905" w14:textId="77777777" w:rsidR="00E32BE8" w:rsidRPr="00C30B5C" w:rsidRDefault="00E32BE8" w:rsidP="00BA1E13">
            <w:pPr>
              <w:pStyle w:val="a5"/>
              <w:outlineLvl w:val="0"/>
              <w:rPr>
                <w:rFonts w:ascii="Verdana" w:hAnsi="Verdana"/>
                <w:u w:val="single"/>
              </w:rPr>
            </w:pPr>
            <w:r w:rsidRPr="00C30B5C">
              <w:rPr>
                <w:rFonts w:ascii="Verdana" w:hAnsi="Verdana"/>
                <w:u w:val="single"/>
              </w:rPr>
              <w:t>Вид счета:</w:t>
            </w:r>
          </w:p>
        </w:tc>
        <w:tc>
          <w:tcPr>
            <w:tcW w:w="4678" w:type="dxa"/>
          </w:tcPr>
          <w:p w14:paraId="34B5A6A2" w14:textId="77777777" w:rsidR="00E32BE8" w:rsidRPr="00C30B5C" w:rsidRDefault="00E32BE8" w:rsidP="00BA1E13">
            <w:pPr>
              <w:spacing w:after="0"/>
              <w:outlineLvl w:val="0"/>
              <w:rPr>
                <w:rFonts w:ascii="Verdana" w:hAnsi="Verdana"/>
                <w:sz w:val="20"/>
              </w:rPr>
            </w:pPr>
          </w:p>
        </w:tc>
      </w:tr>
      <w:tr w:rsidR="00E32BE8" w:rsidRPr="00C30B5C" w14:paraId="670093EE" w14:textId="77777777" w:rsidTr="00BA1E13">
        <w:trPr>
          <w:cantSplit/>
          <w:trHeight w:val="139"/>
        </w:trPr>
        <w:tc>
          <w:tcPr>
            <w:tcW w:w="2835" w:type="dxa"/>
            <w:tcBorders>
              <w:top w:val="nil"/>
              <w:left w:val="nil"/>
              <w:bottom w:val="nil"/>
              <w:right w:val="nil"/>
            </w:tcBorders>
          </w:tcPr>
          <w:p w14:paraId="520FF3CB" w14:textId="77777777" w:rsidR="00E32BE8" w:rsidRPr="00C30B5C" w:rsidRDefault="00E32BE8" w:rsidP="00BA1E13">
            <w:pPr>
              <w:pStyle w:val="a5"/>
              <w:outlineLvl w:val="0"/>
              <w:rPr>
                <w:rFonts w:ascii="Verdana" w:hAnsi="Verdana"/>
              </w:rPr>
            </w:pPr>
            <w:r w:rsidRPr="00C30B5C">
              <w:rPr>
                <w:rFonts w:ascii="Verdana" w:hAnsi="Verdana"/>
                <w:u w:val="single"/>
              </w:rPr>
              <w:t>Номер счета*</w:t>
            </w:r>
            <w:r w:rsidRPr="00C30B5C">
              <w:rPr>
                <w:rFonts w:ascii="Verdana" w:hAnsi="Verdana"/>
              </w:rPr>
              <w:t xml:space="preserve">: </w:t>
            </w:r>
          </w:p>
        </w:tc>
        <w:tc>
          <w:tcPr>
            <w:tcW w:w="4678" w:type="dxa"/>
          </w:tcPr>
          <w:p w14:paraId="490885C4" w14:textId="77777777" w:rsidR="00E32BE8" w:rsidRPr="00C30B5C" w:rsidRDefault="00E32BE8" w:rsidP="00BA1E13">
            <w:pPr>
              <w:spacing w:after="0"/>
              <w:outlineLvl w:val="0"/>
              <w:rPr>
                <w:rFonts w:ascii="Verdana" w:hAnsi="Verdana"/>
                <w:sz w:val="20"/>
              </w:rPr>
            </w:pPr>
          </w:p>
        </w:tc>
      </w:tr>
    </w:tbl>
    <w:p w14:paraId="1C380899" w14:textId="77777777" w:rsidR="00E32BE8" w:rsidRPr="00C30B5C" w:rsidRDefault="00E32BE8" w:rsidP="00E32BE8">
      <w:pPr>
        <w:spacing w:after="0"/>
        <w:outlineLvl w:val="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701"/>
        <w:gridCol w:w="5103"/>
      </w:tblGrid>
      <w:tr w:rsidR="00E32BE8" w:rsidRPr="00C30B5C" w14:paraId="291E7B63" w14:textId="77777777" w:rsidTr="00BA1E13">
        <w:trPr>
          <w:cantSplit/>
        </w:trPr>
        <w:tc>
          <w:tcPr>
            <w:tcW w:w="2693" w:type="dxa"/>
            <w:vMerge w:val="restart"/>
            <w:tcBorders>
              <w:top w:val="nil"/>
              <w:left w:val="nil"/>
              <w:bottom w:val="nil"/>
              <w:right w:val="nil"/>
            </w:tcBorders>
          </w:tcPr>
          <w:p w14:paraId="2CAEA814" w14:textId="77777777" w:rsidR="00E32BE8" w:rsidRPr="00C30B5C" w:rsidRDefault="00E32BE8" w:rsidP="00BA1E13">
            <w:pPr>
              <w:spacing w:after="0"/>
              <w:ind w:right="-108"/>
              <w:outlineLvl w:val="0"/>
              <w:rPr>
                <w:rFonts w:ascii="Verdana" w:hAnsi="Verdana"/>
                <w:sz w:val="20"/>
              </w:rPr>
            </w:pPr>
            <w:r w:rsidRPr="00C30B5C">
              <w:rPr>
                <w:rFonts w:ascii="Verdana" w:hAnsi="Verdana"/>
                <w:b/>
                <w:sz w:val="20"/>
              </w:rPr>
              <w:t>Правопреемник</w:t>
            </w:r>
            <w:r w:rsidRPr="00C30B5C">
              <w:rPr>
                <w:rFonts w:ascii="Verdana" w:hAnsi="Verdana"/>
                <w:sz w:val="20"/>
              </w:rPr>
              <w:t>, к которому переходит право на инвестиционные паи**</w:t>
            </w:r>
          </w:p>
        </w:tc>
        <w:tc>
          <w:tcPr>
            <w:tcW w:w="6804" w:type="dxa"/>
            <w:gridSpan w:val="2"/>
            <w:tcBorders>
              <w:top w:val="nil"/>
              <w:left w:val="nil"/>
              <w:bottom w:val="nil"/>
              <w:right w:val="nil"/>
            </w:tcBorders>
          </w:tcPr>
          <w:p w14:paraId="4372E095" w14:textId="77777777" w:rsidR="00E32BE8" w:rsidRPr="00C30B5C" w:rsidRDefault="00E32BE8" w:rsidP="00BA1E13">
            <w:pPr>
              <w:spacing w:after="0"/>
              <w:outlineLvl w:val="0"/>
              <w:rPr>
                <w:rFonts w:ascii="Verdana" w:hAnsi="Verdana"/>
                <w:sz w:val="20"/>
              </w:rPr>
            </w:pPr>
          </w:p>
        </w:tc>
      </w:tr>
      <w:tr w:rsidR="00E32BE8" w:rsidRPr="00C30B5C" w14:paraId="742A0F28" w14:textId="77777777" w:rsidTr="00BA1E13">
        <w:trPr>
          <w:cantSplit/>
        </w:trPr>
        <w:tc>
          <w:tcPr>
            <w:tcW w:w="2693" w:type="dxa"/>
            <w:vMerge/>
            <w:tcBorders>
              <w:top w:val="nil"/>
              <w:left w:val="nil"/>
              <w:bottom w:val="nil"/>
              <w:right w:val="nil"/>
            </w:tcBorders>
          </w:tcPr>
          <w:p w14:paraId="117054D7" w14:textId="77777777" w:rsidR="00E32BE8" w:rsidRPr="00C30B5C" w:rsidRDefault="00E32BE8" w:rsidP="00BA1E13">
            <w:pPr>
              <w:spacing w:after="0"/>
              <w:outlineLvl w:val="0"/>
              <w:rPr>
                <w:rFonts w:ascii="Verdana" w:hAnsi="Verdana"/>
                <w:sz w:val="20"/>
              </w:rPr>
            </w:pPr>
          </w:p>
        </w:tc>
        <w:tc>
          <w:tcPr>
            <w:tcW w:w="6804" w:type="dxa"/>
            <w:gridSpan w:val="2"/>
            <w:tcBorders>
              <w:left w:val="nil"/>
              <w:bottom w:val="nil"/>
              <w:right w:val="nil"/>
            </w:tcBorders>
          </w:tcPr>
          <w:p w14:paraId="1D7387B6" w14:textId="65B3A4E0" w:rsidR="00E32BE8" w:rsidRPr="001140FD" w:rsidRDefault="00E32BE8" w:rsidP="00BA1E13">
            <w:pPr>
              <w:tabs>
                <w:tab w:val="left" w:pos="459"/>
              </w:tabs>
              <w:spacing w:after="0"/>
              <w:outlineLvl w:val="0"/>
              <w:rPr>
                <w:rFonts w:ascii="Verdana" w:hAnsi="Verdana"/>
                <w:i/>
                <w:sz w:val="16"/>
                <w:szCs w:val="16"/>
                <w:u w:val="single"/>
              </w:rPr>
            </w:pPr>
            <w:r w:rsidRPr="003B4086">
              <w:rPr>
                <w:rFonts w:ascii="Verdana" w:hAnsi="Verdana"/>
                <w:i/>
                <w:sz w:val="16"/>
                <w:szCs w:val="16"/>
              </w:rPr>
              <w:t>(Полное наименование, ОГРН, дата его присвоения,</w:t>
            </w:r>
            <w:r w:rsidRPr="003B4086">
              <w:rPr>
                <w:rFonts w:ascii="Verdana" w:hAnsi="Verdana"/>
                <w:sz w:val="16"/>
                <w:szCs w:val="16"/>
              </w:rPr>
              <w:t xml:space="preserve"> </w:t>
            </w:r>
            <w:r w:rsidRPr="003B4086">
              <w:rPr>
                <w:rFonts w:ascii="Verdana" w:hAnsi="Verdana"/>
                <w:i/>
                <w:sz w:val="16"/>
                <w:szCs w:val="16"/>
              </w:rPr>
              <w:t>наименование органа, осуществившего внесение в Единый государственный реестр юридических лиц записи об этом юридическом лице)</w:t>
            </w:r>
          </w:p>
        </w:tc>
      </w:tr>
      <w:tr w:rsidR="00E32BE8" w:rsidRPr="00C30B5C" w14:paraId="3266B2E1" w14:textId="77777777" w:rsidTr="00BA1E13">
        <w:trPr>
          <w:gridAfter w:val="2"/>
          <w:wAfter w:w="6804" w:type="dxa"/>
          <w:cantSplit/>
          <w:trHeight w:val="262"/>
        </w:trPr>
        <w:tc>
          <w:tcPr>
            <w:tcW w:w="2693" w:type="dxa"/>
            <w:vMerge/>
            <w:tcBorders>
              <w:top w:val="nil"/>
              <w:left w:val="nil"/>
              <w:bottom w:val="nil"/>
              <w:right w:val="nil"/>
            </w:tcBorders>
          </w:tcPr>
          <w:p w14:paraId="0C945AA9" w14:textId="77777777" w:rsidR="00E32BE8" w:rsidRPr="00C30B5C" w:rsidRDefault="00E32BE8" w:rsidP="00BA1E13">
            <w:pPr>
              <w:spacing w:after="0"/>
              <w:outlineLvl w:val="0"/>
              <w:rPr>
                <w:rFonts w:ascii="Verdana" w:hAnsi="Verdana"/>
                <w:sz w:val="20"/>
              </w:rPr>
            </w:pPr>
          </w:p>
        </w:tc>
      </w:tr>
      <w:tr w:rsidR="00E32BE8" w:rsidRPr="00C30B5C" w14:paraId="5E90FFBC" w14:textId="77777777" w:rsidTr="00BA1E13">
        <w:tc>
          <w:tcPr>
            <w:tcW w:w="2693" w:type="dxa"/>
            <w:tcBorders>
              <w:top w:val="nil"/>
              <w:left w:val="nil"/>
              <w:bottom w:val="nil"/>
              <w:right w:val="nil"/>
            </w:tcBorders>
          </w:tcPr>
          <w:p w14:paraId="28E91F08" w14:textId="77777777" w:rsidR="00E32BE8" w:rsidRPr="00C30B5C" w:rsidRDefault="00E32BE8" w:rsidP="00BA1E13">
            <w:pPr>
              <w:spacing w:after="0"/>
              <w:outlineLvl w:val="0"/>
              <w:rPr>
                <w:rFonts w:ascii="Verdana" w:hAnsi="Verdana"/>
                <w:sz w:val="20"/>
              </w:rPr>
            </w:pPr>
            <w:r w:rsidRPr="00C30B5C">
              <w:rPr>
                <w:rFonts w:ascii="Verdana" w:hAnsi="Verdana"/>
                <w:sz w:val="20"/>
              </w:rPr>
              <w:t>Уполномоченное лицо</w:t>
            </w:r>
          </w:p>
        </w:tc>
        <w:tc>
          <w:tcPr>
            <w:tcW w:w="6804" w:type="dxa"/>
            <w:gridSpan w:val="2"/>
            <w:tcBorders>
              <w:top w:val="nil"/>
              <w:left w:val="nil"/>
              <w:right w:val="nil"/>
            </w:tcBorders>
          </w:tcPr>
          <w:p w14:paraId="12583FB7" w14:textId="77777777" w:rsidR="00E32BE8" w:rsidRPr="00C30B5C" w:rsidRDefault="00E32BE8" w:rsidP="00BA1E13">
            <w:pPr>
              <w:spacing w:after="0"/>
              <w:outlineLvl w:val="0"/>
              <w:rPr>
                <w:rFonts w:ascii="Verdana" w:hAnsi="Verdana"/>
                <w:sz w:val="20"/>
              </w:rPr>
            </w:pPr>
          </w:p>
        </w:tc>
      </w:tr>
      <w:tr w:rsidR="00E32BE8" w:rsidRPr="00C30B5C" w14:paraId="576F39D1" w14:textId="77777777" w:rsidTr="00BA1E13">
        <w:tc>
          <w:tcPr>
            <w:tcW w:w="4394" w:type="dxa"/>
            <w:gridSpan w:val="2"/>
            <w:tcBorders>
              <w:top w:val="nil"/>
              <w:left w:val="nil"/>
              <w:bottom w:val="nil"/>
              <w:right w:val="nil"/>
            </w:tcBorders>
          </w:tcPr>
          <w:p w14:paraId="7BAFA83C" w14:textId="77777777" w:rsidR="00E32BE8" w:rsidRPr="00C30B5C" w:rsidRDefault="00E32BE8" w:rsidP="00BA1E13">
            <w:pPr>
              <w:spacing w:after="0"/>
              <w:outlineLvl w:val="0"/>
              <w:rPr>
                <w:rFonts w:ascii="Verdana" w:hAnsi="Verdana"/>
                <w:sz w:val="20"/>
              </w:rPr>
            </w:pPr>
            <w:r w:rsidRPr="00C30B5C">
              <w:rPr>
                <w:rFonts w:ascii="Verdana" w:hAnsi="Verdana"/>
                <w:sz w:val="20"/>
              </w:rPr>
              <w:t>Документ, подтверждающий полномочия</w:t>
            </w:r>
          </w:p>
        </w:tc>
        <w:tc>
          <w:tcPr>
            <w:tcW w:w="5103" w:type="dxa"/>
            <w:tcBorders>
              <w:top w:val="nil"/>
              <w:left w:val="nil"/>
              <w:right w:val="nil"/>
            </w:tcBorders>
          </w:tcPr>
          <w:p w14:paraId="1CD5F6F1" w14:textId="77777777" w:rsidR="00E32BE8" w:rsidRPr="00C30B5C" w:rsidRDefault="00E32BE8" w:rsidP="00BA1E13">
            <w:pPr>
              <w:spacing w:after="0"/>
              <w:outlineLvl w:val="0"/>
              <w:rPr>
                <w:rFonts w:ascii="Verdana" w:hAnsi="Verdana"/>
                <w:sz w:val="20"/>
              </w:rPr>
            </w:pPr>
          </w:p>
        </w:tc>
      </w:tr>
    </w:tbl>
    <w:p w14:paraId="6109DE97" w14:textId="77777777" w:rsidR="00E32BE8" w:rsidRPr="00D75458" w:rsidRDefault="00E32BE8" w:rsidP="00E32BE8">
      <w:pPr>
        <w:pStyle w:val="5"/>
        <w:ind w:left="284"/>
        <w:rPr>
          <w:rFonts w:ascii="Verdana" w:hAnsi="Verdana"/>
          <w:b/>
          <w:color w:val="auto"/>
          <w:sz w:val="20"/>
        </w:rPr>
      </w:pPr>
      <w:r w:rsidRPr="00D75458">
        <w:rPr>
          <w:rFonts w:ascii="Verdana" w:hAnsi="Verdana"/>
          <w:b/>
          <w:color w:val="auto"/>
          <w:sz w:val="20"/>
        </w:rPr>
        <w:t>просит, в связи с реорганизацией, осуществить в реестре владельцев инвестиционных паев</w:t>
      </w:r>
    </w:p>
    <w:tbl>
      <w:tblPr>
        <w:tblW w:w="0" w:type="auto"/>
        <w:tblInd w:w="250" w:type="dxa"/>
        <w:tblLayout w:type="fixed"/>
        <w:tblLook w:val="0000" w:firstRow="0" w:lastRow="0" w:firstColumn="0" w:lastColumn="0" w:noHBand="0" w:noVBand="0"/>
      </w:tblPr>
      <w:tblGrid>
        <w:gridCol w:w="2693"/>
        <w:gridCol w:w="6804"/>
      </w:tblGrid>
      <w:tr w:rsidR="00E32BE8" w:rsidRPr="00C30B5C" w14:paraId="30E376FC" w14:textId="77777777" w:rsidTr="00BA1E13">
        <w:trPr>
          <w:cantSplit/>
        </w:trPr>
        <w:tc>
          <w:tcPr>
            <w:tcW w:w="2693" w:type="dxa"/>
            <w:vMerge w:val="restart"/>
            <w:vAlign w:val="center"/>
          </w:tcPr>
          <w:p w14:paraId="52AD34A0" w14:textId="77777777" w:rsidR="00E32BE8" w:rsidRPr="00C30B5C" w:rsidRDefault="00E32BE8" w:rsidP="00BA1E13">
            <w:pPr>
              <w:spacing w:after="0"/>
              <w:outlineLvl w:val="0"/>
              <w:rPr>
                <w:rFonts w:ascii="Verdana" w:hAnsi="Verdana"/>
                <w:sz w:val="20"/>
              </w:rPr>
            </w:pPr>
            <w:r w:rsidRPr="00C30B5C">
              <w:rPr>
                <w:rFonts w:ascii="Verdana" w:hAnsi="Verdana"/>
                <w:sz w:val="20"/>
              </w:rPr>
              <w:t>Полное наименование</w:t>
            </w:r>
          </w:p>
          <w:p w14:paraId="59C8BBEF" w14:textId="77777777" w:rsidR="00E32BE8" w:rsidRPr="00C30B5C" w:rsidRDefault="00E32BE8" w:rsidP="00BA1E13">
            <w:pPr>
              <w:spacing w:after="0"/>
              <w:outlineLvl w:val="0"/>
              <w:rPr>
                <w:rFonts w:ascii="Verdana" w:hAnsi="Verdana"/>
                <w:sz w:val="20"/>
              </w:rPr>
            </w:pPr>
            <w:r w:rsidRPr="00C30B5C">
              <w:rPr>
                <w:rFonts w:ascii="Verdana" w:hAnsi="Verdana"/>
                <w:sz w:val="20"/>
              </w:rPr>
              <w:t>Управляющей компании**</w:t>
            </w:r>
          </w:p>
          <w:p w14:paraId="04DEA98D" w14:textId="77777777" w:rsidR="00E32BE8" w:rsidRPr="00C30B5C" w:rsidRDefault="00E32BE8" w:rsidP="00BA1E13">
            <w:pPr>
              <w:spacing w:after="0"/>
              <w:outlineLvl w:val="0"/>
              <w:rPr>
                <w:rFonts w:ascii="Verdana" w:hAnsi="Verdana"/>
                <w:sz w:val="20"/>
              </w:rPr>
            </w:pPr>
            <w:r w:rsidRPr="00C30B5C">
              <w:rPr>
                <w:rFonts w:ascii="Verdana" w:hAnsi="Verdana"/>
                <w:sz w:val="20"/>
              </w:rPr>
              <w:t>Название паевого</w:t>
            </w:r>
          </w:p>
          <w:p w14:paraId="6D1B4503" w14:textId="77777777" w:rsidR="00E32BE8" w:rsidRPr="00C30B5C" w:rsidRDefault="00E32BE8" w:rsidP="00BA1E13">
            <w:pPr>
              <w:spacing w:after="0"/>
              <w:outlineLvl w:val="0"/>
              <w:rPr>
                <w:rFonts w:ascii="Verdana" w:hAnsi="Verdana"/>
                <w:sz w:val="20"/>
              </w:rPr>
            </w:pPr>
            <w:r w:rsidRPr="00C30B5C">
              <w:rPr>
                <w:rFonts w:ascii="Verdana" w:hAnsi="Verdana"/>
                <w:sz w:val="20"/>
              </w:rPr>
              <w:t>инвестиционного фонда**</w:t>
            </w:r>
          </w:p>
        </w:tc>
        <w:tc>
          <w:tcPr>
            <w:tcW w:w="6804" w:type="dxa"/>
          </w:tcPr>
          <w:p w14:paraId="4A33662C" w14:textId="77777777" w:rsidR="00E32BE8" w:rsidRPr="00C30B5C" w:rsidRDefault="00E32BE8" w:rsidP="00BA1E13">
            <w:pPr>
              <w:spacing w:after="0"/>
              <w:outlineLvl w:val="0"/>
              <w:rPr>
                <w:rFonts w:ascii="Verdana" w:hAnsi="Verdana"/>
                <w:sz w:val="20"/>
              </w:rPr>
            </w:pPr>
          </w:p>
        </w:tc>
      </w:tr>
      <w:tr w:rsidR="00E32BE8" w:rsidRPr="00C30B5C" w14:paraId="40379ACC" w14:textId="77777777" w:rsidTr="00BA1E13">
        <w:trPr>
          <w:cantSplit/>
          <w:trHeight w:val="60"/>
        </w:trPr>
        <w:tc>
          <w:tcPr>
            <w:tcW w:w="2693" w:type="dxa"/>
            <w:vMerge/>
          </w:tcPr>
          <w:p w14:paraId="21586296" w14:textId="77777777" w:rsidR="00E32BE8" w:rsidRPr="00C30B5C" w:rsidRDefault="00E32BE8" w:rsidP="00BA1E13">
            <w:pPr>
              <w:spacing w:after="0"/>
              <w:outlineLvl w:val="0"/>
              <w:rPr>
                <w:rFonts w:ascii="Verdana" w:hAnsi="Verdana"/>
                <w:sz w:val="20"/>
              </w:rPr>
            </w:pPr>
          </w:p>
        </w:tc>
        <w:tc>
          <w:tcPr>
            <w:tcW w:w="6804" w:type="dxa"/>
            <w:tcBorders>
              <w:bottom w:val="single" w:sz="4" w:space="0" w:color="auto"/>
            </w:tcBorders>
          </w:tcPr>
          <w:p w14:paraId="56CAE171" w14:textId="77777777" w:rsidR="00E32BE8" w:rsidRPr="00C30B5C" w:rsidRDefault="00E32BE8" w:rsidP="00BA1E13">
            <w:pPr>
              <w:pStyle w:val="6"/>
              <w:rPr>
                <w:rFonts w:ascii="Verdana" w:hAnsi="Verdana"/>
                <w:sz w:val="20"/>
              </w:rPr>
            </w:pPr>
          </w:p>
        </w:tc>
      </w:tr>
      <w:tr w:rsidR="00E32BE8" w:rsidRPr="00C30B5C" w14:paraId="2C5211CA" w14:textId="77777777" w:rsidTr="00BA1E13">
        <w:trPr>
          <w:cantSplit/>
          <w:trHeight w:val="195"/>
        </w:trPr>
        <w:tc>
          <w:tcPr>
            <w:tcW w:w="2693" w:type="dxa"/>
            <w:vMerge/>
            <w:tcBorders>
              <w:bottom w:val="single" w:sz="4" w:space="0" w:color="auto"/>
            </w:tcBorders>
          </w:tcPr>
          <w:p w14:paraId="303A496B" w14:textId="77777777" w:rsidR="00E32BE8" w:rsidRPr="00C30B5C" w:rsidRDefault="00E32BE8" w:rsidP="00BA1E13">
            <w:pPr>
              <w:spacing w:after="0"/>
              <w:outlineLvl w:val="0"/>
              <w:rPr>
                <w:rFonts w:ascii="Verdana" w:hAnsi="Verdana"/>
                <w:sz w:val="20"/>
              </w:rPr>
            </w:pPr>
          </w:p>
        </w:tc>
        <w:tc>
          <w:tcPr>
            <w:tcW w:w="6804" w:type="dxa"/>
            <w:tcBorders>
              <w:top w:val="single" w:sz="4" w:space="0" w:color="auto"/>
              <w:bottom w:val="single" w:sz="4" w:space="0" w:color="auto"/>
            </w:tcBorders>
          </w:tcPr>
          <w:p w14:paraId="471F6862" w14:textId="77777777" w:rsidR="00E32BE8" w:rsidRPr="00C30B5C" w:rsidRDefault="00E32BE8" w:rsidP="00BA1E13">
            <w:pPr>
              <w:pStyle w:val="6"/>
              <w:rPr>
                <w:rFonts w:ascii="Verdana" w:hAnsi="Verdana"/>
                <w:sz w:val="20"/>
              </w:rPr>
            </w:pPr>
          </w:p>
          <w:p w14:paraId="1AF461A1" w14:textId="77777777" w:rsidR="00E32BE8" w:rsidRPr="00C30B5C" w:rsidRDefault="00E32BE8" w:rsidP="00BA1E13">
            <w:pPr>
              <w:spacing w:after="0"/>
              <w:rPr>
                <w:rFonts w:ascii="Verdana" w:hAnsi="Verdana"/>
                <w:sz w:val="20"/>
              </w:rPr>
            </w:pPr>
          </w:p>
        </w:tc>
      </w:tr>
      <w:tr w:rsidR="00E32BE8" w:rsidRPr="00C30B5C" w14:paraId="04E4FAA9" w14:textId="77777777" w:rsidTr="00BA1E13">
        <w:trPr>
          <w:cantSplit/>
        </w:trPr>
        <w:tc>
          <w:tcPr>
            <w:tcW w:w="2693" w:type="dxa"/>
            <w:vMerge/>
          </w:tcPr>
          <w:p w14:paraId="638143FA" w14:textId="77777777" w:rsidR="00E32BE8" w:rsidRPr="00C30B5C" w:rsidRDefault="00E32BE8" w:rsidP="00BA1E13">
            <w:pPr>
              <w:spacing w:after="0"/>
              <w:outlineLvl w:val="0"/>
              <w:rPr>
                <w:rFonts w:ascii="Verdana" w:hAnsi="Verdana"/>
                <w:sz w:val="20"/>
              </w:rPr>
            </w:pPr>
          </w:p>
        </w:tc>
        <w:tc>
          <w:tcPr>
            <w:tcW w:w="6804" w:type="dxa"/>
          </w:tcPr>
          <w:p w14:paraId="7119C69A" w14:textId="77777777" w:rsidR="00E32BE8" w:rsidRPr="00C30B5C" w:rsidRDefault="00E32BE8" w:rsidP="00BA1E13">
            <w:pPr>
              <w:spacing w:after="0"/>
              <w:outlineLvl w:val="0"/>
              <w:rPr>
                <w:rFonts w:ascii="Verdana" w:hAnsi="Verdana"/>
                <w:sz w:val="20"/>
              </w:rPr>
            </w:pPr>
          </w:p>
        </w:tc>
      </w:tr>
    </w:tbl>
    <w:p w14:paraId="5F70CA7C" w14:textId="77777777" w:rsidR="00E32BE8" w:rsidRPr="00C30B5C" w:rsidRDefault="00E32BE8" w:rsidP="00E32BE8">
      <w:pPr>
        <w:spacing w:after="0"/>
        <w:outlineLvl w:val="0"/>
        <w:rPr>
          <w:rFonts w:ascii="Verdana" w:hAnsi="Verdana"/>
          <w:sz w:val="20"/>
        </w:rPr>
      </w:pPr>
    </w:p>
    <w:p w14:paraId="0514CD85" w14:textId="77777777" w:rsidR="00E32BE8" w:rsidRPr="00C30B5C" w:rsidRDefault="00E32BE8" w:rsidP="00E32BE8">
      <w:pPr>
        <w:spacing w:after="0"/>
        <w:outlineLvl w:val="0"/>
        <w:rPr>
          <w:rFonts w:ascii="Verdana" w:hAnsi="Verdana"/>
          <w:sz w:val="20"/>
        </w:rPr>
      </w:pPr>
      <w:r w:rsidRPr="00C30B5C">
        <w:rPr>
          <w:rFonts w:ascii="Verdana" w:hAnsi="Verdana"/>
          <w:sz w:val="20"/>
        </w:rPr>
        <w:t xml:space="preserve"> Регистрационный номер ПДУ***_____________________________________________________________________</w:t>
      </w:r>
    </w:p>
    <w:p w14:paraId="0A1D0BF6" w14:textId="77777777" w:rsidR="00E32BE8" w:rsidRPr="00C30B5C" w:rsidRDefault="00E32BE8" w:rsidP="00E32BE8">
      <w:pPr>
        <w:spacing w:after="0"/>
        <w:ind w:left="284"/>
        <w:outlineLvl w:val="0"/>
        <w:rPr>
          <w:rFonts w:ascii="Verdana" w:hAnsi="Verdana"/>
          <w:b/>
          <w:sz w:val="20"/>
        </w:rPr>
      </w:pPr>
      <w:r w:rsidRPr="00C30B5C">
        <w:rPr>
          <w:rFonts w:ascii="Verdana" w:hAnsi="Verdana"/>
          <w:b/>
          <w:sz w:val="20"/>
        </w:rPr>
        <w:t>в отношении инвестиционных паев</w:t>
      </w:r>
    </w:p>
    <w:p w14:paraId="17608907" w14:textId="77777777" w:rsidR="00E32BE8" w:rsidRPr="00C30B5C" w:rsidRDefault="00E32BE8" w:rsidP="00E32BE8">
      <w:pPr>
        <w:spacing w:after="0"/>
        <w:outlineLvl w:val="0"/>
        <w:rPr>
          <w:rFonts w:ascii="Verdana" w:hAnsi="Verdana"/>
          <w:sz w:val="20"/>
        </w:rPr>
      </w:pPr>
    </w:p>
    <w:tbl>
      <w:tblPr>
        <w:tblW w:w="0" w:type="auto"/>
        <w:tblInd w:w="250" w:type="dxa"/>
        <w:tblLayout w:type="fixed"/>
        <w:tblLook w:val="0000" w:firstRow="0" w:lastRow="0" w:firstColumn="0" w:lastColumn="0" w:noHBand="0" w:noVBand="0"/>
      </w:tblPr>
      <w:tblGrid>
        <w:gridCol w:w="2693"/>
        <w:gridCol w:w="142"/>
        <w:gridCol w:w="6662"/>
      </w:tblGrid>
      <w:tr w:rsidR="00E32BE8" w:rsidRPr="00C30B5C" w14:paraId="3E584884" w14:textId="77777777" w:rsidTr="00BA1E13">
        <w:tc>
          <w:tcPr>
            <w:tcW w:w="2835" w:type="dxa"/>
            <w:gridSpan w:val="2"/>
          </w:tcPr>
          <w:p w14:paraId="6D758EE8" w14:textId="77777777" w:rsidR="00E32BE8" w:rsidRPr="00C30B5C" w:rsidRDefault="00E32BE8" w:rsidP="00BA1E13">
            <w:pPr>
              <w:spacing w:after="0"/>
              <w:ind w:right="-1376"/>
              <w:outlineLvl w:val="0"/>
              <w:rPr>
                <w:rFonts w:ascii="Verdana" w:hAnsi="Verdana"/>
                <w:sz w:val="20"/>
              </w:rPr>
            </w:pPr>
            <w:r w:rsidRPr="00C30B5C">
              <w:rPr>
                <w:rFonts w:ascii="Verdana" w:hAnsi="Verdana"/>
                <w:sz w:val="20"/>
              </w:rPr>
              <w:t xml:space="preserve">Количество паев </w:t>
            </w:r>
          </w:p>
        </w:tc>
        <w:tc>
          <w:tcPr>
            <w:tcW w:w="6662" w:type="dxa"/>
          </w:tcPr>
          <w:p w14:paraId="51F8516B" w14:textId="77777777" w:rsidR="00E32BE8" w:rsidRPr="00C30B5C" w:rsidRDefault="00E32BE8" w:rsidP="00BA1E13">
            <w:pPr>
              <w:spacing w:after="0"/>
              <w:ind w:right="-1376"/>
              <w:outlineLvl w:val="0"/>
              <w:rPr>
                <w:rFonts w:ascii="Verdana" w:hAnsi="Verdana"/>
                <w:sz w:val="20"/>
              </w:rPr>
            </w:pPr>
          </w:p>
        </w:tc>
      </w:tr>
      <w:tr w:rsidR="00E32BE8" w:rsidRPr="00C30B5C" w14:paraId="0A90E6B1" w14:textId="77777777" w:rsidTr="00BA1E13">
        <w:trPr>
          <w:trHeight w:val="129"/>
        </w:trPr>
        <w:tc>
          <w:tcPr>
            <w:tcW w:w="2835" w:type="dxa"/>
            <w:gridSpan w:val="2"/>
          </w:tcPr>
          <w:p w14:paraId="5BE2D734" w14:textId="77777777" w:rsidR="00E32BE8" w:rsidRPr="00C30B5C" w:rsidRDefault="00E32BE8" w:rsidP="00BA1E13">
            <w:pPr>
              <w:spacing w:after="0"/>
              <w:ind w:right="-1376"/>
              <w:outlineLvl w:val="0"/>
              <w:rPr>
                <w:rFonts w:ascii="Verdana" w:hAnsi="Verdana"/>
                <w:sz w:val="20"/>
              </w:rPr>
            </w:pPr>
          </w:p>
        </w:tc>
        <w:tc>
          <w:tcPr>
            <w:tcW w:w="6662" w:type="dxa"/>
            <w:tcBorders>
              <w:top w:val="single" w:sz="4" w:space="0" w:color="auto"/>
            </w:tcBorders>
          </w:tcPr>
          <w:p w14:paraId="2866CB45" w14:textId="77777777" w:rsidR="00E32BE8" w:rsidRPr="00C30B5C" w:rsidRDefault="00E32BE8" w:rsidP="00BA1E13">
            <w:pPr>
              <w:spacing w:after="0"/>
              <w:ind w:right="-1376"/>
              <w:outlineLvl w:val="0"/>
              <w:rPr>
                <w:rFonts w:ascii="Verdana" w:hAnsi="Verdana"/>
                <w:i/>
                <w:sz w:val="20"/>
              </w:rPr>
            </w:pPr>
          </w:p>
        </w:tc>
      </w:tr>
      <w:tr w:rsidR="00E32BE8" w:rsidRPr="00C30B5C" w14:paraId="4CFCA257" w14:textId="77777777" w:rsidTr="00BA1E13">
        <w:tc>
          <w:tcPr>
            <w:tcW w:w="2693" w:type="dxa"/>
          </w:tcPr>
          <w:p w14:paraId="73EED8DB" w14:textId="77777777" w:rsidR="00E32BE8" w:rsidRPr="00C30B5C" w:rsidRDefault="00E32BE8" w:rsidP="00BA1E13">
            <w:pPr>
              <w:spacing w:after="0"/>
              <w:ind w:right="-1376"/>
              <w:outlineLvl w:val="0"/>
              <w:rPr>
                <w:rFonts w:ascii="Verdana" w:hAnsi="Verdana"/>
                <w:sz w:val="20"/>
              </w:rPr>
            </w:pPr>
            <w:r w:rsidRPr="00C30B5C">
              <w:rPr>
                <w:rFonts w:ascii="Verdana" w:hAnsi="Verdana"/>
                <w:sz w:val="20"/>
              </w:rPr>
              <w:t>Наличие обременения</w:t>
            </w:r>
          </w:p>
        </w:tc>
        <w:tc>
          <w:tcPr>
            <w:tcW w:w="6804" w:type="dxa"/>
            <w:gridSpan w:val="2"/>
            <w:tcBorders>
              <w:bottom w:val="single" w:sz="4" w:space="0" w:color="auto"/>
            </w:tcBorders>
          </w:tcPr>
          <w:p w14:paraId="2D02517B" w14:textId="77777777" w:rsidR="00E32BE8" w:rsidRPr="00C30B5C" w:rsidRDefault="00E32BE8" w:rsidP="00BA1E13">
            <w:pPr>
              <w:pStyle w:val="a5"/>
              <w:outlineLvl w:val="0"/>
              <w:rPr>
                <w:rFonts w:ascii="Verdana" w:hAnsi="Verdana"/>
              </w:rPr>
            </w:pPr>
          </w:p>
        </w:tc>
      </w:tr>
    </w:tbl>
    <w:p w14:paraId="12ECC876" w14:textId="77777777" w:rsidR="00E32BE8" w:rsidRPr="00C30B5C" w:rsidRDefault="00E32BE8" w:rsidP="00E32BE8">
      <w:pPr>
        <w:pStyle w:val="af6"/>
        <w:ind w:left="284"/>
        <w:rPr>
          <w:rFonts w:ascii="Verdana" w:hAnsi="Verdana"/>
          <w:sz w:val="20"/>
        </w:rPr>
      </w:pPr>
      <w:r w:rsidRPr="00C30B5C">
        <w:rPr>
          <w:rFonts w:ascii="Verdana" w:hAnsi="Verdana"/>
          <w:sz w:val="20"/>
        </w:rPr>
        <w:t>расходную запись по лицевому счету нижеуказанного реорганизационного лица и приходную запись по лицевому счету преемника.</w:t>
      </w:r>
    </w:p>
    <w:p w14:paraId="20D31D14" w14:textId="77777777" w:rsidR="00E32BE8" w:rsidRPr="00C30B5C" w:rsidRDefault="00E32BE8" w:rsidP="00E32BE8">
      <w:pPr>
        <w:spacing w:after="0"/>
        <w:ind w:right="-1376"/>
        <w:outlineLvl w:val="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E32BE8" w:rsidRPr="00C30B5C" w14:paraId="396F8203" w14:textId="77777777" w:rsidTr="00BA1E13">
        <w:trPr>
          <w:cantSplit/>
        </w:trPr>
        <w:tc>
          <w:tcPr>
            <w:tcW w:w="2835" w:type="dxa"/>
            <w:tcBorders>
              <w:top w:val="nil"/>
              <w:left w:val="nil"/>
              <w:bottom w:val="nil"/>
              <w:right w:val="nil"/>
            </w:tcBorders>
          </w:tcPr>
          <w:p w14:paraId="5E0F434F" w14:textId="77777777" w:rsidR="00E32BE8" w:rsidRPr="00C30B5C" w:rsidRDefault="00E32BE8" w:rsidP="00BA1E13">
            <w:pPr>
              <w:pStyle w:val="a5"/>
              <w:outlineLvl w:val="0"/>
              <w:rPr>
                <w:rFonts w:ascii="Verdana" w:hAnsi="Verdana"/>
                <w:u w:val="single"/>
              </w:rPr>
            </w:pPr>
            <w:r w:rsidRPr="00C30B5C">
              <w:rPr>
                <w:rFonts w:ascii="Verdana" w:hAnsi="Verdana"/>
                <w:u w:val="single"/>
              </w:rPr>
              <w:t>Вид счета:</w:t>
            </w:r>
          </w:p>
        </w:tc>
        <w:tc>
          <w:tcPr>
            <w:tcW w:w="4678" w:type="dxa"/>
          </w:tcPr>
          <w:p w14:paraId="0A960CA3" w14:textId="77777777" w:rsidR="00E32BE8" w:rsidRPr="00C30B5C" w:rsidRDefault="00E32BE8" w:rsidP="00BA1E13">
            <w:pPr>
              <w:spacing w:after="0"/>
              <w:outlineLvl w:val="0"/>
              <w:rPr>
                <w:rFonts w:ascii="Verdana" w:hAnsi="Verdana"/>
                <w:sz w:val="20"/>
              </w:rPr>
            </w:pPr>
          </w:p>
        </w:tc>
      </w:tr>
      <w:tr w:rsidR="00E32BE8" w:rsidRPr="00C30B5C" w14:paraId="0AD23175" w14:textId="77777777" w:rsidTr="00BA1E13">
        <w:trPr>
          <w:cantSplit/>
        </w:trPr>
        <w:tc>
          <w:tcPr>
            <w:tcW w:w="2835" w:type="dxa"/>
            <w:tcBorders>
              <w:top w:val="nil"/>
              <w:left w:val="nil"/>
              <w:bottom w:val="nil"/>
              <w:right w:val="nil"/>
            </w:tcBorders>
          </w:tcPr>
          <w:p w14:paraId="05DB7ACB" w14:textId="77777777" w:rsidR="00E32BE8" w:rsidRPr="00C30B5C" w:rsidRDefault="00E32BE8" w:rsidP="00BA1E13">
            <w:pPr>
              <w:pStyle w:val="a5"/>
              <w:outlineLvl w:val="0"/>
              <w:rPr>
                <w:rFonts w:ascii="Verdana" w:hAnsi="Verdana"/>
              </w:rPr>
            </w:pPr>
            <w:r w:rsidRPr="00C30B5C">
              <w:rPr>
                <w:rFonts w:ascii="Verdana" w:hAnsi="Verdana"/>
                <w:u w:val="single"/>
              </w:rPr>
              <w:t>Номер счета*</w:t>
            </w:r>
            <w:r w:rsidRPr="00C30B5C">
              <w:rPr>
                <w:rFonts w:ascii="Verdana" w:hAnsi="Verdana"/>
              </w:rPr>
              <w:t xml:space="preserve">: </w:t>
            </w:r>
          </w:p>
        </w:tc>
        <w:tc>
          <w:tcPr>
            <w:tcW w:w="4678" w:type="dxa"/>
          </w:tcPr>
          <w:p w14:paraId="50027F15" w14:textId="77777777" w:rsidR="00E32BE8" w:rsidRPr="00C30B5C" w:rsidRDefault="00E32BE8" w:rsidP="00BA1E13">
            <w:pPr>
              <w:spacing w:after="0"/>
              <w:outlineLvl w:val="0"/>
              <w:rPr>
                <w:rFonts w:ascii="Verdana" w:hAnsi="Verdana"/>
                <w:sz w:val="20"/>
              </w:rPr>
            </w:pPr>
          </w:p>
        </w:tc>
      </w:tr>
    </w:tbl>
    <w:p w14:paraId="3CC00D67" w14:textId="77777777" w:rsidR="00E32BE8" w:rsidRPr="00C30B5C" w:rsidRDefault="00E32BE8" w:rsidP="00E32BE8">
      <w:pPr>
        <w:spacing w:after="0"/>
        <w:outlineLvl w:val="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804"/>
      </w:tblGrid>
      <w:tr w:rsidR="00E32BE8" w:rsidRPr="00C30B5C" w14:paraId="7A68FC76" w14:textId="77777777" w:rsidTr="00BA1E13">
        <w:trPr>
          <w:cantSplit/>
          <w:trHeight w:val="177"/>
        </w:trPr>
        <w:tc>
          <w:tcPr>
            <w:tcW w:w="2693" w:type="dxa"/>
            <w:vMerge w:val="restart"/>
            <w:tcBorders>
              <w:top w:val="nil"/>
              <w:left w:val="nil"/>
              <w:bottom w:val="nil"/>
              <w:right w:val="nil"/>
            </w:tcBorders>
          </w:tcPr>
          <w:p w14:paraId="2ECEEF3A" w14:textId="77777777" w:rsidR="00E32BE8" w:rsidRPr="00C30B5C" w:rsidRDefault="00E32BE8" w:rsidP="00BA1E13">
            <w:pPr>
              <w:spacing w:after="0"/>
              <w:outlineLvl w:val="0"/>
              <w:rPr>
                <w:rFonts w:ascii="Verdana" w:hAnsi="Verdana"/>
                <w:sz w:val="20"/>
              </w:rPr>
            </w:pPr>
            <w:r w:rsidRPr="00C30B5C">
              <w:rPr>
                <w:rFonts w:ascii="Verdana" w:hAnsi="Verdana"/>
                <w:sz w:val="20"/>
              </w:rPr>
              <w:t>Реорганизованное юридическое лицо**</w:t>
            </w:r>
          </w:p>
        </w:tc>
        <w:tc>
          <w:tcPr>
            <w:tcW w:w="6804" w:type="dxa"/>
            <w:tcBorders>
              <w:top w:val="nil"/>
              <w:left w:val="nil"/>
              <w:bottom w:val="nil"/>
              <w:right w:val="nil"/>
            </w:tcBorders>
          </w:tcPr>
          <w:p w14:paraId="53BC507F" w14:textId="77777777" w:rsidR="00E32BE8" w:rsidRPr="00C30B5C" w:rsidRDefault="00E32BE8" w:rsidP="00BA1E13">
            <w:pPr>
              <w:spacing w:after="0"/>
              <w:outlineLvl w:val="0"/>
              <w:rPr>
                <w:rFonts w:ascii="Verdana" w:hAnsi="Verdana"/>
                <w:sz w:val="20"/>
              </w:rPr>
            </w:pPr>
          </w:p>
        </w:tc>
      </w:tr>
      <w:tr w:rsidR="00E32BE8" w:rsidRPr="00C30B5C" w14:paraId="2E14E19D" w14:textId="77777777" w:rsidTr="00BA1E13">
        <w:trPr>
          <w:cantSplit/>
        </w:trPr>
        <w:tc>
          <w:tcPr>
            <w:tcW w:w="2693" w:type="dxa"/>
            <w:vMerge/>
            <w:tcBorders>
              <w:top w:val="nil"/>
              <w:left w:val="nil"/>
              <w:bottom w:val="nil"/>
              <w:right w:val="nil"/>
            </w:tcBorders>
          </w:tcPr>
          <w:p w14:paraId="28AA4363" w14:textId="77777777" w:rsidR="00E32BE8" w:rsidRPr="00C30B5C" w:rsidRDefault="00E32BE8" w:rsidP="00BA1E13">
            <w:pPr>
              <w:spacing w:after="0"/>
              <w:outlineLvl w:val="0"/>
              <w:rPr>
                <w:rFonts w:ascii="Verdana" w:hAnsi="Verdana"/>
                <w:sz w:val="20"/>
              </w:rPr>
            </w:pPr>
          </w:p>
        </w:tc>
        <w:tc>
          <w:tcPr>
            <w:tcW w:w="6804" w:type="dxa"/>
            <w:tcBorders>
              <w:left w:val="nil"/>
              <w:bottom w:val="nil"/>
              <w:right w:val="nil"/>
            </w:tcBorders>
          </w:tcPr>
          <w:p w14:paraId="26E80502" w14:textId="77777777" w:rsidR="00E32BE8" w:rsidRPr="001140FD" w:rsidRDefault="00E32BE8" w:rsidP="00BA1E13">
            <w:pPr>
              <w:tabs>
                <w:tab w:val="left" w:pos="459"/>
              </w:tabs>
              <w:spacing w:after="0"/>
              <w:outlineLvl w:val="0"/>
              <w:rPr>
                <w:rFonts w:ascii="Verdana" w:hAnsi="Verdana"/>
                <w:i/>
                <w:sz w:val="16"/>
                <w:szCs w:val="16"/>
                <w:u w:val="single"/>
              </w:rPr>
            </w:pPr>
            <w:r w:rsidRPr="003B4086">
              <w:rPr>
                <w:rFonts w:ascii="Verdana" w:hAnsi="Verdana"/>
                <w:i/>
                <w:sz w:val="16"/>
                <w:szCs w:val="16"/>
              </w:rPr>
              <w:t>(Полное   наименование, ОГРН, дата его присвоения,</w:t>
            </w:r>
            <w:r w:rsidRPr="003B4086">
              <w:rPr>
                <w:rFonts w:ascii="Verdana" w:hAnsi="Verdana"/>
                <w:sz w:val="16"/>
                <w:szCs w:val="16"/>
              </w:rPr>
              <w:t xml:space="preserve"> </w:t>
            </w:r>
            <w:r w:rsidRPr="003B4086">
              <w:rPr>
                <w:rFonts w:ascii="Verdana" w:hAnsi="Verdana"/>
                <w:i/>
                <w:sz w:val="16"/>
                <w:szCs w:val="16"/>
              </w:rPr>
              <w:t>наименование органа, осуществившего внесение в Единый государственный реестр юридических лиц записи об этом юридическом лице)</w:t>
            </w:r>
          </w:p>
        </w:tc>
      </w:tr>
      <w:tr w:rsidR="00E32BE8" w:rsidRPr="00C30B5C" w14:paraId="302A8E06" w14:textId="77777777" w:rsidTr="00BA1E13">
        <w:trPr>
          <w:cantSplit/>
        </w:trPr>
        <w:tc>
          <w:tcPr>
            <w:tcW w:w="2693" w:type="dxa"/>
            <w:vMerge/>
            <w:tcBorders>
              <w:top w:val="nil"/>
              <w:left w:val="nil"/>
              <w:bottom w:val="nil"/>
              <w:right w:val="nil"/>
            </w:tcBorders>
          </w:tcPr>
          <w:p w14:paraId="72200D3D" w14:textId="77777777" w:rsidR="00E32BE8" w:rsidRPr="00C30B5C" w:rsidRDefault="00E32BE8" w:rsidP="00BA1E13">
            <w:pPr>
              <w:spacing w:after="0"/>
              <w:outlineLvl w:val="0"/>
              <w:rPr>
                <w:rFonts w:ascii="Verdana" w:hAnsi="Verdana"/>
                <w:sz w:val="20"/>
              </w:rPr>
            </w:pPr>
          </w:p>
        </w:tc>
        <w:tc>
          <w:tcPr>
            <w:tcW w:w="6804" w:type="dxa"/>
            <w:tcBorders>
              <w:top w:val="nil"/>
              <w:left w:val="nil"/>
              <w:right w:val="nil"/>
            </w:tcBorders>
          </w:tcPr>
          <w:p w14:paraId="52A8C8C2" w14:textId="77777777" w:rsidR="00E32BE8" w:rsidRPr="00C30B5C" w:rsidRDefault="00E32BE8" w:rsidP="00BA1E13">
            <w:pPr>
              <w:spacing w:after="0"/>
              <w:outlineLvl w:val="0"/>
              <w:rPr>
                <w:rFonts w:ascii="Verdana" w:hAnsi="Verdana"/>
                <w:sz w:val="20"/>
              </w:rPr>
            </w:pPr>
          </w:p>
        </w:tc>
      </w:tr>
    </w:tbl>
    <w:p w14:paraId="6B9743F5" w14:textId="77777777" w:rsidR="00E32BE8" w:rsidRPr="00C30B5C" w:rsidRDefault="00E32BE8" w:rsidP="00E32BE8">
      <w:pPr>
        <w:spacing w:after="0"/>
        <w:ind w:firstLine="142"/>
        <w:rPr>
          <w:rFonts w:ascii="Verdana" w:hAnsi="Verdana"/>
          <w:sz w:val="20"/>
        </w:rPr>
      </w:pPr>
      <w:r w:rsidRPr="00C30B5C">
        <w:rPr>
          <w:rFonts w:ascii="Verdana" w:hAnsi="Verdana"/>
          <w:sz w:val="20"/>
        </w:rPr>
        <w:t>Дата заполнения: «______» ________________ 2__ г.</w:t>
      </w:r>
    </w:p>
    <w:p w14:paraId="25170EA8" w14:textId="77777777" w:rsidR="00E32BE8" w:rsidRPr="00C30B5C" w:rsidRDefault="00E32BE8" w:rsidP="00E32BE8">
      <w:pPr>
        <w:spacing w:after="0"/>
        <w:ind w:right="-1376" w:firstLine="142"/>
        <w:outlineLvl w:val="0"/>
        <w:rPr>
          <w:rFonts w:ascii="Verdana" w:hAnsi="Verdana"/>
          <w:b/>
          <w:sz w:val="20"/>
        </w:rPr>
      </w:pPr>
      <w:r w:rsidRPr="00C30B5C">
        <w:rPr>
          <w:rFonts w:ascii="Verdana" w:hAnsi="Verdana"/>
          <w:b/>
          <w:sz w:val="20"/>
        </w:rPr>
        <w:t>Подпись уполномоченного представителя юридического лица</w:t>
      </w:r>
      <w:r>
        <w:rPr>
          <w:rFonts w:ascii="Verdana" w:hAnsi="Verdana"/>
          <w:b/>
          <w:sz w:val="20"/>
        </w:rPr>
        <w:t xml:space="preserve"> –</w:t>
      </w:r>
      <w:r w:rsidRPr="00C30B5C">
        <w:rPr>
          <w:rFonts w:ascii="Verdana" w:hAnsi="Verdana"/>
          <w:b/>
          <w:sz w:val="20"/>
        </w:rPr>
        <w:t xml:space="preserve"> правопреемника</w:t>
      </w:r>
    </w:p>
    <w:p w14:paraId="009A183B" w14:textId="77777777" w:rsidR="00E32BE8" w:rsidRPr="00C30B5C" w:rsidRDefault="00E32BE8" w:rsidP="00E32BE8">
      <w:pPr>
        <w:spacing w:after="0"/>
        <w:ind w:right="-1376" w:firstLine="142"/>
        <w:outlineLvl w:val="0"/>
        <w:rPr>
          <w:rFonts w:ascii="Verdana" w:hAnsi="Verdana"/>
          <w:sz w:val="20"/>
          <w:u w:val="single"/>
        </w:rPr>
      </w:pPr>
      <w:r w:rsidRPr="00C30B5C">
        <w:rPr>
          <w:rFonts w:ascii="Verdana" w:hAnsi="Verdana"/>
          <w:sz w:val="20"/>
        </w:rPr>
        <w:t>____________________ /____________________/</w:t>
      </w:r>
    </w:p>
    <w:p w14:paraId="32A030B4" w14:textId="77777777" w:rsidR="00E32BE8" w:rsidRPr="00C30B5C" w:rsidRDefault="00E32BE8" w:rsidP="00E32BE8">
      <w:pPr>
        <w:spacing w:after="0"/>
        <w:ind w:right="-1376"/>
        <w:outlineLvl w:val="0"/>
        <w:rPr>
          <w:rFonts w:ascii="Verdana" w:hAnsi="Verdana"/>
          <w:sz w:val="20"/>
        </w:rPr>
      </w:pPr>
      <w:r w:rsidRPr="00C30B5C">
        <w:rPr>
          <w:rFonts w:ascii="Verdana" w:hAnsi="Verdana"/>
          <w:sz w:val="20"/>
        </w:rPr>
        <w:t xml:space="preserve">                    М.П.                                                   </w:t>
      </w:r>
    </w:p>
    <w:p w14:paraId="467935BE" w14:textId="37C90176" w:rsidR="00E32BE8" w:rsidRPr="001140FD" w:rsidRDefault="00E32BE8" w:rsidP="00E32BE8">
      <w:pPr>
        <w:spacing w:after="0"/>
        <w:rPr>
          <w:rFonts w:ascii="Verdana" w:hAnsi="Verdana"/>
          <w:color w:val="000000"/>
          <w:sz w:val="16"/>
          <w:szCs w:val="16"/>
        </w:rPr>
      </w:pPr>
      <w:r w:rsidRPr="003B4086">
        <w:rPr>
          <w:rFonts w:ascii="Verdana" w:hAnsi="Verdana"/>
          <w:color w:val="000000"/>
          <w:sz w:val="16"/>
          <w:szCs w:val="16"/>
        </w:rPr>
        <w:t>*- обязателен при наличии у зарегистрированного лица в одном реестре двух или более счетов одного вида; или при предоставлении заявления в виде электронного документа с электронной подписью.</w:t>
      </w:r>
    </w:p>
    <w:p w14:paraId="330FA2E3" w14:textId="77777777" w:rsidR="00E32BE8" w:rsidRPr="001140FD" w:rsidRDefault="00E32BE8" w:rsidP="00E32BE8">
      <w:pPr>
        <w:spacing w:after="0"/>
        <w:rPr>
          <w:rFonts w:ascii="Verdana" w:hAnsi="Verdana"/>
          <w:color w:val="000000"/>
          <w:sz w:val="16"/>
          <w:szCs w:val="16"/>
        </w:rPr>
      </w:pPr>
      <w:r w:rsidRPr="003B4086">
        <w:rPr>
          <w:rFonts w:ascii="Verdana" w:hAnsi="Verdana"/>
          <w:color w:val="000000"/>
          <w:sz w:val="16"/>
          <w:szCs w:val="16"/>
        </w:rPr>
        <w:t>**-не обязательны при предоставлении заявления в виде электронного документа с электронной подписью.</w:t>
      </w:r>
    </w:p>
    <w:p w14:paraId="79E8ACFD" w14:textId="3549EEC6" w:rsidR="00E32BE8" w:rsidRPr="00C30B5C" w:rsidRDefault="00E32BE8" w:rsidP="00E32BE8">
      <w:pPr>
        <w:spacing w:after="0"/>
        <w:rPr>
          <w:rFonts w:ascii="Verdana" w:hAnsi="Verdana"/>
          <w:sz w:val="20"/>
        </w:rPr>
      </w:pPr>
      <w:r w:rsidRPr="003B4086">
        <w:rPr>
          <w:rFonts w:ascii="Verdana" w:hAnsi="Verdana"/>
          <w:color w:val="000000"/>
          <w:sz w:val="16"/>
          <w:szCs w:val="16"/>
        </w:rPr>
        <w:t>***- обязателен при предоставлении заявления в виде электронного документа с электронной подписью.</w:t>
      </w:r>
    </w:p>
    <w:p w14:paraId="3CB56CCB" w14:textId="77777777" w:rsidR="004E4E3F" w:rsidRDefault="004E4E3F" w:rsidP="004E4E3F">
      <w:pPr>
        <w:spacing w:after="0"/>
        <w:rPr>
          <w:rFonts w:ascii="Verdana" w:hAnsi="Verdana"/>
          <w:b/>
          <w:i/>
          <w:sz w:val="14"/>
          <w:szCs w:val="18"/>
        </w:rPr>
      </w:pPr>
    </w:p>
    <w:p w14:paraId="14ABF027" w14:textId="77777777" w:rsidR="004E4E3F" w:rsidRDefault="004E4E3F" w:rsidP="004E4E3F">
      <w:pPr>
        <w:spacing w:after="0"/>
        <w:rPr>
          <w:rFonts w:ascii="Verdana" w:hAnsi="Verdana"/>
          <w:b/>
          <w:i/>
          <w:sz w:val="14"/>
          <w:szCs w:val="18"/>
        </w:rPr>
      </w:pPr>
    </w:p>
    <w:p w14:paraId="6B7D0894" w14:textId="77777777" w:rsidR="004E4E3F" w:rsidRDefault="004E4E3F" w:rsidP="004E4E3F">
      <w:pPr>
        <w:spacing w:after="0"/>
        <w:rPr>
          <w:rFonts w:ascii="Verdana" w:hAnsi="Verdana"/>
          <w:b/>
          <w:i/>
          <w:sz w:val="14"/>
          <w:szCs w:val="18"/>
        </w:rPr>
      </w:pPr>
    </w:p>
    <w:p w14:paraId="7C79BE8A" w14:textId="2328B38E" w:rsidR="004E4E3F" w:rsidRDefault="004E4E3F" w:rsidP="004E4E3F">
      <w:pPr>
        <w:spacing w:after="0"/>
        <w:rPr>
          <w:rFonts w:ascii="Verdana" w:hAnsi="Verdana"/>
          <w:b/>
          <w:i/>
          <w:sz w:val="14"/>
          <w:szCs w:val="18"/>
        </w:rPr>
      </w:pPr>
      <w:r w:rsidRPr="00020195">
        <w:rPr>
          <w:rFonts w:ascii="Verdana" w:hAnsi="Verdana"/>
          <w:b/>
          <w:i/>
          <w:sz w:val="14"/>
          <w:szCs w:val="18"/>
        </w:rPr>
        <w:lastRenderedPageBreak/>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4E4E3F" w:rsidRPr="00F3020A" w14:paraId="2412CD4F" w14:textId="77777777" w:rsidTr="008D15B9">
        <w:trPr>
          <w:trHeight w:val="2437"/>
        </w:trPr>
        <w:tc>
          <w:tcPr>
            <w:tcW w:w="7214" w:type="dxa"/>
            <w:tcBorders>
              <w:top w:val="dotted" w:sz="4" w:space="0" w:color="auto"/>
              <w:left w:val="dotted" w:sz="4" w:space="0" w:color="auto"/>
              <w:bottom w:val="dotted" w:sz="4" w:space="0" w:color="auto"/>
              <w:right w:val="dotted" w:sz="4" w:space="0" w:color="auto"/>
            </w:tcBorders>
          </w:tcPr>
          <w:p w14:paraId="658FBAA1" w14:textId="77777777" w:rsidR="004E4E3F" w:rsidRPr="008F76FD" w:rsidRDefault="004E4E3F" w:rsidP="00010CD2">
            <w:pPr>
              <w:jc w:val="center"/>
              <w:rPr>
                <w:sz w:val="20"/>
              </w:rPr>
            </w:pPr>
            <w:r w:rsidRPr="008F76FD">
              <w:rPr>
                <w:sz w:val="20"/>
              </w:rPr>
              <w:t>ПРИНЯТО: _______________________________</w:t>
            </w:r>
          </w:p>
          <w:p w14:paraId="55F78E20" w14:textId="77777777" w:rsidR="004E4E3F" w:rsidRPr="008F76FD" w:rsidRDefault="004E4E3F" w:rsidP="00010CD2">
            <w:pPr>
              <w:jc w:val="center"/>
              <w:rPr>
                <w:sz w:val="16"/>
              </w:rPr>
            </w:pPr>
            <w:r w:rsidRPr="008F76FD">
              <w:rPr>
                <w:sz w:val="16"/>
              </w:rPr>
              <w:t>(наименование организации)</w:t>
            </w:r>
          </w:p>
          <w:p w14:paraId="15144116"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4511AC34" w14:textId="77777777" w:rsidR="004E4E3F" w:rsidRPr="008F76FD" w:rsidRDefault="004E4E3F" w:rsidP="00010CD2">
            <w:pPr>
              <w:ind w:left="252" w:right="-207" w:hanging="180"/>
              <w:rPr>
                <w:sz w:val="20"/>
              </w:rPr>
            </w:pPr>
            <w:r w:rsidRPr="008F76FD">
              <w:rPr>
                <w:sz w:val="20"/>
              </w:rPr>
              <w:t>__________________________________/___________ /</w:t>
            </w:r>
          </w:p>
          <w:p w14:paraId="52081E1B"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1C77DC22"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3D44D486" w14:textId="77777777" w:rsidR="004E4E3F" w:rsidRPr="004500F4" w:rsidRDefault="004E4E3F" w:rsidP="00010CD2">
            <w:pPr>
              <w:jc w:val="center"/>
            </w:pPr>
          </w:p>
          <w:p w14:paraId="149A0029" w14:textId="77777777" w:rsidR="004E4E3F" w:rsidRPr="004500F4" w:rsidRDefault="004E4E3F" w:rsidP="00010CD2">
            <w:pPr>
              <w:jc w:val="center"/>
              <w:rPr>
                <w:sz w:val="16"/>
              </w:rPr>
            </w:pPr>
          </w:p>
          <w:p w14:paraId="7304D273" w14:textId="77777777" w:rsidR="004E4E3F" w:rsidRPr="004500F4" w:rsidRDefault="004E4E3F" w:rsidP="00010CD2">
            <w:pPr>
              <w:jc w:val="center"/>
              <w:rPr>
                <w:sz w:val="16"/>
              </w:rPr>
            </w:pPr>
          </w:p>
          <w:p w14:paraId="1B0A7067" w14:textId="77777777" w:rsidR="004E4E3F" w:rsidRPr="004500F4" w:rsidRDefault="004E4E3F" w:rsidP="00010CD2">
            <w:pPr>
              <w:jc w:val="center"/>
              <w:rPr>
                <w:sz w:val="16"/>
              </w:rPr>
            </w:pPr>
            <w:r w:rsidRPr="004500F4">
              <w:rPr>
                <w:sz w:val="16"/>
              </w:rPr>
              <w:t>М.П.</w:t>
            </w:r>
          </w:p>
          <w:p w14:paraId="7A86E52C" w14:textId="77777777" w:rsidR="004E4E3F" w:rsidRPr="00F3020A" w:rsidRDefault="004E4E3F" w:rsidP="00010CD2">
            <w:pPr>
              <w:rPr>
                <w:b/>
              </w:rPr>
            </w:pPr>
          </w:p>
        </w:tc>
      </w:tr>
    </w:tbl>
    <w:p w14:paraId="005B2127" w14:textId="77777777" w:rsidR="004E4E3F" w:rsidRDefault="004E4E3F" w:rsidP="004E4E3F">
      <w:pPr>
        <w:spacing w:after="0"/>
        <w:rPr>
          <w:rFonts w:ascii="Verdana" w:hAnsi="Verdana"/>
          <w:b/>
          <w:i/>
          <w:sz w:val="14"/>
          <w:szCs w:val="18"/>
        </w:rPr>
      </w:pPr>
    </w:p>
    <w:p w14:paraId="4313734A" w14:textId="77777777" w:rsidR="004E4E3F" w:rsidRDefault="004E4E3F" w:rsidP="004E4E3F">
      <w:pPr>
        <w:spacing w:after="0"/>
        <w:rPr>
          <w:rFonts w:ascii="Verdana" w:hAnsi="Verdana"/>
          <w:b/>
          <w:i/>
          <w:sz w:val="14"/>
          <w:szCs w:val="18"/>
        </w:rPr>
      </w:pPr>
    </w:p>
    <w:p w14:paraId="5C3AB879" w14:textId="77777777" w:rsidR="004E4E3F" w:rsidRDefault="004E4E3F" w:rsidP="004E4E3F">
      <w:pPr>
        <w:spacing w:after="0"/>
        <w:rPr>
          <w:rFonts w:ascii="Verdana" w:hAnsi="Verdana"/>
          <w:b/>
          <w:i/>
          <w:sz w:val="14"/>
          <w:szCs w:val="18"/>
        </w:rPr>
      </w:pPr>
    </w:p>
    <w:p w14:paraId="53C3D2F9" w14:textId="77777777"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7220E73F" w14:textId="77777777" w:rsidTr="00010CD2">
        <w:tc>
          <w:tcPr>
            <w:tcW w:w="10598" w:type="dxa"/>
          </w:tcPr>
          <w:p w14:paraId="1A816C35"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04020B44" w14:textId="77777777" w:rsidTr="00010CD2">
        <w:tc>
          <w:tcPr>
            <w:tcW w:w="10598" w:type="dxa"/>
          </w:tcPr>
          <w:p w14:paraId="73544C5A"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7DD7307A" w14:textId="77777777" w:rsidTr="00010CD2">
        <w:trPr>
          <w:trHeight w:val="798"/>
        </w:trPr>
        <w:tc>
          <w:tcPr>
            <w:tcW w:w="10598" w:type="dxa"/>
          </w:tcPr>
          <w:p w14:paraId="5D76D8D6" w14:textId="77777777" w:rsidR="004E4E3F" w:rsidRDefault="004E4E3F" w:rsidP="00010CD2">
            <w:pPr>
              <w:pStyle w:val="Default"/>
              <w:rPr>
                <w:sz w:val="14"/>
                <w:szCs w:val="16"/>
              </w:rPr>
            </w:pPr>
          </w:p>
          <w:p w14:paraId="33697F3B"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7142CD14"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2AC25F85" w14:textId="77777777" w:rsidR="004E4E3F" w:rsidRDefault="004E4E3F" w:rsidP="00010CD2">
            <w:pPr>
              <w:rPr>
                <w:rFonts w:ascii="Verdana" w:hAnsi="Verdana"/>
                <w:i/>
                <w:sz w:val="22"/>
              </w:rPr>
            </w:pPr>
          </w:p>
        </w:tc>
      </w:tr>
    </w:tbl>
    <w:p w14:paraId="601CB056" w14:textId="77777777" w:rsidR="00E32BE8" w:rsidRDefault="00E32BE8" w:rsidP="00E32BE8">
      <w:pPr>
        <w:spacing w:after="0"/>
        <w:rPr>
          <w:rFonts w:ascii="Verdana" w:hAnsi="Verdana"/>
          <w:sz w:val="20"/>
        </w:rPr>
      </w:pPr>
    </w:p>
    <w:p w14:paraId="47A5C7C1" w14:textId="77777777" w:rsidR="00E32BE8" w:rsidRPr="00C30B5C" w:rsidRDefault="00E32BE8" w:rsidP="00E32BE8">
      <w:pPr>
        <w:spacing w:after="0"/>
        <w:rPr>
          <w:rFonts w:ascii="Verdana" w:hAnsi="Verdana"/>
          <w:sz w:val="20"/>
        </w:rPr>
      </w:pPr>
      <w:r w:rsidRPr="00C30B5C">
        <w:rPr>
          <w:rFonts w:ascii="Verdana" w:hAnsi="Verdana"/>
          <w:sz w:val="20"/>
        </w:rPr>
        <w:br w:type="page"/>
      </w:r>
    </w:p>
    <w:p w14:paraId="3DED2243"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lastRenderedPageBreak/>
        <w:t>Приложение № 24</w:t>
      </w:r>
    </w:p>
    <w:p w14:paraId="4D483470"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66108D31"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24058F35"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 xml:space="preserve">паевых инвестиционных фондов </w:t>
      </w:r>
    </w:p>
    <w:p w14:paraId="00B6DC25" w14:textId="6AE3D373" w:rsidR="00CA7EEC" w:rsidRPr="009B1EDC" w:rsidRDefault="00B82232" w:rsidP="00E32BE8">
      <w:pPr>
        <w:tabs>
          <w:tab w:val="left" w:pos="2127"/>
        </w:tabs>
        <w:spacing w:after="0"/>
        <w:jc w:val="right"/>
        <w:rPr>
          <w:rFonts w:ascii="Verdana" w:hAnsi="Verdana"/>
          <w:sz w:val="20"/>
          <w:szCs w:val="20"/>
        </w:rPr>
      </w:pPr>
      <w:r w:rsidRPr="009B1EDC">
        <w:rPr>
          <w:rFonts w:ascii="Verdana" w:hAnsi="Verdana"/>
          <w:sz w:val="20"/>
          <w:szCs w:val="20"/>
        </w:rPr>
        <w:t>АО «КРЦ»</w:t>
      </w:r>
    </w:p>
    <w:p w14:paraId="18663649" w14:textId="77777777" w:rsidR="00E32BE8" w:rsidRPr="00CF39B8" w:rsidRDefault="00E32BE8" w:rsidP="00E32BE8">
      <w:pPr>
        <w:spacing w:before="480" w:after="240"/>
        <w:ind w:firstLine="709"/>
        <w:jc w:val="center"/>
        <w:rPr>
          <w:rFonts w:ascii="Verdana" w:hAnsi="Verdana"/>
          <w:b/>
          <w:sz w:val="20"/>
        </w:rPr>
      </w:pPr>
      <w:r w:rsidRPr="00CF39B8">
        <w:rPr>
          <w:rFonts w:ascii="Verdana" w:hAnsi="Verdana"/>
          <w:b/>
          <w:sz w:val="20"/>
        </w:rPr>
        <w:t>РАСПОРЯЖЕНИЕ УПРАВЛЯЮЩЕЙ КОМПАНИИ О СПИСАНИИ ИНВЕСТИЦИОННЫХ ПАЕВ В СВЯЗИ С ИХ ОБМЕНОМ</w:t>
      </w:r>
    </w:p>
    <w:p w14:paraId="243D53C1" w14:textId="77777777" w:rsidR="00E32BE8" w:rsidRPr="00CF39B8" w:rsidRDefault="00E32BE8" w:rsidP="00E32BE8">
      <w:pPr>
        <w:spacing w:after="0"/>
        <w:rPr>
          <w:rFonts w:ascii="Verdana" w:hAnsi="Verdana"/>
          <w:sz w:val="20"/>
        </w:rPr>
      </w:pPr>
    </w:p>
    <w:p w14:paraId="5FC2E6A8" w14:textId="77777777" w:rsidR="00E32BE8" w:rsidRPr="001E4181" w:rsidRDefault="00E32BE8" w:rsidP="00E32BE8">
      <w:pPr>
        <w:tabs>
          <w:tab w:val="left" w:pos="9498"/>
          <w:tab w:val="left" w:pos="10773"/>
        </w:tabs>
      </w:pPr>
      <w:r w:rsidRPr="00CF39B8">
        <w:rPr>
          <w:rFonts w:ascii="Verdana" w:hAnsi="Verdana"/>
          <w:b/>
          <w:sz w:val="20"/>
        </w:rPr>
        <w:t>Управляющая компания:</w:t>
      </w:r>
      <w:r w:rsidRPr="00CF39B8">
        <w:rPr>
          <w:rFonts w:ascii="Verdana" w:hAnsi="Verdana"/>
          <w:sz w:val="20"/>
        </w:rPr>
        <w:t xml:space="preserve"> </w:t>
      </w:r>
      <w:r w:rsidRPr="003B4086">
        <w:rPr>
          <w:rFonts w:ascii="Verdana" w:hAnsi="Verdana"/>
          <w:smallCaps/>
          <w:sz w:val="20"/>
          <w:u w:val="single"/>
        </w:rPr>
        <w:tab/>
      </w:r>
    </w:p>
    <w:p w14:paraId="5317A92D" w14:textId="77777777" w:rsidR="00E32BE8" w:rsidRPr="00CF39B8" w:rsidRDefault="00E32BE8" w:rsidP="00E32BE8">
      <w:pPr>
        <w:tabs>
          <w:tab w:val="left" w:pos="9498"/>
        </w:tabs>
        <w:spacing w:after="0"/>
        <w:jc w:val="center"/>
        <w:rPr>
          <w:rFonts w:ascii="Verdana" w:hAnsi="Verdana"/>
          <w:i/>
          <w:sz w:val="20"/>
        </w:rPr>
      </w:pPr>
      <w:r w:rsidRPr="00CF39B8">
        <w:rPr>
          <w:rFonts w:ascii="Verdana" w:hAnsi="Verdana"/>
          <w:i/>
          <w:sz w:val="20"/>
        </w:rPr>
        <w:t>(Полное наименование)</w:t>
      </w:r>
    </w:p>
    <w:p w14:paraId="4DC1FDA3" w14:textId="77777777" w:rsidR="00E32BE8" w:rsidRPr="00EB280E" w:rsidRDefault="00E32BE8" w:rsidP="00E32BE8">
      <w:pPr>
        <w:tabs>
          <w:tab w:val="left" w:pos="9498"/>
          <w:tab w:val="left" w:pos="10773"/>
        </w:tabs>
      </w:pPr>
      <w:r w:rsidRPr="00CF39B8">
        <w:rPr>
          <w:rFonts w:ascii="Verdana" w:hAnsi="Verdana"/>
          <w:sz w:val="20"/>
        </w:rPr>
        <w:t xml:space="preserve">в лице </w:t>
      </w:r>
      <w:r w:rsidRPr="003B4086">
        <w:rPr>
          <w:rFonts w:ascii="Verdana" w:hAnsi="Verdana"/>
          <w:smallCaps/>
          <w:sz w:val="20"/>
          <w:u w:val="single"/>
        </w:rPr>
        <w:tab/>
      </w:r>
      <w:r w:rsidRPr="00CF39B8">
        <w:rPr>
          <w:rFonts w:ascii="Verdana" w:hAnsi="Verdana"/>
          <w:sz w:val="20"/>
        </w:rPr>
        <w:t>,</w:t>
      </w:r>
    </w:p>
    <w:p w14:paraId="262C2B56" w14:textId="77777777" w:rsidR="00E32BE8" w:rsidRPr="00CF39B8" w:rsidRDefault="00E32BE8" w:rsidP="00E32BE8">
      <w:pPr>
        <w:tabs>
          <w:tab w:val="left" w:pos="9498"/>
        </w:tabs>
        <w:spacing w:after="0"/>
        <w:rPr>
          <w:rFonts w:ascii="Verdana" w:hAnsi="Verdana"/>
          <w:sz w:val="20"/>
        </w:rPr>
      </w:pPr>
    </w:p>
    <w:p w14:paraId="078742E9" w14:textId="77777777" w:rsidR="00E32BE8" w:rsidRPr="00EB280E" w:rsidRDefault="00E32BE8" w:rsidP="00E32BE8">
      <w:pPr>
        <w:tabs>
          <w:tab w:val="left" w:pos="9498"/>
          <w:tab w:val="left" w:pos="10773"/>
        </w:tabs>
      </w:pPr>
      <w:r w:rsidRPr="00CF39B8">
        <w:rPr>
          <w:rFonts w:ascii="Verdana" w:hAnsi="Verdana"/>
          <w:sz w:val="20"/>
        </w:rPr>
        <w:t>действующего на основании</w:t>
      </w:r>
      <w:r>
        <w:rPr>
          <w:rFonts w:ascii="Verdana" w:hAnsi="Verdana"/>
          <w:sz w:val="20"/>
        </w:rPr>
        <w:t xml:space="preserve"> </w:t>
      </w:r>
      <w:r w:rsidRPr="003B4086">
        <w:rPr>
          <w:rFonts w:ascii="Verdana" w:hAnsi="Verdana"/>
          <w:smallCaps/>
          <w:sz w:val="20"/>
          <w:u w:val="single"/>
        </w:rPr>
        <w:tab/>
      </w:r>
    </w:p>
    <w:p w14:paraId="6B1E8EC0" w14:textId="77777777" w:rsidR="00E32BE8" w:rsidRPr="00CF39B8" w:rsidRDefault="00E32BE8" w:rsidP="00E32BE8">
      <w:pPr>
        <w:tabs>
          <w:tab w:val="left" w:pos="9498"/>
        </w:tabs>
        <w:spacing w:after="0"/>
        <w:rPr>
          <w:rFonts w:ascii="Verdana" w:hAnsi="Verdana"/>
          <w:sz w:val="20"/>
        </w:rPr>
      </w:pPr>
    </w:p>
    <w:p w14:paraId="0E575F1A" w14:textId="45C395C2" w:rsidR="00E32BE8" w:rsidRPr="00CF39B8" w:rsidRDefault="00E32BE8" w:rsidP="00E32BE8">
      <w:pPr>
        <w:tabs>
          <w:tab w:val="left" w:pos="9498"/>
        </w:tabs>
        <w:spacing w:after="0"/>
        <w:rPr>
          <w:rFonts w:ascii="Verdana" w:hAnsi="Verdana"/>
          <w:i/>
          <w:sz w:val="20"/>
        </w:rPr>
      </w:pPr>
      <w:r w:rsidRPr="00CF39B8">
        <w:rPr>
          <w:rFonts w:ascii="Verdana" w:hAnsi="Verdana"/>
          <w:b/>
          <w:sz w:val="20"/>
        </w:rPr>
        <w:t xml:space="preserve">настоящим просит списать инвестиционные паи </w:t>
      </w:r>
    </w:p>
    <w:p w14:paraId="48E82BF5" w14:textId="77777777" w:rsidR="00E32BE8" w:rsidRPr="00DA5765" w:rsidRDefault="00E32BE8" w:rsidP="00E32BE8">
      <w:pPr>
        <w:tabs>
          <w:tab w:val="left" w:pos="9498"/>
          <w:tab w:val="left" w:pos="10773"/>
        </w:tabs>
      </w:pPr>
      <w:r w:rsidRPr="003B4086">
        <w:rPr>
          <w:rFonts w:ascii="Verdana" w:hAnsi="Verdana"/>
          <w:smallCaps/>
          <w:sz w:val="20"/>
          <w:u w:val="single"/>
        </w:rPr>
        <w:tab/>
      </w:r>
    </w:p>
    <w:p w14:paraId="0DEB22BC" w14:textId="77777777" w:rsidR="00E32BE8" w:rsidRPr="00CF39B8" w:rsidRDefault="00E32BE8" w:rsidP="00E32BE8">
      <w:pPr>
        <w:spacing w:after="0"/>
        <w:jc w:val="center"/>
        <w:rPr>
          <w:rFonts w:ascii="Verdana" w:hAnsi="Verdana"/>
          <w:i/>
          <w:sz w:val="20"/>
        </w:rPr>
      </w:pPr>
      <w:r w:rsidRPr="00CF39B8">
        <w:rPr>
          <w:rFonts w:ascii="Verdana" w:hAnsi="Verdana"/>
          <w:i/>
          <w:sz w:val="20"/>
        </w:rPr>
        <w:t>(Название Фонда)</w:t>
      </w:r>
    </w:p>
    <w:p w14:paraId="10A039C7" w14:textId="77777777" w:rsidR="00E32BE8" w:rsidRPr="00CF39B8" w:rsidRDefault="00E32BE8" w:rsidP="00E32BE8">
      <w:pPr>
        <w:spacing w:before="120" w:after="120"/>
        <w:jc w:val="center"/>
        <w:rPr>
          <w:rFonts w:ascii="Verdana" w:hAnsi="Verdana"/>
          <w:i/>
          <w:sz w:val="20"/>
        </w:rPr>
      </w:pPr>
      <w:r w:rsidRPr="00CF39B8">
        <w:rPr>
          <w:rFonts w:ascii="Verdana" w:hAnsi="Verdana"/>
          <w:b/>
          <w:sz w:val="20"/>
        </w:rPr>
        <w:t>в связи с их обменом</w:t>
      </w:r>
    </w:p>
    <w:p w14:paraId="6DD53299" w14:textId="77777777" w:rsidR="00E32BE8" w:rsidRPr="00CF39B8" w:rsidRDefault="00E32BE8" w:rsidP="00E32BE8">
      <w:pPr>
        <w:spacing w:after="0"/>
        <w:rPr>
          <w:rFonts w:ascii="Verdana" w:hAnsi="Verdana"/>
          <w:sz w:val="20"/>
        </w:rPr>
      </w:pPr>
      <w:r w:rsidRPr="00CF39B8">
        <w:rPr>
          <w:rFonts w:ascii="Verdana" w:hAnsi="Verdana"/>
          <w:sz w:val="20"/>
        </w:rPr>
        <w:t>следующим лицам: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1763"/>
        <w:gridCol w:w="2120"/>
        <w:gridCol w:w="2212"/>
      </w:tblGrid>
      <w:tr w:rsidR="00E32BE8" w:rsidRPr="00CF39B8" w14:paraId="4993DCC9" w14:textId="77777777" w:rsidTr="00BA1E13">
        <w:tc>
          <w:tcPr>
            <w:tcW w:w="3470" w:type="dxa"/>
          </w:tcPr>
          <w:p w14:paraId="27031756" w14:textId="77777777" w:rsidR="00E32BE8" w:rsidRPr="00CF39B8" w:rsidRDefault="00E32BE8" w:rsidP="00BA1E13">
            <w:pPr>
              <w:spacing w:after="0"/>
              <w:jc w:val="center"/>
              <w:rPr>
                <w:rFonts w:ascii="Verdana" w:hAnsi="Verdana"/>
                <w:sz w:val="20"/>
              </w:rPr>
            </w:pPr>
            <w:r w:rsidRPr="00CF39B8">
              <w:rPr>
                <w:rFonts w:ascii="Verdana" w:hAnsi="Verdana"/>
                <w:sz w:val="20"/>
              </w:rPr>
              <w:t>Наименование зарегистрированного юридического лица/Фамилия, имя, отчество физического лица</w:t>
            </w:r>
          </w:p>
        </w:tc>
        <w:tc>
          <w:tcPr>
            <w:tcW w:w="1790" w:type="dxa"/>
          </w:tcPr>
          <w:p w14:paraId="3CA30C8B" w14:textId="77777777" w:rsidR="00E32BE8" w:rsidRPr="00CF39B8" w:rsidRDefault="00E32BE8" w:rsidP="00BA1E13">
            <w:pPr>
              <w:spacing w:after="0"/>
              <w:jc w:val="center"/>
              <w:rPr>
                <w:rFonts w:ascii="Verdana" w:hAnsi="Verdana"/>
                <w:sz w:val="20"/>
              </w:rPr>
            </w:pPr>
            <w:r w:rsidRPr="00CF39B8">
              <w:rPr>
                <w:rFonts w:ascii="Verdana" w:hAnsi="Verdana"/>
                <w:sz w:val="20"/>
              </w:rPr>
              <w:t>Номер лицевого счета</w:t>
            </w:r>
          </w:p>
        </w:tc>
        <w:tc>
          <w:tcPr>
            <w:tcW w:w="2155" w:type="dxa"/>
          </w:tcPr>
          <w:p w14:paraId="56250337" w14:textId="77777777" w:rsidR="00E32BE8" w:rsidRPr="00CF39B8" w:rsidRDefault="00E32BE8" w:rsidP="00BA1E13">
            <w:pPr>
              <w:spacing w:after="0"/>
              <w:jc w:val="center"/>
              <w:rPr>
                <w:rFonts w:ascii="Verdana" w:hAnsi="Verdana"/>
                <w:sz w:val="20"/>
              </w:rPr>
            </w:pPr>
            <w:r w:rsidRPr="00CF39B8">
              <w:rPr>
                <w:rFonts w:ascii="Verdana" w:hAnsi="Verdana"/>
                <w:sz w:val="20"/>
              </w:rPr>
              <w:t>Основание списания</w:t>
            </w:r>
          </w:p>
        </w:tc>
        <w:tc>
          <w:tcPr>
            <w:tcW w:w="2224" w:type="dxa"/>
          </w:tcPr>
          <w:p w14:paraId="64F94333" w14:textId="77777777" w:rsidR="00E32BE8" w:rsidRPr="00CF39B8" w:rsidRDefault="00E32BE8" w:rsidP="00BA1E13">
            <w:pPr>
              <w:spacing w:after="0"/>
              <w:jc w:val="center"/>
              <w:rPr>
                <w:rFonts w:ascii="Verdana" w:hAnsi="Verdana"/>
                <w:sz w:val="20"/>
              </w:rPr>
            </w:pPr>
            <w:r w:rsidRPr="00CF39B8">
              <w:rPr>
                <w:rFonts w:ascii="Verdana" w:hAnsi="Verdana"/>
                <w:sz w:val="20"/>
              </w:rPr>
              <w:t>Количество инвестиционных паев</w:t>
            </w:r>
          </w:p>
        </w:tc>
      </w:tr>
      <w:tr w:rsidR="00E32BE8" w:rsidRPr="00CF39B8" w14:paraId="6F5C44A2" w14:textId="77777777" w:rsidTr="00BA1E13">
        <w:tc>
          <w:tcPr>
            <w:tcW w:w="3470" w:type="dxa"/>
          </w:tcPr>
          <w:p w14:paraId="4889DC04" w14:textId="77777777" w:rsidR="00E32BE8" w:rsidRPr="00CF39B8" w:rsidRDefault="00E32BE8" w:rsidP="00BA1E13">
            <w:pPr>
              <w:spacing w:after="0"/>
              <w:rPr>
                <w:rFonts w:ascii="Verdana" w:hAnsi="Verdana"/>
                <w:sz w:val="20"/>
              </w:rPr>
            </w:pPr>
          </w:p>
        </w:tc>
        <w:tc>
          <w:tcPr>
            <w:tcW w:w="1790" w:type="dxa"/>
          </w:tcPr>
          <w:p w14:paraId="6BCA6CDA" w14:textId="77777777" w:rsidR="00E32BE8" w:rsidRPr="00CF39B8" w:rsidRDefault="00E32BE8" w:rsidP="00BA1E13">
            <w:pPr>
              <w:spacing w:after="0"/>
              <w:rPr>
                <w:rFonts w:ascii="Verdana" w:hAnsi="Verdana"/>
                <w:sz w:val="20"/>
              </w:rPr>
            </w:pPr>
          </w:p>
        </w:tc>
        <w:tc>
          <w:tcPr>
            <w:tcW w:w="2155" w:type="dxa"/>
          </w:tcPr>
          <w:p w14:paraId="4FBEDA82" w14:textId="77777777" w:rsidR="00E32BE8" w:rsidRPr="00CF39B8" w:rsidRDefault="00E32BE8" w:rsidP="00BA1E13">
            <w:pPr>
              <w:spacing w:after="0"/>
              <w:rPr>
                <w:rFonts w:ascii="Verdana" w:hAnsi="Verdana"/>
                <w:sz w:val="20"/>
              </w:rPr>
            </w:pPr>
          </w:p>
        </w:tc>
        <w:tc>
          <w:tcPr>
            <w:tcW w:w="2224" w:type="dxa"/>
          </w:tcPr>
          <w:p w14:paraId="67D19C0B" w14:textId="77777777" w:rsidR="00E32BE8" w:rsidRPr="00CF39B8" w:rsidRDefault="00E32BE8" w:rsidP="00BA1E13">
            <w:pPr>
              <w:spacing w:after="0"/>
              <w:rPr>
                <w:rFonts w:ascii="Verdana" w:hAnsi="Verdana"/>
                <w:sz w:val="20"/>
              </w:rPr>
            </w:pPr>
          </w:p>
        </w:tc>
      </w:tr>
      <w:tr w:rsidR="00E32BE8" w:rsidRPr="00CF39B8" w14:paraId="66DA846E" w14:textId="77777777" w:rsidTr="00BA1E13">
        <w:tc>
          <w:tcPr>
            <w:tcW w:w="3470" w:type="dxa"/>
          </w:tcPr>
          <w:p w14:paraId="41C1F79B" w14:textId="77777777" w:rsidR="00E32BE8" w:rsidRPr="00CF39B8" w:rsidRDefault="00E32BE8" w:rsidP="00BA1E13">
            <w:pPr>
              <w:spacing w:after="0"/>
              <w:rPr>
                <w:rFonts w:ascii="Verdana" w:hAnsi="Verdana"/>
                <w:sz w:val="20"/>
              </w:rPr>
            </w:pPr>
          </w:p>
        </w:tc>
        <w:tc>
          <w:tcPr>
            <w:tcW w:w="1790" w:type="dxa"/>
          </w:tcPr>
          <w:p w14:paraId="4944DFC8" w14:textId="77777777" w:rsidR="00E32BE8" w:rsidRPr="00CF39B8" w:rsidRDefault="00E32BE8" w:rsidP="00BA1E13">
            <w:pPr>
              <w:spacing w:after="0"/>
              <w:rPr>
                <w:rFonts w:ascii="Verdana" w:hAnsi="Verdana"/>
                <w:sz w:val="20"/>
              </w:rPr>
            </w:pPr>
          </w:p>
        </w:tc>
        <w:tc>
          <w:tcPr>
            <w:tcW w:w="2155" w:type="dxa"/>
          </w:tcPr>
          <w:p w14:paraId="7249D9C3" w14:textId="77777777" w:rsidR="00E32BE8" w:rsidRPr="00CF39B8" w:rsidRDefault="00E32BE8" w:rsidP="00BA1E13">
            <w:pPr>
              <w:spacing w:after="0"/>
              <w:rPr>
                <w:rFonts w:ascii="Verdana" w:hAnsi="Verdana"/>
                <w:sz w:val="20"/>
              </w:rPr>
            </w:pPr>
          </w:p>
        </w:tc>
        <w:tc>
          <w:tcPr>
            <w:tcW w:w="2224" w:type="dxa"/>
          </w:tcPr>
          <w:p w14:paraId="16341371" w14:textId="77777777" w:rsidR="00E32BE8" w:rsidRPr="00CF39B8" w:rsidRDefault="00E32BE8" w:rsidP="00BA1E13">
            <w:pPr>
              <w:spacing w:after="0"/>
              <w:rPr>
                <w:rFonts w:ascii="Verdana" w:hAnsi="Verdana"/>
                <w:sz w:val="20"/>
              </w:rPr>
            </w:pPr>
          </w:p>
        </w:tc>
      </w:tr>
    </w:tbl>
    <w:p w14:paraId="68175A82" w14:textId="77777777" w:rsidR="00E32BE8" w:rsidRPr="00CF39B8" w:rsidRDefault="00E32BE8" w:rsidP="00E32BE8">
      <w:pPr>
        <w:spacing w:after="0"/>
        <w:rPr>
          <w:rFonts w:ascii="Verdana" w:hAnsi="Verdana"/>
          <w:sz w:val="20"/>
        </w:rPr>
      </w:pPr>
    </w:p>
    <w:p w14:paraId="1C881BEE" w14:textId="77777777" w:rsidR="00E32BE8" w:rsidRPr="00CF39B8" w:rsidRDefault="00E32BE8" w:rsidP="00E32BE8">
      <w:pPr>
        <w:spacing w:after="0"/>
        <w:ind w:firstLine="567"/>
        <w:rPr>
          <w:rFonts w:ascii="Verdana" w:hAnsi="Verdana"/>
          <w:sz w:val="20"/>
        </w:rPr>
      </w:pPr>
    </w:p>
    <w:p w14:paraId="2CA42FB6" w14:textId="77777777" w:rsidR="00E32BE8" w:rsidRPr="00CF39B8" w:rsidRDefault="00E32BE8" w:rsidP="00E32BE8">
      <w:pPr>
        <w:spacing w:after="0"/>
        <w:rPr>
          <w:rFonts w:ascii="Verdana" w:hAnsi="Verdana"/>
          <w:sz w:val="20"/>
        </w:rPr>
      </w:pPr>
      <w:r w:rsidRPr="00CF39B8">
        <w:rPr>
          <w:rFonts w:ascii="Verdana" w:hAnsi="Verdana"/>
          <w:sz w:val="20"/>
        </w:rPr>
        <w:t>Дата заполнения: «______» ________________ 2__ г.</w:t>
      </w:r>
    </w:p>
    <w:p w14:paraId="31C72013" w14:textId="77777777" w:rsidR="00E32BE8" w:rsidRPr="00CF39B8" w:rsidRDefault="00E32BE8" w:rsidP="00E32BE8">
      <w:pPr>
        <w:spacing w:after="0"/>
        <w:ind w:left="-142" w:firstLine="7930"/>
        <w:jc w:val="both"/>
        <w:rPr>
          <w:rFonts w:ascii="Verdana" w:hAnsi="Verdana"/>
          <w:sz w:val="20"/>
        </w:rPr>
      </w:pPr>
    </w:p>
    <w:p w14:paraId="2BB0AF4A" w14:textId="77777777" w:rsidR="00E32BE8" w:rsidRPr="00CF39B8" w:rsidRDefault="00E32BE8" w:rsidP="00E32BE8">
      <w:pPr>
        <w:spacing w:after="0"/>
        <w:ind w:left="-142" w:firstLine="7930"/>
        <w:jc w:val="both"/>
        <w:rPr>
          <w:rFonts w:ascii="Verdana" w:hAnsi="Verdana"/>
          <w:sz w:val="20"/>
        </w:rPr>
      </w:pPr>
    </w:p>
    <w:p w14:paraId="34417ABB" w14:textId="77777777" w:rsidR="00E32BE8" w:rsidRPr="00CF39B8" w:rsidRDefault="00E32BE8" w:rsidP="00E32BE8">
      <w:pPr>
        <w:spacing w:after="0"/>
        <w:ind w:left="-142" w:firstLine="7930"/>
        <w:jc w:val="both"/>
        <w:rPr>
          <w:rFonts w:ascii="Verdana" w:hAnsi="Verdana"/>
          <w:sz w:val="20"/>
        </w:rPr>
      </w:pPr>
    </w:p>
    <w:p w14:paraId="4F0E3166" w14:textId="77777777" w:rsidR="00E32BE8" w:rsidRPr="00A656CE"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6E89EB3F"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3C12BDE2"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360B5374" w14:textId="77777777" w:rsidR="00E32BE8" w:rsidRPr="00E928F0" w:rsidRDefault="00E32BE8" w:rsidP="00E32BE8"/>
    <w:p w14:paraId="6B8D6680" w14:textId="77777777" w:rsidR="00E32BE8" w:rsidRPr="00CF39B8" w:rsidRDefault="00E32BE8" w:rsidP="00E32BE8">
      <w:pPr>
        <w:spacing w:after="0"/>
        <w:jc w:val="both"/>
        <w:rPr>
          <w:rFonts w:ascii="Verdana" w:hAnsi="Verdana"/>
          <w:sz w:val="20"/>
        </w:rPr>
      </w:pPr>
      <w:r w:rsidRPr="00CF39B8">
        <w:rPr>
          <w:rFonts w:ascii="Verdana" w:hAnsi="Verdana"/>
          <w:sz w:val="20"/>
        </w:rPr>
        <w:t xml:space="preserve">                            М. П.</w:t>
      </w:r>
    </w:p>
    <w:p w14:paraId="2AA222C7" w14:textId="77777777" w:rsidR="00E32BE8" w:rsidRPr="00D25FE0" w:rsidRDefault="00E32BE8" w:rsidP="00E32BE8">
      <w:pPr>
        <w:spacing w:after="0"/>
        <w:jc w:val="both"/>
        <w:rPr>
          <w:rFonts w:ascii="Verdana" w:hAnsi="Verdana"/>
          <w:sz w:val="20"/>
        </w:rPr>
      </w:pPr>
    </w:p>
    <w:p w14:paraId="7D89DDFB" w14:textId="77777777" w:rsidR="00AB42D6" w:rsidRDefault="00AB42D6" w:rsidP="00AB42D6">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AB42D6" w14:paraId="3B9EBC70" w14:textId="77777777" w:rsidTr="000848DD">
        <w:tc>
          <w:tcPr>
            <w:tcW w:w="10598" w:type="dxa"/>
          </w:tcPr>
          <w:p w14:paraId="2D15E27E" w14:textId="77777777" w:rsidR="00AB42D6" w:rsidRDefault="00AB42D6" w:rsidP="000848DD">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AB42D6" w:rsidRPr="00DF4076" w14:paraId="1DF732E2" w14:textId="77777777" w:rsidTr="000848DD">
        <w:tc>
          <w:tcPr>
            <w:tcW w:w="10598" w:type="dxa"/>
          </w:tcPr>
          <w:p w14:paraId="53AFE529" w14:textId="75DD4E2F" w:rsidR="00AB42D6" w:rsidRPr="00DF4076" w:rsidRDefault="00AB42D6" w:rsidP="000848DD">
            <w:pPr>
              <w:tabs>
                <w:tab w:val="left" w:pos="4080"/>
              </w:tabs>
              <w:rPr>
                <w:rFonts w:ascii="Verdana" w:hAnsi="Verdana"/>
                <w:sz w:val="16"/>
                <w:szCs w:val="16"/>
              </w:rPr>
            </w:pPr>
            <w:r>
              <w:rPr>
                <w:rFonts w:ascii="Verdana" w:hAnsi="Verdana" w:cs="Verdana"/>
                <w:b/>
                <w:bCs/>
                <w:color w:val="000000"/>
                <w:sz w:val="14"/>
                <w:szCs w:val="16"/>
              </w:rPr>
              <w:t xml:space="preserve">                                                                  </w:t>
            </w:r>
            <w:r w:rsidRPr="00DF4076">
              <w:rPr>
                <w:rFonts w:ascii="Verdana" w:hAnsi="Verdana" w:cs="Verdana"/>
                <w:b/>
                <w:bCs/>
                <w:color w:val="000000"/>
                <w:sz w:val="16"/>
                <w:szCs w:val="16"/>
              </w:rPr>
              <w:t xml:space="preserve">Отметка о принятии </w:t>
            </w:r>
          </w:p>
        </w:tc>
      </w:tr>
      <w:tr w:rsidR="00AB42D6" w14:paraId="32601D2B" w14:textId="77777777" w:rsidTr="000848DD">
        <w:trPr>
          <w:trHeight w:val="798"/>
        </w:trPr>
        <w:tc>
          <w:tcPr>
            <w:tcW w:w="10598" w:type="dxa"/>
          </w:tcPr>
          <w:p w14:paraId="2F67CB8A" w14:textId="77777777" w:rsidR="00AB42D6" w:rsidRDefault="00AB42D6" w:rsidP="000848DD">
            <w:pPr>
              <w:pStyle w:val="Default"/>
              <w:rPr>
                <w:sz w:val="14"/>
                <w:szCs w:val="16"/>
              </w:rPr>
            </w:pPr>
          </w:p>
          <w:p w14:paraId="3BF832E4" w14:textId="77777777" w:rsidR="00AB42D6" w:rsidRPr="00D35088" w:rsidRDefault="00AB42D6" w:rsidP="000848DD">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3BC532CA" w14:textId="77777777" w:rsidR="00AB42D6" w:rsidRDefault="00AB42D6" w:rsidP="000848DD">
            <w:pPr>
              <w:pStyle w:val="Default"/>
              <w:rPr>
                <w:sz w:val="14"/>
                <w:szCs w:val="16"/>
              </w:rPr>
            </w:pPr>
          </w:p>
          <w:p w14:paraId="173A40AF" w14:textId="77777777" w:rsidR="00AB42D6" w:rsidRDefault="00AB42D6" w:rsidP="000848DD">
            <w:pPr>
              <w:pStyle w:val="Default"/>
              <w:rPr>
                <w:sz w:val="14"/>
                <w:szCs w:val="16"/>
              </w:rPr>
            </w:pPr>
          </w:p>
          <w:p w14:paraId="30D03020" w14:textId="77777777" w:rsidR="00AB42D6" w:rsidRDefault="00AB42D6" w:rsidP="000848DD">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3DD2F818" w14:textId="77777777" w:rsidR="00AB42D6" w:rsidRDefault="00AB42D6" w:rsidP="000848DD">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61847A99" w14:textId="77777777" w:rsidR="00AB42D6" w:rsidRDefault="00AB42D6" w:rsidP="000848DD">
            <w:pPr>
              <w:rPr>
                <w:rFonts w:ascii="Verdana" w:hAnsi="Verdana"/>
                <w:i/>
                <w:sz w:val="22"/>
              </w:rPr>
            </w:pPr>
          </w:p>
        </w:tc>
      </w:tr>
    </w:tbl>
    <w:p w14:paraId="3DE8C589" w14:textId="77777777" w:rsidR="00E32BE8" w:rsidRPr="00C37C04" w:rsidRDefault="00E32BE8" w:rsidP="00E32BE8">
      <w:pPr>
        <w:pStyle w:val="a5"/>
        <w:ind w:right="423"/>
        <w:jc w:val="right"/>
        <w:rPr>
          <w:rFonts w:ascii="Verdana" w:hAnsi="Verdana"/>
          <w:sz w:val="17"/>
        </w:rPr>
      </w:pPr>
    </w:p>
    <w:p w14:paraId="25EEEB6B" w14:textId="77777777" w:rsidR="00E32BE8" w:rsidRPr="00C37C04" w:rsidRDefault="00E32BE8" w:rsidP="00E32BE8">
      <w:pPr>
        <w:spacing w:after="0"/>
        <w:rPr>
          <w:rFonts w:ascii="Verdana" w:hAnsi="Verdana"/>
          <w:sz w:val="17"/>
        </w:rPr>
      </w:pPr>
      <w:r w:rsidRPr="00C37C04">
        <w:rPr>
          <w:rFonts w:ascii="Verdana" w:hAnsi="Verdana"/>
          <w:sz w:val="17"/>
        </w:rPr>
        <w:br w:type="page"/>
      </w:r>
    </w:p>
    <w:p w14:paraId="59CA28C2"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lastRenderedPageBreak/>
        <w:t>Приложение № 25</w:t>
      </w:r>
    </w:p>
    <w:p w14:paraId="3B8A7FDB"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4B57C52E"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013460A3"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паевых инвестиционных фондов</w:t>
      </w:r>
    </w:p>
    <w:p w14:paraId="59D54D1D" w14:textId="7C1F2561" w:rsidR="00CA7EEC" w:rsidRPr="009B1EDC" w:rsidRDefault="00B82232" w:rsidP="00E32BE8">
      <w:pPr>
        <w:tabs>
          <w:tab w:val="left" w:pos="2127"/>
        </w:tabs>
        <w:spacing w:after="0"/>
        <w:jc w:val="right"/>
        <w:rPr>
          <w:rFonts w:ascii="Verdana" w:hAnsi="Verdana"/>
          <w:sz w:val="20"/>
          <w:szCs w:val="20"/>
        </w:rPr>
      </w:pPr>
      <w:r w:rsidRPr="009B1EDC">
        <w:rPr>
          <w:rFonts w:ascii="Verdana" w:hAnsi="Verdana"/>
          <w:sz w:val="20"/>
          <w:szCs w:val="20"/>
        </w:rPr>
        <w:t>АО «КРЦ»</w:t>
      </w:r>
    </w:p>
    <w:p w14:paraId="388B6AA7" w14:textId="77777777" w:rsidR="00E32BE8" w:rsidRPr="00CF39B8" w:rsidRDefault="00E32BE8" w:rsidP="00E32BE8">
      <w:pPr>
        <w:spacing w:before="480" w:after="240"/>
        <w:ind w:firstLine="709"/>
        <w:jc w:val="center"/>
        <w:rPr>
          <w:rFonts w:ascii="Verdana" w:hAnsi="Verdana"/>
          <w:b/>
          <w:sz w:val="20"/>
        </w:rPr>
      </w:pPr>
      <w:r w:rsidRPr="00CF39B8">
        <w:rPr>
          <w:rFonts w:ascii="Verdana" w:hAnsi="Verdana"/>
          <w:b/>
          <w:sz w:val="20"/>
        </w:rPr>
        <w:t>РАСПОРЯЖЕНИЕ УПРАВЛЯЮЩЕЙ КОМПАНИИ О ЗАЧИСЛЕНИИ ИНВЕСТИЦИОННЫХ ПАЕВ В СВЯЗИ С ИХ ОБМЕНОМ</w:t>
      </w:r>
    </w:p>
    <w:p w14:paraId="57876B0C" w14:textId="77777777" w:rsidR="00E32BE8" w:rsidRPr="001E4181" w:rsidRDefault="00E32BE8" w:rsidP="00E32BE8">
      <w:pPr>
        <w:tabs>
          <w:tab w:val="left" w:pos="9498"/>
          <w:tab w:val="left" w:pos="10773"/>
        </w:tabs>
      </w:pPr>
      <w:r w:rsidRPr="00CF39B8">
        <w:rPr>
          <w:rFonts w:ascii="Verdana" w:hAnsi="Verdana"/>
          <w:b/>
          <w:sz w:val="20"/>
        </w:rPr>
        <w:t>Управляющая компания:</w:t>
      </w:r>
      <w:r w:rsidRPr="00CF39B8">
        <w:rPr>
          <w:rFonts w:ascii="Verdana" w:hAnsi="Verdana"/>
          <w:sz w:val="20"/>
        </w:rPr>
        <w:t xml:space="preserve"> </w:t>
      </w:r>
      <w:r w:rsidRPr="003B4086">
        <w:rPr>
          <w:rFonts w:ascii="Verdana" w:hAnsi="Verdana"/>
          <w:smallCaps/>
          <w:sz w:val="20"/>
          <w:u w:val="single"/>
        </w:rPr>
        <w:tab/>
      </w:r>
    </w:p>
    <w:p w14:paraId="01229829" w14:textId="77777777" w:rsidR="00E32BE8" w:rsidRPr="00CF39B8" w:rsidRDefault="00E32BE8" w:rsidP="00E32BE8">
      <w:pPr>
        <w:tabs>
          <w:tab w:val="left" w:pos="9498"/>
        </w:tabs>
        <w:spacing w:after="0"/>
        <w:jc w:val="center"/>
        <w:rPr>
          <w:rFonts w:ascii="Verdana" w:hAnsi="Verdana"/>
          <w:i/>
          <w:sz w:val="20"/>
        </w:rPr>
      </w:pPr>
      <w:r w:rsidRPr="00CF39B8">
        <w:rPr>
          <w:rFonts w:ascii="Verdana" w:hAnsi="Verdana"/>
          <w:i/>
          <w:sz w:val="20"/>
        </w:rPr>
        <w:t>(Полное наименование)</w:t>
      </w:r>
    </w:p>
    <w:p w14:paraId="2734067B" w14:textId="77777777" w:rsidR="00E32BE8" w:rsidRPr="00DA5765" w:rsidRDefault="00E32BE8" w:rsidP="00E32BE8">
      <w:pPr>
        <w:tabs>
          <w:tab w:val="left" w:pos="9498"/>
          <w:tab w:val="left" w:pos="10773"/>
        </w:tabs>
      </w:pPr>
      <w:r w:rsidRPr="00CF39B8">
        <w:rPr>
          <w:rFonts w:ascii="Verdana" w:hAnsi="Verdana"/>
          <w:sz w:val="20"/>
        </w:rPr>
        <w:t xml:space="preserve">в лице </w:t>
      </w:r>
      <w:r w:rsidRPr="003B4086">
        <w:rPr>
          <w:rFonts w:ascii="Verdana" w:hAnsi="Verdana"/>
          <w:smallCaps/>
          <w:sz w:val="20"/>
          <w:u w:val="single"/>
        </w:rPr>
        <w:tab/>
      </w:r>
    </w:p>
    <w:p w14:paraId="435DFC66" w14:textId="77777777" w:rsidR="00E32BE8" w:rsidRPr="00CF39B8" w:rsidRDefault="00E32BE8" w:rsidP="00E32BE8">
      <w:pPr>
        <w:tabs>
          <w:tab w:val="left" w:pos="9498"/>
        </w:tabs>
        <w:spacing w:after="0"/>
        <w:rPr>
          <w:rFonts w:ascii="Verdana" w:hAnsi="Verdana"/>
          <w:sz w:val="20"/>
        </w:rPr>
      </w:pPr>
    </w:p>
    <w:p w14:paraId="07A8A6D8" w14:textId="77777777" w:rsidR="00E32BE8" w:rsidRPr="00DA5765" w:rsidRDefault="00E32BE8" w:rsidP="00E32BE8">
      <w:pPr>
        <w:tabs>
          <w:tab w:val="left" w:pos="9498"/>
          <w:tab w:val="left" w:pos="10773"/>
        </w:tabs>
      </w:pPr>
      <w:r w:rsidRPr="00CF39B8">
        <w:rPr>
          <w:rFonts w:ascii="Verdana" w:hAnsi="Verdana"/>
          <w:sz w:val="20"/>
        </w:rPr>
        <w:t xml:space="preserve">действующего на основании </w:t>
      </w:r>
      <w:r w:rsidRPr="003B4086">
        <w:rPr>
          <w:rFonts w:ascii="Verdana" w:hAnsi="Verdana"/>
          <w:smallCaps/>
          <w:sz w:val="20"/>
          <w:u w:val="single"/>
        </w:rPr>
        <w:tab/>
      </w:r>
    </w:p>
    <w:p w14:paraId="09AD087F" w14:textId="77777777" w:rsidR="00E32BE8" w:rsidRPr="00CF39B8" w:rsidRDefault="00E32BE8" w:rsidP="00E32BE8">
      <w:pPr>
        <w:tabs>
          <w:tab w:val="left" w:pos="9498"/>
        </w:tabs>
        <w:spacing w:after="0"/>
        <w:rPr>
          <w:rFonts w:ascii="Verdana" w:hAnsi="Verdana"/>
          <w:sz w:val="20"/>
        </w:rPr>
      </w:pPr>
    </w:p>
    <w:p w14:paraId="4E2BAB68" w14:textId="084035DC" w:rsidR="00E32BE8" w:rsidRPr="00CF39B8" w:rsidRDefault="00E32BE8" w:rsidP="00E32BE8">
      <w:pPr>
        <w:tabs>
          <w:tab w:val="left" w:pos="9498"/>
        </w:tabs>
        <w:spacing w:after="0"/>
        <w:rPr>
          <w:rFonts w:ascii="Verdana" w:hAnsi="Verdana"/>
          <w:i/>
          <w:sz w:val="20"/>
        </w:rPr>
      </w:pPr>
      <w:r w:rsidRPr="00CF39B8">
        <w:rPr>
          <w:rFonts w:ascii="Verdana" w:hAnsi="Verdana"/>
          <w:b/>
          <w:sz w:val="20"/>
        </w:rPr>
        <w:t xml:space="preserve">настоящим просит зачислить инвестиционные паи </w:t>
      </w:r>
    </w:p>
    <w:p w14:paraId="7C5B8241" w14:textId="77777777" w:rsidR="00E32BE8" w:rsidRPr="00DA5765" w:rsidRDefault="00E32BE8" w:rsidP="00E32BE8">
      <w:pPr>
        <w:tabs>
          <w:tab w:val="left" w:pos="9498"/>
          <w:tab w:val="left" w:pos="10773"/>
        </w:tabs>
      </w:pPr>
      <w:r w:rsidRPr="003B4086">
        <w:rPr>
          <w:rFonts w:ascii="Verdana" w:hAnsi="Verdana"/>
          <w:smallCaps/>
          <w:sz w:val="20"/>
          <w:u w:val="single"/>
        </w:rPr>
        <w:tab/>
      </w:r>
    </w:p>
    <w:p w14:paraId="5DA0F0C5" w14:textId="77777777" w:rsidR="00E32BE8" w:rsidRPr="00CF39B8" w:rsidRDefault="00E32BE8" w:rsidP="00E32BE8">
      <w:pPr>
        <w:spacing w:after="0"/>
        <w:jc w:val="center"/>
        <w:rPr>
          <w:rFonts w:ascii="Verdana" w:hAnsi="Verdana"/>
          <w:i/>
          <w:sz w:val="20"/>
        </w:rPr>
      </w:pPr>
      <w:r w:rsidRPr="00CF39B8">
        <w:rPr>
          <w:rFonts w:ascii="Verdana" w:hAnsi="Verdana"/>
          <w:i/>
          <w:sz w:val="20"/>
        </w:rPr>
        <w:t>(Название Фонда)</w:t>
      </w:r>
    </w:p>
    <w:p w14:paraId="0241AAD5" w14:textId="77777777" w:rsidR="00E32BE8" w:rsidRDefault="00E32BE8" w:rsidP="00E32BE8">
      <w:pPr>
        <w:spacing w:before="120" w:after="120"/>
        <w:rPr>
          <w:rFonts w:ascii="Verdana" w:hAnsi="Verdana"/>
          <w:i/>
          <w:sz w:val="20"/>
        </w:rPr>
      </w:pPr>
      <w:r w:rsidRPr="00CF39B8">
        <w:rPr>
          <w:rFonts w:ascii="Verdana" w:hAnsi="Verdana"/>
          <w:b/>
          <w:sz w:val="20"/>
        </w:rPr>
        <w:t>в связи с их обменом</w:t>
      </w:r>
      <w:r w:rsidRPr="00CF39B8">
        <w:rPr>
          <w:rFonts w:ascii="Verdana" w:hAnsi="Verdana"/>
          <w:sz w:val="20"/>
        </w:rPr>
        <w:t xml:space="preserve">  </w:t>
      </w:r>
    </w:p>
    <w:p w14:paraId="2C436B1F" w14:textId="77777777" w:rsidR="00E32BE8" w:rsidRPr="00CF39B8" w:rsidRDefault="00E32BE8" w:rsidP="00E32BE8">
      <w:pPr>
        <w:spacing w:after="0"/>
        <w:rPr>
          <w:rFonts w:ascii="Verdana" w:hAnsi="Verdana"/>
          <w:sz w:val="20"/>
        </w:rPr>
      </w:pPr>
      <w:r w:rsidRPr="00CF39B8">
        <w:rPr>
          <w:rFonts w:ascii="Verdana" w:hAnsi="Verdana"/>
          <w:sz w:val="20"/>
        </w:rPr>
        <w:t>следующим лицам: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92"/>
        <w:gridCol w:w="1134"/>
        <w:gridCol w:w="1560"/>
        <w:gridCol w:w="1417"/>
        <w:gridCol w:w="1418"/>
        <w:gridCol w:w="1275"/>
      </w:tblGrid>
      <w:tr w:rsidR="00E32BE8" w:rsidRPr="00CF39B8" w14:paraId="036D15BD" w14:textId="77777777" w:rsidTr="00BA1E13">
        <w:tc>
          <w:tcPr>
            <w:tcW w:w="1951" w:type="dxa"/>
          </w:tcPr>
          <w:p w14:paraId="31715184" w14:textId="77777777" w:rsidR="00E32BE8" w:rsidRPr="00CF39B8" w:rsidRDefault="00E32BE8" w:rsidP="00BA1E13">
            <w:pPr>
              <w:spacing w:after="0"/>
              <w:jc w:val="center"/>
              <w:rPr>
                <w:rFonts w:ascii="Verdana" w:hAnsi="Verdana"/>
                <w:sz w:val="20"/>
              </w:rPr>
            </w:pPr>
            <w:r w:rsidRPr="00CF39B8">
              <w:rPr>
                <w:rFonts w:ascii="Verdana" w:hAnsi="Verdana"/>
                <w:sz w:val="20"/>
              </w:rPr>
              <w:t>Наименование зарегистрированного юридического лица/Фамилия, имя, отчество физического лица</w:t>
            </w:r>
          </w:p>
        </w:tc>
        <w:tc>
          <w:tcPr>
            <w:tcW w:w="992" w:type="dxa"/>
          </w:tcPr>
          <w:p w14:paraId="635109D8" w14:textId="77777777" w:rsidR="00E32BE8" w:rsidRPr="00CF39B8" w:rsidRDefault="00E32BE8" w:rsidP="00BA1E13">
            <w:pPr>
              <w:spacing w:after="0"/>
              <w:jc w:val="center"/>
              <w:rPr>
                <w:rFonts w:ascii="Verdana" w:hAnsi="Verdana"/>
                <w:sz w:val="20"/>
              </w:rPr>
            </w:pPr>
            <w:r w:rsidRPr="00CF39B8">
              <w:rPr>
                <w:rFonts w:ascii="Verdana" w:hAnsi="Verdana"/>
                <w:sz w:val="20"/>
              </w:rPr>
              <w:t xml:space="preserve">Номер лицевого счета </w:t>
            </w:r>
          </w:p>
        </w:tc>
        <w:tc>
          <w:tcPr>
            <w:tcW w:w="1134" w:type="dxa"/>
          </w:tcPr>
          <w:p w14:paraId="36F39BF4" w14:textId="77777777" w:rsidR="00E32BE8" w:rsidRPr="00CF39B8" w:rsidRDefault="00E32BE8" w:rsidP="00BA1E13">
            <w:pPr>
              <w:spacing w:after="0"/>
              <w:jc w:val="center"/>
              <w:rPr>
                <w:rFonts w:ascii="Verdana" w:hAnsi="Verdana"/>
                <w:sz w:val="20"/>
              </w:rPr>
            </w:pPr>
            <w:proofErr w:type="gramStart"/>
            <w:r w:rsidRPr="00CF39B8">
              <w:rPr>
                <w:rFonts w:ascii="Verdana" w:hAnsi="Verdana"/>
                <w:sz w:val="20"/>
              </w:rPr>
              <w:t>Основа-</w:t>
            </w:r>
            <w:proofErr w:type="spellStart"/>
            <w:r w:rsidRPr="00CF39B8">
              <w:rPr>
                <w:rFonts w:ascii="Verdana" w:hAnsi="Verdana"/>
                <w:sz w:val="20"/>
              </w:rPr>
              <w:t>ние</w:t>
            </w:r>
            <w:proofErr w:type="spellEnd"/>
            <w:proofErr w:type="gramEnd"/>
            <w:r w:rsidRPr="00CF39B8">
              <w:rPr>
                <w:rFonts w:ascii="Verdana" w:hAnsi="Verdana"/>
                <w:sz w:val="20"/>
              </w:rPr>
              <w:t xml:space="preserve"> </w:t>
            </w:r>
            <w:proofErr w:type="spellStart"/>
            <w:r w:rsidRPr="00CF39B8">
              <w:rPr>
                <w:rFonts w:ascii="Verdana" w:hAnsi="Verdana"/>
                <w:sz w:val="20"/>
              </w:rPr>
              <w:t>зачис</w:t>
            </w:r>
            <w:proofErr w:type="spellEnd"/>
            <w:r w:rsidRPr="00CF39B8">
              <w:rPr>
                <w:rFonts w:ascii="Verdana" w:hAnsi="Verdana"/>
                <w:sz w:val="20"/>
              </w:rPr>
              <w:t>-</w:t>
            </w:r>
          </w:p>
          <w:p w14:paraId="3AB2BC7A" w14:textId="77777777" w:rsidR="00E32BE8" w:rsidRPr="00CF39B8" w:rsidRDefault="00E32BE8" w:rsidP="00BA1E13">
            <w:pPr>
              <w:spacing w:after="0"/>
              <w:jc w:val="center"/>
              <w:rPr>
                <w:rFonts w:ascii="Verdana" w:hAnsi="Verdana"/>
                <w:sz w:val="20"/>
              </w:rPr>
            </w:pPr>
            <w:proofErr w:type="spellStart"/>
            <w:r w:rsidRPr="00CF39B8">
              <w:rPr>
                <w:rFonts w:ascii="Verdana" w:hAnsi="Verdana"/>
                <w:sz w:val="20"/>
              </w:rPr>
              <w:t>ления</w:t>
            </w:r>
            <w:proofErr w:type="spellEnd"/>
          </w:p>
        </w:tc>
        <w:tc>
          <w:tcPr>
            <w:tcW w:w="1560" w:type="dxa"/>
          </w:tcPr>
          <w:p w14:paraId="75F5702E" w14:textId="77777777" w:rsidR="00E32BE8" w:rsidRPr="00CF39B8" w:rsidRDefault="00E32BE8" w:rsidP="00BA1E13">
            <w:pPr>
              <w:spacing w:after="0"/>
              <w:jc w:val="center"/>
              <w:rPr>
                <w:rFonts w:ascii="Verdana" w:hAnsi="Verdana"/>
                <w:sz w:val="20"/>
              </w:rPr>
            </w:pPr>
            <w:r w:rsidRPr="00CF39B8">
              <w:rPr>
                <w:rFonts w:ascii="Verdana" w:hAnsi="Verdana"/>
                <w:sz w:val="20"/>
              </w:rPr>
              <w:t xml:space="preserve">Количество </w:t>
            </w:r>
            <w:proofErr w:type="spellStart"/>
            <w:r w:rsidRPr="00CF39B8">
              <w:rPr>
                <w:rFonts w:ascii="Verdana" w:hAnsi="Verdana"/>
                <w:sz w:val="20"/>
              </w:rPr>
              <w:t>инвестици</w:t>
            </w:r>
            <w:proofErr w:type="spellEnd"/>
            <w:r w:rsidRPr="00CF39B8">
              <w:rPr>
                <w:rFonts w:ascii="Verdana" w:hAnsi="Verdana"/>
                <w:sz w:val="20"/>
              </w:rPr>
              <w:t>-</w:t>
            </w:r>
          </w:p>
          <w:p w14:paraId="63DD8913" w14:textId="77777777" w:rsidR="00E32BE8" w:rsidRPr="00CF39B8" w:rsidRDefault="00E32BE8" w:rsidP="00BA1E13">
            <w:pPr>
              <w:spacing w:after="0"/>
              <w:jc w:val="center"/>
              <w:rPr>
                <w:rFonts w:ascii="Verdana" w:hAnsi="Verdana"/>
                <w:sz w:val="20"/>
              </w:rPr>
            </w:pPr>
            <w:proofErr w:type="spellStart"/>
            <w:r w:rsidRPr="00CF39B8">
              <w:rPr>
                <w:rFonts w:ascii="Verdana" w:hAnsi="Verdana"/>
                <w:sz w:val="20"/>
              </w:rPr>
              <w:t>онных</w:t>
            </w:r>
            <w:proofErr w:type="spellEnd"/>
            <w:r w:rsidRPr="00CF39B8">
              <w:rPr>
                <w:rFonts w:ascii="Verdana" w:hAnsi="Verdana"/>
                <w:sz w:val="20"/>
              </w:rPr>
              <w:t xml:space="preserve"> паев к зачислению</w:t>
            </w:r>
          </w:p>
          <w:p w14:paraId="44E07B30" w14:textId="77777777" w:rsidR="00E32BE8" w:rsidRPr="00CF39B8" w:rsidRDefault="00E32BE8" w:rsidP="00BA1E13">
            <w:pPr>
              <w:spacing w:after="0"/>
              <w:jc w:val="center"/>
              <w:rPr>
                <w:rFonts w:ascii="Verdana" w:hAnsi="Verdana"/>
                <w:sz w:val="20"/>
              </w:rPr>
            </w:pPr>
          </w:p>
        </w:tc>
        <w:tc>
          <w:tcPr>
            <w:tcW w:w="1417" w:type="dxa"/>
          </w:tcPr>
          <w:p w14:paraId="72E2BFBE" w14:textId="77777777" w:rsidR="00E32BE8" w:rsidRPr="00CF39B8" w:rsidRDefault="00E32BE8" w:rsidP="00BA1E13">
            <w:pPr>
              <w:spacing w:after="0"/>
              <w:jc w:val="center"/>
              <w:rPr>
                <w:rFonts w:ascii="Verdana" w:hAnsi="Verdana"/>
                <w:sz w:val="20"/>
              </w:rPr>
            </w:pPr>
            <w:proofErr w:type="spellStart"/>
            <w:r w:rsidRPr="00CF39B8">
              <w:rPr>
                <w:rFonts w:ascii="Verdana" w:hAnsi="Verdana"/>
                <w:sz w:val="20"/>
              </w:rPr>
              <w:t>Коэффици-ент</w:t>
            </w:r>
            <w:proofErr w:type="spellEnd"/>
            <w:r w:rsidRPr="00CF39B8">
              <w:rPr>
                <w:rFonts w:ascii="Verdana" w:hAnsi="Verdana"/>
                <w:sz w:val="20"/>
              </w:rPr>
              <w:t xml:space="preserve"> конвертации</w:t>
            </w:r>
          </w:p>
        </w:tc>
        <w:tc>
          <w:tcPr>
            <w:tcW w:w="1418" w:type="dxa"/>
          </w:tcPr>
          <w:p w14:paraId="7FE2DE05" w14:textId="77777777" w:rsidR="00E32BE8" w:rsidRPr="00CF39B8" w:rsidRDefault="00E32BE8" w:rsidP="00BA1E13">
            <w:pPr>
              <w:spacing w:after="0"/>
              <w:jc w:val="center"/>
              <w:rPr>
                <w:rFonts w:ascii="Verdana" w:hAnsi="Verdana"/>
                <w:sz w:val="20"/>
              </w:rPr>
            </w:pPr>
            <w:r w:rsidRPr="00CF39B8">
              <w:rPr>
                <w:rFonts w:ascii="Verdana" w:hAnsi="Verdana"/>
                <w:sz w:val="20"/>
              </w:rPr>
              <w:t xml:space="preserve">Количество обмениваемых </w:t>
            </w:r>
            <w:proofErr w:type="spellStart"/>
            <w:r w:rsidRPr="00CF39B8">
              <w:rPr>
                <w:rFonts w:ascii="Verdana" w:hAnsi="Verdana"/>
                <w:sz w:val="20"/>
              </w:rPr>
              <w:t>инвестицион-ных</w:t>
            </w:r>
            <w:proofErr w:type="spellEnd"/>
            <w:r w:rsidRPr="00CF39B8">
              <w:rPr>
                <w:rFonts w:ascii="Verdana" w:hAnsi="Verdana"/>
                <w:sz w:val="20"/>
              </w:rPr>
              <w:t xml:space="preserve"> паев </w:t>
            </w:r>
          </w:p>
        </w:tc>
        <w:tc>
          <w:tcPr>
            <w:tcW w:w="1275" w:type="dxa"/>
          </w:tcPr>
          <w:p w14:paraId="3D6C6BB7" w14:textId="77777777" w:rsidR="00E32BE8" w:rsidRPr="00CF39B8" w:rsidRDefault="00E32BE8" w:rsidP="00BA1E13">
            <w:pPr>
              <w:spacing w:after="0"/>
              <w:jc w:val="center"/>
              <w:rPr>
                <w:rFonts w:ascii="Verdana" w:hAnsi="Verdana"/>
                <w:sz w:val="20"/>
              </w:rPr>
            </w:pPr>
            <w:r w:rsidRPr="00CF39B8">
              <w:rPr>
                <w:rFonts w:ascii="Verdana" w:hAnsi="Verdana"/>
                <w:sz w:val="20"/>
              </w:rPr>
              <w:t>Название ПИФ, инвестиционные паи которого обмениваются</w:t>
            </w:r>
          </w:p>
        </w:tc>
      </w:tr>
      <w:tr w:rsidR="00E32BE8" w:rsidRPr="00CF39B8" w14:paraId="25C08AD4" w14:textId="77777777" w:rsidTr="00BA1E13">
        <w:tc>
          <w:tcPr>
            <w:tcW w:w="1951" w:type="dxa"/>
          </w:tcPr>
          <w:p w14:paraId="0AE7A75D" w14:textId="77777777" w:rsidR="00E32BE8" w:rsidRPr="00CF39B8" w:rsidRDefault="00E32BE8" w:rsidP="00BA1E13">
            <w:pPr>
              <w:spacing w:after="0"/>
              <w:rPr>
                <w:rFonts w:ascii="Verdana" w:hAnsi="Verdana"/>
                <w:sz w:val="20"/>
              </w:rPr>
            </w:pPr>
          </w:p>
        </w:tc>
        <w:tc>
          <w:tcPr>
            <w:tcW w:w="992" w:type="dxa"/>
          </w:tcPr>
          <w:p w14:paraId="740C5AFF" w14:textId="77777777" w:rsidR="00E32BE8" w:rsidRPr="00CF39B8" w:rsidRDefault="00E32BE8" w:rsidP="00BA1E13">
            <w:pPr>
              <w:spacing w:after="0"/>
              <w:rPr>
                <w:rFonts w:ascii="Verdana" w:hAnsi="Verdana"/>
                <w:sz w:val="20"/>
              </w:rPr>
            </w:pPr>
          </w:p>
        </w:tc>
        <w:tc>
          <w:tcPr>
            <w:tcW w:w="1134" w:type="dxa"/>
          </w:tcPr>
          <w:p w14:paraId="190BDC07" w14:textId="77777777" w:rsidR="00E32BE8" w:rsidRPr="00CF39B8" w:rsidRDefault="00E32BE8" w:rsidP="00BA1E13">
            <w:pPr>
              <w:spacing w:after="0"/>
              <w:rPr>
                <w:rFonts w:ascii="Verdana" w:hAnsi="Verdana"/>
                <w:sz w:val="20"/>
              </w:rPr>
            </w:pPr>
          </w:p>
        </w:tc>
        <w:tc>
          <w:tcPr>
            <w:tcW w:w="1560" w:type="dxa"/>
          </w:tcPr>
          <w:p w14:paraId="7704C7E4" w14:textId="77777777" w:rsidR="00E32BE8" w:rsidRPr="00CF39B8" w:rsidRDefault="00E32BE8" w:rsidP="00BA1E13">
            <w:pPr>
              <w:spacing w:after="0"/>
              <w:rPr>
                <w:rFonts w:ascii="Verdana" w:hAnsi="Verdana"/>
                <w:sz w:val="20"/>
              </w:rPr>
            </w:pPr>
          </w:p>
        </w:tc>
        <w:tc>
          <w:tcPr>
            <w:tcW w:w="1417" w:type="dxa"/>
          </w:tcPr>
          <w:p w14:paraId="0D755D62" w14:textId="77777777" w:rsidR="00E32BE8" w:rsidRPr="00CF39B8" w:rsidRDefault="00E32BE8" w:rsidP="00BA1E13">
            <w:pPr>
              <w:spacing w:after="0"/>
              <w:rPr>
                <w:rFonts w:ascii="Verdana" w:hAnsi="Verdana"/>
                <w:sz w:val="20"/>
              </w:rPr>
            </w:pPr>
          </w:p>
        </w:tc>
        <w:tc>
          <w:tcPr>
            <w:tcW w:w="1418" w:type="dxa"/>
          </w:tcPr>
          <w:p w14:paraId="6A8C2D46" w14:textId="77777777" w:rsidR="00E32BE8" w:rsidRPr="00CF39B8" w:rsidRDefault="00E32BE8" w:rsidP="00BA1E13">
            <w:pPr>
              <w:spacing w:after="0"/>
              <w:rPr>
                <w:rFonts w:ascii="Verdana" w:hAnsi="Verdana"/>
                <w:sz w:val="20"/>
              </w:rPr>
            </w:pPr>
          </w:p>
        </w:tc>
        <w:tc>
          <w:tcPr>
            <w:tcW w:w="1275" w:type="dxa"/>
          </w:tcPr>
          <w:p w14:paraId="1EB1CADF" w14:textId="77777777" w:rsidR="00E32BE8" w:rsidRPr="00CF39B8" w:rsidRDefault="00E32BE8" w:rsidP="00BA1E13">
            <w:pPr>
              <w:spacing w:after="0"/>
              <w:rPr>
                <w:rFonts w:ascii="Verdana" w:hAnsi="Verdana"/>
                <w:sz w:val="20"/>
              </w:rPr>
            </w:pPr>
          </w:p>
        </w:tc>
      </w:tr>
      <w:tr w:rsidR="00E32BE8" w:rsidRPr="00CF39B8" w14:paraId="5F699E4C" w14:textId="77777777" w:rsidTr="00BA1E13">
        <w:tc>
          <w:tcPr>
            <w:tcW w:w="1951" w:type="dxa"/>
          </w:tcPr>
          <w:p w14:paraId="669ABB3C" w14:textId="77777777" w:rsidR="00E32BE8" w:rsidRPr="00CF39B8" w:rsidRDefault="00E32BE8" w:rsidP="00BA1E13">
            <w:pPr>
              <w:spacing w:after="0"/>
              <w:rPr>
                <w:rFonts w:ascii="Verdana" w:hAnsi="Verdana"/>
                <w:sz w:val="20"/>
              </w:rPr>
            </w:pPr>
          </w:p>
        </w:tc>
        <w:tc>
          <w:tcPr>
            <w:tcW w:w="992" w:type="dxa"/>
          </w:tcPr>
          <w:p w14:paraId="590DCCEE" w14:textId="77777777" w:rsidR="00E32BE8" w:rsidRPr="00CF39B8" w:rsidRDefault="00E32BE8" w:rsidP="00BA1E13">
            <w:pPr>
              <w:spacing w:after="0"/>
              <w:rPr>
                <w:rFonts w:ascii="Verdana" w:hAnsi="Verdana"/>
                <w:sz w:val="20"/>
              </w:rPr>
            </w:pPr>
          </w:p>
        </w:tc>
        <w:tc>
          <w:tcPr>
            <w:tcW w:w="1134" w:type="dxa"/>
          </w:tcPr>
          <w:p w14:paraId="017BA207" w14:textId="77777777" w:rsidR="00E32BE8" w:rsidRPr="00CF39B8" w:rsidRDefault="00E32BE8" w:rsidP="00BA1E13">
            <w:pPr>
              <w:spacing w:after="0"/>
              <w:rPr>
                <w:rFonts w:ascii="Verdana" w:hAnsi="Verdana"/>
                <w:sz w:val="20"/>
              </w:rPr>
            </w:pPr>
          </w:p>
        </w:tc>
        <w:tc>
          <w:tcPr>
            <w:tcW w:w="1560" w:type="dxa"/>
          </w:tcPr>
          <w:p w14:paraId="7F0398AB" w14:textId="77777777" w:rsidR="00E32BE8" w:rsidRPr="00CF39B8" w:rsidRDefault="00E32BE8" w:rsidP="00BA1E13">
            <w:pPr>
              <w:spacing w:after="0"/>
              <w:rPr>
                <w:rFonts w:ascii="Verdana" w:hAnsi="Verdana"/>
                <w:sz w:val="20"/>
              </w:rPr>
            </w:pPr>
          </w:p>
        </w:tc>
        <w:tc>
          <w:tcPr>
            <w:tcW w:w="1417" w:type="dxa"/>
          </w:tcPr>
          <w:p w14:paraId="4804C5D1" w14:textId="77777777" w:rsidR="00E32BE8" w:rsidRPr="00CF39B8" w:rsidRDefault="00E32BE8" w:rsidP="00BA1E13">
            <w:pPr>
              <w:spacing w:after="0"/>
              <w:rPr>
                <w:rFonts w:ascii="Verdana" w:hAnsi="Verdana"/>
                <w:sz w:val="20"/>
              </w:rPr>
            </w:pPr>
          </w:p>
        </w:tc>
        <w:tc>
          <w:tcPr>
            <w:tcW w:w="1418" w:type="dxa"/>
          </w:tcPr>
          <w:p w14:paraId="7A25C54E" w14:textId="77777777" w:rsidR="00E32BE8" w:rsidRPr="00CF39B8" w:rsidRDefault="00E32BE8" w:rsidP="00BA1E13">
            <w:pPr>
              <w:spacing w:after="0"/>
              <w:rPr>
                <w:rFonts w:ascii="Verdana" w:hAnsi="Verdana"/>
                <w:sz w:val="20"/>
              </w:rPr>
            </w:pPr>
          </w:p>
        </w:tc>
        <w:tc>
          <w:tcPr>
            <w:tcW w:w="1275" w:type="dxa"/>
          </w:tcPr>
          <w:p w14:paraId="160F2E22" w14:textId="77777777" w:rsidR="00E32BE8" w:rsidRPr="00CF39B8" w:rsidRDefault="00E32BE8" w:rsidP="00BA1E13">
            <w:pPr>
              <w:spacing w:after="0"/>
              <w:rPr>
                <w:rFonts w:ascii="Verdana" w:hAnsi="Verdana"/>
                <w:sz w:val="20"/>
              </w:rPr>
            </w:pPr>
          </w:p>
        </w:tc>
      </w:tr>
    </w:tbl>
    <w:p w14:paraId="71EAC28A" w14:textId="77777777" w:rsidR="00E32BE8" w:rsidRPr="00CF39B8" w:rsidRDefault="00E32BE8" w:rsidP="00E32BE8">
      <w:pPr>
        <w:spacing w:after="0"/>
        <w:rPr>
          <w:rFonts w:ascii="Verdana" w:hAnsi="Verdana"/>
          <w:sz w:val="20"/>
        </w:rPr>
      </w:pPr>
    </w:p>
    <w:p w14:paraId="77AD71DD" w14:textId="77777777" w:rsidR="00E32BE8" w:rsidRPr="00CF39B8" w:rsidRDefault="00E32BE8" w:rsidP="00E32BE8">
      <w:pPr>
        <w:spacing w:after="0"/>
        <w:ind w:firstLine="567"/>
        <w:rPr>
          <w:rFonts w:ascii="Verdana" w:hAnsi="Verdana"/>
          <w:sz w:val="20"/>
        </w:rPr>
      </w:pPr>
    </w:p>
    <w:p w14:paraId="53F628DD" w14:textId="77777777" w:rsidR="00E32BE8" w:rsidRPr="00CF39B8" w:rsidRDefault="00E32BE8" w:rsidP="00E32BE8">
      <w:pPr>
        <w:spacing w:after="0"/>
        <w:rPr>
          <w:rFonts w:ascii="Verdana" w:hAnsi="Verdana"/>
          <w:sz w:val="20"/>
        </w:rPr>
      </w:pPr>
      <w:r w:rsidRPr="00CF39B8">
        <w:rPr>
          <w:rFonts w:ascii="Verdana" w:hAnsi="Verdana"/>
          <w:sz w:val="20"/>
        </w:rPr>
        <w:t>Дата заполнения: «______» ________________ 2__ г.</w:t>
      </w:r>
    </w:p>
    <w:p w14:paraId="258A909C" w14:textId="77777777" w:rsidR="00E32BE8" w:rsidRPr="00CF39B8" w:rsidRDefault="00E32BE8" w:rsidP="00E32BE8">
      <w:pPr>
        <w:spacing w:after="0"/>
        <w:ind w:left="-142" w:firstLine="7930"/>
        <w:jc w:val="both"/>
        <w:rPr>
          <w:rFonts w:ascii="Verdana" w:hAnsi="Verdana"/>
          <w:sz w:val="20"/>
        </w:rPr>
      </w:pPr>
    </w:p>
    <w:p w14:paraId="4FDA80D8" w14:textId="77777777" w:rsidR="00E32BE8" w:rsidRPr="00CF39B8" w:rsidRDefault="00E32BE8" w:rsidP="00E32BE8">
      <w:pPr>
        <w:spacing w:after="0"/>
        <w:ind w:left="-142" w:firstLine="7930"/>
        <w:jc w:val="both"/>
        <w:rPr>
          <w:rFonts w:ascii="Verdana" w:hAnsi="Verdana"/>
          <w:sz w:val="20"/>
        </w:rPr>
      </w:pPr>
    </w:p>
    <w:p w14:paraId="0C8DC5F3" w14:textId="77777777" w:rsidR="00E32BE8" w:rsidRPr="00A656CE"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35EFA8D6"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462CDE00"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424D920C" w14:textId="77777777" w:rsidR="00E32BE8" w:rsidRPr="00E928F0" w:rsidRDefault="00E32BE8" w:rsidP="00E32BE8"/>
    <w:p w14:paraId="34E8AD5A" w14:textId="77777777" w:rsidR="00E32BE8" w:rsidRPr="00CF39B8" w:rsidRDefault="00E32BE8" w:rsidP="00E32BE8">
      <w:pPr>
        <w:spacing w:after="0"/>
        <w:jc w:val="both"/>
        <w:rPr>
          <w:rFonts w:ascii="Verdana" w:hAnsi="Verdana"/>
          <w:sz w:val="20"/>
        </w:rPr>
      </w:pPr>
      <w:r w:rsidRPr="00CF39B8">
        <w:rPr>
          <w:rFonts w:ascii="Verdana" w:hAnsi="Verdana"/>
          <w:sz w:val="20"/>
        </w:rPr>
        <w:t xml:space="preserve">                            М. П.</w:t>
      </w:r>
    </w:p>
    <w:p w14:paraId="5D4F2B1D" w14:textId="77777777" w:rsidR="00E32BE8" w:rsidRPr="00D25FE0" w:rsidRDefault="00E32BE8" w:rsidP="00E32BE8">
      <w:pPr>
        <w:spacing w:after="0"/>
        <w:jc w:val="both"/>
        <w:rPr>
          <w:rFonts w:ascii="Verdana" w:hAnsi="Verdana"/>
          <w:sz w:val="20"/>
        </w:rPr>
      </w:pPr>
    </w:p>
    <w:p w14:paraId="1C4B5D65" w14:textId="77777777" w:rsidR="00AB42D6" w:rsidRDefault="00AB42D6" w:rsidP="00AB42D6">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AB42D6" w14:paraId="561C0B85" w14:textId="77777777" w:rsidTr="000848DD">
        <w:tc>
          <w:tcPr>
            <w:tcW w:w="10598" w:type="dxa"/>
          </w:tcPr>
          <w:p w14:paraId="124AAEAE" w14:textId="77777777" w:rsidR="00AB42D6" w:rsidRDefault="00AB42D6" w:rsidP="000848DD">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AB42D6" w:rsidRPr="00DF4076" w14:paraId="5D21C969" w14:textId="77777777" w:rsidTr="000848DD">
        <w:tc>
          <w:tcPr>
            <w:tcW w:w="10598" w:type="dxa"/>
          </w:tcPr>
          <w:p w14:paraId="0CF2E402" w14:textId="460D50CB" w:rsidR="00AB42D6" w:rsidRPr="00DF4076" w:rsidRDefault="00AB42D6" w:rsidP="000848DD">
            <w:pPr>
              <w:tabs>
                <w:tab w:val="left" w:pos="4080"/>
              </w:tabs>
              <w:rPr>
                <w:rFonts w:ascii="Verdana" w:hAnsi="Verdana"/>
                <w:sz w:val="16"/>
                <w:szCs w:val="16"/>
              </w:rPr>
            </w:pPr>
            <w:r>
              <w:rPr>
                <w:rFonts w:ascii="Verdana" w:hAnsi="Verdana" w:cs="Verdana"/>
                <w:b/>
                <w:bCs/>
                <w:color w:val="000000"/>
                <w:sz w:val="14"/>
                <w:szCs w:val="16"/>
              </w:rPr>
              <w:t xml:space="preserve">                                                                  </w:t>
            </w:r>
            <w:r w:rsidRPr="00DF4076">
              <w:rPr>
                <w:rFonts w:ascii="Verdana" w:hAnsi="Verdana" w:cs="Verdana"/>
                <w:b/>
                <w:bCs/>
                <w:color w:val="000000"/>
                <w:sz w:val="16"/>
                <w:szCs w:val="16"/>
              </w:rPr>
              <w:t xml:space="preserve">Отметка о принятии </w:t>
            </w:r>
          </w:p>
        </w:tc>
      </w:tr>
      <w:tr w:rsidR="00AB42D6" w14:paraId="31961926" w14:textId="77777777" w:rsidTr="000848DD">
        <w:trPr>
          <w:trHeight w:val="798"/>
        </w:trPr>
        <w:tc>
          <w:tcPr>
            <w:tcW w:w="10598" w:type="dxa"/>
          </w:tcPr>
          <w:p w14:paraId="7438B32F" w14:textId="77777777" w:rsidR="00AB42D6" w:rsidRDefault="00AB42D6" w:rsidP="000848DD">
            <w:pPr>
              <w:pStyle w:val="Default"/>
              <w:rPr>
                <w:sz w:val="14"/>
                <w:szCs w:val="16"/>
              </w:rPr>
            </w:pPr>
          </w:p>
          <w:p w14:paraId="3E3EFD72" w14:textId="77777777" w:rsidR="00AB42D6" w:rsidRPr="00D35088" w:rsidRDefault="00AB42D6" w:rsidP="000848DD">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118DE37F" w14:textId="77777777" w:rsidR="00AB42D6" w:rsidRDefault="00AB42D6" w:rsidP="000848DD">
            <w:pPr>
              <w:pStyle w:val="Default"/>
              <w:rPr>
                <w:sz w:val="14"/>
                <w:szCs w:val="16"/>
              </w:rPr>
            </w:pPr>
          </w:p>
          <w:p w14:paraId="0B5D33E4" w14:textId="77777777" w:rsidR="00AB42D6" w:rsidRDefault="00AB42D6" w:rsidP="000848DD">
            <w:pPr>
              <w:pStyle w:val="Default"/>
              <w:rPr>
                <w:sz w:val="14"/>
                <w:szCs w:val="16"/>
              </w:rPr>
            </w:pPr>
          </w:p>
          <w:p w14:paraId="119C6083" w14:textId="77777777" w:rsidR="00AB42D6" w:rsidRDefault="00AB42D6" w:rsidP="000848DD">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372F3B49" w14:textId="77777777" w:rsidR="00AB42D6" w:rsidRDefault="00AB42D6" w:rsidP="000848DD">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2A02341E" w14:textId="77777777" w:rsidR="00AB42D6" w:rsidRDefault="00AB42D6" w:rsidP="000848DD">
            <w:pPr>
              <w:rPr>
                <w:rFonts w:ascii="Verdana" w:hAnsi="Verdana"/>
                <w:i/>
                <w:sz w:val="22"/>
              </w:rPr>
            </w:pPr>
          </w:p>
        </w:tc>
      </w:tr>
    </w:tbl>
    <w:p w14:paraId="4B9A9EB4" w14:textId="77777777" w:rsidR="00E32BE8" w:rsidRPr="00D25FE0" w:rsidRDefault="00E32BE8" w:rsidP="00E32BE8">
      <w:pPr>
        <w:spacing w:after="0"/>
        <w:rPr>
          <w:rFonts w:ascii="Verdana" w:hAnsi="Verdana"/>
          <w:sz w:val="20"/>
        </w:rPr>
      </w:pPr>
      <w:r w:rsidRPr="00D25FE0">
        <w:rPr>
          <w:rFonts w:ascii="Verdana" w:hAnsi="Verdana"/>
        </w:rPr>
        <w:br w:type="page"/>
      </w:r>
    </w:p>
    <w:p w14:paraId="5E221A07" w14:textId="77777777" w:rsidR="00BD705B" w:rsidRDefault="00BD705B" w:rsidP="00E32BE8">
      <w:pPr>
        <w:pStyle w:val="a5"/>
        <w:jc w:val="right"/>
        <w:rPr>
          <w:rFonts w:ascii="Verdana" w:hAnsi="Verdana"/>
          <w:sz w:val="20"/>
          <w:szCs w:val="20"/>
        </w:rPr>
      </w:pPr>
    </w:p>
    <w:p w14:paraId="05C72DFF" w14:textId="495F0A7C" w:rsidR="00E32BE8" w:rsidRPr="009B1EDC" w:rsidRDefault="00E32BE8" w:rsidP="00E32BE8">
      <w:pPr>
        <w:pStyle w:val="a5"/>
        <w:jc w:val="right"/>
        <w:rPr>
          <w:rFonts w:ascii="Verdana" w:hAnsi="Verdana"/>
          <w:sz w:val="20"/>
          <w:szCs w:val="20"/>
        </w:rPr>
      </w:pPr>
      <w:r w:rsidRPr="009B1EDC">
        <w:rPr>
          <w:rFonts w:ascii="Verdana" w:hAnsi="Verdana"/>
          <w:sz w:val="20"/>
          <w:szCs w:val="20"/>
        </w:rPr>
        <w:t>Приложение № 26</w:t>
      </w:r>
    </w:p>
    <w:p w14:paraId="453C3181"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3143FF9A"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18B17357"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паевых инвестиционных фондов</w:t>
      </w:r>
    </w:p>
    <w:p w14:paraId="7322CC20" w14:textId="17173FF0" w:rsidR="00CA7EEC" w:rsidRPr="009B1EDC" w:rsidRDefault="00B82232" w:rsidP="00E32BE8">
      <w:pPr>
        <w:tabs>
          <w:tab w:val="left" w:pos="2127"/>
        </w:tabs>
        <w:spacing w:after="0"/>
        <w:jc w:val="right"/>
        <w:rPr>
          <w:rFonts w:ascii="Verdana" w:hAnsi="Verdana"/>
          <w:sz w:val="20"/>
          <w:szCs w:val="20"/>
        </w:rPr>
      </w:pPr>
      <w:r w:rsidRPr="009B1EDC">
        <w:rPr>
          <w:rFonts w:ascii="Verdana" w:hAnsi="Verdana"/>
          <w:sz w:val="20"/>
          <w:szCs w:val="20"/>
        </w:rPr>
        <w:t>АО «КРЦ»</w:t>
      </w:r>
    </w:p>
    <w:p w14:paraId="7A0210A8" w14:textId="77777777" w:rsidR="00E32BE8" w:rsidRPr="00D43905" w:rsidRDefault="00E32BE8" w:rsidP="00E32BE8">
      <w:pPr>
        <w:spacing w:before="480" w:after="0"/>
        <w:ind w:firstLine="709"/>
        <w:jc w:val="center"/>
        <w:rPr>
          <w:rFonts w:ascii="Verdana" w:hAnsi="Verdana"/>
          <w:b/>
          <w:sz w:val="20"/>
        </w:rPr>
      </w:pPr>
      <w:r w:rsidRPr="00D43905">
        <w:rPr>
          <w:rFonts w:ascii="Verdana" w:hAnsi="Verdana"/>
          <w:b/>
          <w:sz w:val="20"/>
        </w:rPr>
        <w:t>ЗАЛОГОВОЕ РАСПОРЯЖЕНИЕ</w:t>
      </w:r>
    </w:p>
    <w:p w14:paraId="3C45F7D7" w14:textId="77777777" w:rsidR="00E32BE8" w:rsidRPr="00D43905" w:rsidRDefault="00E32BE8" w:rsidP="00E32BE8">
      <w:pPr>
        <w:spacing w:after="240"/>
        <w:ind w:firstLine="709"/>
        <w:jc w:val="center"/>
        <w:rPr>
          <w:rFonts w:ascii="Verdana" w:hAnsi="Verdana"/>
          <w:b/>
          <w:sz w:val="20"/>
        </w:rPr>
      </w:pPr>
      <w:r w:rsidRPr="00D43905">
        <w:rPr>
          <w:rFonts w:ascii="Verdana" w:hAnsi="Verdana"/>
          <w:b/>
          <w:sz w:val="20"/>
        </w:rPr>
        <w:t>о регистрации факта возникновения залога инвестиционных паев</w:t>
      </w:r>
    </w:p>
    <w:p w14:paraId="6341C1DA" w14:textId="77777777" w:rsidR="00E32BE8" w:rsidRPr="00D43905" w:rsidRDefault="00E32BE8" w:rsidP="00E32BE8">
      <w:pPr>
        <w:spacing w:after="0"/>
        <w:outlineLvl w:val="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59"/>
        <w:gridCol w:w="3119"/>
        <w:gridCol w:w="1984"/>
      </w:tblGrid>
      <w:tr w:rsidR="00E32BE8" w:rsidRPr="00D25FE0" w14:paraId="09EAEE65" w14:textId="77777777" w:rsidTr="00BA1E13">
        <w:trPr>
          <w:gridAfter w:val="1"/>
          <w:wAfter w:w="1984" w:type="dxa"/>
          <w:cantSplit/>
        </w:trPr>
        <w:tc>
          <w:tcPr>
            <w:tcW w:w="2835" w:type="dxa"/>
            <w:tcBorders>
              <w:top w:val="nil"/>
              <w:left w:val="nil"/>
              <w:bottom w:val="nil"/>
              <w:right w:val="nil"/>
            </w:tcBorders>
          </w:tcPr>
          <w:p w14:paraId="6CB6C4B9" w14:textId="77777777" w:rsidR="00E32BE8" w:rsidRPr="00D25FE0" w:rsidRDefault="00E32BE8" w:rsidP="00BA1E13">
            <w:pPr>
              <w:pStyle w:val="a5"/>
              <w:outlineLvl w:val="0"/>
              <w:rPr>
                <w:rFonts w:ascii="Verdana" w:hAnsi="Verdana"/>
                <w:sz w:val="18"/>
                <w:szCs w:val="18"/>
                <w:u w:val="single"/>
              </w:rPr>
            </w:pPr>
            <w:r w:rsidRPr="00D25FE0">
              <w:rPr>
                <w:rFonts w:ascii="Verdana" w:hAnsi="Verdana"/>
                <w:sz w:val="18"/>
                <w:szCs w:val="18"/>
                <w:u w:val="single"/>
              </w:rPr>
              <w:t>Вид счета:</w:t>
            </w:r>
          </w:p>
        </w:tc>
        <w:tc>
          <w:tcPr>
            <w:tcW w:w="4678" w:type="dxa"/>
            <w:gridSpan w:val="2"/>
          </w:tcPr>
          <w:p w14:paraId="3AA5E910" w14:textId="77777777" w:rsidR="00E32BE8" w:rsidRPr="00486817" w:rsidRDefault="00E32BE8" w:rsidP="00BA1E13">
            <w:pPr>
              <w:spacing w:after="0"/>
              <w:outlineLvl w:val="0"/>
              <w:rPr>
                <w:rFonts w:ascii="Verdana" w:hAnsi="Verdana"/>
                <w:sz w:val="20"/>
              </w:rPr>
            </w:pPr>
          </w:p>
        </w:tc>
      </w:tr>
      <w:tr w:rsidR="00E32BE8" w:rsidRPr="00D25FE0" w14:paraId="00CBE53A" w14:textId="77777777" w:rsidTr="00BA1E13">
        <w:trPr>
          <w:gridAfter w:val="1"/>
          <w:wAfter w:w="1984" w:type="dxa"/>
          <w:cantSplit/>
        </w:trPr>
        <w:tc>
          <w:tcPr>
            <w:tcW w:w="2835" w:type="dxa"/>
            <w:tcBorders>
              <w:top w:val="nil"/>
              <w:left w:val="nil"/>
              <w:bottom w:val="nil"/>
              <w:right w:val="nil"/>
            </w:tcBorders>
          </w:tcPr>
          <w:p w14:paraId="14C85B88" w14:textId="77777777" w:rsidR="00E32BE8" w:rsidRPr="00D25FE0" w:rsidRDefault="00E32BE8" w:rsidP="00BA1E13">
            <w:pPr>
              <w:pStyle w:val="a5"/>
              <w:outlineLvl w:val="0"/>
              <w:rPr>
                <w:rFonts w:ascii="Verdana" w:hAnsi="Verdana"/>
                <w:sz w:val="18"/>
                <w:szCs w:val="18"/>
              </w:rPr>
            </w:pPr>
            <w:r w:rsidRPr="00D25FE0">
              <w:rPr>
                <w:rFonts w:ascii="Verdana" w:hAnsi="Verdana"/>
                <w:sz w:val="18"/>
                <w:szCs w:val="18"/>
                <w:u w:val="single"/>
              </w:rPr>
              <w:t>Номер лицевого счета*</w:t>
            </w:r>
            <w:r w:rsidRPr="00D25FE0">
              <w:rPr>
                <w:rFonts w:ascii="Verdana" w:hAnsi="Verdana"/>
                <w:sz w:val="18"/>
                <w:szCs w:val="18"/>
              </w:rPr>
              <w:t xml:space="preserve">: </w:t>
            </w:r>
          </w:p>
        </w:tc>
        <w:tc>
          <w:tcPr>
            <w:tcW w:w="4678" w:type="dxa"/>
            <w:gridSpan w:val="2"/>
          </w:tcPr>
          <w:p w14:paraId="656C24C7" w14:textId="77777777" w:rsidR="00E32BE8" w:rsidRPr="00486817" w:rsidRDefault="00E32BE8" w:rsidP="00BA1E13">
            <w:pPr>
              <w:spacing w:after="0"/>
              <w:outlineLvl w:val="0"/>
              <w:rPr>
                <w:rFonts w:ascii="Verdana" w:hAnsi="Verdana"/>
                <w:sz w:val="20"/>
              </w:rPr>
            </w:pPr>
          </w:p>
        </w:tc>
      </w:tr>
      <w:tr w:rsidR="00E32BE8" w:rsidRPr="00D25FE0" w14:paraId="5CD7AC22" w14:textId="77777777" w:rsidTr="00BA1E13">
        <w:trPr>
          <w:cantSplit/>
        </w:trPr>
        <w:tc>
          <w:tcPr>
            <w:tcW w:w="2835" w:type="dxa"/>
            <w:vMerge w:val="restart"/>
            <w:tcBorders>
              <w:top w:val="nil"/>
              <w:left w:val="nil"/>
              <w:bottom w:val="nil"/>
              <w:right w:val="nil"/>
            </w:tcBorders>
            <w:vAlign w:val="center"/>
          </w:tcPr>
          <w:p w14:paraId="29258A02"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Залогодатель**</w:t>
            </w:r>
          </w:p>
        </w:tc>
        <w:tc>
          <w:tcPr>
            <w:tcW w:w="6662" w:type="dxa"/>
            <w:gridSpan w:val="3"/>
            <w:tcBorders>
              <w:top w:val="nil"/>
              <w:left w:val="nil"/>
              <w:bottom w:val="nil"/>
              <w:right w:val="nil"/>
            </w:tcBorders>
          </w:tcPr>
          <w:p w14:paraId="202C4173" w14:textId="77777777" w:rsidR="00E32BE8" w:rsidRPr="00D25FE0" w:rsidRDefault="00E32BE8" w:rsidP="00BA1E13">
            <w:pPr>
              <w:spacing w:after="0"/>
              <w:outlineLvl w:val="0"/>
              <w:rPr>
                <w:rFonts w:ascii="Verdana" w:hAnsi="Verdana"/>
              </w:rPr>
            </w:pPr>
          </w:p>
        </w:tc>
      </w:tr>
      <w:tr w:rsidR="00E32BE8" w:rsidRPr="00D25FE0" w14:paraId="6CDE9F36" w14:textId="77777777" w:rsidTr="00BA1E13">
        <w:trPr>
          <w:cantSplit/>
        </w:trPr>
        <w:tc>
          <w:tcPr>
            <w:tcW w:w="2835" w:type="dxa"/>
            <w:vMerge/>
            <w:tcBorders>
              <w:top w:val="nil"/>
              <w:left w:val="nil"/>
              <w:bottom w:val="nil"/>
              <w:right w:val="nil"/>
            </w:tcBorders>
          </w:tcPr>
          <w:p w14:paraId="58F38441" w14:textId="77777777" w:rsidR="00E32BE8" w:rsidRPr="00D25FE0" w:rsidRDefault="00E32BE8" w:rsidP="00BA1E13">
            <w:pPr>
              <w:spacing w:after="0"/>
              <w:outlineLvl w:val="0"/>
              <w:rPr>
                <w:rFonts w:ascii="Verdana" w:hAnsi="Verdana"/>
              </w:rPr>
            </w:pPr>
          </w:p>
        </w:tc>
        <w:tc>
          <w:tcPr>
            <w:tcW w:w="6662" w:type="dxa"/>
            <w:gridSpan w:val="3"/>
            <w:tcBorders>
              <w:left w:val="nil"/>
              <w:bottom w:val="nil"/>
              <w:right w:val="nil"/>
            </w:tcBorders>
          </w:tcPr>
          <w:p w14:paraId="1125A95A" w14:textId="77777777" w:rsidR="00E32BE8" w:rsidRDefault="00E32BE8" w:rsidP="00BA1E13">
            <w:pPr>
              <w:tabs>
                <w:tab w:val="left" w:pos="459"/>
              </w:tabs>
              <w:spacing w:after="0"/>
              <w:jc w:val="both"/>
              <w:outlineLvl w:val="0"/>
              <w:rPr>
                <w:rFonts w:ascii="Verdana" w:hAnsi="Verdana"/>
                <w:i/>
                <w:sz w:val="16"/>
              </w:rPr>
            </w:pPr>
            <w:r w:rsidRPr="00D25FE0">
              <w:rPr>
                <w:rFonts w:ascii="Verdana" w:hAnsi="Verdana"/>
                <w:i/>
                <w:sz w:val="16"/>
              </w:rPr>
              <w:t>(Ф.И</w:t>
            </w:r>
            <w:r w:rsidRPr="00D25FE0">
              <w:rPr>
                <w:rFonts w:ascii="Verdana" w:hAnsi="Verdana"/>
                <w:i/>
                <w:sz w:val="16"/>
                <w:szCs w:val="16"/>
              </w:rPr>
              <w:t>.О, вид, серия, номер, дата и место выдачи документа, удостоверяющего личность,</w:t>
            </w:r>
            <w:r>
              <w:rPr>
                <w:rFonts w:ascii="Verdana" w:hAnsi="Verdana"/>
                <w:i/>
                <w:sz w:val="16"/>
                <w:szCs w:val="16"/>
              </w:rPr>
              <w:t xml:space="preserve"> </w:t>
            </w:r>
            <w:r w:rsidRPr="00D25FE0">
              <w:rPr>
                <w:rFonts w:ascii="Verdana" w:hAnsi="Verdana"/>
                <w:i/>
                <w:sz w:val="16"/>
                <w:szCs w:val="16"/>
              </w:rPr>
              <w:t xml:space="preserve">наименование органа, выдавшего документ; для  Российских юридических лиц – полное  наименование, ОГРН, дата присвоения, наименование органа, присвоившего ОГРН; для иностранных юридических лиц </w:t>
            </w:r>
            <w:r>
              <w:rPr>
                <w:rFonts w:ascii="Verdana" w:hAnsi="Verdana"/>
                <w:i/>
                <w:sz w:val="16"/>
                <w:szCs w:val="16"/>
              </w:rPr>
              <w:t>–</w:t>
            </w:r>
            <w:r w:rsidRPr="00D25FE0">
              <w:rPr>
                <w:rFonts w:ascii="Verdana" w:hAnsi="Verdana"/>
                <w:i/>
                <w:sz w:val="16"/>
                <w:szCs w:val="16"/>
              </w:rPr>
              <w:t xml:space="preserve"> полное наименование, регистрационный номер, дата, наименование органа, осуществившего регистрацию</w:t>
            </w:r>
            <w:r w:rsidRPr="00D25FE0">
              <w:rPr>
                <w:rFonts w:ascii="Verdana" w:hAnsi="Verdana"/>
                <w:i/>
                <w:sz w:val="16"/>
              </w:rPr>
              <w:t>)</w:t>
            </w:r>
          </w:p>
        </w:tc>
      </w:tr>
      <w:tr w:rsidR="00E32BE8" w:rsidRPr="00D25FE0" w14:paraId="184680A2" w14:textId="77777777" w:rsidTr="00BA1E13">
        <w:tc>
          <w:tcPr>
            <w:tcW w:w="2835" w:type="dxa"/>
            <w:tcBorders>
              <w:top w:val="nil"/>
              <w:left w:val="nil"/>
              <w:bottom w:val="nil"/>
              <w:right w:val="nil"/>
            </w:tcBorders>
          </w:tcPr>
          <w:p w14:paraId="338EB954"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Уполномоченное лицо</w:t>
            </w:r>
          </w:p>
        </w:tc>
        <w:tc>
          <w:tcPr>
            <w:tcW w:w="6662" w:type="dxa"/>
            <w:gridSpan w:val="3"/>
            <w:tcBorders>
              <w:top w:val="nil"/>
              <w:left w:val="nil"/>
              <w:right w:val="nil"/>
            </w:tcBorders>
          </w:tcPr>
          <w:p w14:paraId="056895C6" w14:textId="77777777" w:rsidR="00E32BE8" w:rsidRPr="00D25FE0" w:rsidRDefault="00E32BE8" w:rsidP="00BA1E13">
            <w:pPr>
              <w:spacing w:after="0"/>
              <w:outlineLvl w:val="0"/>
              <w:rPr>
                <w:rFonts w:ascii="Verdana" w:hAnsi="Verdana"/>
                <w:sz w:val="18"/>
                <w:szCs w:val="18"/>
              </w:rPr>
            </w:pPr>
          </w:p>
        </w:tc>
      </w:tr>
      <w:tr w:rsidR="00E32BE8" w:rsidRPr="00D25FE0" w14:paraId="237BEE3E" w14:textId="77777777" w:rsidTr="00BA1E13">
        <w:tc>
          <w:tcPr>
            <w:tcW w:w="4394" w:type="dxa"/>
            <w:gridSpan w:val="2"/>
            <w:tcBorders>
              <w:top w:val="nil"/>
              <w:left w:val="nil"/>
              <w:bottom w:val="nil"/>
              <w:right w:val="nil"/>
            </w:tcBorders>
          </w:tcPr>
          <w:p w14:paraId="63C18710"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Документ, подтверждающий полномочия</w:t>
            </w:r>
          </w:p>
        </w:tc>
        <w:tc>
          <w:tcPr>
            <w:tcW w:w="5103" w:type="dxa"/>
            <w:gridSpan w:val="2"/>
            <w:tcBorders>
              <w:top w:val="nil"/>
              <w:left w:val="nil"/>
              <w:right w:val="nil"/>
            </w:tcBorders>
          </w:tcPr>
          <w:p w14:paraId="12676435" w14:textId="77777777" w:rsidR="00E32BE8" w:rsidRPr="00D25FE0" w:rsidRDefault="00E32BE8" w:rsidP="00BA1E13">
            <w:pPr>
              <w:spacing w:after="0"/>
              <w:outlineLvl w:val="0"/>
              <w:rPr>
                <w:rFonts w:ascii="Verdana" w:hAnsi="Verdana"/>
                <w:sz w:val="18"/>
                <w:szCs w:val="18"/>
              </w:rPr>
            </w:pPr>
          </w:p>
        </w:tc>
      </w:tr>
    </w:tbl>
    <w:p w14:paraId="646F81B6" w14:textId="77777777" w:rsidR="00E32BE8" w:rsidRPr="00D25FE0" w:rsidRDefault="00E32BE8" w:rsidP="00E32BE8">
      <w:pPr>
        <w:spacing w:after="0"/>
        <w:ind w:left="142" w:firstLine="142"/>
        <w:outlineLvl w:val="0"/>
        <w:rPr>
          <w:rFonts w:ascii="Verdana" w:hAnsi="Verdana"/>
          <w:b/>
          <w:sz w:val="18"/>
          <w:szCs w:val="18"/>
        </w:rPr>
      </w:pPr>
      <w:r w:rsidRPr="00D25FE0">
        <w:rPr>
          <w:rFonts w:ascii="Verdana" w:hAnsi="Verdana"/>
          <w:b/>
          <w:sz w:val="18"/>
          <w:szCs w:val="18"/>
        </w:rPr>
        <w:t xml:space="preserve">прошу осуществить в реестре владельцев инвестиционных паев </w:t>
      </w:r>
    </w:p>
    <w:tbl>
      <w:tblPr>
        <w:tblW w:w="0" w:type="auto"/>
        <w:tblInd w:w="250" w:type="dxa"/>
        <w:tblLayout w:type="fixed"/>
        <w:tblLook w:val="0000" w:firstRow="0" w:lastRow="0" w:firstColumn="0" w:lastColumn="0" w:noHBand="0" w:noVBand="0"/>
      </w:tblPr>
      <w:tblGrid>
        <w:gridCol w:w="2693"/>
        <w:gridCol w:w="6804"/>
      </w:tblGrid>
      <w:tr w:rsidR="00E32BE8" w:rsidRPr="00D25FE0" w14:paraId="4AD42CE2" w14:textId="77777777" w:rsidTr="00BA1E13">
        <w:tc>
          <w:tcPr>
            <w:tcW w:w="2693" w:type="dxa"/>
          </w:tcPr>
          <w:p w14:paraId="24CFFE02" w14:textId="77777777" w:rsidR="00E32BE8" w:rsidRPr="00D25FE0" w:rsidRDefault="00E32BE8" w:rsidP="00BA1E13">
            <w:pPr>
              <w:spacing w:after="0"/>
              <w:ind w:right="-1376"/>
              <w:outlineLvl w:val="0"/>
              <w:rPr>
                <w:rFonts w:ascii="Verdana" w:hAnsi="Verdana"/>
                <w:sz w:val="18"/>
                <w:szCs w:val="18"/>
              </w:rPr>
            </w:pPr>
            <w:r w:rsidRPr="00D25FE0">
              <w:rPr>
                <w:rFonts w:ascii="Verdana" w:hAnsi="Verdana"/>
                <w:sz w:val="18"/>
                <w:szCs w:val="18"/>
              </w:rPr>
              <w:t>Полное наименование</w:t>
            </w:r>
          </w:p>
          <w:p w14:paraId="5A5052DD" w14:textId="77777777" w:rsidR="00E32BE8" w:rsidRPr="00D25FE0" w:rsidRDefault="00E32BE8" w:rsidP="00BA1E13">
            <w:pPr>
              <w:spacing w:after="0"/>
              <w:ind w:right="-1376"/>
              <w:outlineLvl w:val="0"/>
              <w:rPr>
                <w:rFonts w:ascii="Verdana" w:hAnsi="Verdana"/>
                <w:color w:val="FF0000"/>
                <w:sz w:val="18"/>
                <w:szCs w:val="18"/>
              </w:rPr>
            </w:pPr>
            <w:r w:rsidRPr="00D25FE0">
              <w:rPr>
                <w:rFonts w:ascii="Verdana" w:hAnsi="Verdana"/>
                <w:sz w:val="18"/>
                <w:szCs w:val="18"/>
              </w:rPr>
              <w:t>Управляющей компании**</w:t>
            </w:r>
            <w:r w:rsidRPr="00D25FE0">
              <w:rPr>
                <w:rFonts w:ascii="Verdana" w:hAnsi="Verdana"/>
                <w:color w:val="FF0000"/>
                <w:sz w:val="18"/>
                <w:szCs w:val="18"/>
              </w:rPr>
              <w:t xml:space="preserve">      ___</w:t>
            </w:r>
          </w:p>
          <w:p w14:paraId="5687D4B5" w14:textId="77777777" w:rsidR="00E32BE8" w:rsidRPr="00D25FE0" w:rsidRDefault="00E32BE8" w:rsidP="00BA1E13">
            <w:pPr>
              <w:spacing w:after="0"/>
              <w:ind w:right="-1376"/>
              <w:outlineLvl w:val="0"/>
              <w:rPr>
                <w:rFonts w:ascii="Verdana" w:hAnsi="Verdana"/>
                <w:sz w:val="18"/>
                <w:szCs w:val="18"/>
              </w:rPr>
            </w:pPr>
            <w:r w:rsidRPr="00D25FE0">
              <w:rPr>
                <w:rFonts w:ascii="Verdana" w:hAnsi="Verdana"/>
                <w:sz w:val="18"/>
                <w:szCs w:val="18"/>
              </w:rPr>
              <w:t>Название паевого</w:t>
            </w:r>
          </w:p>
        </w:tc>
        <w:tc>
          <w:tcPr>
            <w:tcW w:w="6804" w:type="dxa"/>
            <w:tcBorders>
              <w:bottom w:val="single" w:sz="4" w:space="0" w:color="auto"/>
            </w:tcBorders>
          </w:tcPr>
          <w:p w14:paraId="33F7F73A" w14:textId="77777777" w:rsidR="00E32BE8" w:rsidRPr="00D25FE0" w:rsidRDefault="00E32BE8" w:rsidP="00BA1E13">
            <w:pPr>
              <w:pStyle w:val="a5"/>
              <w:outlineLvl w:val="0"/>
              <w:rPr>
                <w:rFonts w:ascii="Verdana" w:hAnsi="Verdana"/>
                <w:sz w:val="18"/>
                <w:szCs w:val="18"/>
              </w:rPr>
            </w:pPr>
            <w:r w:rsidRPr="00D25FE0">
              <w:rPr>
                <w:rFonts w:ascii="Verdana" w:hAnsi="Verdana"/>
                <w:sz w:val="18"/>
                <w:szCs w:val="18"/>
              </w:rPr>
              <w:t>__________________________________________________________________________________</w:t>
            </w:r>
          </w:p>
        </w:tc>
      </w:tr>
      <w:tr w:rsidR="00E32BE8" w:rsidRPr="00D25FE0" w14:paraId="606AFD6D" w14:textId="77777777" w:rsidTr="00BA1E13">
        <w:tc>
          <w:tcPr>
            <w:tcW w:w="2693" w:type="dxa"/>
          </w:tcPr>
          <w:p w14:paraId="48CAB883" w14:textId="77777777" w:rsidR="00E32BE8" w:rsidRPr="00D25FE0" w:rsidRDefault="00E32BE8" w:rsidP="00BA1E13">
            <w:pPr>
              <w:spacing w:after="0"/>
              <w:ind w:right="-1376"/>
              <w:outlineLvl w:val="0"/>
              <w:rPr>
                <w:rFonts w:ascii="Verdana" w:hAnsi="Verdana"/>
                <w:sz w:val="18"/>
                <w:szCs w:val="18"/>
              </w:rPr>
            </w:pPr>
            <w:r w:rsidRPr="00D25FE0">
              <w:rPr>
                <w:rFonts w:ascii="Verdana" w:hAnsi="Verdana"/>
                <w:sz w:val="18"/>
                <w:szCs w:val="18"/>
              </w:rPr>
              <w:t>инвестиционного фонда**</w:t>
            </w:r>
          </w:p>
        </w:tc>
        <w:tc>
          <w:tcPr>
            <w:tcW w:w="6804" w:type="dxa"/>
            <w:tcBorders>
              <w:bottom w:val="single" w:sz="4" w:space="0" w:color="auto"/>
            </w:tcBorders>
          </w:tcPr>
          <w:p w14:paraId="24154E56" w14:textId="77777777" w:rsidR="00E32BE8" w:rsidRPr="00D25FE0" w:rsidRDefault="00E32BE8" w:rsidP="00BA1E13">
            <w:pPr>
              <w:pStyle w:val="a5"/>
              <w:outlineLvl w:val="0"/>
              <w:rPr>
                <w:rFonts w:ascii="Verdana" w:hAnsi="Verdana"/>
                <w:sz w:val="18"/>
                <w:szCs w:val="18"/>
              </w:rPr>
            </w:pPr>
          </w:p>
        </w:tc>
      </w:tr>
    </w:tbl>
    <w:p w14:paraId="038923AE" w14:textId="77777777" w:rsidR="00E32BE8" w:rsidRPr="00D25FE0" w:rsidRDefault="00E32BE8" w:rsidP="00E32BE8">
      <w:pPr>
        <w:spacing w:after="0"/>
        <w:ind w:left="142" w:firstLine="142"/>
        <w:outlineLvl w:val="0"/>
        <w:rPr>
          <w:rFonts w:ascii="Verdana" w:hAnsi="Verdana"/>
          <w:sz w:val="18"/>
          <w:szCs w:val="18"/>
        </w:rPr>
      </w:pPr>
      <w:r w:rsidRPr="00D25FE0">
        <w:rPr>
          <w:rFonts w:ascii="Verdana" w:hAnsi="Verdana"/>
          <w:sz w:val="18"/>
          <w:szCs w:val="18"/>
        </w:rPr>
        <w:t>Регистрационный номер ПДУ***____________________________________________________________________________________</w:t>
      </w:r>
    </w:p>
    <w:p w14:paraId="3F2A7EF6" w14:textId="77777777" w:rsidR="00E32BE8" w:rsidRPr="00D25FE0" w:rsidRDefault="00E32BE8" w:rsidP="00E32BE8">
      <w:pPr>
        <w:spacing w:before="120" w:after="120"/>
        <w:ind w:left="142" w:firstLine="142"/>
        <w:outlineLvl w:val="0"/>
        <w:rPr>
          <w:rFonts w:ascii="Verdana" w:hAnsi="Verdana"/>
          <w:b/>
          <w:sz w:val="18"/>
          <w:szCs w:val="18"/>
        </w:rPr>
      </w:pPr>
      <w:r w:rsidRPr="00D25FE0">
        <w:rPr>
          <w:rFonts w:ascii="Verdana" w:hAnsi="Verdana"/>
          <w:b/>
          <w:sz w:val="18"/>
          <w:szCs w:val="18"/>
        </w:rPr>
        <w:t>регистрацию факта возникновения залога инвестиционных паев:</w:t>
      </w:r>
    </w:p>
    <w:tbl>
      <w:tblPr>
        <w:tblW w:w="0" w:type="auto"/>
        <w:tblInd w:w="250" w:type="dxa"/>
        <w:tblLayout w:type="fixed"/>
        <w:tblLook w:val="0000" w:firstRow="0" w:lastRow="0" w:firstColumn="0" w:lastColumn="0" w:noHBand="0" w:noVBand="0"/>
      </w:tblPr>
      <w:tblGrid>
        <w:gridCol w:w="2835"/>
        <w:gridCol w:w="6662"/>
      </w:tblGrid>
      <w:tr w:rsidR="00E32BE8" w:rsidRPr="00D25FE0" w14:paraId="5454837C" w14:textId="77777777" w:rsidTr="00BA1E13">
        <w:tc>
          <w:tcPr>
            <w:tcW w:w="2835" w:type="dxa"/>
          </w:tcPr>
          <w:p w14:paraId="5C557869" w14:textId="77777777" w:rsidR="00E32BE8" w:rsidRPr="00D25FE0" w:rsidRDefault="00E32BE8" w:rsidP="00BA1E13">
            <w:pPr>
              <w:spacing w:after="0"/>
              <w:ind w:right="-1376"/>
              <w:outlineLvl w:val="0"/>
              <w:rPr>
                <w:rFonts w:ascii="Verdana" w:hAnsi="Verdana"/>
                <w:sz w:val="18"/>
                <w:szCs w:val="18"/>
              </w:rPr>
            </w:pPr>
            <w:r w:rsidRPr="00D25FE0">
              <w:rPr>
                <w:rFonts w:ascii="Verdana" w:hAnsi="Verdana"/>
                <w:sz w:val="18"/>
                <w:szCs w:val="18"/>
              </w:rPr>
              <w:t xml:space="preserve">Количество паев </w:t>
            </w:r>
          </w:p>
        </w:tc>
        <w:tc>
          <w:tcPr>
            <w:tcW w:w="6662" w:type="dxa"/>
            <w:tcBorders>
              <w:bottom w:val="single" w:sz="4" w:space="0" w:color="auto"/>
            </w:tcBorders>
          </w:tcPr>
          <w:p w14:paraId="55F93434" w14:textId="77777777" w:rsidR="00E32BE8" w:rsidRPr="00D25FE0" w:rsidRDefault="00E32BE8" w:rsidP="00BA1E13">
            <w:pPr>
              <w:spacing w:after="0"/>
              <w:ind w:right="-1376"/>
              <w:outlineLvl w:val="0"/>
              <w:rPr>
                <w:rFonts w:ascii="Verdana" w:hAnsi="Verdana"/>
                <w:sz w:val="18"/>
                <w:szCs w:val="18"/>
              </w:rPr>
            </w:pPr>
          </w:p>
        </w:tc>
      </w:tr>
    </w:tbl>
    <w:p w14:paraId="494508A8" w14:textId="77777777" w:rsidR="00E32BE8" w:rsidRPr="00D25FE0" w:rsidRDefault="00E32BE8" w:rsidP="00E32BE8">
      <w:pPr>
        <w:spacing w:after="0"/>
        <w:ind w:left="142" w:right="-1376" w:firstLine="142"/>
        <w:outlineLvl w:val="0"/>
        <w:rPr>
          <w:rFonts w:ascii="Verdana" w:hAnsi="Verdana"/>
          <w:b/>
          <w:sz w:val="18"/>
          <w:szCs w:val="18"/>
        </w:rPr>
      </w:pPr>
      <w:r w:rsidRPr="00D25FE0">
        <w:rPr>
          <w:rFonts w:ascii="Verdana" w:hAnsi="Verdana"/>
          <w:b/>
          <w:sz w:val="18"/>
          <w:szCs w:val="18"/>
        </w:rPr>
        <w:t>залогодержателем является нижеуказанное лицо: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1417"/>
        <w:gridCol w:w="3969"/>
      </w:tblGrid>
      <w:tr w:rsidR="00E32BE8" w:rsidRPr="00D25FE0" w14:paraId="294048B0" w14:textId="77777777" w:rsidTr="00BA1E13">
        <w:trPr>
          <w:cantSplit/>
        </w:trPr>
        <w:tc>
          <w:tcPr>
            <w:tcW w:w="2835" w:type="dxa"/>
            <w:vMerge w:val="restart"/>
            <w:tcBorders>
              <w:top w:val="nil"/>
              <w:left w:val="nil"/>
              <w:bottom w:val="nil"/>
              <w:right w:val="nil"/>
            </w:tcBorders>
            <w:vAlign w:val="center"/>
          </w:tcPr>
          <w:p w14:paraId="786A0259"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Залогодержатель**</w:t>
            </w:r>
          </w:p>
        </w:tc>
        <w:tc>
          <w:tcPr>
            <w:tcW w:w="6662" w:type="dxa"/>
            <w:gridSpan w:val="3"/>
            <w:tcBorders>
              <w:top w:val="nil"/>
              <w:left w:val="nil"/>
              <w:bottom w:val="nil"/>
              <w:right w:val="nil"/>
            </w:tcBorders>
          </w:tcPr>
          <w:p w14:paraId="15E91110" w14:textId="77777777" w:rsidR="00E32BE8" w:rsidRPr="00D25FE0" w:rsidRDefault="00E32BE8" w:rsidP="00BA1E13">
            <w:pPr>
              <w:spacing w:after="0"/>
              <w:outlineLvl w:val="0"/>
              <w:rPr>
                <w:rFonts w:ascii="Verdana" w:hAnsi="Verdana"/>
              </w:rPr>
            </w:pPr>
          </w:p>
        </w:tc>
      </w:tr>
      <w:tr w:rsidR="00E32BE8" w:rsidRPr="00D25FE0" w14:paraId="2BE07189" w14:textId="77777777" w:rsidTr="00BA1E13">
        <w:trPr>
          <w:cantSplit/>
        </w:trPr>
        <w:tc>
          <w:tcPr>
            <w:tcW w:w="2835" w:type="dxa"/>
            <w:vMerge/>
            <w:tcBorders>
              <w:top w:val="nil"/>
              <w:left w:val="nil"/>
              <w:bottom w:val="nil"/>
              <w:right w:val="nil"/>
            </w:tcBorders>
          </w:tcPr>
          <w:p w14:paraId="2231526B" w14:textId="77777777" w:rsidR="00E32BE8" w:rsidRPr="00D25FE0" w:rsidRDefault="00E32BE8" w:rsidP="00BA1E13">
            <w:pPr>
              <w:spacing w:after="0"/>
              <w:outlineLvl w:val="0"/>
              <w:rPr>
                <w:rFonts w:ascii="Verdana" w:hAnsi="Verdana"/>
              </w:rPr>
            </w:pPr>
          </w:p>
        </w:tc>
        <w:tc>
          <w:tcPr>
            <w:tcW w:w="6662" w:type="dxa"/>
            <w:gridSpan w:val="3"/>
            <w:tcBorders>
              <w:left w:val="nil"/>
              <w:bottom w:val="nil"/>
              <w:right w:val="nil"/>
            </w:tcBorders>
          </w:tcPr>
          <w:p w14:paraId="59339B7A" w14:textId="77777777" w:rsidR="00E32BE8" w:rsidRDefault="00E32BE8" w:rsidP="00BA1E13">
            <w:pPr>
              <w:tabs>
                <w:tab w:val="left" w:pos="459"/>
              </w:tabs>
              <w:spacing w:after="0"/>
              <w:jc w:val="both"/>
              <w:outlineLvl w:val="0"/>
              <w:rPr>
                <w:rFonts w:ascii="Verdana" w:hAnsi="Verdana"/>
                <w:i/>
                <w:sz w:val="16"/>
                <w:szCs w:val="16"/>
              </w:rPr>
            </w:pPr>
            <w:r w:rsidRPr="00D25FE0">
              <w:rPr>
                <w:rFonts w:ascii="Verdana" w:hAnsi="Verdana"/>
                <w:i/>
                <w:sz w:val="16"/>
                <w:szCs w:val="16"/>
              </w:rPr>
              <w:t>(Ф.И.О, вид, серия, номер, дата и место выдачи документа, удостоверяющего личность,</w:t>
            </w:r>
            <w:r>
              <w:rPr>
                <w:rFonts w:ascii="Verdana" w:hAnsi="Verdana"/>
                <w:i/>
                <w:sz w:val="16"/>
                <w:szCs w:val="16"/>
              </w:rPr>
              <w:t xml:space="preserve"> </w:t>
            </w:r>
            <w:r w:rsidRPr="00D25FE0">
              <w:rPr>
                <w:rFonts w:ascii="Verdana" w:hAnsi="Verdana"/>
                <w:i/>
                <w:sz w:val="16"/>
                <w:szCs w:val="16"/>
              </w:rPr>
              <w:t xml:space="preserve">наименование органа, выдавшего документ; для  Российских юридических лиц – полное  наименование, ОГРН, дата присвоения, наименование органа,  присвоившего ОГРН; для иностранных юридических лиц </w:t>
            </w:r>
            <w:r>
              <w:rPr>
                <w:rFonts w:ascii="Verdana" w:hAnsi="Verdana"/>
                <w:i/>
                <w:sz w:val="16"/>
                <w:szCs w:val="16"/>
              </w:rPr>
              <w:t>–</w:t>
            </w:r>
            <w:r w:rsidRPr="00D25FE0">
              <w:rPr>
                <w:rFonts w:ascii="Verdana" w:hAnsi="Verdana"/>
                <w:i/>
                <w:sz w:val="16"/>
                <w:szCs w:val="16"/>
              </w:rPr>
              <w:t xml:space="preserve"> полное наименование, регистрационный номер, дата, наименование органа, осуществившего регистрацию; для судов</w:t>
            </w:r>
            <w:r>
              <w:rPr>
                <w:rFonts w:ascii="Verdana" w:hAnsi="Verdana"/>
                <w:i/>
                <w:sz w:val="16"/>
                <w:szCs w:val="16"/>
              </w:rPr>
              <w:t xml:space="preserve"> – </w:t>
            </w:r>
            <w:r w:rsidRPr="00D25FE0">
              <w:rPr>
                <w:rFonts w:ascii="Verdana" w:hAnsi="Verdana"/>
                <w:i/>
                <w:sz w:val="16"/>
                <w:szCs w:val="16"/>
              </w:rPr>
              <w:t>полное наименование и  номер уголовного дела, Ф</w:t>
            </w:r>
            <w:r>
              <w:rPr>
                <w:rFonts w:ascii="Verdana" w:hAnsi="Verdana"/>
                <w:i/>
                <w:sz w:val="16"/>
                <w:szCs w:val="16"/>
              </w:rPr>
              <w:t xml:space="preserve">. </w:t>
            </w:r>
            <w:r w:rsidRPr="00D25FE0">
              <w:rPr>
                <w:rFonts w:ascii="Verdana" w:hAnsi="Verdana"/>
                <w:i/>
                <w:sz w:val="16"/>
                <w:szCs w:val="16"/>
              </w:rPr>
              <w:t>И</w:t>
            </w:r>
            <w:r>
              <w:rPr>
                <w:rFonts w:ascii="Verdana" w:hAnsi="Verdana"/>
                <w:i/>
                <w:sz w:val="16"/>
                <w:szCs w:val="16"/>
              </w:rPr>
              <w:t xml:space="preserve">. </w:t>
            </w:r>
            <w:r w:rsidRPr="00D25FE0">
              <w:rPr>
                <w:rFonts w:ascii="Verdana" w:hAnsi="Verdana"/>
                <w:i/>
                <w:sz w:val="16"/>
                <w:szCs w:val="16"/>
              </w:rPr>
              <w:t>О</w:t>
            </w:r>
            <w:r>
              <w:rPr>
                <w:rFonts w:ascii="Verdana" w:hAnsi="Verdana"/>
                <w:i/>
                <w:sz w:val="16"/>
                <w:szCs w:val="16"/>
              </w:rPr>
              <w:t>.</w:t>
            </w:r>
            <w:r w:rsidRPr="00D25FE0">
              <w:rPr>
                <w:rFonts w:ascii="Verdana" w:hAnsi="Verdana"/>
                <w:i/>
                <w:sz w:val="16"/>
                <w:szCs w:val="16"/>
              </w:rPr>
              <w:t xml:space="preserve"> лица, за которое вносится залог; для владельцев облигаций</w:t>
            </w:r>
            <w:r>
              <w:rPr>
                <w:rFonts w:ascii="Verdana" w:hAnsi="Verdana"/>
                <w:i/>
                <w:sz w:val="16"/>
                <w:szCs w:val="16"/>
              </w:rPr>
              <w:t xml:space="preserve"> –</w:t>
            </w:r>
            <w:r w:rsidRPr="00D25FE0">
              <w:rPr>
                <w:rFonts w:ascii="Verdana" w:hAnsi="Verdana"/>
                <w:i/>
                <w:sz w:val="16"/>
                <w:szCs w:val="16"/>
              </w:rPr>
              <w:t xml:space="preserve"> указание на то, что залогодержателями являются владельцы облигаций, полное название эмитента облигаций, их серия, государственный регистрационный номер выпуска облигаций и дата государственной регистрации)</w:t>
            </w:r>
          </w:p>
        </w:tc>
      </w:tr>
      <w:tr w:rsidR="00CA7EEC" w:rsidRPr="00CA7EEC" w14:paraId="72DC6503" w14:textId="77777777" w:rsidTr="00BA1E13">
        <w:trPr>
          <w:cantSplit/>
        </w:trPr>
        <w:tc>
          <w:tcPr>
            <w:tcW w:w="4111" w:type="dxa"/>
            <w:gridSpan w:val="2"/>
            <w:tcBorders>
              <w:top w:val="nil"/>
              <w:left w:val="nil"/>
              <w:bottom w:val="nil"/>
              <w:right w:val="nil"/>
            </w:tcBorders>
          </w:tcPr>
          <w:p w14:paraId="5C7062EB" w14:textId="77777777" w:rsidR="00E32BE8" w:rsidRPr="00CA7EEC" w:rsidRDefault="00E32BE8" w:rsidP="00BA1E13">
            <w:pPr>
              <w:pStyle w:val="a5"/>
              <w:outlineLvl w:val="0"/>
              <w:rPr>
                <w:rFonts w:ascii="Verdana" w:hAnsi="Verdana"/>
                <w:sz w:val="18"/>
                <w:szCs w:val="18"/>
              </w:rPr>
            </w:pPr>
            <w:r w:rsidRPr="00CA7EEC">
              <w:rPr>
                <w:rFonts w:ascii="Verdana" w:hAnsi="Verdana"/>
                <w:sz w:val="18"/>
                <w:szCs w:val="18"/>
              </w:rPr>
              <w:t>Договор залога инвестиционных паев №</w:t>
            </w:r>
          </w:p>
        </w:tc>
        <w:tc>
          <w:tcPr>
            <w:tcW w:w="1417" w:type="dxa"/>
            <w:tcBorders>
              <w:top w:val="nil"/>
              <w:left w:val="nil"/>
              <w:bottom w:val="nil"/>
              <w:right w:val="nil"/>
            </w:tcBorders>
          </w:tcPr>
          <w:p w14:paraId="5E8FBC84" w14:textId="77777777" w:rsidR="00E32BE8" w:rsidRPr="00CA7EEC" w:rsidRDefault="00E32BE8" w:rsidP="00BA1E13">
            <w:pPr>
              <w:spacing w:after="0"/>
              <w:outlineLvl w:val="0"/>
              <w:rPr>
                <w:rFonts w:ascii="Verdana" w:hAnsi="Verdana"/>
                <w:sz w:val="18"/>
                <w:szCs w:val="18"/>
              </w:rPr>
            </w:pPr>
          </w:p>
        </w:tc>
        <w:tc>
          <w:tcPr>
            <w:tcW w:w="3969" w:type="dxa"/>
            <w:tcBorders>
              <w:top w:val="nil"/>
              <w:left w:val="nil"/>
              <w:bottom w:val="nil"/>
              <w:right w:val="nil"/>
            </w:tcBorders>
          </w:tcPr>
          <w:p w14:paraId="4B400A6A" w14:textId="77777777" w:rsidR="00E32BE8" w:rsidRPr="00CA7EEC" w:rsidRDefault="00E32BE8" w:rsidP="00BA1E13">
            <w:pPr>
              <w:pStyle w:val="a5"/>
              <w:outlineLvl w:val="0"/>
              <w:rPr>
                <w:rFonts w:ascii="Verdana" w:hAnsi="Verdana"/>
                <w:sz w:val="18"/>
                <w:szCs w:val="18"/>
              </w:rPr>
            </w:pPr>
            <w:r w:rsidRPr="00CA7EEC">
              <w:rPr>
                <w:rFonts w:ascii="Verdana" w:hAnsi="Verdana"/>
                <w:sz w:val="18"/>
                <w:szCs w:val="18"/>
              </w:rPr>
              <w:t>от «______</w:t>
            </w:r>
            <w:proofErr w:type="gramStart"/>
            <w:r w:rsidRPr="00CA7EEC">
              <w:rPr>
                <w:rFonts w:ascii="Verdana" w:hAnsi="Verdana"/>
                <w:sz w:val="18"/>
                <w:szCs w:val="18"/>
              </w:rPr>
              <w:t>_»_</w:t>
            </w:r>
            <w:proofErr w:type="gramEnd"/>
            <w:r w:rsidRPr="00CA7EEC">
              <w:rPr>
                <w:rFonts w:ascii="Verdana" w:hAnsi="Verdana"/>
                <w:sz w:val="18"/>
                <w:szCs w:val="18"/>
              </w:rPr>
              <w:t>_____________________г.</w:t>
            </w:r>
          </w:p>
        </w:tc>
      </w:tr>
    </w:tbl>
    <w:p w14:paraId="0C1C227F" w14:textId="77777777" w:rsidR="00E32BE8" w:rsidRPr="00D75458" w:rsidRDefault="00E32BE8" w:rsidP="00E32BE8">
      <w:pPr>
        <w:pStyle w:val="4"/>
        <w:ind w:left="142" w:firstLine="142"/>
        <w:rPr>
          <w:rFonts w:ascii="Verdana" w:hAnsi="Verdana"/>
          <w:caps/>
          <w:color w:val="auto"/>
          <w:sz w:val="18"/>
          <w:szCs w:val="18"/>
          <w:u w:val="single"/>
        </w:rPr>
      </w:pPr>
      <w:r w:rsidRPr="00D75458">
        <w:rPr>
          <w:rFonts w:ascii="Verdana" w:hAnsi="Verdana"/>
          <w:caps/>
          <w:color w:val="auto"/>
          <w:sz w:val="18"/>
          <w:szCs w:val="18"/>
          <w:u w:val="single"/>
        </w:rPr>
        <w:t>Существенные условия договора залога:</w:t>
      </w:r>
    </w:p>
    <w:tbl>
      <w:tblPr>
        <w:tblW w:w="0" w:type="auto"/>
        <w:tblInd w:w="250" w:type="dxa"/>
        <w:tblLayout w:type="fixed"/>
        <w:tblLook w:val="0000" w:firstRow="0" w:lastRow="0" w:firstColumn="0" w:lastColumn="0" w:noHBand="0" w:noVBand="0"/>
      </w:tblPr>
      <w:tblGrid>
        <w:gridCol w:w="425"/>
        <w:gridCol w:w="9072"/>
      </w:tblGrid>
      <w:tr w:rsidR="00E32BE8" w:rsidRPr="00D25FE0" w14:paraId="1C046E17" w14:textId="77777777" w:rsidTr="00BA1E13">
        <w:tc>
          <w:tcPr>
            <w:tcW w:w="425" w:type="dxa"/>
          </w:tcPr>
          <w:p w14:paraId="2E642619" w14:textId="77777777" w:rsidR="00E32BE8" w:rsidRPr="00D25FE0" w:rsidRDefault="00E32BE8" w:rsidP="00BA1E13">
            <w:pPr>
              <w:spacing w:after="0"/>
              <w:rPr>
                <w:rFonts w:ascii="Verdana" w:hAnsi="Verdana"/>
                <w:sz w:val="18"/>
                <w:szCs w:val="18"/>
              </w:rPr>
            </w:pPr>
            <w:r w:rsidRPr="00D25FE0">
              <w:rPr>
                <w:rFonts w:ascii="Verdana" w:hAnsi="Verdana"/>
                <w:sz w:val="18"/>
                <w:szCs w:val="18"/>
              </w:rPr>
              <w:sym w:font="Wingdings" w:char="F0A8"/>
            </w:r>
          </w:p>
        </w:tc>
        <w:tc>
          <w:tcPr>
            <w:tcW w:w="9072" w:type="dxa"/>
            <w:tcBorders>
              <w:left w:val="nil"/>
            </w:tcBorders>
          </w:tcPr>
          <w:p w14:paraId="53165D41" w14:textId="77777777" w:rsidR="00E32BE8" w:rsidRPr="00D25FE0" w:rsidRDefault="00E32BE8" w:rsidP="00BA1E13">
            <w:pPr>
              <w:spacing w:after="0"/>
              <w:rPr>
                <w:rFonts w:ascii="Verdana" w:hAnsi="Verdana"/>
                <w:sz w:val="18"/>
                <w:szCs w:val="18"/>
              </w:rPr>
            </w:pPr>
            <w:r w:rsidRPr="00D25FE0">
              <w:rPr>
                <w:rFonts w:ascii="Verdana" w:hAnsi="Verdana"/>
                <w:sz w:val="18"/>
                <w:szCs w:val="18"/>
              </w:rPr>
              <w:t>Передача заложенных инвестиционных паев допускается без согласия залогодержателя;</w:t>
            </w:r>
          </w:p>
        </w:tc>
      </w:tr>
      <w:tr w:rsidR="00E32BE8" w:rsidRPr="00D25FE0" w14:paraId="157AC2D9" w14:textId="77777777" w:rsidTr="00BA1E13">
        <w:tc>
          <w:tcPr>
            <w:tcW w:w="425" w:type="dxa"/>
          </w:tcPr>
          <w:p w14:paraId="71003C46" w14:textId="77777777" w:rsidR="00E32BE8" w:rsidRPr="00D25FE0" w:rsidRDefault="00E32BE8" w:rsidP="00BA1E13">
            <w:pPr>
              <w:spacing w:after="0"/>
              <w:rPr>
                <w:rFonts w:ascii="Verdana" w:hAnsi="Verdana"/>
                <w:sz w:val="18"/>
                <w:szCs w:val="18"/>
              </w:rPr>
            </w:pPr>
            <w:r w:rsidRPr="00D25FE0">
              <w:rPr>
                <w:rFonts w:ascii="Verdana" w:hAnsi="Verdana"/>
                <w:sz w:val="18"/>
                <w:szCs w:val="18"/>
              </w:rPr>
              <w:sym w:font="Wingdings" w:char="F0A8"/>
            </w:r>
          </w:p>
        </w:tc>
        <w:tc>
          <w:tcPr>
            <w:tcW w:w="9072" w:type="dxa"/>
            <w:tcBorders>
              <w:left w:val="nil"/>
            </w:tcBorders>
          </w:tcPr>
          <w:p w14:paraId="3115340E" w14:textId="77777777" w:rsidR="00E32BE8" w:rsidRPr="00D25FE0" w:rsidRDefault="00E32BE8" w:rsidP="00BA1E13">
            <w:pPr>
              <w:spacing w:after="0"/>
              <w:rPr>
                <w:rFonts w:ascii="Verdana" w:hAnsi="Verdana"/>
                <w:sz w:val="18"/>
                <w:szCs w:val="18"/>
              </w:rPr>
            </w:pPr>
            <w:r w:rsidRPr="00D25FE0">
              <w:rPr>
                <w:rFonts w:ascii="Verdana" w:hAnsi="Verdana"/>
                <w:sz w:val="18"/>
                <w:szCs w:val="18"/>
              </w:rPr>
              <w:t>Последующий залог инвестиционных паев запрещается;</w:t>
            </w:r>
          </w:p>
        </w:tc>
      </w:tr>
      <w:tr w:rsidR="00E32BE8" w:rsidRPr="00D25FE0" w14:paraId="7FCB3586" w14:textId="77777777" w:rsidTr="00BA1E13">
        <w:tc>
          <w:tcPr>
            <w:tcW w:w="425" w:type="dxa"/>
          </w:tcPr>
          <w:p w14:paraId="2191B66E" w14:textId="77777777" w:rsidR="00E32BE8" w:rsidRPr="00D25FE0" w:rsidRDefault="00E32BE8" w:rsidP="00BA1E13">
            <w:pPr>
              <w:spacing w:after="0"/>
              <w:rPr>
                <w:rFonts w:ascii="Verdana" w:hAnsi="Verdana"/>
                <w:sz w:val="18"/>
                <w:szCs w:val="18"/>
              </w:rPr>
            </w:pPr>
            <w:r w:rsidRPr="00D25FE0">
              <w:rPr>
                <w:rFonts w:ascii="Verdana" w:hAnsi="Verdana"/>
                <w:sz w:val="18"/>
                <w:szCs w:val="18"/>
              </w:rPr>
              <w:sym w:font="Wingdings" w:char="F0A8"/>
            </w:r>
          </w:p>
          <w:p w14:paraId="6E106B41" w14:textId="77777777" w:rsidR="00E32BE8" w:rsidRPr="00D25FE0" w:rsidRDefault="00E32BE8" w:rsidP="00BA1E13">
            <w:pPr>
              <w:spacing w:after="0"/>
              <w:rPr>
                <w:rFonts w:ascii="Verdana" w:hAnsi="Verdana"/>
                <w:sz w:val="18"/>
                <w:szCs w:val="18"/>
              </w:rPr>
            </w:pPr>
            <w:r w:rsidRPr="00D25FE0">
              <w:rPr>
                <w:rFonts w:ascii="Verdana" w:hAnsi="Verdana"/>
                <w:sz w:val="18"/>
                <w:szCs w:val="18"/>
              </w:rPr>
              <w:sym w:font="Wingdings" w:char="F0A8"/>
            </w:r>
          </w:p>
          <w:p w14:paraId="06EF9FE4" w14:textId="77777777" w:rsidR="00E32BE8" w:rsidRPr="00D25FE0" w:rsidRDefault="00E32BE8" w:rsidP="00BA1E13">
            <w:pPr>
              <w:spacing w:after="0"/>
              <w:rPr>
                <w:rFonts w:ascii="Verdana" w:hAnsi="Verdana"/>
                <w:sz w:val="18"/>
                <w:szCs w:val="18"/>
              </w:rPr>
            </w:pPr>
          </w:p>
          <w:p w14:paraId="31D5AA4C" w14:textId="77777777" w:rsidR="00E32BE8" w:rsidRPr="00D25FE0" w:rsidRDefault="00E32BE8" w:rsidP="00BA1E13">
            <w:pPr>
              <w:spacing w:after="0"/>
              <w:rPr>
                <w:rFonts w:ascii="Verdana" w:hAnsi="Verdana"/>
                <w:sz w:val="18"/>
                <w:szCs w:val="18"/>
              </w:rPr>
            </w:pPr>
            <w:r w:rsidRPr="00D25FE0">
              <w:rPr>
                <w:rFonts w:ascii="Verdana" w:hAnsi="Verdana"/>
                <w:sz w:val="18"/>
                <w:szCs w:val="18"/>
              </w:rPr>
              <w:sym w:font="Wingdings" w:char="F0A8"/>
            </w:r>
          </w:p>
        </w:tc>
        <w:tc>
          <w:tcPr>
            <w:tcW w:w="9072" w:type="dxa"/>
            <w:tcBorders>
              <w:left w:val="nil"/>
            </w:tcBorders>
          </w:tcPr>
          <w:p w14:paraId="6CF2EF7C" w14:textId="77777777" w:rsidR="00E32BE8" w:rsidRPr="00D25FE0" w:rsidRDefault="00E32BE8" w:rsidP="00BA1E13">
            <w:pPr>
              <w:spacing w:after="0"/>
              <w:ind w:left="34" w:hanging="34"/>
              <w:rPr>
                <w:rFonts w:ascii="Verdana" w:hAnsi="Verdana"/>
                <w:sz w:val="18"/>
                <w:szCs w:val="18"/>
              </w:rPr>
            </w:pPr>
            <w:r w:rsidRPr="00D25FE0">
              <w:rPr>
                <w:rFonts w:ascii="Verdana" w:hAnsi="Verdana"/>
                <w:sz w:val="18"/>
                <w:szCs w:val="18"/>
              </w:rPr>
              <w:t>Уступка прав по договору залога инвестиционных паев без согласия залогодержателя запрещается;</w:t>
            </w:r>
          </w:p>
          <w:p w14:paraId="3EDA6BFF" w14:textId="77777777" w:rsidR="00E32BE8" w:rsidRPr="00D25FE0" w:rsidRDefault="00E32BE8" w:rsidP="00BA1E13">
            <w:pPr>
              <w:spacing w:after="0"/>
              <w:ind w:left="34" w:hanging="34"/>
              <w:rPr>
                <w:rFonts w:ascii="Verdana" w:hAnsi="Verdana"/>
                <w:sz w:val="18"/>
                <w:szCs w:val="18"/>
              </w:rPr>
            </w:pPr>
            <w:r w:rsidRPr="00D25FE0">
              <w:rPr>
                <w:rFonts w:ascii="Verdana" w:hAnsi="Verdana"/>
                <w:sz w:val="18"/>
                <w:szCs w:val="18"/>
              </w:rPr>
              <w:t>Залог распространяется на все инвестиционные паи, получаемые залогодателем в результате конвертации заложенных паев, включая обмен;</w:t>
            </w:r>
          </w:p>
          <w:p w14:paraId="5C6DEA87" w14:textId="77777777" w:rsidR="00E32BE8" w:rsidRPr="00D25FE0" w:rsidRDefault="00E32BE8" w:rsidP="00BA1E13">
            <w:pPr>
              <w:spacing w:after="0"/>
              <w:ind w:left="34" w:hanging="34"/>
              <w:rPr>
                <w:rFonts w:ascii="Verdana" w:hAnsi="Verdana"/>
                <w:sz w:val="18"/>
                <w:szCs w:val="18"/>
              </w:rPr>
            </w:pPr>
            <w:r w:rsidRPr="00D25FE0">
              <w:rPr>
                <w:rFonts w:ascii="Verdana" w:hAnsi="Verdana"/>
                <w:sz w:val="18"/>
                <w:szCs w:val="18"/>
              </w:rPr>
              <w:t>Залог распространяется на количество инвестиционных паев указанного ПИФ, дополнительно зачисляемых на лицевой счет залогодателя, пропорциональное всем или части заложенных инвестиционных паев);</w:t>
            </w:r>
          </w:p>
        </w:tc>
      </w:tr>
      <w:tr w:rsidR="00E32BE8" w:rsidRPr="00D25FE0" w14:paraId="383A40D1" w14:textId="77777777" w:rsidTr="00BA1E13">
        <w:tc>
          <w:tcPr>
            <w:tcW w:w="425" w:type="dxa"/>
          </w:tcPr>
          <w:p w14:paraId="31D158E1" w14:textId="77777777" w:rsidR="00E32BE8" w:rsidRPr="00D25FE0" w:rsidRDefault="00E32BE8" w:rsidP="00BA1E13">
            <w:pPr>
              <w:spacing w:after="0"/>
              <w:rPr>
                <w:rFonts w:ascii="Verdana" w:hAnsi="Verdana"/>
                <w:sz w:val="18"/>
                <w:szCs w:val="18"/>
              </w:rPr>
            </w:pPr>
            <w:r w:rsidRPr="00D25FE0">
              <w:rPr>
                <w:rFonts w:ascii="Verdana" w:hAnsi="Verdana"/>
                <w:sz w:val="18"/>
                <w:szCs w:val="18"/>
              </w:rPr>
              <w:sym w:font="Wingdings" w:char="F0A8"/>
            </w:r>
          </w:p>
        </w:tc>
        <w:tc>
          <w:tcPr>
            <w:tcW w:w="9072" w:type="dxa"/>
            <w:tcBorders>
              <w:left w:val="nil"/>
            </w:tcBorders>
          </w:tcPr>
          <w:p w14:paraId="474B8BAD" w14:textId="77777777" w:rsidR="00E32BE8" w:rsidRPr="00D25FE0" w:rsidRDefault="00E32BE8" w:rsidP="00BA1E13">
            <w:pPr>
              <w:spacing w:after="0"/>
              <w:ind w:left="34" w:hanging="34"/>
              <w:rPr>
                <w:rFonts w:ascii="Verdana" w:hAnsi="Verdana"/>
                <w:sz w:val="18"/>
                <w:szCs w:val="18"/>
              </w:rPr>
            </w:pPr>
            <w:r w:rsidRPr="00D25FE0">
              <w:rPr>
                <w:rFonts w:ascii="Verdana" w:hAnsi="Verdana"/>
                <w:sz w:val="18"/>
                <w:szCs w:val="18"/>
              </w:rPr>
              <w:t>Получателем дохода по заложенным инвестиционным паям является залогодержатель;</w:t>
            </w:r>
          </w:p>
        </w:tc>
      </w:tr>
      <w:tr w:rsidR="00E32BE8" w:rsidRPr="00D25FE0" w14:paraId="24947649" w14:textId="77777777" w:rsidTr="00BA1E13">
        <w:tc>
          <w:tcPr>
            <w:tcW w:w="425" w:type="dxa"/>
          </w:tcPr>
          <w:p w14:paraId="2DD56B04" w14:textId="77777777" w:rsidR="00E32BE8" w:rsidRPr="00D25FE0" w:rsidRDefault="00E32BE8" w:rsidP="00BA1E13">
            <w:pPr>
              <w:spacing w:after="0"/>
              <w:rPr>
                <w:rFonts w:ascii="Verdana" w:hAnsi="Verdana"/>
                <w:sz w:val="18"/>
                <w:szCs w:val="18"/>
              </w:rPr>
            </w:pPr>
            <w:r w:rsidRPr="00D25FE0">
              <w:rPr>
                <w:rFonts w:ascii="Verdana" w:hAnsi="Verdana"/>
                <w:sz w:val="18"/>
                <w:szCs w:val="18"/>
              </w:rPr>
              <w:sym w:font="Wingdings" w:char="F0A8"/>
            </w:r>
          </w:p>
          <w:p w14:paraId="6F77512A" w14:textId="77777777" w:rsidR="00E32BE8" w:rsidRPr="00D25FE0" w:rsidRDefault="00E32BE8" w:rsidP="00BA1E13">
            <w:pPr>
              <w:spacing w:after="0"/>
              <w:rPr>
                <w:rFonts w:ascii="Verdana" w:hAnsi="Verdana"/>
                <w:sz w:val="18"/>
                <w:szCs w:val="18"/>
              </w:rPr>
            </w:pPr>
          </w:p>
          <w:p w14:paraId="4F71BADB" w14:textId="77777777" w:rsidR="00E32BE8" w:rsidRPr="00D25FE0" w:rsidRDefault="00E32BE8" w:rsidP="00BA1E13">
            <w:pPr>
              <w:spacing w:after="0"/>
              <w:rPr>
                <w:rFonts w:ascii="Verdana" w:hAnsi="Verdana"/>
                <w:sz w:val="18"/>
                <w:szCs w:val="18"/>
              </w:rPr>
            </w:pPr>
            <w:r w:rsidRPr="00D25FE0">
              <w:rPr>
                <w:rFonts w:ascii="Verdana" w:hAnsi="Verdana"/>
                <w:sz w:val="18"/>
                <w:szCs w:val="18"/>
              </w:rPr>
              <w:sym w:font="Wingdings" w:char="F0A8"/>
            </w:r>
          </w:p>
        </w:tc>
        <w:tc>
          <w:tcPr>
            <w:tcW w:w="9072" w:type="dxa"/>
            <w:tcBorders>
              <w:left w:val="nil"/>
            </w:tcBorders>
          </w:tcPr>
          <w:p w14:paraId="591A5479" w14:textId="77777777" w:rsidR="00E32BE8" w:rsidRPr="00D25FE0" w:rsidRDefault="00E32BE8" w:rsidP="00BA1E13">
            <w:pPr>
              <w:spacing w:after="0"/>
              <w:rPr>
                <w:rFonts w:ascii="Verdana" w:hAnsi="Verdana"/>
                <w:sz w:val="18"/>
                <w:szCs w:val="18"/>
              </w:rPr>
            </w:pPr>
            <w:r w:rsidRPr="00D25FE0">
              <w:rPr>
                <w:rFonts w:ascii="Verdana" w:hAnsi="Verdana"/>
                <w:sz w:val="18"/>
                <w:szCs w:val="18"/>
              </w:rPr>
              <w:t>Залогодержатель вправе обратить взыскание на заложенные инвестиционные паи во внесудебном порядке с «___» ________________________г.</w:t>
            </w:r>
          </w:p>
          <w:p w14:paraId="62279BE4" w14:textId="77777777" w:rsidR="00E32BE8" w:rsidRPr="00D25FE0" w:rsidRDefault="00E32BE8" w:rsidP="00BA1E13">
            <w:pPr>
              <w:spacing w:after="0"/>
              <w:rPr>
                <w:rFonts w:ascii="Verdana" w:hAnsi="Verdana"/>
                <w:sz w:val="18"/>
                <w:szCs w:val="18"/>
              </w:rPr>
            </w:pPr>
            <w:r w:rsidRPr="00D25FE0">
              <w:rPr>
                <w:rFonts w:ascii="Verdana" w:hAnsi="Verdana"/>
                <w:sz w:val="18"/>
                <w:szCs w:val="18"/>
              </w:rPr>
              <w:t>Обращение взыскания на инвестиционные паи,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с «____</w:t>
            </w:r>
            <w:proofErr w:type="gramStart"/>
            <w:r w:rsidRPr="00D25FE0">
              <w:rPr>
                <w:rFonts w:ascii="Verdana" w:hAnsi="Verdana"/>
                <w:sz w:val="18"/>
                <w:szCs w:val="18"/>
              </w:rPr>
              <w:t>_»_</w:t>
            </w:r>
            <w:proofErr w:type="gramEnd"/>
            <w:r w:rsidRPr="00D25FE0">
              <w:rPr>
                <w:rFonts w:ascii="Verdana" w:hAnsi="Verdana"/>
                <w:sz w:val="18"/>
                <w:szCs w:val="18"/>
              </w:rPr>
              <w:t>____________г. (дата может быть не установлена);</w:t>
            </w:r>
          </w:p>
        </w:tc>
      </w:tr>
    </w:tbl>
    <w:p w14:paraId="6E8A9D0B" w14:textId="77777777" w:rsidR="00E32BE8" w:rsidRPr="00D25FE0" w:rsidRDefault="00E32BE8" w:rsidP="00E32BE8">
      <w:pPr>
        <w:spacing w:after="0"/>
        <w:ind w:left="142" w:right="-1376"/>
        <w:outlineLvl w:val="0"/>
        <w:rPr>
          <w:rFonts w:ascii="Verdana" w:hAnsi="Verdana"/>
          <w:sz w:val="18"/>
          <w:szCs w:val="18"/>
        </w:rPr>
      </w:pPr>
      <w:r w:rsidRPr="00D25FE0">
        <w:rPr>
          <w:rFonts w:ascii="Verdana" w:hAnsi="Verdana"/>
          <w:sz w:val="18"/>
          <w:szCs w:val="18"/>
        </w:rPr>
        <w:lastRenderedPageBreak/>
        <w:t>Предыдущими залогодержателями являются:</w:t>
      </w:r>
    </w:p>
    <w:tbl>
      <w:tblPr>
        <w:tblW w:w="0" w:type="auto"/>
        <w:tblInd w:w="250" w:type="dxa"/>
        <w:tblLayout w:type="fixed"/>
        <w:tblLook w:val="0000" w:firstRow="0" w:lastRow="0" w:firstColumn="0" w:lastColumn="0" w:noHBand="0" w:noVBand="0"/>
      </w:tblPr>
      <w:tblGrid>
        <w:gridCol w:w="9497"/>
      </w:tblGrid>
      <w:tr w:rsidR="00E32BE8" w:rsidRPr="00D25FE0" w14:paraId="5C1A33B1" w14:textId="77777777" w:rsidTr="00BA1E13">
        <w:trPr>
          <w:cantSplit/>
        </w:trPr>
        <w:tc>
          <w:tcPr>
            <w:tcW w:w="9497" w:type="dxa"/>
            <w:tcBorders>
              <w:bottom w:val="single" w:sz="4" w:space="0" w:color="auto"/>
            </w:tcBorders>
          </w:tcPr>
          <w:p w14:paraId="56B7969F" w14:textId="77777777" w:rsidR="00E32BE8" w:rsidRPr="00D25FE0" w:rsidRDefault="00E32BE8" w:rsidP="00BA1E13">
            <w:pPr>
              <w:spacing w:after="0"/>
              <w:rPr>
                <w:rFonts w:ascii="Verdana" w:hAnsi="Verdana"/>
                <w:sz w:val="18"/>
                <w:szCs w:val="18"/>
              </w:rPr>
            </w:pPr>
          </w:p>
        </w:tc>
      </w:tr>
      <w:tr w:rsidR="00E32BE8" w:rsidRPr="00D25FE0" w14:paraId="082C26FC" w14:textId="77777777" w:rsidTr="00BA1E13">
        <w:trPr>
          <w:cantSplit/>
        </w:trPr>
        <w:tc>
          <w:tcPr>
            <w:tcW w:w="9497" w:type="dxa"/>
          </w:tcPr>
          <w:p w14:paraId="743DF6A6" w14:textId="77777777" w:rsidR="00E32BE8" w:rsidRPr="00D25FE0" w:rsidRDefault="00E32BE8" w:rsidP="00BA1E13">
            <w:pPr>
              <w:spacing w:after="0"/>
              <w:jc w:val="both"/>
              <w:rPr>
                <w:rFonts w:ascii="Verdana" w:hAnsi="Verdana"/>
                <w:sz w:val="18"/>
                <w:szCs w:val="18"/>
              </w:rPr>
            </w:pPr>
            <w:r w:rsidRPr="00D25FE0">
              <w:rPr>
                <w:rFonts w:ascii="Verdana" w:hAnsi="Verdana"/>
                <w:sz w:val="18"/>
                <w:szCs w:val="18"/>
              </w:rPr>
              <w:t xml:space="preserve">(Ф.И.О/Полное наименование </w:t>
            </w:r>
            <w:r w:rsidRPr="00D25FE0">
              <w:rPr>
                <w:rFonts w:ascii="Verdana" w:hAnsi="Verdana"/>
                <w:iCs/>
                <w:sz w:val="18"/>
                <w:szCs w:val="18"/>
              </w:rPr>
              <w:t>для каждого залогодержателя и условия предшествующих залогов)</w:t>
            </w:r>
          </w:p>
        </w:tc>
      </w:tr>
    </w:tbl>
    <w:p w14:paraId="20E03B95" w14:textId="77777777" w:rsidR="00E32BE8" w:rsidRPr="00D25FE0" w:rsidRDefault="00E32BE8" w:rsidP="00E32BE8">
      <w:pPr>
        <w:spacing w:after="0"/>
        <w:ind w:left="142"/>
        <w:rPr>
          <w:rFonts w:ascii="Verdana" w:hAnsi="Verdana"/>
          <w:sz w:val="18"/>
          <w:szCs w:val="18"/>
        </w:rPr>
      </w:pPr>
      <w:r w:rsidRPr="00D25FE0">
        <w:rPr>
          <w:rFonts w:ascii="Verdana" w:hAnsi="Verdana"/>
          <w:sz w:val="18"/>
          <w:szCs w:val="18"/>
        </w:rPr>
        <w:t xml:space="preserve">Документы, предоставляемые залогодержателем при обращении взыскания на инвестиционные паи во внесудебном порядке и прекращении </w:t>
      </w:r>
      <w:proofErr w:type="gramStart"/>
      <w:r w:rsidRPr="00D25FE0">
        <w:rPr>
          <w:rFonts w:ascii="Verdana" w:hAnsi="Verdana"/>
          <w:sz w:val="18"/>
          <w:szCs w:val="18"/>
        </w:rPr>
        <w:t>залога:_</w:t>
      </w:r>
      <w:proofErr w:type="gramEnd"/>
      <w:r w:rsidRPr="00D25FE0">
        <w:rPr>
          <w:rFonts w:ascii="Verdana" w:hAnsi="Verdana"/>
          <w:sz w:val="18"/>
          <w:szCs w:val="18"/>
        </w:rPr>
        <w:t>______________________________________________________</w:t>
      </w:r>
    </w:p>
    <w:p w14:paraId="555A9925" w14:textId="77777777" w:rsidR="00E32BE8" w:rsidRPr="00D25FE0" w:rsidRDefault="00E32BE8" w:rsidP="00E32BE8">
      <w:pPr>
        <w:spacing w:after="0"/>
        <w:ind w:left="142"/>
        <w:rPr>
          <w:rFonts w:ascii="Verdana" w:hAnsi="Verdana"/>
          <w:sz w:val="18"/>
          <w:szCs w:val="18"/>
        </w:rPr>
      </w:pPr>
      <w:r w:rsidRPr="00D25FE0">
        <w:rPr>
          <w:rFonts w:ascii="Verdana" w:hAnsi="Verdana"/>
          <w:sz w:val="18"/>
          <w:szCs w:val="18"/>
        </w:rPr>
        <w:t>Дата заполнения: «______» ________________ 2__ г.</w:t>
      </w:r>
    </w:p>
    <w:p w14:paraId="0FB20E5D" w14:textId="77777777" w:rsidR="00E32BE8" w:rsidRDefault="00E32BE8" w:rsidP="00E32BE8">
      <w:pPr>
        <w:tabs>
          <w:tab w:val="left" w:pos="6096"/>
        </w:tabs>
        <w:spacing w:after="0"/>
        <w:ind w:left="142" w:right="-1376"/>
        <w:outlineLvl w:val="0"/>
        <w:rPr>
          <w:rFonts w:ascii="Verdana" w:hAnsi="Verdana"/>
          <w:b/>
          <w:sz w:val="18"/>
          <w:szCs w:val="18"/>
        </w:rPr>
      </w:pPr>
      <w:r w:rsidRPr="00D25FE0">
        <w:rPr>
          <w:rFonts w:ascii="Verdana" w:hAnsi="Verdana"/>
          <w:b/>
          <w:sz w:val="18"/>
          <w:szCs w:val="18"/>
        </w:rPr>
        <w:t>Подпись залогодателя/</w:t>
      </w:r>
      <w:r>
        <w:rPr>
          <w:rFonts w:ascii="Verdana" w:hAnsi="Verdana"/>
          <w:b/>
          <w:sz w:val="18"/>
          <w:szCs w:val="18"/>
        </w:rPr>
        <w:tab/>
      </w:r>
      <w:r w:rsidRPr="00D25FE0">
        <w:rPr>
          <w:rFonts w:ascii="Verdana" w:hAnsi="Verdana"/>
          <w:b/>
          <w:sz w:val="18"/>
          <w:szCs w:val="18"/>
        </w:rPr>
        <w:t>Подпись залогодержателя</w:t>
      </w:r>
    </w:p>
    <w:p w14:paraId="3CDDCB2B" w14:textId="77777777" w:rsidR="00E32BE8" w:rsidRDefault="00E32BE8" w:rsidP="00E32BE8">
      <w:pPr>
        <w:tabs>
          <w:tab w:val="left" w:pos="1985"/>
          <w:tab w:val="left" w:pos="3402"/>
          <w:tab w:val="left" w:pos="5670"/>
          <w:tab w:val="left" w:pos="7371"/>
          <w:tab w:val="left" w:pos="9072"/>
        </w:tabs>
        <w:spacing w:after="0"/>
        <w:ind w:right="-1376"/>
        <w:outlineLvl w:val="0"/>
        <w:rPr>
          <w:rFonts w:ascii="Verdana" w:hAnsi="Verdana"/>
          <w:sz w:val="18"/>
          <w:szCs w:val="18"/>
        </w:rPr>
      </w:pPr>
      <w:r w:rsidRPr="003B4086">
        <w:rPr>
          <w:rFonts w:ascii="Verdana" w:hAnsi="Verdana"/>
          <w:sz w:val="18"/>
          <w:szCs w:val="18"/>
          <w:u w:val="single"/>
        </w:rPr>
        <w:tab/>
        <w:t>/</w:t>
      </w:r>
      <w:r w:rsidRPr="003B4086">
        <w:rPr>
          <w:rFonts w:ascii="Verdana" w:hAnsi="Verdana"/>
          <w:sz w:val="18"/>
          <w:szCs w:val="18"/>
          <w:u w:val="single"/>
        </w:rPr>
        <w:tab/>
      </w:r>
      <w:r>
        <w:rPr>
          <w:rFonts w:ascii="Verdana" w:hAnsi="Verdana"/>
          <w:sz w:val="18"/>
          <w:szCs w:val="18"/>
        </w:rPr>
        <w:t>/</w:t>
      </w:r>
      <w:r>
        <w:rPr>
          <w:rFonts w:ascii="Verdana" w:hAnsi="Verdana"/>
          <w:sz w:val="18"/>
          <w:szCs w:val="18"/>
        </w:rPr>
        <w:tab/>
      </w:r>
      <w:r w:rsidRPr="003B4086">
        <w:rPr>
          <w:rFonts w:ascii="Verdana" w:hAnsi="Verdana"/>
          <w:sz w:val="18"/>
          <w:szCs w:val="18"/>
          <w:u w:val="single"/>
        </w:rPr>
        <w:tab/>
        <w:t>/</w:t>
      </w:r>
      <w:r w:rsidRPr="003B4086">
        <w:rPr>
          <w:rFonts w:ascii="Verdana" w:hAnsi="Verdana"/>
          <w:sz w:val="18"/>
          <w:szCs w:val="18"/>
          <w:u w:val="single"/>
        </w:rPr>
        <w:tab/>
      </w:r>
      <w:r>
        <w:rPr>
          <w:rFonts w:ascii="Verdana" w:hAnsi="Verdana"/>
          <w:sz w:val="18"/>
          <w:szCs w:val="18"/>
        </w:rPr>
        <w:t>/</w:t>
      </w:r>
    </w:p>
    <w:p w14:paraId="23C8121B" w14:textId="77777777" w:rsidR="00E32BE8" w:rsidRPr="00D25FE0" w:rsidRDefault="00E32BE8" w:rsidP="00E32BE8">
      <w:pPr>
        <w:spacing w:after="0"/>
        <w:ind w:right="-1376"/>
        <w:outlineLvl w:val="0"/>
        <w:rPr>
          <w:rFonts w:ascii="Verdana" w:hAnsi="Verdana"/>
          <w:sz w:val="18"/>
          <w:szCs w:val="18"/>
        </w:rPr>
      </w:pPr>
      <w:r w:rsidRPr="00D25FE0">
        <w:rPr>
          <w:rFonts w:ascii="Verdana" w:hAnsi="Verdana"/>
          <w:sz w:val="18"/>
          <w:szCs w:val="18"/>
        </w:rPr>
        <w:t xml:space="preserve">                    М.П.                                                                                  М.П.       </w:t>
      </w:r>
    </w:p>
    <w:p w14:paraId="4D6B5559" w14:textId="429A1E78" w:rsidR="00E32BE8" w:rsidRPr="0074444D" w:rsidRDefault="00E32BE8" w:rsidP="00E32BE8">
      <w:pPr>
        <w:spacing w:after="0"/>
        <w:rPr>
          <w:rFonts w:ascii="Verdana" w:hAnsi="Verdana"/>
          <w:color w:val="000000"/>
          <w:sz w:val="16"/>
          <w:szCs w:val="16"/>
        </w:rPr>
      </w:pPr>
      <w:r>
        <w:rPr>
          <w:rFonts w:ascii="Verdana" w:hAnsi="Verdana"/>
          <w:sz w:val="18"/>
          <w:szCs w:val="18"/>
        </w:rPr>
        <w:t xml:space="preserve"> </w:t>
      </w:r>
      <w:r w:rsidRPr="003B4086">
        <w:rPr>
          <w:rFonts w:ascii="Verdana" w:hAnsi="Verdana"/>
          <w:color w:val="000000"/>
          <w:sz w:val="16"/>
          <w:szCs w:val="16"/>
        </w:rPr>
        <w:t>*- обязателен при наличии у зарегистрированного лица в одном реестре двух или более счетов одного вида; или при предоставлении заявления в виде электронного документа с электронной подписью.</w:t>
      </w:r>
    </w:p>
    <w:p w14:paraId="29B6125F" w14:textId="77777777" w:rsidR="00E32BE8" w:rsidRPr="0074444D" w:rsidRDefault="00E32BE8" w:rsidP="00E32BE8">
      <w:pPr>
        <w:spacing w:after="0"/>
        <w:rPr>
          <w:rFonts w:ascii="Verdana" w:hAnsi="Verdana"/>
          <w:color w:val="000000"/>
          <w:sz w:val="16"/>
          <w:szCs w:val="16"/>
        </w:rPr>
      </w:pPr>
      <w:r w:rsidRPr="003B4086">
        <w:rPr>
          <w:rFonts w:ascii="Verdana" w:hAnsi="Verdana"/>
          <w:color w:val="000000"/>
          <w:sz w:val="16"/>
          <w:szCs w:val="16"/>
        </w:rPr>
        <w:t>**-не обязательны при предоставлении заявления в виде электронного документа с электронной подписью.</w:t>
      </w:r>
    </w:p>
    <w:p w14:paraId="48EB9496" w14:textId="6B924BBB" w:rsidR="00E32BE8" w:rsidRDefault="00E32BE8" w:rsidP="00E32BE8">
      <w:pPr>
        <w:spacing w:after="0"/>
        <w:rPr>
          <w:rFonts w:ascii="Verdana" w:hAnsi="Verdana"/>
          <w:color w:val="000000"/>
          <w:sz w:val="16"/>
          <w:szCs w:val="16"/>
        </w:rPr>
      </w:pPr>
      <w:r w:rsidRPr="003B4086">
        <w:rPr>
          <w:rFonts w:ascii="Verdana" w:hAnsi="Verdana"/>
          <w:color w:val="000000"/>
          <w:sz w:val="16"/>
          <w:szCs w:val="16"/>
        </w:rPr>
        <w:t>***- обязателен при предоставлении заявления в виде электронного документа с электронной подписью.</w:t>
      </w:r>
    </w:p>
    <w:p w14:paraId="66704057" w14:textId="7B6129BC" w:rsidR="004E4E3F" w:rsidRDefault="004E4E3F" w:rsidP="00E32BE8">
      <w:pPr>
        <w:spacing w:after="0"/>
        <w:rPr>
          <w:rFonts w:ascii="Verdana" w:hAnsi="Verdana"/>
          <w:color w:val="000000"/>
          <w:sz w:val="16"/>
          <w:szCs w:val="16"/>
        </w:rPr>
      </w:pPr>
    </w:p>
    <w:p w14:paraId="598B1339" w14:textId="77777777" w:rsidR="004E4E3F" w:rsidRPr="0074444D" w:rsidRDefault="004E4E3F" w:rsidP="00E32BE8">
      <w:pPr>
        <w:spacing w:after="0"/>
        <w:rPr>
          <w:rFonts w:ascii="Verdana" w:hAnsi="Verdana"/>
          <w:color w:val="000000"/>
          <w:sz w:val="16"/>
          <w:szCs w:val="16"/>
        </w:rPr>
      </w:pPr>
    </w:p>
    <w:p w14:paraId="00B52616" w14:textId="77777777" w:rsidR="004E4E3F" w:rsidRDefault="004E4E3F" w:rsidP="004E4E3F">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4E4E3F" w:rsidRPr="00F3020A" w14:paraId="3FF69F99" w14:textId="77777777" w:rsidTr="008D15B9">
        <w:trPr>
          <w:trHeight w:val="2437"/>
        </w:trPr>
        <w:tc>
          <w:tcPr>
            <w:tcW w:w="7214" w:type="dxa"/>
            <w:tcBorders>
              <w:top w:val="dotted" w:sz="4" w:space="0" w:color="auto"/>
              <w:left w:val="dotted" w:sz="4" w:space="0" w:color="auto"/>
              <w:bottom w:val="dotted" w:sz="4" w:space="0" w:color="auto"/>
              <w:right w:val="dotted" w:sz="4" w:space="0" w:color="auto"/>
            </w:tcBorders>
          </w:tcPr>
          <w:p w14:paraId="4082C47A" w14:textId="77777777" w:rsidR="004E4E3F" w:rsidRPr="008F76FD" w:rsidRDefault="004E4E3F" w:rsidP="00010CD2">
            <w:pPr>
              <w:jc w:val="center"/>
              <w:rPr>
                <w:sz w:val="20"/>
              </w:rPr>
            </w:pPr>
            <w:r w:rsidRPr="008F76FD">
              <w:rPr>
                <w:sz w:val="20"/>
              </w:rPr>
              <w:t>ПРИНЯТО: _______________________________</w:t>
            </w:r>
          </w:p>
          <w:p w14:paraId="73B855C8" w14:textId="77777777" w:rsidR="004E4E3F" w:rsidRPr="008F76FD" w:rsidRDefault="004E4E3F" w:rsidP="00010CD2">
            <w:pPr>
              <w:jc w:val="center"/>
              <w:rPr>
                <w:sz w:val="16"/>
              </w:rPr>
            </w:pPr>
            <w:r w:rsidRPr="008F76FD">
              <w:rPr>
                <w:sz w:val="16"/>
              </w:rPr>
              <w:t>(наименование организации)</w:t>
            </w:r>
          </w:p>
          <w:p w14:paraId="01BFE0AE"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391B32FA" w14:textId="77777777" w:rsidR="004E4E3F" w:rsidRPr="008F76FD" w:rsidRDefault="004E4E3F" w:rsidP="00010CD2">
            <w:pPr>
              <w:ind w:left="252" w:right="-207" w:hanging="180"/>
              <w:rPr>
                <w:sz w:val="20"/>
              </w:rPr>
            </w:pPr>
            <w:r w:rsidRPr="008F76FD">
              <w:rPr>
                <w:sz w:val="20"/>
              </w:rPr>
              <w:t>__________________________________/___________ /</w:t>
            </w:r>
          </w:p>
          <w:p w14:paraId="637F6A67"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2A21CA22"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6D545696" w14:textId="77777777" w:rsidR="004E4E3F" w:rsidRPr="004500F4" w:rsidRDefault="004E4E3F" w:rsidP="00010CD2">
            <w:pPr>
              <w:jc w:val="center"/>
            </w:pPr>
          </w:p>
          <w:p w14:paraId="578AA955" w14:textId="77777777" w:rsidR="004E4E3F" w:rsidRPr="004500F4" w:rsidRDefault="004E4E3F" w:rsidP="00010CD2">
            <w:pPr>
              <w:jc w:val="center"/>
              <w:rPr>
                <w:sz w:val="16"/>
              </w:rPr>
            </w:pPr>
          </w:p>
          <w:p w14:paraId="7D8F10FE" w14:textId="77777777" w:rsidR="004E4E3F" w:rsidRPr="004500F4" w:rsidRDefault="004E4E3F" w:rsidP="00010CD2">
            <w:pPr>
              <w:jc w:val="center"/>
              <w:rPr>
                <w:sz w:val="16"/>
              </w:rPr>
            </w:pPr>
          </w:p>
          <w:p w14:paraId="748BEEC9" w14:textId="77777777" w:rsidR="004E4E3F" w:rsidRPr="004500F4" w:rsidRDefault="004E4E3F" w:rsidP="00010CD2">
            <w:pPr>
              <w:jc w:val="center"/>
              <w:rPr>
                <w:sz w:val="16"/>
              </w:rPr>
            </w:pPr>
            <w:r w:rsidRPr="004500F4">
              <w:rPr>
                <w:sz w:val="16"/>
              </w:rPr>
              <w:t>М.П.</w:t>
            </w:r>
          </w:p>
          <w:p w14:paraId="37548171" w14:textId="77777777" w:rsidR="004E4E3F" w:rsidRPr="00F3020A" w:rsidRDefault="004E4E3F" w:rsidP="00010CD2">
            <w:pPr>
              <w:rPr>
                <w:b/>
              </w:rPr>
            </w:pPr>
          </w:p>
        </w:tc>
      </w:tr>
    </w:tbl>
    <w:p w14:paraId="7355785C" w14:textId="77777777" w:rsidR="004E4E3F" w:rsidRDefault="004E4E3F" w:rsidP="004E4E3F">
      <w:pPr>
        <w:spacing w:after="0"/>
        <w:rPr>
          <w:rFonts w:ascii="Verdana" w:hAnsi="Verdana"/>
          <w:b/>
          <w:i/>
          <w:sz w:val="14"/>
          <w:szCs w:val="18"/>
        </w:rPr>
      </w:pPr>
    </w:p>
    <w:p w14:paraId="30F76213" w14:textId="77777777" w:rsidR="004E4E3F" w:rsidRDefault="004E4E3F" w:rsidP="004E4E3F">
      <w:pPr>
        <w:spacing w:after="0"/>
        <w:rPr>
          <w:rFonts w:ascii="Verdana" w:hAnsi="Verdana"/>
          <w:b/>
          <w:i/>
          <w:sz w:val="14"/>
          <w:szCs w:val="18"/>
        </w:rPr>
      </w:pPr>
    </w:p>
    <w:p w14:paraId="1D7A4819" w14:textId="77777777" w:rsidR="004E4E3F" w:rsidRDefault="004E4E3F" w:rsidP="004E4E3F">
      <w:pPr>
        <w:spacing w:after="0"/>
        <w:rPr>
          <w:rFonts w:ascii="Verdana" w:hAnsi="Verdana"/>
          <w:b/>
          <w:i/>
          <w:sz w:val="14"/>
          <w:szCs w:val="18"/>
        </w:rPr>
      </w:pPr>
    </w:p>
    <w:p w14:paraId="772CAEB6" w14:textId="77777777"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51A3BED0" w14:textId="77777777" w:rsidTr="00010CD2">
        <w:tc>
          <w:tcPr>
            <w:tcW w:w="10598" w:type="dxa"/>
          </w:tcPr>
          <w:p w14:paraId="08376ED6"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4496BE98" w14:textId="77777777" w:rsidTr="00010CD2">
        <w:tc>
          <w:tcPr>
            <w:tcW w:w="10598" w:type="dxa"/>
          </w:tcPr>
          <w:p w14:paraId="11DC1ED0"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3A153D4F" w14:textId="77777777" w:rsidTr="00010CD2">
        <w:trPr>
          <w:trHeight w:val="798"/>
        </w:trPr>
        <w:tc>
          <w:tcPr>
            <w:tcW w:w="10598" w:type="dxa"/>
          </w:tcPr>
          <w:p w14:paraId="661AAD6D" w14:textId="77777777" w:rsidR="004E4E3F" w:rsidRDefault="004E4E3F" w:rsidP="00010CD2">
            <w:pPr>
              <w:pStyle w:val="Default"/>
              <w:rPr>
                <w:sz w:val="14"/>
                <w:szCs w:val="16"/>
              </w:rPr>
            </w:pPr>
          </w:p>
          <w:p w14:paraId="287C1121"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3AA9F35C"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24E9D821" w14:textId="77777777" w:rsidR="004E4E3F" w:rsidRDefault="004E4E3F" w:rsidP="00010CD2">
            <w:pPr>
              <w:rPr>
                <w:rFonts w:ascii="Verdana" w:hAnsi="Verdana"/>
                <w:i/>
                <w:sz w:val="22"/>
              </w:rPr>
            </w:pPr>
          </w:p>
        </w:tc>
      </w:tr>
    </w:tbl>
    <w:p w14:paraId="63E5E018" w14:textId="77777777" w:rsidR="00E32BE8" w:rsidRPr="00D25FE0" w:rsidRDefault="00E32BE8" w:rsidP="00E32BE8">
      <w:pPr>
        <w:pStyle w:val="a5"/>
        <w:jc w:val="right"/>
        <w:rPr>
          <w:rFonts w:ascii="Verdana" w:hAnsi="Verdana"/>
          <w:sz w:val="17"/>
        </w:rPr>
      </w:pPr>
    </w:p>
    <w:p w14:paraId="04D2EB70" w14:textId="77777777" w:rsidR="00E32BE8" w:rsidRPr="00C37C04" w:rsidRDefault="00E32BE8" w:rsidP="00E32BE8">
      <w:pPr>
        <w:spacing w:after="0"/>
        <w:rPr>
          <w:rFonts w:ascii="Verdana" w:hAnsi="Verdana"/>
          <w:sz w:val="17"/>
        </w:rPr>
      </w:pPr>
      <w:r w:rsidRPr="00D25FE0">
        <w:rPr>
          <w:rFonts w:ascii="Verdana" w:hAnsi="Verdana"/>
          <w:sz w:val="17"/>
        </w:rPr>
        <w:br w:type="page"/>
      </w:r>
    </w:p>
    <w:p w14:paraId="008C3D39" w14:textId="77777777" w:rsidR="00BD705B" w:rsidRDefault="00BD705B" w:rsidP="00E32BE8">
      <w:pPr>
        <w:pStyle w:val="a5"/>
        <w:jc w:val="right"/>
        <w:rPr>
          <w:rFonts w:ascii="Verdana" w:hAnsi="Verdana"/>
          <w:sz w:val="20"/>
          <w:szCs w:val="20"/>
        </w:rPr>
      </w:pPr>
    </w:p>
    <w:p w14:paraId="2A9EDEB0" w14:textId="739D9C90" w:rsidR="00E32BE8" w:rsidRPr="009B1EDC" w:rsidRDefault="00E32BE8" w:rsidP="00E32BE8">
      <w:pPr>
        <w:pStyle w:val="a5"/>
        <w:jc w:val="right"/>
        <w:rPr>
          <w:rFonts w:ascii="Verdana" w:hAnsi="Verdana"/>
          <w:sz w:val="20"/>
          <w:szCs w:val="20"/>
        </w:rPr>
      </w:pPr>
      <w:r w:rsidRPr="009B1EDC">
        <w:rPr>
          <w:rFonts w:ascii="Verdana" w:hAnsi="Verdana"/>
          <w:sz w:val="20"/>
          <w:szCs w:val="20"/>
        </w:rPr>
        <w:t>Приложение № 27</w:t>
      </w:r>
    </w:p>
    <w:p w14:paraId="2BD1C5DA"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29A013B7"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7D210CF2"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 xml:space="preserve">паевых инвестиционных фондов </w:t>
      </w:r>
    </w:p>
    <w:p w14:paraId="5F5A65B2" w14:textId="01FB971D" w:rsidR="00CA7EEC" w:rsidRPr="009B1EDC" w:rsidRDefault="00B82232" w:rsidP="00E32BE8">
      <w:pPr>
        <w:tabs>
          <w:tab w:val="left" w:pos="2127"/>
        </w:tabs>
        <w:spacing w:after="0"/>
        <w:jc w:val="right"/>
        <w:rPr>
          <w:rFonts w:ascii="Verdana" w:hAnsi="Verdana"/>
          <w:sz w:val="20"/>
          <w:szCs w:val="20"/>
        </w:rPr>
      </w:pPr>
      <w:r w:rsidRPr="009B1EDC">
        <w:rPr>
          <w:rFonts w:ascii="Verdana" w:hAnsi="Verdana"/>
          <w:sz w:val="20"/>
          <w:szCs w:val="20"/>
        </w:rPr>
        <w:t>АО «КРЦ»</w:t>
      </w:r>
    </w:p>
    <w:p w14:paraId="66B1FBA3" w14:textId="77777777" w:rsidR="00E32BE8" w:rsidRPr="00D43905" w:rsidRDefault="00E32BE8" w:rsidP="00E32BE8">
      <w:pPr>
        <w:spacing w:before="480" w:after="0"/>
        <w:ind w:firstLine="284"/>
        <w:jc w:val="center"/>
        <w:rPr>
          <w:rFonts w:ascii="Verdana" w:hAnsi="Verdana"/>
          <w:b/>
          <w:sz w:val="20"/>
        </w:rPr>
      </w:pPr>
      <w:r w:rsidRPr="00D43905">
        <w:rPr>
          <w:rFonts w:ascii="Verdana" w:hAnsi="Verdana"/>
          <w:b/>
          <w:sz w:val="20"/>
        </w:rPr>
        <w:t>РАСПОРЯЖЕНИЕ</w:t>
      </w:r>
    </w:p>
    <w:p w14:paraId="550F966C" w14:textId="77777777" w:rsidR="00E32BE8" w:rsidRPr="00D43905" w:rsidRDefault="00E32BE8" w:rsidP="00E32BE8">
      <w:pPr>
        <w:spacing w:after="240"/>
        <w:ind w:firstLine="284"/>
        <w:jc w:val="center"/>
        <w:rPr>
          <w:rFonts w:ascii="Verdana" w:hAnsi="Verdana"/>
          <w:b/>
          <w:sz w:val="20"/>
        </w:rPr>
      </w:pPr>
      <w:r w:rsidRPr="00D43905">
        <w:rPr>
          <w:rFonts w:ascii="Verdana" w:hAnsi="Verdana"/>
          <w:b/>
          <w:sz w:val="20"/>
        </w:rPr>
        <w:t>о внесении изменений в данные лицевого счета о заложенных паях и условиях залога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59"/>
        <w:gridCol w:w="3119"/>
        <w:gridCol w:w="1984"/>
      </w:tblGrid>
      <w:tr w:rsidR="00E32BE8" w:rsidRPr="00D25FE0" w14:paraId="1A06D179" w14:textId="77777777" w:rsidTr="00BA1E13">
        <w:trPr>
          <w:gridAfter w:val="1"/>
          <w:wAfter w:w="1984" w:type="dxa"/>
          <w:cantSplit/>
        </w:trPr>
        <w:tc>
          <w:tcPr>
            <w:tcW w:w="2835" w:type="dxa"/>
            <w:tcBorders>
              <w:top w:val="nil"/>
              <w:left w:val="nil"/>
              <w:bottom w:val="nil"/>
              <w:right w:val="nil"/>
            </w:tcBorders>
          </w:tcPr>
          <w:p w14:paraId="520A90E3" w14:textId="77777777" w:rsidR="00E32BE8" w:rsidRPr="00D25FE0" w:rsidRDefault="00E32BE8" w:rsidP="00BA1E13">
            <w:pPr>
              <w:pStyle w:val="a5"/>
              <w:outlineLvl w:val="0"/>
              <w:rPr>
                <w:rFonts w:ascii="Verdana" w:hAnsi="Verdana"/>
                <w:sz w:val="18"/>
                <w:szCs w:val="18"/>
                <w:u w:val="single"/>
              </w:rPr>
            </w:pPr>
            <w:r w:rsidRPr="00D25FE0">
              <w:rPr>
                <w:rFonts w:ascii="Verdana" w:hAnsi="Verdana"/>
                <w:sz w:val="18"/>
                <w:szCs w:val="18"/>
                <w:u w:val="single"/>
              </w:rPr>
              <w:t>Вид счета:</w:t>
            </w:r>
          </w:p>
        </w:tc>
        <w:tc>
          <w:tcPr>
            <w:tcW w:w="4678" w:type="dxa"/>
            <w:gridSpan w:val="2"/>
          </w:tcPr>
          <w:p w14:paraId="7A6544A1" w14:textId="77777777" w:rsidR="00E32BE8" w:rsidRPr="00D25FE0" w:rsidRDefault="00E32BE8" w:rsidP="00BA1E13">
            <w:pPr>
              <w:spacing w:after="0"/>
              <w:outlineLvl w:val="0"/>
              <w:rPr>
                <w:rFonts w:ascii="Verdana" w:hAnsi="Verdana"/>
                <w:sz w:val="18"/>
                <w:szCs w:val="18"/>
              </w:rPr>
            </w:pPr>
          </w:p>
        </w:tc>
      </w:tr>
      <w:tr w:rsidR="00E32BE8" w:rsidRPr="00D25FE0" w14:paraId="3A8B3257" w14:textId="77777777" w:rsidTr="00BA1E13">
        <w:trPr>
          <w:gridAfter w:val="1"/>
          <w:wAfter w:w="1984" w:type="dxa"/>
          <w:cantSplit/>
        </w:trPr>
        <w:tc>
          <w:tcPr>
            <w:tcW w:w="2835" w:type="dxa"/>
            <w:tcBorders>
              <w:top w:val="nil"/>
              <w:left w:val="nil"/>
              <w:bottom w:val="nil"/>
              <w:right w:val="nil"/>
            </w:tcBorders>
          </w:tcPr>
          <w:p w14:paraId="129EC189" w14:textId="77777777" w:rsidR="00E32BE8" w:rsidRPr="00D25FE0" w:rsidRDefault="00E32BE8" w:rsidP="00BA1E13">
            <w:pPr>
              <w:pStyle w:val="a5"/>
              <w:outlineLvl w:val="0"/>
              <w:rPr>
                <w:rFonts w:ascii="Verdana" w:hAnsi="Verdana"/>
                <w:sz w:val="18"/>
                <w:szCs w:val="18"/>
              </w:rPr>
            </w:pPr>
            <w:r w:rsidRPr="00D25FE0">
              <w:rPr>
                <w:rFonts w:ascii="Verdana" w:hAnsi="Verdana"/>
                <w:sz w:val="18"/>
                <w:szCs w:val="18"/>
                <w:u w:val="single"/>
              </w:rPr>
              <w:t>Номер лицевого счета*</w:t>
            </w:r>
            <w:r w:rsidRPr="00D25FE0">
              <w:rPr>
                <w:rFonts w:ascii="Verdana" w:hAnsi="Verdana"/>
                <w:sz w:val="18"/>
                <w:szCs w:val="18"/>
              </w:rPr>
              <w:t xml:space="preserve">: </w:t>
            </w:r>
          </w:p>
        </w:tc>
        <w:tc>
          <w:tcPr>
            <w:tcW w:w="4678" w:type="dxa"/>
            <w:gridSpan w:val="2"/>
          </w:tcPr>
          <w:p w14:paraId="6F736F8C" w14:textId="77777777" w:rsidR="00E32BE8" w:rsidRPr="00D25FE0" w:rsidRDefault="00E32BE8" w:rsidP="00BA1E13">
            <w:pPr>
              <w:spacing w:after="0"/>
              <w:outlineLvl w:val="0"/>
              <w:rPr>
                <w:rFonts w:ascii="Verdana" w:hAnsi="Verdana"/>
                <w:sz w:val="18"/>
                <w:szCs w:val="18"/>
              </w:rPr>
            </w:pPr>
          </w:p>
        </w:tc>
      </w:tr>
      <w:tr w:rsidR="00E32BE8" w:rsidRPr="00D25FE0" w14:paraId="110CC0C8" w14:textId="77777777" w:rsidTr="00BA1E13">
        <w:trPr>
          <w:cantSplit/>
        </w:trPr>
        <w:tc>
          <w:tcPr>
            <w:tcW w:w="2835" w:type="dxa"/>
            <w:vMerge w:val="restart"/>
            <w:tcBorders>
              <w:top w:val="nil"/>
              <w:left w:val="nil"/>
              <w:bottom w:val="nil"/>
              <w:right w:val="nil"/>
            </w:tcBorders>
            <w:vAlign w:val="center"/>
          </w:tcPr>
          <w:p w14:paraId="0916FD6A" w14:textId="77777777" w:rsidR="00E32BE8" w:rsidRPr="00D25FE0" w:rsidRDefault="00E32BE8" w:rsidP="00BA1E13">
            <w:pPr>
              <w:spacing w:after="0"/>
              <w:outlineLvl w:val="0"/>
              <w:rPr>
                <w:rFonts w:ascii="Verdana" w:hAnsi="Verdana"/>
                <w:b/>
                <w:sz w:val="18"/>
                <w:szCs w:val="18"/>
              </w:rPr>
            </w:pPr>
            <w:r w:rsidRPr="00D25FE0">
              <w:rPr>
                <w:rFonts w:ascii="Verdana" w:hAnsi="Verdana"/>
                <w:b/>
                <w:sz w:val="18"/>
                <w:szCs w:val="18"/>
              </w:rPr>
              <w:t>Залогодатель**</w:t>
            </w:r>
          </w:p>
        </w:tc>
        <w:tc>
          <w:tcPr>
            <w:tcW w:w="6662" w:type="dxa"/>
            <w:gridSpan w:val="3"/>
            <w:tcBorders>
              <w:top w:val="nil"/>
              <w:left w:val="nil"/>
              <w:right w:val="nil"/>
            </w:tcBorders>
          </w:tcPr>
          <w:p w14:paraId="52047BC3" w14:textId="77777777" w:rsidR="00E32BE8" w:rsidRPr="00D25FE0" w:rsidRDefault="00E32BE8" w:rsidP="00BA1E13">
            <w:pPr>
              <w:spacing w:after="0"/>
              <w:outlineLvl w:val="0"/>
              <w:rPr>
                <w:rFonts w:ascii="Verdana" w:hAnsi="Verdana"/>
                <w:sz w:val="18"/>
                <w:szCs w:val="18"/>
              </w:rPr>
            </w:pPr>
          </w:p>
        </w:tc>
      </w:tr>
      <w:tr w:rsidR="00E32BE8" w:rsidRPr="00D25FE0" w14:paraId="45933191" w14:textId="77777777" w:rsidTr="00BA1E13">
        <w:trPr>
          <w:cantSplit/>
          <w:trHeight w:val="128"/>
        </w:trPr>
        <w:tc>
          <w:tcPr>
            <w:tcW w:w="2835" w:type="dxa"/>
            <w:vMerge/>
            <w:tcBorders>
              <w:top w:val="nil"/>
              <w:left w:val="nil"/>
              <w:bottom w:val="nil"/>
              <w:right w:val="nil"/>
            </w:tcBorders>
          </w:tcPr>
          <w:p w14:paraId="314C8370" w14:textId="77777777" w:rsidR="00E32BE8" w:rsidRPr="00D25FE0" w:rsidRDefault="00E32BE8" w:rsidP="00BA1E13">
            <w:pPr>
              <w:spacing w:after="0"/>
              <w:outlineLvl w:val="0"/>
              <w:rPr>
                <w:rFonts w:ascii="Verdana" w:hAnsi="Verdana"/>
                <w:sz w:val="18"/>
                <w:szCs w:val="18"/>
              </w:rPr>
            </w:pPr>
          </w:p>
        </w:tc>
        <w:tc>
          <w:tcPr>
            <w:tcW w:w="6662" w:type="dxa"/>
            <w:gridSpan w:val="3"/>
            <w:tcBorders>
              <w:top w:val="nil"/>
              <w:left w:val="nil"/>
              <w:bottom w:val="nil"/>
              <w:right w:val="nil"/>
            </w:tcBorders>
          </w:tcPr>
          <w:p w14:paraId="5F5B1DCD" w14:textId="77777777" w:rsidR="00E32BE8" w:rsidRDefault="00E32BE8" w:rsidP="00BA1E13">
            <w:pPr>
              <w:tabs>
                <w:tab w:val="left" w:pos="459"/>
              </w:tabs>
              <w:spacing w:after="0"/>
              <w:jc w:val="both"/>
              <w:outlineLvl w:val="0"/>
              <w:rPr>
                <w:rFonts w:ascii="Verdana" w:hAnsi="Verdana"/>
                <w:i/>
                <w:sz w:val="16"/>
                <w:szCs w:val="16"/>
              </w:rPr>
            </w:pPr>
            <w:r w:rsidRPr="00D25FE0">
              <w:rPr>
                <w:rFonts w:ascii="Verdana" w:hAnsi="Verdana"/>
                <w:i/>
                <w:sz w:val="16"/>
                <w:szCs w:val="16"/>
              </w:rPr>
              <w:t>(Ф.И.О, вид, серия, номер, дата и место выдачи документа, удостоверяющего личность,</w:t>
            </w:r>
            <w:r>
              <w:rPr>
                <w:rFonts w:ascii="Verdana" w:hAnsi="Verdana"/>
                <w:i/>
                <w:sz w:val="16"/>
                <w:szCs w:val="16"/>
              </w:rPr>
              <w:t xml:space="preserve"> </w:t>
            </w:r>
            <w:r w:rsidRPr="00D25FE0">
              <w:rPr>
                <w:rFonts w:ascii="Verdana" w:hAnsi="Verdana"/>
                <w:i/>
                <w:sz w:val="16"/>
                <w:szCs w:val="16"/>
              </w:rPr>
              <w:t xml:space="preserve">наименование органа, выдавшего документ; для  Российских юридических лиц – полное  наименование, ОГРН, дата присвоения, наименование органа,  присвоившего ОГРН; для иностранных юридических лиц </w:t>
            </w:r>
            <w:r>
              <w:rPr>
                <w:rFonts w:ascii="Verdana" w:hAnsi="Verdana"/>
                <w:i/>
                <w:sz w:val="16"/>
                <w:szCs w:val="16"/>
              </w:rPr>
              <w:t>–</w:t>
            </w:r>
            <w:r w:rsidRPr="00D25FE0">
              <w:rPr>
                <w:rFonts w:ascii="Verdana" w:hAnsi="Verdana"/>
                <w:i/>
                <w:sz w:val="16"/>
                <w:szCs w:val="16"/>
              </w:rPr>
              <w:t xml:space="preserve"> полное наименование, регистрационный номер, дата, наименование органа, осуществившего регистрацию)</w:t>
            </w:r>
          </w:p>
        </w:tc>
      </w:tr>
      <w:tr w:rsidR="00E32BE8" w:rsidRPr="00D25FE0" w14:paraId="35DC5063" w14:textId="77777777" w:rsidTr="00BA1E13">
        <w:tc>
          <w:tcPr>
            <w:tcW w:w="2835" w:type="dxa"/>
            <w:tcBorders>
              <w:top w:val="nil"/>
              <w:left w:val="nil"/>
              <w:bottom w:val="nil"/>
              <w:right w:val="nil"/>
            </w:tcBorders>
          </w:tcPr>
          <w:p w14:paraId="3AE15753"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Уполномоченное лицо</w:t>
            </w:r>
          </w:p>
        </w:tc>
        <w:tc>
          <w:tcPr>
            <w:tcW w:w="6662" w:type="dxa"/>
            <w:gridSpan w:val="3"/>
            <w:tcBorders>
              <w:top w:val="nil"/>
              <w:left w:val="nil"/>
              <w:right w:val="nil"/>
            </w:tcBorders>
          </w:tcPr>
          <w:p w14:paraId="71DFE836" w14:textId="77777777" w:rsidR="00E32BE8" w:rsidRPr="00D25FE0" w:rsidRDefault="00E32BE8" w:rsidP="00BA1E13">
            <w:pPr>
              <w:spacing w:after="0"/>
              <w:outlineLvl w:val="0"/>
              <w:rPr>
                <w:rFonts w:ascii="Verdana" w:hAnsi="Verdana"/>
                <w:sz w:val="18"/>
                <w:szCs w:val="18"/>
              </w:rPr>
            </w:pPr>
          </w:p>
        </w:tc>
      </w:tr>
      <w:tr w:rsidR="00E32BE8" w:rsidRPr="00D25FE0" w14:paraId="274B0AD3" w14:textId="77777777" w:rsidTr="00BA1E13">
        <w:tc>
          <w:tcPr>
            <w:tcW w:w="4394" w:type="dxa"/>
            <w:gridSpan w:val="2"/>
            <w:tcBorders>
              <w:top w:val="nil"/>
              <w:left w:val="nil"/>
              <w:bottom w:val="nil"/>
              <w:right w:val="nil"/>
            </w:tcBorders>
          </w:tcPr>
          <w:p w14:paraId="6004A7AD"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Документ, подтверждающий полномочия</w:t>
            </w:r>
          </w:p>
        </w:tc>
        <w:tc>
          <w:tcPr>
            <w:tcW w:w="5103" w:type="dxa"/>
            <w:gridSpan w:val="2"/>
            <w:tcBorders>
              <w:top w:val="nil"/>
              <w:left w:val="nil"/>
              <w:right w:val="nil"/>
            </w:tcBorders>
          </w:tcPr>
          <w:p w14:paraId="2DA17D27" w14:textId="77777777" w:rsidR="00E32BE8" w:rsidRPr="00D25FE0" w:rsidRDefault="00E32BE8" w:rsidP="00BA1E13">
            <w:pPr>
              <w:spacing w:after="0"/>
              <w:outlineLvl w:val="0"/>
              <w:rPr>
                <w:rFonts w:ascii="Verdana" w:hAnsi="Verdana"/>
                <w:sz w:val="18"/>
                <w:szCs w:val="18"/>
              </w:rPr>
            </w:pPr>
          </w:p>
        </w:tc>
      </w:tr>
      <w:tr w:rsidR="00E32BE8" w:rsidRPr="00D25FE0" w14:paraId="5A00A6D7" w14:textId="77777777" w:rsidTr="00BA1E13">
        <w:trPr>
          <w:cantSplit/>
        </w:trPr>
        <w:tc>
          <w:tcPr>
            <w:tcW w:w="2835" w:type="dxa"/>
            <w:vMerge w:val="restart"/>
            <w:tcBorders>
              <w:top w:val="nil"/>
              <w:left w:val="nil"/>
              <w:bottom w:val="nil"/>
              <w:right w:val="nil"/>
            </w:tcBorders>
          </w:tcPr>
          <w:p w14:paraId="04EB0956" w14:textId="77777777" w:rsidR="00E32BE8" w:rsidRPr="00D25FE0" w:rsidRDefault="00E32BE8" w:rsidP="00BA1E13">
            <w:pPr>
              <w:spacing w:after="0"/>
              <w:outlineLvl w:val="0"/>
              <w:rPr>
                <w:rFonts w:ascii="Verdana" w:hAnsi="Verdana"/>
                <w:b/>
                <w:sz w:val="18"/>
                <w:szCs w:val="18"/>
              </w:rPr>
            </w:pPr>
            <w:r w:rsidRPr="00D25FE0">
              <w:rPr>
                <w:rFonts w:ascii="Verdana" w:hAnsi="Verdana"/>
                <w:b/>
                <w:sz w:val="18"/>
                <w:szCs w:val="18"/>
              </w:rPr>
              <w:t>Залогодержатель**</w:t>
            </w:r>
          </w:p>
        </w:tc>
        <w:tc>
          <w:tcPr>
            <w:tcW w:w="6662" w:type="dxa"/>
            <w:gridSpan w:val="3"/>
            <w:tcBorders>
              <w:top w:val="nil"/>
              <w:left w:val="nil"/>
              <w:bottom w:val="nil"/>
              <w:right w:val="nil"/>
            </w:tcBorders>
          </w:tcPr>
          <w:p w14:paraId="47D1E310" w14:textId="77777777" w:rsidR="00E32BE8" w:rsidRPr="00D25FE0" w:rsidRDefault="00E32BE8" w:rsidP="00BA1E13">
            <w:pPr>
              <w:spacing w:after="0"/>
              <w:outlineLvl w:val="0"/>
              <w:rPr>
                <w:rFonts w:ascii="Verdana" w:hAnsi="Verdana"/>
                <w:sz w:val="18"/>
                <w:szCs w:val="18"/>
              </w:rPr>
            </w:pPr>
          </w:p>
        </w:tc>
      </w:tr>
      <w:tr w:rsidR="00E32BE8" w:rsidRPr="00D25FE0" w14:paraId="4EA22A14" w14:textId="77777777" w:rsidTr="00BA1E13">
        <w:trPr>
          <w:cantSplit/>
        </w:trPr>
        <w:tc>
          <w:tcPr>
            <w:tcW w:w="2835" w:type="dxa"/>
            <w:vMerge/>
            <w:tcBorders>
              <w:top w:val="nil"/>
              <w:left w:val="nil"/>
              <w:bottom w:val="nil"/>
              <w:right w:val="nil"/>
            </w:tcBorders>
          </w:tcPr>
          <w:p w14:paraId="660D71A0" w14:textId="77777777" w:rsidR="00E32BE8" w:rsidRPr="00D25FE0" w:rsidRDefault="00E32BE8" w:rsidP="00BA1E13">
            <w:pPr>
              <w:spacing w:after="0"/>
              <w:outlineLvl w:val="0"/>
              <w:rPr>
                <w:rFonts w:ascii="Verdana" w:hAnsi="Verdana"/>
                <w:i/>
                <w:sz w:val="18"/>
                <w:szCs w:val="18"/>
              </w:rPr>
            </w:pPr>
          </w:p>
        </w:tc>
        <w:tc>
          <w:tcPr>
            <w:tcW w:w="6662" w:type="dxa"/>
            <w:gridSpan w:val="3"/>
            <w:tcBorders>
              <w:left w:val="nil"/>
              <w:bottom w:val="nil"/>
              <w:right w:val="nil"/>
            </w:tcBorders>
          </w:tcPr>
          <w:p w14:paraId="2CCCFA11" w14:textId="77777777" w:rsidR="00E32BE8" w:rsidRDefault="00E32BE8" w:rsidP="00BA1E13">
            <w:pPr>
              <w:tabs>
                <w:tab w:val="left" w:pos="459"/>
              </w:tabs>
              <w:spacing w:after="0"/>
              <w:jc w:val="both"/>
              <w:outlineLvl w:val="0"/>
              <w:rPr>
                <w:rFonts w:ascii="Verdana" w:hAnsi="Verdana"/>
                <w:i/>
                <w:sz w:val="16"/>
                <w:szCs w:val="16"/>
              </w:rPr>
            </w:pPr>
            <w:r w:rsidRPr="00D25FE0">
              <w:rPr>
                <w:rFonts w:ascii="Verdana" w:hAnsi="Verdana"/>
                <w:i/>
                <w:sz w:val="16"/>
                <w:szCs w:val="16"/>
              </w:rPr>
              <w:t>(Ф.И.О, вид, серия, номер, дата и место выдачи документа, удостоверяющего личность,</w:t>
            </w:r>
            <w:r>
              <w:rPr>
                <w:rFonts w:ascii="Verdana" w:hAnsi="Verdana"/>
                <w:i/>
                <w:sz w:val="16"/>
                <w:szCs w:val="16"/>
              </w:rPr>
              <w:t xml:space="preserve"> </w:t>
            </w:r>
            <w:r w:rsidRPr="00D25FE0">
              <w:rPr>
                <w:rFonts w:ascii="Verdana" w:hAnsi="Verdana"/>
                <w:i/>
                <w:sz w:val="16"/>
                <w:szCs w:val="16"/>
              </w:rPr>
              <w:t>наименование органа, выдавшего документ; для  Российских юридических лиц – полное наименование, ОГРН, дата присвоения, наименование органа,  присвоившего ОГРН; для иностранных юридических лиц - полное наименование,</w:t>
            </w:r>
            <w:r>
              <w:rPr>
                <w:rFonts w:ascii="Verdana" w:hAnsi="Verdana"/>
                <w:i/>
                <w:sz w:val="16"/>
                <w:szCs w:val="16"/>
              </w:rPr>
              <w:t xml:space="preserve"> </w:t>
            </w:r>
            <w:r w:rsidRPr="00D25FE0">
              <w:rPr>
                <w:rFonts w:ascii="Verdana" w:hAnsi="Verdana"/>
                <w:i/>
                <w:sz w:val="16"/>
                <w:szCs w:val="16"/>
              </w:rPr>
              <w:t>регистрационный номер, дата, наименование органа, осуществившего регистрацию; для судов</w:t>
            </w:r>
            <w:r>
              <w:rPr>
                <w:rFonts w:ascii="Verdana" w:hAnsi="Verdana"/>
                <w:i/>
                <w:sz w:val="16"/>
                <w:szCs w:val="16"/>
              </w:rPr>
              <w:t xml:space="preserve"> – </w:t>
            </w:r>
            <w:r w:rsidRPr="00D25FE0">
              <w:rPr>
                <w:rFonts w:ascii="Verdana" w:hAnsi="Verdana"/>
                <w:i/>
                <w:sz w:val="16"/>
                <w:szCs w:val="16"/>
              </w:rPr>
              <w:t>полное наименование и  номер уголовного дела, Ф</w:t>
            </w:r>
            <w:r>
              <w:rPr>
                <w:rFonts w:ascii="Verdana" w:hAnsi="Verdana"/>
                <w:i/>
                <w:sz w:val="16"/>
                <w:szCs w:val="16"/>
              </w:rPr>
              <w:t xml:space="preserve">. </w:t>
            </w:r>
            <w:r w:rsidRPr="00D25FE0">
              <w:rPr>
                <w:rFonts w:ascii="Verdana" w:hAnsi="Verdana"/>
                <w:i/>
                <w:sz w:val="16"/>
                <w:szCs w:val="16"/>
              </w:rPr>
              <w:t>И</w:t>
            </w:r>
            <w:r>
              <w:rPr>
                <w:rFonts w:ascii="Verdana" w:hAnsi="Verdana"/>
                <w:i/>
                <w:sz w:val="16"/>
                <w:szCs w:val="16"/>
              </w:rPr>
              <w:t xml:space="preserve">. </w:t>
            </w:r>
            <w:r w:rsidRPr="00D25FE0">
              <w:rPr>
                <w:rFonts w:ascii="Verdana" w:hAnsi="Verdana"/>
                <w:i/>
                <w:sz w:val="16"/>
                <w:szCs w:val="16"/>
              </w:rPr>
              <w:t>О</w:t>
            </w:r>
            <w:r>
              <w:rPr>
                <w:rFonts w:ascii="Verdana" w:hAnsi="Verdana"/>
                <w:i/>
                <w:sz w:val="16"/>
                <w:szCs w:val="16"/>
              </w:rPr>
              <w:t>.</w:t>
            </w:r>
            <w:r w:rsidRPr="00D25FE0">
              <w:rPr>
                <w:rFonts w:ascii="Verdana" w:hAnsi="Verdana"/>
                <w:i/>
                <w:sz w:val="16"/>
                <w:szCs w:val="16"/>
              </w:rPr>
              <w:t xml:space="preserve"> лица, за которое вносится залог; для владельцев облигаций</w:t>
            </w:r>
            <w:r>
              <w:rPr>
                <w:rFonts w:ascii="Verdana" w:hAnsi="Verdana"/>
                <w:i/>
                <w:sz w:val="16"/>
                <w:szCs w:val="16"/>
              </w:rPr>
              <w:t xml:space="preserve"> –</w:t>
            </w:r>
            <w:r w:rsidRPr="00D25FE0">
              <w:rPr>
                <w:rFonts w:ascii="Verdana" w:hAnsi="Verdana"/>
                <w:i/>
                <w:sz w:val="16"/>
                <w:szCs w:val="16"/>
              </w:rPr>
              <w:t xml:space="preserve"> указание на то, что залогодержателями являются владельцы облигаций, полное название эмитента облигаций, их серия, государственный регистрационный номер выпуска облигаций и дата государственной регистрации)</w:t>
            </w:r>
          </w:p>
        </w:tc>
      </w:tr>
    </w:tbl>
    <w:p w14:paraId="3E351B2E" w14:textId="77777777" w:rsidR="00E32BE8" w:rsidRPr="00D25FE0" w:rsidRDefault="00E32BE8" w:rsidP="00E32BE8">
      <w:pPr>
        <w:spacing w:after="0"/>
        <w:outlineLvl w:val="0"/>
        <w:rPr>
          <w:rFonts w:ascii="Verdana" w:hAnsi="Verdana"/>
          <w:i/>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59"/>
        <w:gridCol w:w="5103"/>
      </w:tblGrid>
      <w:tr w:rsidR="00E32BE8" w:rsidRPr="00D25FE0" w14:paraId="28F12B55" w14:textId="77777777" w:rsidTr="00BA1E13">
        <w:tc>
          <w:tcPr>
            <w:tcW w:w="2835" w:type="dxa"/>
            <w:tcBorders>
              <w:top w:val="nil"/>
              <w:left w:val="nil"/>
              <w:bottom w:val="nil"/>
              <w:right w:val="nil"/>
            </w:tcBorders>
          </w:tcPr>
          <w:p w14:paraId="16608C5B"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Уполномоченное лицо</w:t>
            </w:r>
          </w:p>
        </w:tc>
        <w:tc>
          <w:tcPr>
            <w:tcW w:w="6662" w:type="dxa"/>
            <w:gridSpan w:val="2"/>
            <w:tcBorders>
              <w:top w:val="nil"/>
              <w:left w:val="nil"/>
              <w:right w:val="nil"/>
            </w:tcBorders>
          </w:tcPr>
          <w:p w14:paraId="10F52DF8" w14:textId="77777777" w:rsidR="00E32BE8" w:rsidRPr="00D25FE0" w:rsidRDefault="00E32BE8" w:rsidP="00BA1E13">
            <w:pPr>
              <w:spacing w:after="0"/>
              <w:outlineLvl w:val="0"/>
              <w:rPr>
                <w:rFonts w:ascii="Verdana" w:hAnsi="Verdana"/>
                <w:sz w:val="18"/>
                <w:szCs w:val="18"/>
              </w:rPr>
            </w:pPr>
          </w:p>
        </w:tc>
      </w:tr>
      <w:tr w:rsidR="00E32BE8" w:rsidRPr="00D25FE0" w14:paraId="79245E09" w14:textId="77777777" w:rsidTr="00BA1E13">
        <w:tc>
          <w:tcPr>
            <w:tcW w:w="4394" w:type="dxa"/>
            <w:gridSpan w:val="2"/>
            <w:tcBorders>
              <w:top w:val="nil"/>
              <w:left w:val="nil"/>
              <w:bottom w:val="nil"/>
              <w:right w:val="nil"/>
            </w:tcBorders>
          </w:tcPr>
          <w:p w14:paraId="4718241C"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Документ, подтверждающий полномочия</w:t>
            </w:r>
          </w:p>
        </w:tc>
        <w:tc>
          <w:tcPr>
            <w:tcW w:w="5103" w:type="dxa"/>
            <w:tcBorders>
              <w:top w:val="nil"/>
              <w:left w:val="nil"/>
              <w:right w:val="nil"/>
            </w:tcBorders>
          </w:tcPr>
          <w:p w14:paraId="042E23E9" w14:textId="77777777" w:rsidR="00E32BE8" w:rsidRPr="00D25FE0" w:rsidRDefault="00E32BE8" w:rsidP="00BA1E13">
            <w:pPr>
              <w:spacing w:after="0"/>
              <w:outlineLvl w:val="0"/>
              <w:rPr>
                <w:rFonts w:ascii="Verdana" w:hAnsi="Verdana"/>
                <w:sz w:val="18"/>
                <w:szCs w:val="18"/>
              </w:rPr>
            </w:pPr>
          </w:p>
        </w:tc>
      </w:tr>
    </w:tbl>
    <w:p w14:paraId="0338688C" w14:textId="77777777" w:rsidR="00E32BE8" w:rsidRPr="00D25FE0" w:rsidRDefault="00E32BE8" w:rsidP="00E32BE8">
      <w:pPr>
        <w:spacing w:after="0"/>
        <w:ind w:left="142" w:right="142" w:firstLine="142"/>
        <w:jc w:val="both"/>
        <w:rPr>
          <w:rFonts w:ascii="Verdana" w:hAnsi="Verdana"/>
          <w:b/>
          <w:sz w:val="18"/>
          <w:szCs w:val="18"/>
        </w:rPr>
      </w:pPr>
      <w:r w:rsidRPr="00D25FE0">
        <w:rPr>
          <w:rFonts w:ascii="Verdana" w:hAnsi="Verdana"/>
          <w:b/>
          <w:sz w:val="18"/>
          <w:szCs w:val="18"/>
        </w:rPr>
        <w:t>просят внести в реестр владельцев инвестиционных паев: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2"/>
      </w:tblGrid>
      <w:tr w:rsidR="00E32BE8" w:rsidRPr="00D25FE0" w14:paraId="27E38CF5" w14:textId="77777777" w:rsidTr="00BA1E13">
        <w:trPr>
          <w:cantSplit/>
        </w:trPr>
        <w:tc>
          <w:tcPr>
            <w:tcW w:w="2835" w:type="dxa"/>
            <w:vMerge w:val="restart"/>
            <w:tcBorders>
              <w:top w:val="nil"/>
              <w:left w:val="nil"/>
              <w:bottom w:val="nil"/>
              <w:right w:val="nil"/>
            </w:tcBorders>
            <w:vAlign w:val="center"/>
          </w:tcPr>
          <w:p w14:paraId="260F7E48"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 xml:space="preserve">Полное наименование </w:t>
            </w:r>
          </w:p>
          <w:p w14:paraId="3B6C4535"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Управляющей компании**</w:t>
            </w:r>
          </w:p>
          <w:p w14:paraId="43A7E3D0"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Название паевого</w:t>
            </w:r>
          </w:p>
          <w:p w14:paraId="1ADB6913"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инвестиционного фонда**</w:t>
            </w:r>
          </w:p>
        </w:tc>
        <w:tc>
          <w:tcPr>
            <w:tcW w:w="6662" w:type="dxa"/>
            <w:tcBorders>
              <w:top w:val="nil"/>
              <w:left w:val="nil"/>
              <w:right w:val="nil"/>
            </w:tcBorders>
          </w:tcPr>
          <w:p w14:paraId="6E5AAE74" w14:textId="77777777" w:rsidR="00E32BE8" w:rsidRPr="00D25FE0" w:rsidRDefault="00E32BE8" w:rsidP="00BA1E13">
            <w:pPr>
              <w:spacing w:after="0"/>
              <w:outlineLvl w:val="0"/>
              <w:rPr>
                <w:rFonts w:ascii="Verdana" w:hAnsi="Verdana"/>
                <w:sz w:val="18"/>
                <w:szCs w:val="18"/>
              </w:rPr>
            </w:pPr>
          </w:p>
        </w:tc>
      </w:tr>
      <w:tr w:rsidR="00E32BE8" w:rsidRPr="00D25FE0" w14:paraId="76A09444" w14:textId="77777777" w:rsidTr="00BA1E13">
        <w:trPr>
          <w:cantSplit/>
        </w:trPr>
        <w:tc>
          <w:tcPr>
            <w:tcW w:w="2835" w:type="dxa"/>
            <w:vMerge/>
            <w:tcBorders>
              <w:top w:val="nil"/>
              <w:left w:val="nil"/>
              <w:bottom w:val="nil"/>
              <w:right w:val="nil"/>
            </w:tcBorders>
          </w:tcPr>
          <w:p w14:paraId="5FA34D5F" w14:textId="77777777" w:rsidR="00E32BE8" w:rsidRPr="00D25FE0" w:rsidRDefault="00E32BE8" w:rsidP="00BA1E13">
            <w:pPr>
              <w:spacing w:after="0"/>
              <w:outlineLvl w:val="0"/>
              <w:rPr>
                <w:rFonts w:ascii="Verdana" w:hAnsi="Verdana"/>
                <w:sz w:val="18"/>
                <w:szCs w:val="18"/>
              </w:rPr>
            </w:pPr>
          </w:p>
        </w:tc>
        <w:tc>
          <w:tcPr>
            <w:tcW w:w="6662" w:type="dxa"/>
            <w:tcBorders>
              <w:top w:val="nil"/>
              <w:left w:val="nil"/>
              <w:bottom w:val="nil"/>
              <w:right w:val="nil"/>
            </w:tcBorders>
          </w:tcPr>
          <w:p w14:paraId="16DC2276" w14:textId="77777777" w:rsidR="00E32BE8" w:rsidRPr="00D25FE0" w:rsidRDefault="00E32BE8" w:rsidP="00BA1E13">
            <w:pPr>
              <w:pStyle w:val="6"/>
              <w:rPr>
                <w:rFonts w:ascii="Verdana" w:hAnsi="Verdana"/>
                <w:szCs w:val="18"/>
              </w:rPr>
            </w:pPr>
          </w:p>
          <w:p w14:paraId="1622C064" w14:textId="77777777" w:rsidR="00E32BE8" w:rsidRPr="00D25FE0" w:rsidRDefault="00E32BE8" w:rsidP="00BA1E13">
            <w:pPr>
              <w:spacing w:after="0"/>
              <w:rPr>
                <w:rFonts w:ascii="Verdana" w:hAnsi="Verdana"/>
                <w:sz w:val="18"/>
                <w:szCs w:val="18"/>
              </w:rPr>
            </w:pPr>
          </w:p>
          <w:p w14:paraId="4E3B86A8" w14:textId="77777777" w:rsidR="00E32BE8" w:rsidRPr="00D25FE0" w:rsidRDefault="00E32BE8" w:rsidP="00BA1E13">
            <w:pPr>
              <w:spacing w:after="0"/>
              <w:rPr>
                <w:rFonts w:ascii="Verdana" w:hAnsi="Verdana"/>
                <w:sz w:val="18"/>
                <w:szCs w:val="18"/>
              </w:rPr>
            </w:pPr>
          </w:p>
          <w:p w14:paraId="5CA9BC10" w14:textId="77777777" w:rsidR="00E32BE8" w:rsidRDefault="00E32BE8" w:rsidP="00BA1E13">
            <w:pPr>
              <w:spacing w:after="0"/>
              <w:rPr>
                <w:rFonts w:ascii="Verdana" w:hAnsi="Verdana"/>
                <w:sz w:val="18"/>
                <w:szCs w:val="18"/>
              </w:rPr>
            </w:pPr>
            <w:r w:rsidRPr="00D25FE0">
              <w:rPr>
                <w:rFonts w:ascii="Verdana" w:hAnsi="Verdana"/>
                <w:sz w:val="18"/>
                <w:szCs w:val="18"/>
              </w:rPr>
              <w:t>________________________________________________________</w:t>
            </w:r>
          </w:p>
        </w:tc>
      </w:tr>
    </w:tbl>
    <w:p w14:paraId="0964E879" w14:textId="77777777" w:rsidR="00E32BE8" w:rsidRPr="00D25FE0" w:rsidRDefault="00E32BE8" w:rsidP="00E32BE8">
      <w:pPr>
        <w:pStyle w:val="af6"/>
        <w:ind w:left="284"/>
        <w:jc w:val="left"/>
        <w:rPr>
          <w:rFonts w:ascii="Verdana" w:hAnsi="Verdana"/>
          <w:b w:val="0"/>
        </w:rPr>
      </w:pPr>
      <w:r w:rsidRPr="00D25FE0">
        <w:rPr>
          <w:rFonts w:ascii="Verdana" w:hAnsi="Verdana"/>
        </w:rPr>
        <w:t>Регистрационный номер ПДУ*** _________________________________________________________________________</w:t>
      </w:r>
    </w:p>
    <w:p w14:paraId="7F370F7E" w14:textId="77777777" w:rsidR="00E32BE8" w:rsidRPr="00D25FE0" w:rsidRDefault="00E32BE8" w:rsidP="00E32BE8">
      <w:pPr>
        <w:pStyle w:val="af6"/>
        <w:ind w:left="284"/>
        <w:rPr>
          <w:rFonts w:ascii="Verdana" w:hAnsi="Verdana"/>
          <w:b w:val="0"/>
        </w:rPr>
      </w:pPr>
      <w:r w:rsidRPr="00D25FE0">
        <w:rPr>
          <w:rFonts w:ascii="Verdana" w:hAnsi="Verdana"/>
        </w:rPr>
        <w:t>в данные соответствующих лицевых счетов о заложенных инвестиционных паях и об условиях залога инвестиционных паев нижеследующие изменения.</w:t>
      </w:r>
    </w:p>
    <w:tbl>
      <w:tblPr>
        <w:tblW w:w="0" w:type="auto"/>
        <w:tblInd w:w="250" w:type="dxa"/>
        <w:tblLayout w:type="fixed"/>
        <w:tblLook w:val="0000" w:firstRow="0" w:lastRow="0" w:firstColumn="0" w:lastColumn="0" w:noHBand="0" w:noVBand="0"/>
      </w:tblPr>
      <w:tblGrid>
        <w:gridCol w:w="4111"/>
        <w:gridCol w:w="1134"/>
        <w:gridCol w:w="4252"/>
      </w:tblGrid>
      <w:tr w:rsidR="00E32BE8" w:rsidRPr="00D25FE0" w14:paraId="25B1648F" w14:textId="77777777" w:rsidTr="00BA1E13">
        <w:trPr>
          <w:cantSplit/>
          <w:trHeight w:val="105"/>
        </w:trPr>
        <w:tc>
          <w:tcPr>
            <w:tcW w:w="4111" w:type="dxa"/>
          </w:tcPr>
          <w:p w14:paraId="7E5A550C" w14:textId="77777777" w:rsidR="00E32BE8" w:rsidRPr="00D25FE0" w:rsidRDefault="00E32BE8" w:rsidP="00BA1E13">
            <w:pPr>
              <w:pStyle w:val="a5"/>
              <w:outlineLvl w:val="0"/>
              <w:rPr>
                <w:rFonts w:ascii="Verdana" w:hAnsi="Verdana"/>
                <w:sz w:val="18"/>
                <w:szCs w:val="18"/>
              </w:rPr>
            </w:pPr>
            <w:r w:rsidRPr="00D25FE0">
              <w:rPr>
                <w:rFonts w:ascii="Verdana" w:hAnsi="Verdana"/>
                <w:sz w:val="18"/>
                <w:szCs w:val="18"/>
              </w:rPr>
              <w:t>Договор залога инвестиционных паев №</w:t>
            </w:r>
          </w:p>
        </w:tc>
        <w:tc>
          <w:tcPr>
            <w:tcW w:w="1134" w:type="dxa"/>
            <w:tcBorders>
              <w:bottom w:val="single" w:sz="4" w:space="0" w:color="auto"/>
            </w:tcBorders>
          </w:tcPr>
          <w:p w14:paraId="6A7DAC5C" w14:textId="77777777" w:rsidR="00E32BE8" w:rsidRPr="00D25FE0" w:rsidRDefault="00E32BE8" w:rsidP="00BA1E13">
            <w:pPr>
              <w:spacing w:after="0"/>
              <w:outlineLvl w:val="0"/>
              <w:rPr>
                <w:rFonts w:ascii="Verdana" w:hAnsi="Verdana"/>
                <w:sz w:val="18"/>
                <w:szCs w:val="18"/>
              </w:rPr>
            </w:pPr>
          </w:p>
        </w:tc>
        <w:tc>
          <w:tcPr>
            <w:tcW w:w="4252" w:type="dxa"/>
          </w:tcPr>
          <w:p w14:paraId="724A4120"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 xml:space="preserve">           от «_____</w:t>
            </w:r>
            <w:proofErr w:type="gramStart"/>
            <w:r w:rsidRPr="00D25FE0">
              <w:rPr>
                <w:rFonts w:ascii="Verdana" w:hAnsi="Verdana"/>
                <w:sz w:val="18"/>
                <w:szCs w:val="18"/>
              </w:rPr>
              <w:t>_»_</w:t>
            </w:r>
            <w:proofErr w:type="gramEnd"/>
            <w:r w:rsidRPr="00D25FE0">
              <w:rPr>
                <w:rFonts w:ascii="Verdana" w:hAnsi="Verdana"/>
                <w:sz w:val="18"/>
                <w:szCs w:val="18"/>
              </w:rPr>
              <w:t>__________________ 2__г.</w:t>
            </w:r>
          </w:p>
        </w:tc>
      </w:tr>
    </w:tbl>
    <w:p w14:paraId="216B8636" w14:textId="77777777" w:rsidR="00E32BE8" w:rsidRPr="00D75458" w:rsidRDefault="00E32BE8" w:rsidP="00E32BE8">
      <w:pPr>
        <w:pStyle w:val="4"/>
        <w:spacing w:before="0"/>
        <w:ind w:left="142" w:firstLine="142"/>
        <w:rPr>
          <w:rFonts w:ascii="Verdana" w:hAnsi="Verdana"/>
          <w:caps/>
          <w:color w:val="auto"/>
          <w:sz w:val="18"/>
          <w:szCs w:val="18"/>
          <w:u w:val="single"/>
        </w:rPr>
      </w:pPr>
      <w:r w:rsidRPr="00D75458">
        <w:rPr>
          <w:rFonts w:ascii="Verdana" w:hAnsi="Verdana"/>
          <w:caps/>
          <w:color w:val="auto"/>
          <w:sz w:val="18"/>
          <w:szCs w:val="18"/>
          <w:u w:val="single"/>
        </w:rPr>
        <w:t>Существенные условия договора залога:</w:t>
      </w:r>
    </w:p>
    <w:tbl>
      <w:tblPr>
        <w:tblW w:w="0" w:type="auto"/>
        <w:tblInd w:w="250" w:type="dxa"/>
        <w:tblLayout w:type="fixed"/>
        <w:tblLook w:val="0000" w:firstRow="0" w:lastRow="0" w:firstColumn="0" w:lastColumn="0" w:noHBand="0" w:noVBand="0"/>
      </w:tblPr>
      <w:tblGrid>
        <w:gridCol w:w="425"/>
        <w:gridCol w:w="9072"/>
      </w:tblGrid>
      <w:tr w:rsidR="00E32BE8" w:rsidRPr="00D25FE0" w14:paraId="38A0DC26" w14:textId="77777777" w:rsidTr="00BA1E13">
        <w:tc>
          <w:tcPr>
            <w:tcW w:w="425" w:type="dxa"/>
          </w:tcPr>
          <w:p w14:paraId="35088B4D" w14:textId="77777777" w:rsidR="00E32BE8" w:rsidRPr="00D25FE0" w:rsidRDefault="00E32BE8" w:rsidP="00BA1E13">
            <w:pPr>
              <w:spacing w:after="0"/>
              <w:rPr>
                <w:rFonts w:ascii="Verdana" w:hAnsi="Verdana"/>
                <w:sz w:val="18"/>
                <w:szCs w:val="18"/>
              </w:rPr>
            </w:pPr>
            <w:r w:rsidRPr="00D25FE0">
              <w:rPr>
                <w:rFonts w:ascii="Verdana" w:hAnsi="Verdana"/>
                <w:sz w:val="18"/>
                <w:szCs w:val="18"/>
              </w:rPr>
              <w:sym w:font="Wingdings" w:char="F0A8"/>
            </w:r>
          </w:p>
        </w:tc>
        <w:tc>
          <w:tcPr>
            <w:tcW w:w="9072" w:type="dxa"/>
            <w:tcBorders>
              <w:left w:val="nil"/>
            </w:tcBorders>
          </w:tcPr>
          <w:p w14:paraId="23D4DFF7" w14:textId="77777777" w:rsidR="00E32BE8" w:rsidRPr="00D25FE0" w:rsidRDefault="00E32BE8" w:rsidP="00BA1E13">
            <w:pPr>
              <w:spacing w:after="0"/>
              <w:rPr>
                <w:rFonts w:ascii="Verdana" w:hAnsi="Verdana"/>
                <w:sz w:val="18"/>
                <w:szCs w:val="18"/>
              </w:rPr>
            </w:pPr>
            <w:r w:rsidRPr="00D25FE0">
              <w:rPr>
                <w:rFonts w:ascii="Verdana" w:hAnsi="Verdana"/>
                <w:sz w:val="18"/>
                <w:szCs w:val="18"/>
              </w:rPr>
              <w:t>Передача заложенных инвестиционных паев допускается без согласия залогодержателя;</w:t>
            </w:r>
          </w:p>
        </w:tc>
      </w:tr>
      <w:tr w:rsidR="00E32BE8" w:rsidRPr="00D25FE0" w14:paraId="4E83327D" w14:textId="77777777" w:rsidTr="00BA1E13">
        <w:tc>
          <w:tcPr>
            <w:tcW w:w="425" w:type="dxa"/>
          </w:tcPr>
          <w:p w14:paraId="0E2A7A58" w14:textId="77777777" w:rsidR="00E32BE8" w:rsidRPr="00D25FE0" w:rsidRDefault="00E32BE8" w:rsidP="00BA1E13">
            <w:pPr>
              <w:spacing w:after="0"/>
              <w:rPr>
                <w:rFonts w:ascii="Verdana" w:hAnsi="Verdana"/>
                <w:sz w:val="18"/>
                <w:szCs w:val="18"/>
              </w:rPr>
            </w:pPr>
            <w:r w:rsidRPr="00D25FE0">
              <w:rPr>
                <w:rFonts w:ascii="Verdana" w:hAnsi="Verdana"/>
                <w:sz w:val="18"/>
                <w:szCs w:val="18"/>
              </w:rPr>
              <w:sym w:font="Wingdings" w:char="F0A8"/>
            </w:r>
          </w:p>
        </w:tc>
        <w:tc>
          <w:tcPr>
            <w:tcW w:w="9072" w:type="dxa"/>
            <w:tcBorders>
              <w:left w:val="nil"/>
            </w:tcBorders>
          </w:tcPr>
          <w:p w14:paraId="0EA441F6" w14:textId="77777777" w:rsidR="00E32BE8" w:rsidRPr="00D25FE0" w:rsidRDefault="00E32BE8" w:rsidP="00BA1E13">
            <w:pPr>
              <w:spacing w:after="0"/>
              <w:rPr>
                <w:rFonts w:ascii="Verdana" w:hAnsi="Verdana"/>
                <w:sz w:val="18"/>
                <w:szCs w:val="18"/>
              </w:rPr>
            </w:pPr>
            <w:r w:rsidRPr="00D25FE0">
              <w:rPr>
                <w:rFonts w:ascii="Verdana" w:hAnsi="Verdana"/>
                <w:sz w:val="18"/>
                <w:szCs w:val="18"/>
              </w:rPr>
              <w:t>Последующий залог инвестиционных паев запрещается;</w:t>
            </w:r>
          </w:p>
        </w:tc>
      </w:tr>
      <w:tr w:rsidR="00E32BE8" w:rsidRPr="00D25FE0" w14:paraId="0C84A7C6" w14:textId="77777777" w:rsidTr="00BA1E13">
        <w:tc>
          <w:tcPr>
            <w:tcW w:w="425" w:type="dxa"/>
          </w:tcPr>
          <w:p w14:paraId="1A34C120" w14:textId="77777777" w:rsidR="00E32BE8" w:rsidRPr="00D25FE0" w:rsidRDefault="00E32BE8" w:rsidP="00BA1E13">
            <w:pPr>
              <w:spacing w:after="0"/>
              <w:rPr>
                <w:rFonts w:ascii="Verdana" w:hAnsi="Verdana"/>
                <w:sz w:val="18"/>
                <w:szCs w:val="18"/>
              </w:rPr>
            </w:pPr>
            <w:r w:rsidRPr="00D25FE0">
              <w:rPr>
                <w:rFonts w:ascii="Verdana" w:hAnsi="Verdana"/>
                <w:sz w:val="18"/>
                <w:szCs w:val="18"/>
              </w:rPr>
              <w:sym w:font="Wingdings" w:char="F0A8"/>
            </w:r>
          </w:p>
          <w:p w14:paraId="74E1A8B0" w14:textId="77777777" w:rsidR="00E32BE8" w:rsidRPr="00D25FE0" w:rsidRDefault="00E32BE8" w:rsidP="00BA1E13">
            <w:pPr>
              <w:spacing w:after="0"/>
              <w:rPr>
                <w:rFonts w:ascii="Verdana" w:hAnsi="Verdana"/>
                <w:sz w:val="18"/>
                <w:szCs w:val="18"/>
              </w:rPr>
            </w:pPr>
            <w:r w:rsidRPr="00D25FE0">
              <w:rPr>
                <w:rFonts w:ascii="Verdana" w:hAnsi="Verdana"/>
                <w:sz w:val="18"/>
                <w:szCs w:val="18"/>
              </w:rPr>
              <w:sym w:font="Wingdings" w:char="F0A8"/>
            </w:r>
          </w:p>
          <w:p w14:paraId="10114D65" w14:textId="77777777" w:rsidR="00E32BE8" w:rsidRPr="00D25FE0" w:rsidRDefault="00E32BE8" w:rsidP="00BA1E13">
            <w:pPr>
              <w:spacing w:after="0"/>
              <w:rPr>
                <w:rFonts w:ascii="Verdana" w:hAnsi="Verdana"/>
                <w:sz w:val="18"/>
                <w:szCs w:val="18"/>
              </w:rPr>
            </w:pPr>
          </w:p>
          <w:p w14:paraId="02D2CD13" w14:textId="77777777" w:rsidR="00E32BE8" w:rsidRPr="00D25FE0" w:rsidRDefault="00E32BE8" w:rsidP="00BA1E13">
            <w:pPr>
              <w:spacing w:after="0"/>
              <w:rPr>
                <w:rFonts w:ascii="Verdana" w:hAnsi="Verdana"/>
                <w:sz w:val="18"/>
                <w:szCs w:val="18"/>
              </w:rPr>
            </w:pPr>
            <w:r w:rsidRPr="00D25FE0">
              <w:rPr>
                <w:rFonts w:ascii="Verdana" w:hAnsi="Verdana"/>
                <w:sz w:val="18"/>
                <w:szCs w:val="18"/>
              </w:rPr>
              <w:sym w:font="Wingdings" w:char="F0A8"/>
            </w:r>
          </w:p>
        </w:tc>
        <w:tc>
          <w:tcPr>
            <w:tcW w:w="9072" w:type="dxa"/>
            <w:tcBorders>
              <w:left w:val="nil"/>
            </w:tcBorders>
          </w:tcPr>
          <w:p w14:paraId="6C11F9E9" w14:textId="77777777" w:rsidR="00E32BE8" w:rsidRPr="00D25FE0" w:rsidRDefault="00E32BE8" w:rsidP="00BA1E13">
            <w:pPr>
              <w:spacing w:after="0"/>
              <w:ind w:left="34" w:hanging="34"/>
              <w:rPr>
                <w:rFonts w:ascii="Verdana" w:hAnsi="Verdana"/>
                <w:sz w:val="18"/>
                <w:szCs w:val="18"/>
              </w:rPr>
            </w:pPr>
            <w:r w:rsidRPr="00D25FE0">
              <w:rPr>
                <w:rFonts w:ascii="Verdana" w:hAnsi="Verdana"/>
                <w:sz w:val="18"/>
                <w:szCs w:val="18"/>
              </w:rPr>
              <w:t>Уступка прав по договору залога инвестиционных паев без согласия залогодержателя запрещается;</w:t>
            </w:r>
          </w:p>
          <w:p w14:paraId="08AD5FB4" w14:textId="77777777" w:rsidR="00E32BE8" w:rsidRPr="00D25FE0" w:rsidRDefault="00E32BE8" w:rsidP="00BA1E13">
            <w:pPr>
              <w:spacing w:after="0"/>
              <w:ind w:left="34" w:hanging="34"/>
              <w:rPr>
                <w:rFonts w:ascii="Verdana" w:hAnsi="Verdana"/>
                <w:sz w:val="18"/>
                <w:szCs w:val="18"/>
              </w:rPr>
            </w:pPr>
            <w:r w:rsidRPr="00D25FE0">
              <w:rPr>
                <w:rFonts w:ascii="Verdana" w:hAnsi="Verdana"/>
                <w:sz w:val="18"/>
                <w:szCs w:val="18"/>
              </w:rPr>
              <w:t>Залог распространяется на все инвестиционные паи, получаемые залогодателем в результате конвертации заложенных паев, включая обмен;</w:t>
            </w:r>
          </w:p>
          <w:p w14:paraId="7E3D30C3" w14:textId="77777777" w:rsidR="00E32BE8" w:rsidRPr="00D25FE0" w:rsidRDefault="00E32BE8" w:rsidP="00BA1E13">
            <w:pPr>
              <w:spacing w:after="0"/>
              <w:ind w:left="34" w:hanging="34"/>
              <w:rPr>
                <w:rFonts w:ascii="Verdana" w:hAnsi="Verdana"/>
                <w:sz w:val="18"/>
                <w:szCs w:val="18"/>
              </w:rPr>
            </w:pPr>
            <w:r w:rsidRPr="00D25FE0">
              <w:rPr>
                <w:rFonts w:ascii="Verdana" w:hAnsi="Verdana"/>
                <w:sz w:val="18"/>
                <w:szCs w:val="18"/>
              </w:rPr>
              <w:t>Залог распространяется на количество инвестиционных паев указанного ПИФ, дополнительно зачисляемых на лицевой счет залогодателя, пропорциональное всем или части заложенных инвестиционных паев);</w:t>
            </w:r>
          </w:p>
        </w:tc>
      </w:tr>
      <w:tr w:rsidR="00E32BE8" w:rsidRPr="00D25FE0" w14:paraId="3561A126" w14:textId="77777777" w:rsidTr="00BA1E13">
        <w:tc>
          <w:tcPr>
            <w:tcW w:w="425" w:type="dxa"/>
          </w:tcPr>
          <w:p w14:paraId="5824FF04" w14:textId="77777777" w:rsidR="00E32BE8" w:rsidRPr="00D25FE0" w:rsidRDefault="00E32BE8" w:rsidP="00BA1E13">
            <w:pPr>
              <w:spacing w:after="0"/>
              <w:rPr>
                <w:rFonts w:ascii="Verdana" w:hAnsi="Verdana"/>
                <w:sz w:val="18"/>
                <w:szCs w:val="18"/>
              </w:rPr>
            </w:pPr>
            <w:r w:rsidRPr="00D25FE0">
              <w:rPr>
                <w:rFonts w:ascii="Verdana" w:hAnsi="Verdana"/>
                <w:sz w:val="18"/>
                <w:szCs w:val="18"/>
              </w:rPr>
              <w:sym w:font="Wingdings" w:char="F0A8"/>
            </w:r>
          </w:p>
        </w:tc>
        <w:tc>
          <w:tcPr>
            <w:tcW w:w="9072" w:type="dxa"/>
            <w:tcBorders>
              <w:left w:val="nil"/>
            </w:tcBorders>
          </w:tcPr>
          <w:p w14:paraId="1E581D1D" w14:textId="77777777" w:rsidR="00E32BE8" w:rsidRPr="00D25FE0" w:rsidRDefault="00E32BE8" w:rsidP="00BA1E13">
            <w:pPr>
              <w:spacing w:after="0"/>
              <w:ind w:left="34" w:hanging="34"/>
              <w:rPr>
                <w:rFonts w:ascii="Verdana" w:hAnsi="Verdana"/>
                <w:sz w:val="18"/>
                <w:szCs w:val="18"/>
              </w:rPr>
            </w:pPr>
            <w:r w:rsidRPr="00D25FE0">
              <w:rPr>
                <w:rFonts w:ascii="Verdana" w:hAnsi="Verdana"/>
                <w:sz w:val="18"/>
                <w:szCs w:val="18"/>
              </w:rPr>
              <w:t>Получателем дохода по заложенным инвестиционным паям является залогодержатель;</w:t>
            </w:r>
          </w:p>
        </w:tc>
      </w:tr>
      <w:tr w:rsidR="00E32BE8" w:rsidRPr="00D25FE0" w14:paraId="6069EEC3" w14:textId="77777777" w:rsidTr="00BA1E13">
        <w:tc>
          <w:tcPr>
            <w:tcW w:w="425" w:type="dxa"/>
          </w:tcPr>
          <w:p w14:paraId="7D7010CF" w14:textId="77777777" w:rsidR="00E32BE8" w:rsidRPr="00D25FE0" w:rsidRDefault="00E32BE8" w:rsidP="00BA1E13">
            <w:pPr>
              <w:spacing w:after="0"/>
              <w:rPr>
                <w:rFonts w:ascii="Verdana" w:hAnsi="Verdana"/>
                <w:sz w:val="18"/>
                <w:szCs w:val="18"/>
              </w:rPr>
            </w:pPr>
            <w:r w:rsidRPr="00D25FE0">
              <w:rPr>
                <w:rFonts w:ascii="Verdana" w:hAnsi="Verdana"/>
                <w:sz w:val="18"/>
                <w:szCs w:val="18"/>
              </w:rPr>
              <w:sym w:font="Wingdings" w:char="F0A8"/>
            </w:r>
          </w:p>
          <w:p w14:paraId="4F41C584" w14:textId="77777777" w:rsidR="00E32BE8" w:rsidRPr="00D25FE0" w:rsidRDefault="00E32BE8" w:rsidP="00BA1E13">
            <w:pPr>
              <w:spacing w:after="0"/>
              <w:rPr>
                <w:rFonts w:ascii="Verdana" w:hAnsi="Verdana"/>
                <w:sz w:val="18"/>
                <w:szCs w:val="18"/>
              </w:rPr>
            </w:pPr>
          </w:p>
          <w:p w14:paraId="29433D95" w14:textId="77777777" w:rsidR="00E32BE8" w:rsidRPr="00D25FE0" w:rsidRDefault="00E32BE8" w:rsidP="00BA1E13">
            <w:pPr>
              <w:spacing w:after="0"/>
              <w:rPr>
                <w:rFonts w:ascii="Verdana" w:hAnsi="Verdana"/>
                <w:sz w:val="18"/>
                <w:szCs w:val="18"/>
              </w:rPr>
            </w:pPr>
            <w:r w:rsidRPr="00D25FE0">
              <w:rPr>
                <w:rFonts w:ascii="Verdana" w:hAnsi="Verdana"/>
                <w:sz w:val="18"/>
                <w:szCs w:val="18"/>
              </w:rPr>
              <w:sym w:font="Wingdings" w:char="F0A8"/>
            </w:r>
          </w:p>
        </w:tc>
        <w:tc>
          <w:tcPr>
            <w:tcW w:w="9072" w:type="dxa"/>
            <w:tcBorders>
              <w:left w:val="nil"/>
            </w:tcBorders>
          </w:tcPr>
          <w:p w14:paraId="139E54CC" w14:textId="77777777" w:rsidR="00E32BE8" w:rsidRPr="00D25FE0" w:rsidRDefault="00E32BE8" w:rsidP="00BA1E13">
            <w:pPr>
              <w:spacing w:after="0"/>
              <w:rPr>
                <w:rFonts w:ascii="Verdana" w:hAnsi="Verdana"/>
                <w:sz w:val="18"/>
                <w:szCs w:val="18"/>
              </w:rPr>
            </w:pPr>
            <w:r w:rsidRPr="00D25FE0">
              <w:rPr>
                <w:rFonts w:ascii="Verdana" w:hAnsi="Verdana"/>
                <w:sz w:val="18"/>
                <w:szCs w:val="18"/>
              </w:rPr>
              <w:t>Залогодержатель вправе обратить взыскание на заложенные инвестиционные паи во внесудебном порядке с «___» ______г.</w:t>
            </w:r>
          </w:p>
          <w:p w14:paraId="3C27DD84" w14:textId="77777777" w:rsidR="00E32BE8" w:rsidRPr="00D25FE0" w:rsidRDefault="00E32BE8" w:rsidP="00BA1E13">
            <w:pPr>
              <w:spacing w:after="0"/>
              <w:rPr>
                <w:rFonts w:ascii="Verdana" w:hAnsi="Verdana"/>
                <w:sz w:val="18"/>
                <w:szCs w:val="18"/>
              </w:rPr>
            </w:pPr>
            <w:r w:rsidRPr="00D25FE0">
              <w:rPr>
                <w:rFonts w:ascii="Verdana" w:hAnsi="Verdana"/>
                <w:sz w:val="18"/>
                <w:szCs w:val="18"/>
              </w:rPr>
              <w:t xml:space="preserve">Обращение взыскания на инвестиционные паи, заложенные по договору, предусматривающему периодичность исполнения обязательств залогодателем – должником </w:t>
            </w:r>
            <w:r w:rsidRPr="00D25FE0">
              <w:rPr>
                <w:rFonts w:ascii="Verdana" w:hAnsi="Verdana"/>
                <w:sz w:val="18"/>
                <w:szCs w:val="18"/>
              </w:rPr>
              <w:lastRenderedPageBreak/>
              <w:t>по данному договору, осуществляется во внесудебном порядке с «____</w:t>
            </w:r>
            <w:proofErr w:type="gramStart"/>
            <w:r w:rsidRPr="00D25FE0">
              <w:rPr>
                <w:rFonts w:ascii="Verdana" w:hAnsi="Verdana"/>
                <w:sz w:val="18"/>
                <w:szCs w:val="18"/>
              </w:rPr>
              <w:t>_»_</w:t>
            </w:r>
            <w:proofErr w:type="gramEnd"/>
            <w:r w:rsidRPr="00D25FE0">
              <w:rPr>
                <w:rFonts w:ascii="Verdana" w:hAnsi="Verdana"/>
                <w:sz w:val="18"/>
                <w:szCs w:val="18"/>
              </w:rPr>
              <w:t>____________г. (дата может быть не установлена);</w:t>
            </w:r>
          </w:p>
        </w:tc>
      </w:tr>
    </w:tbl>
    <w:p w14:paraId="5AF99890" w14:textId="77777777" w:rsidR="00E32BE8" w:rsidRPr="00D25FE0" w:rsidRDefault="00E32BE8" w:rsidP="00E32BE8">
      <w:pPr>
        <w:spacing w:after="0"/>
        <w:outlineLvl w:val="0"/>
        <w:rPr>
          <w:rFonts w:ascii="Verdana" w:hAnsi="Verdana"/>
          <w:sz w:val="18"/>
          <w:szCs w:val="18"/>
        </w:rPr>
      </w:pPr>
      <w:r w:rsidRPr="00D25FE0">
        <w:rPr>
          <w:rFonts w:ascii="Verdana" w:hAnsi="Verdana"/>
          <w:sz w:val="18"/>
          <w:szCs w:val="18"/>
        </w:rPr>
        <w:lastRenderedPageBreak/>
        <w:t xml:space="preserve">Документы, предоставляемые залогодержателем при обращении взыскания на инвестиционные паи во внесудебном порядке и прекращении </w:t>
      </w:r>
      <w:proofErr w:type="gramStart"/>
      <w:r w:rsidRPr="00D25FE0">
        <w:rPr>
          <w:rFonts w:ascii="Verdana" w:hAnsi="Verdana"/>
          <w:sz w:val="18"/>
          <w:szCs w:val="18"/>
        </w:rPr>
        <w:t>залога:_</w:t>
      </w:r>
      <w:proofErr w:type="gramEnd"/>
      <w:r w:rsidRPr="00D25FE0">
        <w:rPr>
          <w:rFonts w:ascii="Verdana" w:hAnsi="Verdana"/>
          <w:sz w:val="18"/>
          <w:szCs w:val="18"/>
        </w:rPr>
        <w:t>______________________________________________________</w:t>
      </w:r>
    </w:p>
    <w:p w14:paraId="345EB177" w14:textId="77777777" w:rsidR="00E32BE8" w:rsidRPr="00D25FE0" w:rsidRDefault="00E32BE8" w:rsidP="00E32BE8">
      <w:pPr>
        <w:spacing w:after="0"/>
        <w:ind w:firstLine="142"/>
        <w:rPr>
          <w:rFonts w:ascii="Verdana" w:hAnsi="Verdana"/>
          <w:sz w:val="18"/>
          <w:szCs w:val="18"/>
        </w:rPr>
      </w:pPr>
      <w:r w:rsidRPr="00D25FE0">
        <w:rPr>
          <w:rFonts w:ascii="Verdana" w:hAnsi="Verdana"/>
          <w:sz w:val="18"/>
          <w:szCs w:val="18"/>
        </w:rPr>
        <w:t>Дата заполнения: «______» ________________ 2__ г.</w:t>
      </w:r>
    </w:p>
    <w:p w14:paraId="2FCB0450" w14:textId="77777777" w:rsidR="00E32BE8" w:rsidRPr="00D25FE0" w:rsidRDefault="00E32BE8" w:rsidP="00E32BE8">
      <w:pPr>
        <w:spacing w:after="0"/>
        <w:ind w:right="-1376" w:firstLine="142"/>
        <w:outlineLvl w:val="0"/>
        <w:rPr>
          <w:rFonts w:ascii="Verdana" w:hAnsi="Verdana"/>
          <w:b/>
          <w:sz w:val="18"/>
          <w:szCs w:val="18"/>
        </w:rPr>
      </w:pPr>
      <w:r w:rsidRPr="00D25FE0">
        <w:rPr>
          <w:rFonts w:ascii="Verdana" w:hAnsi="Verdana"/>
          <w:b/>
          <w:sz w:val="18"/>
          <w:szCs w:val="18"/>
        </w:rPr>
        <w:t xml:space="preserve">Подпись залогодателя/ </w:t>
      </w:r>
      <w:r w:rsidRPr="00D25FE0">
        <w:rPr>
          <w:rFonts w:ascii="Verdana" w:hAnsi="Verdana"/>
          <w:b/>
          <w:sz w:val="18"/>
          <w:szCs w:val="18"/>
        </w:rPr>
        <w:tab/>
      </w:r>
      <w:r w:rsidRPr="00D25FE0">
        <w:rPr>
          <w:rFonts w:ascii="Verdana" w:hAnsi="Verdana"/>
          <w:b/>
          <w:sz w:val="18"/>
          <w:szCs w:val="18"/>
        </w:rPr>
        <w:tab/>
      </w:r>
      <w:r w:rsidRPr="00D25FE0">
        <w:rPr>
          <w:rFonts w:ascii="Verdana" w:hAnsi="Verdana"/>
          <w:b/>
          <w:sz w:val="18"/>
          <w:szCs w:val="18"/>
        </w:rPr>
        <w:tab/>
      </w:r>
      <w:r w:rsidRPr="00D25FE0">
        <w:rPr>
          <w:rFonts w:ascii="Verdana" w:hAnsi="Verdana"/>
          <w:b/>
          <w:sz w:val="18"/>
          <w:szCs w:val="18"/>
        </w:rPr>
        <w:tab/>
        <w:t>Подпись залогодержателя/</w:t>
      </w:r>
    </w:p>
    <w:p w14:paraId="1A7141FD" w14:textId="77777777" w:rsidR="00E32BE8" w:rsidRDefault="00E32BE8" w:rsidP="00E32BE8">
      <w:pPr>
        <w:spacing w:after="0"/>
        <w:ind w:right="-58" w:firstLine="142"/>
        <w:outlineLvl w:val="0"/>
        <w:rPr>
          <w:rFonts w:ascii="Verdana" w:hAnsi="Verdana"/>
          <w:b/>
          <w:sz w:val="18"/>
          <w:szCs w:val="18"/>
        </w:rPr>
      </w:pPr>
      <w:r w:rsidRPr="00D25FE0">
        <w:rPr>
          <w:rFonts w:ascii="Verdana" w:hAnsi="Verdana"/>
          <w:b/>
          <w:sz w:val="18"/>
          <w:szCs w:val="18"/>
        </w:rPr>
        <w:t>уполномоченного представителя</w:t>
      </w:r>
      <w:r w:rsidRPr="00D25FE0">
        <w:rPr>
          <w:rFonts w:ascii="Verdana" w:hAnsi="Verdana"/>
          <w:b/>
          <w:sz w:val="18"/>
          <w:szCs w:val="18"/>
        </w:rPr>
        <w:tab/>
      </w:r>
      <w:r w:rsidRPr="00D25FE0">
        <w:rPr>
          <w:rFonts w:ascii="Verdana" w:hAnsi="Verdana"/>
          <w:b/>
          <w:sz w:val="18"/>
          <w:szCs w:val="18"/>
        </w:rPr>
        <w:tab/>
        <w:t xml:space="preserve">        </w:t>
      </w:r>
      <w:r w:rsidRPr="00D25FE0">
        <w:rPr>
          <w:rFonts w:ascii="Verdana" w:hAnsi="Verdana"/>
          <w:b/>
          <w:sz w:val="18"/>
          <w:szCs w:val="18"/>
        </w:rPr>
        <w:tab/>
      </w:r>
      <w:r w:rsidRPr="00D25FE0">
        <w:rPr>
          <w:rFonts w:ascii="Verdana" w:hAnsi="Verdana"/>
          <w:b/>
          <w:sz w:val="18"/>
          <w:szCs w:val="18"/>
        </w:rPr>
        <w:tab/>
        <w:t>уполномоченного представителя</w:t>
      </w:r>
    </w:p>
    <w:p w14:paraId="05FD40FC" w14:textId="77777777" w:rsidR="00E32BE8" w:rsidRDefault="00E32BE8" w:rsidP="00E32BE8">
      <w:pPr>
        <w:tabs>
          <w:tab w:val="left" w:pos="1985"/>
          <w:tab w:val="left" w:pos="3544"/>
          <w:tab w:val="left" w:pos="5670"/>
          <w:tab w:val="left" w:pos="7655"/>
          <w:tab w:val="left" w:pos="9072"/>
        </w:tabs>
        <w:spacing w:after="0"/>
        <w:ind w:right="-1376"/>
        <w:outlineLvl w:val="0"/>
        <w:rPr>
          <w:rFonts w:ascii="Verdana" w:hAnsi="Verdana"/>
          <w:sz w:val="18"/>
          <w:szCs w:val="18"/>
        </w:rPr>
      </w:pPr>
      <w:r w:rsidRPr="00713F21">
        <w:rPr>
          <w:rFonts w:ascii="Verdana" w:hAnsi="Verdana"/>
          <w:sz w:val="18"/>
          <w:szCs w:val="18"/>
          <w:u w:val="single"/>
        </w:rPr>
        <w:tab/>
        <w:t>/</w:t>
      </w:r>
      <w:r w:rsidRPr="00713F21">
        <w:rPr>
          <w:rFonts w:ascii="Verdana" w:hAnsi="Verdana"/>
          <w:sz w:val="18"/>
          <w:szCs w:val="18"/>
          <w:u w:val="single"/>
        </w:rPr>
        <w:tab/>
      </w:r>
      <w:r>
        <w:rPr>
          <w:rFonts w:ascii="Verdana" w:hAnsi="Verdana"/>
          <w:sz w:val="18"/>
          <w:szCs w:val="18"/>
        </w:rPr>
        <w:t>/</w:t>
      </w:r>
      <w:r>
        <w:rPr>
          <w:rFonts w:ascii="Verdana" w:hAnsi="Verdana"/>
          <w:sz w:val="18"/>
          <w:szCs w:val="18"/>
        </w:rPr>
        <w:tab/>
      </w:r>
      <w:r w:rsidRPr="00713F21">
        <w:rPr>
          <w:rFonts w:ascii="Verdana" w:hAnsi="Verdana"/>
          <w:sz w:val="18"/>
          <w:szCs w:val="18"/>
          <w:u w:val="single"/>
        </w:rPr>
        <w:tab/>
        <w:t>/</w:t>
      </w:r>
      <w:r w:rsidRPr="00713F21">
        <w:rPr>
          <w:rFonts w:ascii="Verdana" w:hAnsi="Verdana"/>
          <w:sz w:val="18"/>
          <w:szCs w:val="18"/>
          <w:u w:val="single"/>
        </w:rPr>
        <w:tab/>
      </w:r>
      <w:r>
        <w:rPr>
          <w:rFonts w:ascii="Verdana" w:hAnsi="Verdana"/>
          <w:sz w:val="18"/>
          <w:szCs w:val="18"/>
        </w:rPr>
        <w:t>/</w:t>
      </w:r>
    </w:p>
    <w:p w14:paraId="5FB2AE41" w14:textId="77777777" w:rsidR="00E32BE8" w:rsidRDefault="00E32BE8" w:rsidP="00E32BE8">
      <w:pPr>
        <w:tabs>
          <w:tab w:val="left" w:pos="2268"/>
        </w:tabs>
        <w:spacing w:after="0"/>
        <w:ind w:right="-1376"/>
        <w:outlineLvl w:val="0"/>
        <w:rPr>
          <w:rFonts w:ascii="Verdana" w:hAnsi="Verdana"/>
          <w:sz w:val="18"/>
          <w:szCs w:val="18"/>
        </w:rPr>
      </w:pPr>
      <w:r w:rsidRPr="00D25FE0">
        <w:rPr>
          <w:rFonts w:ascii="Verdana" w:hAnsi="Verdana"/>
          <w:sz w:val="18"/>
          <w:szCs w:val="18"/>
        </w:rPr>
        <w:t xml:space="preserve">                    М.П.                                                                                      М.П.</w:t>
      </w:r>
      <w:r w:rsidRPr="00D25FE0">
        <w:rPr>
          <w:rFonts w:ascii="Verdana" w:hAnsi="Verdana"/>
          <w:sz w:val="18"/>
          <w:szCs w:val="18"/>
        </w:rPr>
        <w:tab/>
      </w:r>
      <w:r w:rsidRPr="00D25FE0">
        <w:rPr>
          <w:rFonts w:ascii="Verdana" w:hAnsi="Verdana"/>
          <w:sz w:val="18"/>
          <w:szCs w:val="18"/>
        </w:rPr>
        <w:tab/>
      </w:r>
      <w:r w:rsidRPr="00D25FE0">
        <w:rPr>
          <w:rFonts w:ascii="Verdana" w:hAnsi="Verdana"/>
          <w:sz w:val="18"/>
          <w:szCs w:val="18"/>
        </w:rPr>
        <w:tab/>
      </w:r>
      <w:r w:rsidRPr="00D25FE0">
        <w:rPr>
          <w:rFonts w:ascii="Verdana" w:hAnsi="Verdana"/>
          <w:sz w:val="18"/>
          <w:szCs w:val="18"/>
        </w:rPr>
        <w:tab/>
      </w:r>
    </w:p>
    <w:p w14:paraId="64D3E1FB" w14:textId="77777777" w:rsidR="00E32BE8" w:rsidRPr="0074444D" w:rsidRDefault="00E32BE8" w:rsidP="00E32BE8">
      <w:pPr>
        <w:spacing w:after="0"/>
        <w:rPr>
          <w:rFonts w:ascii="Verdana" w:hAnsi="Verdana"/>
          <w:color w:val="000000"/>
          <w:sz w:val="16"/>
          <w:szCs w:val="16"/>
        </w:rPr>
      </w:pPr>
      <w:r w:rsidRPr="003B4086">
        <w:rPr>
          <w:rFonts w:ascii="Verdana" w:hAnsi="Verdana"/>
          <w:color w:val="000000"/>
          <w:sz w:val="16"/>
          <w:szCs w:val="16"/>
        </w:rPr>
        <w:t xml:space="preserve">*- </w:t>
      </w:r>
      <w:proofErr w:type="gramStart"/>
      <w:r w:rsidRPr="003B4086">
        <w:rPr>
          <w:rFonts w:ascii="Verdana" w:hAnsi="Verdana"/>
          <w:color w:val="000000"/>
          <w:sz w:val="16"/>
          <w:szCs w:val="16"/>
        </w:rPr>
        <w:t>обязателен  при</w:t>
      </w:r>
      <w:proofErr w:type="gramEnd"/>
      <w:r w:rsidRPr="003B4086">
        <w:rPr>
          <w:rFonts w:ascii="Verdana" w:hAnsi="Verdana"/>
          <w:color w:val="000000"/>
          <w:sz w:val="16"/>
          <w:szCs w:val="16"/>
        </w:rPr>
        <w:t xml:space="preserve"> наличии у зарегистрированного лица в одном реестре двух или более счетов одного вида; или при предоставлении заявления в виде электронного документа с электронной подписью.</w:t>
      </w:r>
    </w:p>
    <w:p w14:paraId="2F914961" w14:textId="77777777" w:rsidR="00E32BE8" w:rsidRPr="0074444D" w:rsidRDefault="00E32BE8" w:rsidP="00E32BE8">
      <w:pPr>
        <w:spacing w:after="0"/>
        <w:rPr>
          <w:rFonts w:ascii="Verdana" w:hAnsi="Verdana"/>
          <w:color w:val="000000"/>
          <w:sz w:val="16"/>
          <w:szCs w:val="16"/>
        </w:rPr>
      </w:pPr>
      <w:r w:rsidRPr="003B4086">
        <w:rPr>
          <w:rFonts w:ascii="Verdana" w:hAnsi="Verdana"/>
          <w:color w:val="000000"/>
          <w:sz w:val="16"/>
          <w:szCs w:val="16"/>
        </w:rPr>
        <w:t>**-не обязательны при предоставлении заявления в виде электронного документа с электронной подписью.</w:t>
      </w:r>
    </w:p>
    <w:p w14:paraId="73B8D6FE" w14:textId="506BA251" w:rsidR="00E32BE8" w:rsidRDefault="00E32BE8" w:rsidP="00E32BE8">
      <w:pPr>
        <w:spacing w:after="0"/>
        <w:rPr>
          <w:rFonts w:ascii="Verdana" w:hAnsi="Verdana"/>
          <w:color w:val="000000"/>
          <w:sz w:val="16"/>
          <w:szCs w:val="16"/>
        </w:rPr>
      </w:pPr>
      <w:r w:rsidRPr="003B4086">
        <w:rPr>
          <w:rFonts w:ascii="Verdana" w:hAnsi="Verdana"/>
          <w:color w:val="000000"/>
          <w:sz w:val="16"/>
          <w:szCs w:val="16"/>
        </w:rPr>
        <w:t xml:space="preserve">***- обязателен при предоставлении </w:t>
      </w:r>
      <w:proofErr w:type="gramStart"/>
      <w:r w:rsidRPr="003B4086">
        <w:rPr>
          <w:rFonts w:ascii="Verdana" w:hAnsi="Verdana"/>
          <w:color w:val="000000"/>
          <w:sz w:val="16"/>
          <w:szCs w:val="16"/>
        </w:rPr>
        <w:t>заявления  в</w:t>
      </w:r>
      <w:proofErr w:type="gramEnd"/>
      <w:r w:rsidRPr="003B4086">
        <w:rPr>
          <w:rFonts w:ascii="Verdana" w:hAnsi="Verdana"/>
          <w:color w:val="000000"/>
          <w:sz w:val="16"/>
          <w:szCs w:val="16"/>
        </w:rPr>
        <w:t xml:space="preserve"> виде электронного документа с электронной подписью.</w:t>
      </w:r>
    </w:p>
    <w:p w14:paraId="4C3EE6C6" w14:textId="77777777" w:rsidR="004E4E3F" w:rsidRPr="0074444D" w:rsidRDefault="004E4E3F" w:rsidP="00E32BE8">
      <w:pPr>
        <w:spacing w:after="0"/>
        <w:rPr>
          <w:rFonts w:ascii="Verdana" w:hAnsi="Verdana"/>
          <w:color w:val="000000"/>
          <w:sz w:val="16"/>
          <w:szCs w:val="16"/>
        </w:rPr>
      </w:pPr>
    </w:p>
    <w:p w14:paraId="3F634320" w14:textId="77777777" w:rsidR="004E4E3F" w:rsidRDefault="004E4E3F" w:rsidP="004E4E3F">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4E4E3F" w:rsidRPr="00F3020A" w14:paraId="7F83E500" w14:textId="77777777" w:rsidTr="004E4E3F">
        <w:trPr>
          <w:trHeight w:val="2437"/>
        </w:trPr>
        <w:tc>
          <w:tcPr>
            <w:tcW w:w="7214" w:type="dxa"/>
            <w:tcBorders>
              <w:top w:val="dotted" w:sz="4" w:space="0" w:color="auto"/>
              <w:left w:val="dotted" w:sz="4" w:space="0" w:color="auto"/>
              <w:bottom w:val="dotted" w:sz="4" w:space="0" w:color="auto"/>
              <w:right w:val="dotted" w:sz="4" w:space="0" w:color="auto"/>
            </w:tcBorders>
          </w:tcPr>
          <w:p w14:paraId="5E12F8CB" w14:textId="77777777" w:rsidR="004E4E3F" w:rsidRPr="008F76FD" w:rsidRDefault="004E4E3F" w:rsidP="00010CD2">
            <w:pPr>
              <w:jc w:val="center"/>
              <w:rPr>
                <w:sz w:val="20"/>
              </w:rPr>
            </w:pPr>
            <w:r w:rsidRPr="008F76FD">
              <w:rPr>
                <w:sz w:val="20"/>
              </w:rPr>
              <w:t>ПРИНЯТО: _______________________________</w:t>
            </w:r>
          </w:p>
          <w:p w14:paraId="18DF593E" w14:textId="77777777" w:rsidR="004E4E3F" w:rsidRPr="008F76FD" w:rsidRDefault="004E4E3F" w:rsidP="00010CD2">
            <w:pPr>
              <w:jc w:val="center"/>
              <w:rPr>
                <w:sz w:val="16"/>
              </w:rPr>
            </w:pPr>
            <w:r w:rsidRPr="008F76FD">
              <w:rPr>
                <w:sz w:val="16"/>
              </w:rPr>
              <w:t>(наименование организации)</w:t>
            </w:r>
          </w:p>
          <w:p w14:paraId="4B6F5CAA"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0A42C7FE" w14:textId="77777777" w:rsidR="004E4E3F" w:rsidRPr="008F76FD" w:rsidRDefault="004E4E3F" w:rsidP="00010CD2">
            <w:pPr>
              <w:ind w:left="252" w:right="-207" w:hanging="180"/>
              <w:rPr>
                <w:sz w:val="20"/>
              </w:rPr>
            </w:pPr>
            <w:r w:rsidRPr="008F76FD">
              <w:rPr>
                <w:sz w:val="20"/>
              </w:rPr>
              <w:t>__________________________________/___________ /</w:t>
            </w:r>
          </w:p>
          <w:p w14:paraId="3EFF13C5"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5AA644C1"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37A8984D" w14:textId="77777777" w:rsidR="004E4E3F" w:rsidRPr="004500F4" w:rsidRDefault="004E4E3F" w:rsidP="00010CD2">
            <w:pPr>
              <w:jc w:val="center"/>
            </w:pPr>
          </w:p>
          <w:p w14:paraId="59E782EF" w14:textId="77777777" w:rsidR="004E4E3F" w:rsidRPr="004500F4" w:rsidRDefault="004E4E3F" w:rsidP="00010CD2">
            <w:pPr>
              <w:jc w:val="center"/>
              <w:rPr>
                <w:sz w:val="16"/>
              </w:rPr>
            </w:pPr>
          </w:p>
          <w:p w14:paraId="2196F72C" w14:textId="77777777" w:rsidR="004E4E3F" w:rsidRPr="004500F4" w:rsidRDefault="004E4E3F" w:rsidP="00010CD2">
            <w:pPr>
              <w:jc w:val="center"/>
              <w:rPr>
                <w:sz w:val="16"/>
              </w:rPr>
            </w:pPr>
          </w:p>
          <w:p w14:paraId="37951F7D" w14:textId="77777777" w:rsidR="004E4E3F" w:rsidRPr="004500F4" w:rsidRDefault="004E4E3F" w:rsidP="00010CD2">
            <w:pPr>
              <w:jc w:val="center"/>
              <w:rPr>
                <w:sz w:val="16"/>
              </w:rPr>
            </w:pPr>
            <w:r w:rsidRPr="004500F4">
              <w:rPr>
                <w:sz w:val="16"/>
              </w:rPr>
              <w:t>М.П.</w:t>
            </w:r>
          </w:p>
          <w:p w14:paraId="6EE5C357" w14:textId="77777777" w:rsidR="004E4E3F" w:rsidRPr="00F3020A" w:rsidRDefault="004E4E3F" w:rsidP="00010CD2">
            <w:pPr>
              <w:rPr>
                <w:b/>
              </w:rPr>
            </w:pPr>
          </w:p>
        </w:tc>
      </w:tr>
    </w:tbl>
    <w:p w14:paraId="01F52FB5" w14:textId="77777777" w:rsidR="004E4E3F" w:rsidRDefault="004E4E3F" w:rsidP="004E4E3F">
      <w:pPr>
        <w:spacing w:after="0"/>
        <w:rPr>
          <w:rFonts w:ascii="Verdana" w:hAnsi="Verdana"/>
          <w:b/>
          <w:i/>
          <w:sz w:val="14"/>
          <w:szCs w:val="18"/>
        </w:rPr>
      </w:pPr>
    </w:p>
    <w:p w14:paraId="3633EC3A" w14:textId="77777777" w:rsidR="004E4E3F" w:rsidRDefault="004E4E3F" w:rsidP="004E4E3F">
      <w:pPr>
        <w:spacing w:after="0"/>
        <w:rPr>
          <w:rFonts w:ascii="Verdana" w:hAnsi="Verdana"/>
          <w:b/>
          <w:i/>
          <w:sz w:val="14"/>
          <w:szCs w:val="18"/>
        </w:rPr>
      </w:pPr>
    </w:p>
    <w:p w14:paraId="00FA2CC4" w14:textId="77777777" w:rsidR="004E4E3F" w:rsidRDefault="004E4E3F" w:rsidP="004E4E3F">
      <w:pPr>
        <w:spacing w:after="0"/>
        <w:rPr>
          <w:rFonts w:ascii="Verdana" w:hAnsi="Verdana"/>
          <w:b/>
          <w:i/>
          <w:sz w:val="14"/>
          <w:szCs w:val="18"/>
        </w:rPr>
      </w:pPr>
    </w:p>
    <w:p w14:paraId="18940E75" w14:textId="77777777"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7FE95751" w14:textId="77777777" w:rsidTr="00010CD2">
        <w:tc>
          <w:tcPr>
            <w:tcW w:w="10598" w:type="dxa"/>
          </w:tcPr>
          <w:p w14:paraId="02FB5B47"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4B325BE7" w14:textId="77777777" w:rsidTr="00010CD2">
        <w:tc>
          <w:tcPr>
            <w:tcW w:w="10598" w:type="dxa"/>
          </w:tcPr>
          <w:p w14:paraId="35C7C08B"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4642F7A4" w14:textId="77777777" w:rsidTr="00010CD2">
        <w:trPr>
          <w:trHeight w:val="798"/>
        </w:trPr>
        <w:tc>
          <w:tcPr>
            <w:tcW w:w="10598" w:type="dxa"/>
          </w:tcPr>
          <w:p w14:paraId="65FC8ABA" w14:textId="77777777" w:rsidR="004E4E3F" w:rsidRDefault="004E4E3F" w:rsidP="00010CD2">
            <w:pPr>
              <w:pStyle w:val="Default"/>
              <w:rPr>
                <w:sz w:val="14"/>
                <w:szCs w:val="16"/>
              </w:rPr>
            </w:pPr>
          </w:p>
          <w:p w14:paraId="2462EB4C"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01E98167"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76160822" w14:textId="77777777" w:rsidR="004E4E3F" w:rsidRDefault="004E4E3F" w:rsidP="00010CD2">
            <w:pPr>
              <w:rPr>
                <w:rFonts w:ascii="Verdana" w:hAnsi="Verdana"/>
                <w:i/>
                <w:sz w:val="22"/>
              </w:rPr>
            </w:pPr>
          </w:p>
        </w:tc>
      </w:tr>
    </w:tbl>
    <w:p w14:paraId="374D3896" w14:textId="77777777" w:rsidR="00E32BE8" w:rsidRPr="00D25FE0" w:rsidRDefault="00E32BE8" w:rsidP="00E32BE8">
      <w:pPr>
        <w:pStyle w:val="a5"/>
        <w:ind w:right="423"/>
        <w:jc w:val="right"/>
        <w:rPr>
          <w:rFonts w:ascii="Verdana" w:hAnsi="Verdana"/>
        </w:rPr>
      </w:pPr>
    </w:p>
    <w:p w14:paraId="288097CD" w14:textId="77777777" w:rsidR="00E32BE8" w:rsidRPr="00D25FE0" w:rsidRDefault="00E32BE8" w:rsidP="00E32BE8">
      <w:pPr>
        <w:spacing w:after="0"/>
        <w:rPr>
          <w:rFonts w:ascii="Verdana" w:hAnsi="Verdana"/>
          <w:sz w:val="17"/>
        </w:rPr>
      </w:pPr>
      <w:r w:rsidRPr="00D25FE0">
        <w:rPr>
          <w:rFonts w:ascii="Verdana" w:hAnsi="Verdana"/>
          <w:sz w:val="17"/>
        </w:rPr>
        <w:br w:type="page"/>
      </w:r>
    </w:p>
    <w:p w14:paraId="6A9CDAD4" w14:textId="77777777" w:rsidR="00BD705B" w:rsidRDefault="00BD705B" w:rsidP="00E32BE8">
      <w:pPr>
        <w:pStyle w:val="a5"/>
        <w:jc w:val="right"/>
        <w:rPr>
          <w:rFonts w:ascii="Verdana" w:hAnsi="Verdana"/>
          <w:sz w:val="20"/>
          <w:szCs w:val="20"/>
        </w:rPr>
      </w:pPr>
    </w:p>
    <w:p w14:paraId="684C6DFC" w14:textId="3E8E0D31" w:rsidR="00E32BE8" w:rsidRPr="009B1EDC" w:rsidRDefault="00E32BE8" w:rsidP="00E32BE8">
      <w:pPr>
        <w:pStyle w:val="a5"/>
        <w:jc w:val="right"/>
        <w:rPr>
          <w:rFonts w:ascii="Verdana" w:hAnsi="Verdana"/>
          <w:sz w:val="20"/>
          <w:szCs w:val="20"/>
        </w:rPr>
      </w:pPr>
      <w:r w:rsidRPr="009B1EDC">
        <w:rPr>
          <w:rFonts w:ascii="Verdana" w:hAnsi="Verdana"/>
          <w:sz w:val="20"/>
          <w:szCs w:val="20"/>
        </w:rPr>
        <w:t>Приложение № 28</w:t>
      </w:r>
    </w:p>
    <w:p w14:paraId="57244692"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к Правилам ведения Реестра</w:t>
      </w:r>
    </w:p>
    <w:p w14:paraId="25B429B4"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владельцев инвестиционных паев</w:t>
      </w:r>
    </w:p>
    <w:p w14:paraId="0BB0AFFE" w14:textId="77777777" w:rsidR="00E32BE8" w:rsidRPr="009B1EDC" w:rsidRDefault="00E32BE8" w:rsidP="00E32BE8">
      <w:pPr>
        <w:pStyle w:val="a5"/>
        <w:jc w:val="right"/>
        <w:rPr>
          <w:rFonts w:ascii="Verdana" w:hAnsi="Verdana"/>
          <w:sz w:val="20"/>
          <w:szCs w:val="20"/>
        </w:rPr>
      </w:pPr>
      <w:r w:rsidRPr="009B1EDC">
        <w:rPr>
          <w:rFonts w:ascii="Verdana" w:hAnsi="Verdana"/>
          <w:sz w:val="20"/>
          <w:szCs w:val="20"/>
        </w:rPr>
        <w:t>паевых инвестиционных фондов</w:t>
      </w:r>
    </w:p>
    <w:p w14:paraId="4DBEAC74" w14:textId="6D9DF4AD" w:rsidR="00CA7EEC" w:rsidRPr="009B1EDC" w:rsidRDefault="00B82232" w:rsidP="00E32BE8">
      <w:pPr>
        <w:tabs>
          <w:tab w:val="left" w:pos="2127"/>
        </w:tabs>
        <w:spacing w:after="0"/>
        <w:jc w:val="right"/>
        <w:rPr>
          <w:rFonts w:ascii="Verdana" w:hAnsi="Verdana"/>
          <w:sz w:val="20"/>
          <w:szCs w:val="20"/>
        </w:rPr>
      </w:pPr>
      <w:r w:rsidRPr="009B1EDC">
        <w:rPr>
          <w:rFonts w:ascii="Verdana" w:hAnsi="Verdana"/>
          <w:sz w:val="20"/>
          <w:szCs w:val="20"/>
        </w:rPr>
        <w:t>АО «КРЦ»</w:t>
      </w:r>
    </w:p>
    <w:p w14:paraId="345C423A" w14:textId="77777777" w:rsidR="00E32BE8" w:rsidRPr="00387882" w:rsidRDefault="00E32BE8" w:rsidP="00E32BE8">
      <w:pPr>
        <w:spacing w:before="480" w:after="0"/>
        <w:ind w:firstLine="709"/>
        <w:jc w:val="center"/>
        <w:rPr>
          <w:rFonts w:ascii="Verdana" w:hAnsi="Verdana"/>
          <w:b/>
          <w:caps/>
          <w:sz w:val="20"/>
        </w:rPr>
      </w:pPr>
      <w:r w:rsidRPr="00387882">
        <w:rPr>
          <w:rFonts w:ascii="Verdana" w:hAnsi="Verdana"/>
          <w:b/>
          <w:caps/>
          <w:sz w:val="20"/>
        </w:rPr>
        <w:t>РАСПОРЯЖЕНИЕ о передаче права залога</w:t>
      </w:r>
    </w:p>
    <w:p w14:paraId="52657673" w14:textId="77777777" w:rsidR="00E32BE8" w:rsidRPr="00D25FE0" w:rsidRDefault="00E32BE8" w:rsidP="00E32BE8">
      <w:pPr>
        <w:spacing w:after="240"/>
        <w:ind w:firstLine="709"/>
        <w:jc w:val="center"/>
        <w:rPr>
          <w:rFonts w:ascii="Verdana" w:hAnsi="Verdana"/>
        </w:rPr>
      </w:pPr>
      <w:r w:rsidRPr="00387882">
        <w:rPr>
          <w:rFonts w:ascii="Verdana" w:hAnsi="Verdana"/>
          <w:b/>
          <w:sz w:val="20"/>
        </w:rPr>
        <w:t xml:space="preserve"> инвестиционных паев</w:t>
      </w:r>
    </w:p>
    <w:p w14:paraId="197DE947" w14:textId="77777777" w:rsidR="00E32BE8" w:rsidRPr="00D25FE0" w:rsidRDefault="00E32BE8" w:rsidP="00E32BE8">
      <w:pPr>
        <w:spacing w:after="0"/>
        <w:outlineLvl w:val="0"/>
        <w:rPr>
          <w:rFonts w:ascii="Verdana" w:hAnsi="Verdana"/>
          <w:sz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2"/>
      </w:tblGrid>
      <w:tr w:rsidR="00E32BE8" w:rsidRPr="00D25FE0" w14:paraId="280D31B5" w14:textId="77777777" w:rsidTr="00BA1E13">
        <w:trPr>
          <w:cantSplit/>
        </w:trPr>
        <w:tc>
          <w:tcPr>
            <w:tcW w:w="2835" w:type="dxa"/>
            <w:vMerge w:val="restart"/>
            <w:tcBorders>
              <w:top w:val="nil"/>
              <w:left w:val="nil"/>
              <w:bottom w:val="nil"/>
              <w:right w:val="nil"/>
            </w:tcBorders>
          </w:tcPr>
          <w:p w14:paraId="0E6B17EC" w14:textId="77777777" w:rsidR="00E32BE8" w:rsidRPr="00D25FE0" w:rsidRDefault="00E32BE8" w:rsidP="00BA1E13">
            <w:pPr>
              <w:spacing w:after="0"/>
              <w:outlineLvl w:val="0"/>
              <w:rPr>
                <w:rFonts w:ascii="Verdana" w:hAnsi="Verdana"/>
                <w:b/>
                <w:sz w:val="18"/>
                <w:szCs w:val="18"/>
              </w:rPr>
            </w:pPr>
            <w:r w:rsidRPr="00D25FE0">
              <w:rPr>
                <w:rFonts w:ascii="Verdana" w:hAnsi="Verdana"/>
                <w:b/>
                <w:sz w:val="18"/>
                <w:szCs w:val="18"/>
              </w:rPr>
              <w:t>Залогодержатель**</w:t>
            </w:r>
          </w:p>
        </w:tc>
        <w:tc>
          <w:tcPr>
            <w:tcW w:w="6662" w:type="dxa"/>
            <w:tcBorders>
              <w:top w:val="nil"/>
              <w:left w:val="nil"/>
              <w:right w:val="nil"/>
            </w:tcBorders>
          </w:tcPr>
          <w:p w14:paraId="3D816504" w14:textId="77777777" w:rsidR="00E32BE8" w:rsidRPr="00D25FE0" w:rsidRDefault="00E32BE8" w:rsidP="00BA1E13">
            <w:pPr>
              <w:spacing w:after="0"/>
              <w:outlineLvl w:val="0"/>
              <w:rPr>
                <w:rFonts w:ascii="Verdana" w:hAnsi="Verdana"/>
              </w:rPr>
            </w:pPr>
          </w:p>
        </w:tc>
      </w:tr>
      <w:tr w:rsidR="00E32BE8" w:rsidRPr="00D25FE0" w14:paraId="1EF69D5D" w14:textId="77777777" w:rsidTr="00BA1E13">
        <w:trPr>
          <w:cantSplit/>
          <w:trHeight w:val="177"/>
        </w:trPr>
        <w:tc>
          <w:tcPr>
            <w:tcW w:w="2835" w:type="dxa"/>
            <w:vMerge/>
            <w:tcBorders>
              <w:top w:val="nil"/>
              <w:left w:val="nil"/>
              <w:bottom w:val="nil"/>
              <w:right w:val="nil"/>
            </w:tcBorders>
          </w:tcPr>
          <w:p w14:paraId="1D38ABC5" w14:textId="77777777" w:rsidR="00E32BE8" w:rsidRPr="00D25FE0" w:rsidRDefault="00E32BE8" w:rsidP="00BA1E13">
            <w:pPr>
              <w:spacing w:after="0"/>
              <w:outlineLvl w:val="0"/>
              <w:rPr>
                <w:rFonts w:ascii="Verdana" w:hAnsi="Verdana"/>
              </w:rPr>
            </w:pPr>
          </w:p>
        </w:tc>
        <w:tc>
          <w:tcPr>
            <w:tcW w:w="6662" w:type="dxa"/>
            <w:tcBorders>
              <w:top w:val="nil"/>
              <w:left w:val="nil"/>
              <w:bottom w:val="nil"/>
              <w:right w:val="nil"/>
            </w:tcBorders>
          </w:tcPr>
          <w:p w14:paraId="22227531" w14:textId="77777777" w:rsidR="00E32BE8" w:rsidRDefault="00E32BE8" w:rsidP="00BA1E13">
            <w:pPr>
              <w:tabs>
                <w:tab w:val="left" w:pos="459"/>
              </w:tabs>
              <w:spacing w:after="0"/>
              <w:jc w:val="both"/>
              <w:outlineLvl w:val="0"/>
              <w:rPr>
                <w:rFonts w:ascii="Verdana" w:hAnsi="Verdana"/>
                <w:i/>
                <w:sz w:val="16"/>
                <w:szCs w:val="16"/>
              </w:rPr>
            </w:pPr>
            <w:r w:rsidRPr="00D25FE0">
              <w:rPr>
                <w:rFonts w:ascii="Verdana" w:hAnsi="Verdana"/>
                <w:i/>
                <w:sz w:val="16"/>
                <w:szCs w:val="16"/>
              </w:rPr>
              <w:t>(Ф.И.О, вид, серия, номер, дата и место выдачи документа, удостоверяющего личность,</w:t>
            </w:r>
            <w:r>
              <w:rPr>
                <w:rFonts w:ascii="Verdana" w:hAnsi="Verdana"/>
                <w:i/>
                <w:sz w:val="16"/>
                <w:szCs w:val="16"/>
              </w:rPr>
              <w:t xml:space="preserve"> </w:t>
            </w:r>
            <w:r w:rsidRPr="00D25FE0">
              <w:rPr>
                <w:rFonts w:ascii="Verdana" w:hAnsi="Verdana"/>
                <w:i/>
                <w:sz w:val="16"/>
                <w:szCs w:val="16"/>
              </w:rPr>
              <w:t xml:space="preserve">наименование органа, выдавшего документ; для  Российских юридических лиц – полное  наименование, ОГРН, дата присвоения, наименование органа,  присвоившего ОГРН; для иностранных юридических лиц </w:t>
            </w:r>
            <w:r>
              <w:rPr>
                <w:rFonts w:ascii="Verdana" w:hAnsi="Verdana"/>
                <w:i/>
                <w:sz w:val="16"/>
                <w:szCs w:val="16"/>
              </w:rPr>
              <w:t>–</w:t>
            </w:r>
            <w:r w:rsidRPr="00D25FE0">
              <w:rPr>
                <w:rFonts w:ascii="Verdana" w:hAnsi="Verdana"/>
                <w:i/>
                <w:sz w:val="16"/>
                <w:szCs w:val="16"/>
              </w:rPr>
              <w:t xml:space="preserve"> полное наименование, регистрационный номер, дата, наименование органа, осуществившего регистрацию)</w:t>
            </w:r>
          </w:p>
        </w:tc>
      </w:tr>
    </w:tbl>
    <w:p w14:paraId="75FFB3FA" w14:textId="77777777" w:rsidR="00E32BE8" w:rsidRPr="00D25FE0" w:rsidRDefault="00E32BE8" w:rsidP="00E32BE8">
      <w:pPr>
        <w:spacing w:after="0"/>
        <w:outlineLvl w:val="0"/>
        <w:rPr>
          <w:rFonts w:ascii="Verdana" w:hAnsi="Verdana"/>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804"/>
      </w:tblGrid>
      <w:tr w:rsidR="00E32BE8" w:rsidRPr="00D25FE0" w14:paraId="55B015BD" w14:textId="77777777" w:rsidTr="00BA1E13">
        <w:tc>
          <w:tcPr>
            <w:tcW w:w="2693" w:type="dxa"/>
            <w:tcBorders>
              <w:top w:val="nil"/>
              <w:left w:val="nil"/>
              <w:bottom w:val="nil"/>
              <w:right w:val="nil"/>
            </w:tcBorders>
          </w:tcPr>
          <w:p w14:paraId="6DA86AB0"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Уполномоченное лицо</w:t>
            </w:r>
          </w:p>
        </w:tc>
        <w:tc>
          <w:tcPr>
            <w:tcW w:w="6804" w:type="dxa"/>
            <w:tcBorders>
              <w:top w:val="nil"/>
              <w:left w:val="nil"/>
              <w:right w:val="nil"/>
            </w:tcBorders>
          </w:tcPr>
          <w:p w14:paraId="7111DF4A" w14:textId="77777777" w:rsidR="00E32BE8" w:rsidRPr="00D25FE0" w:rsidRDefault="00E32BE8" w:rsidP="00BA1E13">
            <w:pPr>
              <w:spacing w:after="0"/>
              <w:outlineLvl w:val="0"/>
              <w:rPr>
                <w:rFonts w:ascii="Verdana" w:hAnsi="Verdana"/>
                <w:sz w:val="18"/>
                <w:szCs w:val="18"/>
              </w:rPr>
            </w:pPr>
          </w:p>
        </w:tc>
      </w:tr>
    </w:tbl>
    <w:p w14:paraId="5F3ED73D" w14:textId="77777777" w:rsidR="00E32BE8" w:rsidRPr="00D25FE0" w:rsidRDefault="00E32BE8" w:rsidP="00E32BE8">
      <w:pPr>
        <w:spacing w:after="0"/>
        <w:outlineLvl w:val="0"/>
        <w:rPr>
          <w:rFonts w:ascii="Verdana" w:hAnsi="Verdana"/>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5103"/>
      </w:tblGrid>
      <w:tr w:rsidR="00E32BE8" w:rsidRPr="00D25FE0" w14:paraId="5033F976" w14:textId="77777777" w:rsidTr="00BA1E13">
        <w:tc>
          <w:tcPr>
            <w:tcW w:w="4394" w:type="dxa"/>
            <w:tcBorders>
              <w:top w:val="nil"/>
              <w:left w:val="nil"/>
              <w:bottom w:val="nil"/>
              <w:right w:val="nil"/>
            </w:tcBorders>
          </w:tcPr>
          <w:p w14:paraId="08D4285D"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Документ, подтверждающий полномочия</w:t>
            </w:r>
          </w:p>
        </w:tc>
        <w:tc>
          <w:tcPr>
            <w:tcW w:w="5103" w:type="dxa"/>
            <w:tcBorders>
              <w:top w:val="nil"/>
              <w:left w:val="nil"/>
              <w:right w:val="nil"/>
            </w:tcBorders>
          </w:tcPr>
          <w:p w14:paraId="4E1D2C29" w14:textId="77777777" w:rsidR="00E32BE8" w:rsidRPr="00D25FE0" w:rsidRDefault="00E32BE8" w:rsidP="00BA1E13">
            <w:pPr>
              <w:spacing w:after="0"/>
              <w:outlineLvl w:val="0"/>
              <w:rPr>
                <w:rFonts w:ascii="Verdana" w:hAnsi="Verdana"/>
                <w:sz w:val="18"/>
                <w:szCs w:val="18"/>
              </w:rPr>
            </w:pPr>
          </w:p>
        </w:tc>
      </w:tr>
    </w:tbl>
    <w:p w14:paraId="74F5F22A" w14:textId="77777777" w:rsidR="00E32BE8" w:rsidRPr="00D25FE0" w:rsidRDefault="00E32BE8" w:rsidP="00E32BE8">
      <w:pPr>
        <w:spacing w:after="0"/>
        <w:outlineLvl w:val="0"/>
        <w:rPr>
          <w:rFonts w:ascii="Verdana" w:hAnsi="Verdana"/>
          <w:sz w:val="18"/>
          <w:szCs w:val="18"/>
        </w:rPr>
      </w:pPr>
    </w:p>
    <w:p w14:paraId="1A582E58" w14:textId="77777777" w:rsidR="00E32BE8" w:rsidRPr="00D25FE0" w:rsidRDefault="00E32BE8" w:rsidP="00E32BE8">
      <w:pPr>
        <w:pStyle w:val="af6"/>
        <w:ind w:left="142" w:firstLine="142"/>
        <w:rPr>
          <w:rFonts w:ascii="Verdana" w:hAnsi="Verdana"/>
          <w:b w:val="0"/>
        </w:rPr>
      </w:pPr>
      <w:r w:rsidRPr="00D25FE0">
        <w:rPr>
          <w:rFonts w:ascii="Verdana" w:hAnsi="Verdana"/>
        </w:rPr>
        <w:t>прошу осуществить в реестре владельцев инвестиционных паев</w:t>
      </w:r>
    </w:p>
    <w:tbl>
      <w:tblPr>
        <w:tblW w:w="0" w:type="auto"/>
        <w:tblInd w:w="250" w:type="dxa"/>
        <w:tblLayout w:type="fixed"/>
        <w:tblLook w:val="0000" w:firstRow="0" w:lastRow="0" w:firstColumn="0" w:lastColumn="0" w:noHBand="0" w:noVBand="0"/>
      </w:tblPr>
      <w:tblGrid>
        <w:gridCol w:w="2693"/>
        <w:gridCol w:w="6804"/>
      </w:tblGrid>
      <w:tr w:rsidR="00E32BE8" w:rsidRPr="00D25FE0" w14:paraId="0B7AD219" w14:textId="77777777" w:rsidTr="00BA1E13">
        <w:tc>
          <w:tcPr>
            <w:tcW w:w="2693" w:type="dxa"/>
          </w:tcPr>
          <w:p w14:paraId="43F6ADD3" w14:textId="77777777" w:rsidR="00E32BE8" w:rsidRPr="00D25FE0" w:rsidRDefault="00E32BE8" w:rsidP="00BA1E13">
            <w:pPr>
              <w:spacing w:after="0"/>
              <w:ind w:right="-1376"/>
              <w:outlineLvl w:val="0"/>
              <w:rPr>
                <w:rFonts w:ascii="Verdana" w:hAnsi="Verdana"/>
                <w:sz w:val="18"/>
                <w:szCs w:val="18"/>
              </w:rPr>
            </w:pPr>
            <w:r w:rsidRPr="00D25FE0">
              <w:rPr>
                <w:rFonts w:ascii="Verdana" w:hAnsi="Verdana"/>
                <w:sz w:val="18"/>
                <w:szCs w:val="18"/>
              </w:rPr>
              <w:t>Полное наименование</w:t>
            </w:r>
          </w:p>
          <w:p w14:paraId="697758E8" w14:textId="77777777" w:rsidR="00E32BE8" w:rsidRPr="00D25FE0" w:rsidRDefault="00E32BE8" w:rsidP="00BA1E13">
            <w:pPr>
              <w:spacing w:after="0"/>
              <w:ind w:right="-1376"/>
              <w:outlineLvl w:val="0"/>
              <w:rPr>
                <w:rFonts w:ascii="Verdana" w:hAnsi="Verdana"/>
                <w:sz w:val="18"/>
                <w:szCs w:val="18"/>
              </w:rPr>
            </w:pPr>
            <w:r w:rsidRPr="00D25FE0">
              <w:rPr>
                <w:rFonts w:ascii="Verdana" w:hAnsi="Verdana"/>
                <w:sz w:val="18"/>
                <w:szCs w:val="18"/>
              </w:rPr>
              <w:t>Управляющей компании**</w:t>
            </w:r>
          </w:p>
          <w:p w14:paraId="229AB3A5" w14:textId="77777777" w:rsidR="00E32BE8" w:rsidRPr="00D25FE0" w:rsidRDefault="00E32BE8" w:rsidP="00BA1E13">
            <w:pPr>
              <w:spacing w:after="0"/>
              <w:ind w:right="-1376"/>
              <w:outlineLvl w:val="0"/>
              <w:rPr>
                <w:rFonts w:ascii="Verdana" w:hAnsi="Verdana"/>
                <w:sz w:val="18"/>
                <w:szCs w:val="18"/>
              </w:rPr>
            </w:pPr>
            <w:r w:rsidRPr="00D25FE0">
              <w:rPr>
                <w:rFonts w:ascii="Verdana" w:hAnsi="Verdana"/>
                <w:sz w:val="18"/>
                <w:szCs w:val="18"/>
              </w:rPr>
              <w:t>Название паевого</w:t>
            </w:r>
          </w:p>
        </w:tc>
        <w:tc>
          <w:tcPr>
            <w:tcW w:w="6804" w:type="dxa"/>
            <w:tcBorders>
              <w:bottom w:val="single" w:sz="4" w:space="0" w:color="auto"/>
            </w:tcBorders>
          </w:tcPr>
          <w:p w14:paraId="23EA81FB" w14:textId="77777777" w:rsidR="00E32BE8" w:rsidRPr="00D25FE0" w:rsidRDefault="00E32BE8" w:rsidP="00BA1E13">
            <w:pPr>
              <w:pStyle w:val="a5"/>
              <w:outlineLvl w:val="0"/>
              <w:rPr>
                <w:rFonts w:ascii="Verdana" w:hAnsi="Verdana"/>
                <w:sz w:val="18"/>
                <w:szCs w:val="18"/>
              </w:rPr>
            </w:pPr>
          </w:p>
          <w:p w14:paraId="76894722" w14:textId="77777777" w:rsidR="00E32BE8" w:rsidRPr="00D25FE0" w:rsidRDefault="00E32BE8" w:rsidP="00BA1E13">
            <w:pPr>
              <w:pStyle w:val="a5"/>
              <w:outlineLvl w:val="0"/>
              <w:rPr>
                <w:rFonts w:ascii="Verdana" w:hAnsi="Verdana"/>
                <w:sz w:val="18"/>
                <w:szCs w:val="18"/>
              </w:rPr>
            </w:pPr>
            <w:r w:rsidRPr="00D25FE0">
              <w:rPr>
                <w:rFonts w:ascii="Verdana" w:hAnsi="Verdana"/>
                <w:sz w:val="18"/>
                <w:szCs w:val="18"/>
              </w:rPr>
              <w:t>_________________________________________________________</w:t>
            </w:r>
          </w:p>
        </w:tc>
      </w:tr>
      <w:tr w:rsidR="00E32BE8" w:rsidRPr="00D25FE0" w14:paraId="237C71EA" w14:textId="77777777" w:rsidTr="00BA1E13">
        <w:tc>
          <w:tcPr>
            <w:tcW w:w="2693" w:type="dxa"/>
          </w:tcPr>
          <w:p w14:paraId="01DACE8B" w14:textId="77777777" w:rsidR="00E32BE8" w:rsidRPr="00D25FE0" w:rsidRDefault="00E32BE8" w:rsidP="00BA1E13">
            <w:pPr>
              <w:spacing w:after="0"/>
              <w:ind w:right="-1376"/>
              <w:outlineLvl w:val="0"/>
              <w:rPr>
                <w:rFonts w:ascii="Verdana" w:hAnsi="Verdana"/>
                <w:sz w:val="18"/>
                <w:szCs w:val="18"/>
              </w:rPr>
            </w:pPr>
            <w:r w:rsidRPr="00D25FE0">
              <w:rPr>
                <w:rFonts w:ascii="Verdana" w:hAnsi="Verdana"/>
                <w:sz w:val="18"/>
                <w:szCs w:val="18"/>
              </w:rPr>
              <w:t>инвестиционного фонда**</w:t>
            </w:r>
          </w:p>
        </w:tc>
        <w:tc>
          <w:tcPr>
            <w:tcW w:w="6804" w:type="dxa"/>
            <w:tcBorders>
              <w:bottom w:val="single" w:sz="4" w:space="0" w:color="auto"/>
            </w:tcBorders>
          </w:tcPr>
          <w:p w14:paraId="42326C95" w14:textId="77777777" w:rsidR="00E32BE8" w:rsidRPr="00D25FE0" w:rsidRDefault="00E32BE8" w:rsidP="00BA1E13">
            <w:pPr>
              <w:pStyle w:val="a5"/>
              <w:outlineLvl w:val="0"/>
              <w:rPr>
                <w:rFonts w:ascii="Verdana" w:hAnsi="Verdana"/>
                <w:sz w:val="18"/>
                <w:szCs w:val="18"/>
              </w:rPr>
            </w:pPr>
          </w:p>
        </w:tc>
      </w:tr>
    </w:tbl>
    <w:p w14:paraId="782AEA0F" w14:textId="77777777" w:rsidR="00E32BE8" w:rsidRPr="00D25FE0" w:rsidRDefault="00E32BE8" w:rsidP="00E32BE8">
      <w:pPr>
        <w:pStyle w:val="26"/>
        <w:ind w:left="142"/>
        <w:rPr>
          <w:rFonts w:ascii="Verdana" w:hAnsi="Verdana"/>
          <w:sz w:val="18"/>
          <w:szCs w:val="18"/>
        </w:rPr>
      </w:pPr>
      <w:r w:rsidRPr="00D25FE0">
        <w:rPr>
          <w:rFonts w:ascii="Verdana" w:hAnsi="Verdana"/>
          <w:sz w:val="18"/>
          <w:szCs w:val="18"/>
        </w:rPr>
        <w:t>Регистрационный номер ПДУ***________________________________________________________________</w:t>
      </w:r>
    </w:p>
    <w:p w14:paraId="2162294D" w14:textId="77777777" w:rsidR="00E32BE8" w:rsidRPr="00D25FE0" w:rsidRDefault="00E32BE8" w:rsidP="00E32BE8">
      <w:pPr>
        <w:pStyle w:val="26"/>
        <w:ind w:left="142" w:firstLine="142"/>
        <w:rPr>
          <w:rFonts w:ascii="Verdana" w:hAnsi="Verdana"/>
          <w:b/>
          <w:sz w:val="18"/>
          <w:szCs w:val="18"/>
        </w:rPr>
      </w:pPr>
      <w:r w:rsidRPr="00D25FE0">
        <w:rPr>
          <w:rFonts w:ascii="Verdana" w:hAnsi="Verdana"/>
          <w:b/>
          <w:sz w:val="18"/>
          <w:szCs w:val="18"/>
        </w:rPr>
        <w:t>регистрацию факта передачи залога инвестиционных паев:</w:t>
      </w:r>
    </w:p>
    <w:tbl>
      <w:tblPr>
        <w:tblW w:w="0" w:type="auto"/>
        <w:tblInd w:w="250" w:type="dxa"/>
        <w:tblLayout w:type="fixed"/>
        <w:tblLook w:val="0000" w:firstRow="0" w:lastRow="0" w:firstColumn="0" w:lastColumn="0" w:noHBand="0" w:noVBand="0"/>
      </w:tblPr>
      <w:tblGrid>
        <w:gridCol w:w="2835"/>
        <w:gridCol w:w="6662"/>
      </w:tblGrid>
      <w:tr w:rsidR="00E32BE8" w:rsidRPr="00D25FE0" w14:paraId="5DB2FDBE" w14:textId="77777777" w:rsidTr="00BA1E13">
        <w:trPr>
          <w:cantSplit/>
        </w:trPr>
        <w:tc>
          <w:tcPr>
            <w:tcW w:w="2835" w:type="dxa"/>
            <w:vMerge w:val="restart"/>
            <w:vAlign w:val="center"/>
          </w:tcPr>
          <w:p w14:paraId="4DD73F85" w14:textId="77777777" w:rsidR="00E32BE8" w:rsidRPr="00D25FE0" w:rsidRDefault="00E32BE8" w:rsidP="00BA1E13">
            <w:pPr>
              <w:spacing w:after="0"/>
              <w:ind w:right="-1376"/>
              <w:outlineLvl w:val="0"/>
              <w:rPr>
                <w:rFonts w:ascii="Verdana" w:hAnsi="Verdana"/>
                <w:color w:val="000000"/>
                <w:sz w:val="18"/>
                <w:szCs w:val="18"/>
              </w:rPr>
            </w:pPr>
            <w:r w:rsidRPr="00D25FE0">
              <w:rPr>
                <w:rFonts w:ascii="Verdana" w:hAnsi="Verdana"/>
                <w:color w:val="000000"/>
                <w:sz w:val="18"/>
                <w:szCs w:val="18"/>
              </w:rPr>
              <w:t xml:space="preserve">Количество паев </w:t>
            </w:r>
          </w:p>
        </w:tc>
        <w:tc>
          <w:tcPr>
            <w:tcW w:w="6662" w:type="dxa"/>
          </w:tcPr>
          <w:p w14:paraId="55ACB545" w14:textId="77777777" w:rsidR="00E32BE8" w:rsidRPr="00D25FE0" w:rsidRDefault="00E32BE8" w:rsidP="00BA1E13">
            <w:pPr>
              <w:spacing w:after="0"/>
              <w:ind w:right="-1376"/>
              <w:outlineLvl w:val="0"/>
              <w:rPr>
                <w:rFonts w:ascii="Verdana" w:hAnsi="Verdana"/>
                <w:sz w:val="18"/>
                <w:szCs w:val="18"/>
              </w:rPr>
            </w:pPr>
          </w:p>
        </w:tc>
      </w:tr>
      <w:tr w:rsidR="00E32BE8" w:rsidRPr="00D25FE0" w14:paraId="42FAB52B" w14:textId="77777777" w:rsidTr="00BA1E13">
        <w:trPr>
          <w:cantSplit/>
          <w:trHeight w:val="129"/>
        </w:trPr>
        <w:tc>
          <w:tcPr>
            <w:tcW w:w="2835" w:type="dxa"/>
            <w:vMerge/>
          </w:tcPr>
          <w:p w14:paraId="36BD4E85" w14:textId="77777777" w:rsidR="00E32BE8" w:rsidRPr="00D25FE0" w:rsidRDefault="00E32BE8" w:rsidP="00BA1E13">
            <w:pPr>
              <w:spacing w:after="0"/>
              <w:ind w:right="-1376"/>
              <w:outlineLvl w:val="0"/>
              <w:rPr>
                <w:rFonts w:ascii="Verdana" w:hAnsi="Verdana"/>
                <w:sz w:val="18"/>
                <w:szCs w:val="18"/>
              </w:rPr>
            </w:pPr>
          </w:p>
        </w:tc>
        <w:tc>
          <w:tcPr>
            <w:tcW w:w="6662" w:type="dxa"/>
            <w:tcBorders>
              <w:top w:val="single" w:sz="4" w:space="0" w:color="auto"/>
            </w:tcBorders>
          </w:tcPr>
          <w:p w14:paraId="177A1EC2" w14:textId="77777777" w:rsidR="00E32BE8" w:rsidRPr="00D25FE0" w:rsidRDefault="00E32BE8" w:rsidP="00BA1E13">
            <w:pPr>
              <w:spacing w:after="0"/>
              <w:ind w:right="-1376" w:firstLine="2444"/>
              <w:outlineLvl w:val="0"/>
              <w:rPr>
                <w:rFonts w:ascii="Verdana" w:hAnsi="Verdana"/>
                <w:i/>
                <w:sz w:val="18"/>
                <w:szCs w:val="18"/>
              </w:rPr>
            </w:pPr>
          </w:p>
        </w:tc>
      </w:tr>
    </w:tbl>
    <w:p w14:paraId="27051168" w14:textId="77777777" w:rsidR="00E32BE8" w:rsidRPr="00D25FE0" w:rsidRDefault="00E32BE8" w:rsidP="00E32BE8">
      <w:pPr>
        <w:spacing w:after="0"/>
        <w:ind w:left="284"/>
        <w:outlineLvl w:val="0"/>
        <w:rPr>
          <w:rFonts w:ascii="Verdana" w:hAnsi="Verdana"/>
          <w:b/>
          <w:sz w:val="18"/>
          <w:szCs w:val="18"/>
        </w:rPr>
      </w:pPr>
      <w:r w:rsidRPr="00D25FE0">
        <w:rPr>
          <w:rFonts w:ascii="Verdana" w:hAnsi="Verdana"/>
          <w:b/>
          <w:sz w:val="18"/>
          <w:szCs w:val="18"/>
        </w:rPr>
        <w:t>Залогодержателем, которому передается право залога, и залогодателем, на лицевом счете которого учитываются заложенные паи, являются нижеуказанные лица:</w:t>
      </w:r>
    </w:p>
    <w:p w14:paraId="08799402" w14:textId="77777777" w:rsidR="00E32BE8" w:rsidRPr="00D25FE0" w:rsidRDefault="00E32BE8" w:rsidP="00E32BE8">
      <w:pPr>
        <w:spacing w:after="0"/>
        <w:outlineLvl w:val="0"/>
        <w:rPr>
          <w:rFonts w:ascii="Verdana" w:hAnsi="Verdana"/>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2"/>
      </w:tblGrid>
      <w:tr w:rsidR="00E32BE8" w:rsidRPr="00D25FE0" w14:paraId="12AE7B64" w14:textId="77777777" w:rsidTr="00BA1E13">
        <w:trPr>
          <w:cantSplit/>
        </w:trPr>
        <w:tc>
          <w:tcPr>
            <w:tcW w:w="2835" w:type="dxa"/>
            <w:vMerge w:val="restart"/>
            <w:tcBorders>
              <w:top w:val="nil"/>
              <w:left w:val="nil"/>
              <w:bottom w:val="nil"/>
              <w:right w:val="nil"/>
            </w:tcBorders>
          </w:tcPr>
          <w:p w14:paraId="3B2FC04F" w14:textId="77777777" w:rsidR="00E32BE8" w:rsidRPr="00D25FE0" w:rsidRDefault="00E32BE8" w:rsidP="00BA1E13">
            <w:pPr>
              <w:spacing w:after="0"/>
              <w:outlineLvl w:val="0"/>
              <w:rPr>
                <w:rFonts w:ascii="Verdana" w:hAnsi="Verdana"/>
                <w:sz w:val="16"/>
                <w:szCs w:val="16"/>
              </w:rPr>
            </w:pPr>
            <w:r w:rsidRPr="00D25FE0">
              <w:rPr>
                <w:rFonts w:ascii="Verdana" w:hAnsi="Verdana"/>
                <w:sz w:val="18"/>
                <w:szCs w:val="18"/>
              </w:rPr>
              <w:t>Залогодержатель, которому передается право залога</w:t>
            </w:r>
            <w:r w:rsidRPr="00D25FE0">
              <w:rPr>
                <w:rFonts w:ascii="Verdana" w:hAnsi="Verdana"/>
                <w:sz w:val="16"/>
                <w:szCs w:val="16"/>
              </w:rPr>
              <w:t>**</w:t>
            </w:r>
          </w:p>
        </w:tc>
        <w:tc>
          <w:tcPr>
            <w:tcW w:w="6662" w:type="dxa"/>
            <w:tcBorders>
              <w:top w:val="nil"/>
              <w:left w:val="nil"/>
              <w:bottom w:val="nil"/>
              <w:right w:val="nil"/>
            </w:tcBorders>
          </w:tcPr>
          <w:p w14:paraId="31F1574A" w14:textId="77777777" w:rsidR="00E32BE8" w:rsidRPr="00D25FE0" w:rsidRDefault="00E32BE8" w:rsidP="00BA1E13">
            <w:pPr>
              <w:spacing w:after="0"/>
              <w:outlineLvl w:val="0"/>
              <w:rPr>
                <w:rFonts w:ascii="Verdana" w:hAnsi="Verdana"/>
                <w:sz w:val="18"/>
                <w:szCs w:val="18"/>
              </w:rPr>
            </w:pPr>
          </w:p>
        </w:tc>
      </w:tr>
      <w:tr w:rsidR="00E32BE8" w:rsidRPr="00D25FE0" w14:paraId="173D3203" w14:textId="77777777" w:rsidTr="00BA1E13">
        <w:trPr>
          <w:cantSplit/>
        </w:trPr>
        <w:tc>
          <w:tcPr>
            <w:tcW w:w="2835" w:type="dxa"/>
            <w:vMerge/>
            <w:tcBorders>
              <w:top w:val="nil"/>
              <w:left w:val="nil"/>
              <w:bottom w:val="nil"/>
              <w:right w:val="nil"/>
            </w:tcBorders>
          </w:tcPr>
          <w:p w14:paraId="4AC06612" w14:textId="77777777" w:rsidR="00E32BE8" w:rsidRPr="00D25FE0" w:rsidRDefault="00E32BE8" w:rsidP="00BA1E13">
            <w:pPr>
              <w:spacing w:after="0"/>
              <w:outlineLvl w:val="0"/>
              <w:rPr>
                <w:rFonts w:ascii="Verdana" w:hAnsi="Verdana"/>
              </w:rPr>
            </w:pPr>
          </w:p>
        </w:tc>
        <w:tc>
          <w:tcPr>
            <w:tcW w:w="6662" w:type="dxa"/>
            <w:tcBorders>
              <w:left w:val="nil"/>
              <w:bottom w:val="nil"/>
              <w:right w:val="nil"/>
            </w:tcBorders>
          </w:tcPr>
          <w:p w14:paraId="5218A9F6" w14:textId="77777777" w:rsidR="00E32BE8" w:rsidRDefault="00E32BE8" w:rsidP="00BA1E13">
            <w:pPr>
              <w:tabs>
                <w:tab w:val="left" w:pos="459"/>
              </w:tabs>
              <w:spacing w:after="0"/>
              <w:jc w:val="both"/>
              <w:outlineLvl w:val="0"/>
              <w:rPr>
                <w:rFonts w:ascii="Verdana" w:hAnsi="Verdana"/>
                <w:i/>
                <w:sz w:val="16"/>
                <w:szCs w:val="16"/>
              </w:rPr>
            </w:pPr>
            <w:r w:rsidRPr="00D25FE0">
              <w:rPr>
                <w:rFonts w:ascii="Verdana" w:hAnsi="Verdana"/>
                <w:i/>
                <w:sz w:val="16"/>
                <w:szCs w:val="16"/>
              </w:rPr>
              <w:t>(Ф.И.О, вид, серия, номер, дата и место выдачи документа, удостоверяющего личность,</w:t>
            </w:r>
            <w:r>
              <w:rPr>
                <w:rFonts w:ascii="Verdana" w:hAnsi="Verdana"/>
                <w:i/>
                <w:sz w:val="16"/>
                <w:szCs w:val="16"/>
              </w:rPr>
              <w:t xml:space="preserve"> </w:t>
            </w:r>
            <w:r w:rsidRPr="00D25FE0">
              <w:rPr>
                <w:rFonts w:ascii="Verdana" w:hAnsi="Verdana"/>
                <w:i/>
                <w:sz w:val="16"/>
                <w:szCs w:val="16"/>
              </w:rPr>
              <w:t xml:space="preserve">наименование органа, выдавшего документ; для  Российских юридических лиц – полное наименование, ОГРН, дата присвоения, наименование органа,  присвоившего ОГРН; для иностранных юридических лиц </w:t>
            </w:r>
            <w:r>
              <w:rPr>
                <w:rFonts w:ascii="Verdana" w:hAnsi="Verdana"/>
                <w:i/>
                <w:sz w:val="16"/>
                <w:szCs w:val="16"/>
              </w:rPr>
              <w:t>–</w:t>
            </w:r>
            <w:r w:rsidRPr="00D25FE0">
              <w:rPr>
                <w:rFonts w:ascii="Verdana" w:hAnsi="Verdana"/>
                <w:i/>
                <w:sz w:val="16"/>
                <w:szCs w:val="16"/>
              </w:rPr>
              <w:t xml:space="preserve"> полное наименование, регистрационный номер, дата, наименование органа, осуществившего регистрацию)</w:t>
            </w:r>
          </w:p>
        </w:tc>
      </w:tr>
    </w:tbl>
    <w:p w14:paraId="21B4694B" w14:textId="77777777" w:rsidR="00E32BE8" w:rsidRPr="00D25FE0" w:rsidRDefault="00E32BE8" w:rsidP="00E32BE8">
      <w:pPr>
        <w:spacing w:after="0"/>
        <w:ind w:right="-1376"/>
        <w:outlineLvl w:val="0"/>
        <w:rPr>
          <w:rFonts w:ascii="Verdana" w:hAnsi="Verdana"/>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E32BE8" w:rsidRPr="00D25FE0" w14:paraId="51867958" w14:textId="77777777" w:rsidTr="00BA1E13">
        <w:trPr>
          <w:cantSplit/>
        </w:trPr>
        <w:tc>
          <w:tcPr>
            <w:tcW w:w="2835" w:type="dxa"/>
            <w:tcBorders>
              <w:top w:val="nil"/>
              <w:left w:val="nil"/>
              <w:bottom w:val="nil"/>
              <w:right w:val="nil"/>
            </w:tcBorders>
          </w:tcPr>
          <w:p w14:paraId="213831AC" w14:textId="77777777" w:rsidR="00E32BE8" w:rsidRPr="00D25FE0" w:rsidRDefault="00E32BE8" w:rsidP="00BA1E13">
            <w:pPr>
              <w:pStyle w:val="a5"/>
              <w:outlineLvl w:val="0"/>
              <w:rPr>
                <w:rFonts w:ascii="Verdana" w:hAnsi="Verdana"/>
                <w:sz w:val="18"/>
                <w:szCs w:val="18"/>
                <w:u w:val="single"/>
              </w:rPr>
            </w:pPr>
            <w:r w:rsidRPr="00D25FE0">
              <w:rPr>
                <w:rFonts w:ascii="Verdana" w:hAnsi="Verdana"/>
                <w:sz w:val="18"/>
                <w:szCs w:val="18"/>
                <w:u w:val="single"/>
              </w:rPr>
              <w:t>Вид счета:</w:t>
            </w:r>
          </w:p>
        </w:tc>
        <w:tc>
          <w:tcPr>
            <w:tcW w:w="4678" w:type="dxa"/>
          </w:tcPr>
          <w:p w14:paraId="03D65BA5" w14:textId="77777777" w:rsidR="00E32BE8" w:rsidRPr="00D25FE0" w:rsidRDefault="00E32BE8" w:rsidP="00BA1E13">
            <w:pPr>
              <w:spacing w:after="0"/>
              <w:outlineLvl w:val="0"/>
              <w:rPr>
                <w:rFonts w:ascii="Verdana" w:hAnsi="Verdana"/>
                <w:sz w:val="18"/>
                <w:szCs w:val="18"/>
              </w:rPr>
            </w:pPr>
          </w:p>
        </w:tc>
      </w:tr>
      <w:tr w:rsidR="00E32BE8" w:rsidRPr="00D25FE0" w14:paraId="07F96961" w14:textId="77777777" w:rsidTr="00BA1E13">
        <w:trPr>
          <w:cantSplit/>
        </w:trPr>
        <w:tc>
          <w:tcPr>
            <w:tcW w:w="2835" w:type="dxa"/>
            <w:tcBorders>
              <w:top w:val="nil"/>
              <w:left w:val="nil"/>
              <w:bottom w:val="nil"/>
              <w:right w:val="nil"/>
            </w:tcBorders>
          </w:tcPr>
          <w:p w14:paraId="2EEA0BD9" w14:textId="77777777" w:rsidR="00E32BE8" w:rsidRPr="00D25FE0" w:rsidRDefault="00E32BE8" w:rsidP="00BA1E13">
            <w:pPr>
              <w:pStyle w:val="a5"/>
              <w:outlineLvl w:val="0"/>
              <w:rPr>
                <w:rFonts w:ascii="Verdana" w:hAnsi="Verdana"/>
                <w:sz w:val="18"/>
                <w:szCs w:val="18"/>
              </w:rPr>
            </w:pPr>
            <w:r w:rsidRPr="00D25FE0">
              <w:rPr>
                <w:rFonts w:ascii="Verdana" w:hAnsi="Verdana"/>
                <w:sz w:val="18"/>
                <w:szCs w:val="18"/>
                <w:u w:val="single"/>
              </w:rPr>
              <w:t>Номер лицевого счета*</w:t>
            </w:r>
            <w:r w:rsidRPr="00D25FE0">
              <w:rPr>
                <w:rFonts w:ascii="Verdana" w:hAnsi="Verdana"/>
                <w:sz w:val="18"/>
                <w:szCs w:val="18"/>
              </w:rPr>
              <w:t xml:space="preserve">: </w:t>
            </w:r>
          </w:p>
        </w:tc>
        <w:tc>
          <w:tcPr>
            <w:tcW w:w="4678" w:type="dxa"/>
          </w:tcPr>
          <w:p w14:paraId="63D5465E" w14:textId="77777777" w:rsidR="00E32BE8" w:rsidRPr="00D25FE0" w:rsidRDefault="00E32BE8" w:rsidP="00BA1E13">
            <w:pPr>
              <w:spacing w:after="0"/>
              <w:outlineLvl w:val="0"/>
              <w:rPr>
                <w:rFonts w:ascii="Verdana" w:hAnsi="Verdana"/>
                <w:sz w:val="18"/>
                <w:szCs w:val="18"/>
              </w:rPr>
            </w:pPr>
          </w:p>
        </w:tc>
      </w:tr>
    </w:tbl>
    <w:p w14:paraId="064C70EE" w14:textId="77777777" w:rsidR="00E32BE8" w:rsidRPr="00D25FE0" w:rsidRDefault="00E32BE8" w:rsidP="00E32BE8">
      <w:pPr>
        <w:spacing w:after="0"/>
        <w:outlineLvl w:val="0"/>
        <w:rPr>
          <w:rFonts w:ascii="Verdana" w:hAnsi="Verdana"/>
          <w:sz w:val="18"/>
          <w:szCs w:val="18"/>
        </w:rPr>
      </w:pPr>
    </w:p>
    <w:p w14:paraId="3D9500E6" w14:textId="77777777" w:rsidR="00E32BE8" w:rsidRPr="00D25FE0" w:rsidRDefault="00E32BE8" w:rsidP="00E32BE8">
      <w:pPr>
        <w:spacing w:after="0"/>
        <w:outlineLvl w:val="0"/>
        <w:rPr>
          <w:rFonts w:ascii="Verdana" w:hAnsi="Verdana"/>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2"/>
      </w:tblGrid>
      <w:tr w:rsidR="00E32BE8" w:rsidRPr="00D25FE0" w14:paraId="7BEB7E01" w14:textId="77777777" w:rsidTr="00BA1E13">
        <w:trPr>
          <w:cantSplit/>
        </w:trPr>
        <w:tc>
          <w:tcPr>
            <w:tcW w:w="2835" w:type="dxa"/>
            <w:vMerge w:val="restart"/>
            <w:tcBorders>
              <w:top w:val="nil"/>
              <w:left w:val="nil"/>
              <w:bottom w:val="nil"/>
              <w:right w:val="nil"/>
            </w:tcBorders>
          </w:tcPr>
          <w:p w14:paraId="1850585D" w14:textId="77777777" w:rsidR="00E32BE8" w:rsidRPr="00D25FE0" w:rsidRDefault="00E32BE8" w:rsidP="00BA1E13">
            <w:pPr>
              <w:spacing w:after="0"/>
              <w:outlineLvl w:val="0"/>
              <w:rPr>
                <w:rFonts w:ascii="Verdana" w:hAnsi="Verdana"/>
                <w:b/>
                <w:sz w:val="18"/>
                <w:szCs w:val="18"/>
              </w:rPr>
            </w:pPr>
            <w:r w:rsidRPr="00D25FE0">
              <w:rPr>
                <w:rFonts w:ascii="Verdana" w:hAnsi="Verdana"/>
                <w:b/>
                <w:sz w:val="18"/>
                <w:szCs w:val="18"/>
              </w:rPr>
              <w:t>Залогодатель**</w:t>
            </w:r>
          </w:p>
        </w:tc>
        <w:tc>
          <w:tcPr>
            <w:tcW w:w="6662" w:type="dxa"/>
            <w:tcBorders>
              <w:top w:val="nil"/>
              <w:left w:val="nil"/>
              <w:bottom w:val="nil"/>
              <w:right w:val="nil"/>
            </w:tcBorders>
          </w:tcPr>
          <w:p w14:paraId="5D5AB556" w14:textId="77777777" w:rsidR="00E32BE8" w:rsidRPr="00D25FE0" w:rsidRDefault="00E32BE8" w:rsidP="00BA1E13">
            <w:pPr>
              <w:spacing w:after="0"/>
              <w:outlineLvl w:val="0"/>
              <w:rPr>
                <w:rFonts w:ascii="Verdana" w:hAnsi="Verdana"/>
                <w:sz w:val="18"/>
                <w:szCs w:val="18"/>
              </w:rPr>
            </w:pPr>
          </w:p>
        </w:tc>
      </w:tr>
      <w:tr w:rsidR="00E32BE8" w:rsidRPr="00D25FE0" w14:paraId="204CA9AE" w14:textId="77777777" w:rsidTr="00BA1E13">
        <w:trPr>
          <w:cantSplit/>
        </w:trPr>
        <w:tc>
          <w:tcPr>
            <w:tcW w:w="2835" w:type="dxa"/>
            <w:vMerge/>
            <w:tcBorders>
              <w:top w:val="nil"/>
              <w:left w:val="nil"/>
              <w:bottom w:val="nil"/>
              <w:right w:val="nil"/>
            </w:tcBorders>
          </w:tcPr>
          <w:p w14:paraId="144DDD6F" w14:textId="77777777" w:rsidR="00E32BE8" w:rsidRPr="00D25FE0" w:rsidRDefault="00E32BE8" w:rsidP="00BA1E13">
            <w:pPr>
              <w:spacing w:after="0"/>
              <w:outlineLvl w:val="0"/>
              <w:rPr>
                <w:rFonts w:ascii="Verdana" w:hAnsi="Verdana"/>
              </w:rPr>
            </w:pPr>
          </w:p>
        </w:tc>
        <w:tc>
          <w:tcPr>
            <w:tcW w:w="6662" w:type="dxa"/>
            <w:tcBorders>
              <w:left w:val="nil"/>
              <w:bottom w:val="nil"/>
              <w:right w:val="nil"/>
            </w:tcBorders>
          </w:tcPr>
          <w:p w14:paraId="0A34A28D" w14:textId="77777777" w:rsidR="00E32BE8" w:rsidRDefault="00E32BE8" w:rsidP="00BA1E13">
            <w:pPr>
              <w:tabs>
                <w:tab w:val="left" w:pos="459"/>
              </w:tabs>
              <w:spacing w:after="0"/>
              <w:jc w:val="both"/>
              <w:outlineLvl w:val="0"/>
              <w:rPr>
                <w:rFonts w:ascii="Verdana" w:hAnsi="Verdana"/>
                <w:i/>
                <w:sz w:val="16"/>
                <w:szCs w:val="16"/>
              </w:rPr>
            </w:pPr>
            <w:r w:rsidRPr="00D25FE0">
              <w:rPr>
                <w:rFonts w:ascii="Verdana" w:hAnsi="Verdana"/>
                <w:i/>
                <w:sz w:val="16"/>
                <w:szCs w:val="16"/>
              </w:rPr>
              <w:t>(Ф.И.О, вид, серия, номер, дата и место выдачи документа, удостоверяющего личность,</w:t>
            </w:r>
            <w:r>
              <w:rPr>
                <w:rFonts w:ascii="Verdana" w:hAnsi="Verdana"/>
                <w:i/>
                <w:sz w:val="16"/>
                <w:szCs w:val="16"/>
              </w:rPr>
              <w:t xml:space="preserve"> </w:t>
            </w:r>
            <w:r w:rsidRPr="00D25FE0">
              <w:rPr>
                <w:rFonts w:ascii="Verdana" w:hAnsi="Verdana"/>
                <w:i/>
                <w:sz w:val="16"/>
                <w:szCs w:val="16"/>
              </w:rPr>
              <w:t xml:space="preserve">наименование органа, выдавшего документ; для  Российских юридических лиц – полное  наименование, ОГРН, дата присвоения, наименование органа,  присвоившего ОГРН; для иностранных юридических лиц </w:t>
            </w:r>
            <w:r>
              <w:rPr>
                <w:rFonts w:ascii="Verdana" w:hAnsi="Verdana"/>
                <w:i/>
                <w:sz w:val="16"/>
                <w:szCs w:val="16"/>
              </w:rPr>
              <w:t>–</w:t>
            </w:r>
            <w:r w:rsidRPr="00D25FE0">
              <w:rPr>
                <w:rFonts w:ascii="Verdana" w:hAnsi="Verdana"/>
                <w:i/>
                <w:sz w:val="16"/>
                <w:szCs w:val="16"/>
              </w:rPr>
              <w:t xml:space="preserve"> полное наименование, регистрационный номер, дата, наименование органа, осуществившего регистрацию)</w:t>
            </w:r>
          </w:p>
        </w:tc>
      </w:tr>
    </w:tbl>
    <w:p w14:paraId="3816435D" w14:textId="77777777" w:rsidR="00E32BE8" w:rsidRPr="00D25FE0" w:rsidRDefault="00E32BE8" w:rsidP="00E32BE8">
      <w:pPr>
        <w:spacing w:after="0"/>
        <w:outlineLvl w:val="0"/>
        <w:rPr>
          <w:rFonts w:ascii="Verdana" w:hAnsi="Verdana"/>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804"/>
      </w:tblGrid>
      <w:tr w:rsidR="00E32BE8" w:rsidRPr="00D25FE0" w14:paraId="1500961D" w14:textId="77777777" w:rsidTr="00BA1E13">
        <w:tc>
          <w:tcPr>
            <w:tcW w:w="2693" w:type="dxa"/>
            <w:tcBorders>
              <w:top w:val="nil"/>
              <w:left w:val="nil"/>
              <w:bottom w:val="nil"/>
              <w:right w:val="nil"/>
            </w:tcBorders>
          </w:tcPr>
          <w:p w14:paraId="492327BE"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Уполномоченное лицо</w:t>
            </w:r>
          </w:p>
        </w:tc>
        <w:tc>
          <w:tcPr>
            <w:tcW w:w="6804" w:type="dxa"/>
            <w:tcBorders>
              <w:top w:val="nil"/>
              <w:left w:val="nil"/>
              <w:right w:val="nil"/>
            </w:tcBorders>
          </w:tcPr>
          <w:p w14:paraId="64B87F82" w14:textId="77777777" w:rsidR="00E32BE8" w:rsidRPr="00D25FE0" w:rsidRDefault="00E32BE8" w:rsidP="00BA1E13">
            <w:pPr>
              <w:spacing w:after="0"/>
              <w:outlineLvl w:val="0"/>
              <w:rPr>
                <w:rFonts w:ascii="Verdana" w:hAnsi="Verdana"/>
                <w:sz w:val="18"/>
                <w:szCs w:val="18"/>
              </w:rPr>
            </w:pPr>
          </w:p>
        </w:tc>
      </w:tr>
    </w:tbl>
    <w:p w14:paraId="528BA1FD" w14:textId="77777777" w:rsidR="00E32BE8" w:rsidRPr="00D25FE0" w:rsidRDefault="00E32BE8" w:rsidP="00E32BE8">
      <w:pPr>
        <w:spacing w:after="0"/>
        <w:outlineLvl w:val="0"/>
        <w:rPr>
          <w:rFonts w:ascii="Verdana" w:hAnsi="Verdana"/>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5103"/>
      </w:tblGrid>
      <w:tr w:rsidR="00E32BE8" w:rsidRPr="00D25FE0" w14:paraId="7A96868A" w14:textId="77777777" w:rsidTr="00BA1E13">
        <w:tc>
          <w:tcPr>
            <w:tcW w:w="4394" w:type="dxa"/>
            <w:tcBorders>
              <w:top w:val="nil"/>
              <w:left w:val="nil"/>
              <w:bottom w:val="nil"/>
              <w:right w:val="nil"/>
            </w:tcBorders>
          </w:tcPr>
          <w:p w14:paraId="51D23D60"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Документ, подтверждающий полномочия</w:t>
            </w:r>
          </w:p>
        </w:tc>
        <w:tc>
          <w:tcPr>
            <w:tcW w:w="5103" w:type="dxa"/>
            <w:tcBorders>
              <w:top w:val="nil"/>
              <w:left w:val="nil"/>
              <w:right w:val="nil"/>
            </w:tcBorders>
          </w:tcPr>
          <w:p w14:paraId="09897D3F" w14:textId="77777777" w:rsidR="00E32BE8" w:rsidRPr="00D25FE0" w:rsidRDefault="00E32BE8" w:rsidP="00BA1E13">
            <w:pPr>
              <w:spacing w:after="0"/>
              <w:outlineLvl w:val="0"/>
              <w:rPr>
                <w:rFonts w:ascii="Verdana" w:hAnsi="Verdana"/>
                <w:sz w:val="18"/>
                <w:szCs w:val="18"/>
              </w:rPr>
            </w:pPr>
          </w:p>
        </w:tc>
      </w:tr>
    </w:tbl>
    <w:p w14:paraId="7BB46639" w14:textId="77777777" w:rsidR="00E32BE8" w:rsidRPr="00D25FE0" w:rsidRDefault="00E32BE8" w:rsidP="00E32BE8">
      <w:pPr>
        <w:spacing w:after="0"/>
        <w:outlineLvl w:val="0"/>
        <w:rPr>
          <w:rFonts w:ascii="Verdana" w:hAnsi="Verdana"/>
          <w:sz w:val="18"/>
          <w:szCs w:val="18"/>
        </w:rPr>
      </w:pPr>
    </w:p>
    <w:tbl>
      <w:tblPr>
        <w:tblW w:w="0" w:type="auto"/>
        <w:tblInd w:w="250" w:type="dxa"/>
        <w:tblLayout w:type="fixed"/>
        <w:tblLook w:val="0000" w:firstRow="0" w:lastRow="0" w:firstColumn="0" w:lastColumn="0" w:noHBand="0" w:noVBand="0"/>
      </w:tblPr>
      <w:tblGrid>
        <w:gridCol w:w="4820"/>
        <w:gridCol w:w="708"/>
        <w:gridCol w:w="3969"/>
      </w:tblGrid>
      <w:tr w:rsidR="00E32BE8" w:rsidRPr="00D25FE0" w14:paraId="51FC11B5" w14:textId="77777777" w:rsidTr="00BA1E13">
        <w:trPr>
          <w:cantSplit/>
        </w:trPr>
        <w:tc>
          <w:tcPr>
            <w:tcW w:w="4820" w:type="dxa"/>
            <w:tcBorders>
              <w:bottom w:val="nil"/>
            </w:tcBorders>
          </w:tcPr>
          <w:p w14:paraId="52C28FEB" w14:textId="77777777" w:rsidR="00E32BE8" w:rsidRPr="00D25FE0" w:rsidRDefault="00E32BE8" w:rsidP="00BA1E13">
            <w:pPr>
              <w:pStyle w:val="a5"/>
              <w:outlineLvl w:val="0"/>
              <w:rPr>
                <w:rFonts w:ascii="Verdana" w:hAnsi="Verdana"/>
                <w:sz w:val="18"/>
                <w:szCs w:val="18"/>
              </w:rPr>
            </w:pPr>
            <w:r w:rsidRPr="00D25FE0">
              <w:rPr>
                <w:rFonts w:ascii="Verdana" w:hAnsi="Verdana"/>
                <w:sz w:val="18"/>
                <w:szCs w:val="18"/>
              </w:rPr>
              <w:t>Договор залога инвестиционных паев №</w:t>
            </w:r>
          </w:p>
        </w:tc>
        <w:tc>
          <w:tcPr>
            <w:tcW w:w="708" w:type="dxa"/>
            <w:tcBorders>
              <w:bottom w:val="single" w:sz="4" w:space="0" w:color="auto"/>
            </w:tcBorders>
          </w:tcPr>
          <w:p w14:paraId="0D1803EA" w14:textId="77777777" w:rsidR="00E32BE8" w:rsidRPr="00D25FE0" w:rsidRDefault="00E32BE8" w:rsidP="00BA1E13">
            <w:pPr>
              <w:spacing w:after="0"/>
              <w:outlineLvl w:val="0"/>
              <w:rPr>
                <w:rFonts w:ascii="Verdana" w:hAnsi="Verdana"/>
                <w:sz w:val="18"/>
                <w:szCs w:val="18"/>
              </w:rPr>
            </w:pPr>
          </w:p>
        </w:tc>
        <w:tc>
          <w:tcPr>
            <w:tcW w:w="3969" w:type="dxa"/>
          </w:tcPr>
          <w:p w14:paraId="6D5ADDCE"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 xml:space="preserve">             от «__</w:t>
            </w:r>
            <w:proofErr w:type="gramStart"/>
            <w:r w:rsidRPr="00D25FE0">
              <w:rPr>
                <w:rFonts w:ascii="Verdana" w:hAnsi="Verdana"/>
                <w:sz w:val="18"/>
                <w:szCs w:val="18"/>
              </w:rPr>
              <w:t>_»_</w:t>
            </w:r>
            <w:proofErr w:type="gramEnd"/>
            <w:r w:rsidRPr="00D25FE0">
              <w:rPr>
                <w:rFonts w:ascii="Verdana" w:hAnsi="Verdana"/>
                <w:sz w:val="18"/>
                <w:szCs w:val="18"/>
              </w:rPr>
              <w:t>_____________________г.</w:t>
            </w:r>
          </w:p>
        </w:tc>
      </w:tr>
    </w:tbl>
    <w:p w14:paraId="4E403FEB" w14:textId="77777777" w:rsidR="00E32BE8" w:rsidRPr="00D25FE0" w:rsidRDefault="00E32BE8" w:rsidP="00E32BE8">
      <w:pPr>
        <w:spacing w:after="0"/>
        <w:outlineLvl w:val="0"/>
        <w:rPr>
          <w:rFonts w:ascii="Verdana" w:hAnsi="Verdana"/>
          <w:sz w:val="18"/>
          <w:szCs w:val="18"/>
        </w:rPr>
      </w:pPr>
    </w:p>
    <w:tbl>
      <w:tblPr>
        <w:tblW w:w="0" w:type="auto"/>
        <w:tblInd w:w="250" w:type="dxa"/>
        <w:tblLayout w:type="fixed"/>
        <w:tblLook w:val="0000" w:firstRow="0" w:lastRow="0" w:firstColumn="0" w:lastColumn="0" w:noHBand="0" w:noVBand="0"/>
      </w:tblPr>
      <w:tblGrid>
        <w:gridCol w:w="4820"/>
        <w:gridCol w:w="708"/>
        <w:gridCol w:w="3969"/>
      </w:tblGrid>
      <w:tr w:rsidR="00E32BE8" w:rsidRPr="00D25FE0" w14:paraId="719753A9" w14:textId="77777777" w:rsidTr="00BA1E13">
        <w:trPr>
          <w:cantSplit/>
        </w:trPr>
        <w:tc>
          <w:tcPr>
            <w:tcW w:w="4820" w:type="dxa"/>
            <w:tcBorders>
              <w:bottom w:val="nil"/>
            </w:tcBorders>
          </w:tcPr>
          <w:p w14:paraId="11E0FB2E" w14:textId="77777777" w:rsidR="00E32BE8" w:rsidRPr="00D25FE0" w:rsidRDefault="00E32BE8" w:rsidP="00BA1E13">
            <w:pPr>
              <w:pStyle w:val="a5"/>
              <w:outlineLvl w:val="0"/>
              <w:rPr>
                <w:rFonts w:ascii="Verdana" w:hAnsi="Verdana"/>
                <w:sz w:val="18"/>
                <w:szCs w:val="18"/>
              </w:rPr>
            </w:pPr>
            <w:r w:rsidRPr="00D25FE0">
              <w:rPr>
                <w:rFonts w:ascii="Verdana" w:hAnsi="Verdana"/>
                <w:sz w:val="18"/>
                <w:szCs w:val="18"/>
              </w:rPr>
              <w:t>Договор уступки прав по договору о залоге №</w:t>
            </w:r>
          </w:p>
        </w:tc>
        <w:tc>
          <w:tcPr>
            <w:tcW w:w="708" w:type="dxa"/>
            <w:tcBorders>
              <w:bottom w:val="single" w:sz="4" w:space="0" w:color="auto"/>
            </w:tcBorders>
          </w:tcPr>
          <w:p w14:paraId="7F10E142" w14:textId="77777777" w:rsidR="00E32BE8" w:rsidRPr="00D25FE0" w:rsidRDefault="00E32BE8" w:rsidP="00BA1E13">
            <w:pPr>
              <w:spacing w:after="0"/>
              <w:outlineLvl w:val="0"/>
              <w:rPr>
                <w:rFonts w:ascii="Verdana" w:hAnsi="Verdana"/>
                <w:sz w:val="18"/>
                <w:szCs w:val="18"/>
              </w:rPr>
            </w:pPr>
          </w:p>
        </w:tc>
        <w:tc>
          <w:tcPr>
            <w:tcW w:w="3969" w:type="dxa"/>
          </w:tcPr>
          <w:p w14:paraId="459EA11B" w14:textId="77777777" w:rsidR="00E32BE8" w:rsidRPr="00D25FE0" w:rsidRDefault="00E32BE8" w:rsidP="00BA1E13">
            <w:pPr>
              <w:spacing w:after="0"/>
              <w:outlineLvl w:val="0"/>
              <w:rPr>
                <w:rFonts w:ascii="Verdana" w:hAnsi="Verdana"/>
                <w:sz w:val="18"/>
                <w:szCs w:val="18"/>
              </w:rPr>
            </w:pPr>
            <w:r w:rsidRPr="00D25FE0">
              <w:rPr>
                <w:rFonts w:ascii="Verdana" w:hAnsi="Verdana"/>
                <w:sz w:val="18"/>
                <w:szCs w:val="18"/>
              </w:rPr>
              <w:t xml:space="preserve">             от «__</w:t>
            </w:r>
            <w:proofErr w:type="gramStart"/>
            <w:r w:rsidRPr="00D25FE0">
              <w:rPr>
                <w:rFonts w:ascii="Verdana" w:hAnsi="Verdana"/>
                <w:sz w:val="18"/>
                <w:szCs w:val="18"/>
              </w:rPr>
              <w:t>_»_</w:t>
            </w:r>
            <w:proofErr w:type="gramEnd"/>
            <w:r w:rsidRPr="00D25FE0">
              <w:rPr>
                <w:rFonts w:ascii="Verdana" w:hAnsi="Verdana"/>
                <w:sz w:val="18"/>
                <w:szCs w:val="18"/>
              </w:rPr>
              <w:t>_____________________г.</w:t>
            </w:r>
          </w:p>
        </w:tc>
      </w:tr>
    </w:tbl>
    <w:p w14:paraId="557165D7" w14:textId="77777777" w:rsidR="00E32BE8" w:rsidRPr="00D25FE0" w:rsidRDefault="00E32BE8" w:rsidP="00E32BE8">
      <w:pPr>
        <w:spacing w:after="0"/>
        <w:ind w:left="142"/>
        <w:outlineLvl w:val="0"/>
        <w:rPr>
          <w:rFonts w:ascii="Verdana" w:hAnsi="Verdana"/>
          <w:sz w:val="18"/>
          <w:szCs w:val="18"/>
        </w:rPr>
      </w:pPr>
    </w:p>
    <w:p w14:paraId="7A5CD539" w14:textId="77777777" w:rsidR="00E32BE8" w:rsidRPr="00D25FE0" w:rsidRDefault="00E32BE8" w:rsidP="00E32BE8">
      <w:pPr>
        <w:spacing w:after="0"/>
        <w:ind w:left="142"/>
        <w:rPr>
          <w:rFonts w:ascii="Verdana" w:hAnsi="Verdana"/>
          <w:sz w:val="18"/>
          <w:szCs w:val="18"/>
        </w:rPr>
      </w:pPr>
      <w:r w:rsidRPr="00D25FE0">
        <w:rPr>
          <w:rFonts w:ascii="Verdana" w:hAnsi="Verdana"/>
          <w:sz w:val="18"/>
          <w:szCs w:val="18"/>
        </w:rPr>
        <w:lastRenderedPageBreak/>
        <w:t>Дата заполнения: «______» ________________ 2__ г.</w:t>
      </w:r>
    </w:p>
    <w:p w14:paraId="566CF008" w14:textId="77777777" w:rsidR="00E32BE8" w:rsidRPr="00D25FE0" w:rsidRDefault="00E32BE8" w:rsidP="00E32BE8">
      <w:pPr>
        <w:spacing w:after="0"/>
        <w:ind w:left="142" w:right="-1376"/>
        <w:outlineLvl w:val="0"/>
        <w:rPr>
          <w:rFonts w:ascii="Verdana" w:hAnsi="Verdana"/>
          <w:b/>
          <w:sz w:val="18"/>
          <w:szCs w:val="18"/>
        </w:rPr>
      </w:pPr>
      <w:r w:rsidRPr="00D25FE0">
        <w:rPr>
          <w:rFonts w:ascii="Verdana" w:hAnsi="Verdana"/>
          <w:b/>
          <w:sz w:val="18"/>
          <w:szCs w:val="18"/>
        </w:rPr>
        <w:t>Подпись залогодателя/</w:t>
      </w:r>
      <w:r w:rsidRPr="00D25FE0">
        <w:rPr>
          <w:rFonts w:ascii="Verdana" w:hAnsi="Verdana"/>
          <w:b/>
          <w:sz w:val="18"/>
          <w:szCs w:val="18"/>
        </w:rPr>
        <w:tab/>
      </w:r>
      <w:r w:rsidRPr="00D25FE0">
        <w:rPr>
          <w:rFonts w:ascii="Verdana" w:hAnsi="Verdana"/>
          <w:b/>
          <w:sz w:val="18"/>
          <w:szCs w:val="18"/>
        </w:rPr>
        <w:tab/>
      </w:r>
      <w:r w:rsidRPr="00D25FE0">
        <w:rPr>
          <w:rFonts w:ascii="Verdana" w:hAnsi="Verdana"/>
          <w:b/>
          <w:sz w:val="18"/>
          <w:szCs w:val="18"/>
        </w:rPr>
        <w:tab/>
      </w:r>
      <w:r w:rsidRPr="00D25FE0">
        <w:rPr>
          <w:rFonts w:ascii="Verdana" w:hAnsi="Verdana"/>
          <w:b/>
          <w:sz w:val="18"/>
          <w:szCs w:val="18"/>
        </w:rPr>
        <w:tab/>
        <w:t xml:space="preserve">Подпись залогодержателя/ </w:t>
      </w:r>
    </w:p>
    <w:p w14:paraId="2C41345B" w14:textId="77777777" w:rsidR="00E32BE8" w:rsidRPr="00D25FE0" w:rsidRDefault="00E32BE8" w:rsidP="00E32BE8">
      <w:pPr>
        <w:spacing w:after="0"/>
        <w:ind w:left="142" w:right="-1376"/>
        <w:outlineLvl w:val="0"/>
        <w:rPr>
          <w:rFonts w:ascii="Verdana" w:hAnsi="Verdana"/>
          <w:b/>
          <w:sz w:val="18"/>
          <w:szCs w:val="18"/>
        </w:rPr>
      </w:pPr>
      <w:r w:rsidRPr="00D25FE0">
        <w:rPr>
          <w:rFonts w:ascii="Verdana" w:hAnsi="Verdana"/>
          <w:b/>
          <w:sz w:val="18"/>
          <w:szCs w:val="18"/>
        </w:rPr>
        <w:t>уполномоченного представителя</w:t>
      </w:r>
      <w:r w:rsidRPr="00D25FE0">
        <w:rPr>
          <w:rFonts w:ascii="Verdana" w:hAnsi="Verdana"/>
          <w:b/>
          <w:sz w:val="18"/>
          <w:szCs w:val="18"/>
        </w:rPr>
        <w:tab/>
      </w:r>
      <w:r w:rsidRPr="00D25FE0">
        <w:rPr>
          <w:rFonts w:ascii="Verdana" w:hAnsi="Verdana"/>
          <w:b/>
          <w:sz w:val="18"/>
          <w:szCs w:val="18"/>
        </w:rPr>
        <w:tab/>
      </w:r>
      <w:r w:rsidRPr="00D25FE0">
        <w:rPr>
          <w:rFonts w:ascii="Verdana" w:hAnsi="Verdana"/>
          <w:b/>
          <w:sz w:val="18"/>
          <w:szCs w:val="18"/>
        </w:rPr>
        <w:tab/>
        <w:t>уполномоченного представителя</w:t>
      </w:r>
    </w:p>
    <w:p w14:paraId="5C824B8B" w14:textId="77777777" w:rsidR="00E32BE8" w:rsidRDefault="00E32BE8" w:rsidP="00E32BE8">
      <w:pPr>
        <w:spacing w:after="0"/>
        <w:ind w:right="-1376" w:firstLine="142"/>
        <w:outlineLvl w:val="0"/>
        <w:rPr>
          <w:rFonts w:ascii="Verdana" w:hAnsi="Verdana"/>
          <w:sz w:val="18"/>
          <w:szCs w:val="18"/>
        </w:rPr>
      </w:pPr>
    </w:p>
    <w:p w14:paraId="0D98EE16" w14:textId="77777777" w:rsidR="00E32BE8" w:rsidRPr="00D25FE0" w:rsidRDefault="00E32BE8" w:rsidP="00E32BE8">
      <w:pPr>
        <w:spacing w:after="0"/>
        <w:ind w:right="-1376" w:firstLine="142"/>
        <w:outlineLvl w:val="0"/>
        <w:rPr>
          <w:rFonts w:ascii="Verdana" w:hAnsi="Verdana"/>
          <w:sz w:val="18"/>
          <w:szCs w:val="18"/>
          <w:u w:val="single"/>
        </w:rPr>
      </w:pPr>
      <w:r w:rsidRPr="00D25FE0">
        <w:rPr>
          <w:rFonts w:ascii="Verdana" w:hAnsi="Verdana"/>
          <w:sz w:val="18"/>
          <w:szCs w:val="18"/>
        </w:rPr>
        <w:t>______________ /____________________/</w:t>
      </w:r>
      <w:r w:rsidRPr="00D25FE0">
        <w:rPr>
          <w:rFonts w:ascii="Verdana" w:hAnsi="Verdana"/>
          <w:sz w:val="18"/>
          <w:szCs w:val="18"/>
        </w:rPr>
        <w:tab/>
      </w:r>
      <w:r w:rsidRPr="00D25FE0">
        <w:rPr>
          <w:rFonts w:ascii="Verdana" w:hAnsi="Verdana"/>
          <w:sz w:val="18"/>
          <w:szCs w:val="18"/>
        </w:rPr>
        <w:tab/>
        <w:t xml:space="preserve"> ______________ /____________________/</w:t>
      </w:r>
      <w:r w:rsidRPr="00D25FE0">
        <w:rPr>
          <w:rFonts w:ascii="Verdana" w:hAnsi="Verdana"/>
          <w:sz w:val="18"/>
          <w:szCs w:val="18"/>
        </w:rPr>
        <w:tab/>
        <w:t xml:space="preserve"> </w:t>
      </w:r>
    </w:p>
    <w:p w14:paraId="3EF28C9F" w14:textId="77777777" w:rsidR="00E32BE8" w:rsidRPr="00D25FE0" w:rsidRDefault="00E32BE8" w:rsidP="00E32BE8">
      <w:pPr>
        <w:spacing w:after="0"/>
        <w:ind w:right="-1376"/>
        <w:outlineLvl w:val="0"/>
        <w:rPr>
          <w:rFonts w:ascii="Verdana" w:hAnsi="Verdana"/>
          <w:sz w:val="20"/>
        </w:rPr>
      </w:pPr>
      <w:r w:rsidRPr="00D25FE0">
        <w:rPr>
          <w:rFonts w:ascii="Verdana" w:hAnsi="Verdana"/>
          <w:sz w:val="18"/>
          <w:szCs w:val="18"/>
        </w:rPr>
        <w:t xml:space="preserve">                    М.П.                                                  </w:t>
      </w:r>
      <w:r w:rsidRPr="00D25FE0">
        <w:rPr>
          <w:rFonts w:ascii="Verdana" w:hAnsi="Verdana"/>
          <w:sz w:val="18"/>
          <w:szCs w:val="18"/>
        </w:rPr>
        <w:tab/>
      </w:r>
      <w:r w:rsidRPr="00D25FE0">
        <w:rPr>
          <w:rFonts w:ascii="Verdana" w:hAnsi="Verdana"/>
          <w:sz w:val="18"/>
          <w:szCs w:val="18"/>
        </w:rPr>
        <w:tab/>
        <w:t xml:space="preserve">                     М.П.</w:t>
      </w:r>
      <w:r w:rsidRPr="00D25FE0">
        <w:rPr>
          <w:rFonts w:ascii="Verdana" w:hAnsi="Verdana"/>
          <w:sz w:val="20"/>
        </w:rPr>
        <w:t xml:space="preserve">          </w:t>
      </w:r>
    </w:p>
    <w:p w14:paraId="7A09864D" w14:textId="5C5ED0DF" w:rsidR="00E32BE8" w:rsidRPr="0074444D" w:rsidRDefault="00E32BE8" w:rsidP="00E32BE8">
      <w:pPr>
        <w:spacing w:after="0"/>
        <w:rPr>
          <w:rFonts w:ascii="Verdana" w:hAnsi="Verdana"/>
          <w:color w:val="000000"/>
          <w:sz w:val="16"/>
          <w:szCs w:val="16"/>
        </w:rPr>
      </w:pPr>
      <w:r w:rsidRPr="003B4086">
        <w:rPr>
          <w:rFonts w:ascii="Verdana" w:hAnsi="Verdana"/>
          <w:color w:val="000000"/>
          <w:sz w:val="16"/>
          <w:szCs w:val="16"/>
        </w:rPr>
        <w:t>*- обязателен при наличии у зарегистрированного лица в одном реестре двух или более счетов одного вида; или при предоставлении заявления в виде электронного документа с электронной подписью.</w:t>
      </w:r>
    </w:p>
    <w:p w14:paraId="5A72304E" w14:textId="77777777" w:rsidR="00E32BE8" w:rsidRPr="0074444D" w:rsidRDefault="00E32BE8" w:rsidP="00E32BE8">
      <w:pPr>
        <w:spacing w:after="0"/>
        <w:rPr>
          <w:rFonts w:ascii="Verdana" w:hAnsi="Verdana"/>
          <w:color w:val="000000"/>
          <w:sz w:val="16"/>
          <w:szCs w:val="16"/>
        </w:rPr>
      </w:pPr>
      <w:r w:rsidRPr="003B4086">
        <w:rPr>
          <w:rFonts w:ascii="Verdana" w:hAnsi="Verdana"/>
          <w:color w:val="000000"/>
          <w:sz w:val="16"/>
          <w:szCs w:val="16"/>
        </w:rPr>
        <w:t>**-не обязательны при предоставлении заявления в виде электронного документа с электронной подписью.</w:t>
      </w:r>
    </w:p>
    <w:p w14:paraId="69B415BF" w14:textId="3C7FE4BC" w:rsidR="00E32BE8" w:rsidRPr="0074444D" w:rsidRDefault="00E32BE8" w:rsidP="00E32BE8">
      <w:pPr>
        <w:spacing w:after="0"/>
        <w:rPr>
          <w:rFonts w:ascii="Verdana" w:hAnsi="Verdana"/>
          <w:color w:val="000000"/>
          <w:sz w:val="16"/>
          <w:szCs w:val="16"/>
        </w:rPr>
      </w:pPr>
      <w:r w:rsidRPr="003B4086">
        <w:rPr>
          <w:rFonts w:ascii="Verdana" w:hAnsi="Verdana"/>
          <w:color w:val="000000"/>
          <w:sz w:val="16"/>
          <w:szCs w:val="16"/>
        </w:rPr>
        <w:t>***- обязателен при предоставлении заявления в виде электронного документа с электронной подписью.</w:t>
      </w:r>
    </w:p>
    <w:p w14:paraId="2B8A45D7" w14:textId="2EB6D486" w:rsidR="00E32BE8" w:rsidRDefault="00E32BE8" w:rsidP="004E4E3F">
      <w:pPr>
        <w:spacing w:after="0"/>
        <w:rPr>
          <w:rFonts w:ascii="Verdana" w:hAnsi="Verdana"/>
          <w:sz w:val="20"/>
        </w:rPr>
      </w:pPr>
      <w:r w:rsidRPr="00D25FE0">
        <w:rPr>
          <w:rFonts w:ascii="Verdana" w:hAnsi="Verdana"/>
          <w:sz w:val="20"/>
        </w:rPr>
        <w:t xml:space="preserve">      </w:t>
      </w:r>
    </w:p>
    <w:p w14:paraId="2E3C4153" w14:textId="77777777" w:rsidR="004E4E3F" w:rsidRDefault="004E4E3F" w:rsidP="004E4E3F">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4E4E3F" w:rsidRPr="00F3020A" w14:paraId="30E1415C" w14:textId="77777777" w:rsidTr="004E4E3F">
        <w:trPr>
          <w:trHeight w:val="2437"/>
        </w:trPr>
        <w:tc>
          <w:tcPr>
            <w:tcW w:w="7214" w:type="dxa"/>
            <w:tcBorders>
              <w:top w:val="dotted" w:sz="4" w:space="0" w:color="auto"/>
              <w:left w:val="dotted" w:sz="4" w:space="0" w:color="auto"/>
              <w:bottom w:val="dotted" w:sz="4" w:space="0" w:color="auto"/>
              <w:right w:val="dotted" w:sz="4" w:space="0" w:color="auto"/>
            </w:tcBorders>
          </w:tcPr>
          <w:p w14:paraId="58A2DEF9" w14:textId="77777777" w:rsidR="004E4E3F" w:rsidRPr="008F76FD" w:rsidRDefault="004E4E3F" w:rsidP="00010CD2">
            <w:pPr>
              <w:jc w:val="center"/>
              <w:rPr>
                <w:sz w:val="20"/>
              </w:rPr>
            </w:pPr>
            <w:r w:rsidRPr="008F76FD">
              <w:rPr>
                <w:sz w:val="20"/>
              </w:rPr>
              <w:t>ПРИНЯТО: _______________________________</w:t>
            </w:r>
          </w:p>
          <w:p w14:paraId="7B50DDC8" w14:textId="77777777" w:rsidR="004E4E3F" w:rsidRPr="008F76FD" w:rsidRDefault="004E4E3F" w:rsidP="00010CD2">
            <w:pPr>
              <w:jc w:val="center"/>
              <w:rPr>
                <w:sz w:val="16"/>
              </w:rPr>
            </w:pPr>
            <w:r w:rsidRPr="008F76FD">
              <w:rPr>
                <w:sz w:val="16"/>
              </w:rPr>
              <w:t>(наименование организации)</w:t>
            </w:r>
          </w:p>
          <w:p w14:paraId="68592E00"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4046A904" w14:textId="77777777" w:rsidR="004E4E3F" w:rsidRPr="008F76FD" w:rsidRDefault="004E4E3F" w:rsidP="00010CD2">
            <w:pPr>
              <w:ind w:left="252" w:right="-207" w:hanging="180"/>
              <w:rPr>
                <w:sz w:val="20"/>
              </w:rPr>
            </w:pPr>
            <w:r w:rsidRPr="008F76FD">
              <w:rPr>
                <w:sz w:val="20"/>
              </w:rPr>
              <w:t>__________________________________/___________ /</w:t>
            </w:r>
          </w:p>
          <w:p w14:paraId="71CED152"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264132F2"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2E4C4701" w14:textId="77777777" w:rsidR="004E4E3F" w:rsidRPr="004500F4" w:rsidRDefault="004E4E3F" w:rsidP="00010CD2">
            <w:pPr>
              <w:jc w:val="center"/>
            </w:pPr>
          </w:p>
          <w:p w14:paraId="3F4CCA14" w14:textId="77777777" w:rsidR="004E4E3F" w:rsidRPr="004500F4" w:rsidRDefault="004E4E3F" w:rsidP="00010CD2">
            <w:pPr>
              <w:jc w:val="center"/>
              <w:rPr>
                <w:sz w:val="16"/>
              </w:rPr>
            </w:pPr>
          </w:p>
          <w:p w14:paraId="7FF13D80" w14:textId="77777777" w:rsidR="004E4E3F" w:rsidRPr="004500F4" w:rsidRDefault="004E4E3F" w:rsidP="00010CD2">
            <w:pPr>
              <w:jc w:val="center"/>
              <w:rPr>
                <w:sz w:val="16"/>
              </w:rPr>
            </w:pPr>
          </w:p>
          <w:p w14:paraId="64D14857" w14:textId="77777777" w:rsidR="004E4E3F" w:rsidRPr="004500F4" w:rsidRDefault="004E4E3F" w:rsidP="00010CD2">
            <w:pPr>
              <w:jc w:val="center"/>
              <w:rPr>
                <w:sz w:val="16"/>
              </w:rPr>
            </w:pPr>
            <w:r w:rsidRPr="004500F4">
              <w:rPr>
                <w:sz w:val="16"/>
              </w:rPr>
              <w:t>М.П.</w:t>
            </w:r>
          </w:p>
          <w:p w14:paraId="4BD120B9" w14:textId="77777777" w:rsidR="004E4E3F" w:rsidRPr="00F3020A" w:rsidRDefault="004E4E3F" w:rsidP="00010CD2">
            <w:pPr>
              <w:rPr>
                <w:b/>
              </w:rPr>
            </w:pPr>
          </w:p>
        </w:tc>
      </w:tr>
    </w:tbl>
    <w:p w14:paraId="4C952C54" w14:textId="77777777" w:rsidR="004E4E3F" w:rsidRDefault="004E4E3F" w:rsidP="004E4E3F">
      <w:pPr>
        <w:spacing w:after="0"/>
        <w:rPr>
          <w:rFonts w:ascii="Verdana" w:hAnsi="Verdana"/>
          <w:b/>
          <w:i/>
          <w:sz w:val="14"/>
          <w:szCs w:val="18"/>
        </w:rPr>
      </w:pPr>
    </w:p>
    <w:p w14:paraId="11D27E6A" w14:textId="77777777" w:rsidR="004E4E3F" w:rsidRDefault="004E4E3F" w:rsidP="004E4E3F">
      <w:pPr>
        <w:spacing w:after="0"/>
        <w:rPr>
          <w:rFonts w:ascii="Verdana" w:hAnsi="Verdana"/>
          <w:b/>
          <w:i/>
          <w:sz w:val="14"/>
          <w:szCs w:val="18"/>
        </w:rPr>
      </w:pPr>
    </w:p>
    <w:p w14:paraId="53487190" w14:textId="77777777" w:rsidR="004E4E3F" w:rsidRDefault="004E4E3F" w:rsidP="004E4E3F">
      <w:pPr>
        <w:spacing w:after="0"/>
        <w:rPr>
          <w:rFonts w:ascii="Verdana" w:hAnsi="Verdana"/>
          <w:b/>
          <w:i/>
          <w:sz w:val="14"/>
          <w:szCs w:val="18"/>
        </w:rPr>
      </w:pPr>
    </w:p>
    <w:p w14:paraId="1D397EFA" w14:textId="77777777"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550221EB" w14:textId="77777777" w:rsidTr="00010CD2">
        <w:tc>
          <w:tcPr>
            <w:tcW w:w="10598" w:type="dxa"/>
          </w:tcPr>
          <w:p w14:paraId="41C8F23F"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0F39725C" w14:textId="77777777" w:rsidTr="00010CD2">
        <w:tc>
          <w:tcPr>
            <w:tcW w:w="10598" w:type="dxa"/>
          </w:tcPr>
          <w:p w14:paraId="4DDC15B4"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10055AF8" w14:textId="77777777" w:rsidTr="00010CD2">
        <w:trPr>
          <w:trHeight w:val="798"/>
        </w:trPr>
        <w:tc>
          <w:tcPr>
            <w:tcW w:w="10598" w:type="dxa"/>
          </w:tcPr>
          <w:p w14:paraId="29E4F057" w14:textId="77777777" w:rsidR="004E4E3F" w:rsidRDefault="004E4E3F" w:rsidP="00010CD2">
            <w:pPr>
              <w:pStyle w:val="Default"/>
              <w:rPr>
                <w:sz w:val="14"/>
                <w:szCs w:val="16"/>
              </w:rPr>
            </w:pPr>
          </w:p>
          <w:p w14:paraId="4EE506EE"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4347C3AF"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332AE7A4" w14:textId="77777777" w:rsidR="004E4E3F" w:rsidRDefault="004E4E3F" w:rsidP="00010CD2">
            <w:pPr>
              <w:rPr>
                <w:rFonts w:ascii="Verdana" w:hAnsi="Verdana"/>
                <w:i/>
                <w:sz w:val="22"/>
              </w:rPr>
            </w:pPr>
          </w:p>
        </w:tc>
      </w:tr>
    </w:tbl>
    <w:p w14:paraId="3703F78A" w14:textId="77777777" w:rsidR="004E4E3F" w:rsidRPr="00D25FE0" w:rsidRDefault="004E4E3F" w:rsidP="004E4E3F">
      <w:pPr>
        <w:spacing w:after="0"/>
        <w:rPr>
          <w:rFonts w:ascii="Verdana" w:hAnsi="Verdana"/>
          <w:sz w:val="17"/>
        </w:rPr>
      </w:pPr>
    </w:p>
    <w:p w14:paraId="72A614DB" w14:textId="77777777" w:rsidR="00E32BE8" w:rsidRPr="00D25FE0" w:rsidRDefault="00E32BE8" w:rsidP="00E32BE8">
      <w:pPr>
        <w:spacing w:after="0"/>
        <w:rPr>
          <w:rFonts w:ascii="Verdana" w:hAnsi="Verdana"/>
          <w:sz w:val="17"/>
        </w:rPr>
      </w:pPr>
      <w:r w:rsidRPr="00D25FE0">
        <w:rPr>
          <w:rFonts w:ascii="Verdana" w:hAnsi="Verdana"/>
          <w:sz w:val="17"/>
        </w:rPr>
        <w:br w:type="page"/>
      </w:r>
    </w:p>
    <w:p w14:paraId="2A3C54B5" w14:textId="77777777" w:rsidR="00BD705B" w:rsidRDefault="00BD705B" w:rsidP="00E32BE8">
      <w:pPr>
        <w:pStyle w:val="a5"/>
        <w:jc w:val="right"/>
        <w:rPr>
          <w:rFonts w:ascii="Verdana" w:hAnsi="Verdana"/>
          <w:sz w:val="20"/>
          <w:szCs w:val="20"/>
        </w:rPr>
      </w:pPr>
    </w:p>
    <w:p w14:paraId="687B07E6" w14:textId="081BB6B1" w:rsidR="00E32BE8" w:rsidRPr="00975DB6" w:rsidRDefault="00E32BE8" w:rsidP="00E32BE8">
      <w:pPr>
        <w:pStyle w:val="a5"/>
        <w:jc w:val="right"/>
        <w:rPr>
          <w:rFonts w:ascii="Verdana" w:hAnsi="Verdana"/>
          <w:sz w:val="20"/>
          <w:szCs w:val="20"/>
        </w:rPr>
      </w:pPr>
      <w:r w:rsidRPr="00975DB6">
        <w:rPr>
          <w:rFonts w:ascii="Verdana" w:hAnsi="Verdana"/>
          <w:sz w:val="20"/>
          <w:szCs w:val="20"/>
        </w:rPr>
        <w:t>Приложение № 29</w:t>
      </w:r>
    </w:p>
    <w:p w14:paraId="52EAE396"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1829D3F3"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17B4DEAE"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паевых инвестиционных фондов</w:t>
      </w:r>
    </w:p>
    <w:p w14:paraId="629BA729" w14:textId="5C59E14C" w:rsidR="00CA7EEC" w:rsidRPr="00975DB6" w:rsidRDefault="00B82232" w:rsidP="00D75458">
      <w:pPr>
        <w:spacing w:after="0"/>
        <w:ind w:firstLine="708"/>
        <w:jc w:val="right"/>
        <w:rPr>
          <w:rFonts w:ascii="Verdana" w:hAnsi="Verdana"/>
          <w:sz w:val="20"/>
          <w:szCs w:val="20"/>
        </w:rPr>
      </w:pPr>
      <w:r w:rsidRPr="00975DB6">
        <w:rPr>
          <w:rFonts w:ascii="Verdana" w:hAnsi="Verdana"/>
          <w:sz w:val="20"/>
          <w:szCs w:val="20"/>
        </w:rPr>
        <w:t>АО «КРЦ»</w:t>
      </w:r>
    </w:p>
    <w:p w14:paraId="32A34187" w14:textId="18612A2C" w:rsidR="00E32BE8" w:rsidRPr="00F11E21" w:rsidRDefault="00E32BE8" w:rsidP="00E32BE8">
      <w:pPr>
        <w:spacing w:after="0"/>
        <w:ind w:firstLine="708"/>
        <w:jc w:val="center"/>
        <w:rPr>
          <w:rFonts w:ascii="Verdana" w:hAnsi="Verdana"/>
          <w:b/>
          <w:caps/>
          <w:sz w:val="20"/>
        </w:rPr>
      </w:pPr>
      <w:r w:rsidRPr="003B4086">
        <w:rPr>
          <w:rFonts w:ascii="Verdana" w:hAnsi="Verdana"/>
          <w:b/>
          <w:caps/>
          <w:sz w:val="20"/>
        </w:rPr>
        <w:t>РАСПОРЯЖЕНИЕ о прекращении залога</w:t>
      </w:r>
    </w:p>
    <w:p w14:paraId="3C15ACF0" w14:textId="77777777" w:rsidR="00E32BE8" w:rsidRPr="00F11E21" w:rsidRDefault="00E32BE8" w:rsidP="00E32BE8">
      <w:pPr>
        <w:spacing w:after="0"/>
        <w:ind w:firstLine="708"/>
        <w:jc w:val="center"/>
        <w:rPr>
          <w:rFonts w:ascii="Verdana" w:hAnsi="Verdana"/>
          <w:b/>
          <w:sz w:val="20"/>
        </w:rPr>
      </w:pPr>
      <w:r w:rsidRPr="003B4086">
        <w:rPr>
          <w:rFonts w:ascii="Verdana" w:hAnsi="Verdana"/>
          <w:b/>
          <w:sz w:val="20"/>
        </w:rPr>
        <w:t xml:space="preserve"> инвестиционных паев</w:t>
      </w:r>
    </w:p>
    <w:p w14:paraId="26984550" w14:textId="77777777" w:rsidR="00E32BE8" w:rsidRPr="00D25FE0" w:rsidRDefault="00E32BE8" w:rsidP="00E32BE8">
      <w:pPr>
        <w:spacing w:after="0"/>
        <w:outlineLvl w:val="0"/>
        <w:rPr>
          <w:rFonts w:ascii="Verdana" w:hAnsi="Verdana"/>
          <w:noProof/>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E32BE8" w:rsidRPr="00D25FE0" w14:paraId="1064EFDB" w14:textId="77777777" w:rsidTr="00BA1E13">
        <w:trPr>
          <w:cantSplit/>
        </w:trPr>
        <w:tc>
          <w:tcPr>
            <w:tcW w:w="2835" w:type="dxa"/>
            <w:tcBorders>
              <w:top w:val="nil"/>
              <w:left w:val="nil"/>
              <w:bottom w:val="nil"/>
              <w:right w:val="nil"/>
            </w:tcBorders>
          </w:tcPr>
          <w:p w14:paraId="3AA7C489" w14:textId="77777777" w:rsidR="00E32BE8" w:rsidRPr="00461445" w:rsidRDefault="00E32BE8" w:rsidP="00BA1E13">
            <w:pPr>
              <w:pStyle w:val="a5"/>
              <w:outlineLvl w:val="0"/>
              <w:rPr>
                <w:rFonts w:ascii="Verdana" w:hAnsi="Verdana"/>
                <w:u w:val="single"/>
              </w:rPr>
            </w:pPr>
            <w:r w:rsidRPr="00461445">
              <w:rPr>
                <w:rFonts w:ascii="Verdana" w:hAnsi="Verdana"/>
                <w:u w:val="single"/>
              </w:rPr>
              <w:t>Вид счета:</w:t>
            </w:r>
          </w:p>
        </w:tc>
        <w:tc>
          <w:tcPr>
            <w:tcW w:w="4678" w:type="dxa"/>
          </w:tcPr>
          <w:p w14:paraId="512B97A2" w14:textId="77777777" w:rsidR="00E32BE8" w:rsidRPr="00461445" w:rsidRDefault="00E32BE8" w:rsidP="00BA1E13">
            <w:pPr>
              <w:spacing w:after="0"/>
              <w:outlineLvl w:val="0"/>
              <w:rPr>
                <w:rFonts w:ascii="Verdana" w:hAnsi="Verdana"/>
                <w:sz w:val="20"/>
              </w:rPr>
            </w:pPr>
          </w:p>
        </w:tc>
      </w:tr>
      <w:tr w:rsidR="00E32BE8" w:rsidRPr="00461445" w14:paraId="4291EE05" w14:textId="77777777" w:rsidTr="00BA1E13">
        <w:trPr>
          <w:cantSplit/>
        </w:trPr>
        <w:tc>
          <w:tcPr>
            <w:tcW w:w="2835" w:type="dxa"/>
            <w:tcBorders>
              <w:top w:val="nil"/>
              <w:left w:val="nil"/>
              <w:bottom w:val="nil"/>
              <w:right w:val="nil"/>
            </w:tcBorders>
          </w:tcPr>
          <w:p w14:paraId="0B525B69" w14:textId="77777777" w:rsidR="00E32BE8" w:rsidRPr="00461445" w:rsidRDefault="00E32BE8" w:rsidP="00BA1E13">
            <w:pPr>
              <w:pStyle w:val="a5"/>
              <w:outlineLvl w:val="0"/>
              <w:rPr>
                <w:rFonts w:ascii="Verdana" w:hAnsi="Verdana"/>
              </w:rPr>
            </w:pPr>
            <w:r w:rsidRPr="00461445">
              <w:rPr>
                <w:rFonts w:ascii="Verdana" w:hAnsi="Verdana"/>
                <w:u w:val="single"/>
              </w:rPr>
              <w:t>Номер лицевого счета*</w:t>
            </w:r>
            <w:r w:rsidRPr="00461445">
              <w:rPr>
                <w:rFonts w:ascii="Verdana" w:hAnsi="Verdana"/>
              </w:rPr>
              <w:t xml:space="preserve">: </w:t>
            </w:r>
          </w:p>
        </w:tc>
        <w:tc>
          <w:tcPr>
            <w:tcW w:w="4678" w:type="dxa"/>
          </w:tcPr>
          <w:p w14:paraId="71897D1E" w14:textId="77777777" w:rsidR="00E32BE8" w:rsidRPr="00461445" w:rsidRDefault="00E32BE8" w:rsidP="00BA1E13">
            <w:pPr>
              <w:spacing w:after="0"/>
              <w:outlineLvl w:val="0"/>
              <w:rPr>
                <w:rFonts w:ascii="Verdana" w:hAnsi="Verdana"/>
                <w:sz w:val="20"/>
              </w:rPr>
            </w:pPr>
          </w:p>
        </w:tc>
      </w:tr>
    </w:tbl>
    <w:p w14:paraId="7365150C" w14:textId="77777777" w:rsidR="00E32BE8" w:rsidRPr="00461445" w:rsidRDefault="00E32BE8" w:rsidP="00E32BE8">
      <w:pPr>
        <w:spacing w:after="0"/>
        <w:outlineLvl w:val="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2"/>
      </w:tblGrid>
      <w:tr w:rsidR="00E32BE8" w:rsidRPr="00461445" w14:paraId="40561839" w14:textId="77777777" w:rsidTr="00BA1E13">
        <w:trPr>
          <w:cantSplit/>
        </w:trPr>
        <w:tc>
          <w:tcPr>
            <w:tcW w:w="2835" w:type="dxa"/>
            <w:vMerge w:val="restart"/>
            <w:tcBorders>
              <w:top w:val="nil"/>
              <w:left w:val="nil"/>
              <w:bottom w:val="nil"/>
              <w:right w:val="nil"/>
            </w:tcBorders>
            <w:vAlign w:val="center"/>
          </w:tcPr>
          <w:p w14:paraId="07E56865" w14:textId="77777777" w:rsidR="00E32BE8" w:rsidRPr="00461445" w:rsidRDefault="00E32BE8" w:rsidP="00BA1E13">
            <w:pPr>
              <w:spacing w:after="0"/>
              <w:outlineLvl w:val="0"/>
              <w:rPr>
                <w:rFonts w:ascii="Verdana" w:hAnsi="Verdana"/>
                <w:b/>
                <w:sz w:val="20"/>
              </w:rPr>
            </w:pPr>
            <w:r w:rsidRPr="00461445">
              <w:rPr>
                <w:rFonts w:ascii="Verdana" w:hAnsi="Verdana"/>
                <w:b/>
                <w:sz w:val="20"/>
              </w:rPr>
              <w:t>Залогодатель**</w:t>
            </w:r>
          </w:p>
        </w:tc>
        <w:tc>
          <w:tcPr>
            <w:tcW w:w="6662" w:type="dxa"/>
            <w:tcBorders>
              <w:top w:val="nil"/>
              <w:left w:val="nil"/>
              <w:bottom w:val="nil"/>
              <w:right w:val="nil"/>
            </w:tcBorders>
          </w:tcPr>
          <w:p w14:paraId="06E2A810" w14:textId="77777777" w:rsidR="00E32BE8" w:rsidRPr="00461445" w:rsidRDefault="00E32BE8" w:rsidP="00BA1E13">
            <w:pPr>
              <w:spacing w:after="0"/>
              <w:outlineLvl w:val="0"/>
              <w:rPr>
                <w:rFonts w:ascii="Verdana" w:hAnsi="Verdana"/>
                <w:sz w:val="20"/>
              </w:rPr>
            </w:pPr>
          </w:p>
        </w:tc>
      </w:tr>
      <w:tr w:rsidR="00E32BE8" w:rsidRPr="00461445" w14:paraId="3AC9C983" w14:textId="77777777" w:rsidTr="00BA1E13">
        <w:trPr>
          <w:cantSplit/>
        </w:trPr>
        <w:tc>
          <w:tcPr>
            <w:tcW w:w="2835" w:type="dxa"/>
            <w:vMerge/>
            <w:tcBorders>
              <w:top w:val="nil"/>
              <w:left w:val="nil"/>
              <w:bottom w:val="nil"/>
              <w:right w:val="nil"/>
            </w:tcBorders>
          </w:tcPr>
          <w:p w14:paraId="41EC1534" w14:textId="77777777" w:rsidR="00E32BE8" w:rsidRPr="00461445" w:rsidRDefault="00E32BE8" w:rsidP="00BA1E13">
            <w:pPr>
              <w:spacing w:after="0"/>
              <w:outlineLvl w:val="0"/>
              <w:rPr>
                <w:rFonts w:ascii="Verdana" w:hAnsi="Verdana"/>
                <w:sz w:val="20"/>
              </w:rPr>
            </w:pPr>
          </w:p>
        </w:tc>
        <w:tc>
          <w:tcPr>
            <w:tcW w:w="6662" w:type="dxa"/>
            <w:tcBorders>
              <w:left w:val="nil"/>
              <w:bottom w:val="nil"/>
              <w:right w:val="nil"/>
            </w:tcBorders>
          </w:tcPr>
          <w:p w14:paraId="18F64535" w14:textId="77777777" w:rsidR="00E32BE8" w:rsidRDefault="00E32BE8" w:rsidP="00BA1E13">
            <w:pPr>
              <w:tabs>
                <w:tab w:val="left" w:pos="459"/>
              </w:tabs>
              <w:spacing w:after="0"/>
              <w:jc w:val="both"/>
              <w:outlineLvl w:val="0"/>
              <w:rPr>
                <w:rFonts w:ascii="Verdana" w:hAnsi="Verdana"/>
                <w:i/>
                <w:sz w:val="16"/>
                <w:szCs w:val="16"/>
              </w:rPr>
            </w:pPr>
            <w:r w:rsidRPr="003B4086">
              <w:rPr>
                <w:rFonts w:ascii="Verdana" w:hAnsi="Verdana"/>
                <w:i/>
                <w:sz w:val="16"/>
                <w:szCs w:val="16"/>
              </w:rPr>
              <w:t>(Ф.И.О, вид, серия, номер, дата и место выдачи документа, удостоверяющего личность,</w:t>
            </w:r>
            <w:r>
              <w:rPr>
                <w:rFonts w:ascii="Verdana" w:hAnsi="Verdana"/>
                <w:i/>
                <w:sz w:val="16"/>
                <w:szCs w:val="16"/>
              </w:rPr>
              <w:t xml:space="preserve"> </w:t>
            </w:r>
            <w:r w:rsidRPr="003B4086">
              <w:rPr>
                <w:rFonts w:ascii="Verdana" w:hAnsi="Verdana"/>
                <w:i/>
                <w:sz w:val="16"/>
                <w:szCs w:val="16"/>
              </w:rPr>
              <w:t xml:space="preserve">наименование органа, выдавшего документ; для  Российских юридических лиц – полное наименование, ОГРН, дата присвоения, наименование органа, присвоившего ОГРН; для иностранных юридических лиц </w:t>
            </w:r>
            <w:r>
              <w:rPr>
                <w:rFonts w:ascii="Verdana" w:hAnsi="Verdana"/>
                <w:i/>
                <w:sz w:val="16"/>
                <w:szCs w:val="16"/>
              </w:rPr>
              <w:t>–</w:t>
            </w:r>
            <w:r w:rsidRPr="003B4086">
              <w:rPr>
                <w:rFonts w:ascii="Verdana" w:hAnsi="Verdana"/>
                <w:i/>
                <w:sz w:val="16"/>
                <w:szCs w:val="16"/>
              </w:rPr>
              <w:t xml:space="preserve"> полное наименование, регистрационный номер, дата, наименование органа, осуществившего регистрацию)</w:t>
            </w:r>
          </w:p>
        </w:tc>
      </w:tr>
      <w:tr w:rsidR="00E32BE8" w:rsidRPr="00461445" w14:paraId="05EB95C9" w14:textId="77777777" w:rsidTr="00BA1E13">
        <w:trPr>
          <w:cantSplit/>
          <w:trHeight w:val="177"/>
        </w:trPr>
        <w:tc>
          <w:tcPr>
            <w:tcW w:w="2835" w:type="dxa"/>
            <w:vMerge/>
            <w:tcBorders>
              <w:top w:val="nil"/>
              <w:left w:val="nil"/>
              <w:bottom w:val="nil"/>
              <w:right w:val="nil"/>
            </w:tcBorders>
          </w:tcPr>
          <w:p w14:paraId="6A447676" w14:textId="77777777" w:rsidR="00E32BE8" w:rsidRPr="00461445" w:rsidRDefault="00E32BE8" w:rsidP="00BA1E13">
            <w:pPr>
              <w:spacing w:after="0"/>
              <w:outlineLvl w:val="0"/>
              <w:rPr>
                <w:rFonts w:ascii="Verdana" w:hAnsi="Verdana"/>
                <w:sz w:val="20"/>
              </w:rPr>
            </w:pPr>
          </w:p>
        </w:tc>
        <w:tc>
          <w:tcPr>
            <w:tcW w:w="6662" w:type="dxa"/>
            <w:tcBorders>
              <w:top w:val="nil"/>
              <w:left w:val="nil"/>
              <w:right w:val="nil"/>
            </w:tcBorders>
          </w:tcPr>
          <w:p w14:paraId="5F817ED5" w14:textId="77777777" w:rsidR="00E32BE8" w:rsidRPr="001140FD" w:rsidRDefault="00E32BE8" w:rsidP="00BA1E13">
            <w:pPr>
              <w:spacing w:after="0"/>
              <w:outlineLvl w:val="0"/>
              <w:rPr>
                <w:rFonts w:ascii="Verdana" w:hAnsi="Verdana"/>
                <w:sz w:val="16"/>
                <w:szCs w:val="16"/>
              </w:rPr>
            </w:pPr>
          </w:p>
        </w:tc>
      </w:tr>
    </w:tbl>
    <w:p w14:paraId="39DE02C8" w14:textId="77777777" w:rsidR="00E32BE8" w:rsidRPr="00461445" w:rsidRDefault="00E32BE8" w:rsidP="00E32BE8">
      <w:pPr>
        <w:spacing w:after="0"/>
        <w:outlineLvl w:val="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2"/>
      </w:tblGrid>
      <w:tr w:rsidR="00E32BE8" w:rsidRPr="00461445" w14:paraId="243B1E72" w14:textId="77777777" w:rsidTr="00BA1E13">
        <w:tc>
          <w:tcPr>
            <w:tcW w:w="2835" w:type="dxa"/>
            <w:tcBorders>
              <w:top w:val="nil"/>
              <w:left w:val="nil"/>
              <w:bottom w:val="nil"/>
              <w:right w:val="nil"/>
            </w:tcBorders>
          </w:tcPr>
          <w:p w14:paraId="151D866E" w14:textId="77777777" w:rsidR="00E32BE8" w:rsidRPr="00461445" w:rsidRDefault="00E32BE8" w:rsidP="00BA1E13">
            <w:pPr>
              <w:spacing w:after="0"/>
              <w:outlineLvl w:val="0"/>
              <w:rPr>
                <w:rFonts w:ascii="Verdana" w:hAnsi="Verdana"/>
                <w:sz w:val="20"/>
              </w:rPr>
            </w:pPr>
            <w:r w:rsidRPr="00461445">
              <w:rPr>
                <w:rFonts w:ascii="Verdana" w:hAnsi="Verdana"/>
                <w:sz w:val="20"/>
              </w:rPr>
              <w:t>Уполномоченное лицо</w:t>
            </w:r>
          </w:p>
        </w:tc>
        <w:tc>
          <w:tcPr>
            <w:tcW w:w="6662" w:type="dxa"/>
            <w:tcBorders>
              <w:top w:val="nil"/>
              <w:left w:val="nil"/>
              <w:right w:val="nil"/>
            </w:tcBorders>
          </w:tcPr>
          <w:p w14:paraId="28BAE049" w14:textId="77777777" w:rsidR="00E32BE8" w:rsidRPr="00461445" w:rsidRDefault="00E32BE8" w:rsidP="00BA1E13">
            <w:pPr>
              <w:spacing w:after="0"/>
              <w:outlineLvl w:val="0"/>
              <w:rPr>
                <w:rFonts w:ascii="Verdana" w:hAnsi="Verdana"/>
                <w:sz w:val="20"/>
              </w:rPr>
            </w:pPr>
          </w:p>
        </w:tc>
      </w:tr>
    </w:tbl>
    <w:p w14:paraId="0B0BD1A9" w14:textId="77777777" w:rsidR="00E32BE8" w:rsidRPr="00461445" w:rsidRDefault="00E32BE8" w:rsidP="00E32BE8">
      <w:pPr>
        <w:spacing w:after="0"/>
        <w:outlineLvl w:val="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5103"/>
      </w:tblGrid>
      <w:tr w:rsidR="00E32BE8" w:rsidRPr="00461445" w14:paraId="7E472422" w14:textId="77777777" w:rsidTr="00BA1E13">
        <w:tc>
          <w:tcPr>
            <w:tcW w:w="4394" w:type="dxa"/>
            <w:tcBorders>
              <w:top w:val="nil"/>
              <w:left w:val="nil"/>
              <w:bottom w:val="nil"/>
              <w:right w:val="nil"/>
            </w:tcBorders>
          </w:tcPr>
          <w:p w14:paraId="5F76F67E" w14:textId="77777777" w:rsidR="00E32BE8" w:rsidRPr="00461445" w:rsidRDefault="00E32BE8" w:rsidP="00BA1E13">
            <w:pPr>
              <w:spacing w:after="0"/>
              <w:outlineLvl w:val="0"/>
              <w:rPr>
                <w:rFonts w:ascii="Verdana" w:hAnsi="Verdana"/>
                <w:sz w:val="20"/>
              </w:rPr>
            </w:pPr>
            <w:r w:rsidRPr="00461445">
              <w:rPr>
                <w:rFonts w:ascii="Verdana" w:hAnsi="Verdana"/>
                <w:sz w:val="20"/>
              </w:rPr>
              <w:t>Документ, подтверждающий полномочия</w:t>
            </w:r>
          </w:p>
        </w:tc>
        <w:tc>
          <w:tcPr>
            <w:tcW w:w="5103" w:type="dxa"/>
            <w:tcBorders>
              <w:top w:val="nil"/>
              <w:left w:val="nil"/>
              <w:right w:val="nil"/>
            </w:tcBorders>
          </w:tcPr>
          <w:p w14:paraId="71DB1F28" w14:textId="77777777" w:rsidR="00E32BE8" w:rsidRPr="00461445" w:rsidRDefault="00E32BE8" w:rsidP="00BA1E13">
            <w:pPr>
              <w:spacing w:after="0"/>
              <w:outlineLvl w:val="0"/>
              <w:rPr>
                <w:rFonts w:ascii="Verdana" w:hAnsi="Verdana"/>
                <w:sz w:val="20"/>
              </w:rPr>
            </w:pPr>
          </w:p>
        </w:tc>
      </w:tr>
    </w:tbl>
    <w:p w14:paraId="0A422E0E" w14:textId="77777777" w:rsidR="00E32BE8" w:rsidRPr="00461445" w:rsidRDefault="00E32BE8" w:rsidP="00E32BE8">
      <w:pPr>
        <w:spacing w:after="0"/>
        <w:ind w:left="142" w:right="142" w:firstLine="142"/>
        <w:jc w:val="both"/>
        <w:rPr>
          <w:rFonts w:ascii="Verdana" w:hAnsi="Verdana"/>
          <w:sz w:val="20"/>
        </w:rPr>
      </w:pPr>
      <w:r w:rsidRPr="00461445">
        <w:rPr>
          <w:rFonts w:ascii="Verdana" w:hAnsi="Verdana"/>
          <w:b/>
          <w:sz w:val="20"/>
        </w:rPr>
        <w:t>прошу осуществить в реестре владельцев инвестиционных пае</w:t>
      </w:r>
      <w:r w:rsidRPr="00461445">
        <w:rPr>
          <w:rFonts w:ascii="Verdana" w:hAnsi="Verdana"/>
          <w:sz w:val="20"/>
        </w:rPr>
        <w:t xml:space="preserve">в </w:t>
      </w:r>
    </w:p>
    <w:tbl>
      <w:tblPr>
        <w:tblW w:w="0" w:type="auto"/>
        <w:tblInd w:w="250" w:type="dxa"/>
        <w:tblLayout w:type="fixed"/>
        <w:tblLook w:val="0000" w:firstRow="0" w:lastRow="0" w:firstColumn="0" w:lastColumn="0" w:noHBand="0" w:noVBand="0"/>
      </w:tblPr>
      <w:tblGrid>
        <w:gridCol w:w="2693"/>
        <w:gridCol w:w="6804"/>
      </w:tblGrid>
      <w:tr w:rsidR="00E32BE8" w:rsidRPr="00461445" w14:paraId="2448081C" w14:textId="77777777" w:rsidTr="00BA1E13">
        <w:tc>
          <w:tcPr>
            <w:tcW w:w="2693" w:type="dxa"/>
          </w:tcPr>
          <w:p w14:paraId="27ED92BF" w14:textId="77777777" w:rsidR="00E32BE8" w:rsidRPr="00461445" w:rsidRDefault="00E32BE8" w:rsidP="00BA1E13">
            <w:pPr>
              <w:spacing w:after="0"/>
              <w:ind w:right="-1376"/>
              <w:outlineLvl w:val="0"/>
              <w:rPr>
                <w:rFonts w:ascii="Verdana" w:hAnsi="Verdana"/>
                <w:sz w:val="20"/>
              </w:rPr>
            </w:pPr>
            <w:r w:rsidRPr="00461445">
              <w:rPr>
                <w:rFonts w:ascii="Verdana" w:hAnsi="Verdana"/>
                <w:sz w:val="20"/>
              </w:rPr>
              <w:t>Полное наименование</w:t>
            </w:r>
          </w:p>
          <w:p w14:paraId="6023840C" w14:textId="77777777" w:rsidR="00E32BE8" w:rsidRPr="00461445" w:rsidRDefault="00E32BE8" w:rsidP="00BA1E13">
            <w:pPr>
              <w:spacing w:after="0"/>
              <w:ind w:right="-1376"/>
              <w:outlineLvl w:val="0"/>
              <w:rPr>
                <w:rFonts w:ascii="Verdana" w:hAnsi="Verdana"/>
                <w:sz w:val="20"/>
              </w:rPr>
            </w:pPr>
            <w:r w:rsidRPr="00461445">
              <w:rPr>
                <w:rFonts w:ascii="Verdana" w:hAnsi="Verdana"/>
                <w:sz w:val="20"/>
              </w:rPr>
              <w:t>Управляющей компании**</w:t>
            </w:r>
          </w:p>
          <w:p w14:paraId="4D8DB852" w14:textId="77777777" w:rsidR="00E32BE8" w:rsidRPr="00461445" w:rsidRDefault="00E32BE8" w:rsidP="00BA1E13">
            <w:pPr>
              <w:spacing w:after="0"/>
              <w:ind w:right="-1376"/>
              <w:outlineLvl w:val="0"/>
              <w:rPr>
                <w:rFonts w:ascii="Verdana" w:hAnsi="Verdana"/>
                <w:sz w:val="20"/>
              </w:rPr>
            </w:pPr>
            <w:r w:rsidRPr="00461445">
              <w:rPr>
                <w:rFonts w:ascii="Verdana" w:hAnsi="Verdana"/>
                <w:sz w:val="20"/>
              </w:rPr>
              <w:t>Название паевого</w:t>
            </w:r>
          </w:p>
        </w:tc>
        <w:tc>
          <w:tcPr>
            <w:tcW w:w="6804" w:type="dxa"/>
            <w:tcBorders>
              <w:bottom w:val="single" w:sz="4" w:space="0" w:color="auto"/>
            </w:tcBorders>
          </w:tcPr>
          <w:p w14:paraId="50E4F436" w14:textId="77777777" w:rsidR="00E32BE8" w:rsidRPr="00461445" w:rsidRDefault="00E32BE8" w:rsidP="00BA1E13">
            <w:pPr>
              <w:pStyle w:val="a5"/>
              <w:outlineLvl w:val="0"/>
              <w:rPr>
                <w:rFonts w:ascii="Verdana" w:hAnsi="Verdana"/>
              </w:rPr>
            </w:pPr>
          </w:p>
          <w:p w14:paraId="7A798DF6" w14:textId="77777777" w:rsidR="00E32BE8" w:rsidRPr="00461445" w:rsidRDefault="00E32BE8" w:rsidP="00BA1E13">
            <w:pPr>
              <w:pStyle w:val="a5"/>
              <w:outlineLvl w:val="0"/>
              <w:rPr>
                <w:rFonts w:ascii="Verdana" w:hAnsi="Verdana"/>
              </w:rPr>
            </w:pPr>
            <w:r w:rsidRPr="00461445">
              <w:rPr>
                <w:rFonts w:ascii="Verdana" w:hAnsi="Verdana"/>
              </w:rPr>
              <w:t>__________________________________________</w:t>
            </w:r>
            <w:r>
              <w:rPr>
                <w:rFonts w:ascii="Verdana" w:hAnsi="Verdana"/>
              </w:rPr>
              <w:t>________________</w:t>
            </w:r>
          </w:p>
        </w:tc>
      </w:tr>
      <w:tr w:rsidR="00E32BE8" w:rsidRPr="00461445" w14:paraId="2F921940" w14:textId="77777777" w:rsidTr="00BA1E13">
        <w:tc>
          <w:tcPr>
            <w:tcW w:w="2693" w:type="dxa"/>
          </w:tcPr>
          <w:p w14:paraId="7A6BE9D1" w14:textId="77777777" w:rsidR="00E32BE8" w:rsidRPr="00461445" w:rsidRDefault="00E32BE8" w:rsidP="00BA1E13">
            <w:pPr>
              <w:spacing w:after="0"/>
              <w:ind w:right="-1376"/>
              <w:outlineLvl w:val="0"/>
              <w:rPr>
                <w:rFonts w:ascii="Verdana" w:hAnsi="Verdana"/>
                <w:sz w:val="20"/>
              </w:rPr>
            </w:pPr>
            <w:r w:rsidRPr="00461445">
              <w:rPr>
                <w:rFonts w:ascii="Verdana" w:hAnsi="Verdana"/>
                <w:sz w:val="20"/>
              </w:rPr>
              <w:t>инвестиционного фонда**</w:t>
            </w:r>
          </w:p>
        </w:tc>
        <w:tc>
          <w:tcPr>
            <w:tcW w:w="6804" w:type="dxa"/>
            <w:tcBorders>
              <w:bottom w:val="single" w:sz="4" w:space="0" w:color="auto"/>
            </w:tcBorders>
          </w:tcPr>
          <w:p w14:paraId="18F5FA5A" w14:textId="77777777" w:rsidR="00E32BE8" w:rsidRPr="00461445" w:rsidRDefault="00E32BE8" w:rsidP="00BA1E13">
            <w:pPr>
              <w:pStyle w:val="a5"/>
              <w:outlineLvl w:val="0"/>
              <w:rPr>
                <w:rFonts w:ascii="Verdana" w:hAnsi="Verdana"/>
              </w:rPr>
            </w:pPr>
          </w:p>
        </w:tc>
      </w:tr>
    </w:tbl>
    <w:p w14:paraId="12DF7BD4" w14:textId="77777777" w:rsidR="00E32BE8" w:rsidRPr="00461445" w:rsidRDefault="00E32BE8" w:rsidP="00E32BE8">
      <w:pPr>
        <w:spacing w:after="0"/>
        <w:ind w:left="142" w:right="142" w:firstLine="142"/>
        <w:rPr>
          <w:rFonts w:ascii="Verdana" w:hAnsi="Verdana"/>
          <w:b/>
          <w:sz w:val="20"/>
          <w:lang w:val="en-US"/>
        </w:rPr>
      </w:pPr>
      <w:r w:rsidRPr="00461445">
        <w:rPr>
          <w:rFonts w:ascii="Verdana" w:hAnsi="Verdana"/>
          <w:sz w:val="20"/>
        </w:rPr>
        <w:t>Регистрационный номер ПДУ</w:t>
      </w:r>
      <w:r w:rsidRPr="00461445">
        <w:rPr>
          <w:rFonts w:ascii="Verdana" w:hAnsi="Verdana"/>
          <w:b/>
          <w:sz w:val="20"/>
        </w:rPr>
        <w:t>***</w:t>
      </w:r>
      <w:r w:rsidRPr="003B4086">
        <w:rPr>
          <w:rFonts w:ascii="Verdana" w:hAnsi="Verdana"/>
          <w:sz w:val="20"/>
        </w:rPr>
        <w:t>__________________________________________</w:t>
      </w:r>
    </w:p>
    <w:p w14:paraId="229E23BF" w14:textId="77777777" w:rsidR="00E32BE8" w:rsidRPr="00461445" w:rsidRDefault="00E32BE8" w:rsidP="00E32BE8">
      <w:pPr>
        <w:spacing w:after="0"/>
        <w:ind w:left="142" w:right="142" w:firstLine="142"/>
        <w:jc w:val="both"/>
        <w:rPr>
          <w:rFonts w:ascii="Verdana" w:hAnsi="Verdana"/>
          <w:b/>
          <w:sz w:val="20"/>
        </w:rPr>
      </w:pPr>
      <w:r w:rsidRPr="00461445">
        <w:rPr>
          <w:rFonts w:ascii="Verdana" w:hAnsi="Verdana"/>
          <w:b/>
          <w:sz w:val="20"/>
        </w:rPr>
        <w:t>регистрацию факта прекращения залога инвестиционных паев:</w:t>
      </w:r>
    </w:p>
    <w:tbl>
      <w:tblPr>
        <w:tblW w:w="9497" w:type="dxa"/>
        <w:tblInd w:w="250" w:type="dxa"/>
        <w:tblLayout w:type="fixed"/>
        <w:tblLook w:val="0000" w:firstRow="0" w:lastRow="0" w:firstColumn="0" w:lastColumn="0" w:noHBand="0" w:noVBand="0"/>
      </w:tblPr>
      <w:tblGrid>
        <w:gridCol w:w="2835"/>
        <w:gridCol w:w="6662"/>
      </w:tblGrid>
      <w:tr w:rsidR="00E32BE8" w:rsidRPr="00461445" w14:paraId="6210C6EC" w14:textId="77777777" w:rsidTr="00BA1E13">
        <w:trPr>
          <w:cantSplit/>
        </w:trPr>
        <w:tc>
          <w:tcPr>
            <w:tcW w:w="2835" w:type="dxa"/>
            <w:vMerge w:val="restart"/>
            <w:vAlign w:val="center"/>
          </w:tcPr>
          <w:p w14:paraId="27CE24EA" w14:textId="77777777" w:rsidR="00E32BE8" w:rsidRPr="00461445" w:rsidRDefault="00E32BE8" w:rsidP="00BA1E13">
            <w:pPr>
              <w:spacing w:after="0"/>
              <w:ind w:right="-1376"/>
              <w:outlineLvl w:val="0"/>
              <w:rPr>
                <w:rFonts w:ascii="Verdana" w:hAnsi="Verdana"/>
                <w:color w:val="000000"/>
                <w:sz w:val="20"/>
              </w:rPr>
            </w:pPr>
            <w:r w:rsidRPr="00461445">
              <w:rPr>
                <w:rFonts w:ascii="Verdana" w:hAnsi="Verdana"/>
                <w:color w:val="000000"/>
                <w:sz w:val="20"/>
              </w:rPr>
              <w:t xml:space="preserve">Количество паев </w:t>
            </w:r>
          </w:p>
        </w:tc>
        <w:tc>
          <w:tcPr>
            <w:tcW w:w="6662" w:type="dxa"/>
          </w:tcPr>
          <w:p w14:paraId="2A6AE646" w14:textId="77777777" w:rsidR="00E32BE8" w:rsidRPr="00461445" w:rsidRDefault="00E32BE8" w:rsidP="00BA1E13">
            <w:pPr>
              <w:spacing w:after="0"/>
              <w:ind w:right="-1376"/>
              <w:outlineLvl w:val="0"/>
              <w:rPr>
                <w:rFonts w:ascii="Verdana" w:hAnsi="Verdana"/>
                <w:sz w:val="20"/>
              </w:rPr>
            </w:pPr>
          </w:p>
        </w:tc>
      </w:tr>
      <w:tr w:rsidR="00E32BE8" w:rsidRPr="00461445" w14:paraId="6FC3BBD3" w14:textId="77777777" w:rsidTr="00BA1E13">
        <w:trPr>
          <w:cantSplit/>
          <w:trHeight w:val="129"/>
        </w:trPr>
        <w:tc>
          <w:tcPr>
            <w:tcW w:w="2835" w:type="dxa"/>
            <w:vMerge/>
          </w:tcPr>
          <w:p w14:paraId="38AC2E1E" w14:textId="77777777" w:rsidR="00E32BE8" w:rsidRPr="00461445" w:rsidRDefault="00E32BE8" w:rsidP="00BA1E13">
            <w:pPr>
              <w:spacing w:after="0"/>
              <w:ind w:right="-1376"/>
              <w:outlineLvl w:val="0"/>
              <w:rPr>
                <w:rFonts w:ascii="Verdana" w:hAnsi="Verdana"/>
                <w:sz w:val="20"/>
              </w:rPr>
            </w:pPr>
          </w:p>
        </w:tc>
        <w:tc>
          <w:tcPr>
            <w:tcW w:w="6662" w:type="dxa"/>
            <w:tcBorders>
              <w:top w:val="single" w:sz="4" w:space="0" w:color="auto"/>
            </w:tcBorders>
          </w:tcPr>
          <w:p w14:paraId="4071FB55" w14:textId="77777777" w:rsidR="00E32BE8" w:rsidRPr="00461445" w:rsidRDefault="00E32BE8" w:rsidP="00BA1E13">
            <w:pPr>
              <w:spacing w:after="0"/>
              <w:ind w:right="-1376"/>
              <w:outlineLvl w:val="0"/>
              <w:rPr>
                <w:rFonts w:ascii="Verdana" w:hAnsi="Verdana"/>
                <w:i/>
                <w:sz w:val="20"/>
              </w:rPr>
            </w:pPr>
          </w:p>
        </w:tc>
      </w:tr>
      <w:tr w:rsidR="00E32BE8" w:rsidRPr="00461445" w14:paraId="5ACC3D2B" w14:textId="77777777" w:rsidTr="00BA1E13">
        <w:trPr>
          <w:cantSplit/>
        </w:trPr>
        <w:tc>
          <w:tcPr>
            <w:tcW w:w="2835" w:type="dxa"/>
            <w:vMerge/>
          </w:tcPr>
          <w:p w14:paraId="43098696" w14:textId="77777777" w:rsidR="00E32BE8" w:rsidRPr="00461445" w:rsidRDefault="00E32BE8" w:rsidP="00BA1E13">
            <w:pPr>
              <w:spacing w:after="0"/>
              <w:ind w:right="-108"/>
              <w:outlineLvl w:val="0"/>
              <w:rPr>
                <w:rFonts w:ascii="Verdana" w:hAnsi="Verdana"/>
                <w:sz w:val="20"/>
              </w:rPr>
            </w:pPr>
          </w:p>
        </w:tc>
        <w:tc>
          <w:tcPr>
            <w:tcW w:w="6662" w:type="dxa"/>
            <w:tcBorders>
              <w:bottom w:val="single" w:sz="4" w:space="0" w:color="auto"/>
            </w:tcBorders>
          </w:tcPr>
          <w:p w14:paraId="5F7D08EC" w14:textId="77777777" w:rsidR="00E32BE8" w:rsidRPr="00461445" w:rsidRDefault="00E32BE8" w:rsidP="00BA1E13">
            <w:pPr>
              <w:spacing w:after="0"/>
              <w:ind w:right="-1376"/>
              <w:outlineLvl w:val="0"/>
              <w:rPr>
                <w:rFonts w:ascii="Verdana" w:hAnsi="Verdana"/>
                <w:sz w:val="20"/>
              </w:rPr>
            </w:pPr>
          </w:p>
        </w:tc>
      </w:tr>
    </w:tbl>
    <w:p w14:paraId="685388FD" w14:textId="77777777" w:rsidR="00E32BE8" w:rsidRPr="00461445" w:rsidRDefault="00E32BE8" w:rsidP="00E32BE8">
      <w:pPr>
        <w:spacing w:after="0"/>
        <w:ind w:left="142" w:right="-1376" w:firstLine="142"/>
        <w:outlineLvl w:val="0"/>
        <w:rPr>
          <w:rFonts w:ascii="Verdana" w:hAnsi="Verdana"/>
          <w:b/>
          <w:sz w:val="20"/>
        </w:rPr>
      </w:pPr>
      <w:r w:rsidRPr="00461445">
        <w:rPr>
          <w:rFonts w:ascii="Verdana" w:hAnsi="Verdana"/>
          <w:b/>
          <w:sz w:val="20"/>
        </w:rPr>
        <w:t>залогодержателем является нижеуказанное лицо: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2"/>
      </w:tblGrid>
      <w:tr w:rsidR="00E32BE8" w:rsidRPr="00461445" w14:paraId="1FBA8977" w14:textId="77777777" w:rsidTr="00BA1E13">
        <w:trPr>
          <w:cantSplit/>
          <w:trHeight w:val="128"/>
        </w:trPr>
        <w:tc>
          <w:tcPr>
            <w:tcW w:w="2835" w:type="dxa"/>
            <w:vMerge w:val="restart"/>
            <w:tcBorders>
              <w:top w:val="nil"/>
              <w:left w:val="nil"/>
              <w:bottom w:val="nil"/>
              <w:right w:val="nil"/>
            </w:tcBorders>
            <w:vAlign w:val="center"/>
          </w:tcPr>
          <w:p w14:paraId="67BB411A" w14:textId="77777777" w:rsidR="00E32BE8" w:rsidRPr="00461445" w:rsidRDefault="00E32BE8" w:rsidP="00BA1E13">
            <w:pPr>
              <w:spacing w:after="0"/>
              <w:outlineLvl w:val="0"/>
              <w:rPr>
                <w:rFonts w:ascii="Verdana" w:hAnsi="Verdana"/>
                <w:b/>
                <w:sz w:val="20"/>
              </w:rPr>
            </w:pPr>
            <w:r w:rsidRPr="00461445">
              <w:rPr>
                <w:rFonts w:ascii="Verdana" w:hAnsi="Verdana"/>
                <w:b/>
                <w:sz w:val="20"/>
              </w:rPr>
              <w:t>Залогодержатель**</w:t>
            </w:r>
          </w:p>
        </w:tc>
        <w:tc>
          <w:tcPr>
            <w:tcW w:w="6662" w:type="dxa"/>
            <w:tcBorders>
              <w:top w:val="nil"/>
              <w:left w:val="nil"/>
              <w:bottom w:val="nil"/>
              <w:right w:val="nil"/>
            </w:tcBorders>
          </w:tcPr>
          <w:p w14:paraId="15BD7191" w14:textId="77777777" w:rsidR="00E32BE8" w:rsidRPr="00461445" w:rsidRDefault="00E32BE8" w:rsidP="00BA1E13">
            <w:pPr>
              <w:spacing w:after="0"/>
              <w:outlineLvl w:val="0"/>
              <w:rPr>
                <w:rFonts w:ascii="Verdana" w:hAnsi="Verdana"/>
                <w:sz w:val="20"/>
              </w:rPr>
            </w:pPr>
          </w:p>
        </w:tc>
      </w:tr>
      <w:tr w:rsidR="00E32BE8" w:rsidRPr="00461445" w14:paraId="701CF216" w14:textId="77777777" w:rsidTr="00BA1E13">
        <w:trPr>
          <w:cantSplit/>
          <w:trHeight w:val="127"/>
        </w:trPr>
        <w:tc>
          <w:tcPr>
            <w:tcW w:w="2835" w:type="dxa"/>
            <w:vMerge/>
            <w:tcBorders>
              <w:top w:val="nil"/>
              <w:left w:val="nil"/>
              <w:bottom w:val="nil"/>
              <w:right w:val="nil"/>
            </w:tcBorders>
            <w:vAlign w:val="center"/>
          </w:tcPr>
          <w:p w14:paraId="52386023" w14:textId="77777777" w:rsidR="00E32BE8" w:rsidRPr="00461445" w:rsidRDefault="00E32BE8" w:rsidP="00BA1E13">
            <w:pPr>
              <w:spacing w:after="0"/>
              <w:outlineLvl w:val="0"/>
              <w:rPr>
                <w:rFonts w:ascii="Verdana" w:hAnsi="Verdana"/>
                <w:sz w:val="20"/>
              </w:rPr>
            </w:pPr>
          </w:p>
        </w:tc>
        <w:tc>
          <w:tcPr>
            <w:tcW w:w="6662" w:type="dxa"/>
            <w:tcBorders>
              <w:left w:val="nil"/>
              <w:bottom w:val="nil"/>
              <w:right w:val="nil"/>
            </w:tcBorders>
          </w:tcPr>
          <w:p w14:paraId="57CD0A9C" w14:textId="77777777" w:rsidR="00E32BE8" w:rsidRDefault="00E32BE8" w:rsidP="00BA1E13">
            <w:pPr>
              <w:tabs>
                <w:tab w:val="left" w:pos="459"/>
              </w:tabs>
              <w:spacing w:after="0"/>
              <w:jc w:val="both"/>
              <w:outlineLvl w:val="0"/>
              <w:rPr>
                <w:rFonts w:ascii="Verdana" w:hAnsi="Verdana"/>
                <w:i/>
                <w:sz w:val="16"/>
                <w:szCs w:val="16"/>
              </w:rPr>
            </w:pPr>
            <w:r w:rsidRPr="003B4086">
              <w:rPr>
                <w:rFonts w:ascii="Verdana" w:hAnsi="Verdana"/>
                <w:i/>
                <w:sz w:val="16"/>
                <w:szCs w:val="16"/>
              </w:rPr>
              <w:t>(Ф.И.О, вид, серия,</w:t>
            </w:r>
            <w:r>
              <w:rPr>
                <w:rFonts w:ascii="Verdana" w:hAnsi="Verdana"/>
                <w:i/>
                <w:sz w:val="16"/>
                <w:szCs w:val="16"/>
              </w:rPr>
              <w:t xml:space="preserve"> </w:t>
            </w:r>
            <w:r w:rsidRPr="003B4086">
              <w:rPr>
                <w:rFonts w:ascii="Verdana" w:hAnsi="Verdana"/>
                <w:i/>
                <w:sz w:val="16"/>
                <w:szCs w:val="16"/>
              </w:rPr>
              <w:t>номер, дата и место выдачи документа, удостоверяющего личность,</w:t>
            </w:r>
            <w:r>
              <w:rPr>
                <w:rFonts w:ascii="Verdana" w:hAnsi="Verdana"/>
                <w:i/>
                <w:sz w:val="16"/>
                <w:szCs w:val="16"/>
              </w:rPr>
              <w:t xml:space="preserve"> </w:t>
            </w:r>
            <w:r w:rsidRPr="003B4086">
              <w:rPr>
                <w:rFonts w:ascii="Verdana" w:hAnsi="Verdana"/>
                <w:i/>
                <w:sz w:val="16"/>
                <w:szCs w:val="16"/>
              </w:rPr>
              <w:t xml:space="preserve">наименование органа, выдавшего документ; для  Российских юридических лиц – полное  наименование, ОГРН, дата присвоения, наименование органа, присвоившего ОГРН; для иностранных юридических лиц </w:t>
            </w:r>
            <w:r>
              <w:rPr>
                <w:rFonts w:ascii="Verdana" w:hAnsi="Verdana"/>
                <w:i/>
                <w:sz w:val="16"/>
                <w:szCs w:val="16"/>
              </w:rPr>
              <w:t>–</w:t>
            </w:r>
            <w:r w:rsidRPr="003B4086">
              <w:rPr>
                <w:rFonts w:ascii="Verdana" w:hAnsi="Verdana"/>
                <w:i/>
                <w:sz w:val="16"/>
                <w:szCs w:val="16"/>
              </w:rPr>
              <w:t xml:space="preserve"> полное наименование, регистрационный номер, дата, наименование органа, осуществившего регистрацию; для судов</w:t>
            </w:r>
            <w:r>
              <w:rPr>
                <w:rFonts w:ascii="Verdana" w:hAnsi="Verdana"/>
                <w:i/>
                <w:sz w:val="16"/>
                <w:szCs w:val="16"/>
              </w:rPr>
              <w:t xml:space="preserve"> – </w:t>
            </w:r>
            <w:r w:rsidRPr="003B4086">
              <w:rPr>
                <w:rFonts w:ascii="Verdana" w:hAnsi="Verdana"/>
                <w:i/>
                <w:sz w:val="16"/>
                <w:szCs w:val="16"/>
              </w:rPr>
              <w:t>полное наименование и  номер уголовного дела, Ф</w:t>
            </w:r>
            <w:r>
              <w:rPr>
                <w:rFonts w:ascii="Verdana" w:hAnsi="Verdana"/>
                <w:i/>
                <w:sz w:val="16"/>
                <w:szCs w:val="16"/>
              </w:rPr>
              <w:t xml:space="preserve">. </w:t>
            </w:r>
            <w:r w:rsidRPr="003B4086">
              <w:rPr>
                <w:rFonts w:ascii="Verdana" w:hAnsi="Verdana"/>
                <w:i/>
                <w:sz w:val="16"/>
                <w:szCs w:val="16"/>
              </w:rPr>
              <w:t>И</w:t>
            </w:r>
            <w:r>
              <w:rPr>
                <w:rFonts w:ascii="Verdana" w:hAnsi="Verdana"/>
                <w:i/>
                <w:sz w:val="16"/>
                <w:szCs w:val="16"/>
              </w:rPr>
              <w:t xml:space="preserve">. </w:t>
            </w:r>
            <w:r w:rsidRPr="003B4086">
              <w:rPr>
                <w:rFonts w:ascii="Verdana" w:hAnsi="Verdana"/>
                <w:i/>
                <w:sz w:val="16"/>
                <w:szCs w:val="16"/>
              </w:rPr>
              <w:t>О</w:t>
            </w:r>
            <w:r>
              <w:rPr>
                <w:rFonts w:ascii="Verdana" w:hAnsi="Verdana"/>
                <w:i/>
                <w:sz w:val="16"/>
                <w:szCs w:val="16"/>
              </w:rPr>
              <w:t>.</w:t>
            </w:r>
            <w:r w:rsidRPr="003B4086">
              <w:rPr>
                <w:rFonts w:ascii="Verdana" w:hAnsi="Verdana"/>
                <w:i/>
                <w:sz w:val="16"/>
                <w:szCs w:val="16"/>
              </w:rPr>
              <w:t xml:space="preserve"> лица, за которое вносится залог; для владельцев облигаций</w:t>
            </w:r>
            <w:r>
              <w:rPr>
                <w:rFonts w:ascii="Verdana" w:hAnsi="Verdana"/>
                <w:i/>
                <w:sz w:val="16"/>
                <w:szCs w:val="16"/>
              </w:rPr>
              <w:t xml:space="preserve"> –</w:t>
            </w:r>
            <w:r w:rsidRPr="003B4086">
              <w:rPr>
                <w:rFonts w:ascii="Verdana" w:hAnsi="Verdana"/>
                <w:i/>
                <w:sz w:val="16"/>
                <w:szCs w:val="16"/>
              </w:rPr>
              <w:t xml:space="preserve"> указание на то, что залогодержателями являются владельцы облигаций, полное название эмитента облигаций, их серия, государственный регистрационный номер выпуска облигаций и дата государственной регистрации)</w:t>
            </w:r>
          </w:p>
        </w:tc>
      </w:tr>
      <w:tr w:rsidR="00E32BE8" w:rsidRPr="00461445" w14:paraId="2CDCDC4C" w14:textId="77777777" w:rsidTr="00BA1E13">
        <w:trPr>
          <w:cantSplit/>
        </w:trPr>
        <w:tc>
          <w:tcPr>
            <w:tcW w:w="2835" w:type="dxa"/>
            <w:vMerge/>
            <w:tcBorders>
              <w:top w:val="nil"/>
              <w:left w:val="nil"/>
              <w:bottom w:val="nil"/>
              <w:right w:val="nil"/>
            </w:tcBorders>
          </w:tcPr>
          <w:p w14:paraId="21803A05" w14:textId="77777777" w:rsidR="00E32BE8" w:rsidRPr="00461445" w:rsidRDefault="00E32BE8" w:rsidP="00BA1E13">
            <w:pPr>
              <w:spacing w:after="0"/>
              <w:outlineLvl w:val="0"/>
              <w:rPr>
                <w:rFonts w:ascii="Verdana" w:hAnsi="Verdana"/>
                <w:sz w:val="20"/>
              </w:rPr>
            </w:pPr>
          </w:p>
        </w:tc>
        <w:tc>
          <w:tcPr>
            <w:tcW w:w="6662" w:type="dxa"/>
            <w:tcBorders>
              <w:top w:val="nil"/>
              <w:left w:val="nil"/>
              <w:right w:val="nil"/>
            </w:tcBorders>
          </w:tcPr>
          <w:p w14:paraId="4F3E8764" w14:textId="77777777" w:rsidR="00E32BE8" w:rsidRPr="00461445" w:rsidRDefault="00E32BE8" w:rsidP="00BA1E13">
            <w:pPr>
              <w:spacing w:after="0"/>
              <w:outlineLvl w:val="0"/>
              <w:rPr>
                <w:rFonts w:ascii="Verdana" w:hAnsi="Verdana"/>
                <w:sz w:val="20"/>
              </w:rPr>
            </w:pPr>
          </w:p>
        </w:tc>
      </w:tr>
    </w:tbl>
    <w:p w14:paraId="2FFC28B3" w14:textId="77777777" w:rsidR="00E32BE8" w:rsidRPr="00461445" w:rsidRDefault="00E32BE8" w:rsidP="00E32BE8">
      <w:pPr>
        <w:spacing w:after="0"/>
        <w:outlineLvl w:val="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2"/>
      </w:tblGrid>
      <w:tr w:rsidR="00E32BE8" w:rsidRPr="00461445" w14:paraId="3349C0E5" w14:textId="77777777" w:rsidTr="00BA1E13">
        <w:tc>
          <w:tcPr>
            <w:tcW w:w="2835" w:type="dxa"/>
            <w:tcBorders>
              <w:top w:val="nil"/>
              <w:left w:val="nil"/>
              <w:bottom w:val="nil"/>
              <w:right w:val="nil"/>
            </w:tcBorders>
          </w:tcPr>
          <w:p w14:paraId="77B233BD" w14:textId="77777777" w:rsidR="00E32BE8" w:rsidRPr="00461445" w:rsidRDefault="00E32BE8" w:rsidP="00BA1E13">
            <w:pPr>
              <w:spacing w:after="0"/>
              <w:outlineLvl w:val="0"/>
              <w:rPr>
                <w:rFonts w:ascii="Verdana" w:hAnsi="Verdana"/>
                <w:sz w:val="20"/>
              </w:rPr>
            </w:pPr>
            <w:r w:rsidRPr="00461445">
              <w:rPr>
                <w:rFonts w:ascii="Verdana" w:hAnsi="Verdana"/>
                <w:sz w:val="20"/>
              </w:rPr>
              <w:t>Уполномоченное лицо</w:t>
            </w:r>
          </w:p>
        </w:tc>
        <w:tc>
          <w:tcPr>
            <w:tcW w:w="6662" w:type="dxa"/>
            <w:tcBorders>
              <w:top w:val="nil"/>
              <w:left w:val="nil"/>
              <w:right w:val="nil"/>
            </w:tcBorders>
          </w:tcPr>
          <w:p w14:paraId="0A77DC44" w14:textId="77777777" w:rsidR="00E32BE8" w:rsidRPr="00461445" w:rsidRDefault="00E32BE8" w:rsidP="00BA1E13">
            <w:pPr>
              <w:spacing w:after="0"/>
              <w:outlineLvl w:val="0"/>
              <w:rPr>
                <w:rFonts w:ascii="Verdana" w:hAnsi="Verdana"/>
                <w:sz w:val="20"/>
              </w:rPr>
            </w:pPr>
          </w:p>
        </w:tc>
      </w:tr>
    </w:tbl>
    <w:p w14:paraId="2F79E0C4" w14:textId="77777777" w:rsidR="00E32BE8" w:rsidRPr="00461445" w:rsidRDefault="00E32BE8" w:rsidP="00E32BE8">
      <w:pPr>
        <w:spacing w:after="0"/>
        <w:outlineLvl w:val="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5103"/>
      </w:tblGrid>
      <w:tr w:rsidR="00E32BE8" w:rsidRPr="00461445" w14:paraId="56EE26FA" w14:textId="77777777" w:rsidTr="00BA1E13">
        <w:tc>
          <w:tcPr>
            <w:tcW w:w="4394" w:type="dxa"/>
            <w:tcBorders>
              <w:top w:val="nil"/>
              <w:left w:val="nil"/>
              <w:bottom w:val="nil"/>
              <w:right w:val="nil"/>
            </w:tcBorders>
          </w:tcPr>
          <w:p w14:paraId="71B0954B" w14:textId="77777777" w:rsidR="00E32BE8" w:rsidRPr="00461445" w:rsidRDefault="00E32BE8" w:rsidP="00BA1E13">
            <w:pPr>
              <w:spacing w:after="0"/>
              <w:outlineLvl w:val="0"/>
              <w:rPr>
                <w:rFonts w:ascii="Verdana" w:hAnsi="Verdana"/>
                <w:sz w:val="20"/>
              </w:rPr>
            </w:pPr>
            <w:r w:rsidRPr="00461445">
              <w:rPr>
                <w:rFonts w:ascii="Verdana" w:hAnsi="Verdana"/>
                <w:sz w:val="20"/>
              </w:rPr>
              <w:t>Документ, подтверждающий полномочия</w:t>
            </w:r>
          </w:p>
        </w:tc>
        <w:tc>
          <w:tcPr>
            <w:tcW w:w="5103" w:type="dxa"/>
            <w:tcBorders>
              <w:top w:val="nil"/>
              <w:left w:val="nil"/>
              <w:right w:val="nil"/>
            </w:tcBorders>
          </w:tcPr>
          <w:p w14:paraId="1E5C5323" w14:textId="77777777" w:rsidR="00E32BE8" w:rsidRPr="00461445" w:rsidRDefault="00E32BE8" w:rsidP="00BA1E13">
            <w:pPr>
              <w:spacing w:after="0"/>
              <w:outlineLvl w:val="0"/>
              <w:rPr>
                <w:rFonts w:ascii="Verdana" w:hAnsi="Verdana"/>
                <w:sz w:val="20"/>
              </w:rPr>
            </w:pPr>
          </w:p>
        </w:tc>
      </w:tr>
    </w:tbl>
    <w:p w14:paraId="095A26AE" w14:textId="77777777" w:rsidR="00E32BE8" w:rsidRPr="00461445" w:rsidRDefault="00E32BE8" w:rsidP="00E32BE8">
      <w:pPr>
        <w:spacing w:after="0"/>
        <w:outlineLvl w:val="0"/>
        <w:rPr>
          <w:rFonts w:ascii="Verdana" w:hAnsi="Verdana"/>
          <w:sz w:val="20"/>
        </w:rPr>
      </w:pPr>
    </w:p>
    <w:tbl>
      <w:tblPr>
        <w:tblW w:w="10490" w:type="dxa"/>
        <w:tblInd w:w="250" w:type="dxa"/>
        <w:tblLayout w:type="fixed"/>
        <w:tblLook w:val="0000" w:firstRow="0" w:lastRow="0" w:firstColumn="0" w:lastColumn="0" w:noHBand="0" w:noVBand="0"/>
      </w:tblPr>
      <w:tblGrid>
        <w:gridCol w:w="4111"/>
        <w:gridCol w:w="1701"/>
        <w:gridCol w:w="4678"/>
      </w:tblGrid>
      <w:tr w:rsidR="00E32BE8" w:rsidRPr="00461445" w14:paraId="4C175A3A" w14:textId="77777777" w:rsidTr="00BA1E13">
        <w:trPr>
          <w:cantSplit/>
        </w:trPr>
        <w:tc>
          <w:tcPr>
            <w:tcW w:w="4111" w:type="dxa"/>
            <w:tcBorders>
              <w:bottom w:val="nil"/>
            </w:tcBorders>
          </w:tcPr>
          <w:p w14:paraId="628A9D3A" w14:textId="77777777" w:rsidR="00E32BE8" w:rsidRPr="00461445" w:rsidRDefault="00E32BE8" w:rsidP="00BA1E13">
            <w:pPr>
              <w:pStyle w:val="a5"/>
              <w:outlineLvl w:val="0"/>
              <w:rPr>
                <w:rFonts w:ascii="Verdana" w:hAnsi="Verdana"/>
              </w:rPr>
            </w:pPr>
            <w:r w:rsidRPr="00461445">
              <w:rPr>
                <w:rFonts w:ascii="Verdana" w:hAnsi="Verdana"/>
              </w:rPr>
              <w:t>Договор залога инвестиционных паев №</w:t>
            </w:r>
          </w:p>
        </w:tc>
        <w:tc>
          <w:tcPr>
            <w:tcW w:w="1701" w:type="dxa"/>
            <w:tcBorders>
              <w:bottom w:val="single" w:sz="4" w:space="0" w:color="auto"/>
            </w:tcBorders>
          </w:tcPr>
          <w:p w14:paraId="7ABEA6DD" w14:textId="77777777" w:rsidR="00E32BE8" w:rsidRPr="00461445" w:rsidRDefault="00E32BE8" w:rsidP="00BA1E13">
            <w:pPr>
              <w:spacing w:after="0"/>
              <w:outlineLvl w:val="0"/>
              <w:rPr>
                <w:rFonts w:ascii="Verdana" w:hAnsi="Verdana"/>
                <w:sz w:val="20"/>
              </w:rPr>
            </w:pPr>
          </w:p>
        </w:tc>
        <w:tc>
          <w:tcPr>
            <w:tcW w:w="4678" w:type="dxa"/>
          </w:tcPr>
          <w:p w14:paraId="7F146298" w14:textId="77777777" w:rsidR="00E32BE8" w:rsidRPr="00461445" w:rsidRDefault="00E32BE8" w:rsidP="00BA1E13">
            <w:pPr>
              <w:spacing w:after="0"/>
              <w:outlineLvl w:val="0"/>
              <w:rPr>
                <w:rFonts w:ascii="Verdana" w:hAnsi="Verdana"/>
                <w:sz w:val="20"/>
              </w:rPr>
            </w:pPr>
            <w:r w:rsidRPr="00461445">
              <w:rPr>
                <w:rFonts w:ascii="Verdana" w:hAnsi="Verdana"/>
                <w:sz w:val="20"/>
              </w:rPr>
              <w:t>от «__</w:t>
            </w:r>
            <w:proofErr w:type="gramStart"/>
            <w:r w:rsidRPr="00461445">
              <w:rPr>
                <w:rFonts w:ascii="Verdana" w:hAnsi="Verdana"/>
                <w:sz w:val="20"/>
              </w:rPr>
              <w:t>_»_</w:t>
            </w:r>
            <w:proofErr w:type="gramEnd"/>
            <w:r w:rsidRPr="00461445">
              <w:rPr>
                <w:rFonts w:ascii="Verdana" w:hAnsi="Verdana"/>
                <w:sz w:val="20"/>
              </w:rPr>
              <w:t>_____________________г.</w:t>
            </w:r>
          </w:p>
        </w:tc>
      </w:tr>
    </w:tbl>
    <w:p w14:paraId="36ED4A66" w14:textId="77777777" w:rsidR="00E32BE8" w:rsidRPr="00461445" w:rsidRDefault="00E32BE8" w:rsidP="00E32BE8">
      <w:pPr>
        <w:spacing w:after="0"/>
        <w:outlineLvl w:val="0"/>
        <w:rPr>
          <w:rFonts w:ascii="Verdana" w:hAnsi="Verdana"/>
          <w:sz w:val="20"/>
        </w:rPr>
      </w:pPr>
    </w:p>
    <w:p w14:paraId="484BF10A" w14:textId="77777777" w:rsidR="00E32BE8" w:rsidRPr="00461445" w:rsidRDefault="00E32BE8" w:rsidP="00E32BE8">
      <w:pPr>
        <w:spacing w:after="0"/>
        <w:ind w:left="284"/>
        <w:rPr>
          <w:rFonts w:ascii="Verdana" w:hAnsi="Verdana"/>
          <w:sz w:val="20"/>
        </w:rPr>
      </w:pPr>
      <w:r w:rsidRPr="00461445">
        <w:rPr>
          <w:rFonts w:ascii="Verdana" w:hAnsi="Verdana"/>
          <w:sz w:val="20"/>
        </w:rPr>
        <w:t>Дата заполнения: «______» ________________ 2__ г.</w:t>
      </w:r>
    </w:p>
    <w:p w14:paraId="246AD923" w14:textId="77777777" w:rsidR="00E32BE8" w:rsidRPr="00461445" w:rsidRDefault="00E32BE8" w:rsidP="00E32BE8">
      <w:pPr>
        <w:spacing w:after="0"/>
        <w:ind w:left="284" w:right="-1376"/>
        <w:outlineLvl w:val="0"/>
        <w:rPr>
          <w:rFonts w:ascii="Verdana" w:hAnsi="Verdana"/>
          <w:sz w:val="20"/>
        </w:rPr>
      </w:pPr>
      <w:r w:rsidRPr="00461445">
        <w:rPr>
          <w:rFonts w:ascii="Verdana" w:hAnsi="Verdana"/>
          <w:sz w:val="20"/>
        </w:rPr>
        <w:t>Подпись залогодателя/</w:t>
      </w:r>
      <w:r w:rsidRPr="00461445">
        <w:rPr>
          <w:rFonts w:ascii="Verdana" w:hAnsi="Verdana"/>
          <w:sz w:val="20"/>
        </w:rPr>
        <w:tab/>
      </w:r>
      <w:r w:rsidRPr="00461445">
        <w:rPr>
          <w:rFonts w:ascii="Verdana" w:hAnsi="Verdana"/>
          <w:sz w:val="20"/>
        </w:rPr>
        <w:tab/>
      </w:r>
      <w:r w:rsidRPr="00461445">
        <w:rPr>
          <w:rFonts w:ascii="Verdana" w:hAnsi="Verdana"/>
          <w:sz w:val="20"/>
        </w:rPr>
        <w:tab/>
      </w:r>
      <w:r w:rsidRPr="00461445">
        <w:rPr>
          <w:rFonts w:ascii="Verdana" w:hAnsi="Verdana"/>
          <w:sz w:val="20"/>
        </w:rPr>
        <w:tab/>
      </w:r>
      <w:r w:rsidRPr="00461445">
        <w:rPr>
          <w:rFonts w:ascii="Verdana" w:hAnsi="Verdana"/>
          <w:sz w:val="20"/>
        </w:rPr>
        <w:tab/>
        <w:t xml:space="preserve">Подпись залогодержателя/ </w:t>
      </w:r>
    </w:p>
    <w:p w14:paraId="3218D8A6" w14:textId="77777777" w:rsidR="00E32BE8" w:rsidRPr="00461445" w:rsidRDefault="00E32BE8" w:rsidP="00E32BE8">
      <w:pPr>
        <w:spacing w:after="0"/>
        <w:ind w:left="284" w:right="-1376"/>
        <w:outlineLvl w:val="0"/>
        <w:rPr>
          <w:rFonts w:ascii="Verdana" w:hAnsi="Verdana"/>
          <w:sz w:val="20"/>
        </w:rPr>
      </w:pPr>
      <w:r w:rsidRPr="00461445">
        <w:rPr>
          <w:rFonts w:ascii="Verdana" w:hAnsi="Verdana"/>
          <w:sz w:val="20"/>
        </w:rPr>
        <w:t>уполномоченного представителя</w:t>
      </w:r>
      <w:r w:rsidRPr="00461445">
        <w:rPr>
          <w:rFonts w:ascii="Verdana" w:hAnsi="Verdana"/>
          <w:sz w:val="20"/>
        </w:rPr>
        <w:tab/>
      </w:r>
      <w:r w:rsidRPr="00461445">
        <w:rPr>
          <w:rFonts w:ascii="Verdana" w:hAnsi="Verdana"/>
          <w:sz w:val="20"/>
        </w:rPr>
        <w:tab/>
      </w:r>
      <w:r w:rsidRPr="00461445">
        <w:rPr>
          <w:rFonts w:ascii="Verdana" w:hAnsi="Verdana"/>
          <w:sz w:val="20"/>
        </w:rPr>
        <w:tab/>
        <w:t>уполномоченного представителя</w:t>
      </w:r>
    </w:p>
    <w:p w14:paraId="7E3C3656" w14:textId="77777777" w:rsidR="00E32BE8" w:rsidRDefault="00E32BE8" w:rsidP="00E32BE8">
      <w:pPr>
        <w:tabs>
          <w:tab w:val="left" w:pos="2127"/>
          <w:tab w:val="left" w:pos="3402"/>
          <w:tab w:val="left" w:pos="5670"/>
          <w:tab w:val="left" w:pos="7797"/>
          <w:tab w:val="left" w:pos="9072"/>
        </w:tabs>
        <w:spacing w:after="0"/>
        <w:ind w:left="284" w:right="-1376"/>
        <w:outlineLvl w:val="0"/>
        <w:rPr>
          <w:rFonts w:ascii="Verdana" w:hAnsi="Verdana"/>
          <w:sz w:val="20"/>
        </w:rPr>
      </w:pPr>
      <w:r w:rsidRPr="00713F21">
        <w:rPr>
          <w:rFonts w:ascii="Verdana" w:hAnsi="Verdana"/>
          <w:sz w:val="18"/>
          <w:szCs w:val="18"/>
          <w:u w:val="single"/>
        </w:rPr>
        <w:tab/>
        <w:t>/</w:t>
      </w:r>
      <w:r w:rsidRPr="00713F21">
        <w:rPr>
          <w:rFonts w:ascii="Verdana" w:hAnsi="Verdana"/>
          <w:sz w:val="18"/>
          <w:szCs w:val="18"/>
          <w:u w:val="single"/>
        </w:rPr>
        <w:tab/>
      </w:r>
      <w:r>
        <w:rPr>
          <w:rFonts w:ascii="Verdana" w:hAnsi="Verdana"/>
          <w:sz w:val="18"/>
          <w:szCs w:val="18"/>
        </w:rPr>
        <w:t>/</w:t>
      </w:r>
      <w:r>
        <w:rPr>
          <w:rFonts w:ascii="Verdana" w:hAnsi="Verdana"/>
          <w:sz w:val="18"/>
          <w:szCs w:val="18"/>
        </w:rPr>
        <w:tab/>
      </w:r>
      <w:r w:rsidRPr="00713F21">
        <w:rPr>
          <w:rFonts w:ascii="Verdana" w:hAnsi="Verdana"/>
          <w:sz w:val="18"/>
          <w:szCs w:val="18"/>
          <w:u w:val="single"/>
        </w:rPr>
        <w:tab/>
        <w:t>/</w:t>
      </w:r>
      <w:r w:rsidRPr="00713F21">
        <w:rPr>
          <w:rFonts w:ascii="Verdana" w:hAnsi="Verdana"/>
          <w:sz w:val="18"/>
          <w:szCs w:val="18"/>
          <w:u w:val="single"/>
        </w:rPr>
        <w:tab/>
      </w:r>
      <w:r>
        <w:rPr>
          <w:rFonts w:ascii="Verdana" w:hAnsi="Verdana"/>
          <w:sz w:val="18"/>
          <w:szCs w:val="18"/>
        </w:rPr>
        <w:t>/</w:t>
      </w:r>
    </w:p>
    <w:p w14:paraId="66FD7FDE" w14:textId="77777777" w:rsidR="00E32BE8" w:rsidRPr="00461445" w:rsidRDefault="00E32BE8" w:rsidP="00E32BE8">
      <w:pPr>
        <w:spacing w:after="0"/>
        <w:ind w:left="284" w:right="-1376"/>
        <w:outlineLvl w:val="0"/>
        <w:rPr>
          <w:rFonts w:ascii="Verdana" w:hAnsi="Verdana"/>
          <w:sz w:val="20"/>
        </w:rPr>
      </w:pPr>
      <w:r w:rsidRPr="00461445">
        <w:rPr>
          <w:rFonts w:ascii="Verdana" w:hAnsi="Verdana"/>
          <w:sz w:val="20"/>
        </w:rPr>
        <w:lastRenderedPageBreak/>
        <w:t xml:space="preserve">                    М.П.                                                    </w:t>
      </w:r>
      <w:r w:rsidRPr="00461445">
        <w:rPr>
          <w:rFonts w:ascii="Verdana" w:hAnsi="Verdana"/>
          <w:sz w:val="20"/>
        </w:rPr>
        <w:tab/>
      </w:r>
      <w:r w:rsidRPr="00461445">
        <w:rPr>
          <w:rFonts w:ascii="Verdana" w:hAnsi="Verdana"/>
          <w:sz w:val="20"/>
        </w:rPr>
        <w:tab/>
      </w:r>
      <w:r w:rsidRPr="00461445">
        <w:rPr>
          <w:rFonts w:ascii="Verdana" w:hAnsi="Verdana"/>
          <w:sz w:val="20"/>
        </w:rPr>
        <w:tab/>
      </w:r>
      <w:r w:rsidRPr="00461445">
        <w:rPr>
          <w:rFonts w:ascii="Verdana" w:hAnsi="Verdana"/>
          <w:sz w:val="20"/>
        </w:rPr>
        <w:tab/>
        <w:t>М.П.</w:t>
      </w:r>
    </w:p>
    <w:p w14:paraId="261F66F4" w14:textId="77777777" w:rsidR="00E32BE8" w:rsidRPr="00D25FE0" w:rsidRDefault="00E32BE8" w:rsidP="00E32BE8">
      <w:pPr>
        <w:spacing w:after="0"/>
        <w:ind w:firstLine="142"/>
        <w:rPr>
          <w:rFonts w:ascii="Verdana" w:hAnsi="Verdana"/>
          <w:sz w:val="18"/>
        </w:rPr>
      </w:pPr>
    </w:p>
    <w:p w14:paraId="1DBD696C" w14:textId="45D71ED8" w:rsidR="00E32BE8" w:rsidRPr="0074444D" w:rsidRDefault="00E32BE8" w:rsidP="00E32BE8">
      <w:pPr>
        <w:spacing w:after="0"/>
        <w:rPr>
          <w:rFonts w:ascii="Verdana" w:hAnsi="Verdana"/>
          <w:color w:val="000000"/>
          <w:sz w:val="16"/>
          <w:szCs w:val="16"/>
        </w:rPr>
      </w:pPr>
      <w:r w:rsidRPr="003B4086">
        <w:rPr>
          <w:rFonts w:ascii="Verdana" w:hAnsi="Verdana"/>
          <w:color w:val="000000"/>
          <w:sz w:val="16"/>
          <w:szCs w:val="16"/>
        </w:rPr>
        <w:t>*- обязателен при наличии у зарегистрированного лица в одном реестре двух или более счетов одного вида; или при предоставлении заявления в виде электронного документа с электронной подписью.</w:t>
      </w:r>
    </w:p>
    <w:p w14:paraId="0682125B" w14:textId="77777777" w:rsidR="00E32BE8" w:rsidRPr="0074444D" w:rsidRDefault="00E32BE8" w:rsidP="00E32BE8">
      <w:pPr>
        <w:spacing w:after="0"/>
        <w:rPr>
          <w:rFonts w:ascii="Verdana" w:hAnsi="Verdana"/>
          <w:color w:val="000000"/>
          <w:sz w:val="16"/>
          <w:szCs w:val="16"/>
        </w:rPr>
      </w:pPr>
      <w:r w:rsidRPr="003B4086">
        <w:rPr>
          <w:rFonts w:ascii="Verdana" w:hAnsi="Verdana"/>
          <w:color w:val="000000"/>
          <w:sz w:val="16"/>
          <w:szCs w:val="16"/>
        </w:rPr>
        <w:t>**-не обязательны при предоставлении заявления в виде электронного документа с электронной подписью.</w:t>
      </w:r>
    </w:p>
    <w:p w14:paraId="4706D06D" w14:textId="68C724E6" w:rsidR="00E32BE8" w:rsidRPr="0074444D" w:rsidRDefault="00E32BE8" w:rsidP="00E32BE8">
      <w:pPr>
        <w:spacing w:after="0"/>
        <w:rPr>
          <w:rFonts w:ascii="Verdana" w:hAnsi="Verdana"/>
          <w:color w:val="000000"/>
          <w:sz w:val="16"/>
          <w:szCs w:val="16"/>
        </w:rPr>
      </w:pPr>
      <w:r w:rsidRPr="003B4086">
        <w:rPr>
          <w:rFonts w:ascii="Verdana" w:hAnsi="Verdana"/>
          <w:color w:val="000000"/>
          <w:sz w:val="16"/>
          <w:szCs w:val="16"/>
        </w:rPr>
        <w:t>***- обязателен при предоставлении заявления в виде электронного документа с электронной подписью.</w:t>
      </w:r>
    </w:p>
    <w:p w14:paraId="02E32CE8" w14:textId="6F35D6D7" w:rsidR="00E32BE8" w:rsidRDefault="00E32BE8" w:rsidP="004E4E3F">
      <w:pPr>
        <w:spacing w:after="0"/>
        <w:rPr>
          <w:rFonts w:ascii="Verdana" w:hAnsi="Verdana"/>
          <w:sz w:val="20"/>
        </w:rPr>
      </w:pPr>
      <w:r w:rsidRPr="00D25FE0">
        <w:rPr>
          <w:rFonts w:ascii="Verdana" w:hAnsi="Verdana"/>
          <w:sz w:val="20"/>
        </w:rPr>
        <w:t xml:space="preserve">      </w:t>
      </w:r>
    </w:p>
    <w:p w14:paraId="124D5B25" w14:textId="77777777" w:rsidR="004E4E3F" w:rsidRDefault="004E4E3F" w:rsidP="004E4E3F">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4E4E3F" w:rsidRPr="00F3020A" w14:paraId="714B108F" w14:textId="77777777" w:rsidTr="004E4E3F">
        <w:trPr>
          <w:trHeight w:val="2437"/>
        </w:trPr>
        <w:tc>
          <w:tcPr>
            <w:tcW w:w="7214" w:type="dxa"/>
            <w:tcBorders>
              <w:top w:val="dotted" w:sz="4" w:space="0" w:color="auto"/>
              <w:left w:val="dotted" w:sz="4" w:space="0" w:color="auto"/>
              <w:bottom w:val="dotted" w:sz="4" w:space="0" w:color="auto"/>
              <w:right w:val="dotted" w:sz="4" w:space="0" w:color="auto"/>
            </w:tcBorders>
          </w:tcPr>
          <w:p w14:paraId="3CAE43E1" w14:textId="77777777" w:rsidR="004E4E3F" w:rsidRPr="008F76FD" w:rsidRDefault="004E4E3F" w:rsidP="00010CD2">
            <w:pPr>
              <w:jc w:val="center"/>
              <w:rPr>
                <w:sz w:val="20"/>
              </w:rPr>
            </w:pPr>
            <w:r w:rsidRPr="008F76FD">
              <w:rPr>
                <w:sz w:val="20"/>
              </w:rPr>
              <w:t>ПРИНЯТО: _______________________________</w:t>
            </w:r>
          </w:p>
          <w:p w14:paraId="046ED360" w14:textId="77777777" w:rsidR="004E4E3F" w:rsidRPr="008F76FD" w:rsidRDefault="004E4E3F" w:rsidP="00010CD2">
            <w:pPr>
              <w:jc w:val="center"/>
              <w:rPr>
                <w:sz w:val="16"/>
              </w:rPr>
            </w:pPr>
            <w:r w:rsidRPr="008F76FD">
              <w:rPr>
                <w:sz w:val="16"/>
              </w:rPr>
              <w:t>(наименование организации)</w:t>
            </w:r>
          </w:p>
          <w:p w14:paraId="2AAFCC0A"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35335E05" w14:textId="77777777" w:rsidR="004E4E3F" w:rsidRPr="008F76FD" w:rsidRDefault="004E4E3F" w:rsidP="00010CD2">
            <w:pPr>
              <w:ind w:left="252" w:right="-207" w:hanging="180"/>
              <w:rPr>
                <w:sz w:val="20"/>
              </w:rPr>
            </w:pPr>
            <w:r w:rsidRPr="008F76FD">
              <w:rPr>
                <w:sz w:val="20"/>
              </w:rPr>
              <w:t>__________________________________/___________ /</w:t>
            </w:r>
          </w:p>
          <w:p w14:paraId="0EAABD1C"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4725A61A"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0A61FF80" w14:textId="77777777" w:rsidR="004E4E3F" w:rsidRPr="004500F4" w:rsidRDefault="004E4E3F" w:rsidP="00010CD2">
            <w:pPr>
              <w:jc w:val="center"/>
            </w:pPr>
          </w:p>
          <w:p w14:paraId="6C9392FC" w14:textId="77777777" w:rsidR="004E4E3F" w:rsidRPr="004500F4" w:rsidRDefault="004E4E3F" w:rsidP="00010CD2">
            <w:pPr>
              <w:jc w:val="center"/>
              <w:rPr>
                <w:sz w:val="16"/>
              </w:rPr>
            </w:pPr>
          </w:p>
          <w:p w14:paraId="747AC44E" w14:textId="77777777" w:rsidR="004E4E3F" w:rsidRPr="004500F4" w:rsidRDefault="004E4E3F" w:rsidP="00010CD2">
            <w:pPr>
              <w:jc w:val="center"/>
              <w:rPr>
                <w:sz w:val="16"/>
              </w:rPr>
            </w:pPr>
          </w:p>
          <w:p w14:paraId="24C9E0CB" w14:textId="77777777" w:rsidR="004E4E3F" w:rsidRPr="004500F4" w:rsidRDefault="004E4E3F" w:rsidP="00010CD2">
            <w:pPr>
              <w:jc w:val="center"/>
              <w:rPr>
                <w:sz w:val="16"/>
              </w:rPr>
            </w:pPr>
            <w:r w:rsidRPr="004500F4">
              <w:rPr>
                <w:sz w:val="16"/>
              </w:rPr>
              <w:t>М.П.</w:t>
            </w:r>
          </w:p>
          <w:p w14:paraId="6FC19A58" w14:textId="77777777" w:rsidR="004E4E3F" w:rsidRPr="00F3020A" w:rsidRDefault="004E4E3F" w:rsidP="00010CD2">
            <w:pPr>
              <w:rPr>
                <w:b/>
              </w:rPr>
            </w:pPr>
          </w:p>
        </w:tc>
      </w:tr>
    </w:tbl>
    <w:p w14:paraId="67C7420C" w14:textId="77777777" w:rsidR="004E4E3F" w:rsidRDefault="004E4E3F" w:rsidP="004E4E3F">
      <w:pPr>
        <w:spacing w:after="0"/>
        <w:rPr>
          <w:rFonts w:ascii="Verdana" w:hAnsi="Verdana"/>
          <w:b/>
          <w:i/>
          <w:sz w:val="14"/>
          <w:szCs w:val="18"/>
        </w:rPr>
      </w:pPr>
    </w:p>
    <w:p w14:paraId="623DA930" w14:textId="77777777" w:rsidR="004E4E3F" w:rsidRDefault="004E4E3F" w:rsidP="004E4E3F">
      <w:pPr>
        <w:spacing w:after="0"/>
        <w:rPr>
          <w:rFonts w:ascii="Verdana" w:hAnsi="Verdana"/>
          <w:b/>
          <w:i/>
          <w:sz w:val="14"/>
          <w:szCs w:val="18"/>
        </w:rPr>
      </w:pPr>
    </w:p>
    <w:p w14:paraId="729086AD" w14:textId="77777777" w:rsidR="004E4E3F" w:rsidRDefault="004E4E3F" w:rsidP="004E4E3F">
      <w:pPr>
        <w:spacing w:after="0"/>
        <w:rPr>
          <w:rFonts w:ascii="Verdana" w:hAnsi="Verdana"/>
          <w:b/>
          <w:i/>
          <w:sz w:val="14"/>
          <w:szCs w:val="18"/>
        </w:rPr>
      </w:pPr>
    </w:p>
    <w:p w14:paraId="2D8B9ECC" w14:textId="77777777"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2360717D" w14:textId="77777777" w:rsidTr="00010CD2">
        <w:tc>
          <w:tcPr>
            <w:tcW w:w="10598" w:type="dxa"/>
          </w:tcPr>
          <w:p w14:paraId="6057CD00"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69867FF6" w14:textId="77777777" w:rsidTr="00010CD2">
        <w:tc>
          <w:tcPr>
            <w:tcW w:w="10598" w:type="dxa"/>
          </w:tcPr>
          <w:p w14:paraId="45EE7EE2"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40F297BE" w14:textId="77777777" w:rsidTr="00010CD2">
        <w:trPr>
          <w:trHeight w:val="798"/>
        </w:trPr>
        <w:tc>
          <w:tcPr>
            <w:tcW w:w="10598" w:type="dxa"/>
          </w:tcPr>
          <w:p w14:paraId="67E7F4BB" w14:textId="77777777" w:rsidR="004E4E3F" w:rsidRDefault="004E4E3F" w:rsidP="00010CD2">
            <w:pPr>
              <w:pStyle w:val="Default"/>
              <w:rPr>
                <w:sz w:val="14"/>
                <w:szCs w:val="16"/>
              </w:rPr>
            </w:pPr>
          </w:p>
          <w:p w14:paraId="48A48725"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6AE16EC8"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6563CE6A" w14:textId="77777777" w:rsidR="004E4E3F" w:rsidRDefault="004E4E3F" w:rsidP="00010CD2">
            <w:pPr>
              <w:rPr>
                <w:rFonts w:ascii="Verdana" w:hAnsi="Verdana"/>
                <w:i/>
                <w:sz w:val="22"/>
              </w:rPr>
            </w:pPr>
          </w:p>
        </w:tc>
      </w:tr>
    </w:tbl>
    <w:p w14:paraId="7F7FEA04" w14:textId="77777777" w:rsidR="004E4E3F" w:rsidRPr="00D25FE0" w:rsidRDefault="004E4E3F" w:rsidP="004E4E3F">
      <w:pPr>
        <w:spacing w:after="0"/>
        <w:rPr>
          <w:rFonts w:ascii="Verdana" w:hAnsi="Verdana"/>
          <w:sz w:val="17"/>
        </w:rPr>
      </w:pPr>
    </w:p>
    <w:p w14:paraId="603E7C26" w14:textId="77777777" w:rsidR="00E32BE8" w:rsidRPr="00D25FE0" w:rsidRDefault="00E32BE8" w:rsidP="00E32BE8">
      <w:pPr>
        <w:spacing w:after="0"/>
        <w:rPr>
          <w:rFonts w:ascii="Verdana" w:hAnsi="Verdana"/>
          <w:sz w:val="17"/>
        </w:rPr>
      </w:pPr>
      <w:r w:rsidRPr="00D25FE0">
        <w:rPr>
          <w:rFonts w:ascii="Verdana" w:hAnsi="Verdana"/>
          <w:sz w:val="17"/>
        </w:rPr>
        <w:br w:type="page"/>
      </w:r>
    </w:p>
    <w:p w14:paraId="7985EB62" w14:textId="77777777" w:rsidR="00BD705B" w:rsidRDefault="00BD705B" w:rsidP="00E32BE8">
      <w:pPr>
        <w:pStyle w:val="a5"/>
        <w:jc w:val="right"/>
        <w:rPr>
          <w:rFonts w:ascii="Verdana" w:hAnsi="Verdana"/>
          <w:sz w:val="20"/>
          <w:szCs w:val="20"/>
        </w:rPr>
      </w:pPr>
    </w:p>
    <w:p w14:paraId="582D9CAA" w14:textId="5A152DAB" w:rsidR="00E32BE8" w:rsidRPr="00975DB6" w:rsidRDefault="00E32BE8" w:rsidP="00E32BE8">
      <w:pPr>
        <w:pStyle w:val="a5"/>
        <w:jc w:val="right"/>
        <w:rPr>
          <w:rFonts w:ascii="Verdana" w:hAnsi="Verdana"/>
          <w:sz w:val="20"/>
          <w:szCs w:val="20"/>
        </w:rPr>
      </w:pPr>
      <w:r w:rsidRPr="00975DB6">
        <w:rPr>
          <w:rFonts w:ascii="Verdana" w:hAnsi="Verdana"/>
          <w:sz w:val="20"/>
          <w:szCs w:val="20"/>
        </w:rPr>
        <w:t>Приложение № 30</w:t>
      </w:r>
    </w:p>
    <w:p w14:paraId="68E014F3"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77909D65"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01F313D9"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32C89D05" w14:textId="4D772819" w:rsidR="00CA7EEC" w:rsidRPr="00975DB6" w:rsidRDefault="00B82232" w:rsidP="00E32BE8">
      <w:pPr>
        <w:tabs>
          <w:tab w:val="left" w:pos="2127"/>
        </w:tabs>
        <w:spacing w:after="0"/>
        <w:jc w:val="right"/>
        <w:rPr>
          <w:rFonts w:ascii="Verdana" w:hAnsi="Verdana"/>
          <w:sz w:val="20"/>
          <w:szCs w:val="20"/>
        </w:rPr>
      </w:pPr>
      <w:r w:rsidRPr="00975DB6">
        <w:rPr>
          <w:rFonts w:ascii="Verdana" w:hAnsi="Verdana"/>
          <w:sz w:val="20"/>
          <w:szCs w:val="20"/>
        </w:rPr>
        <w:t>АО «КРЦ»</w:t>
      </w:r>
    </w:p>
    <w:p w14:paraId="57C00D84" w14:textId="77777777" w:rsidR="00E32BE8" w:rsidRPr="008331A1" w:rsidRDefault="00E32BE8" w:rsidP="008C3958">
      <w:pPr>
        <w:spacing w:before="240" w:after="0"/>
        <w:ind w:firstLine="709"/>
        <w:jc w:val="center"/>
        <w:rPr>
          <w:rFonts w:ascii="Verdana" w:hAnsi="Verdana"/>
          <w:b/>
          <w:caps/>
          <w:sz w:val="20"/>
        </w:rPr>
      </w:pPr>
      <w:r w:rsidRPr="008331A1">
        <w:rPr>
          <w:rFonts w:ascii="Verdana" w:hAnsi="Verdana"/>
          <w:b/>
          <w:caps/>
          <w:sz w:val="20"/>
        </w:rPr>
        <w:t>РАСПОРЯЖЕНИЕ о фиксации (регистрации) факта ограничения операций с инвестиционными паями</w:t>
      </w:r>
    </w:p>
    <w:p w14:paraId="7DD358C4" w14:textId="77777777" w:rsidR="00E32BE8" w:rsidRPr="008331A1" w:rsidRDefault="00E32BE8" w:rsidP="00E32BE8">
      <w:pPr>
        <w:spacing w:after="240"/>
        <w:ind w:firstLine="709"/>
        <w:jc w:val="center"/>
        <w:rPr>
          <w:rFonts w:ascii="Verdana" w:hAnsi="Verdana"/>
          <w:b/>
          <w:sz w:val="20"/>
        </w:rPr>
      </w:pPr>
      <w:r w:rsidRPr="008331A1">
        <w:rPr>
          <w:rFonts w:ascii="Verdana" w:hAnsi="Verdana"/>
          <w:b/>
          <w:sz w:val="20"/>
        </w:rPr>
        <w:t xml:space="preserve"> на лицевом счете зарегистрированного лица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E32BE8" w:rsidRPr="008331A1" w14:paraId="6A8403F5" w14:textId="77777777" w:rsidTr="00BA1E13">
        <w:trPr>
          <w:cantSplit/>
        </w:trPr>
        <w:tc>
          <w:tcPr>
            <w:tcW w:w="2835" w:type="dxa"/>
            <w:tcBorders>
              <w:top w:val="nil"/>
              <w:left w:val="nil"/>
              <w:bottom w:val="nil"/>
              <w:right w:val="nil"/>
            </w:tcBorders>
          </w:tcPr>
          <w:p w14:paraId="300152E9" w14:textId="77777777" w:rsidR="00E32BE8" w:rsidRPr="008331A1" w:rsidRDefault="00E32BE8" w:rsidP="00BA1E13">
            <w:pPr>
              <w:pStyle w:val="a5"/>
              <w:outlineLvl w:val="0"/>
              <w:rPr>
                <w:rFonts w:ascii="Verdana" w:hAnsi="Verdana"/>
              </w:rPr>
            </w:pPr>
            <w:r w:rsidRPr="008331A1">
              <w:rPr>
                <w:rFonts w:ascii="Verdana" w:hAnsi="Verdana"/>
                <w:u w:val="single"/>
              </w:rPr>
              <w:t>Вид счета</w:t>
            </w:r>
            <w:r w:rsidRPr="008331A1">
              <w:rPr>
                <w:rFonts w:ascii="Verdana" w:hAnsi="Verdana"/>
              </w:rPr>
              <w:t xml:space="preserve">: </w:t>
            </w:r>
          </w:p>
        </w:tc>
        <w:tc>
          <w:tcPr>
            <w:tcW w:w="4678" w:type="dxa"/>
          </w:tcPr>
          <w:p w14:paraId="3DD68A4A" w14:textId="77777777" w:rsidR="00E32BE8" w:rsidRPr="008331A1" w:rsidRDefault="00E32BE8" w:rsidP="00BA1E13">
            <w:pPr>
              <w:spacing w:after="0"/>
              <w:outlineLvl w:val="0"/>
              <w:rPr>
                <w:rFonts w:ascii="Verdana" w:hAnsi="Verdana"/>
                <w:sz w:val="20"/>
              </w:rPr>
            </w:pPr>
          </w:p>
        </w:tc>
      </w:tr>
      <w:tr w:rsidR="00E32BE8" w:rsidRPr="008331A1" w14:paraId="2A236945" w14:textId="77777777" w:rsidTr="00BA1E13">
        <w:trPr>
          <w:cantSplit/>
        </w:trPr>
        <w:tc>
          <w:tcPr>
            <w:tcW w:w="2835" w:type="dxa"/>
            <w:tcBorders>
              <w:top w:val="nil"/>
              <w:left w:val="nil"/>
              <w:bottom w:val="nil"/>
              <w:right w:val="nil"/>
            </w:tcBorders>
          </w:tcPr>
          <w:p w14:paraId="6598CE5B" w14:textId="77777777" w:rsidR="00E32BE8" w:rsidRPr="008331A1" w:rsidRDefault="00E32BE8" w:rsidP="00BA1E13">
            <w:pPr>
              <w:pStyle w:val="a5"/>
              <w:outlineLvl w:val="0"/>
              <w:rPr>
                <w:rFonts w:ascii="Verdana" w:hAnsi="Verdana"/>
                <w:u w:val="single"/>
              </w:rPr>
            </w:pPr>
            <w:r w:rsidRPr="008331A1">
              <w:rPr>
                <w:rFonts w:ascii="Verdana" w:hAnsi="Verdana"/>
                <w:u w:val="single"/>
              </w:rPr>
              <w:t xml:space="preserve">Номер счета*: </w:t>
            </w:r>
          </w:p>
        </w:tc>
        <w:tc>
          <w:tcPr>
            <w:tcW w:w="4678" w:type="dxa"/>
          </w:tcPr>
          <w:p w14:paraId="323158AB" w14:textId="77777777" w:rsidR="00E32BE8" w:rsidRPr="008331A1" w:rsidRDefault="00E32BE8" w:rsidP="00BA1E13">
            <w:pPr>
              <w:spacing w:after="0"/>
              <w:outlineLvl w:val="0"/>
              <w:rPr>
                <w:rFonts w:ascii="Verdana" w:hAnsi="Verdana"/>
                <w:sz w:val="20"/>
              </w:rPr>
            </w:pPr>
          </w:p>
        </w:tc>
      </w:tr>
    </w:tbl>
    <w:p w14:paraId="2B8A4B0B" w14:textId="77777777" w:rsidR="00E32BE8" w:rsidRPr="00D25FE0" w:rsidRDefault="00E32BE8" w:rsidP="00E32BE8">
      <w:pPr>
        <w:spacing w:after="0"/>
        <w:outlineLvl w:val="0"/>
        <w:rPr>
          <w:rFonts w:ascii="Verdana" w:hAnsi="Verdana"/>
          <w:sz w:val="1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67"/>
        <w:gridCol w:w="6095"/>
      </w:tblGrid>
      <w:tr w:rsidR="00E32BE8" w:rsidRPr="00D25FE0" w14:paraId="34EADF97" w14:textId="77777777" w:rsidTr="00CD22B9">
        <w:trPr>
          <w:cantSplit/>
        </w:trPr>
        <w:tc>
          <w:tcPr>
            <w:tcW w:w="2835" w:type="dxa"/>
            <w:vMerge w:val="restart"/>
            <w:tcBorders>
              <w:top w:val="nil"/>
              <w:left w:val="nil"/>
              <w:bottom w:val="nil"/>
              <w:right w:val="nil"/>
            </w:tcBorders>
          </w:tcPr>
          <w:p w14:paraId="0D47F75B" w14:textId="77777777" w:rsidR="00E32BE8" w:rsidRPr="00D25FE0" w:rsidRDefault="00E32BE8" w:rsidP="00BA1E13">
            <w:pPr>
              <w:spacing w:after="0"/>
              <w:outlineLvl w:val="0"/>
              <w:rPr>
                <w:rFonts w:ascii="Verdana" w:hAnsi="Verdana"/>
              </w:rPr>
            </w:pPr>
          </w:p>
        </w:tc>
        <w:tc>
          <w:tcPr>
            <w:tcW w:w="6662" w:type="dxa"/>
            <w:gridSpan w:val="2"/>
            <w:tcBorders>
              <w:left w:val="nil"/>
              <w:bottom w:val="nil"/>
              <w:right w:val="nil"/>
            </w:tcBorders>
          </w:tcPr>
          <w:p w14:paraId="1CE91582" w14:textId="68BFDEAA" w:rsidR="00E32BE8" w:rsidRDefault="00E32BE8" w:rsidP="00BA1E13">
            <w:pPr>
              <w:tabs>
                <w:tab w:val="left" w:pos="459"/>
              </w:tabs>
              <w:spacing w:after="0"/>
              <w:jc w:val="both"/>
              <w:outlineLvl w:val="0"/>
              <w:rPr>
                <w:rFonts w:ascii="Verdana" w:hAnsi="Verdana"/>
                <w:i/>
                <w:sz w:val="16"/>
              </w:rPr>
            </w:pPr>
            <w:r w:rsidRPr="00D25FE0">
              <w:rPr>
                <w:rFonts w:ascii="Verdana" w:hAnsi="Verdana"/>
                <w:i/>
                <w:sz w:val="16"/>
              </w:rPr>
              <w:t xml:space="preserve">(Ф.И.О, вид, серия, номер, дата выдачи документа, удостоверяющего личность или свидетельства о рождении; для Российских юридических лиц – полное наименование, ОГРН, дата его присвоения; для иностранных юридических лиц </w:t>
            </w:r>
            <w:r>
              <w:rPr>
                <w:rFonts w:ascii="Verdana" w:hAnsi="Verdana"/>
                <w:i/>
                <w:sz w:val="16"/>
              </w:rPr>
              <w:t>–</w:t>
            </w:r>
            <w:r w:rsidRPr="00D25FE0">
              <w:rPr>
                <w:rFonts w:ascii="Verdana" w:hAnsi="Verdana"/>
                <w:i/>
                <w:sz w:val="16"/>
              </w:rPr>
              <w:t xml:space="preserve"> полное наименование, регистрационный номер, дата регистрации)</w:t>
            </w:r>
          </w:p>
        </w:tc>
      </w:tr>
      <w:tr w:rsidR="00E32BE8" w:rsidRPr="00D25FE0" w14:paraId="0B253607" w14:textId="77777777" w:rsidTr="00CD22B9">
        <w:trPr>
          <w:gridAfter w:val="2"/>
          <w:wAfter w:w="6662" w:type="dxa"/>
          <w:cantSplit/>
          <w:trHeight w:val="289"/>
        </w:trPr>
        <w:tc>
          <w:tcPr>
            <w:tcW w:w="2835" w:type="dxa"/>
            <w:vMerge/>
            <w:tcBorders>
              <w:top w:val="nil"/>
              <w:left w:val="nil"/>
              <w:bottom w:val="nil"/>
              <w:right w:val="nil"/>
            </w:tcBorders>
          </w:tcPr>
          <w:p w14:paraId="319062A6" w14:textId="77777777" w:rsidR="00E32BE8" w:rsidRPr="00D25FE0" w:rsidRDefault="00E32BE8" w:rsidP="00BA1E13">
            <w:pPr>
              <w:spacing w:after="0"/>
              <w:outlineLvl w:val="0"/>
              <w:rPr>
                <w:rFonts w:ascii="Verdana" w:hAnsi="Verdana"/>
              </w:rPr>
            </w:pPr>
          </w:p>
        </w:tc>
      </w:tr>
      <w:tr w:rsidR="00E32BE8" w:rsidRPr="008331A1" w14:paraId="204DD6D0" w14:textId="77777777" w:rsidTr="00CD22B9">
        <w:tc>
          <w:tcPr>
            <w:tcW w:w="3402" w:type="dxa"/>
            <w:gridSpan w:val="2"/>
            <w:tcBorders>
              <w:top w:val="nil"/>
              <w:left w:val="nil"/>
              <w:bottom w:val="nil"/>
              <w:right w:val="nil"/>
            </w:tcBorders>
          </w:tcPr>
          <w:p w14:paraId="2D96551B" w14:textId="77777777" w:rsidR="00E32BE8" w:rsidRPr="008331A1" w:rsidRDefault="00E32BE8" w:rsidP="00BA1E13">
            <w:pPr>
              <w:spacing w:after="0"/>
              <w:outlineLvl w:val="0"/>
              <w:rPr>
                <w:rFonts w:ascii="Verdana" w:hAnsi="Verdana"/>
                <w:sz w:val="20"/>
              </w:rPr>
            </w:pPr>
            <w:r w:rsidRPr="008331A1">
              <w:rPr>
                <w:rFonts w:ascii="Verdana" w:hAnsi="Verdana"/>
                <w:sz w:val="20"/>
              </w:rPr>
              <w:t>Уполномоченное лицо</w:t>
            </w:r>
          </w:p>
        </w:tc>
        <w:tc>
          <w:tcPr>
            <w:tcW w:w="6095" w:type="dxa"/>
            <w:tcBorders>
              <w:top w:val="nil"/>
              <w:left w:val="nil"/>
              <w:bottom w:val="single" w:sz="4" w:space="0" w:color="auto"/>
              <w:right w:val="nil"/>
            </w:tcBorders>
          </w:tcPr>
          <w:p w14:paraId="7B4BA6E0" w14:textId="77777777" w:rsidR="00E32BE8" w:rsidRPr="008331A1" w:rsidRDefault="00E32BE8" w:rsidP="00BA1E13">
            <w:pPr>
              <w:spacing w:after="0"/>
              <w:outlineLvl w:val="0"/>
              <w:rPr>
                <w:rFonts w:ascii="Verdana" w:hAnsi="Verdana"/>
                <w:sz w:val="20"/>
              </w:rPr>
            </w:pPr>
          </w:p>
        </w:tc>
      </w:tr>
      <w:tr w:rsidR="00E32BE8" w:rsidRPr="008331A1" w14:paraId="6006658C" w14:textId="77777777" w:rsidTr="00CD22B9">
        <w:tc>
          <w:tcPr>
            <w:tcW w:w="3402" w:type="dxa"/>
            <w:gridSpan w:val="2"/>
            <w:tcBorders>
              <w:top w:val="nil"/>
              <w:left w:val="nil"/>
              <w:bottom w:val="nil"/>
              <w:right w:val="nil"/>
            </w:tcBorders>
          </w:tcPr>
          <w:p w14:paraId="6536B1B7" w14:textId="77777777" w:rsidR="00E32BE8" w:rsidRPr="008331A1" w:rsidRDefault="00E32BE8" w:rsidP="00BA1E13">
            <w:pPr>
              <w:spacing w:after="0"/>
              <w:outlineLvl w:val="0"/>
              <w:rPr>
                <w:rFonts w:ascii="Verdana" w:hAnsi="Verdana"/>
                <w:sz w:val="20"/>
              </w:rPr>
            </w:pPr>
            <w:r w:rsidRPr="008331A1">
              <w:rPr>
                <w:rFonts w:ascii="Verdana" w:hAnsi="Verdana"/>
                <w:sz w:val="20"/>
              </w:rPr>
              <w:t>Документ, подтверждающий полномочия</w:t>
            </w:r>
          </w:p>
        </w:tc>
        <w:tc>
          <w:tcPr>
            <w:tcW w:w="6095" w:type="dxa"/>
            <w:tcBorders>
              <w:top w:val="single" w:sz="4" w:space="0" w:color="auto"/>
              <w:left w:val="nil"/>
              <w:bottom w:val="single" w:sz="4" w:space="0" w:color="auto"/>
              <w:right w:val="nil"/>
            </w:tcBorders>
          </w:tcPr>
          <w:p w14:paraId="7E4CB69B" w14:textId="77777777" w:rsidR="00E32BE8" w:rsidRPr="008331A1" w:rsidRDefault="00E32BE8" w:rsidP="00BA1E13">
            <w:pPr>
              <w:spacing w:after="0"/>
              <w:outlineLvl w:val="0"/>
              <w:rPr>
                <w:rFonts w:ascii="Verdana" w:hAnsi="Verdana"/>
                <w:sz w:val="20"/>
              </w:rPr>
            </w:pPr>
          </w:p>
        </w:tc>
      </w:tr>
    </w:tbl>
    <w:p w14:paraId="707294D5" w14:textId="77777777" w:rsidR="00E32BE8" w:rsidRPr="00D25FE0" w:rsidRDefault="00E32BE8" w:rsidP="00E32BE8">
      <w:pPr>
        <w:spacing w:after="0"/>
        <w:outlineLvl w:val="0"/>
        <w:rPr>
          <w:rFonts w:ascii="Verdana" w:hAnsi="Verdana"/>
          <w:sz w:val="12"/>
        </w:rPr>
      </w:pPr>
    </w:p>
    <w:p w14:paraId="76C49B93" w14:textId="77777777" w:rsidR="00E32BE8" w:rsidRPr="008331A1" w:rsidRDefault="00E32BE8" w:rsidP="00E32BE8">
      <w:pPr>
        <w:spacing w:after="0"/>
        <w:ind w:left="142" w:right="142" w:firstLine="142"/>
        <w:jc w:val="both"/>
        <w:rPr>
          <w:rFonts w:ascii="Verdana" w:hAnsi="Verdana"/>
          <w:b/>
          <w:sz w:val="20"/>
        </w:rPr>
      </w:pPr>
      <w:r w:rsidRPr="008331A1">
        <w:rPr>
          <w:rFonts w:ascii="Verdana" w:hAnsi="Verdana"/>
          <w:b/>
          <w:sz w:val="20"/>
        </w:rPr>
        <w:t xml:space="preserve">прошу осуществить в реестре владельцев инвестиционных паев фиксацию (регистрацию) факта ограничения операций с инвестиционными паями: </w:t>
      </w:r>
    </w:p>
    <w:p w14:paraId="6F913B54" w14:textId="77777777" w:rsidR="00E32BE8" w:rsidRPr="008331A1" w:rsidRDefault="00E32BE8" w:rsidP="00E32BE8">
      <w:pPr>
        <w:spacing w:after="0"/>
        <w:outlineLvl w:val="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8"/>
      </w:tblGrid>
      <w:tr w:rsidR="00E32BE8" w:rsidRPr="008331A1" w14:paraId="77722F4E" w14:textId="77777777" w:rsidTr="00BA1E13">
        <w:trPr>
          <w:cantSplit/>
        </w:trPr>
        <w:tc>
          <w:tcPr>
            <w:tcW w:w="3119" w:type="dxa"/>
            <w:vMerge w:val="restart"/>
            <w:tcBorders>
              <w:top w:val="nil"/>
              <w:left w:val="nil"/>
              <w:bottom w:val="nil"/>
              <w:right w:val="nil"/>
            </w:tcBorders>
            <w:vAlign w:val="center"/>
          </w:tcPr>
          <w:p w14:paraId="319DF922" w14:textId="77777777" w:rsidR="00E32BE8" w:rsidRPr="008331A1" w:rsidRDefault="00E32BE8" w:rsidP="00BA1E13">
            <w:pPr>
              <w:spacing w:after="0"/>
              <w:outlineLvl w:val="0"/>
              <w:rPr>
                <w:rFonts w:ascii="Verdana" w:hAnsi="Verdana"/>
                <w:sz w:val="20"/>
              </w:rPr>
            </w:pPr>
            <w:r w:rsidRPr="008331A1">
              <w:rPr>
                <w:rFonts w:ascii="Verdana" w:hAnsi="Verdana"/>
                <w:sz w:val="20"/>
              </w:rPr>
              <w:t xml:space="preserve">Полное наименование </w:t>
            </w:r>
          </w:p>
          <w:p w14:paraId="146B4B52" w14:textId="77777777" w:rsidR="00E32BE8" w:rsidRPr="008331A1" w:rsidRDefault="00E32BE8" w:rsidP="00BA1E13">
            <w:pPr>
              <w:spacing w:after="0"/>
              <w:outlineLvl w:val="0"/>
              <w:rPr>
                <w:rFonts w:ascii="Verdana" w:hAnsi="Verdana"/>
                <w:sz w:val="20"/>
              </w:rPr>
            </w:pPr>
            <w:r w:rsidRPr="008331A1">
              <w:rPr>
                <w:rFonts w:ascii="Verdana" w:hAnsi="Verdana"/>
                <w:sz w:val="20"/>
              </w:rPr>
              <w:t>Управляющей компании**</w:t>
            </w:r>
          </w:p>
          <w:p w14:paraId="73354494" w14:textId="77777777" w:rsidR="00E32BE8" w:rsidRPr="008331A1" w:rsidRDefault="00E32BE8" w:rsidP="00BA1E13">
            <w:pPr>
              <w:spacing w:after="0"/>
              <w:outlineLvl w:val="0"/>
              <w:rPr>
                <w:rFonts w:ascii="Verdana" w:hAnsi="Verdana"/>
                <w:sz w:val="20"/>
              </w:rPr>
            </w:pPr>
            <w:r w:rsidRPr="008331A1">
              <w:rPr>
                <w:rFonts w:ascii="Verdana" w:hAnsi="Verdana"/>
                <w:sz w:val="20"/>
              </w:rPr>
              <w:t>Название паевого</w:t>
            </w:r>
          </w:p>
          <w:p w14:paraId="5D94E005" w14:textId="77777777" w:rsidR="00E32BE8" w:rsidRPr="008331A1" w:rsidRDefault="00E32BE8" w:rsidP="00BA1E13">
            <w:pPr>
              <w:spacing w:after="0"/>
              <w:outlineLvl w:val="0"/>
              <w:rPr>
                <w:rFonts w:ascii="Verdana" w:hAnsi="Verdana"/>
                <w:sz w:val="20"/>
              </w:rPr>
            </w:pPr>
            <w:r w:rsidRPr="008331A1">
              <w:rPr>
                <w:rFonts w:ascii="Verdana" w:hAnsi="Verdana"/>
                <w:sz w:val="20"/>
              </w:rPr>
              <w:t>инвестиционного фонда**</w:t>
            </w:r>
          </w:p>
        </w:tc>
        <w:tc>
          <w:tcPr>
            <w:tcW w:w="6378" w:type="dxa"/>
            <w:tcBorders>
              <w:top w:val="nil"/>
              <w:left w:val="nil"/>
              <w:bottom w:val="nil"/>
              <w:right w:val="nil"/>
            </w:tcBorders>
          </w:tcPr>
          <w:p w14:paraId="3362FC34" w14:textId="77777777" w:rsidR="00E32BE8" w:rsidRPr="008331A1" w:rsidRDefault="00E32BE8" w:rsidP="00BA1E13">
            <w:pPr>
              <w:spacing w:after="0"/>
              <w:outlineLvl w:val="0"/>
              <w:rPr>
                <w:rFonts w:ascii="Verdana" w:hAnsi="Verdana"/>
                <w:sz w:val="20"/>
              </w:rPr>
            </w:pPr>
          </w:p>
        </w:tc>
      </w:tr>
      <w:tr w:rsidR="00E32BE8" w:rsidRPr="008331A1" w14:paraId="10F43359" w14:textId="77777777" w:rsidTr="00BA1E13">
        <w:trPr>
          <w:cantSplit/>
        </w:trPr>
        <w:tc>
          <w:tcPr>
            <w:tcW w:w="3119" w:type="dxa"/>
            <w:vMerge/>
            <w:tcBorders>
              <w:top w:val="nil"/>
              <w:left w:val="nil"/>
              <w:bottom w:val="nil"/>
              <w:right w:val="nil"/>
            </w:tcBorders>
          </w:tcPr>
          <w:p w14:paraId="728DAA0F" w14:textId="77777777" w:rsidR="00E32BE8" w:rsidRPr="008331A1" w:rsidRDefault="00E32BE8" w:rsidP="00BA1E13">
            <w:pPr>
              <w:spacing w:after="0"/>
              <w:outlineLvl w:val="0"/>
              <w:rPr>
                <w:rFonts w:ascii="Verdana" w:hAnsi="Verdana"/>
                <w:sz w:val="20"/>
              </w:rPr>
            </w:pPr>
          </w:p>
        </w:tc>
        <w:tc>
          <w:tcPr>
            <w:tcW w:w="6378" w:type="dxa"/>
            <w:tcBorders>
              <w:left w:val="nil"/>
              <w:bottom w:val="nil"/>
              <w:right w:val="nil"/>
            </w:tcBorders>
          </w:tcPr>
          <w:p w14:paraId="3FC202DA" w14:textId="77777777" w:rsidR="00E32BE8" w:rsidRPr="008331A1" w:rsidRDefault="00E32BE8" w:rsidP="00BA1E13">
            <w:pPr>
              <w:pStyle w:val="5"/>
              <w:rPr>
                <w:rFonts w:ascii="Verdana" w:hAnsi="Verdana"/>
                <w:sz w:val="20"/>
              </w:rPr>
            </w:pPr>
          </w:p>
        </w:tc>
      </w:tr>
      <w:tr w:rsidR="00E32BE8" w:rsidRPr="008331A1" w14:paraId="5A1B9F25" w14:textId="77777777" w:rsidTr="00BA1E13">
        <w:trPr>
          <w:cantSplit/>
        </w:trPr>
        <w:tc>
          <w:tcPr>
            <w:tcW w:w="3119" w:type="dxa"/>
            <w:vMerge/>
            <w:tcBorders>
              <w:top w:val="nil"/>
              <w:left w:val="nil"/>
              <w:bottom w:val="nil"/>
              <w:right w:val="nil"/>
            </w:tcBorders>
          </w:tcPr>
          <w:p w14:paraId="0362A21F" w14:textId="77777777" w:rsidR="00E32BE8" w:rsidRPr="008331A1" w:rsidRDefault="00E32BE8" w:rsidP="00BA1E13">
            <w:pPr>
              <w:spacing w:after="0"/>
              <w:outlineLvl w:val="0"/>
              <w:rPr>
                <w:rFonts w:ascii="Verdana" w:hAnsi="Verdana"/>
                <w:sz w:val="20"/>
              </w:rPr>
            </w:pPr>
          </w:p>
        </w:tc>
        <w:tc>
          <w:tcPr>
            <w:tcW w:w="6378" w:type="dxa"/>
            <w:tcBorders>
              <w:top w:val="nil"/>
              <w:left w:val="nil"/>
              <w:right w:val="nil"/>
            </w:tcBorders>
          </w:tcPr>
          <w:p w14:paraId="79F228FE" w14:textId="77777777" w:rsidR="00E32BE8" w:rsidRPr="008331A1" w:rsidRDefault="00E32BE8" w:rsidP="00BA1E13">
            <w:pPr>
              <w:spacing w:after="0"/>
              <w:outlineLvl w:val="0"/>
              <w:rPr>
                <w:rFonts w:ascii="Verdana" w:hAnsi="Verdana"/>
                <w:sz w:val="20"/>
              </w:rPr>
            </w:pPr>
          </w:p>
        </w:tc>
      </w:tr>
    </w:tbl>
    <w:p w14:paraId="70B5267B" w14:textId="77777777" w:rsidR="00E32BE8" w:rsidRDefault="00E32BE8" w:rsidP="00E32BE8">
      <w:pPr>
        <w:tabs>
          <w:tab w:val="left" w:pos="9639"/>
        </w:tabs>
        <w:spacing w:after="0"/>
        <w:outlineLvl w:val="0"/>
        <w:rPr>
          <w:rFonts w:ascii="Verdana" w:hAnsi="Verdana"/>
          <w:sz w:val="20"/>
        </w:rPr>
      </w:pPr>
      <w:r w:rsidRPr="008331A1">
        <w:rPr>
          <w:rFonts w:ascii="Verdana" w:hAnsi="Verdana"/>
          <w:sz w:val="20"/>
        </w:rPr>
        <w:t>Регистрационный номер ПДУ***</w:t>
      </w:r>
    </w:p>
    <w:p w14:paraId="709226EE" w14:textId="77777777" w:rsidR="00E32BE8" w:rsidRDefault="00E32BE8" w:rsidP="00E32BE8">
      <w:pPr>
        <w:tabs>
          <w:tab w:val="left" w:pos="9639"/>
        </w:tabs>
        <w:spacing w:after="0"/>
      </w:pPr>
      <w:r w:rsidRPr="003B4086">
        <w:rPr>
          <w:rFonts w:ascii="Verdana" w:hAnsi="Verdana"/>
          <w:smallCaps/>
          <w:sz w:val="20"/>
          <w:u w:val="single"/>
        </w:rPr>
        <w:tab/>
      </w:r>
    </w:p>
    <w:p w14:paraId="31EC682E" w14:textId="77777777" w:rsidR="00E32BE8" w:rsidRPr="00AF7839" w:rsidRDefault="00E32BE8" w:rsidP="00E32BE8">
      <w:pPr>
        <w:spacing w:after="0"/>
        <w:ind w:left="142" w:right="142" w:firstLine="142"/>
        <w:jc w:val="center"/>
        <w:rPr>
          <w:rFonts w:ascii="Verdana" w:hAnsi="Verdana"/>
          <w:i/>
          <w:sz w:val="20"/>
        </w:rPr>
      </w:pPr>
      <w:r w:rsidRPr="00AF7839">
        <w:rPr>
          <w:rFonts w:ascii="Verdana" w:hAnsi="Verdana"/>
          <w:i/>
          <w:sz w:val="20"/>
        </w:rPr>
        <w:t>(Основание возникновения ограничения)</w:t>
      </w:r>
    </w:p>
    <w:tbl>
      <w:tblPr>
        <w:tblW w:w="0" w:type="auto"/>
        <w:tblInd w:w="250" w:type="dxa"/>
        <w:tblLayout w:type="fixed"/>
        <w:tblLook w:val="0000" w:firstRow="0" w:lastRow="0" w:firstColumn="0" w:lastColumn="0" w:noHBand="0" w:noVBand="0"/>
      </w:tblPr>
      <w:tblGrid>
        <w:gridCol w:w="2855"/>
        <w:gridCol w:w="6642"/>
      </w:tblGrid>
      <w:tr w:rsidR="00E32BE8" w:rsidRPr="008331A1" w14:paraId="12DFE435" w14:textId="77777777" w:rsidTr="00BA1E13">
        <w:trPr>
          <w:cantSplit/>
          <w:trHeight w:val="325"/>
        </w:trPr>
        <w:tc>
          <w:tcPr>
            <w:tcW w:w="2855" w:type="dxa"/>
            <w:vMerge w:val="restart"/>
            <w:vAlign w:val="center"/>
          </w:tcPr>
          <w:p w14:paraId="55657FF5" w14:textId="77777777" w:rsidR="00E32BE8" w:rsidRPr="008331A1" w:rsidRDefault="00E32BE8" w:rsidP="00BA1E13">
            <w:pPr>
              <w:spacing w:after="0"/>
              <w:ind w:right="-1376"/>
              <w:outlineLvl w:val="0"/>
              <w:rPr>
                <w:rFonts w:ascii="Verdana" w:hAnsi="Verdana"/>
                <w:sz w:val="20"/>
              </w:rPr>
            </w:pPr>
            <w:r w:rsidRPr="008331A1">
              <w:rPr>
                <w:rFonts w:ascii="Verdana" w:hAnsi="Verdana"/>
                <w:sz w:val="20"/>
              </w:rPr>
              <w:t xml:space="preserve">Количество паев </w:t>
            </w:r>
          </w:p>
        </w:tc>
        <w:tc>
          <w:tcPr>
            <w:tcW w:w="6642" w:type="dxa"/>
          </w:tcPr>
          <w:p w14:paraId="31EAAC47" w14:textId="77777777" w:rsidR="00E32BE8" w:rsidRPr="008331A1" w:rsidRDefault="00E32BE8" w:rsidP="00BA1E13">
            <w:pPr>
              <w:spacing w:after="0"/>
              <w:ind w:right="-1378"/>
              <w:outlineLvl w:val="0"/>
              <w:rPr>
                <w:rFonts w:ascii="Verdana" w:hAnsi="Verdana"/>
                <w:sz w:val="20"/>
              </w:rPr>
            </w:pPr>
          </w:p>
        </w:tc>
      </w:tr>
      <w:tr w:rsidR="00E32BE8" w:rsidRPr="008331A1" w14:paraId="58D811C6" w14:textId="77777777" w:rsidTr="00BA1E13">
        <w:trPr>
          <w:cantSplit/>
          <w:trHeight w:val="70"/>
        </w:trPr>
        <w:tc>
          <w:tcPr>
            <w:tcW w:w="2855" w:type="dxa"/>
            <w:vMerge/>
          </w:tcPr>
          <w:p w14:paraId="32427283" w14:textId="77777777" w:rsidR="00E32BE8" w:rsidRPr="008331A1" w:rsidRDefault="00E32BE8" w:rsidP="00BA1E13">
            <w:pPr>
              <w:spacing w:after="0"/>
              <w:ind w:right="-1376"/>
              <w:outlineLvl w:val="0"/>
              <w:rPr>
                <w:rFonts w:ascii="Verdana" w:hAnsi="Verdana"/>
                <w:sz w:val="20"/>
              </w:rPr>
            </w:pPr>
          </w:p>
        </w:tc>
        <w:tc>
          <w:tcPr>
            <w:tcW w:w="6642" w:type="dxa"/>
            <w:tcBorders>
              <w:top w:val="single" w:sz="4" w:space="0" w:color="auto"/>
            </w:tcBorders>
          </w:tcPr>
          <w:p w14:paraId="3A2FDA57" w14:textId="77777777" w:rsidR="00E32BE8" w:rsidRPr="008331A1" w:rsidRDefault="00E32BE8" w:rsidP="00BA1E13">
            <w:pPr>
              <w:spacing w:after="0"/>
              <w:ind w:right="-1378" w:firstLine="2444"/>
              <w:outlineLvl w:val="0"/>
              <w:rPr>
                <w:rFonts w:ascii="Verdana" w:hAnsi="Verdana"/>
                <w:i/>
                <w:sz w:val="20"/>
              </w:rPr>
            </w:pPr>
          </w:p>
        </w:tc>
      </w:tr>
      <w:tr w:rsidR="00E32BE8" w:rsidRPr="008331A1" w14:paraId="46815CE4" w14:textId="77777777" w:rsidTr="00BA1E13">
        <w:trPr>
          <w:cantSplit/>
          <w:trHeight w:val="80"/>
        </w:trPr>
        <w:tc>
          <w:tcPr>
            <w:tcW w:w="2855" w:type="dxa"/>
            <w:vMerge/>
          </w:tcPr>
          <w:p w14:paraId="742EAE6C" w14:textId="77777777" w:rsidR="00E32BE8" w:rsidRPr="008331A1" w:rsidRDefault="00E32BE8" w:rsidP="00BA1E13">
            <w:pPr>
              <w:spacing w:after="0"/>
              <w:ind w:right="-108"/>
              <w:outlineLvl w:val="0"/>
              <w:rPr>
                <w:rFonts w:ascii="Verdana" w:hAnsi="Verdana"/>
                <w:sz w:val="20"/>
              </w:rPr>
            </w:pPr>
          </w:p>
        </w:tc>
        <w:tc>
          <w:tcPr>
            <w:tcW w:w="6642" w:type="dxa"/>
            <w:tcBorders>
              <w:bottom w:val="single" w:sz="4" w:space="0" w:color="auto"/>
            </w:tcBorders>
          </w:tcPr>
          <w:p w14:paraId="3DE648BD" w14:textId="77777777" w:rsidR="00E32BE8" w:rsidRPr="008331A1" w:rsidRDefault="00E32BE8" w:rsidP="00BA1E13">
            <w:pPr>
              <w:spacing w:after="0"/>
              <w:ind w:right="-1378"/>
              <w:outlineLvl w:val="0"/>
              <w:rPr>
                <w:rFonts w:ascii="Verdana" w:hAnsi="Verdana"/>
                <w:sz w:val="20"/>
              </w:rPr>
            </w:pPr>
          </w:p>
        </w:tc>
      </w:tr>
    </w:tbl>
    <w:p w14:paraId="6BD575AF" w14:textId="77777777" w:rsidR="00E32BE8" w:rsidRPr="008331A1" w:rsidRDefault="00E32BE8" w:rsidP="00E32BE8">
      <w:pPr>
        <w:spacing w:after="0"/>
        <w:ind w:right="-1376"/>
        <w:outlineLvl w:val="0"/>
        <w:rPr>
          <w:rFonts w:ascii="Verdana" w:hAnsi="Verdana"/>
          <w:sz w:val="20"/>
        </w:rPr>
      </w:pPr>
      <w:r w:rsidRPr="008331A1">
        <w:rPr>
          <w:rFonts w:ascii="Verdana" w:hAnsi="Verdana"/>
          <w:sz w:val="20"/>
        </w:rPr>
        <w:t xml:space="preserve">Основание: __________________________________________________________________ </w:t>
      </w:r>
    </w:p>
    <w:p w14:paraId="7710B920" w14:textId="77777777" w:rsidR="00E32BE8" w:rsidRPr="008331A1" w:rsidRDefault="00E32BE8" w:rsidP="00E32BE8">
      <w:pPr>
        <w:spacing w:after="0"/>
        <w:ind w:right="-1376"/>
        <w:outlineLvl w:val="0"/>
        <w:rPr>
          <w:rFonts w:ascii="Verdana" w:hAnsi="Verdana"/>
          <w:sz w:val="20"/>
        </w:rPr>
      </w:pPr>
      <w:r w:rsidRPr="008331A1">
        <w:rPr>
          <w:rFonts w:ascii="Verdana" w:hAnsi="Verdana"/>
          <w:sz w:val="20"/>
        </w:rPr>
        <w:t>Дата заполнения: «______» ________________ 2__ г.</w:t>
      </w:r>
    </w:p>
    <w:p w14:paraId="6F4AE478" w14:textId="77777777" w:rsidR="00E32BE8" w:rsidRPr="008331A1" w:rsidRDefault="00E32BE8" w:rsidP="00E32BE8">
      <w:pPr>
        <w:spacing w:after="0"/>
        <w:ind w:right="-1376" w:firstLine="284"/>
        <w:outlineLvl w:val="0"/>
        <w:rPr>
          <w:rFonts w:ascii="Verdana" w:hAnsi="Verdana"/>
          <w:sz w:val="20"/>
        </w:rPr>
      </w:pPr>
      <w:r w:rsidRPr="008331A1">
        <w:rPr>
          <w:rFonts w:ascii="Verdana" w:hAnsi="Verdana"/>
          <w:sz w:val="20"/>
        </w:rPr>
        <w:t>Подпись зарегистрированного лица/ уполномоченного представителя</w:t>
      </w:r>
    </w:p>
    <w:p w14:paraId="272BBECA" w14:textId="77777777" w:rsidR="00E32BE8" w:rsidRPr="008331A1" w:rsidRDefault="00E32BE8" w:rsidP="00E32BE8">
      <w:pPr>
        <w:spacing w:after="0"/>
        <w:ind w:right="-1376" w:firstLine="142"/>
        <w:outlineLvl w:val="0"/>
        <w:rPr>
          <w:rFonts w:ascii="Verdana" w:hAnsi="Verdana"/>
          <w:sz w:val="20"/>
          <w:u w:val="single"/>
        </w:rPr>
      </w:pPr>
      <w:r w:rsidRPr="008331A1">
        <w:rPr>
          <w:rFonts w:ascii="Verdana" w:hAnsi="Verdana"/>
          <w:sz w:val="20"/>
        </w:rPr>
        <w:t xml:space="preserve"> ____________________ /____________________/</w:t>
      </w:r>
      <w:r w:rsidRPr="008331A1">
        <w:rPr>
          <w:rFonts w:ascii="Verdana" w:hAnsi="Verdana"/>
          <w:sz w:val="20"/>
        </w:rPr>
        <w:tab/>
        <w:t xml:space="preserve"> </w:t>
      </w:r>
    </w:p>
    <w:p w14:paraId="54431423" w14:textId="77777777" w:rsidR="00E32BE8" w:rsidRPr="008331A1" w:rsidRDefault="00E32BE8" w:rsidP="00E32BE8">
      <w:pPr>
        <w:spacing w:after="0"/>
        <w:ind w:right="-1376"/>
        <w:outlineLvl w:val="0"/>
        <w:rPr>
          <w:rFonts w:ascii="Verdana" w:hAnsi="Verdana"/>
          <w:sz w:val="20"/>
        </w:rPr>
      </w:pPr>
      <w:r w:rsidRPr="008331A1">
        <w:rPr>
          <w:rFonts w:ascii="Verdana" w:hAnsi="Verdana"/>
          <w:sz w:val="20"/>
        </w:rPr>
        <w:t xml:space="preserve">                    М.П.                                                   </w:t>
      </w:r>
    </w:p>
    <w:p w14:paraId="2C686ADE" w14:textId="32123B8E" w:rsidR="00E32BE8" w:rsidRPr="00D25FE0" w:rsidRDefault="00E32BE8" w:rsidP="00E32BE8">
      <w:pPr>
        <w:spacing w:after="0"/>
        <w:rPr>
          <w:rFonts w:ascii="Verdana" w:hAnsi="Verdana"/>
          <w:b/>
          <w:color w:val="000000"/>
          <w:sz w:val="16"/>
          <w:szCs w:val="16"/>
        </w:rPr>
      </w:pPr>
      <w:r w:rsidRPr="00D25FE0">
        <w:rPr>
          <w:rFonts w:ascii="Verdana" w:hAnsi="Verdana"/>
          <w:b/>
          <w:color w:val="000000"/>
          <w:sz w:val="16"/>
          <w:szCs w:val="16"/>
        </w:rPr>
        <w:t>*- обязателен при наличии у зарегистрированного лица в одном реестре двух или более счетов одного вида; или при предоставлении распоряжения в виде электронного документа с электронной подписью.</w:t>
      </w:r>
    </w:p>
    <w:p w14:paraId="3CD88C8F" w14:textId="77777777" w:rsidR="00E32BE8" w:rsidRPr="00D25FE0" w:rsidRDefault="00E32BE8" w:rsidP="00E32BE8">
      <w:pPr>
        <w:spacing w:after="0"/>
        <w:rPr>
          <w:rFonts w:ascii="Verdana" w:hAnsi="Verdana"/>
          <w:b/>
          <w:color w:val="000000"/>
          <w:sz w:val="16"/>
          <w:szCs w:val="16"/>
        </w:rPr>
      </w:pPr>
      <w:r w:rsidRPr="00D25FE0">
        <w:rPr>
          <w:rFonts w:ascii="Verdana" w:hAnsi="Verdana"/>
          <w:b/>
          <w:color w:val="000000"/>
          <w:sz w:val="16"/>
          <w:szCs w:val="16"/>
        </w:rPr>
        <w:t>**-не обязательны при предоставлении распоряжения в виде электронного документа с электронной подписью.</w:t>
      </w:r>
    </w:p>
    <w:p w14:paraId="5A950F7B" w14:textId="77777777" w:rsidR="00E32BE8" w:rsidRPr="00D25FE0" w:rsidRDefault="00E32BE8" w:rsidP="00E32BE8">
      <w:pPr>
        <w:spacing w:after="0"/>
        <w:rPr>
          <w:rFonts w:ascii="Verdana" w:hAnsi="Verdana"/>
          <w:b/>
          <w:color w:val="000000"/>
          <w:sz w:val="16"/>
          <w:szCs w:val="16"/>
        </w:rPr>
      </w:pPr>
      <w:r w:rsidRPr="00D25FE0">
        <w:rPr>
          <w:rFonts w:ascii="Verdana" w:hAnsi="Verdana"/>
          <w:b/>
          <w:color w:val="000000"/>
          <w:sz w:val="16"/>
          <w:szCs w:val="16"/>
        </w:rPr>
        <w:t>***- обязателен при предоставлении распоряжения в виде электронного документа с электронной подписью.</w:t>
      </w:r>
    </w:p>
    <w:p w14:paraId="13B5C999" w14:textId="77777777" w:rsidR="004E4E3F" w:rsidRDefault="004E4E3F" w:rsidP="004E4E3F">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498" w:type="dxa"/>
        <w:tblInd w:w="-5" w:type="dxa"/>
        <w:tblLayout w:type="fixed"/>
        <w:tblLook w:val="01E0" w:firstRow="1" w:lastRow="1" w:firstColumn="1" w:lastColumn="1" w:noHBand="0" w:noVBand="0"/>
      </w:tblPr>
      <w:tblGrid>
        <w:gridCol w:w="7214"/>
        <w:gridCol w:w="2284"/>
      </w:tblGrid>
      <w:tr w:rsidR="004E4E3F" w:rsidRPr="00F3020A" w14:paraId="18F351D1" w14:textId="77777777" w:rsidTr="00010CD2">
        <w:trPr>
          <w:trHeight w:val="2437"/>
        </w:trPr>
        <w:tc>
          <w:tcPr>
            <w:tcW w:w="7214" w:type="dxa"/>
            <w:tcBorders>
              <w:top w:val="dotted" w:sz="4" w:space="0" w:color="auto"/>
              <w:left w:val="dotted" w:sz="4" w:space="0" w:color="auto"/>
              <w:bottom w:val="dotted" w:sz="4" w:space="0" w:color="auto"/>
              <w:right w:val="dotted" w:sz="4" w:space="0" w:color="auto"/>
            </w:tcBorders>
          </w:tcPr>
          <w:p w14:paraId="4003B93D" w14:textId="77777777" w:rsidR="004E4E3F" w:rsidRPr="008F76FD" w:rsidRDefault="004E4E3F" w:rsidP="00010CD2">
            <w:pPr>
              <w:jc w:val="center"/>
              <w:rPr>
                <w:sz w:val="20"/>
              </w:rPr>
            </w:pPr>
            <w:r w:rsidRPr="008F76FD">
              <w:rPr>
                <w:sz w:val="20"/>
              </w:rPr>
              <w:t>ПРИНЯТО: _______________________________</w:t>
            </w:r>
          </w:p>
          <w:p w14:paraId="69E63E03" w14:textId="77777777" w:rsidR="004E4E3F" w:rsidRPr="008F76FD" w:rsidRDefault="004E4E3F" w:rsidP="00010CD2">
            <w:pPr>
              <w:jc w:val="center"/>
              <w:rPr>
                <w:sz w:val="16"/>
              </w:rPr>
            </w:pPr>
            <w:r w:rsidRPr="008F76FD">
              <w:rPr>
                <w:sz w:val="16"/>
              </w:rPr>
              <w:t>(наименование организации)</w:t>
            </w:r>
          </w:p>
          <w:p w14:paraId="40E5E5A9"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4EA865CD" w14:textId="77777777" w:rsidR="004E4E3F" w:rsidRPr="008F76FD" w:rsidRDefault="004E4E3F" w:rsidP="00010CD2">
            <w:pPr>
              <w:ind w:left="252" w:right="-207" w:hanging="180"/>
              <w:rPr>
                <w:sz w:val="20"/>
              </w:rPr>
            </w:pPr>
            <w:r w:rsidRPr="008F76FD">
              <w:rPr>
                <w:sz w:val="20"/>
              </w:rPr>
              <w:t>__________________________________/___________ /</w:t>
            </w:r>
          </w:p>
          <w:p w14:paraId="2D564869"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62249CF0"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284" w:type="dxa"/>
            <w:tcBorders>
              <w:top w:val="dotted" w:sz="4" w:space="0" w:color="auto"/>
              <w:left w:val="dotted" w:sz="4" w:space="0" w:color="auto"/>
              <w:bottom w:val="dotted" w:sz="4" w:space="0" w:color="auto"/>
              <w:right w:val="dotted" w:sz="4" w:space="0" w:color="auto"/>
            </w:tcBorders>
          </w:tcPr>
          <w:p w14:paraId="31A59741" w14:textId="77777777" w:rsidR="004E4E3F" w:rsidRPr="004500F4" w:rsidRDefault="004E4E3F" w:rsidP="00010CD2">
            <w:pPr>
              <w:jc w:val="center"/>
            </w:pPr>
          </w:p>
          <w:p w14:paraId="38A859F4" w14:textId="77777777" w:rsidR="004E4E3F" w:rsidRPr="004500F4" w:rsidRDefault="004E4E3F" w:rsidP="00010CD2">
            <w:pPr>
              <w:jc w:val="center"/>
              <w:rPr>
                <w:sz w:val="16"/>
              </w:rPr>
            </w:pPr>
          </w:p>
          <w:p w14:paraId="2D8FA81A" w14:textId="77777777" w:rsidR="004E4E3F" w:rsidRPr="004500F4" w:rsidRDefault="004E4E3F" w:rsidP="00010CD2">
            <w:pPr>
              <w:jc w:val="center"/>
              <w:rPr>
                <w:sz w:val="16"/>
              </w:rPr>
            </w:pPr>
          </w:p>
          <w:p w14:paraId="7B30CBB4" w14:textId="77777777" w:rsidR="004E4E3F" w:rsidRPr="004500F4" w:rsidRDefault="004E4E3F" w:rsidP="00010CD2">
            <w:pPr>
              <w:jc w:val="center"/>
              <w:rPr>
                <w:sz w:val="16"/>
              </w:rPr>
            </w:pPr>
            <w:r w:rsidRPr="004500F4">
              <w:rPr>
                <w:sz w:val="16"/>
              </w:rPr>
              <w:t>М.П.</w:t>
            </w:r>
          </w:p>
          <w:p w14:paraId="1A03A590" w14:textId="77777777" w:rsidR="004E4E3F" w:rsidRPr="00F3020A" w:rsidRDefault="004E4E3F" w:rsidP="00010CD2">
            <w:pPr>
              <w:rPr>
                <w:b/>
              </w:rPr>
            </w:pPr>
          </w:p>
        </w:tc>
      </w:tr>
    </w:tbl>
    <w:p w14:paraId="499683DC" w14:textId="77777777" w:rsidR="004E4E3F" w:rsidRDefault="004E4E3F" w:rsidP="004E4E3F">
      <w:pPr>
        <w:spacing w:after="0"/>
        <w:rPr>
          <w:rFonts w:ascii="Verdana" w:hAnsi="Verdana"/>
          <w:b/>
          <w:i/>
          <w:sz w:val="14"/>
          <w:szCs w:val="18"/>
        </w:rPr>
      </w:pPr>
    </w:p>
    <w:p w14:paraId="2E4D6CF5" w14:textId="77777777" w:rsidR="004E4E3F" w:rsidRDefault="004E4E3F" w:rsidP="004E4E3F">
      <w:pPr>
        <w:spacing w:after="0"/>
        <w:rPr>
          <w:rFonts w:ascii="Verdana" w:hAnsi="Verdana"/>
          <w:b/>
          <w:i/>
          <w:sz w:val="14"/>
          <w:szCs w:val="18"/>
        </w:rPr>
      </w:pPr>
    </w:p>
    <w:p w14:paraId="6B59CB44" w14:textId="77777777" w:rsidR="004E4E3F" w:rsidRDefault="004E4E3F" w:rsidP="004E4E3F">
      <w:pPr>
        <w:spacing w:after="0"/>
        <w:rPr>
          <w:rFonts w:ascii="Verdana" w:hAnsi="Verdana"/>
          <w:b/>
          <w:i/>
          <w:sz w:val="14"/>
          <w:szCs w:val="18"/>
        </w:rPr>
      </w:pPr>
    </w:p>
    <w:p w14:paraId="4C810E8E" w14:textId="77777777" w:rsidR="004E4E3F" w:rsidRDefault="004E4E3F" w:rsidP="004E4E3F">
      <w:pPr>
        <w:spacing w:after="0"/>
        <w:rPr>
          <w:rFonts w:ascii="Verdana" w:hAnsi="Verdana"/>
          <w:b/>
          <w:i/>
          <w:sz w:val="14"/>
          <w:szCs w:val="18"/>
        </w:rPr>
      </w:pPr>
    </w:p>
    <w:p w14:paraId="53FBCC49" w14:textId="77777777" w:rsidR="004E4E3F" w:rsidRDefault="004E4E3F" w:rsidP="004E4E3F">
      <w:pPr>
        <w:spacing w:after="0"/>
        <w:rPr>
          <w:rFonts w:ascii="Verdana" w:hAnsi="Verdana"/>
          <w:b/>
          <w:i/>
          <w:sz w:val="14"/>
          <w:szCs w:val="18"/>
        </w:rPr>
      </w:pPr>
    </w:p>
    <w:p w14:paraId="6ED7EEDB" w14:textId="0E18442B" w:rsidR="004E4E3F" w:rsidRDefault="004E4E3F" w:rsidP="004E4E3F">
      <w:pPr>
        <w:spacing w:after="0"/>
        <w:rPr>
          <w:rFonts w:ascii="Verdana" w:hAnsi="Verdana"/>
          <w:b/>
          <w:i/>
          <w:sz w:val="14"/>
          <w:szCs w:val="18"/>
        </w:rPr>
      </w:pPr>
      <w:r w:rsidRPr="00B335EB">
        <w:rPr>
          <w:rFonts w:ascii="Verdana" w:hAnsi="Verdana"/>
          <w:b/>
          <w:i/>
          <w:sz w:val="14"/>
          <w:szCs w:val="18"/>
        </w:rPr>
        <w:lastRenderedPageBreak/>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47BF4782" w14:textId="77777777" w:rsidTr="00010CD2">
        <w:tc>
          <w:tcPr>
            <w:tcW w:w="10598" w:type="dxa"/>
          </w:tcPr>
          <w:p w14:paraId="6CF32AD6"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45EF55E7" w14:textId="77777777" w:rsidTr="00010CD2">
        <w:tc>
          <w:tcPr>
            <w:tcW w:w="10598" w:type="dxa"/>
          </w:tcPr>
          <w:p w14:paraId="10271222"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51745D2D" w14:textId="77777777" w:rsidTr="00010CD2">
        <w:trPr>
          <w:trHeight w:val="798"/>
        </w:trPr>
        <w:tc>
          <w:tcPr>
            <w:tcW w:w="10598" w:type="dxa"/>
          </w:tcPr>
          <w:p w14:paraId="09BF5790" w14:textId="77777777" w:rsidR="004E4E3F" w:rsidRDefault="004E4E3F" w:rsidP="00010CD2">
            <w:pPr>
              <w:pStyle w:val="Default"/>
              <w:rPr>
                <w:sz w:val="14"/>
                <w:szCs w:val="16"/>
              </w:rPr>
            </w:pPr>
          </w:p>
          <w:p w14:paraId="0C8EDE39"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5FEFD8F1"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0F628426" w14:textId="77777777" w:rsidR="004E4E3F" w:rsidRDefault="004E4E3F" w:rsidP="00010CD2">
            <w:pPr>
              <w:rPr>
                <w:rFonts w:ascii="Verdana" w:hAnsi="Verdana"/>
                <w:i/>
                <w:sz w:val="22"/>
              </w:rPr>
            </w:pPr>
          </w:p>
        </w:tc>
      </w:tr>
    </w:tbl>
    <w:p w14:paraId="37AB471B" w14:textId="77777777" w:rsidR="00E32BE8" w:rsidRPr="00D25FE0" w:rsidRDefault="00E32BE8" w:rsidP="00E32BE8">
      <w:pPr>
        <w:spacing w:after="0"/>
        <w:rPr>
          <w:rFonts w:ascii="Verdana" w:hAnsi="Verdana"/>
          <w:sz w:val="17"/>
        </w:rPr>
      </w:pPr>
      <w:r w:rsidRPr="00D25FE0">
        <w:rPr>
          <w:rFonts w:ascii="Verdana" w:hAnsi="Verdana"/>
          <w:sz w:val="17"/>
        </w:rPr>
        <w:br w:type="page"/>
      </w:r>
    </w:p>
    <w:p w14:paraId="1D34E973" w14:textId="77777777" w:rsidR="00BD705B" w:rsidRDefault="00BD705B" w:rsidP="00E32BE8">
      <w:pPr>
        <w:pStyle w:val="a5"/>
        <w:jc w:val="right"/>
        <w:rPr>
          <w:rFonts w:ascii="Verdana" w:hAnsi="Verdana"/>
          <w:sz w:val="20"/>
          <w:szCs w:val="20"/>
        </w:rPr>
      </w:pPr>
    </w:p>
    <w:p w14:paraId="40D3A6D3" w14:textId="22331838" w:rsidR="00E32BE8" w:rsidRPr="00975DB6" w:rsidRDefault="00E32BE8" w:rsidP="00E32BE8">
      <w:pPr>
        <w:pStyle w:val="a5"/>
        <w:jc w:val="right"/>
        <w:rPr>
          <w:rFonts w:ascii="Verdana" w:hAnsi="Verdana"/>
          <w:sz w:val="20"/>
          <w:szCs w:val="20"/>
        </w:rPr>
      </w:pPr>
      <w:r w:rsidRPr="00975DB6">
        <w:rPr>
          <w:rFonts w:ascii="Verdana" w:hAnsi="Verdana"/>
          <w:sz w:val="20"/>
          <w:szCs w:val="20"/>
        </w:rPr>
        <w:t>Приложение № 31</w:t>
      </w:r>
    </w:p>
    <w:p w14:paraId="12B3B6E9"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137CBC59"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3352628C"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127DD59A" w14:textId="09F4CE60" w:rsidR="00CA7EEC" w:rsidRPr="00975DB6" w:rsidRDefault="00B82232" w:rsidP="00E32BE8">
      <w:pPr>
        <w:tabs>
          <w:tab w:val="left" w:pos="2127"/>
        </w:tabs>
        <w:spacing w:after="0"/>
        <w:jc w:val="right"/>
        <w:rPr>
          <w:rFonts w:ascii="Verdana" w:hAnsi="Verdana"/>
          <w:sz w:val="20"/>
          <w:szCs w:val="20"/>
        </w:rPr>
      </w:pPr>
      <w:r w:rsidRPr="00975DB6">
        <w:rPr>
          <w:rFonts w:ascii="Verdana" w:hAnsi="Verdana"/>
          <w:sz w:val="20"/>
          <w:szCs w:val="20"/>
        </w:rPr>
        <w:t>АО «КРЦ»</w:t>
      </w:r>
    </w:p>
    <w:p w14:paraId="360710D1" w14:textId="0F9DF173" w:rsidR="00E32BE8" w:rsidRPr="008331A1" w:rsidRDefault="00E32BE8" w:rsidP="008C3958">
      <w:pPr>
        <w:spacing w:before="240" w:after="0"/>
        <w:ind w:firstLine="709"/>
        <w:jc w:val="center"/>
        <w:rPr>
          <w:rFonts w:ascii="Verdana" w:hAnsi="Verdana"/>
          <w:b/>
          <w:caps/>
          <w:sz w:val="20"/>
        </w:rPr>
      </w:pPr>
      <w:r w:rsidRPr="008331A1">
        <w:rPr>
          <w:rFonts w:ascii="Verdana" w:hAnsi="Verdana"/>
          <w:b/>
          <w:caps/>
          <w:sz w:val="20"/>
        </w:rPr>
        <w:t>РАСПОРЯЖЕНИЕ о СНЯТИИ фиксации (регистрации) факта ограничения операций с инвестиционными паями</w:t>
      </w:r>
    </w:p>
    <w:p w14:paraId="481CE330" w14:textId="77777777" w:rsidR="00E32BE8" w:rsidRPr="008331A1" w:rsidRDefault="00E32BE8" w:rsidP="00E32BE8">
      <w:pPr>
        <w:spacing w:after="240"/>
        <w:ind w:firstLine="709"/>
        <w:jc w:val="center"/>
        <w:rPr>
          <w:rFonts w:ascii="Verdana" w:hAnsi="Verdana"/>
          <w:b/>
          <w:sz w:val="20"/>
        </w:rPr>
      </w:pPr>
      <w:r w:rsidRPr="008331A1">
        <w:rPr>
          <w:rFonts w:ascii="Verdana" w:hAnsi="Verdana"/>
          <w:b/>
          <w:sz w:val="20"/>
        </w:rPr>
        <w:t xml:space="preserve"> на лицевом счете зарегистрированного лица</w:t>
      </w:r>
    </w:p>
    <w:tbl>
      <w:tblPr>
        <w:tblW w:w="73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5237"/>
      </w:tblGrid>
      <w:tr w:rsidR="00E32BE8" w:rsidRPr="008331A1" w14:paraId="5C3483EB" w14:textId="77777777" w:rsidTr="00BA1E13">
        <w:trPr>
          <w:cantSplit/>
          <w:trHeight w:val="216"/>
        </w:trPr>
        <w:tc>
          <w:tcPr>
            <w:tcW w:w="2134" w:type="dxa"/>
            <w:tcBorders>
              <w:top w:val="nil"/>
              <w:left w:val="nil"/>
              <w:bottom w:val="nil"/>
              <w:right w:val="single" w:sz="4" w:space="0" w:color="auto"/>
            </w:tcBorders>
          </w:tcPr>
          <w:p w14:paraId="17448A4C" w14:textId="77777777" w:rsidR="00E32BE8" w:rsidRPr="008331A1" w:rsidRDefault="00E32BE8" w:rsidP="00BA1E13">
            <w:pPr>
              <w:pStyle w:val="a5"/>
              <w:outlineLvl w:val="0"/>
              <w:rPr>
                <w:rFonts w:ascii="Verdana" w:hAnsi="Verdana"/>
              </w:rPr>
            </w:pPr>
            <w:r w:rsidRPr="008331A1">
              <w:rPr>
                <w:rFonts w:ascii="Verdana" w:hAnsi="Verdana"/>
                <w:u w:val="single"/>
              </w:rPr>
              <w:t>Вид счета</w:t>
            </w:r>
            <w:r w:rsidRPr="008331A1">
              <w:rPr>
                <w:rFonts w:ascii="Verdana" w:hAnsi="Verdana"/>
              </w:rPr>
              <w:t xml:space="preserve">: </w:t>
            </w:r>
          </w:p>
        </w:tc>
        <w:tc>
          <w:tcPr>
            <w:tcW w:w="5237" w:type="dxa"/>
            <w:tcBorders>
              <w:top w:val="single" w:sz="4" w:space="0" w:color="auto"/>
              <w:left w:val="single" w:sz="4" w:space="0" w:color="auto"/>
              <w:bottom w:val="single" w:sz="4" w:space="0" w:color="auto"/>
            </w:tcBorders>
          </w:tcPr>
          <w:p w14:paraId="3B7A41A1" w14:textId="77777777" w:rsidR="00E32BE8" w:rsidRPr="008331A1" w:rsidRDefault="00E32BE8" w:rsidP="00BA1E13">
            <w:pPr>
              <w:spacing w:after="0"/>
              <w:outlineLvl w:val="0"/>
              <w:rPr>
                <w:rFonts w:ascii="Verdana" w:hAnsi="Verdana"/>
                <w:sz w:val="20"/>
              </w:rPr>
            </w:pPr>
          </w:p>
        </w:tc>
      </w:tr>
      <w:tr w:rsidR="00E32BE8" w:rsidRPr="008331A1" w14:paraId="0D74ABBA" w14:textId="77777777" w:rsidTr="00BA1E13">
        <w:trPr>
          <w:cantSplit/>
          <w:trHeight w:val="70"/>
        </w:trPr>
        <w:tc>
          <w:tcPr>
            <w:tcW w:w="2134" w:type="dxa"/>
            <w:tcBorders>
              <w:top w:val="nil"/>
              <w:left w:val="nil"/>
              <w:bottom w:val="nil"/>
              <w:right w:val="single" w:sz="4" w:space="0" w:color="auto"/>
            </w:tcBorders>
          </w:tcPr>
          <w:p w14:paraId="65B5C4AE" w14:textId="77777777" w:rsidR="00E32BE8" w:rsidRPr="008331A1" w:rsidRDefault="00E32BE8" w:rsidP="00BA1E13">
            <w:pPr>
              <w:pStyle w:val="a5"/>
              <w:outlineLvl w:val="0"/>
              <w:rPr>
                <w:rFonts w:ascii="Verdana" w:hAnsi="Verdana"/>
                <w:u w:val="single"/>
              </w:rPr>
            </w:pPr>
            <w:r w:rsidRPr="008331A1">
              <w:rPr>
                <w:rFonts w:ascii="Verdana" w:hAnsi="Verdana"/>
                <w:u w:val="single"/>
              </w:rPr>
              <w:t xml:space="preserve">Номер счета*: </w:t>
            </w:r>
          </w:p>
        </w:tc>
        <w:tc>
          <w:tcPr>
            <w:tcW w:w="5237" w:type="dxa"/>
            <w:tcBorders>
              <w:top w:val="single" w:sz="4" w:space="0" w:color="auto"/>
              <w:left w:val="single" w:sz="4" w:space="0" w:color="auto"/>
              <w:bottom w:val="single" w:sz="4" w:space="0" w:color="auto"/>
            </w:tcBorders>
          </w:tcPr>
          <w:p w14:paraId="09474026" w14:textId="77777777" w:rsidR="00E32BE8" w:rsidRPr="008331A1" w:rsidRDefault="00E32BE8" w:rsidP="00BA1E13">
            <w:pPr>
              <w:spacing w:after="0"/>
              <w:outlineLvl w:val="0"/>
              <w:rPr>
                <w:rFonts w:ascii="Verdana" w:hAnsi="Verdana"/>
                <w:sz w:val="20"/>
              </w:rPr>
            </w:pPr>
          </w:p>
        </w:tc>
      </w:tr>
    </w:tbl>
    <w:p w14:paraId="4FECC1B5" w14:textId="77777777" w:rsidR="00E32BE8" w:rsidRPr="00D25FE0" w:rsidRDefault="00E32BE8" w:rsidP="00E32BE8">
      <w:pPr>
        <w:spacing w:after="0"/>
        <w:outlineLvl w:val="0"/>
        <w:rPr>
          <w:rFonts w:ascii="Verdana" w:hAnsi="Verdana"/>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2"/>
      </w:tblGrid>
      <w:tr w:rsidR="00E32BE8" w:rsidRPr="00577C7D" w14:paraId="52179036" w14:textId="77777777" w:rsidTr="00BA1E13">
        <w:trPr>
          <w:cantSplit/>
        </w:trPr>
        <w:tc>
          <w:tcPr>
            <w:tcW w:w="2835" w:type="dxa"/>
            <w:vMerge w:val="restart"/>
            <w:tcBorders>
              <w:top w:val="nil"/>
              <w:left w:val="nil"/>
              <w:bottom w:val="nil"/>
              <w:right w:val="nil"/>
            </w:tcBorders>
            <w:vAlign w:val="center"/>
          </w:tcPr>
          <w:p w14:paraId="48D00D00" w14:textId="77777777" w:rsidR="00E32BE8" w:rsidRPr="00577C7D" w:rsidRDefault="00E32BE8" w:rsidP="00BA1E13">
            <w:pPr>
              <w:spacing w:after="0"/>
              <w:outlineLvl w:val="0"/>
              <w:rPr>
                <w:rFonts w:ascii="Verdana" w:hAnsi="Verdana"/>
                <w:b/>
                <w:sz w:val="20"/>
              </w:rPr>
            </w:pPr>
            <w:r w:rsidRPr="00577C7D">
              <w:rPr>
                <w:rFonts w:ascii="Verdana" w:hAnsi="Verdana"/>
                <w:b/>
                <w:sz w:val="20"/>
              </w:rPr>
              <w:t>Зарегистрированное лицо**</w:t>
            </w:r>
          </w:p>
        </w:tc>
        <w:tc>
          <w:tcPr>
            <w:tcW w:w="6662" w:type="dxa"/>
            <w:tcBorders>
              <w:top w:val="nil"/>
              <w:left w:val="nil"/>
              <w:right w:val="nil"/>
            </w:tcBorders>
          </w:tcPr>
          <w:p w14:paraId="708FA771" w14:textId="77777777" w:rsidR="00E32BE8" w:rsidRPr="00577C7D" w:rsidRDefault="00E32BE8" w:rsidP="00BA1E13">
            <w:pPr>
              <w:spacing w:after="0"/>
              <w:outlineLvl w:val="0"/>
              <w:rPr>
                <w:rFonts w:ascii="Verdana" w:hAnsi="Verdana"/>
                <w:sz w:val="20"/>
              </w:rPr>
            </w:pPr>
          </w:p>
        </w:tc>
      </w:tr>
      <w:tr w:rsidR="00E32BE8" w:rsidRPr="00577C7D" w14:paraId="450D7597" w14:textId="77777777" w:rsidTr="00BA1E13">
        <w:trPr>
          <w:cantSplit/>
          <w:trHeight w:val="177"/>
        </w:trPr>
        <w:tc>
          <w:tcPr>
            <w:tcW w:w="2835" w:type="dxa"/>
            <w:vMerge/>
            <w:tcBorders>
              <w:top w:val="nil"/>
              <w:left w:val="nil"/>
              <w:bottom w:val="nil"/>
              <w:right w:val="nil"/>
            </w:tcBorders>
          </w:tcPr>
          <w:p w14:paraId="6D0452B0" w14:textId="77777777" w:rsidR="00E32BE8" w:rsidRPr="00577C7D" w:rsidRDefault="00E32BE8" w:rsidP="00BA1E13">
            <w:pPr>
              <w:spacing w:after="0"/>
              <w:outlineLvl w:val="0"/>
              <w:rPr>
                <w:rFonts w:ascii="Verdana" w:hAnsi="Verdana"/>
                <w:sz w:val="20"/>
              </w:rPr>
            </w:pPr>
          </w:p>
        </w:tc>
        <w:tc>
          <w:tcPr>
            <w:tcW w:w="6662" w:type="dxa"/>
            <w:tcBorders>
              <w:top w:val="nil"/>
              <w:left w:val="nil"/>
              <w:bottom w:val="nil"/>
              <w:right w:val="nil"/>
            </w:tcBorders>
          </w:tcPr>
          <w:p w14:paraId="59E5196E" w14:textId="6B5C7725" w:rsidR="00E32BE8" w:rsidRDefault="00E32BE8" w:rsidP="00BA1E13">
            <w:pPr>
              <w:tabs>
                <w:tab w:val="left" w:pos="459"/>
              </w:tabs>
              <w:spacing w:after="0"/>
              <w:outlineLvl w:val="0"/>
              <w:rPr>
                <w:rFonts w:ascii="Verdana" w:hAnsi="Verdana"/>
                <w:i/>
                <w:sz w:val="16"/>
                <w:szCs w:val="16"/>
                <w:u w:val="single"/>
              </w:rPr>
            </w:pPr>
            <w:r w:rsidRPr="003B4086">
              <w:rPr>
                <w:rFonts w:ascii="Verdana" w:hAnsi="Verdana"/>
                <w:i/>
                <w:sz w:val="16"/>
                <w:szCs w:val="16"/>
              </w:rPr>
              <w:t>(Ф.И.О, вид, серия, номер, дата выдачи документа, удостоверяющего личность</w:t>
            </w:r>
            <w:r>
              <w:rPr>
                <w:rFonts w:ascii="Verdana" w:hAnsi="Verdana"/>
                <w:i/>
                <w:sz w:val="16"/>
                <w:szCs w:val="16"/>
              </w:rPr>
              <w:t>,</w:t>
            </w:r>
            <w:r w:rsidRPr="003B4086">
              <w:rPr>
                <w:rFonts w:ascii="Verdana" w:hAnsi="Verdana"/>
                <w:i/>
                <w:sz w:val="16"/>
                <w:szCs w:val="16"/>
              </w:rPr>
              <w:t xml:space="preserve"> или свидетельства о рождении; для Российских юридических лиц – полное наименование, ОГРН, дата его присвоения; для иностранных юридических лиц </w:t>
            </w:r>
            <w:r>
              <w:rPr>
                <w:rFonts w:ascii="Verdana" w:hAnsi="Verdana"/>
                <w:i/>
                <w:sz w:val="16"/>
                <w:szCs w:val="16"/>
              </w:rPr>
              <w:t>–</w:t>
            </w:r>
            <w:r w:rsidRPr="003B4086">
              <w:rPr>
                <w:rFonts w:ascii="Verdana" w:hAnsi="Verdana"/>
                <w:i/>
                <w:sz w:val="16"/>
                <w:szCs w:val="16"/>
              </w:rPr>
              <w:t xml:space="preserve"> полное наименование, регистрационный номер, дата регистрации)</w:t>
            </w:r>
          </w:p>
        </w:tc>
      </w:tr>
      <w:tr w:rsidR="00E32BE8" w:rsidRPr="00577C7D" w14:paraId="28C496CE" w14:textId="77777777" w:rsidTr="00BA1E13">
        <w:trPr>
          <w:cantSplit/>
          <w:trHeight w:val="80"/>
        </w:trPr>
        <w:tc>
          <w:tcPr>
            <w:tcW w:w="2835" w:type="dxa"/>
            <w:vMerge/>
            <w:tcBorders>
              <w:top w:val="nil"/>
              <w:left w:val="nil"/>
              <w:bottom w:val="nil"/>
              <w:right w:val="nil"/>
            </w:tcBorders>
          </w:tcPr>
          <w:p w14:paraId="3064F986" w14:textId="77777777" w:rsidR="00E32BE8" w:rsidRPr="00577C7D" w:rsidRDefault="00E32BE8" w:rsidP="00BA1E13">
            <w:pPr>
              <w:spacing w:after="0"/>
              <w:outlineLvl w:val="0"/>
              <w:rPr>
                <w:rFonts w:ascii="Verdana" w:hAnsi="Verdana"/>
                <w:sz w:val="20"/>
              </w:rPr>
            </w:pPr>
          </w:p>
        </w:tc>
        <w:tc>
          <w:tcPr>
            <w:tcW w:w="6662" w:type="dxa"/>
            <w:tcBorders>
              <w:top w:val="nil"/>
              <w:left w:val="nil"/>
              <w:right w:val="nil"/>
            </w:tcBorders>
          </w:tcPr>
          <w:p w14:paraId="2CC55116" w14:textId="77777777" w:rsidR="00E32BE8" w:rsidRPr="00577C7D" w:rsidRDefault="00E32BE8" w:rsidP="00BA1E13">
            <w:pPr>
              <w:spacing w:after="0"/>
              <w:outlineLvl w:val="0"/>
              <w:rPr>
                <w:rFonts w:ascii="Verdana" w:hAnsi="Verdana"/>
                <w:sz w:val="20"/>
              </w:rPr>
            </w:pPr>
          </w:p>
        </w:tc>
      </w:tr>
    </w:tbl>
    <w:p w14:paraId="18DA2033" w14:textId="77777777" w:rsidR="00E32BE8" w:rsidRPr="00577C7D" w:rsidRDefault="00E32BE8" w:rsidP="00E32BE8">
      <w:pPr>
        <w:spacing w:after="0"/>
        <w:outlineLvl w:val="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2"/>
      </w:tblGrid>
      <w:tr w:rsidR="00E32BE8" w:rsidRPr="00577C7D" w14:paraId="1C507827" w14:textId="77777777" w:rsidTr="00BA1E13">
        <w:trPr>
          <w:trHeight w:val="80"/>
        </w:trPr>
        <w:tc>
          <w:tcPr>
            <w:tcW w:w="2835" w:type="dxa"/>
            <w:tcBorders>
              <w:top w:val="nil"/>
              <w:left w:val="nil"/>
              <w:bottom w:val="nil"/>
              <w:right w:val="nil"/>
            </w:tcBorders>
          </w:tcPr>
          <w:p w14:paraId="03120352" w14:textId="77777777" w:rsidR="00E32BE8" w:rsidRPr="00577C7D" w:rsidRDefault="00E32BE8" w:rsidP="00BA1E13">
            <w:pPr>
              <w:spacing w:after="0"/>
              <w:outlineLvl w:val="0"/>
              <w:rPr>
                <w:rFonts w:ascii="Verdana" w:hAnsi="Verdana"/>
                <w:sz w:val="20"/>
              </w:rPr>
            </w:pPr>
            <w:r w:rsidRPr="00577C7D">
              <w:rPr>
                <w:rFonts w:ascii="Verdana" w:hAnsi="Verdana"/>
                <w:sz w:val="20"/>
              </w:rPr>
              <w:t>Уполномоченное лицо</w:t>
            </w:r>
          </w:p>
        </w:tc>
        <w:tc>
          <w:tcPr>
            <w:tcW w:w="6662" w:type="dxa"/>
            <w:tcBorders>
              <w:top w:val="nil"/>
              <w:left w:val="nil"/>
              <w:right w:val="nil"/>
            </w:tcBorders>
          </w:tcPr>
          <w:p w14:paraId="65161C81" w14:textId="77777777" w:rsidR="00E32BE8" w:rsidRPr="00577C7D" w:rsidRDefault="00E32BE8" w:rsidP="00BA1E13">
            <w:pPr>
              <w:spacing w:after="0"/>
              <w:outlineLvl w:val="0"/>
              <w:rPr>
                <w:rFonts w:ascii="Verdana" w:hAnsi="Verdana"/>
                <w:sz w:val="20"/>
              </w:rPr>
            </w:pPr>
          </w:p>
        </w:tc>
      </w:tr>
    </w:tbl>
    <w:p w14:paraId="561E413D" w14:textId="77777777" w:rsidR="00E32BE8" w:rsidRPr="00577C7D" w:rsidRDefault="00E32BE8" w:rsidP="00E32BE8">
      <w:pPr>
        <w:spacing w:after="0"/>
        <w:outlineLvl w:val="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5103"/>
      </w:tblGrid>
      <w:tr w:rsidR="00E32BE8" w:rsidRPr="00577C7D" w14:paraId="445B95EA" w14:textId="77777777" w:rsidTr="00BA1E13">
        <w:tc>
          <w:tcPr>
            <w:tcW w:w="4394" w:type="dxa"/>
            <w:tcBorders>
              <w:top w:val="nil"/>
              <w:left w:val="nil"/>
              <w:bottom w:val="nil"/>
              <w:right w:val="nil"/>
            </w:tcBorders>
          </w:tcPr>
          <w:p w14:paraId="61B9AF87" w14:textId="77777777" w:rsidR="00E32BE8" w:rsidRPr="00577C7D" w:rsidRDefault="00E32BE8" w:rsidP="00BA1E13">
            <w:pPr>
              <w:spacing w:after="0"/>
              <w:outlineLvl w:val="0"/>
              <w:rPr>
                <w:rFonts w:ascii="Verdana" w:hAnsi="Verdana"/>
                <w:sz w:val="20"/>
              </w:rPr>
            </w:pPr>
            <w:r w:rsidRPr="00577C7D">
              <w:rPr>
                <w:rFonts w:ascii="Verdana" w:hAnsi="Verdana"/>
                <w:sz w:val="20"/>
              </w:rPr>
              <w:t>Документ, подтверждающий полномочия</w:t>
            </w:r>
          </w:p>
        </w:tc>
        <w:tc>
          <w:tcPr>
            <w:tcW w:w="5103" w:type="dxa"/>
            <w:tcBorders>
              <w:top w:val="nil"/>
              <w:left w:val="nil"/>
              <w:right w:val="nil"/>
            </w:tcBorders>
          </w:tcPr>
          <w:p w14:paraId="2B8FBD3D" w14:textId="77777777" w:rsidR="00E32BE8" w:rsidRPr="00577C7D" w:rsidRDefault="00E32BE8" w:rsidP="00BA1E13">
            <w:pPr>
              <w:spacing w:after="0"/>
              <w:outlineLvl w:val="0"/>
              <w:rPr>
                <w:rFonts w:ascii="Verdana" w:hAnsi="Verdana"/>
                <w:sz w:val="20"/>
              </w:rPr>
            </w:pPr>
          </w:p>
        </w:tc>
      </w:tr>
    </w:tbl>
    <w:p w14:paraId="0E5F5CCE" w14:textId="77777777" w:rsidR="00E32BE8" w:rsidRPr="00577C7D" w:rsidRDefault="00E32BE8" w:rsidP="00E32BE8">
      <w:pPr>
        <w:spacing w:after="0"/>
        <w:ind w:left="142" w:right="142" w:firstLine="142"/>
        <w:jc w:val="both"/>
        <w:rPr>
          <w:rFonts w:ascii="Verdana" w:hAnsi="Verdana"/>
          <w:b/>
          <w:sz w:val="20"/>
        </w:rPr>
      </w:pPr>
      <w:r w:rsidRPr="00577C7D">
        <w:rPr>
          <w:rFonts w:ascii="Verdana" w:hAnsi="Verdana"/>
          <w:b/>
          <w:sz w:val="20"/>
        </w:rPr>
        <w:t xml:space="preserve">прошу осуществить в реестре владельцев инвестиционных паев снятие фиксации (регистрации) факта ограничения операций с инвестиционными паями: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2"/>
      </w:tblGrid>
      <w:tr w:rsidR="00E32BE8" w:rsidRPr="00577C7D" w14:paraId="6149D1A3" w14:textId="77777777" w:rsidTr="008C3958">
        <w:trPr>
          <w:cantSplit/>
        </w:trPr>
        <w:tc>
          <w:tcPr>
            <w:tcW w:w="2835" w:type="dxa"/>
            <w:vMerge w:val="restart"/>
            <w:tcBorders>
              <w:top w:val="nil"/>
              <w:left w:val="nil"/>
              <w:bottom w:val="nil"/>
              <w:right w:val="nil"/>
            </w:tcBorders>
            <w:vAlign w:val="center"/>
          </w:tcPr>
          <w:p w14:paraId="4818D591" w14:textId="77777777" w:rsidR="00E32BE8" w:rsidRPr="00577C7D" w:rsidRDefault="00E32BE8" w:rsidP="00BA1E13">
            <w:pPr>
              <w:spacing w:after="0"/>
              <w:outlineLvl w:val="0"/>
              <w:rPr>
                <w:rFonts w:ascii="Verdana" w:hAnsi="Verdana"/>
                <w:sz w:val="20"/>
              </w:rPr>
            </w:pPr>
            <w:r w:rsidRPr="00577C7D">
              <w:rPr>
                <w:rFonts w:ascii="Verdana" w:hAnsi="Verdana"/>
                <w:sz w:val="20"/>
              </w:rPr>
              <w:t xml:space="preserve">Полное наименование </w:t>
            </w:r>
          </w:p>
          <w:p w14:paraId="7BC5F968" w14:textId="77777777" w:rsidR="00E32BE8" w:rsidRPr="00577C7D" w:rsidRDefault="00E32BE8" w:rsidP="00BA1E13">
            <w:pPr>
              <w:spacing w:after="0"/>
              <w:outlineLvl w:val="0"/>
              <w:rPr>
                <w:rFonts w:ascii="Verdana" w:hAnsi="Verdana"/>
                <w:sz w:val="20"/>
              </w:rPr>
            </w:pPr>
            <w:r w:rsidRPr="00577C7D">
              <w:rPr>
                <w:rFonts w:ascii="Verdana" w:hAnsi="Verdana"/>
                <w:sz w:val="20"/>
              </w:rPr>
              <w:t>Управляющей компании**</w:t>
            </w:r>
          </w:p>
          <w:p w14:paraId="524E47FA" w14:textId="77777777" w:rsidR="00E32BE8" w:rsidRPr="00577C7D" w:rsidRDefault="00E32BE8" w:rsidP="00BA1E13">
            <w:pPr>
              <w:spacing w:after="0"/>
              <w:outlineLvl w:val="0"/>
              <w:rPr>
                <w:rFonts w:ascii="Verdana" w:hAnsi="Verdana"/>
                <w:sz w:val="20"/>
              </w:rPr>
            </w:pPr>
            <w:r w:rsidRPr="00577C7D">
              <w:rPr>
                <w:rFonts w:ascii="Verdana" w:hAnsi="Verdana"/>
                <w:sz w:val="20"/>
              </w:rPr>
              <w:t>Название паевого</w:t>
            </w:r>
          </w:p>
          <w:p w14:paraId="202C318A" w14:textId="77777777" w:rsidR="00E32BE8" w:rsidRPr="00577C7D" w:rsidRDefault="00E32BE8" w:rsidP="00BA1E13">
            <w:pPr>
              <w:spacing w:after="0"/>
              <w:outlineLvl w:val="0"/>
              <w:rPr>
                <w:rFonts w:ascii="Verdana" w:hAnsi="Verdana"/>
                <w:sz w:val="20"/>
              </w:rPr>
            </w:pPr>
            <w:r w:rsidRPr="00577C7D">
              <w:rPr>
                <w:rFonts w:ascii="Verdana" w:hAnsi="Verdana"/>
                <w:sz w:val="20"/>
              </w:rPr>
              <w:t>инвестиционного фонда**</w:t>
            </w:r>
          </w:p>
        </w:tc>
        <w:tc>
          <w:tcPr>
            <w:tcW w:w="6662" w:type="dxa"/>
            <w:tcBorders>
              <w:top w:val="nil"/>
              <w:left w:val="nil"/>
              <w:bottom w:val="nil"/>
              <w:right w:val="nil"/>
            </w:tcBorders>
          </w:tcPr>
          <w:p w14:paraId="5A754E4D" w14:textId="77777777" w:rsidR="00E32BE8" w:rsidRPr="00577C7D" w:rsidRDefault="00E32BE8" w:rsidP="00BA1E13">
            <w:pPr>
              <w:spacing w:after="0"/>
              <w:outlineLvl w:val="0"/>
              <w:rPr>
                <w:rFonts w:ascii="Verdana" w:hAnsi="Verdana"/>
                <w:sz w:val="20"/>
              </w:rPr>
            </w:pPr>
          </w:p>
        </w:tc>
      </w:tr>
      <w:tr w:rsidR="00E32BE8" w:rsidRPr="00577C7D" w14:paraId="5503FD24" w14:textId="77777777" w:rsidTr="008C3958">
        <w:trPr>
          <w:cantSplit/>
        </w:trPr>
        <w:tc>
          <w:tcPr>
            <w:tcW w:w="2835" w:type="dxa"/>
            <w:vMerge/>
            <w:tcBorders>
              <w:top w:val="nil"/>
              <w:left w:val="nil"/>
              <w:bottom w:val="nil"/>
              <w:right w:val="nil"/>
            </w:tcBorders>
          </w:tcPr>
          <w:p w14:paraId="67FC491B" w14:textId="77777777" w:rsidR="00E32BE8" w:rsidRPr="00577C7D" w:rsidRDefault="00E32BE8" w:rsidP="00BA1E13">
            <w:pPr>
              <w:spacing w:after="0"/>
              <w:outlineLvl w:val="0"/>
              <w:rPr>
                <w:rFonts w:ascii="Verdana" w:hAnsi="Verdana"/>
                <w:sz w:val="20"/>
              </w:rPr>
            </w:pPr>
          </w:p>
        </w:tc>
        <w:tc>
          <w:tcPr>
            <w:tcW w:w="6662" w:type="dxa"/>
            <w:tcBorders>
              <w:left w:val="nil"/>
              <w:bottom w:val="nil"/>
              <w:right w:val="nil"/>
            </w:tcBorders>
          </w:tcPr>
          <w:p w14:paraId="548D8A6B" w14:textId="77777777" w:rsidR="00E32BE8" w:rsidRPr="00577C7D" w:rsidRDefault="00E32BE8" w:rsidP="00BA1E13">
            <w:pPr>
              <w:pStyle w:val="5"/>
              <w:rPr>
                <w:rFonts w:ascii="Verdana" w:hAnsi="Verdana"/>
                <w:sz w:val="20"/>
              </w:rPr>
            </w:pPr>
          </w:p>
        </w:tc>
      </w:tr>
      <w:tr w:rsidR="00E32BE8" w:rsidRPr="00577C7D" w14:paraId="3FD5DEAD" w14:textId="77777777" w:rsidTr="008C3958">
        <w:trPr>
          <w:cantSplit/>
        </w:trPr>
        <w:tc>
          <w:tcPr>
            <w:tcW w:w="2835" w:type="dxa"/>
            <w:vMerge/>
            <w:tcBorders>
              <w:top w:val="nil"/>
              <w:left w:val="nil"/>
              <w:bottom w:val="nil"/>
              <w:right w:val="nil"/>
            </w:tcBorders>
          </w:tcPr>
          <w:p w14:paraId="151338DB" w14:textId="77777777" w:rsidR="00E32BE8" w:rsidRPr="00577C7D" w:rsidRDefault="00E32BE8" w:rsidP="00BA1E13">
            <w:pPr>
              <w:spacing w:after="0"/>
              <w:outlineLvl w:val="0"/>
              <w:rPr>
                <w:rFonts w:ascii="Verdana" w:hAnsi="Verdana"/>
                <w:sz w:val="20"/>
              </w:rPr>
            </w:pPr>
          </w:p>
        </w:tc>
        <w:tc>
          <w:tcPr>
            <w:tcW w:w="6662" w:type="dxa"/>
            <w:tcBorders>
              <w:top w:val="nil"/>
              <w:left w:val="nil"/>
              <w:right w:val="nil"/>
            </w:tcBorders>
          </w:tcPr>
          <w:p w14:paraId="1D78D6D1" w14:textId="77777777" w:rsidR="00E32BE8" w:rsidRPr="00577C7D" w:rsidRDefault="00E32BE8" w:rsidP="00BA1E13">
            <w:pPr>
              <w:spacing w:after="0"/>
              <w:outlineLvl w:val="0"/>
              <w:rPr>
                <w:rFonts w:ascii="Verdana" w:hAnsi="Verdana"/>
                <w:sz w:val="20"/>
              </w:rPr>
            </w:pPr>
          </w:p>
        </w:tc>
      </w:tr>
    </w:tbl>
    <w:p w14:paraId="0ACC6905" w14:textId="77777777" w:rsidR="00E32BE8" w:rsidRDefault="00E32BE8" w:rsidP="00E32BE8">
      <w:pPr>
        <w:tabs>
          <w:tab w:val="left" w:pos="9639"/>
        </w:tabs>
        <w:spacing w:before="120" w:after="0"/>
        <w:rPr>
          <w:lang w:val="en-US"/>
        </w:rPr>
      </w:pPr>
      <w:r w:rsidRPr="00577C7D">
        <w:rPr>
          <w:rFonts w:ascii="Verdana" w:hAnsi="Verdana"/>
          <w:sz w:val="20"/>
        </w:rPr>
        <w:t>Регистрационны</w:t>
      </w:r>
      <w:r>
        <w:rPr>
          <w:rFonts w:ascii="Verdana" w:hAnsi="Verdana"/>
          <w:sz w:val="20"/>
        </w:rPr>
        <w:t>й номер ПДУ***</w:t>
      </w:r>
    </w:p>
    <w:tbl>
      <w:tblPr>
        <w:tblW w:w="0" w:type="auto"/>
        <w:tblInd w:w="250" w:type="dxa"/>
        <w:tblLayout w:type="fixed"/>
        <w:tblLook w:val="0000" w:firstRow="0" w:lastRow="0" w:firstColumn="0" w:lastColumn="0" w:noHBand="0" w:noVBand="0"/>
      </w:tblPr>
      <w:tblGrid>
        <w:gridCol w:w="2835"/>
        <w:gridCol w:w="6662"/>
      </w:tblGrid>
      <w:tr w:rsidR="00E32BE8" w:rsidRPr="00577C7D" w14:paraId="74898119" w14:textId="77777777" w:rsidTr="00BA1E13">
        <w:tc>
          <w:tcPr>
            <w:tcW w:w="2835" w:type="dxa"/>
          </w:tcPr>
          <w:p w14:paraId="5EE593F2" w14:textId="77777777" w:rsidR="00E32BE8" w:rsidRPr="00577C7D" w:rsidRDefault="00E32BE8" w:rsidP="00BA1E13">
            <w:pPr>
              <w:spacing w:before="120" w:after="0"/>
              <w:ind w:right="-1378"/>
              <w:outlineLvl w:val="0"/>
              <w:rPr>
                <w:rFonts w:ascii="Verdana" w:hAnsi="Verdana"/>
                <w:sz w:val="20"/>
              </w:rPr>
            </w:pPr>
            <w:r w:rsidRPr="00577C7D">
              <w:rPr>
                <w:rFonts w:ascii="Verdana" w:hAnsi="Verdana"/>
                <w:sz w:val="20"/>
              </w:rPr>
              <w:t xml:space="preserve">Количество паев </w:t>
            </w:r>
          </w:p>
        </w:tc>
        <w:tc>
          <w:tcPr>
            <w:tcW w:w="6662" w:type="dxa"/>
          </w:tcPr>
          <w:p w14:paraId="28698E6C" w14:textId="77777777" w:rsidR="00E32BE8" w:rsidRPr="00577C7D" w:rsidRDefault="00E32BE8" w:rsidP="00BA1E13">
            <w:pPr>
              <w:spacing w:after="0"/>
              <w:ind w:right="-1376"/>
              <w:outlineLvl w:val="0"/>
              <w:rPr>
                <w:rFonts w:ascii="Verdana" w:hAnsi="Verdana"/>
                <w:sz w:val="20"/>
              </w:rPr>
            </w:pPr>
          </w:p>
        </w:tc>
      </w:tr>
      <w:tr w:rsidR="00E32BE8" w:rsidRPr="00577C7D" w14:paraId="7A959D9A" w14:textId="77777777" w:rsidTr="00BA1E13">
        <w:trPr>
          <w:trHeight w:val="129"/>
        </w:trPr>
        <w:tc>
          <w:tcPr>
            <w:tcW w:w="2835" w:type="dxa"/>
          </w:tcPr>
          <w:p w14:paraId="5A2AA14E" w14:textId="77777777" w:rsidR="00E32BE8" w:rsidRPr="00577C7D" w:rsidRDefault="00E32BE8" w:rsidP="00BA1E13">
            <w:pPr>
              <w:spacing w:after="0"/>
              <w:ind w:right="-1376"/>
              <w:outlineLvl w:val="0"/>
              <w:rPr>
                <w:rFonts w:ascii="Verdana" w:hAnsi="Verdana"/>
                <w:sz w:val="20"/>
              </w:rPr>
            </w:pPr>
          </w:p>
        </w:tc>
        <w:tc>
          <w:tcPr>
            <w:tcW w:w="6662" w:type="dxa"/>
            <w:tcBorders>
              <w:top w:val="single" w:sz="4" w:space="0" w:color="auto"/>
            </w:tcBorders>
          </w:tcPr>
          <w:p w14:paraId="307B05AD" w14:textId="77777777" w:rsidR="00E32BE8" w:rsidRPr="00577C7D" w:rsidRDefault="00E32BE8" w:rsidP="00BA1E13">
            <w:pPr>
              <w:spacing w:after="0"/>
              <w:ind w:right="-1376" w:firstLine="2444"/>
              <w:outlineLvl w:val="0"/>
              <w:rPr>
                <w:rFonts w:ascii="Verdana" w:hAnsi="Verdana"/>
                <w:i/>
                <w:sz w:val="20"/>
              </w:rPr>
            </w:pPr>
          </w:p>
        </w:tc>
      </w:tr>
      <w:tr w:rsidR="00E32BE8" w:rsidRPr="00577C7D" w14:paraId="643A51ED" w14:textId="77777777" w:rsidTr="00BA1E13">
        <w:tc>
          <w:tcPr>
            <w:tcW w:w="2835" w:type="dxa"/>
          </w:tcPr>
          <w:p w14:paraId="58CC2264" w14:textId="77777777" w:rsidR="00E32BE8" w:rsidRPr="00577C7D" w:rsidRDefault="00E32BE8" w:rsidP="00BA1E13">
            <w:pPr>
              <w:spacing w:after="0"/>
              <w:ind w:right="-108"/>
              <w:outlineLvl w:val="0"/>
              <w:rPr>
                <w:rFonts w:ascii="Verdana" w:hAnsi="Verdana"/>
                <w:sz w:val="20"/>
              </w:rPr>
            </w:pPr>
            <w:proofErr w:type="gramStart"/>
            <w:r w:rsidRPr="00577C7D">
              <w:rPr>
                <w:rFonts w:ascii="Verdana" w:hAnsi="Verdana"/>
                <w:sz w:val="20"/>
              </w:rPr>
              <w:t xml:space="preserve">Основание:   </w:t>
            </w:r>
            <w:proofErr w:type="gramEnd"/>
            <w:r w:rsidRPr="00577C7D">
              <w:rPr>
                <w:rFonts w:ascii="Verdana" w:hAnsi="Verdana"/>
                <w:sz w:val="20"/>
              </w:rPr>
              <w:t xml:space="preserve">                            </w:t>
            </w:r>
          </w:p>
        </w:tc>
        <w:tc>
          <w:tcPr>
            <w:tcW w:w="6662" w:type="dxa"/>
            <w:tcBorders>
              <w:bottom w:val="single" w:sz="4" w:space="0" w:color="auto"/>
            </w:tcBorders>
          </w:tcPr>
          <w:p w14:paraId="2A504380" w14:textId="77777777" w:rsidR="00E32BE8" w:rsidRPr="00577C7D" w:rsidRDefault="00E32BE8" w:rsidP="00BA1E13">
            <w:pPr>
              <w:spacing w:after="0"/>
              <w:ind w:right="-1376"/>
              <w:outlineLvl w:val="0"/>
              <w:rPr>
                <w:rFonts w:ascii="Verdana" w:hAnsi="Verdana"/>
                <w:sz w:val="20"/>
              </w:rPr>
            </w:pPr>
          </w:p>
        </w:tc>
      </w:tr>
    </w:tbl>
    <w:p w14:paraId="2C65D56E" w14:textId="77777777" w:rsidR="00E32BE8" w:rsidRPr="00577C7D" w:rsidRDefault="00E32BE8" w:rsidP="00E32BE8">
      <w:pPr>
        <w:spacing w:before="120" w:after="0"/>
        <w:ind w:left="142" w:firstLine="142"/>
        <w:rPr>
          <w:rFonts w:ascii="Verdana" w:hAnsi="Verdana"/>
          <w:sz w:val="20"/>
        </w:rPr>
      </w:pPr>
      <w:r w:rsidRPr="00577C7D">
        <w:rPr>
          <w:rFonts w:ascii="Verdana" w:hAnsi="Verdana"/>
          <w:sz w:val="20"/>
        </w:rPr>
        <w:t>Дата заполнения: «______» ________________ 2__ г.</w:t>
      </w:r>
    </w:p>
    <w:p w14:paraId="59B998C1" w14:textId="77777777" w:rsidR="00E32BE8" w:rsidRPr="00577C7D" w:rsidRDefault="00E32BE8" w:rsidP="00E32BE8">
      <w:pPr>
        <w:spacing w:before="120" w:after="0"/>
        <w:ind w:left="284" w:right="-1376"/>
        <w:outlineLvl w:val="0"/>
        <w:rPr>
          <w:rFonts w:ascii="Verdana" w:hAnsi="Verdana"/>
          <w:sz w:val="20"/>
        </w:rPr>
      </w:pPr>
      <w:r w:rsidRPr="00577C7D">
        <w:rPr>
          <w:rFonts w:ascii="Verdana" w:hAnsi="Verdana"/>
          <w:sz w:val="20"/>
        </w:rPr>
        <w:t>Подпись зарегистрированного лица/ уполномоченного представителя</w:t>
      </w:r>
    </w:p>
    <w:p w14:paraId="4025FC01" w14:textId="77777777" w:rsidR="00E32BE8" w:rsidRPr="00577C7D" w:rsidRDefault="00E32BE8" w:rsidP="00E32BE8">
      <w:pPr>
        <w:spacing w:after="0"/>
        <w:ind w:left="284" w:right="-1376"/>
        <w:outlineLvl w:val="0"/>
        <w:rPr>
          <w:rFonts w:ascii="Verdana" w:hAnsi="Verdana"/>
          <w:sz w:val="20"/>
          <w:u w:val="single"/>
        </w:rPr>
      </w:pPr>
      <w:r w:rsidRPr="00577C7D">
        <w:rPr>
          <w:rFonts w:ascii="Verdana" w:hAnsi="Verdana"/>
          <w:sz w:val="20"/>
        </w:rPr>
        <w:t>____________________ /____________________/</w:t>
      </w:r>
    </w:p>
    <w:p w14:paraId="0C418EAE" w14:textId="77777777" w:rsidR="00E32BE8" w:rsidRPr="00577C7D" w:rsidRDefault="00E32BE8" w:rsidP="00E32BE8">
      <w:pPr>
        <w:spacing w:after="0"/>
        <w:ind w:left="142" w:right="-1376"/>
        <w:outlineLvl w:val="0"/>
        <w:rPr>
          <w:rFonts w:ascii="Verdana" w:hAnsi="Verdana"/>
          <w:sz w:val="20"/>
        </w:rPr>
      </w:pPr>
      <w:r w:rsidRPr="00577C7D">
        <w:rPr>
          <w:rFonts w:ascii="Verdana" w:hAnsi="Verdana"/>
          <w:sz w:val="20"/>
        </w:rPr>
        <w:t xml:space="preserve">                    М.П.                                                  </w:t>
      </w:r>
    </w:p>
    <w:p w14:paraId="2FADAC18" w14:textId="4F3D7A51" w:rsidR="00E32BE8" w:rsidRPr="00C961FC" w:rsidRDefault="00E32BE8" w:rsidP="00E32BE8">
      <w:pPr>
        <w:spacing w:after="0"/>
        <w:rPr>
          <w:rFonts w:ascii="Verdana" w:hAnsi="Verdana"/>
          <w:color w:val="000000"/>
          <w:sz w:val="16"/>
          <w:szCs w:val="16"/>
        </w:rPr>
      </w:pPr>
      <w:r w:rsidRPr="003B4086">
        <w:rPr>
          <w:rFonts w:ascii="Verdana" w:hAnsi="Verdana"/>
          <w:color w:val="000000"/>
          <w:sz w:val="16"/>
          <w:szCs w:val="16"/>
        </w:rPr>
        <w:t>*- обязателен при наличии у зарегистрированного лица в одном реестре двух или более счетов одного вида; или при предоставлении распоряжения в виде электронного документа с электронной подписью.</w:t>
      </w:r>
    </w:p>
    <w:p w14:paraId="34AFEF4F" w14:textId="77777777" w:rsidR="00E32BE8" w:rsidRPr="00C961FC" w:rsidRDefault="00E32BE8" w:rsidP="00E32BE8">
      <w:pPr>
        <w:spacing w:after="0"/>
        <w:rPr>
          <w:rFonts w:ascii="Verdana" w:hAnsi="Verdana"/>
          <w:color w:val="000000"/>
          <w:sz w:val="16"/>
          <w:szCs w:val="16"/>
        </w:rPr>
      </w:pPr>
      <w:r w:rsidRPr="003B4086">
        <w:rPr>
          <w:rFonts w:ascii="Verdana" w:hAnsi="Verdana"/>
          <w:color w:val="000000"/>
          <w:sz w:val="16"/>
          <w:szCs w:val="16"/>
        </w:rPr>
        <w:t>**-не обязательны при предоставлении распоряжения в виде электронного документа с электронной подписью.</w:t>
      </w:r>
    </w:p>
    <w:p w14:paraId="5C7C7454" w14:textId="77777777" w:rsidR="00E32BE8" w:rsidRPr="00C961FC" w:rsidRDefault="00E32BE8" w:rsidP="00E32BE8">
      <w:pPr>
        <w:spacing w:after="0"/>
        <w:rPr>
          <w:rFonts w:ascii="Verdana" w:hAnsi="Verdana"/>
          <w:color w:val="000000"/>
          <w:sz w:val="16"/>
          <w:szCs w:val="16"/>
        </w:rPr>
      </w:pPr>
      <w:r w:rsidRPr="003B4086">
        <w:rPr>
          <w:rFonts w:ascii="Verdana" w:hAnsi="Verdana"/>
          <w:color w:val="000000"/>
          <w:sz w:val="16"/>
          <w:szCs w:val="16"/>
        </w:rPr>
        <w:t>***- обязателен при предоставлении распоряжения в виде электронного документа с электронной подписью.</w:t>
      </w:r>
    </w:p>
    <w:p w14:paraId="77C67F03" w14:textId="77777777" w:rsidR="004E4E3F" w:rsidRDefault="004E4E3F" w:rsidP="004E4E3F">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4E4E3F" w:rsidRPr="00F3020A" w14:paraId="3FA7E66F" w14:textId="77777777" w:rsidTr="008D15B9">
        <w:trPr>
          <w:trHeight w:val="2437"/>
        </w:trPr>
        <w:tc>
          <w:tcPr>
            <w:tcW w:w="7214" w:type="dxa"/>
            <w:tcBorders>
              <w:top w:val="dotted" w:sz="4" w:space="0" w:color="auto"/>
              <w:left w:val="dotted" w:sz="4" w:space="0" w:color="auto"/>
              <w:bottom w:val="dotted" w:sz="4" w:space="0" w:color="auto"/>
              <w:right w:val="dotted" w:sz="4" w:space="0" w:color="auto"/>
            </w:tcBorders>
          </w:tcPr>
          <w:p w14:paraId="15039D43" w14:textId="77777777" w:rsidR="004E4E3F" w:rsidRPr="008F76FD" w:rsidRDefault="004E4E3F" w:rsidP="00010CD2">
            <w:pPr>
              <w:jc w:val="center"/>
              <w:rPr>
                <w:sz w:val="20"/>
              </w:rPr>
            </w:pPr>
            <w:r w:rsidRPr="008F76FD">
              <w:rPr>
                <w:sz w:val="20"/>
              </w:rPr>
              <w:t>ПРИНЯТО: _______________________________</w:t>
            </w:r>
          </w:p>
          <w:p w14:paraId="46B4E0E4" w14:textId="77777777" w:rsidR="004E4E3F" w:rsidRPr="008F76FD" w:rsidRDefault="004E4E3F" w:rsidP="00010CD2">
            <w:pPr>
              <w:jc w:val="center"/>
              <w:rPr>
                <w:sz w:val="16"/>
              </w:rPr>
            </w:pPr>
            <w:r w:rsidRPr="008F76FD">
              <w:rPr>
                <w:sz w:val="16"/>
              </w:rPr>
              <w:t>(наименование организации)</w:t>
            </w:r>
          </w:p>
          <w:p w14:paraId="24246498"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2333E5ED" w14:textId="77777777" w:rsidR="004E4E3F" w:rsidRPr="008F76FD" w:rsidRDefault="004E4E3F" w:rsidP="00010CD2">
            <w:pPr>
              <w:ind w:left="252" w:right="-207" w:hanging="180"/>
              <w:rPr>
                <w:sz w:val="20"/>
              </w:rPr>
            </w:pPr>
            <w:r w:rsidRPr="008F76FD">
              <w:rPr>
                <w:sz w:val="20"/>
              </w:rPr>
              <w:t>__________________________________/___________ /</w:t>
            </w:r>
          </w:p>
          <w:p w14:paraId="19086C3F"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732D7ABC"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32CA73EF" w14:textId="77777777" w:rsidR="004E4E3F" w:rsidRPr="004500F4" w:rsidRDefault="004E4E3F" w:rsidP="00010CD2">
            <w:pPr>
              <w:jc w:val="center"/>
            </w:pPr>
          </w:p>
          <w:p w14:paraId="1BCE788F" w14:textId="77777777" w:rsidR="004E4E3F" w:rsidRPr="004500F4" w:rsidRDefault="004E4E3F" w:rsidP="00010CD2">
            <w:pPr>
              <w:jc w:val="center"/>
              <w:rPr>
                <w:sz w:val="16"/>
              </w:rPr>
            </w:pPr>
          </w:p>
          <w:p w14:paraId="5AF3CC88" w14:textId="77777777" w:rsidR="004E4E3F" w:rsidRPr="004500F4" w:rsidRDefault="004E4E3F" w:rsidP="00010CD2">
            <w:pPr>
              <w:jc w:val="center"/>
              <w:rPr>
                <w:sz w:val="16"/>
              </w:rPr>
            </w:pPr>
          </w:p>
          <w:p w14:paraId="55FA5B4A" w14:textId="77777777" w:rsidR="004E4E3F" w:rsidRPr="004500F4" w:rsidRDefault="004E4E3F" w:rsidP="00010CD2">
            <w:pPr>
              <w:jc w:val="center"/>
              <w:rPr>
                <w:sz w:val="16"/>
              </w:rPr>
            </w:pPr>
            <w:r w:rsidRPr="004500F4">
              <w:rPr>
                <w:sz w:val="16"/>
              </w:rPr>
              <w:t>М.П.</w:t>
            </w:r>
          </w:p>
          <w:p w14:paraId="008D1694" w14:textId="77777777" w:rsidR="004E4E3F" w:rsidRPr="00F3020A" w:rsidRDefault="004E4E3F" w:rsidP="00010CD2">
            <w:pPr>
              <w:rPr>
                <w:b/>
              </w:rPr>
            </w:pPr>
          </w:p>
        </w:tc>
      </w:tr>
    </w:tbl>
    <w:p w14:paraId="274012C8" w14:textId="77777777" w:rsidR="004E4E3F" w:rsidRDefault="004E4E3F" w:rsidP="004E4E3F">
      <w:pPr>
        <w:spacing w:after="0"/>
        <w:rPr>
          <w:rFonts w:ascii="Verdana" w:hAnsi="Verdana"/>
          <w:b/>
          <w:i/>
          <w:sz w:val="14"/>
          <w:szCs w:val="18"/>
        </w:rPr>
      </w:pPr>
    </w:p>
    <w:p w14:paraId="601D5B85" w14:textId="77777777" w:rsidR="004E4E3F" w:rsidRDefault="004E4E3F" w:rsidP="004E4E3F">
      <w:pPr>
        <w:spacing w:after="0"/>
        <w:rPr>
          <w:rFonts w:ascii="Verdana" w:hAnsi="Verdana"/>
          <w:b/>
          <w:i/>
          <w:sz w:val="14"/>
          <w:szCs w:val="18"/>
        </w:rPr>
      </w:pPr>
    </w:p>
    <w:p w14:paraId="614CE77D" w14:textId="77777777" w:rsidR="004E4E3F" w:rsidRDefault="004E4E3F" w:rsidP="004E4E3F">
      <w:pPr>
        <w:spacing w:after="0"/>
        <w:rPr>
          <w:rFonts w:ascii="Verdana" w:hAnsi="Verdana"/>
          <w:b/>
          <w:i/>
          <w:sz w:val="14"/>
          <w:szCs w:val="18"/>
        </w:rPr>
      </w:pPr>
    </w:p>
    <w:p w14:paraId="239FAD11" w14:textId="77777777" w:rsidR="004E4E3F" w:rsidRDefault="004E4E3F" w:rsidP="004E4E3F">
      <w:pPr>
        <w:spacing w:after="0"/>
        <w:rPr>
          <w:rFonts w:ascii="Verdana" w:hAnsi="Verdana"/>
          <w:b/>
          <w:i/>
          <w:sz w:val="14"/>
          <w:szCs w:val="18"/>
        </w:rPr>
      </w:pPr>
    </w:p>
    <w:p w14:paraId="243AECA6" w14:textId="77777777" w:rsidR="004E4E3F" w:rsidRDefault="004E4E3F" w:rsidP="004E4E3F">
      <w:pPr>
        <w:spacing w:after="0"/>
        <w:rPr>
          <w:rFonts w:ascii="Verdana" w:hAnsi="Verdana"/>
          <w:b/>
          <w:i/>
          <w:sz w:val="14"/>
          <w:szCs w:val="18"/>
        </w:rPr>
      </w:pPr>
    </w:p>
    <w:p w14:paraId="5E598F02" w14:textId="3FBF2D55"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49B8FB96" w14:textId="77777777" w:rsidTr="00010CD2">
        <w:tc>
          <w:tcPr>
            <w:tcW w:w="10598" w:type="dxa"/>
          </w:tcPr>
          <w:p w14:paraId="2CD02F72"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6BC57EA3" w14:textId="77777777" w:rsidTr="00010CD2">
        <w:tc>
          <w:tcPr>
            <w:tcW w:w="10598" w:type="dxa"/>
          </w:tcPr>
          <w:p w14:paraId="589874CB"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722E5D86" w14:textId="77777777" w:rsidTr="00010CD2">
        <w:trPr>
          <w:trHeight w:val="798"/>
        </w:trPr>
        <w:tc>
          <w:tcPr>
            <w:tcW w:w="10598" w:type="dxa"/>
          </w:tcPr>
          <w:p w14:paraId="12982CD4" w14:textId="77777777" w:rsidR="004E4E3F" w:rsidRDefault="004E4E3F" w:rsidP="00010CD2">
            <w:pPr>
              <w:pStyle w:val="Default"/>
              <w:rPr>
                <w:sz w:val="14"/>
                <w:szCs w:val="16"/>
              </w:rPr>
            </w:pPr>
          </w:p>
          <w:p w14:paraId="72FC6CFF"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58EE6460"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4C8DACE3" w14:textId="77777777" w:rsidR="004E4E3F" w:rsidRDefault="004E4E3F" w:rsidP="00010CD2">
            <w:pPr>
              <w:rPr>
                <w:rFonts w:ascii="Verdana" w:hAnsi="Verdana"/>
                <w:i/>
                <w:sz w:val="22"/>
              </w:rPr>
            </w:pPr>
          </w:p>
        </w:tc>
      </w:tr>
    </w:tbl>
    <w:p w14:paraId="23174BDF" w14:textId="77777777" w:rsidR="00E32BE8" w:rsidRPr="00D25FE0" w:rsidRDefault="00E32BE8" w:rsidP="00E32BE8">
      <w:pPr>
        <w:spacing w:after="0"/>
        <w:rPr>
          <w:rFonts w:ascii="Verdana" w:hAnsi="Verdana"/>
          <w:sz w:val="17"/>
        </w:rPr>
      </w:pPr>
      <w:r w:rsidRPr="00D25FE0">
        <w:rPr>
          <w:rFonts w:ascii="Verdana" w:hAnsi="Verdana"/>
          <w:sz w:val="17"/>
        </w:rPr>
        <w:br w:type="page"/>
      </w:r>
    </w:p>
    <w:p w14:paraId="4FC66056"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lastRenderedPageBreak/>
        <w:t>Приложение № 32</w:t>
      </w:r>
    </w:p>
    <w:p w14:paraId="086A912C"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7B4FF4DC"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45719EBF"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1F0F2DC0" w14:textId="0677A20B" w:rsidR="00CA7EEC" w:rsidRPr="00975DB6" w:rsidRDefault="00B82232" w:rsidP="00E32BE8">
      <w:pPr>
        <w:tabs>
          <w:tab w:val="left" w:pos="2127"/>
        </w:tabs>
        <w:spacing w:after="0"/>
        <w:jc w:val="right"/>
        <w:rPr>
          <w:rFonts w:ascii="Verdana" w:hAnsi="Verdana"/>
          <w:sz w:val="20"/>
          <w:szCs w:val="20"/>
        </w:rPr>
      </w:pPr>
      <w:r w:rsidRPr="00975DB6">
        <w:rPr>
          <w:rFonts w:ascii="Verdana" w:hAnsi="Verdana"/>
          <w:sz w:val="20"/>
          <w:szCs w:val="20"/>
        </w:rPr>
        <w:t>АО «КРЦ»</w:t>
      </w:r>
    </w:p>
    <w:p w14:paraId="6BD1FBE9" w14:textId="77777777" w:rsidR="00E32BE8" w:rsidRPr="008331A1" w:rsidRDefault="00E32BE8" w:rsidP="008C3958">
      <w:pPr>
        <w:spacing w:before="240" w:after="240"/>
        <w:ind w:firstLine="709"/>
        <w:jc w:val="center"/>
        <w:rPr>
          <w:rFonts w:ascii="Verdana" w:hAnsi="Verdana"/>
          <w:b/>
          <w:sz w:val="20"/>
        </w:rPr>
      </w:pPr>
      <w:r w:rsidRPr="008331A1">
        <w:rPr>
          <w:rFonts w:ascii="Verdana" w:hAnsi="Verdana"/>
          <w:b/>
          <w:sz w:val="20"/>
        </w:rPr>
        <w:t>РАСПОРЯЖЕНИЕ УПРАВЛЯЮЩЕЙ КОМПАНИИ О ПОГАШЕНИИ ИНВЕСТИЦИОННЫХ ПАЕВ</w:t>
      </w:r>
    </w:p>
    <w:p w14:paraId="71BA131A" w14:textId="77777777" w:rsidR="00E32BE8" w:rsidRPr="001E4181" w:rsidRDefault="00E32BE8" w:rsidP="00E32BE8">
      <w:pPr>
        <w:tabs>
          <w:tab w:val="left" w:pos="9498"/>
          <w:tab w:val="left" w:pos="10773"/>
        </w:tabs>
      </w:pPr>
      <w:r w:rsidRPr="00767BA7">
        <w:rPr>
          <w:rFonts w:ascii="Verdana" w:hAnsi="Verdana"/>
          <w:b/>
          <w:sz w:val="20"/>
        </w:rPr>
        <w:t>Управляющая компания:</w:t>
      </w:r>
      <w:r w:rsidRPr="00767BA7">
        <w:rPr>
          <w:rFonts w:ascii="Verdana" w:hAnsi="Verdana"/>
          <w:sz w:val="20"/>
        </w:rPr>
        <w:t xml:space="preserve"> </w:t>
      </w:r>
      <w:r w:rsidRPr="003B4086">
        <w:rPr>
          <w:rFonts w:ascii="Verdana" w:hAnsi="Verdana"/>
          <w:smallCaps/>
          <w:sz w:val="20"/>
          <w:u w:val="single"/>
        </w:rPr>
        <w:tab/>
      </w:r>
    </w:p>
    <w:p w14:paraId="0A7BB739" w14:textId="77777777" w:rsidR="00E32BE8" w:rsidRPr="00767BA7" w:rsidRDefault="00E32BE8" w:rsidP="00E32BE8">
      <w:pPr>
        <w:tabs>
          <w:tab w:val="left" w:pos="9498"/>
        </w:tabs>
        <w:spacing w:after="0"/>
        <w:jc w:val="center"/>
        <w:rPr>
          <w:rFonts w:ascii="Verdana" w:hAnsi="Verdana"/>
          <w:i/>
          <w:sz w:val="20"/>
        </w:rPr>
      </w:pPr>
      <w:r w:rsidRPr="00767BA7">
        <w:rPr>
          <w:rFonts w:ascii="Verdana" w:hAnsi="Verdana"/>
          <w:i/>
          <w:sz w:val="20"/>
        </w:rPr>
        <w:t>(Полное наименование)</w:t>
      </w:r>
    </w:p>
    <w:p w14:paraId="4730B30A" w14:textId="77777777" w:rsidR="00E32BE8" w:rsidRPr="000A4BA8" w:rsidRDefault="00E32BE8" w:rsidP="00E32BE8">
      <w:pPr>
        <w:tabs>
          <w:tab w:val="left" w:pos="9498"/>
          <w:tab w:val="left" w:pos="10773"/>
        </w:tabs>
      </w:pPr>
      <w:r>
        <w:rPr>
          <w:rFonts w:ascii="Verdana" w:hAnsi="Verdana"/>
          <w:sz w:val="20"/>
        </w:rPr>
        <w:t xml:space="preserve">в лице </w:t>
      </w:r>
      <w:r w:rsidRPr="003B4086">
        <w:rPr>
          <w:rFonts w:ascii="Verdana" w:hAnsi="Verdana"/>
          <w:smallCaps/>
          <w:sz w:val="20"/>
          <w:u w:val="single"/>
        </w:rPr>
        <w:tab/>
      </w:r>
      <w:r w:rsidRPr="003B4086">
        <w:rPr>
          <w:rFonts w:ascii="Verdana" w:hAnsi="Verdana"/>
          <w:smallCaps/>
          <w:sz w:val="20"/>
        </w:rPr>
        <w:t>,</w:t>
      </w:r>
    </w:p>
    <w:p w14:paraId="7650BABD" w14:textId="77777777" w:rsidR="00E32BE8" w:rsidRPr="00767BA7" w:rsidRDefault="00E32BE8" w:rsidP="00E32BE8">
      <w:pPr>
        <w:tabs>
          <w:tab w:val="left" w:pos="9498"/>
        </w:tabs>
        <w:spacing w:after="0"/>
        <w:rPr>
          <w:rFonts w:ascii="Verdana" w:hAnsi="Verdana"/>
          <w:sz w:val="20"/>
        </w:rPr>
      </w:pPr>
    </w:p>
    <w:p w14:paraId="1218E0E5" w14:textId="77777777" w:rsidR="00E32BE8" w:rsidRPr="00767BA7" w:rsidRDefault="00E32BE8" w:rsidP="00E32BE8">
      <w:pPr>
        <w:tabs>
          <w:tab w:val="left" w:pos="9498"/>
          <w:tab w:val="left" w:pos="10773"/>
        </w:tabs>
        <w:rPr>
          <w:rFonts w:ascii="Verdana" w:hAnsi="Verdana"/>
          <w:sz w:val="20"/>
        </w:rPr>
      </w:pPr>
      <w:r w:rsidRPr="00767BA7">
        <w:rPr>
          <w:rFonts w:ascii="Verdana" w:hAnsi="Verdana"/>
          <w:sz w:val="20"/>
        </w:rPr>
        <w:t xml:space="preserve">действующего на основании </w:t>
      </w:r>
      <w:r w:rsidRPr="003B4086">
        <w:rPr>
          <w:rFonts w:ascii="Verdana" w:hAnsi="Verdana"/>
          <w:smallCaps/>
          <w:sz w:val="20"/>
          <w:u w:val="single"/>
        </w:rPr>
        <w:tab/>
      </w:r>
      <w:r w:rsidRPr="00767BA7">
        <w:rPr>
          <w:rFonts w:ascii="Verdana" w:hAnsi="Verdana"/>
          <w:sz w:val="20"/>
        </w:rPr>
        <w:t>,</w:t>
      </w:r>
    </w:p>
    <w:p w14:paraId="5F786AF6" w14:textId="77777777" w:rsidR="00E32BE8" w:rsidRPr="00767BA7" w:rsidRDefault="00E32BE8" w:rsidP="00E32BE8">
      <w:pPr>
        <w:tabs>
          <w:tab w:val="left" w:pos="9498"/>
        </w:tabs>
        <w:spacing w:after="0"/>
        <w:rPr>
          <w:rFonts w:ascii="Verdana" w:hAnsi="Verdana"/>
          <w:sz w:val="20"/>
        </w:rPr>
      </w:pPr>
    </w:p>
    <w:p w14:paraId="29AC3AEE" w14:textId="49A25A3E" w:rsidR="00E32BE8" w:rsidRPr="00767BA7" w:rsidRDefault="00E32BE8" w:rsidP="00E32BE8">
      <w:pPr>
        <w:tabs>
          <w:tab w:val="left" w:pos="9498"/>
        </w:tabs>
        <w:spacing w:after="0"/>
        <w:rPr>
          <w:rFonts w:ascii="Verdana" w:hAnsi="Verdana"/>
          <w:sz w:val="20"/>
        </w:rPr>
      </w:pPr>
      <w:r w:rsidRPr="00767BA7">
        <w:rPr>
          <w:rFonts w:ascii="Verdana" w:hAnsi="Verdana"/>
          <w:b/>
          <w:sz w:val="20"/>
        </w:rPr>
        <w:t>настоящим просит погасить инвестиционные паи</w:t>
      </w:r>
      <w:r w:rsidRPr="00767BA7">
        <w:rPr>
          <w:rFonts w:ascii="Verdana" w:hAnsi="Verdana"/>
          <w:sz w:val="20"/>
        </w:rPr>
        <w:t xml:space="preserve">: </w:t>
      </w:r>
    </w:p>
    <w:p w14:paraId="4F5D94F3" w14:textId="77777777" w:rsidR="00E32BE8" w:rsidRPr="00F11E21" w:rsidRDefault="00E32BE8" w:rsidP="00E32BE8">
      <w:pPr>
        <w:tabs>
          <w:tab w:val="left" w:pos="9498"/>
          <w:tab w:val="left" w:pos="10773"/>
        </w:tabs>
      </w:pPr>
      <w:r w:rsidRPr="003B4086">
        <w:rPr>
          <w:rFonts w:ascii="Verdana" w:hAnsi="Verdana"/>
          <w:smallCaps/>
          <w:sz w:val="20"/>
          <w:u w:val="single"/>
        </w:rPr>
        <w:tab/>
      </w:r>
    </w:p>
    <w:p w14:paraId="54281BF9" w14:textId="77777777" w:rsidR="00E32BE8" w:rsidRPr="00767BA7" w:rsidRDefault="00E32BE8" w:rsidP="00E32BE8">
      <w:pPr>
        <w:spacing w:after="0"/>
        <w:jc w:val="center"/>
        <w:rPr>
          <w:rFonts w:ascii="Verdana" w:hAnsi="Verdana"/>
          <w:i/>
          <w:sz w:val="20"/>
        </w:rPr>
      </w:pPr>
      <w:r w:rsidRPr="00767BA7">
        <w:rPr>
          <w:rFonts w:ascii="Verdana" w:hAnsi="Verdana"/>
          <w:i/>
          <w:sz w:val="20"/>
        </w:rPr>
        <w:t>(Название Фонда)</w:t>
      </w:r>
    </w:p>
    <w:p w14:paraId="21C5F64D" w14:textId="77777777" w:rsidR="00E32BE8" w:rsidRPr="00767BA7" w:rsidRDefault="00E32BE8" w:rsidP="00E32BE8">
      <w:pPr>
        <w:spacing w:after="0"/>
        <w:rPr>
          <w:rFonts w:ascii="Verdana" w:hAnsi="Verdana"/>
          <w:sz w:val="20"/>
        </w:rPr>
      </w:pPr>
      <w:r w:rsidRPr="00767BA7">
        <w:rPr>
          <w:rFonts w:ascii="Verdana" w:hAnsi="Verdana"/>
          <w:sz w:val="20"/>
        </w:rPr>
        <w:t>следующим лицам: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1984"/>
        <w:gridCol w:w="2126"/>
        <w:gridCol w:w="2268"/>
      </w:tblGrid>
      <w:tr w:rsidR="00E32BE8" w:rsidRPr="00767BA7" w14:paraId="4EA90FCA" w14:textId="77777777" w:rsidTr="00BA1E13">
        <w:trPr>
          <w:cantSplit/>
          <w:trHeight w:val="1864"/>
        </w:trPr>
        <w:tc>
          <w:tcPr>
            <w:tcW w:w="1985" w:type="dxa"/>
          </w:tcPr>
          <w:p w14:paraId="4286AF74" w14:textId="77777777" w:rsidR="00E32BE8" w:rsidRPr="00767BA7" w:rsidRDefault="00E32BE8" w:rsidP="00BA1E13">
            <w:pPr>
              <w:spacing w:after="0"/>
              <w:jc w:val="center"/>
              <w:rPr>
                <w:rFonts w:ascii="Verdana" w:hAnsi="Verdana"/>
                <w:sz w:val="20"/>
              </w:rPr>
            </w:pPr>
            <w:r w:rsidRPr="00767BA7">
              <w:rPr>
                <w:rFonts w:ascii="Verdana" w:hAnsi="Verdana"/>
                <w:sz w:val="20"/>
              </w:rPr>
              <w:t>Наименование зарегистрированного юридического лица/Фамилия, имя, отчество физического лица</w:t>
            </w:r>
          </w:p>
        </w:tc>
        <w:tc>
          <w:tcPr>
            <w:tcW w:w="1276" w:type="dxa"/>
          </w:tcPr>
          <w:p w14:paraId="4405D9EB" w14:textId="77777777" w:rsidR="00E32BE8" w:rsidRPr="00767BA7" w:rsidRDefault="00E32BE8" w:rsidP="00BA1E13">
            <w:pPr>
              <w:spacing w:after="0"/>
              <w:jc w:val="center"/>
              <w:rPr>
                <w:rFonts w:ascii="Verdana" w:hAnsi="Verdana"/>
                <w:sz w:val="20"/>
              </w:rPr>
            </w:pPr>
            <w:r w:rsidRPr="00767BA7">
              <w:rPr>
                <w:rFonts w:ascii="Verdana" w:hAnsi="Verdana"/>
                <w:sz w:val="20"/>
              </w:rPr>
              <w:t>Номер лицевого счета</w:t>
            </w:r>
          </w:p>
        </w:tc>
        <w:tc>
          <w:tcPr>
            <w:tcW w:w="1984" w:type="dxa"/>
          </w:tcPr>
          <w:p w14:paraId="2F85F1FA" w14:textId="77777777" w:rsidR="00E32BE8" w:rsidRPr="00767BA7" w:rsidRDefault="00E32BE8" w:rsidP="00BA1E13">
            <w:pPr>
              <w:spacing w:after="0"/>
              <w:jc w:val="center"/>
              <w:rPr>
                <w:rFonts w:ascii="Verdana" w:hAnsi="Verdana"/>
                <w:sz w:val="20"/>
              </w:rPr>
            </w:pPr>
            <w:r w:rsidRPr="00767BA7">
              <w:rPr>
                <w:rFonts w:ascii="Verdana" w:hAnsi="Verdana"/>
                <w:sz w:val="20"/>
              </w:rPr>
              <w:t>Основание погашения</w:t>
            </w:r>
          </w:p>
          <w:p w14:paraId="40A0C2FC" w14:textId="77777777" w:rsidR="00E32BE8" w:rsidRPr="00767BA7" w:rsidRDefault="00E32BE8" w:rsidP="00BA1E13">
            <w:pPr>
              <w:spacing w:after="0"/>
              <w:jc w:val="center"/>
              <w:rPr>
                <w:rFonts w:ascii="Verdana" w:hAnsi="Verdana"/>
                <w:color w:val="FF0000"/>
                <w:sz w:val="20"/>
              </w:rPr>
            </w:pPr>
          </w:p>
        </w:tc>
        <w:tc>
          <w:tcPr>
            <w:tcW w:w="2126" w:type="dxa"/>
          </w:tcPr>
          <w:p w14:paraId="72651C1B" w14:textId="77777777" w:rsidR="00E32BE8" w:rsidRPr="00767BA7" w:rsidRDefault="00E32BE8" w:rsidP="00BA1E13">
            <w:pPr>
              <w:spacing w:after="0"/>
              <w:jc w:val="center"/>
              <w:rPr>
                <w:rFonts w:ascii="Verdana" w:hAnsi="Verdana"/>
                <w:sz w:val="20"/>
              </w:rPr>
            </w:pPr>
            <w:r w:rsidRPr="00767BA7">
              <w:rPr>
                <w:rFonts w:ascii="Verdana" w:hAnsi="Verdana"/>
                <w:sz w:val="20"/>
              </w:rPr>
              <w:t xml:space="preserve">Количество погашаемых инвестиционных паев </w:t>
            </w:r>
          </w:p>
        </w:tc>
        <w:tc>
          <w:tcPr>
            <w:tcW w:w="2268" w:type="dxa"/>
          </w:tcPr>
          <w:p w14:paraId="2BF41A7E" w14:textId="77777777" w:rsidR="00E32BE8" w:rsidRPr="00767BA7" w:rsidRDefault="00E32BE8" w:rsidP="00BA1E13">
            <w:pPr>
              <w:spacing w:after="0"/>
              <w:jc w:val="center"/>
              <w:rPr>
                <w:rFonts w:ascii="Verdana" w:hAnsi="Verdana"/>
                <w:sz w:val="20"/>
              </w:rPr>
            </w:pPr>
            <w:r w:rsidRPr="00767BA7">
              <w:rPr>
                <w:rFonts w:ascii="Verdana" w:hAnsi="Verdana"/>
                <w:sz w:val="20"/>
              </w:rPr>
              <w:t>Количество инвестиционных паев на лицевом счете (указывается в установленных законодательством случаях)</w:t>
            </w:r>
          </w:p>
        </w:tc>
      </w:tr>
      <w:tr w:rsidR="00E32BE8" w:rsidRPr="00767BA7" w14:paraId="43B64F1B" w14:textId="77777777" w:rsidTr="00BA1E13">
        <w:tc>
          <w:tcPr>
            <w:tcW w:w="1985" w:type="dxa"/>
          </w:tcPr>
          <w:p w14:paraId="46CFA52E" w14:textId="77777777" w:rsidR="00E32BE8" w:rsidRPr="00767BA7" w:rsidRDefault="00E32BE8" w:rsidP="00BA1E13">
            <w:pPr>
              <w:spacing w:after="0"/>
              <w:rPr>
                <w:rFonts w:ascii="Verdana" w:hAnsi="Verdana"/>
                <w:sz w:val="20"/>
              </w:rPr>
            </w:pPr>
          </w:p>
        </w:tc>
        <w:tc>
          <w:tcPr>
            <w:tcW w:w="1276" w:type="dxa"/>
          </w:tcPr>
          <w:p w14:paraId="2700A5A9" w14:textId="77777777" w:rsidR="00E32BE8" w:rsidRPr="00767BA7" w:rsidRDefault="00E32BE8" w:rsidP="00BA1E13">
            <w:pPr>
              <w:spacing w:after="0"/>
              <w:rPr>
                <w:rFonts w:ascii="Verdana" w:hAnsi="Verdana"/>
                <w:sz w:val="20"/>
              </w:rPr>
            </w:pPr>
          </w:p>
        </w:tc>
        <w:tc>
          <w:tcPr>
            <w:tcW w:w="1984" w:type="dxa"/>
          </w:tcPr>
          <w:p w14:paraId="5EE016F7" w14:textId="77777777" w:rsidR="00E32BE8" w:rsidRPr="00767BA7" w:rsidRDefault="00E32BE8" w:rsidP="00BA1E13">
            <w:pPr>
              <w:spacing w:after="0"/>
              <w:rPr>
                <w:rFonts w:ascii="Verdana" w:hAnsi="Verdana"/>
                <w:sz w:val="20"/>
              </w:rPr>
            </w:pPr>
          </w:p>
        </w:tc>
        <w:tc>
          <w:tcPr>
            <w:tcW w:w="2126" w:type="dxa"/>
          </w:tcPr>
          <w:p w14:paraId="55DDE203" w14:textId="77777777" w:rsidR="00E32BE8" w:rsidRPr="00767BA7" w:rsidRDefault="00E32BE8" w:rsidP="00BA1E13">
            <w:pPr>
              <w:spacing w:after="0"/>
              <w:rPr>
                <w:rFonts w:ascii="Verdana" w:hAnsi="Verdana"/>
                <w:sz w:val="20"/>
              </w:rPr>
            </w:pPr>
          </w:p>
        </w:tc>
        <w:tc>
          <w:tcPr>
            <w:tcW w:w="2268" w:type="dxa"/>
          </w:tcPr>
          <w:p w14:paraId="3C347697" w14:textId="77777777" w:rsidR="00E32BE8" w:rsidRPr="00767BA7" w:rsidRDefault="00E32BE8" w:rsidP="00BA1E13">
            <w:pPr>
              <w:spacing w:after="0"/>
              <w:rPr>
                <w:rFonts w:ascii="Verdana" w:hAnsi="Verdana"/>
                <w:sz w:val="20"/>
              </w:rPr>
            </w:pPr>
          </w:p>
        </w:tc>
      </w:tr>
      <w:tr w:rsidR="00E32BE8" w:rsidRPr="00767BA7" w14:paraId="52CC3DDB" w14:textId="77777777" w:rsidTr="00BA1E13">
        <w:tc>
          <w:tcPr>
            <w:tcW w:w="1985" w:type="dxa"/>
          </w:tcPr>
          <w:p w14:paraId="440586E4" w14:textId="77777777" w:rsidR="00E32BE8" w:rsidRPr="00767BA7" w:rsidRDefault="00E32BE8" w:rsidP="00BA1E13">
            <w:pPr>
              <w:spacing w:after="0"/>
              <w:rPr>
                <w:rFonts w:ascii="Verdana" w:hAnsi="Verdana"/>
                <w:sz w:val="20"/>
              </w:rPr>
            </w:pPr>
          </w:p>
        </w:tc>
        <w:tc>
          <w:tcPr>
            <w:tcW w:w="1276" w:type="dxa"/>
          </w:tcPr>
          <w:p w14:paraId="2314A8A1" w14:textId="77777777" w:rsidR="00E32BE8" w:rsidRPr="00767BA7" w:rsidRDefault="00E32BE8" w:rsidP="00BA1E13">
            <w:pPr>
              <w:spacing w:after="0"/>
              <w:rPr>
                <w:rFonts w:ascii="Verdana" w:hAnsi="Verdana"/>
                <w:sz w:val="20"/>
              </w:rPr>
            </w:pPr>
          </w:p>
        </w:tc>
        <w:tc>
          <w:tcPr>
            <w:tcW w:w="1984" w:type="dxa"/>
          </w:tcPr>
          <w:p w14:paraId="6A95ED1F" w14:textId="77777777" w:rsidR="00E32BE8" w:rsidRPr="00767BA7" w:rsidRDefault="00E32BE8" w:rsidP="00BA1E13">
            <w:pPr>
              <w:spacing w:after="0"/>
              <w:rPr>
                <w:rFonts w:ascii="Verdana" w:hAnsi="Verdana"/>
                <w:sz w:val="20"/>
              </w:rPr>
            </w:pPr>
          </w:p>
        </w:tc>
        <w:tc>
          <w:tcPr>
            <w:tcW w:w="2126" w:type="dxa"/>
          </w:tcPr>
          <w:p w14:paraId="14B6A6CA" w14:textId="77777777" w:rsidR="00E32BE8" w:rsidRPr="00767BA7" w:rsidRDefault="00E32BE8" w:rsidP="00BA1E13">
            <w:pPr>
              <w:spacing w:after="0"/>
              <w:rPr>
                <w:rFonts w:ascii="Verdana" w:hAnsi="Verdana"/>
                <w:sz w:val="20"/>
              </w:rPr>
            </w:pPr>
          </w:p>
        </w:tc>
        <w:tc>
          <w:tcPr>
            <w:tcW w:w="2268" w:type="dxa"/>
          </w:tcPr>
          <w:p w14:paraId="3E2955C5" w14:textId="77777777" w:rsidR="00E32BE8" w:rsidRPr="00767BA7" w:rsidRDefault="00E32BE8" w:rsidP="00BA1E13">
            <w:pPr>
              <w:spacing w:after="0"/>
              <w:rPr>
                <w:rFonts w:ascii="Verdana" w:hAnsi="Verdana"/>
                <w:sz w:val="20"/>
              </w:rPr>
            </w:pPr>
          </w:p>
        </w:tc>
      </w:tr>
    </w:tbl>
    <w:p w14:paraId="006DEBDB" w14:textId="77777777" w:rsidR="00E32BE8" w:rsidRPr="00767BA7" w:rsidRDefault="00E32BE8" w:rsidP="00E32BE8">
      <w:pPr>
        <w:spacing w:after="0"/>
        <w:rPr>
          <w:rFonts w:ascii="Verdana" w:hAnsi="Verdana"/>
          <w:sz w:val="20"/>
        </w:rPr>
      </w:pPr>
    </w:p>
    <w:p w14:paraId="13FDD640" w14:textId="77777777" w:rsidR="00E32BE8" w:rsidRPr="00767BA7" w:rsidRDefault="00E32BE8" w:rsidP="00E32BE8">
      <w:pPr>
        <w:spacing w:after="0"/>
        <w:rPr>
          <w:rFonts w:ascii="Verdana" w:hAnsi="Verdana"/>
          <w:sz w:val="20"/>
        </w:rPr>
      </w:pPr>
    </w:p>
    <w:p w14:paraId="0C1116BE" w14:textId="77777777" w:rsidR="00E32BE8" w:rsidRPr="00767BA7" w:rsidRDefault="00E32BE8" w:rsidP="00E32BE8">
      <w:pPr>
        <w:spacing w:after="0"/>
        <w:rPr>
          <w:rFonts w:ascii="Verdana" w:hAnsi="Verdana"/>
          <w:sz w:val="20"/>
        </w:rPr>
      </w:pPr>
      <w:r w:rsidRPr="00767BA7">
        <w:rPr>
          <w:rFonts w:ascii="Verdana" w:hAnsi="Verdana"/>
          <w:sz w:val="20"/>
        </w:rPr>
        <w:t>Дата заполнения: «______» ________________ 2__ г.</w:t>
      </w:r>
    </w:p>
    <w:p w14:paraId="06A22C90" w14:textId="77777777" w:rsidR="00E32BE8" w:rsidRPr="00767BA7" w:rsidRDefault="00E32BE8" w:rsidP="00E32BE8">
      <w:pPr>
        <w:spacing w:after="0"/>
        <w:rPr>
          <w:rFonts w:ascii="Verdana" w:hAnsi="Verdana"/>
          <w:sz w:val="20"/>
        </w:rPr>
      </w:pPr>
      <w:r w:rsidRPr="00767BA7">
        <w:rPr>
          <w:rFonts w:ascii="Verdana" w:hAnsi="Verdana"/>
          <w:sz w:val="20"/>
        </w:rPr>
        <w:t>Дата окончания установленного срока исполнения обязанности по оплате неоплаченной части инвестиционных паев: «____</w:t>
      </w:r>
      <w:proofErr w:type="gramStart"/>
      <w:r w:rsidRPr="00767BA7">
        <w:rPr>
          <w:rFonts w:ascii="Verdana" w:hAnsi="Verdana"/>
          <w:sz w:val="20"/>
        </w:rPr>
        <w:t>_»_</w:t>
      </w:r>
      <w:proofErr w:type="gramEnd"/>
      <w:r w:rsidRPr="00767BA7">
        <w:rPr>
          <w:rFonts w:ascii="Verdana" w:hAnsi="Verdana"/>
          <w:sz w:val="20"/>
        </w:rPr>
        <w:t>______________________2______г.</w:t>
      </w:r>
    </w:p>
    <w:p w14:paraId="16944E9E" w14:textId="77777777" w:rsidR="00E32BE8" w:rsidRPr="00767BA7" w:rsidRDefault="00E32BE8" w:rsidP="00E32BE8">
      <w:pPr>
        <w:spacing w:after="0"/>
        <w:rPr>
          <w:rFonts w:ascii="Verdana" w:hAnsi="Verdana"/>
          <w:sz w:val="20"/>
        </w:rPr>
      </w:pPr>
      <w:r w:rsidRPr="00767BA7">
        <w:rPr>
          <w:rFonts w:ascii="Verdana" w:hAnsi="Verdana"/>
          <w:sz w:val="20"/>
        </w:rPr>
        <w:t>Расчетная стоимость инвестиционного пая, на дату окончания установленного срока исполнения обязанности по оплате неоплаченной части инвестиционных паев: ________________________.</w:t>
      </w:r>
    </w:p>
    <w:p w14:paraId="42AE0D7F" w14:textId="77777777" w:rsidR="00E32BE8" w:rsidRPr="00767BA7" w:rsidRDefault="00E32BE8" w:rsidP="00E32BE8">
      <w:pPr>
        <w:spacing w:after="0"/>
        <w:ind w:left="-142" w:firstLine="7930"/>
        <w:jc w:val="both"/>
        <w:rPr>
          <w:rFonts w:ascii="Verdana" w:hAnsi="Verdana"/>
          <w:sz w:val="20"/>
        </w:rPr>
      </w:pPr>
    </w:p>
    <w:p w14:paraId="2A489E0D" w14:textId="77777777" w:rsidR="00E32BE8" w:rsidRPr="00A656CE"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3EE41531"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4F0DC2AE"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37F7E8EE" w14:textId="77777777" w:rsidR="00E32BE8" w:rsidRPr="00767BA7" w:rsidRDefault="00E32BE8" w:rsidP="00E32BE8">
      <w:pPr>
        <w:spacing w:after="0"/>
        <w:jc w:val="both"/>
        <w:rPr>
          <w:rFonts w:ascii="Verdana" w:hAnsi="Verdana"/>
          <w:sz w:val="20"/>
        </w:rPr>
      </w:pPr>
      <w:r w:rsidRPr="00767BA7">
        <w:rPr>
          <w:rFonts w:ascii="Verdana" w:hAnsi="Verdana"/>
          <w:sz w:val="20"/>
        </w:rPr>
        <w:t xml:space="preserve">                            М. П.</w:t>
      </w:r>
    </w:p>
    <w:p w14:paraId="3CAFBD9D" w14:textId="77777777" w:rsidR="00E32BE8" w:rsidRPr="00D25FE0" w:rsidRDefault="00E32BE8" w:rsidP="00E32BE8">
      <w:pPr>
        <w:spacing w:after="0"/>
        <w:jc w:val="both"/>
        <w:rPr>
          <w:rFonts w:ascii="Verdana" w:hAnsi="Verdana"/>
          <w:color w:val="BFBFBF"/>
          <w:sz w:val="20"/>
        </w:rPr>
      </w:pPr>
    </w:p>
    <w:p w14:paraId="538ECC73" w14:textId="77777777" w:rsidR="00AB42D6" w:rsidRDefault="00AB42D6" w:rsidP="00AB42D6">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AB42D6" w14:paraId="282C6919" w14:textId="77777777" w:rsidTr="000848DD">
        <w:tc>
          <w:tcPr>
            <w:tcW w:w="10598" w:type="dxa"/>
          </w:tcPr>
          <w:p w14:paraId="28463357" w14:textId="77777777" w:rsidR="00AB42D6" w:rsidRDefault="00AB42D6" w:rsidP="000848DD">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AB42D6" w:rsidRPr="00DF4076" w14:paraId="0F64D85A" w14:textId="77777777" w:rsidTr="000848DD">
        <w:tc>
          <w:tcPr>
            <w:tcW w:w="10598" w:type="dxa"/>
          </w:tcPr>
          <w:p w14:paraId="4AC8AB6A" w14:textId="362D1640" w:rsidR="00AB42D6" w:rsidRPr="00DF4076" w:rsidRDefault="00AB42D6" w:rsidP="000848DD">
            <w:pPr>
              <w:tabs>
                <w:tab w:val="left" w:pos="4080"/>
              </w:tabs>
              <w:rPr>
                <w:rFonts w:ascii="Verdana" w:hAnsi="Verdana"/>
                <w:sz w:val="16"/>
                <w:szCs w:val="16"/>
              </w:rPr>
            </w:pPr>
            <w:r>
              <w:rPr>
                <w:rFonts w:ascii="Verdana" w:hAnsi="Verdana" w:cs="Verdana"/>
                <w:b/>
                <w:bCs/>
                <w:color w:val="000000"/>
                <w:sz w:val="14"/>
                <w:szCs w:val="16"/>
              </w:rPr>
              <w:t xml:space="preserve">                                                                  </w:t>
            </w:r>
            <w:r w:rsidRPr="00DF4076">
              <w:rPr>
                <w:rFonts w:ascii="Verdana" w:hAnsi="Verdana" w:cs="Verdana"/>
                <w:b/>
                <w:bCs/>
                <w:color w:val="000000"/>
                <w:sz w:val="16"/>
                <w:szCs w:val="16"/>
              </w:rPr>
              <w:t xml:space="preserve">Отметка о принятии </w:t>
            </w:r>
          </w:p>
        </w:tc>
      </w:tr>
      <w:tr w:rsidR="00AB42D6" w14:paraId="6FF8E77B" w14:textId="77777777" w:rsidTr="000848DD">
        <w:trPr>
          <w:trHeight w:val="798"/>
        </w:trPr>
        <w:tc>
          <w:tcPr>
            <w:tcW w:w="10598" w:type="dxa"/>
          </w:tcPr>
          <w:p w14:paraId="2ACCBC2E" w14:textId="77777777" w:rsidR="00AB42D6" w:rsidRDefault="00AB42D6" w:rsidP="000848DD">
            <w:pPr>
              <w:pStyle w:val="Default"/>
              <w:rPr>
                <w:sz w:val="14"/>
                <w:szCs w:val="16"/>
              </w:rPr>
            </w:pPr>
          </w:p>
          <w:p w14:paraId="0B5BEF21" w14:textId="77777777" w:rsidR="00AB42D6" w:rsidRPr="00D35088" w:rsidRDefault="00AB42D6" w:rsidP="000848DD">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60F1843A" w14:textId="77777777" w:rsidR="00AB42D6" w:rsidRDefault="00AB42D6" w:rsidP="000848DD">
            <w:pPr>
              <w:pStyle w:val="Default"/>
              <w:rPr>
                <w:sz w:val="14"/>
                <w:szCs w:val="16"/>
              </w:rPr>
            </w:pPr>
          </w:p>
          <w:p w14:paraId="2C6A8A9A" w14:textId="77777777" w:rsidR="00AB42D6" w:rsidRDefault="00AB42D6" w:rsidP="000848DD">
            <w:pPr>
              <w:pStyle w:val="Default"/>
              <w:rPr>
                <w:sz w:val="14"/>
                <w:szCs w:val="16"/>
              </w:rPr>
            </w:pPr>
          </w:p>
          <w:p w14:paraId="0E53EE25" w14:textId="77777777" w:rsidR="00AB42D6" w:rsidRDefault="00AB42D6" w:rsidP="000848DD">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44E3BDC2" w14:textId="77777777" w:rsidR="00AB42D6" w:rsidRDefault="00AB42D6" w:rsidP="000848DD">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6FF39DC8" w14:textId="77777777" w:rsidR="00AB42D6" w:rsidRDefault="00AB42D6" w:rsidP="000848DD">
            <w:pPr>
              <w:rPr>
                <w:rFonts w:ascii="Verdana" w:hAnsi="Verdana"/>
                <w:i/>
                <w:sz w:val="22"/>
              </w:rPr>
            </w:pPr>
          </w:p>
        </w:tc>
      </w:tr>
    </w:tbl>
    <w:p w14:paraId="5BE0B551" w14:textId="77777777" w:rsidR="00E32BE8" w:rsidRPr="00D25FE0" w:rsidRDefault="00E32BE8" w:rsidP="00E32BE8">
      <w:pPr>
        <w:spacing w:after="0"/>
        <w:rPr>
          <w:rFonts w:ascii="Verdana" w:hAnsi="Verdana"/>
          <w:sz w:val="17"/>
        </w:rPr>
      </w:pPr>
      <w:r w:rsidRPr="00D25FE0">
        <w:rPr>
          <w:rFonts w:ascii="Verdana" w:hAnsi="Verdana"/>
          <w:sz w:val="17"/>
        </w:rPr>
        <w:br w:type="page"/>
      </w:r>
    </w:p>
    <w:p w14:paraId="5698C5FC" w14:textId="77777777" w:rsidR="00E32BE8" w:rsidRPr="00975DB6" w:rsidRDefault="00E32BE8" w:rsidP="00E32BE8">
      <w:pPr>
        <w:spacing w:after="0"/>
        <w:jc w:val="right"/>
        <w:rPr>
          <w:rFonts w:ascii="Verdana" w:hAnsi="Verdana"/>
          <w:color w:val="FF0000"/>
          <w:sz w:val="20"/>
          <w:szCs w:val="20"/>
        </w:rPr>
      </w:pPr>
      <w:r w:rsidRPr="00975DB6">
        <w:rPr>
          <w:rFonts w:ascii="Verdana" w:hAnsi="Verdana"/>
          <w:sz w:val="20"/>
          <w:szCs w:val="20"/>
        </w:rPr>
        <w:lastRenderedPageBreak/>
        <w:t>Приложение № 33</w:t>
      </w:r>
    </w:p>
    <w:p w14:paraId="3DF0320F"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42BD374D"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6FFF543F"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4DB83BCB" w14:textId="5344AF73" w:rsidR="00CA7EEC" w:rsidRPr="00975DB6" w:rsidRDefault="00B82232" w:rsidP="00E32BE8">
      <w:pPr>
        <w:tabs>
          <w:tab w:val="left" w:pos="2127"/>
        </w:tabs>
        <w:spacing w:after="0"/>
        <w:jc w:val="right"/>
        <w:rPr>
          <w:rFonts w:ascii="Verdana" w:hAnsi="Verdana"/>
          <w:sz w:val="20"/>
          <w:szCs w:val="20"/>
        </w:rPr>
      </w:pPr>
      <w:r w:rsidRPr="00975DB6">
        <w:rPr>
          <w:rFonts w:ascii="Verdana" w:hAnsi="Verdana"/>
          <w:sz w:val="20"/>
          <w:szCs w:val="20"/>
        </w:rPr>
        <w:t>АО «КРЦ»</w:t>
      </w:r>
    </w:p>
    <w:p w14:paraId="5EBD3BAD" w14:textId="77777777" w:rsidR="00E32BE8" w:rsidRPr="00767BA7" w:rsidRDefault="00E32BE8" w:rsidP="00E32BE8">
      <w:pPr>
        <w:spacing w:before="480" w:after="240"/>
        <w:ind w:firstLine="709"/>
        <w:jc w:val="center"/>
        <w:rPr>
          <w:rFonts w:ascii="Verdana" w:hAnsi="Verdana"/>
          <w:b/>
          <w:sz w:val="20"/>
        </w:rPr>
      </w:pPr>
      <w:r w:rsidRPr="00767BA7">
        <w:rPr>
          <w:rFonts w:ascii="Verdana" w:hAnsi="Verdana"/>
          <w:b/>
          <w:sz w:val="20"/>
        </w:rPr>
        <w:t>РАСПОРЯЖЕНИЕ УПРАВЛЯЮЩЕЙ КОМПАНИИ О ПРОВЕДЕНИИ ДРОБЛЕНИЯ ИНВЕСТИЦИОННЫХ ПАЕВ</w:t>
      </w:r>
    </w:p>
    <w:p w14:paraId="1CA748F2" w14:textId="77777777" w:rsidR="00E32BE8" w:rsidRPr="001E4181" w:rsidRDefault="00E32BE8" w:rsidP="00E32BE8">
      <w:pPr>
        <w:tabs>
          <w:tab w:val="left" w:pos="9498"/>
          <w:tab w:val="left" w:pos="10773"/>
        </w:tabs>
      </w:pPr>
      <w:r w:rsidRPr="00767BA7">
        <w:rPr>
          <w:rFonts w:ascii="Verdana" w:hAnsi="Verdana"/>
          <w:b/>
          <w:sz w:val="20"/>
        </w:rPr>
        <w:t>Управляющая компания:</w:t>
      </w:r>
      <w:r w:rsidRPr="00767BA7">
        <w:rPr>
          <w:rFonts w:ascii="Verdana" w:hAnsi="Verdana"/>
          <w:sz w:val="20"/>
        </w:rPr>
        <w:t xml:space="preserve"> </w:t>
      </w:r>
      <w:r w:rsidRPr="003B4086">
        <w:rPr>
          <w:rFonts w:ascii="Verdana" w:hAnsi="Verdana"/>
          <w:smallCaps/>
          <w:sz w:val="20"/>
          <w:u w:val="single"/>
        </w:rPr>
        <w:tab/>
      </w:r>
    </w:p>
    <w:p w14:paraId="58A6315F" w14:textId="77777777" w:rsidR="00E32BE8" w:rsidRPr="00767BA7" w:rsidRDefault="00E32BE8" w:rsidP="00E32BE8">
      <w:pPr>
        <w:tabs>
          <w:tab w:val="left" w:pos="9498"/>
        </w:tabs>
        <w:spacing w:after="0"/>
        <w:jc w:val="center"/>
        <w:rPr>
          <w:rFonts w:ascii="Verdana" w:hAnsi="Verdana"/>
          <w:i/>
          <w:sz w:val="20"/>
        </w:rPr>
      </w:pPr>
      <w:r w:rsidRPr="00767BA7">
        <w:rPr>
          <w:rFonts w:ascii="Verdana" w:hAnsi="Verdana"/>
          <w:i/>
          <w:sz w:val="20"/>
        </w:rPr>
        <w:t>(Полное наименование)</w:t>
      </w:r>
    </w:p>
    <w:p w14:paraId="7AC0F1F5" w14:textId="77777777" w:rsidR="00E32BE8" w:rsidRPr="00767BA7" w:rsidRDefault="00E32BE8" w:rsidP="00E32BE8">
      <w:pPr>
        <w:tabs>
          <w:tab w:val="left" w:pos="9498"/>
          <w:tab w:val="left" w:pos="10773"/>
        </w:tabs>
        <w:rPr>
          <w:rFonts w:ascii="Verdana" w:hAnsi="Verdana"/>
          <w:sz w:val="20"/>
        </w:rPr>
      </w:pPr>
      <w:r w:rsidRPr="00767BA7">
        <w:rPr>
          <w:rFonts w:ascii="Verdana" w:hAnsi="Verdana"/>
          <w:sz w:val="20"/>
        </w:rPr>
        <w:t>в лице</w:t>
      </w:r>
      <w:r w:rsidRPr="003B4086">
        <w:rPr>
          <w:rFonts w:ascii="Verdana" w:hAnsi="Verdana"/>
          <w:smallCaps/>
          <w:sz w:val="20"/>
          <w:u w:val="single"/>
        </w:rPr>
        <w:tab/>
      </w:r>
      <w:r w:rsidRPr="00767BA7">
        <w:rPr>
          <w:rFonts w:ascii="Verdana" w:hAnsi="Verdana"/>
          <w:sz w:val="20"/>
        </w:rPr>
        <w:t>,</w:t>
      </w:r>
    </w:p>
    <w:p w14:paraId="570F4C26" w14:textId="77777777" w:rsidR="00E32BE8" w:rsidRPr="00767BA7" w:rsidRDefault="00E32BE8" w:rsidP="00E32BE8">
      <w:pPr>
        <w:tabs>
          <w:tab w:val="left" w:pos="9498"/>
        </w:tabs>
        <w:spacing w:after="0"/>
        <w:rPr>
          <w:rFonts w:ascii="Verdana" w:hAnsi="Verdana"/>
          <w:sz w:val="20"/>
        </w:rPr>
      </w:pPr>
    </w:p>
    <w:p w14:paraId="00E9294C" w14:textId="77777777" w:rsidR="00E32BE8" w:rsidRPr="00767BA7" w:rsidRDefault="00E32BE8" w:rsidP="00E32BE8">
      <w:pPr>
        <w:tabs>
          <w:tab w:val="left" w:pos="9498"/>
          <w:tab w:val="left" w:pos="10773"/>
        </w:tabs>
        <w:rPr>
          <w:rFonts w:ascii="Verdana" w:hAnsi="Verdana"/>
          <w:sz w:val="20"/>
        </w:rPr>
      </w:pPr>
      <w:r w:rsidRPr="00767BA7">
        <w:rPr>
          <w:rFonts w:ascii="Verdana" w:hAnsi="Verdana"/>
          <w:sz w:val="20"/>
        </w:rPr>
        <w:t xml:space="preserve">действующего на основании </w:t>
      </w:r>
      <w:r w:rsidRPr="003B4086">
        <w:rPr>
          <w:rFonts w:ascii="Verdana" w:hAnsi="Verdana"/>
          <w:smallCaps/>
          <w:sz w:val="20"/>
          <w:u w:val="single"/>
        </w:rPr>
        <w:tab/>
      </w:r>
      <w:r w:rsidRPr="00767BA7">
        <w:rPr>
          <w:rFonts w:ascii="Verdana" w:hAnsi="Verdana"/>
          <w:sz w:val="20"/>
        </w:rPr>
        <w:t>,</w:t>
      </w:r>
    </w:p>
    <w:p w14:paraId="0BE1F3C6" w14:textId="77777777" w:rsidR="00E32BE8" w:rsidRPr="00767BA7" w:rsidRDefault="00E32BE8" w:rsidP="00E32BE8">
      <w:pPr>
        <w:tabs>
          <w:tab w:val="left" w:pos="9498"/>
        </w:tabs>
        <w:spacing w:after="0"/>
        <w:rPr>
          <w:rFonts w:ascii="Verdana" w:hAnsi="Verdana"/>
          <w:sz w:val="20"/>
        </w:rPr>
      </w:pPr>
    </w:p>
    <w:p w14:paraId="76519804" w14:textId="77777777" w:rsidR="00E32BE8" w:rsidRDefault="00E32BE8" w:rsidP="00E32BE8">
      <w:pPr>
        <w:tabs>
          <w:tab w:val="left" w:pos="9498"/>
        </w:tabs>
        <w:spacing w:after="0"/>
        <w:rPr>
          <w:rFonts w:ascii="Verdana" w:hAnsi="Verdana"/>
          <w:sz w:val="20"/>
        </w:rPr>
      </w:pPr>
      <w:r w:rsidRPr="00767BA7">
        <w:rPr>
          <w:rFonts w:ascii="Verdana" w:hAnsi="Verdana"/>
          <w:b/>
          <w:sz w:val="20"/>
        </w:rPr>
        <w:t>настоящим просит провести дробление инвестиционных паев</w:t>
      </w:r>
      <w:r w:rsidRPr="00767BA7">
        <w:rPr>
          <w:rFonts w:ascii="Verdana" w:hAnsi="Verdana"/>
          <w:sz w:val="20"/>
        </w:rPr>
        <w:t xml:space="preserve">: </w:t>
      </w:r>
    </w:p>
    <w:p w14:paraId="3341D9C9" w14:textId="77777777" w:rsidR="00E32BE8" w:rsidRPr="001F3018" w:rsidRDefault="00E32BE8" w:rsidP="00E32BE8">
      <w:pPr>
        <w:tabs>
          <w:tab w:val="left" w:pos="9498"/>
          <w:tab w:val="left" w:pos="10773"/>
        </w:tabs>
      </w:pPr>
      <w:r w:rsidRPr="003B4086">
        <w:rPr>
          <w:rFonts w:ascii="Verdana" w:hAnsi="Verdana"/>
          <w:smallCaps/>
          <w:sz w:val="20"/>
          <w:u w:val="single"/>
        </w:rPr>
        <w:tab/>
      </w:r>
    </w:p>
    <w:p w14:paraId="004CCDB7" w14:textId="77777777" w:rsidR="00E32BE8" w:rsidRPr="00767BA7" w:rsidRDefault="00E32BE8" w:rsidP="00E32BE8">
      <w:pPr>
        <w:spacing w:after="240"/>
        <w:jc w:val="center"/>
        <w:rPr>
          <w:rFonts w:ascii="Verdana" w:hAnsi="Verdana"/>
          <w:i/>
          <w:sz w:val="20"/>
        </w:rPr>
      </w:pPr>
      <w:r w:rsidRPr="00767BA7">
        <w:rPr>
          <w:rFonts w:ascii="Verdana" w:hAnsi="Verdana"/>
          <w:i/>
          <w:sz w:val="20"/>
        </w:rPr>
        <w:t>(Название Фонда)</w:t>
      </w:r>
    </w:p>
    <w:p w14:paraId="1D7C82DB" w14:textId="77777777" w:rsidR="00E32BE8" w:rsidRPr="00767BA7" w:rsidRDefault="00E32BE8" w:rsidP="00E32BE8">
      <w:pPr>
        <w:spacing w:after="0"/>
        <w:rPr>
          <w:rFonts w:ascii="Verdana" w:hAnsi="Verdana"/>
          <w:sz w:val="20"/>
        </w:rPr>
      </w:pPr>
      <w:r w:rsidRPr="00767BA7">
        <w:rPr>
          <w:rFonts w:ascii="Verdana" w:hAnsi="Verdana"/>
          <w:sz w:val="20"/>
        </w:rPr>
        <w:t>по всем лицевым счетам зарегистрированных лиц, по счету неустановленных лиц, а для Управляющей компании ЗПИФ:</w:t>
      </w:r>
    </w:p>
    <w:p w14:paraId="4CB4C6D4" w14:textId="77777777" w:rsidR="00E32BE8" w:rsidRPr="00767BA7" w:rsidRDefault="00E32BE8" w:rsidP="00E32BE8">
      <w:pPr>
        <w:spacing w:after="0"/>
        <w:rPr>
          <w:rFonts w:ascii="Verdana" w:hAnsi="Verdana"/>
          <w:sz w:val="20"/>
        </w:rPr>
      </w:pPr>
      <w:r w:rsidRPr="00767BA7">
        <w:rPr>
          <w:rFonts w:ascii="Verdana" w:hAnsi="Verdana"/>
          <w:sz w:val="20"/>
        </w:rPr>
        <w:t>- также по счету «выдаваемые инвестиционные паи»;</w:t>
      </w:r>
    </w:p>
    <w:p w14:paraId="4E3C8EE1" w14:textId="77777777" w:rsidR="00E32BE8" w:rsidRPr="00767BA7" w:rsidRDefault="00E32BE8" w:rsidP="00E32BE8">
      <w:pPr>
        <w:spacing w:after="0"/>
        <w:rPr>
          <w:rFonts w:ascii="Verdana" w:hAnsi="Verdana"/>
          <w:sz w:val="20"/>
        </w:rPr>
      </w:pPr>
      <w:r>
        <w:rPr>
          <w:rFonts w:ascii="Verdana" w:hAnsi="Verdana"/>
          <w:noProof/>
          <w:sz w:val="20"/>
          <w:lang w:eastAsia="ru-RU"/>
        </w:rPr>
        <mc:AlternateContent>
          <mc:Choice Requires="wps">
            <w:drawing>
              <wp:anchor distT="0" distB="0" distL="114300" distR="114300" simplePos="0" relativeHeight="251685888" behindDoc="0" locked="0" layoutInCell="1" allowOverlap="1" wp14:anchorId="2447C689" wp14:editId="70983C33">
                <wp:simplePos x="0" y="0"/>
                <wp:positionH relativeFrom="column">
                  <wp:posOffset>3830320</wp:posOffset>
                </wp:positionH>
                <wp:positionV relativeFrom="paragraph">
                  <wp:posOffset>154940</wp:posOffset>
                </wp:positionV>
                <wp:extent cx="182880" cy="182880"/>
                <wp:effectExtent l="0" t="0" r="7620" b="7620"/>
                <wp:wrapNone/>
                <wp:docPr id="57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00B2" id="Rectangle 498" o:spid="_x0000_s1026" style="position:absolute;margin-left:301.6pt;margin-top:12.2pt;width:14.4pt;height:14.4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DJKwIAAFMEAAAOAAAAZHJzL2Uyb0RvYy54bWysVE2P0zAQvSPxHyzfadqqZduo6WrVpYC0&#10;wIoF7lPHSSz8xdhtuvx6xk4pXeCEyMGa8Yyf573xZHV9NJodJAblbMUnozFn0gpXK9tW/POn7YsF&#10;ZyGCrUE7Kyv+KAO/Xj9/tup9Kaeuc7qWyAjEhrL3Fe9i9GVRBNFJA2HkvLQUbBwaiORiW9QIPaEb&#10;XUzH45dF77D26IQMgXZvhyBfZ/ymkSJ+aJogI9MVp9piXjGvu7QW6xWULYLvlDiVAf9QhQFl6dIz&#10;1C1EYHtUf0AZJdAF18SRcKZwTaOEzByIzWT8G5uHDrzMXEic4M8yhf8HK94f7pGpuuLzqyVnFgw1&#10;6SPJBrbVks2WiyRR70NJmQ/+HhPJ4O+c+BqYdZuO8uQNous7CTUVNkn5xZMDyQl0lO36d64mfNhH&#10;l9U6NmhYo5V/kw5m60uy0iWkDTvmRj2eGyWPkQnanCymiwW1U1DoZKdboUyA6bDHEF9LZ1gyKo5E&#10;KIPC4S7EIfVnSibktKq3SuvsYLvbaGQHoDezzV/mRLwv07RlfcWX8+k8Iz+JhUuIcf7+BmFUpMev&#10;lan44pwEZVLyla2pTCgjKD3YxE7bk7RJzaErO1c/krLohpdNk0hG5/A7Zz296oqHb3tAyZl+a6k7&#10;y8lslsYgO7P51ZQcvIzsLiNgBUFVPHI2mJs4jM7eo2o7umlolXU31NFGZWVTt4eqTsXSy829OU1Z&#10;Go1LP2f9+hesfwAAAP//AwBQSwMEFAAGAAgAAAAhAD0nj+/eAAAACQEAAA8AAABkcnMvZG93bnJl&#10;di54bWxMj0FPg0AQhe8m/ofNmHizi7QSiyyNMfFkYkLV6HGAEWjZWcIuBf31jic9Tt6XN9/Ldovt&#10;1YlG3zk2cL2KQBFXru64MfD68nh1C8oH5Bp7x2Tgizzs8vOzDNPazVzQaR8aJSXsUzTQhjCkWvuq&#10;JYt+5QZiyT7daDHIOTa6HnGWctvrOIoSbbFj+dDiQA8tVcf9ZA1sp49i++RmpPJ5sW/H70MxvR+M&#10;ubxY7u9ABVrCHwy/+qIOuTiVbuLaq95AEq1jQQ3Emw0oAZJ1LONKAzcS6DzT/xfkPwAAAP//AwBQ&#10;SwECLQAUAAYACAAAACEAtoM4kv4AAADhAQAAEwAAAAAAAAAAAAAAAAAAAAAAW0NvbnRlbnRfVHlw&#10;ZXNdLnhtbFBLAQItABQABgAIAAAAIQA4/SH/1gAAAJQBAAALAAAAAAAAAAAAAAAAAC8BAABfcmVs&#10;cy8ucmVsc1BLAQItABQABgAIAAAAIQBzDxDJKwIAAFMEAAAOAAAAAAAAAAAAAAAAAC4CAABkcnMv&#10;ZTJvRG9jLnhtbFBLAQItABQABgAIAAAAIQA9J4/v3gAAAAkBAAAPAAAAAAAAAAAAAAAAAIUEAABk&#10;cnMvZG93bnJldi54bWxQSwUGAAAAAAQABADzAAAAkAUAAAAA&#10;"/>
            </w:pict>
          </mc:Fallback>
        </mc:AlternateContent>
      </w:r>
    </w:p>
    <w:p w14:paraId="04421BBE" w14:textId="10232B8B" w:rsidR="00E32BE8" w:rsidRPr="00767BA7" w:rsidRDefault="00E32BE8" w:rsidP="00E32BE8">
      <w:pPr>
        <w:spacing w:after="0"/>
        <w:rPr>
          <w:rFonts w:ascii="Verdana" w:hAnsi="Verdana"/>
          <w:sz w:val="20"/>
        </w:rPr>
      </w:pPr>
      <w:r w:rsidRPr="00767BA7">
        <w:rPr>
          <w:rFonts w:ascii="Verdana" w:hAnsi="Verdana"/>
          <w:sz w:val="20"/>
        </w:rPr>
        <w:t>- по счету «Дополнительные инвестиционные паи»</w:t>
      </w:r>
    </w:p>
    <w:p w14:paraId="772EFEDE" w14:textId="77777777" w:rsidR="00E32BE8" w:rsidRPr="00767BA7" w:rsidRDefault="00E32BE8" w:rsidP="00E32BE8">
      <w:pPr>
        <w:spacing w:after="0"/>
        <w:rPr>
          <w:rFonts w:ascii="Verdana" w:hAnsi="Verdana"/>
          <w:sz w:val="20"/>
        </w:rPr>
      </w:pPr>
    </w:p>
    <w:p w14:paraId="60F4895A" w14:textId="77777777" w:rsidR="00E32BE8" w:rsidRPr="00767BA7" w:rsidRDefault="00E32BE8" w:rsidP="00E32BE8">
      <w:pPr>
        <w:spacing w:after="0"/>
        <w:rPr>
          <w:rFonts w:ascii="Verdana" w:hAnsi="Verdana"/>
          <w:sz w:val="20"/>
        </w:rPr>
      </w:pPr>
      <w:r w:rsidRPr="00767BA7">
        <w:rPr>
          <w:rFonts w:ascii="Verdana" w:hAnsi="Verdana"/>
          <w:sz w:val="20"/>
        </w:rPr>
        <w:t>Коэффициент дробления_____________________________</w:t>
      </w:r>
    </w:p>
    <w:p w14:paraId="20462188" w14:textId="77777777" w:rsidR="00E32BE8" w:rsidRPr="00767BA7" w:rsidRDefault="00E32BE8" w:rsidP="00E32BE8">
      <w:pPr>
        <w:spacing w:after="0"/>
        <w:rPr>
          <w:rFonts w:ascii="Verdana" w:hAnsi="Verdana"/>
          <w:sz w:val="20"/>
        </w:rPr>
      </w:pPr>
      <w:r w:rsidRPr="00767BA7">
        <w:rPr>
          <w:rFonts w:ascii="Verdana" w:hAnsi="Verdana"/>
          <w:sz w:val="20"/>
        </w:rPr>
        <w:t>Дата проведения операции дробления__________________</w:t>
      </w:r>
    </w:p>
    <w:p w14:paraId="4E883611" w14:textId="77777777" w:rsidR="00E32BE8" w:rsidRPr="00767BA7" w:rsidRDefault="00E32BE8" w:rsidP="00E32BE8">
      <w:pPr>
        <w:spacing w:after="0"/>
        <w:ind w:firstLine="567"/>
        <w:rPr>
          <w:rFonts w:ascii="Verdana" w:hAnsi="Verdana"/>
          <w:sz w:val="20"/>
        </w:rPr>
      </w:pPr>
    </w:p>
    <w:p w14:paraId="5A8EF75A" w14:textId="77777777" w:rsidR="00E32BE8" w:rsidRPr="00767BA7" w:rsidRDefault="00E32BE8" w:rsidP="00E32BE8">
      <w:pPr>
        <w:spacing w:after="0"/>
        <w:rPr>
          <w:rFonts w:ascii="Verdana" w:hAnsi="Verdana"/>
          <w:sz w:val="20"/>
        </w:rPr>
      </w:pPr>
      <w:r w:rsidRPr="00767BA7">
        <w:rPr>
          <w:rFonts w:ascii="Verdana" w:hAnsi="Verdana"/>
          <w:sz w:val="20"/>
        </w:rPr>
        <w:t>Дата заполнения: «______» ________________ 2__ г.</w:t>
      </w:r>
    </w:p>
    <w:p w14:paraId="39B414FB" w14:textId="77777777" w:rsidR="00E32BE8" w:rsidRPr="00767BA7" w:rsidRDefault="00E32BE8" w:rsidP="00E32BE8">
      <w:pPr>
        <w:spacing w:after="0"/>
        <w:ind w:left="-142" w:firstLine="7930"/>
        <w:jc w:val="both"/>
        <w:rPr>
          <w:rFonts w:ascii="Verdana" w:hAnsi="Verdana"/>
          <w:sz w:val="20"/>
        </w:rPr>
      </w:pPr>
    </w:p>
    <w:p w14:paraId="4C95C07E" w14:textId="77777777" w:rsidR="00E32BE8" w:rsidRPr="00767BA7" w:rsidRDefault="00E32BE8" w:rsidP="00E32BE8">
      <w:pPr>
        <w:spacing w:after="0"/>
        <w:ind w:left="-142" w:firstLine="7930"/>
        <w:jc w:val="both"/>
        <w:rPr>
          <w:rFonts w:ascii="Verdana" w:hAnsi="Verdana"/>
          <w:sz w:val="20"/>
        </w:rPr>
      </w:pPr>
    </w:p>
    <w:p w14:paraId="28067D6A" w14:textId="77777777" w:rsidR="00E32BE8" w:rsidRPr="00A656CE"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1C06049B"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2DEB7185"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3C6ED289" w14:textId="77777777" w:rsidR="00E32BE8" w:rsidRPr="00E928F0" w:rsidRDefault="00E32BE8" w:rsidP="00E32BE8"/>
    <w:p w14:paraId="028F95BC" w14:textId="77777777" w:rsidR="00E32BE8" w:rsidRPr="00767BA7" w:rsidRDefault="00E32BE8" w:rsidP="00E32BE8">
      <w:pPr>
        <w:spacing w:after="0"/>
        <w:jc w:val="both"/>
        <w:rPr>
          <w:rFonts w:ascii="Verdana" w:hAnsi="Verdana"/>
          <w:sz w:val="20"/>
        </w:rPr>
      </w:pPr>
      <w:r w:rsidRPr="00767BA7">
        <w:rPr>
          <w:rFonts w:ascii="Verdana" w:hAnsi="Verdana"/>
          <w:sz w:val="20"/>
        </w:rPr>
        <w:t xml:space="preserve">                            М. П.</w:t>
      </w:r>
    </w:p>
    <w:p w14:paraId="596FF71B" w14:textId="77777777" w:rsidR="00E32BE8" w:rsidRPr="00767BA7" w:rsidRDefault="00E32BE8" w:rsidP="00E32BE8">
      <w:pPr>
        <w:spacing w:after="0"/>
        <w:jc w:val="both"/>
        <w:rPr>
          <w:rFonts w:ascii="Verdana" w:hAnsi="Verdana"/>
          <w:sz w:val="20"/>
        </w:rPr>
      </w:pPr>
    </w:p>
    <w:p w14:paraId="276E90AF" w14:textId="77777777" w:rsidR="00AB42D6" w:rsidRDefault="00AB42D6" w:rsidP="00AB42D6">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AB42D6" w14:paraId="47181B08" w14:textId="77777777" w:rsidTr="000848DD">
        <w:tc>
          <w:tcPr>
            <w:tcW w:w="10598" w:type="dxa"/>
          </w:tcPr>
          <w:p w14:paraId="57B147B0" w14:textId="77777777" w:rsidR="00AB42D6" w:rsidRDefault="00AB42D6" w:rsidP="000848DD">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AB42D6" w:rsidRPr="00DF4076" w14:paraId="466111A6" w14:textId="77777777" w:rsidTr="000848DD">
        <w:tc>
          <w:tcPr>
            <w:tcW w:w="10598" w:type="dxa"/>
          </w:tcPr>
          <w:p w14:paraId="02D1D18F" w14:textId="7ABB553D" w:rsidR="00AB42D6" w:rsidRPr="00DF4076" w:rsidRDefault="00AB42D6" w:rsidP="000848DD">
            <w:pPr>
              <w:tabs>
                <w:tab w:val="left" w:pos="4080"/>
              </w:tabs>
              <w:rPr>
                <w:rFonts w:ascii="Verdana" w:hAnsi="Verdana"/>
                <w:sz w:val="16"/>
                <w:szCs w:val="16"/>
              </w:rPr>
            </w:pPr>
            <w:r>
              <w:rPr>
                <w:rFonts w:ascii="Verdana" w:hAnsi="Verdana" w:cs="Verdana"/>
                <w:b/>
                <w:bCs/>
                <w:color w:val="000000"/>
                <w:sz w:val="14"/>
                <w:szCs w:val="16"/>
              </w:rPr>
              <w:t xml:space="preserve">                                                                  </w:t>
            </w:r>
            <w:r w:rsidRPr="00DF4076">
              <w:rPr>
                <w:rFonts w:ascii="Verdana" w:hAnsi="Verdana" w:cs="Verdana"/>
                <w:b/>
                <w:bCs/>
                <w:color w:val="000000"/>
                <w:sz w:val="16"/>
                <w:szCs w:val="16"/>
              </w:rPr>
              <w:t xml:space="preserve">Отметка о принятии </w:t>
            </w:r>
          </w:p>
        </w:tc>
      </w:tr>
      <w:tr w:rsidR="00AB42D6" w14:paraId="7DA2D7B2" w14:textId="77777777" w:rsidTr="000848DD">
        <w:trPr>
          <w:trHeight w:val="798"/>
        </w:trPr>
        <w:tc>
          <w:tcPr>
            <w:tcW w:w="10598" w:type="dxa"/>
          </w:tcPr>
          <w:p w14:paraId="14EED7B7" w14:textId="77777777" w:rsidR="00AB42D6" w:rsidRDefault="00AB42D6" w:rsidP="000848DD">
            <w:pPr>
              <w:pStyle w:val="Default"/>
              <w:rPr>
                <w:sz w:val="14"/>
                <w:szCs w:val="16"/>
              </w:rPr>
            </w:pPr>
          </w:p>
          <w:p w14:paraId="29D639C2" w14:textId="77777777" w:rsidR="00AB42D6" w:rsidRPr="00D35088" w:rsidRDefault="00AB42D6" w:rsidP="000848DD">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1A729CBF" w14:textId="77777777" w:rsidR="00AB42D6" w:rsidRDefault="00AB42D6" w:rsidP="000848DD">
            <w:pPr>
              <w:pStyle w:val="Default"/>
              <w:rPr>
                <w:sz w:val="14"/>
                <w:szCs w:val="16"/>
              </w:rPr>
            </w:pPr>
          </w:p>
          <w:p w14:paraId="39F419FD" w14:textId="77777777" w:rsidR="00AB42D6" w:rsidRDefault="00AB42D6" w:rsidP="000848DD">
            <w:pPr>
              <w:pStyle w:val="Default"/>
              <w:rPr>
                <w:sz w:val="14"/>
                <w:szCs w:val="16"/>
              </w:rPr>
            </w:pPr>
          </w:p>
          <w:p w14:paraId="6495C724" w14:textId="77777777" w:rsidR="00AB42D6" w:rsidRDefault="00AB42D6" w:rsidP="000848DD">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61058DD0" w14:textId="77777777" w:rsidR="00AB42D6" w:rsidRDefault="00AB42D6" w:rsidP="000848DD">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2D1E4752" w14:textId="77777777" w:rsidR="00AB42D6" w:rsidRDefault="00AB42D6" w:rsidP="000848DD">
            <w:pPr>
              <w:rPr>
                <w:rFonts w:ascii="Verdana" w:hAnsi="Verdana"/>
                <w:i/>
                <w:sz w:val="22"/>
              </w:rPr>
            </w:pPr>
          </w:p>
        </w:tc>
      </w:tr>
    </w:tbl>
    <w:p w14:paraId="1B91253B" w14:textId="77777777" w:rsidR="00E32BE8" w:rsidRPr="00D25FE0" w:rsidRDefault="00E32BE8" w:rsidP="00E32BE8">
      <w:pPr>
        <w:spacing w:after="0"/>
        <w:rPr>
          <w:rFonts w:ascii="Verdana" w:hAnsi="Verdana"/>
          <w:noProof/>
          <w:sz w:val="20"/>
        </w:rPr>
      </w:pPr>
      <w:r w:rsidRPr="00D25FE0">
        <w:rPr>
          <w:rFonts w:ascii="Verdana" w:hAnsi="Verdana"/>
          <w:noProof/>
        </w:rPr>
        <w:br w:type="page"/>
      </w:r>
    </w:p>
    <w:p w14:paraId="2A4E1ADB"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lastRenderedPageBreak/>
        <w:t xml:space="preserve"> Приложение № 34</w:t>
      </w:r>
    </w:p>
    <w:p w14:paraId="116915E8"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077A30AA"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75A992E4"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72CC1198" w14:textId="14F15452" w:rsidR="00CA7EEC" w:rsidRPr="00975DB6" w:rsidRDefault="00B82232" w:rsidP="00E32BE8">
      <w:pPr>
        <w:tabs>
          <w:tab w:val="left" w:pos="2127"/>
        </w:tabs>
        <w:spacing w:after="0"/>
        <w:jc w:val="right"/>
        <w:rPr>
          <w:rFonts w:ascii="Verdana" w:hAnsi="Verdana"/>
          <w:bCs/>
          <w:sz w:val="20"/>
          <w:szCs w:val="20"/>
        </w:rPr>
      </w:pPr>
      <w:r w:rsidRPr="00975DB6">
        <w:rPr>
          <w:rFonts w:ascii="Verdana" w:hAnsi="Verdana"/>
          <w:bCs/>
          <w:sz w:val="20"/>
          <w:szCs w:val="20"/>
          <w:lang w:eastAsia="ru-RU"/>
        </w:rPr>
        <w:t>АО «КРЦ»</w:t>
      </w:r>
    </w:p>
    <w:p w14:paraId="7AE53812" w14:textId="77777777" w:rsidR="00E32BE8" w:rsidRPr="00767BA7" w:rsidRDefault="00E32BE8" w:rsidP="00E32BE8">
      <w:pPr>
        <w:pStyle w:val="af9"/>
        <w:pBdr>
          <w:top w:val="none" w:sz="0" w:space="0" w:color="auto"/>
          <w:left w:val="none" w:sz="0" w:space="0" w:color="auto"/>
          <w:bottom w:val="none" w:sz="0" w:space="0" w:color="auto"/>
          <w:right w:val="none" w:sz="0" w:space="0" w:color="auto"/>
        </w:pBdr>
        <w:spacing w:before="480"/>
        <w:ind w:firstLine="709"/>
        <w:rPr>
          <w:rFonts w:ascii="Verdana" w:hAnsi="Verdana"/>
          <w:sz w:val="20"/>
        </w:rPr>
      </w:pPr>
      <w:r w:rsidRPr="00767BA7">
        <w:rPr>
          <w:rFonts w:ascii="Verdana" w:hAnsi="Verdana"/>
          <w:sz w:val="20"/>
        </w:rPr>
        <w:t>РАСПОРЯЖЕНИЕ УПРАВЛЯЮЩЕЙ КОМПАНИИ О СОСТАВЛЕНИИ СПИСКА ЛИЦ, ИМЕЮЩИХ ПРАВО НА ПОЛУЧЕНИЕ ДОХОДА</w:t>
      </w:r>
    </w:p>
    <w:p w14:paraId="46A4F1CA" w14:textId="77777777" w:rsidR="00E32BE8" w:rsidRPr="00767BA7" w:rsidRDefault="00E32BE8" w:rsidP="00E32BE8">
      <w:pPr>
        <w:spacing w:after="240"/>
        <w:ind w:firstLine="709"/>
        <w:jc w:val="center"/>
        <w:rPr>
          <w:rFonts w:ascii="Verdana" w:hAnsi="Verdana"/>
          <w:b/>
          <w:sz w:val="20"/>
        </w:rPr>
      </w:pPr>
      <w:r w:rsidRPr="00767BA7">
        <w:rPr>
          <w:rFonts w:ascii="Verdana" w:hAnsi="Verdana"/>
          <w:b/>
          <w:sz w:val="20"/>
        </w:rPr>
        <w:t>ПО ИНВЕСТИЦИОННЫМ ПАЯМ ЗАКРЫТОГО ПАЕВОГО ИНВЕСТИЦИОННОГО ФОНДА</w:t>
      </w:r>
    </w:p>
    <w:p w14:paraId="40DCB7E9" w14:textId="77777777" w:rsidR="00E32BE8" w:rsidRPr="001E4181" w:rsidRDefault="00E32BE8" w:rsidP="00E32BE8">
      <w:pPr>
        <w:tabs>
          <w:tab w:val="left" w:pos="9498"/>
          <w:tab w:val="left" w:pos="10773"/>
        </w:tabs>
      </w:pPr>
      <w:r w:rsidRPr="00767BA7">
        <w:rPr>
          <w:rFonts w:ascii="Verdana" w:hAnsi="Verdana"/>
          <w:b/>
          <w:sz w:val="20"/>
        </w:rPr>
        <w:t>Управляющая компания:</w:t>
      </w:r>
      <w:r w:rsidRPr="00767BA7">
        <w:rPr>
          <w:rFonts w:ascii="Verdana" w:hAnsi="Verdana"/>
          <w:sz w:val="20"/>
        </w:rPr>
        <w:t xml:space="preserve"> </w:t>
      </w:r>
      <w:r w:rsidRPr="003B4086">
        <w:rPr>
          <w:rFonts w:ascii="Verdana" w:hAnsi="Verdana"/>
          <w:smallCaps/>
          <w:sz w:val="20"/>
          <w:u w:val="single"/>
        </w:rPr>
        <w:tab/>
      </w:r>
    </w:p>
    <w:p w14:paraId="6E884434" w14:textId="77777777" w:rsidR="00E32BE8" w:rsidRPr="00767BA7" w:rsidRDefault="00E32BE8" w:rsidP="00E32BE8">
      <w:pPr>
        <w:tabs>
          <w:tab w:val="left" w:pos="9498"/>
        </w:tabs>
        <w:spacing w:after="0"/>
        <w:jc w:val="center"/>
        <w:rPr>
          <w:rFonts w:ascii="Verdana" w:hAnsi="Verdana"/>
          <w:i/>
          <w:sz w:val="20"/>
        </w:rPr>
      </w:pPr>
      <w:r w:rsidRPr="00767BA7">
        <w:rPr>
          <w:rFonts w:ascii="Verdana" w:hAnsi="Verdana"/>
          <w:i/>
          <w:sz w:val="20"/>
        </w:rPr>
        <w:t>(Полное наименование)</w:t>
      </w:r>
    </w:p>
    <w:p w14:paraId="7CAD6191" w14:textId="77777777" w:rsidR="00E32BE8" w:rsidRPr="00767BA7" w:rsidRDefault="00E32BE8" w:rsidP="00E32BE8">
      <w:pPr>
        <w:tabs>
          <w:tab w:val="left" w:pos="9498"/>
          <w:tab w:val="left" w:pos="10773"/>
        </w:tabs>
        <w:spacing w:after="0"/>
        <w:rPr>
          <w:rFonts w:ascii="Verdana" w:hAnsi="Verdana"/>
          <w:sz w:val="20"/>
        </w:rPr>
      </w:pPr>
      <w:r w:rsidRPr="00767BA7">
        <w:rPr>
          <w:rFonts w:ascii="Verdana" w:hAnsi="Verdana"/>
          <w:sz w:val="20"/>
        </w:rPr>
        <w:t>в лице</w:t>
      </w:r>
      <w:r>
        <w:rPr>
          <w:rFonts w:ascii="Verdana" w:hAnsi="Verdana"/>
          <w:sz w:val="20"/>
        </w:rPr>
        <w:t xml:space="preserve"> </w:t>
      </w:r>
      <w:r w:rsidRPr="003B4086">
        <w:rPr>
          <w:rFonts w:ascii="Verdana" w:hAnsi="Verdana"/>
          <w:smallCaps/>
          <w:sz w:val="20"/>
          <w:u w:val="single"/>
        </w:rPr>
        <w:tab/>
      </w:r>
      <w:r w:rsidRPr="00767BA7">
        <w:rPr>
          <w:rFonts w:ascii="Verdana" w:hAnsi="Verdana"/>
          <w:sz w:val="20"/>
        </w:rPr>
        <w:t>,</w:t>
      </w:r>
    </w:p>
    <w:p w14:paraId="2285006C" w14:textId="77777777" w:rsidR="00E32BE8" w:rsidRPr="00767BA7" w:rsidRDefault="00E32BE8" w:rsidP="00E32BE8">
      <w:pPr>
        <w:tabs>
          <w:tab w:val="left" w:pos="9498"/>
        </w:tabs>
        <w:spacing w:after="0"/>
        <w:rPr>
          <w:rFonts w:ascii="Verdana" w:hAnsi="Verdana"/>
          <w:sz w:val="20"/>
        </w:rPr>
      </w:pPr>
    </w:p>
    <w:p w14:paraId="636DF5BD" w14:textId="77777777" w:rsidR="00E32BE8" w:rsidRPr="00767BA7" w:rsidRDefault="00E32BE8" w:rsidP="00E32BE8">
      <w:pPr>
        <w:tabs>
          <w:tab w:val="left" w:pos="9498"/>
          <w:tab w:val="left" w:pos="10773"/>
        </w:tabs>
        <w:spacing w:after="0"/>
        <w:rPr>
          <w:rFonts w:ascii="Verdana" w:hAnsi="Verdana"/>
          <w:sz w:val="20"/>
        </w:rPr>
      </w:pPr>
      <w:r w:rsidRPr="00767BA7">
        <w:rPr>
          <w:rFonts w:ascii="Verdana" w:hAnsi="Verdana"/>
          <w:sz w:val="20"/>
        </w:rPr>
        <w:t xml:space="preserve">действующего на основании </w:t>
      </w:r>
      <w:r w:rsidRPr="003B4086">
        <w:rPr>
          <w:rFonts w:ascii="Verdana" w:hAnsi="Verdana"/>
          <w:smallCaps/>
          <w:sz w:val="20"/>
          <w:u w:val="single"/>
        </w:rPr>
        <w:tab/>
      </w:r>
      <w:r w:rsidRPr="00030677">
        <w:rPr>
          <w:rFonts w:ascii="Verdana" w:hAnsi="Verdana"/>
          <w:b/>
          <w:smallCaps/>
          <w:sz w:val="20"/>
        </w:rPr>
        <w:t>,</w:t>
      </w:r>
    </w:p>
    <w:p w14:paraId="0C7950F2" w14:textId="77777777" w:rsidR="00E32BE8" w:rsidRDefault="00E32BE8" w:rsidP="00E32BE8">
      <w:pPr>
        <w:tabs>
          <w:tab w:val="left" w:pos="9498"/>
        </w:tabs>
        <w:spacing w:before="120" w:after="0"/>
        <w:jc w:val="both"/>
        <w:rPr>
          <w:rFonts w:ascii="Verdana" w:hAnsi="Verdana"/>
          <w:i/>
          <w:sz w:val="20"/>
        </w:rPr>
      </w:pPr>
      <w:r w:rsidRPr="00767BA7">
        <w:rPr>
          <w:rFonts w:ascii="Verdana" w:hAnsi="Verdana"/>
          <w:b/>
          <w:sz w:val="20"/>
        </w:rPr>
        <w:t xml:space="preserve">настоящим просит предоставить список лиц, имеющих право на получение дохода по инвестиционным паям </w:t>
      </w:r>
    </w:p>
    <w:p w14:paraId="2522FC01" w14:textId="77777777" w:rsidR="00E32BE8" w:rsidRPr="00767BA7" w:rsidRDefault="00E32BE8" w:rsidP="00E32BE8">
      <w:pPr>
        <w:pBdr>
          <w:bottom w:val="single" w:sz="6" w:space="1" w:color="auto"/>
        </w:pBdr>
        <w:spacing w:after="0"/>
        <w:jc w:val="right"/>
        <w:rPr>
          <w:rFonts w:ascii="Verdana" w:hAnsi="Verdana"/>
          <w:sz w:val="20"/>
        </w:rPr>
      </w:pPr>
    </w:p>
    <w:p w14:paraId="4A2A6CA8" w14:textId="77777777" w:rsidR="00E32BE8" w:rsidRPr="00767BA7" w:rsidRDefault="00E32BE8" w:rsidP="00E32BE8">
      <w:pPr>
        <w:spacing w:after="0"/>
        <w:jc w:val="center"/>
        <w:rPr>
          <w:rFonts w:ascii="Verdana" w:hAnsi="Verdana"/>
          <w:i/>
          <w:sz w:val="20"/>
        </w:rPr>
      </w:pPr>
      <w:r w:rsidRPr="00767BA7">
        <w:rPr>
          <w:rFonts w:ascii="Verdana" w:hAnsi="Verdana"/>
          <w:i/>
          <w:sz w:val="20"/>
        </w:rPr>
        <w:t>(Название Фонда)</w:t>
      </w:r>
    </w:p>
    <w:p w14:paraId="58974F02" w14:textId="77777777" w:rsidR="00E32BE8" w:rsidRPr="00767BA7" w:rsidRDefault="00E32BE8" w:rsidP="00E32BE8">
      <w:pPr>
        <w:spacing w:after="0"/>
        <w:rPr>
          <w:rFonts w:ascii="Verdana" w:hAnsi="Verdana"/>
          <w:b/>
          <w:bCs/>
          <w:iCs/>
          <w:sz w:val="20"/>
        </w:rPr>
      </w:pPr>
    </w:p>
    <w:p w14:paraId="3FBEE1BC" w14:textId="77777777" w:rsidR="00E32BE8" w:rsidRPr="00767BA7" w:rsidRDefault="00E32BE8" w:rsidP="00E32BE8">
      <w:pPr>
        <w:spacing w:after="0"/>
        <w:rPr>
          <w:rFonts w:ascii="Verdana" w:hAnsi="Verdana"/>
          <w:b/>
          <w:bCs/>
          <w:iCs/>
          <w:sz w:val="20"/>
        </w:rPr>
      </w:pPr>
    </w:p>
    <w:p w14:paraId="18E6B341" w14:textId="77777777" w:rsidR="00E32BE8" w:rsidRPr="001F3018" w:rsidRDefault="00E32BE8" w:rsidP="00E32BE8">
      <w:pPr>
        <w:spacing w:after="0"/>
        <w:rPr>
          <w:rFonts w:ascii="Verdana" w:hAnsi="Verdana"/>
          <w:bCs/>
          <w:iCs/>
          <w:sz w:val="20"/>
        </w:rPr>
      </w:pPr>
      <w:r w:rsidRPr="00767BA7">
        <w:rPr>
          <w:rFonts w:ascii="Verdana" w:hAnsi="Verdana"/>
          <w:b/>
          <w:bCs/>
          <w:iCs/>
          <w:sz w:val="20"/>
        </w:rPr>
        <w:t xml:space="preserve">по состоянию на </w:t>
      </w:r>
      <w:r w:rsidRPr="003B4086">
        <w:rPr>
          <w:rFonts w:ascii="Verdana" w:hAnsi="Verdana"/>
          <w:bCs/>
          <w:iCs/>
          <w:sz w:val="20"/>
        </w:rPr>
        <w:t>«____</w:t>
      </w:r>
      <w:proofErr w:type="gramStart"/>
      <w:r w:rsidRPr="003B4086">
        <w:rPr>
          <w:rFonts w:ascii="Verdana" w:hAnsi="Verdana"/>
          <w:bCs/>
          <w:iCs/>
          <w:sz w:val="20"/>
        </w:rPr>
        <w:t>_»_</w:t>
      </w:r>
      <w:proofErr w:type="gramEnd"/>
      <w:r w:rsidRPr="003B4086">
        <w:rPr>
          <w:rFonts w:ascii="Verdana" w:hAnsi="Verdana"/>
          <w:bCs/>
          <w:iCs/>
          <w:sz w:val="20"/>
        </w:rPr>
        <w:t>______________2____ г.</w:t>
      </w:r>
    </w:p>
    <w:p w14:paraId="657782CD" w14:textId="77777777" w:rsidR="00E32BE8" w:rsidRPr="00767BA7" w:rsidRDefault="00E32BE8" w:rsidP="00E32BE8">
      <w:pPr>
        <w:spacing w:after="0"/>
        <w:rPr>
          <w:rFonts w:ascii="Verdana" w:hAnsi="Verdana"/>
          <w:i/>
          <w:sz w:val="20"/>
        </w:rPr>
      </w:pPr>
    </w:p>
    <w:p w14:paraId="34E1E989" w14:textId="77777777" w:rsidR="00E32BE8" w:rsidRPr="00767BA7" w:rsidRDefault="00E32BE8" w:rsidP="00E32BE8">
      <w:pPr>
        <w:spacing w:after="0"/>
        <w:jc w:val="both"/>
        <w:rPr>
          <w:rFonts w:ascii="Verdana" w:hAnsi="Verdana"/>
          <w:sz w:val="20"/>
        </w:rPr>
      </w:pPr>
    </w:p>
    <w:p w14:paraId="59C8F84C" w14:textId="77777777" w:rsidR="00E32BE8" w:rsidRPr="00767BA7" w:rsidRDefault="00E32BE8" w:rsidP="00E32BE8">
      <w:pPr>
        <w:spacing w:after="0"/>
        <w:ind w:firstLine="567"/>
        <w:rPr>
          <w:rFonts w:ascii="Verdana" w:hAnsi="Verdana"/>
          <w:sz w:val="20"/>
        </w:rPr>
      </w:pPr>
    </w:p>
    <w:p w14:paraId="0DEA590C" w14:textId="77777777" w:rsidR="00E32BE8" w:rsidRPr="00767BA7" w:rsidRDefault="00E32BE8" w:rsidP="00E32BE8">
      <w:pPr>
        <w:spacing w:after="0"/>
        <w:ind w:firstLine="567"/>
        <w:rPr>
          <w:rFonts w:ascii="Verdana" w:hAnsi="Verdana"/>
          <w:sz w:val="20"/>
        </w:rPr>
      </w:pPr>
    </w:p>
    <w:p w14:paraId="7266E83D" w14:textId="77777777" w:rsidR="00E32BE8" w:rsidRPr="00767BA7" w:rsidRDefault="00E32BE8" w:rsidP="00E32BE8">
      <w:pPr>
        <w:spacing w:after="0"/>
        <w:ind w:firstLine="567"/>
        <w:rPr>
          <w:rFonts w:ascii="Verdana" w:hAnsi="Verdana"/>
          <w:sz w:val="20"/>
        </w:rPr>
      </w:pPr>
    </w:p>
    <w:p w14:paraId="70E865EA" w14:textId="77777777" w:rsidR="00E32BE8" w:rsidRPr="00767BA7" w:rsidRDefault="00E32BE8" w:rsidP="00E32BE8">
      <w:pPr>
        <w:spacing w:after="0"/>
        <w:ind w:firstLine="567"/>
        <w:rPr>
          <w:rFonts w:ascii="Verdana" w:hAnsi="Verdana"/>
          <w:sz w:val="20"/>
        </w:rPr>
      </w:pPr>
    </w:p>
    <w:p w14:paraId="1E9AC8A8" w14:textId="77777777" w:rsidR="00E32BE8" w:rsidRPr="00767BA7" w:rsidRDefault="00E32BE8" w:rsidP="00E32BE8">
      <w:pPr>
        <w:spacing w:after="0"/>
        <w:ind w:firstLine="567"/>
        <w:rPr>
          <w:rFonts w:ascii="Verdana" w:hAnsi="Verdana"/>
          <w:sz w:val="20"/>
        </w:rPr>
      </w:pPr>
    </w:p>
    <w:p w14:paraId="3310983E" w14:textId="77777777" w:rsidR="00E32BE8" w:rsidRPr="00767BA7" w:rsidRDefault="00E32BE8" w:rsidP="00E32BE8">
      <w:pPr>
        <w:spacing w:after="0"/>
        <w:rPr>
          <w:rFonts w:ascii="Verdana" w:hAnsi="Verdana"/>
          <w:sz w:val="20"/>
        </w:rPr>
      </w:pPr>
      <w:r w:rsidRPr="00767BA7">
        <w:rPr>
          <w:rFonts w:ascii="Verdana" w:hAnsi="Verdana"/>
          <w:sz w:val="20"/>
        </w:rPr>
        <w:t>Дата заполнения: «______» ________________ 2__ г.</w:t>
      </w:r>
    </w:p>
    <w:p w14:paraId="1EAD59BE" w14:textId="77777777" w:rsidR="00E32BE8" w:rsidRPr="00767BA7" w:rsidRDefault="00E32BE8" w:rsidP="00E32BE8">
      <w:pPr>
        <w:spacing w:after="0"/>
        <w:ind w:left="-142" w:firstLine="7930"/>
        <w:jc w:val="both"/>
        <w:rPr>
          <w:rFonts w:ascii="Verdana" w:hAnsi="Verdana"/>
          <w:sz w:val="20"/>
        </w:rPr>
      </w:pPr>
    </w:p>
    <w:p w14:paraId="7B5891FB" w14:textId="77777777" w:rsidR="00E32BE8" w:rsidRPr="00767BA7" w:rsidRDefault="00E32BE8" w:rsidP="00E32BE8">
      <w:pPr>
        <w:spacing w:after="0"/>
        <w:ind w:left="-142" w:firstLine="7930"/>
        <w:jc w:val="both"/>
        <w:rPr>
          <w:rFonts w:ascii="Verdana" w:hAnsi="Verdana"/>
          <w:sz w:val="20"/>
        </w:rPr>
      </w:pPr>
    </w:p>
    <w:p w14:paraId="0FE540B9" w14:textId="77777777" w:rsidR="00E32BE8" w:rsidRPr="00767BA7" w:rsidRDefault="00E32BE8" w:rsidP="00E32BE8">
      <w:pPr>
        <w:spacing w:after="0"/>
        <w:ind w:left="-142" w:firstLine="7930"/>
        <w:jc w:val="both"/>
        <w:rPr>
          <w:rFonts w:ascii="Verdana" w:hAnsi="Verdana"/>
          <w:sz w:val="20"/>
        </w:rPr>
      </w:pPr>
    </w:p>
    <w:p w14:paraId="68F0BA78" w14:textId="77777777" w:rsidR="00E32BE8" w:rsidRPr="00767BA7" w:rsidRDefault="00E32BE8" w:rsidP="00E32BE8">
      <w:pPr>
        <w:spacing w:after="0"/>
        <w:ind w:left="-142" w:firstLine="7930"/>
        <w:jc w:val="both"/>
        <w:rPr>
          <w:rFonts w:ascii="Verdana" w:hAnsi="Verdana"/>
          <w:sz w:val="20"/>
        </w:rPr>
      </w:pPr>
    </w:p>
    <w:p w14:paraId="762E6F72" w14:textId="77777777" w:rsidR="00E32BE8" w:rsidRPr="00A656CE"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6E767128"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50DFF867"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3B495E69" w14:textId="77777777" w:rsidR="00E32BE8" w:rsidRPr="00E928F0" w:rsidRDefault="00E32BE8" w:rsidP="00E32BE8"/>
    <w:p w14:paraId="08B7B791" w14:textId="77777777" w:rsidR="00E32BE8" w:rsidRPr="00767BA7" w:rsidRDefault="00E32BE8" w:rsidP="00E32BE8">
      <w:pPr>
        <w:spacing w:after="0"/>
        <w:jc w:val="both"/>
        <w:rPr>
          <w:rFonts w:ascii="Verdana" w:hAnsi="Verdana"/>
          <w:sz w:val="20"/>
        </w:rPr>
      </w:pPr>
      <w:r w:rsidRPr="00767BA7">
        <w:rPr>
          <w:rFonts w:ascii="Verdana" w:hAnsi="Verdana"/>
          <w:sz w:val="20"/>
        </w:rPr>
        <w:t xml:space="preserve">                            М. П.</w:t>
      </w:r>
    </w:p>
    <w:p w14:paraId="0B09EBDA" w14:textId="77777777" w:rsidR="00E32BE8" w:rsidRPr="00767BA7" w:rsidRDefault="00E32BE8" w:rsidP="00E32BE8">
      <w:pPr>
        <w:pStyle w:val="a5"/>
        <w:jc w:val="right"/>
        <w:rPr>
          <w:rFonts w:ascii="Verdana" w:hAnsi="Verdana"/>
        </w:rPr>
      </w:pPr>
    </w:p>
    <w:p w14:paraId="16A9CA30" w14:textId="77777777" w:rsidR="00E32BE8" w:rsidRPr="00767BA7" w:rsidRDefault="00E32BE8" w:rsidP="00E32BE8">
      <w:pPr>
        <w:spacing w:after="0"/>
        <w:jc w:val="both"/>
        <w:rPr>
          <w:rFonts w:ascii="Verdana" w:hAnsi="Verdana"/>
          <w:sz w:val="20"/>
        </w:rPr>
      </w:pPr>
    </w:p>
    <w:p w14:paraId="24AABDFF" w14:textId="77777777" w:rsidR="00AB42D6" w:rsidRDefault="00AB42D6" w:rsidP="00AB42D6">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AB42D6" w14:paraId="660BCF65" w14:textId="77777777" w:rsidTr="000848DD">
        <w:tc>
          <w:tcPr>
            <w:tcW w:w="10598" w:type="dxa"/>
          </w:tcPr>
          <w:p w14:paraId="45479429" w14:textId="77777777" w:rsidR="00AB42D6" w:rsidRDefault="00AB42D6" w:rsidP="000848DD">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AB42D6" w:rsidRPr="00DF4076" w14:paraId="66952601" w14:textId="77777777" w:rsidTr="000848DD">
        <w:tc>
          <w:tcPr>
            <w:tcW w:w="10598" w:type="dxa"/>
          </w:tcPr>
          <w:p w14:paraId="6E20421C" w14:textId="7FC1FAA5" w:rsidR="00AB42D6" w:rsidRPr="00DF4076" w:rsidRDefault="00AB42D6" w:rsidP="000848DD">
            <w:pPr>
              <w:tabs>
                <w:tab w:val="left" w:pos="4080"/>
              </w:tabs>
              <w:rPr>
                <w:rFonts w:ascii="Verdana" w:hAnsi="Verdana"/>
                <w:sz w:val="16"/>
                <w:szCs w:val="16"/>
              </w:rPr>
            </w:pPr>
            <w:r>
              <w:rPr>
                <w:rFonts w:ascii="Verdana" w:hAnsi="Verdana" w:cs="Verdana"/>
                <w:b/>
                <w:bCs/>
                <w:color w:val="000000"/>
                <w:sz w:val="14"/>
                <w:szCs w:val="16"/>
              </w:rPr>
              <w:t xml:space="preserve">                                                                  </w:t>
            </w:r>
            <w:r w:rsidRPr="00DF4076">
              <w:rPr>
                <w:rFonts w:ascii="Verdana" w:hAnsi="Verdana" w:cs="Verdana"/>
                <w:b/>
                <w:bCs/>
                <w:color w:val="000000"/>
                <w:sz w:val="16"/>
                <w:szCs w:val="16"/>
              </w:rPr>
              <w:t xml:space="preserve">Отметка о принятии </w:t>
            </w:r>
          </w:p>
        </w:tc>
      </w:tr>
      <w:tr w:rsidR="00AB42D6" w14:paraId="2B65B3C4" w14:textId="77777777" w:rsidTr="000848DD">
        <w:trPr>
          <w:trHeight w:val="798"/>
        </w:trPr>
        <w:tc>
          <w:tcPr>
            <w:tcW w:w="10598" w:type="dxa"/>
          </w:tcPr>
          <w:p w14:paraId="02DFDBB2" w14:textId="77777777" w:rsidR="00AB42D6" w:rsidRDefault="00AB42D6" w:rsidP="000848DD">
            <w:pPr>
              <w:pStyle w:val="Default"/>
              <w:rPr>
                <w:sz w:val="14"/>
                <w:szCs w:val="16"/>
              </w:rPr>
            </w:pPr>
          </w:p>
          <w:p w14:paraId="60FBDB48" w14:textId="77777777" w:rsidR="00AB42D6" w:rsidRPr="00D35088" w:rsidRDefault="00AB42D6" w:rsidP="000848DD">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39184C06" w14:textId="77777777" w:rsidR="00AB42D6" w:rsidRDefault="00AB42D6" w:rsidP="000848DD">
            <w:pPr>
              <w:pStyle w:val="Default"/>
              <w:rPr>
                <w:sz w:val="14"/>
                <w:szCs w:val="16"/>
              </w:rPr>
            </w:pPr>
          </w:p>
          <w:p w14:paraId="74295E1D" w14:textId="77777777" w:rsidR="00AB42D6" w:rsidRDefault="00AB42D6" w:rsidP="000848DD">
            <w:pPr>
              <w:pStyle w:val="Default"/>
              <w:rPr>
                <w:sz w:val="14"/>
                <w:szCs w:val="16"/>
              </w:rPr>
            </w:pPr>
          </w:p>
          <w:p w14:paraId="720C79DD" w14:textId="77777777" w:rsidR="00AB42D6" w:rsidRDefault="00AB42D6" w:rsidP="000848DD">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63AC12E3" w14:textId="77777777" w:rsidR="00AB42D6" w:rsidRDefault="00AB42D6" w:rsidP="000848DD">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5B5D7531" w14:textId="77777777" w:rsidR="00AB42D6" w:rsidRDefault="00AB42D6" w:rsidP="000848DD">
            <w:pPr>
              <w:rPr>
                <w:rFonts w:ascii="Verdana" w:hAnsi="Verdana"/>
                <w:i/>
                <w:sz w:val="22"/>
              </w:rPr>
            </w:pPr>
          </w:p>
        </w:tc>
      </w:tr>
    </w:tbl>
    <w:p w14:paraId="32DACB11" w14:textId="77777777" w:rsidR="00E32BE8" w:rsidRPr="00D25FE0" w:rsidRDefault="00E32BE8" w:rsidP="00E32BE8">
      <w:pPr>
        <w:spacing w:after="0"/>
        <w:rPr>
          <w:rFonts w:ascii="Verdana" w:hAnsi="Verdana"/>
          <w:color w:val="000000"/>
          <w:sz w:val="20"/>
        </w:rPr>
      </w:pPr>
      <w:r w:rsidRPr="00D25FE0">
        <w:rPr>
          <w:rFonts w:ascii="Verdana" w:hAnsi="Verdana"/>
          <w:color w:val="000000"/>
          <w:sz w:val="20"/>
        </w:rPr>
        <w:br w:type="page"/>
      </w:r>
    </w:p>
    <w:p w14:paraId="0EAD0FF7"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lastRenderedPageBreak/>
        <w:t>Приложение № 35</w:t>
      </w:r>
    </w:p>
    <w:p w14:paraId="204A2078"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56CC55BD"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78020BB3"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0187BC48" w14:textId="093C9114" w:rsidR="00E32BE8" w:rsidRPr="00975DB6" w:rsidRDefault="00CA7EEC" w:rsidP="00E32BE8">
      <w:pPr>
        <w:tabs>
          <w:tab w:val="left" w:pos="2127"/>
        </w:tabs>
        <w:spacing w:after="0"/>
        <w:jc w:val="right"/>
        <w:rPr>
          <w:rFonts w:ascii="Verdana" w:hAnsi="Verdana"/>
          <w:sz w:val="20"/>
          <w:szCs w:val="20"/>
        </w:rPr>
      </w:pPr>
      <w:r w:rsidRPr="00975DB6">
        <w:rPr>
          <w:rFonts w:ascii="Verdana" w:hAnsi="Verdana"/>
          <w:sz w:val="20"/>
          <w:szCs w:val="20"/>
        </w:rPr>
        <w:t>АО «КРЦ»</w:t>
      </w:r>
    </w:p>
    <w:p w14:paraId="4F4EB926" w14:textId="77777777" w:rsidR="00E32BE8" w:rsidRPr="00767BA7" w:rsidRDefault="00E32BE8" w:rsidP="00E32BE8">
      <w:pPr>
        <w:spacing w:before="480" w:after="0"/>
        <w:ind w:firstLine="709"/>
        <w:jc w:val="center"/>
        <w:rPr>
          <w:rFonts w:ascii="Verdana" w:hAnsi="Verdana"/>
          <w:b/>
          <w:sz w:val="20"/>
        </w:rPr>
      </w:pPr>
      <w:r w:rsidRPr="00767BA7">
        <w:rPr>
          <w:rFonts w:ascii="Verdana" w:hAnsi="Verdana"/>
          <w:b/>
          <w:sz w:val="20"/>
        </w:rPr>
        <w:t xml:space="preserve">РАСПОРЯЖЕНИЕ О СОСТАВЛЕНИИ СПИСКА ЛИЦ, ИМЕЮЩИХ ПРАВО НА УЧАСТИЕ В ОБЩЕМ </w:t>
      </w:r>
    </w:p>
    <w:p w14:paraId="1A21B9FB" w14:textId="77777777" w:rsidR="00E32BE8" w:rsidRPr="00767BA7" w:rsidRDefault="00E32BE8" w:rsidP="00E32BE8">
      <w:pPr>
        <w:spacing w:after="240"/>
        <w:ind w:firstLine="709"/>
        <w:jc w:val="center"/>
        <w:rPr>
          <w:rFonts w:ascii="Verdana" w:hAnsi="Verdana"/>
          <w:b/>
          <w:sz w:val="20"/>
        </w:rPr>
      </w:pPr>
      <w:r w:rsidRPr="00767BA7">
        <w:rPr>
          <w:rFonts w:ascii="Verdana" w:hAnsi="Verdana"/>
          <w:b/>
          <w:sz w:val="20"/>
        </w:rPr>
        <w:t>СОБРАНИИ ВЛАДЕЛЬЦЕВ ИНВЕСТИЦИОННЫХ ПАЕВ ЗАКРЫТОГО ПАЕВОГО ИНВЕСТИЦИОННОГО ФОНДА</w:t>
      </w:r>
    </w:p>
    <w:p w14:paraId="1AE88297" w14:textId="77777777" w:rsidR="00E32BE8" w:rsidRPr="00767BA7" w:rsidRDefault="00E32BE8" w:rsidP="00E32BE8">
      <w:pPr>
        <w:tabs>
          <w:tab w:val="left" w:pos="9498"/>
          <w:tab w:val="left" w:pos="10773"/>
        </w:tabs>
        <w:spacing w:after="0"/>
        <w:rPr>
          <w:rFonts w:ascii="Verdana" w:hAnsi="Verdana"/>
          <w:sz w:val="20"/>
        </w:rPr>
      </w:pPr>
      <w:r w:rsidRPr="00767BA7">
        <w:rPr>
          <w:rFonts w:ascii="Verdana" w:hAnsi="Verdana"/>
          <w:b/>
          <w:sz w:val="20"/>
        </w:rPr>
        <w:t>Управляющая компания/Специализированный депозитарий Фонда/Владельцы инвестиционных паев:</w:t>
      </w:r>
      <w:r w:rsidRPr="00767BA7">
        <w:rPr>
          <w:rFonts w:ascii="Verdana" w:hAnsi="Verdana"/>
          <w:sz w:val="20"/>
        </w:rPr>
        <w:t xml:space="preserve"> </w:t>
      </w:r>
      <w:r w:rsidRPr="003B4086">
        <w:rPr>
          <w:rFonts w:ascii="Verdana" w:hAnsi="Verdana"/>
          <w:smallCaps/>
          <w:sz w:val="20"/>
          <w:u w:val="single"/>
        </w:rPr>
        <w:tab/>
      </w:r>
    </w:p>
    <w:p w14:paraId="64E69B5E" w14:textId="77777777" w:rsidR="00E32BE8" w:rsidRPr="00767BA7" w:rsidRDefault="00E32BE8" w:rsidP="00E32BE8">
      <w:pPr>
        <w:tabs>
          <w:tab w:val="left" w:pos="9498"/>
        </w:tabs>
        <w:spacing w:after="0"/>
        <w:jc w:val="center"/>
        <w:rPr>
          <w:rFonts w:ascii="Verdana" w:hAnsi="Verdana"/>
          <w:i/>
          <w:sz w:val="20"/>
        </w:rPr>
      </w:pPr>
      <w:r w:rsidRPr="00767BA7">
        <w:rPr>
          <w:rFonts w:ascii="Verdana" w:hAnsi="Verdana"/>
          <w:i/>
          <w:sz w:val="20"/>
        </w:rPr>
        <w:t>(Полное наименование)</w:t>
      </w:r>
    </w:p>
    <w:p w14:paraId="7DE34E0B" w14:textId="77777777" w:rsidR="00E32BE8" w:rsidRPr="00767BA7" w:rsidRDefault="00E32BE8" w:rsidP="00E32BE8">
      <w:pPr>
        <w:tabs>
          <w:tab w:val="left" w:pos="9498"/>
          <w:tab w:val="left" w:pos="10773"/>
        </w:tabs>
        <w:spacing w:after="0"/>
        <w:rPr>
          <w:rFonts w:ascii="Verdana" w:hAnsi="Verdana"/>
          <w:sz w:val="20"/>
        </w:rPr>
      </w:pPr>
      <w:r w:rsidRPr="00767BA7">
        <w:rPr>
          <w:rFonts w:ascii="Verdana" w:hAnsi="Verdana"/>
          <w:sz w:val="20"/>
        </w:rPr>
        <w:t>в лице</w:t>
      </w:r>
      <w:r>
        <w:rPr>
          <w:rFonts w:ascii="Verdana" w:hAnsi="Verdana"/>
          <w:sz w:val="20"/>
        </w:rPr>
        <w:t xml:space="preserve"> </w:t>
      </w:r>
      <w:r w:rsidRPr="003B4086">
        <w:rPr>
          <w:rFonts w:ascii="Verdana" w:hAnsi="Verdana"/>
          <w:smallCaps/>
          <w:sz w:val="20"/>
          <w:u w:val="single"/>
        </w:rPr>
        <w:tab/>
      </w:r>
      <w:r w:rsidRPr="00767BA7">
        <w:rPr>
          <w:rFonts w:ascii="Verdana" w:hAnsi="Verdana"/>
          <w:sz w:val="20"/>
        </w:rPr>
        <w:t>,</w:t>
      </w:r>
    </w:p>
    <w:p w14:paraId="14360797" w14:textId="77777777" w:rsidR="00E32BE8" w:rsidRPr="00767BA7" w:rsidRDefault="00E32BE8" w:rsidP="00E32BE8">
      <w:pPr>
        <w:tabs>
          <w:tab w:val="left" w:pos="9498"/>
        </w:tabs>
        <w:spacing w:after="0"/>
        <w:rPr>
          <w:rFonts w:ascii="Verdana" w:hAnsi="Verdana"/>
          <w:sz w:val="20"/>
        </w:rPr>
      </w:pPr>
    </w:p>
    <w:p w14:paraId="77CDEE9D" w14:textId="77777777" w:rsidR="00E32BE8" w:rsidRPr="00767BA7" w:rsidRDefault="00E32BE8" w:rsidP="00E32BE8">
      <w:pPr>
        <w:tabs>
          <w:tab w:val="left" w:pos="9498"/>
          <w:tab w:val="left" w:pos="10773"/>
        </w:tabs>
        <w:spacing w:after="0"/>
        <w:rPr>
          <w:rFonts w:ascii="Verdana" w:hAnsi="Verdana"/>
          <w:sz w:val="20"/>
        </w:rPr>
      </w:pPr>
      <w:r w:rsidRPr="00767BA7">
        <w:rPr>
          <w:rFonts w:ascii="Verdana" w:hAnsi="Verdana"/>
          <w:sz w:val="20"/>
        </w:rPr>
        <w:t xml:space="preserve">действующего на основании </w:t>
      </w:r>
      <w:r w:rsidRPr="003B4086">
        <w:rPr>
          <w:rFonts w:ascii="Verdana" w:hAnsi="Verdana"/>
          <w:smallCaps/>
          <w:sz w:val="20"/>
          <w:u w:val="single"/>
        </w:rPr>
        <w:tab/>
      </w:r>
      <w:r w:rsidRPr="00767BA7">
        <w:rPr>
          <w:rFonts w:ascii="Verdana" w:hAnsi="Verdana"/>
          <w:sz w:val="20"/>
        </w:rPr>
        <w:t>,</w:t>
      </w:r>
    </w:p>
    <w:p w14:paraId="3247F72B" w14:textId="77777777" w:rsidR="00E32BE8" w:rsidRPr="00767BA7" w:rsidRDefault="00E32BE8" w:rsidP="00E32BE8">
      <w:pPr>
        <w:tabs>
          <w:tab w:val="left" w:pos="9498"/>
        </w:tabs>
        <w:spacing w:after="0"/>
        <w:rPr>
          <w:rFonts w:ascii="Verdana" w:hAnsi="Verdana"/>
          <w:sz w:val="20"/>
        </w:rPr>
      </w:pPr>
    </w:p>
    <w:p w14:paraId="0DE20976" w14:textId="2A5552A5" w:rsidR="00E32BE8" w:rsidRDefault="00E32BE8" w:rsidP="00E32BE8">
      <w:pPr>
        <w:tabs>
          <w:tab w:val="left" w:pos="9498"/>
        </w:tabs>
        <w:spacing w:after="0"/>
        <w:jc w:val="both"/>
        <w:rPr>
          <w:rFonts w:ascii="Verdana" w:hAnsi="Verdana"/>
          <w:i/>
          <w:sz w:val="20"/>
        </w:rPr>
      </w:pPr>
      <w:r w:rsidRPr="00767BA7">
        <w:rPr>
          <w:rFonts w:ascii="Verdana" w:hAnsi="Verdana"/>
          <w:b/>
          <w:sz w:val="20"/>
        </w:rPr>
        <w:t>настоящим просит предоставить список лиц, имеющих право на участие в общем собрании владельцев инвестиционных паев</w:t>
      </w:r>
    </w:p>
    <w:p w14:paraId="3391A95E" w14:textId="77777777" w:rsidR="00E32BE8" w:rsidRPr="001F3018" w:rsidRDefault="00E32BE8" w:rsidP="00E32BE8">
      <w:pPr>
        <w:tabs>
          <w:tab w:val="left" w:pos="9498"/>
          <w:tab w:val="left" w:pos="10773"/>
        </w:tabs>
        <w:spacing w:before="120" w:after="0"/>
        <w:rPr>
          <w:rFonts w:ascii="Verdana" w:hAnsi="Verdana"/>
          <w:sz w:val="20"/>
        </w:rPr>
      </w:pPr>
      <w:r w:rsidRPr="003B4086">
        <w:rPr>
          <w:rFonts w:ascii="Verdana" w:hAnsi="Verdana"/>
          <w:smallCaps/>
          <w:sz w:val="20"/>
          <w:u w:val="single"/>
        </w:rPr>
        <w:tab/>
      </w:r>
    </w:p>
    <w:p w14:paraId="761B4925" w14:textId="77777777" w:rsidR="00E32BE8" w:rsidRPr="00767BA7" w:rsidRDefault="00E32BE8" w:rsidP="00E32BE8">
      <w:pPr>
        <w:tabs>
          <w:tab w:val="left" w:pos="9498"/>
        </w:tabs>
        <w:spacing w:after="0"/>
        <w:jc w:val="center"/>
        <w:rPr>
          <w:rFonts w:ascii="Verdana" w:hAnsi="Verdana"/>
          <w:i/>
          <w:sz w:val="20"/>
        </w:rPr>
      </w:pPr>
      <w:r w:rsidRPr="00767BA7">
        <w:rPr>
          <w:rFonts w:ascii="Verdana" w:hAnsi="Verdana"/>
          <w:i/>
          <w:sz w:val="20"/>
        </w:rPr>
        <w:t>(Название Фонда)</w:t>
      </w:r>
    </w:p>
    <w:p w14:paraId="0FD21405" w14:textId="77777777" w:rsidR="00E32BE8" w:rsidRPr="00767BA7" w:rsidRDefault="00E32BE8" w:rsidP="00E32BE8">
      <w:pPr>
        <w:spacing w:after="0"/>
        <w:rPr>
          <w:rFonts w:ascii="Verdana" w:hAnsi="Verdana"/>
          <w:b/>
          <w:bCs/>
          <w:iCs/>
          <w:sz w:val="20"/>
        </w:rPr>
      </w:pPr>
      <w:r w:rsidRPr="00767BA7">
        <w:rPr>
          <w:rFonts w:ascii="Verdana" w:hAnsi="Verdana"/>
          <w:b/>
          <w:bCs/>
          <w:iCs/>
          <w:sz w:val="20"/>
        </w:rPr>
        <w:t xml:space="preserve">по состоянию на </w:t>
      </w:r>
      <w:r w:rsidRPr="003B4086">
        <w:rPr>
          <w:rFonts w:ascii="Verdana" w:hAnsi="Verdana"/>
          <w:bCs/>
          <w:iCs/>
          <w:sz w:val="20"/>
        </w:rPr>
        <w:t>«____</w:t>
      </w:r>
      <w:proofErr w:type="gramStart"/>
      <w:r w:rsidRPr="003B4086">
        <w:rPr>
          <w:rFonts w:ascii="Verdana" w:hAnsi="Verdana"/>
          <w:bCs/>
          <w:iCs/>
          <w:sz w:val="20"/>
        </w:rPr>
        <w:t>_»_</w:t>
      </w:r>
      <w:proofErr w:type="gramEnd"/>
      <w:r w:rsidRPr="003B4086">
        <w:rPr>
          <w:rFonts w:ascii="Verdana" w:hAnsi="Verdana"/>
          <w:bCs/>
          <w:iCs/>
          <w:sz w:val="20"/>
        </w:rPr>
        <w:t>______________2____ г.</w:t>
      </w:r>
    </w:p>
    <w:p w14:paraId="0956B5CC" w14:textId="77777777" w:rsidR="00E32BE8" w:rsidRPr="00767BA7" w:rsidRDefault="00E32BE8" w:rsidP="00E32BE8">
      <w:pPr>
        <w:spacing w:after="0"/>
        <w:rPr>
          <w:rFonts w:ascii="Verdana" w:hAnsi="Verdana"/>
          <w:i/>
          <w:sz w:val="20"/>
        </w:rPr>
      </w:pPr>
    </w:p>
    <w:p w14:paraId="5E890C81" w14:textId="77777777" w:rsidR="00E32BE8" w:rsidRPr="00767BA7" w:rsidRDefault="00E32BE8" w:rsidP="00E32BE8">
      <w:pPr>
        <w:spacing w:after="0"/>
        <w:ind w:firstLine="567"/>
        <w:rPr>
          <w:rFonts w:ascii="Verdana" w:hAnsi="Verdana"/>
          <w:sz w:val="20"/>
        </w:rPr>
      </w:pPr>
    </w:p>
    <w:p w14:paraId="4AB18FF2" w14:textId="77777777" w:rsidR="00E32BE8" w:rsidRPr="00767BA7" w:rsidRDefault="00E32BE8" w:rsidP="00E32BE8">
      <w:pPr>
        <w:spacing w:after="0"/>
        <w:ind w:firstLine="567"/>
        <w:rPr>
          <w:rFonts w:ascii="Verdana" w:hAnsi="Verdana"/>
          <w:sz w:val="20"/>
        </w:rPr>
      </w:pPr>
    </w:p>
    <w:p w14:paraId="18EC2403" w14:textId="77777777" w:rsidR="00E32BE8" w:rsidRPr="00767BA7" w:rsidRDefault="00E32BE8" w:rsidP="00E32BE8">
      <w:pPr>
        <w:spacing w:after="0"/>
        <w:ind w:firstLine="567"/>
        <w:rPr>
          <w:rFonts w:ascii="Verdana" w:hAnsi="Verdana"/>
          <w:sz w:val="20"/>
        </w:rPr>
      </w:pPr>
    </w:p>
    <w:p w14:paraId="362E4C8D" w14:textId="77777777" w:rsidR="00E32BE8" w:rsidRPr="00767BA7" w:rsidRDefault="00E32BE8" w:rsidP="00E32BE8">
      <w:pPr>
        <w:spacing w:after="0"/>
        <w:ind w:firstLine="567"/>
        <w:rPr>
          <w:rFonts w:ascii="Verdana" w:hAnsi="Verdana"/>
          <w:sz w:val="20"/>
        </w:rPr>
      </w:pPr>
    </w:p>
    <w:p w14:paraId="293B7F50" w14:textId="77777777" w:rsidR="00E32BE8" w:rsidRPr="00767BA7" w:rsidRDefault="00E32BE8" w:rsidP="00E32BE8">
      <w:pPr>
        <w:spacing w:after="0"/>
        <w:ind w:firstLine="567"/>
        <w:rPr>
          <w:rFonts w:ascii="Verdana" w:hAnsi="Verdana"/>
          <w:sz w:val="20"/>
        </w:rPr>
      </w:pPr>
    </w:p>
    <w:p w14:paraId="6A8FDB7A" w14:textId="77777777" w:rsidR="00E32BE8" w:rsidRPr="00767BA7" w:rsidRDefault="00E32BE8" w:rsidP="00E32BE8">
      <w:pPr>
        <w:spacing w:after="0"/>
        <w:ind w:firstLine="567"/>
        <w:rPr>
          <w:rFonts w:ascii="Verdana" w:hAnsi="Verdana"/>
          <w:sz w:val="20"/>
        </w:rPr>
      </w:pPr>
    </w:p>
    <w:p w14:paraId="2BE3D919" w14:textId="77777777" w:rsidR="00E32BE8" w:rsidRPr="00767BA7" w:rsidRDefault="00E32BE8" w:rsidP="00E32BE8">
      <w:pPr>
        <w:spacing w:after="0"/>
        <w:ind w:firstLine="567"/>
        <w:rPr>
          <w:rFonts w:ascii="Verdana" w:hAnsi="Verdana"/>
          <w:sz w:val="20"/>
        </w:rPr>
      </w:pPr>
    </w:p>
    <w:p w14:paraId="5F0C5EA2" w14:textId="77777777" w:rsidR="00E32BE8" w:rsidRPr="00767BA7" w:rsidRDefault="00E32BE8" w:rsidP="00E32BE8">
      <w:pPr>
        <w:spacing w:after="0"/>
        <w:ind w:firstLine="567"/>
        <w:rPr>
          <w:rFonts w:ascii="Verdana" w:hAnsi="Verdana"/>
          <w:sz w:val="20"/>
        </w:rPr>
      </w:pPr>
    </w:p>
    <w:p w14:paraId="789762C9" w14:textId="77777777" w:rsidR="00E32BE8" w:rsidRPr="00767BA7" w:rsidRDefault="00E32BE8" w:rsidP="00E32BE8">
      <w:pPr>
        <w:spacing w:after="0"/>
        <w:ind w:firstLine="567"/>
        <w:rPr>
          <w:rFonts w:ascii="Verdana" w:hAnsi="Verdana"/>
          <w:sz w:val="20"/>
        </w:rPr>
      </w:pPr>
    </w:p>
    <w:p w14:paraId="62B5B579" w14:textId="77777777" w:rsidR="00E32BE8" w:rsidRPr="00767BA7" w:rsidRDefault="00E32BE8" w:rsidP="00E32BE8">
      <w:pPr>
        <w:spacing w:after="0"/>
        <w:rPr>
          <w:rFonts w:ascii="Verdana" w:hAnsi="Verdana"/>
          <w:sz w:val="20"/>
        </w:rPr>
      </w:pPr>
      <w:r w:rsidRPr="00767BA7">
        <w:rPr>
          <w:rFonts w:ascii="Verdana" w:hAnsi="Verdana"/>
          <w:sz w:val="20"/>
        </w:rPr>
        <w:t>Дата заполнения: «______» ________________ 2__ г.</w:t>
      </w:r>
    </w:p>
    <w:p w14:paraId="6FFFD7EB" w14:textId="77777777" w:rsidR="00E32BE8" w:rsidRPr="00767BA7" w:rsidRDefault="00E32BE8" w:rsidP="00E32BE8">
      <w:pPr>
        <w:spacing w:after="0"/>
        <w:ind w:left="-142" w:firstLine="7930"/>
        <w:jc w:val="both"/>
        <w:rPr>
          <w:rFonts w:ascii="Verdana" w:hAnsi="Verdana"/>
          <w:sz w:val="20"/>
        </w:rPr>
      </w:pPr>
    </w:p>
    <w:p w14:paraId="450B40F7" w14:textId="77777777" w:rsidR="00E32BE8" w:rsidRPr="00767BA7" w:rsidRDefault="00E32BE8" w:rsidP="00E32BE8">
      <w:pPr>
        <w:spacing w:after="0"/>
        <w:ind w:left="-142" w:firstLine="7930"/>
        <w:jc w:val="both"/>
        <w:rPr>
          <w:rFonts w:ascii="Verdana" w:hAnsi="Verdana"/>
          <w:sz w:val="20"/>
        </w:rPr>
      </w:pPr>
    </w:p>
    <w:p w14:paraId="5BC82177" w14:textId="77777777" w:rsidR="00E32BE8" w:rsidRPr="00767BA7" w:rsidRDefault="00E32BE8" w:rsidP="00E32BE8">
      <w:pPr>
        <w:spacing w:after="0"/>
        <w:ind w:left="-142" w:firstLine="7930"/>
        <w:jc w:val="both"/>
        <w:rPr>
          <w:rFonts w:ascii="Verdana" w:hAnsi="Verdana"/>
          <w:sz w:val="20"/>
        </w:rPr>
      </w:pPr>
    </w:p>
    <w:p w14:paraId="27B8B4FD" w14:textId="77777777" w:rsidR="00E32BE8" w:rsidRPr="00767BA7" w:rsidRDefault="00E32BE8" w:rsidP="00E32BE8">
      <w:pPr>
        <w:spacing w:after="0"/>
        <w:ind w:left="-142" w:firstLine="7930"/>
        <w:jc w:val="both"/>
        <w:rPr>
          <w:rFonts w:ascii="Verdana" w:hAnsi="Verdana"/>
          <w:sz w:val="20"/>
        </w:rPr>
      </w:pPr>
    </w:p>
    <w:p w14:paraId="740410D1" w14:textId="77777777" w:rsidR="00E32BE8" w:rsidRPr="00767BA7" w:rsidRDefault="00E32BE8" w:rsidP="00E32BE8">
      <w:pPr>
        <w:spacing w:after="0"/>
        <w:jc w:val="both"/>
        <w:rPr>
          <w:rFonts w:ascii="Verdana" w:hAnsi="Verdana"/>
          <w:sz w:val="20"/>
        </w:rPr>
      </w:pPr>
      <w:r w:rsidRPr="00767BA7">
        <w:rPr>
          <w:rFonts w:ascii="Verdana" w:hAnsi="Verdana"/>
          <w:sz w:val="20"/>
        </w:rPr>
        <w:t>___________________________________________/______________________________/</w:t>
      </w:r>
    </w:p>
    <w:p w14:paraId="5B0629FF" w14:textId="77777777" w:rsidR="00E32BE8" w:rsidRDefault="00E32BE8" w:rsidP="00E32BE8">
      <w:pPr>
        <w:spacing w:after="0"/>
        <w:jc w:val="center"/>
        <w:rPr>
          <w:rFonts w:ascii="Verdana" w:hAnsi="Verdana"/>
          <w:i/>
          <w:sz w:val="20"/>
        </w:rPr>
      </w:pPr>
      <w:r w:rsidRPr="00767BA7">
        <w:rPr>
          <w:rFonts w:ascii="Verdana" w:hAnsi="Verdana"/>
          <w:i/>
          <w:sz w:val="20"/>
        </w:rPr>
        <w:t>(Подпись уполномоченного представителя Управляющей компании/Специализированного депозитария Фонда)</w:t>
      </w:r>
    </w:p>
    <w:p w14:paraId="1685F015" w14:textId="77777777" w:rsidR="00E32BE8" w:rsidRPr="00767BA7" w:rsidRDefault="00E32BE8" w:rsidP="00E32BE8">
      <w:pPr>
        <w:spacing w:after="0"/>
        <w:jc w:val="both"/>
        <w:rPr>
          <w:rFonts w:ascii="Verdana" w:hAnsi="Verdana"/>
          <w:sz w:val="20"/>
        </w:rPr>
      </w:pPr>
      <w:r w:rsidRPr="00767BA7">
        <w:rPr>
          <w:rFonts w:ascii="Verdana" w:hAnsi="Verdana"/>
          <w:sz w:val="20"/>
        </w:rPr>
        <w:t xml:space="preserve">                            М. П.</w:t>
      </w:r>
    </w:p>
    <w:p w14:paraId="2B58244E" w14:textId="77777777" w:rsidR="00E32BE8" w:rsidRDefault="00E32BE8" w:rsidP="00E32BE8">
      <w:pPr>
        <w:pStyle w:val="a5"/>
        <w:jc w:val="right"/>
        <w:rPr>
          <w:rFonts w:ascii="Verdana" w:hAnsi="Verdana"/>
          <w:sz w:val="17"/>
        </w:rPr>
      </w:pPr>
    </w:p>
    <w:p w14:paraId="6F759388" w14:textId="77777777" w:rsidR="00E32BE8" w:rsidRPr="00D25FE0" w:rsidRDefault="00E32BE8" w:rsidP="00E32BE8">
      <w:pPr>
        <w:pStyle w:val="a5"/>
        <w:jc w:val="right"/>
        <w:rPr>
          <w:rFonts w:ascii="Verdana" w:hAnsi="Verdana"/>
          <w:sz w:val="17"/>
        </w:rPr>
      </w:pPr>
    </w:p>
    <w:p w14:paraId="0CA9C863" w14:textId="77777777" w:rsidR="00E32BE8" w:rsidRPr="00D25FE0" w:rsidDel="006962D6" w:rsidRDefault="00E32BE8" w:rsidP="00E32BE8">
      <w:pPr>
        <w:spacing w:after="0"/>
        <w:rPr>
          <w:rFonts w:ascii="Verdana" w:hAnsi="Verdana"/>
          <w:sz w:val="17"/>
        </w:rPr>
      </w:pPr>
    </w:p>
    <w:p w14:paraId="23728578" w14:textId="77777777" w:rsidR="00AB42D6" w:rsidRDefault="00AB42D6" w:rsidP="00AB42D6">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AB42D6" w14:paraId="1FB4DF6E" w14:textId="77777777" w:rsidTr="000848DD">
        <w:tc>
          <w:tcPr>
            <w:tcW w:w="10598" w:type="dxa"/>
          </w:tcPr>
          <w:p w14:paraId="7B7702D7" w14:textId="77777777" w:rsidR="00AB42D6" w:rsidRDefault="00AB42D6" w:rsidP="000848DD">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AB42D6" w:rsidRPr="00DF4076" w14:paraId="186EC354" w14:textId="77777777" w:rsidTr="000848DD">
        <w:tc>
          <w:tcPr>
            <w:tcW w:w="10598" w:type="dxa"/>
          </w:tcPr>
          <w:p w14:paraId="78EC3308" w14:textId="4FB984F3" w:rsidR="00AB42D6" w:rsidRPr="00DF4076" w:rsidRDefault="00AB42D6" w:rsidP="000848DD">
            <w:pPr>
              <w:tabs>
                <w:tab w:val="left" w:pos="4080"/>
              </w:tabs>
              <w:rPr>
                <w:rFonts w:ascii="Verdana" w:hAnsi="Verdana"/>
                <w:sz w:val="16"/>
                <w:szCs w:val="16"/>
              </w:rPr>
            </w:pPr>
            <w:r>
              <w:rPr>
                <w:rFonts w:ascii="Verdana" w:hAnsi="Verdana" w:cs="Verdana"/>
                <w:b/>
                <w:bCs/>
                <w:color w:val="000000"/>
                <w:sz w:val="14"/>
                <w:szCs w:val="16"/>
              </w:rPr>
              <w:t xml:space="preserve">                                                                  </w:t>
            </w:r>
            <w:r w:rsidRPr="00DF4076">
              <w:rPr>
                <w:rFonts w:ascii="Verdana" w:hAnsi="Verdana" w:cs="Verdana"/>
                <w:b/>
                <w:bCs/>
                <w:color w:val="000000"/>
                <w:sz w:val="16"/>
                <w:szCs w:val="16"/>
              </w:rPr>
              <w:t xml:space="preserve">Отметка о принятии </w:t>
            </w:r>
          </w:p>
        </w:tc>
      </w:tr>
      <w:tr w:rsidR="00AB42D6" w14:paraId="3298593B" w14:textId="77777777" w:rsidTr="000848DD">
        <w:trPr>
          <w:trHeight w:val="798"/>
        </w:trPr>
        <w:tc>
          <w:tcPr>
            <w:tcW w:w="10598" w:type="dxa"/>
          </w:tcPr>
          <w:p w14:paraId="6C482616" w14:textId="77777777" w:rsidR="00AB42D6" w:rsidRDefault="00AB42D6" w:rsidP="000848DD">
            <w:pPr>
              <w:pStyle w:val="Default"/>
              <w:rPr>
                <w:sz w:val="14"/>
                <w:szCs w:val="16"/>
              </w:rPr>
            </w:pPr>
          </w:p>
          <w:p w14:paraId="26E9F927" w14:textId="77777777" w:rsidR="00AB42D6" w:rsidRPr="00D35088" w:rsidRDefault="00AB42D6" w:rsidP="000848DD">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79081B04" w14:textId="77777777" w:rsidR="00AB42D6" w:rsidRDefault="00AB42D6" w:rsidP="000848DD">
            <w:pPr>
              <w:pStyle w:val="Default"/>
              <w:rPr>
                <w:sz w:val="14"/>
                <w:szCs w:val="16"/>
              </w:rPr>
            </w:pPr>
          </w:p>
          <w:p w14:paraId="47015E17" w14:textId="77777777" w:rsidR="00AB42D6" w:rsidRDefault="00AB42D6" w:rsidP="000848DD">
            <w:pPr>
              <w:pStyle w:val="Default"/>
              <w:rPr>
                <w:sz w:val="14"/>
                <w:szCs w:val="16"/>
              </w:rPr>
            </w:pPr>
          </w:p>
          <w:p w14:paraId="1A837917" w14:textId="77777777" w:rsidR="00AB42D6" w:rsidRDefault="00AB42D6" w:rsidP="000848DD">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40C92DF0" w14:textId="77777777" w:rsidR="00AB42D6" w:rsidRDefault="00AB42D6" w:rsidP="000848DD">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00F42E14" w14:textId="77777777" w:rsidR="00AB42D6" w:rsidRDefault="00AB42D6" w:rsidP="000848DD">
            <w:pPr>
              <w:rPr>
                <w:rFonts w:ascii="Verdana" w:hAnsi="Verdana"/>
                <w:i/>
                <w:sz w:val="22"/>
              </w:rPr>
            </w:pPr>
          </w:p>
        </w:tc>
      </w:tr>
    </w:tbl>
    <w:p w14:paraId="56FF95B5" w14:textId="77777777" w:rsidR="00E32BE8" w:rsidRPr="00D25FE0" w:rsidRDefault="00E32BE8" w:rsidP="00E32BE8">
      <w:pPr>
        <w:spacing w:after="0"/>
        <w:rPr>
          <w:rFonts w:ascii="Verdana" w:hAnsi="Verdana"/>
          <w:color w:val="000000"/>
          <w:sz w:val="17"/>
        </w:rPr>
      </w:pPr>
      <w:r w:rsidRPr="00D25FE0">
        <w:rPr>
          <w:rFonts w:ascii="Verdana" w:hAnsi="Verdana"/>
          <w:color w:val="000000"/>
          <w:sz w:val="17"/>
        </w:rPr>
        <w:br w:type="page"/>
      </w:r>
    </w:p>
    <w:p w14:paraId="261F2C21" w14:textId="77777777" w:rsidR="00E32BE8" w:rsidRPr="00975DB6" w:rsidRDefault="00E32BE8" w:rsidP="00E32BE8">
      <w:pPr>
        <w:pStyle w:val="a5"/>
        <w:jc w:val="right"/>
        <w:rPr>
          <w:rFonts w:ascii="Verdana" w:hAnsi="Verdana"/>
          <w:color w:val="000000"/>
          <w:sz w:val="20"/>
          <w:szCs w:val="20"/>
        </w:rPr>
      </w:pPr>
      <w:r w:rsidRPr="00975DB6">
        <w:rPr>
          <w:rFonts w:ascii="Verdana" w:hAnsi="Verdana"/>
          <w:color w:val="000000"/>
          <w:sz w:val="20"/>
          <w:szCs w:val="20"/>
        </w:rPr>
        <w:lastRenderedPageBreak/>
        <w:t>Приложение № 36</w:t>
      </w:r>
    </w:p>
    <w:p w14:paraId="14ECACA2"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56A770A2"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7098D003"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31710923" w14:textId="73966416" w:rsidR="00E32BE8" w:rsidRPr="00975DB6" w:rsidRDefault="00CA7EEC" w:rsidP="00E32BE8">
      <w:pPr>
        <w:tabs>
          <w:tab w:val="left" w:pos="2127"/>
        </w:tabs>
        <w:spacing w:after="0"/>
        <w:jc w:val="right"/>
        <w:rPr>
          <w:rFonts w:ascii="Verdana" w:hAnsi="Verdana"/>
          <w:sz w:val="20"/>
          <w:szCs w:val="20"/>
        </w:rPr>
      </w:pPr>
      <w:r w:rsidRPr="00975DB6">
        <w:rPr>
          <w:rFonts w:ascii="Verdana" w:hAnsi="Verdana"/>
          <w:sz w:val="20"/>
          <w:szCs w:val="20"/>
        </w:rPr>
        <w:t>АО «КРЦ»</w:t>
      </w:r>
    </w:p>
    <w:p w14:paraId="58785BE7" w14:textId="77777777" w:rsidR="00E32BE8" w:rsidRPr="00767BA7" w:rsidRDefault="00E32BE8" w:rsidP="00E32BE8">
      <w:pPr>
        <w:spacing w:before="480" w:after="0"/>
        <w:ind w:firstLine="709"/>
        <w:jc w:val="center"/>
        <w:rPr>
          <w:rFonts w:ascii="Verdana" w:hAnsi="Verdana"/>
          <w:b/>
          <w:color w:val="000000"/>
          <w:sz w:val="20"/>
        </w:rPr>
      </w:pPr>
      <w:r w:rsidRPr="00767BA7">
        <w:rPr>
          <w:rFonts w:ascii="Verdana" w:hAnsi="Verdana"/>
          <w:b/>
          <w:color w:val="000000"/>
          <w:sz w:val="20"/>
        </w:rPr>
        <w:t xml:space="preserve">РАСПОРЯЖЕНИЕ О СОСТАВЛЕНИИ СПИСКА </w:t>
      </w:r>
    </w:p>
    <w:p w14:paraId="1C6AA51B" w14:textId="77777777" w:rsidR="00E32BE8" w:rsidRPr="00767BA7" w:rsidRDefault="00E32BE8" w:rsidP="00E32BE8">
      <w:pPr>
        <w:spacing w:after="240"/>
        <w:ind w:firstLine="709"/>
        <w:jc w:val="center"/>
        <w:rPr>
          <w:rFonts w:ascii="Verdana" w:hAnsi="Verdana"/>
          <w:b/>
          <w:color w:val="000000"/>
          <w:sz w:val="20"/>
        </w:rPr>
      </w:pPr>
      <w:r w:rsidRPr="00767BA7">
        <w:rPr>
          <w:rFonts w:ascii="Verdana" w:hAnsi="Verdana"/>
          <w:b/>
          <w:color w:val="000000"/>
          <w:sz w:val="20"/>
        </w:rPr>
        <w:t>ВЛАДЕЛЬЦЕВ ИНВЕСТИЦИОННЫХ ПАЕВ В СЛУЧАЕ ЧАСТИЧНОГО ПОГАШЕНИЯ ИНВЕСТИЦИОННЫХ ПАЕВ ЗАКРЫТОГО ПАЕВОГО ИНВЕСТИЦИОННОГО ФОНДА</w:t>
      </w:r>
    </w:p>
    <w:p w14:paraId="424CBDC6" w14:textId="77777777" w:rsidR="00E32BE8" w:rsidRPr="00FB04E9" w:rsidRDefault="00E32BE8" w:rsidP="00E32BE8">
      <w:pPr>
        <w:tabs>
          <w:tab w:val="left" w:pos="9498"/>
          <w:tab w:val="left" w:pos="10773"/>
        </w:tabs>
        <w:spacing w:after="0"/>
        <w:rPr>
          <w:rFonts w:ascii="Verdana" w:hAnsi="Verdana"/>
          <w:color w:val="000000"/>
          <w:sz w:val="20"/>
        </w:rPr>
      </w:pPr>
      <w:r w:rsidRPr="00FB04E9">
        <w:rPr>
          <w:rFonts w:ascii="Verdana" w:hAnsi="Verdana"/>
          <w:b/>
          <w:color w:val="000000"/>
          <w:sz w:val="20"/>
        </w:rPr>
        <w:t>Управляющая компания:</w:t>
      </w:r>
      <w:r w:rsidRPr="00FB04E9">
        <w:rPr>
          <w:rFonts w:ascii="Verdana" w:hAnsi="Verdana"/>
          <w:color w:val="000000"/>
          <w:sz w:val="20"/>
        </w:rPr>
        <w:t xml:space="preserve"> </w:t>
      </w:r>
      <w:r w:rsidRPr="003B4086">
        <w:rPr>
          <w:rFonts w:ascii="Verdana" w:hAnsi="Verdana"/>
          <w:smallCaps/>
          <w:sz w:val="20"/>
          <w:u w:val="single"/>
        </w:rPr>
        <w:tab/>
      </w:r>
    </w:p>
    <w:p w14:paraId="15191AEA" w14:textId="77777777" w:rsidR="00E32BE8" w:rsidRPr="00FB04E9" w:rsidRDefault="00E32BE8" w:rsidP="00E32BE8">
      <w:pPr>
        <w:tabs>
          <w:tab w:val="left" w:pos="9498"/>
        </w:tabs>
        <w:spacing w:after="0"/>
        <w:jc w:val="center"/>
        <w:rPr>
          <w:rFonts w:ascii="Verdana" w:hAnsi="Verdana"/>
          <w:i/>
          <w:color w:val="000000"/>
          <w:sz w:val="20"/>
        </w:rPr>
      </w:pPr>
      <w:r w:rsidRPr="00FB04E9">
        <w:rPr>
          <w:rFonts w:ascii="Verdana" w:hAnsi="Verdana"/>
          <w:i/>
          <w:color w:val="000000"/>
          <w:sz w:val="20"/>
        </w:rPr>
        <w:t>(Полное наименование)</w:t>
      </w:r>
    </w:p>
    <w:p w14:paraId="7F2A4F82" w14:textId="77777777" w:rsidR="00E32BE8" w:rsidRPr="00E1592A" w:rsidRDefault="00E32BE8" w:rsidP="00E32BE8">
      <w:pPr>
        <w:tabs>
          <w:tab w:val="left" w:pos="9498"/>
          <w:tab w:val="left" w:pos="10773"/>
        </w:tabs>
        <w:spacing w:after="0"/>
        <w:rPr>
          <w:rFonts w:ascii="Verdana" w:hAnsi="Verdana"/>
          <w:color w:val="000000"/>
          <w:sz w:val="20"/>
        </w:rPr>
      </w:pPr>
      <w:r w:rsidRPr="00FB04E9">
        <w:rPr>
          <w:rFonts w:ascii="Verdana" w:hAnsi="Verdana"/>
          <w:color w:val="000000"/>
          <w:sz w:val="20"/>
        </w:rPr>
        <w:t>в лице</w:t>
      </w:r>
      <w:r>
        <w:rPr>
          <w:rFonts w:ascii="Verdana" w:hAnsi="Verdana"/>
          <w:color w:val="000000"/>
          <w:sz w:val="20"/>
        </w:rPr>
        <w:t xml:space="preserve"> </w:t>
      </w:r>
      <w:r w:rsidRPr="003B4086">
        <w:rPr>
          <w:rFonts w:ascii="Verdana" w:hAnsi="Verdana"/>
          <w:smallCaps/>
          <w:sz w:val="20"/>
          <w:u w:val="single"/>
        </w:rPr>
        <w:tab/>
      </w:r>
      <w:r>
        <w:rPr>
          <w:rFonts w:ascii="Verdana" w:hAnsi="Verdana"/>
          <w:color w:val="000000"/>
          <w:sz w:val="20"/>
        </w:rPr>
        <w:t>,</w:t>
      </w:r>
    </w:p>
    <w:p w14:paraId="15391987" w14:textId="77777777" w:rsidR="00E32BE8" w:rsidRPr="00E1592A" w:rsidRDefault="00E32BE8" w:rsidP="00E32BE8">
      <w:pPr>
        <w:tabs>
          <w:tab w:val="left" w:pos="9498"/>
        </w:tabs>
        <w:spacing w:after="0"/>
        <w:rPr>
          <w:rFonts w:ascii="Verdana" w:hAnsi="Verdana"/>
          <w:color w:val="000000"/>
          <w:sz w:val="20"/>
        </w:rPr>
      </w:pPr>
    </w:p>
    <w:p w14:paraId="4A9507B7" w14:textId="77777777" w:rsidR="00E32BE8" w:rsidRPr="00FB04E9" w:rsidRDefault="00E32BE8" w:rsidP="00E32BE8">
      <w:pPr>
        <w:tabs>
          <w:tab w:val="left" w:pos="9498"/>
          <w:tab w:val="left" w:pos="10773"/>
        </w:tabs>
        <w:spacing w:after="0"/>
        <w:rPr>
          <w:rFonts w:ascii="Verdana" w:hAnsi="Verdana"/>
          <w:color w:val="000000"/>
          <w:sz w:val="20"/>
        </w:rPr>
      </w:pPr>
      <w:r w:rsidRPr="00FB04E9">
        <w:rPr>
          <w:rFonts w:ascii="Verdana" w:hAnsi="Verdana"/>
          <w:color w:val="000000"/>
          <w:sz w:val="20"/>
        </w:rPr>
        <w:t>действующего на основании</w:t>
      </w:r>
      <w:r>
        <w:rPr>
          <w:rFonts w:ascii="Verdana" w:hAnsi="Verdana"/>
          <w:color w:val="000000"/>
          <w:sz w:val="20"/>
        </w:rPr>
        <w:t xml:space="preserve"> </w:t>
      </w:r>
      <w:r w:rsidRPr="003B4086">
        <w:rPr>
          <w:rFonts w:ascii="Verdana" w:hAnsi="Verdana"/>
          <w:smallCaps/>
          <w:sz w:val="20"/>
          <w:u w:val="single"/>
        </w:rPr>
        <w:tab/>
      </w:r>
      <w:r w:rsidRPr="00FB04E9">
        <w:rPr>
          <w:rFonts w:ascii="Verdana" w:hAnsi="Verdana"/>
          <w:color w:val="000000"/>
          <w:sz w:val="20"/>
        </w:rPr>
        <w:t>,</w:t>
      </w:r>
    </w:p>
    <w:p w14:paraId="5255CFBF" w14:textId="77777777" w:rsidR="00E32BE8" w:rsidRPr="00FB04E9" w:rsidRDefault="00E32BE8" w:rsidP="00E32BE8">
      <w:pPr>
        <w:tabs>
          <w:tab w:val="left" w:pos="9498"/>
        </w:tabs>
        <w:spacing w:after="0"/>
        <w:rPr>
          <w:rFonts w:ascii="Verdana" w:hAnsi="Verdana"/>
          <w:color w:val="000000"/>
          <w:sz w:val="20"/>
        </w:rPr>
      </w:pPr>
    </w:p>
    <w:p w14:paraId="410FAB2D" w14:textId="7144F4B1" w:rsidR="00E32BE8" w:rsidRDefault="00E32BE8" w:rsidP="00E32BE8">
      <w:pPr>
        <w:tabs>
          <w:tab w:val="left" w:pos="9498"/>
        </w:tabs>
        <w:spacing w:after="0"/>
        <w:jc w:val="both"/>
        <w:rPr>
          <w:rFonts w:ascii="Verdana" w:hAnsi="Verdana"/>
          <w:i/>
          <w:color w:val="000000"/>
          <w:sz w:val="20"/>
        </w:rPr>
      </w:pPr>
      <w:r w:rsidRPr="00FB04E9">
        <w:rPr>
          <w:rFonts w:ascii="Verdana" w:hAnsi="Verdana"/>
          <w:b/>
          <w:color w:val="000000"/>
          <w:sz w:val="20"/>
        </w:rPr>
        <w:t xml:space="preserve">настоящим просит предоставить список владельцев инвестиционных паев в случае частичного погашения инвестиционных паев закрытого паевого инвестиционного фонда:  </w:t>
      </w:r>
    </w:p>
    <w:p w14:paraId="1126C08E" w14:textId="77777777" w:rsidR="00E32BE8" w:rsidRDefault="00E32BE8" w:rsidP="00E32BE8">
      <w:pPr>
        <w:tabs>
          <w:tab w:val="left" w:pos="9498"/>
          <w:tab w:val="left" w:pos="10773"/>
        </w:tabs>
        <w:spacing w:before="120" w:after="0"/>
        <w:rPr>
          <w:rFonts w:ascii="Verdana" w:hAnsi="Verdana"/>
          <w:color w:val="000000"/>
          <w:sz w:val="20"/>
        </w:rPr>
      </w:pPr>
      <w:r w:rsidRPr="003B4086">
        <w:rPr>
          <w:rFonts w:ascii="Verdana" w:hAnsi="Verdana"/>
          <w:smallCaps/>
          <w:sz w:val="20"/>
          <w:u w:val="single"/>
        </w:rPr>
        <w:tab/>
      </w:r>
    </w:p>
    <w:p w14:paraId="16B5CDF2" w14:textId="77777777" w:rsidR="00E32BE8" w:rsidRPr="00FB04E9" w:rsidRDefault="00E32BE8" w:rsidP="00E32BE8">
      <w:pPr>
        <w:spacing w:after="0"/>
        <w:jc w:val="center"/>
        <w:rPr>
          <w:rFonts w:ascii="Verdana" w:hAnsi="Verdana"/>
          <w:i/>
          <w:color w:val="000000"/>
          <w:sz w:val="20"/>
        </w:rPr>
      </w:pPr>
      <w:r w:rsidRPr="00FB04E9">
        <w:rPr>
          <w:rFonts w:ascii="Verdana" w:hAnsi="Verdana"/>
          <w:i/>
          <w:color w:val="000000"/>
          <w:sz w:val="20"/>
        </w:rPr>
        <w:t>(Название Фонда)</w:t>
      </w:r>
    </w:p>
    <w:p w14:paraId="57AA85E5" w14:textId="77777777" w:rsidR="00E32BE8" w:rsidRPr="00FB04E9" w:rsidRDefault="00E32BE8" w:rsidP="00E32BE8">
      <w:pPr>
        <w:spacing w:after="0"/>
        <w:rPr>
          <w:rFonts w:ascii="Verdana" w:hAnsi="Verdana"/>
          <w:b/>
          <w:bCs/>
          <w:iCs/>
          <w:color w:val="000000"/>
          <w:sz w:val="20"/>
        </w:rPr>
      </w:pPr>
      <w:r w:rsidRPr="00FB04E9">
        <w:rPr>
          <w:rFonts w:ascii="Verdana" w:hAnsi="Verdana"/>
          <w:b/>
          <w:bCs/>
          <w:iCs/>
          <w:color w:val="000000"/>
          <w:sz w:val="20"/>
        </w:rPr>
        <w:t xml:space="preserve">по состоянию на </w:t>
      </w:r>
      <w:r w:rsidRPr="003B4086">
        <w:rPr>
          <w:rFonts w:ascii="Verdana" w:hAnsi="Verdana"/>
          <w:bCs/>
          <w:iCs/>
          <w:color w:val="000000"/>
          <w:sz w:val="20"/>
        </w:rPr>
        <w:t>«____</w:t>
      </w:r>
      <w:proofErr w:type="gramStart"/>
      <w:r w:rsidRPr="003B4086">
        <w:rPr>
          <w:rFonts w:ascii="Verdana" w:hAnsi="Verdana"/>
          <w:bCs/>
          <w:iCs/>
          <w:color w:val="000000"/>
          <w:sz w:val="20"/>
        </w:rPr>
        <w:t>_»_</w:t>
      </w:r>
      <w:proofErr w:type="gramEnd"/>
      <w:r w:rsidRPr="003B4086">
        <w:rPr>
          <w:rFonts w:ascii="Verdana" w:hAnsi="Verdana"/>
          <w:bCs/>
          <w:iCs/>
          <w:color w:val="000000"/>
          <w:sz w:val="20"/>
        </w:rPr>
        <w:t>______________2____ г.</w:t>
      </w:r>
    </w:p>
    <w:p w14:paraId="43DF78E2" w14:textId="77777777" w:rsidR="00E32BE8" w:rsidRPr="00FB04E9" w:rsidRDefault="00E32BE8" w:rsidP="00E32BE8">
      <w:pPr>
        <w:spacing w:after="0"/>
        <w:rPr>
          <w:rFonts w:ascii="Verdana" w:hAnsi="Verdana"/>
          <w:i/>
          <w:color w:val="000000"/>
          <w:sz w:val="20"/>
        </w:rPr>
      </w:pPr>
    </w:p>
    <w:p w14:paraId="6F2D5602" w14:textId="77777777" w:rsidR="00E32BE8" w:rsidRPr="00FB04E9" w:rsidRDefault="00E32BE8" w:rsidP="00E32BE8">
      <w:pPr>
        <w:spacing w:after="0"/>
        <w:ind w:firstLine="567"/>
        <w:rPr>
          <w:rFonts w:ascii="Verdana" w:hAnsi="Verdana"/>
          <w:sz w:val="20"/>
        </w:rPr>
      </w:pPr>
    </w:p>
    <w:p w14:paraId="394977BF" w14:textId="77777777" w:rsidR="00E32BE8" w:rsidRPr="00FB04E9" w:rsidRDefault="00E32BE8" w:rsidP="00E32BE8">
      <w:pPr>
        <w:spacing w:after="0"/>
        <w:ind w:firstLine="567"/>
        <w:rPr>
          <w:rFonts w:ascii="Verdana" w:hAnsi="Verdana"/>
          <w:sz w:val="20"/>
        </w:rPr>
      </w:pPr>
    </w:p>
    <w:p w14:paraId="5283BF50" w14:textId="77777777" w:rsidR="00E32BE8" w:rsidRPr="00FB04E9" w:rsidRDefault="00E32BE8" w:rsidP="00E32BE8">
      <w:pPr>
        <w:spacing w:after="0"/>
        <w:ind w:firstLine="567"/>
        <w:rPr>
          <w:rFonts w:ascii="Verdana" w:hAnsi="Verdana"/>
          <w:sz w:val="20"/>
        </w:rPr>
      </w:pPr>
    </w:p>
    <w:p w14:paraId="234F539B" w14:textId="77777777" w:rsidR="00E32BE8" w:rsidRPr="00FB04E9" w:rsidRDefault="00E32BE8" w:rsidP="00E32BE8">
      <w:pPr>
        <w:spacing w:after="0"/>
        <w:ind w:firstLine="567"/>
        <w:rPr>
          <w:rFonts w:ascii="Verdana" w:hAnsi="Verdana"/>
          <w:sz w:val="20"/>
        </w:rPr>
      </w:pPr>
    </w:p>
    <w:p w14:paraId="03796EBF" w14:textId="77777777" w:rsidR="00E32BE8" w:rsidRPr="00FB04E9" w:rsidRDefault="00E32BE8" w:rsidP="00E32BE8">
      <w:pPr>
        <w:spacing w:after="0"/>
        <w:ind w:firstLine="567"/>
        <w:rPr>
          <w:rFonts w:ascii="Verdana" w:hAnsi="Verdana"/>
          <w:sz w:val="20"/>
        </w:rPr>
      </w:pPr>
    </w:p>
    <w:p w14:paraId="649A4AA9" w14:textId="77777777" w:rsidR="00E32BE8" w:rsidRPr="00FB04E9" w:rsidRDefault="00E32BE8" w:rsidP="00E32BE8">
      <w:pPr>
        <w:spacing w:after="0"/>
        <w:ind w:firstLine="567"/>
        <w:rPr>
          <w:rFonts w:ascii="Verdana" w:hAnsi="Verdana"/>
          <w:sz w:val="20"/>
        </w:rPr>
      </w:pPr>
    </w:p>
    <w:p w14:paraId="0E2F14DB" w14:textId="77777777" w:rsidR="00E32BE8" w:rsidRPr="00FB04E9" w:rsidRDefault="00E32BE8" w:rsidP="00E32BE8">
      <w:pPr>
        <w:spacing w:after="0"/>
        <w:ind w:firstLine="567"/>
        <w:rPr>
          <w:rFonts w:ascii="Verdana" w:hAnsi="Verdana"/>
          <w:sz w:val="20"/>
        </w:rPr>
      </w:pPr>
    </w:p>
    <w:p w14:paraId="3F3FD8C5" w14:textId="77777777" w:rsidR="00E32BE8" w:rsidRPr="00FB04E9" w:rsidRDefault="00E32BE8" w:rsidP="00E32BE8">
      <w:pPr>
        <w:spacing w:after="0"/>
        <w:ind w:firstLine="567"/>
        <w:rPr>
          <w:rFonts w:ascii="Verdana" w:hAnsi="Verdana"/>
          <w:sz w:val="20"/>
        </w:rPr>
      </w:pPr>
    </w:p>
    <w:p w14:paraId="0F6BD4C9" w14:textId="77777777" w:rsidR="00E32BE8" w:rsidRPr="00FB04E9" w:rsidRDefault="00E32BE8" w:rsidP="00E32BE8">
      <w:pPr>
        <w:spacing w:after="0"/>
        <w:rPr>
          <w:rFonts w:ascii="Verdana" w:hAnsi="Verdana"/>
          <w:sz w:val="20"/>
        </w:rPr>
      </w:pPr>
      <w:r w:rsidRPr="00FB04E9">
        <w:rPr>
          <w:rFonts w:ascii="Verdana" w:hAnsi="Verdana"/>
          <w:sz w:val="20"/>
        </w:rPr>
        <w:t>Дата заполнения: «______» ________________ 2__ г.</w:t>
      </w:r>
    </w:p>
    <w:p w14:paraId="36CEE6FB" w14:textId="77777777" w:rsidR="00E32BE8" w:rsidRPr="00FB04E9" w:rsidRDefault="00E32BE8" w:rsidP="00E32BE8">
      <w:pPr>
        <w:spacing w:after="0"/>
        <w:ind w:left="-142" w:firstLine="7930"/>
        <w:jc w:val="both"/>
        <w:rPr>
          <w:rFonts w:ascii="Verdana" w:hAnsi="Verdana"/>
          <w:sz w:val="20"/>
        </w:rPr>
      </w:pPr>
    </w:p>
    <w:p w14:paraId="3A7FFB5C" w14:textId="77777777" w:rsidR="00E32BE8" w:rsidRPr="00FB04E9" w:rsidRDefault="00E32BE8" w:rsidP="00E32BE8">
      <w:pPr>
        <w:spacing w:after="0"/>
        <w:ind w:left="-142" w:firstLine="7930"/>
        <w:jc w:val="both"/>
        <w:rPr>
          <w:rFonts w:ascii="Verdana" w:hAnsi="Verdana"/>
          <w:sz w:val="20"/>
        </w:rPr>
      </w:pPr>
    </w:p>
    <w:p w14:paraId="5ADAB989" w14:textId="77777777" w:rsidR="00E32BE8" w:rsidRPr="00FB04E9" w:rsidRDefault="00E32BE8" w:rsidP="00E32BE8">
      <w:pPr>
        <w:spacing w:after="0"/>
        <w:ind w:left="-142" w:firstLine="7930"/>
        <w:jc w:val="both"/>
        <w:rPr>
          <w:rFonts w:ascii="Verdana" w:hAnsi="Verdana"/>
          <w:sz w:val="20"/>
        </w:rPr>
      </w:pPr>
    </w:p>
    <w:p w14:paraId="140C90B1" w14:textId="77777777" w:rsidR="00E32BE8" w:rsidRPr="00FB04E9" w:rsidRDefault="00E32BE8" w:rsidP="00E32BE8">
      <w:pPr>
        <w:spacing w:after="0"/>
        <w:ind w:left="-142" w:firstLine="7930"/>
        <w:jc w:val="both"/>
        <w:rPr>
          <w:rFonts w:ascii="Verdana" w:hAnsi="Verdana"/>
          <w:sz w:val="20"/>
        </w:rPr>
      </w:pPr>
    </w:p>
    <w:p w14:paraId="41179A90" w14:textId="77777777" w:rsidR="00E32BE8" w:rsidRPr="00A656CE" w:rsidRDefault="00E32BE8" w:rsidP="00E32BE8">
      <w:pPr>
        <w:pStyle w:val="afd"/>
        <w:spacing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41914BFF"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7E1D4CA0"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451191E8" w14:textId="77777777" w:rsidR="00E32BE8" w:rsidRPr="00E928F0" w:rsidRDefault="00E32BE8" w:rsidP="00E32BE8"/>
    <w:p w14:paraId="4E174DD1" w14:textId="77777777" w:rsidR="00E32BE8" w:rsidRDefault="00E32BE8" w:rsidP="00E32BE8">
      <w:pPr>
        <w:spacing w:after="0"/>
        <w:jc w:val="both"/>
        <w:rPr>
          <w:rFonts w:ascii="Verdana" w:hAnsi="Verdana"/>
          <w:sz w:val="20"/>
        </w:rPr>
      </w:pPr>
      <w:r w:rsidRPr="00FB04E9">
        <w:rPr>
          <w:rFonts w:ascii="Verdana" w:hAnsi="Verdana"/>
          <w:sz w:val="20"/>
        </w:rPr>
        <w:t xml:space="preserve">                            М. П.</w:t>
      </w:r>
    </w:p>
    <w:p w14:paraId="6F113146" w14:textId="77777777" w:rsidR="00E32BE8" w:rsidRDefault="00E32BE8" w:rsidP="00E32BE8">
      <w:pPr>
        <w:spacing w:after="0"/>
        <w:jc w:val="both"/>
        <w:rPr>
          <w:rFonts w:ascii="Verdana" w:hAnsi="Verdana"/>
          <w:sz w:val="20"/>
        </w:rPr>
      </w:pPr>
    </w:p>
    <w:p w14:paraId="019C4F48" w14:textId="77777777" w:rsidR="00E32BE8" w:rsidRPr="00FB04E9" w:rsidRDefault="00E32BE8" w:rsidP="00E32BE8">
      <w:pPr>
        <w:spacing w:after="0"/>
        <w:jc w:val="both"/>
        <w:rPr>
          <w:rFonts w:ascii="Verdana" w:hAnsi="Verdana"/>
          <w:sz w:val="20"/>
        </w:rPr>
      </w:pPr>
    </w:p>
    <w:p w14:paraId="70262EB9" w14:textId="77777777" w:rsidR="00AB42D6" w:rsidRDefault="00AB42D6" w:rsidP="00AB42D6">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AB42D6" w14:paraId="12B2D350" w14:textId="77777777" w:rsidTr="000848DD">
        <w:tc>
          <w:tcPr>
            <w:tcW w:w="10598" w:type="dxa"/>
          </w:tcPr>
          <w:p w14:paraId="03DB64B3" w14:textId="77777777" w:rsidR="00AB42D6" w:rsidRDefault="00AB42D6" w:rsidP="000848DD">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AB42D6" w:rsidRPr="00DF4076" w14:paraId="406AA3A8" w14:textId="77777777" w:rsidTr="000848DD">
        <w:tc>
          <w:tcPr>
            <w:tcW w:w="10598" w:type="dxa"/>
          </w:tcPr>
          <w:p w14:paraId="716164F3" w14:textId="1B2E459B" w:rsidR="00AB42D6" w:rsidRPr="00DF4076" w:rsidRDefault="00AB42D6" w:rsidP="000848DD">
            <w:pPr>
              <w:tabs>
                <w:tab w:val="left" w:pos="4080"/>
              </w:tabs>
              <w:rPr>
                <w:rFonts w:ascii="Verdana" w:hAnsi="Verdana"/>
                <w:sz w:val="16"/>
                <w:szCs w:val="16"/>
              </w:rPr>
            </w:pPr>
            <w:r>
              <w:rPr>
                <w:rFonts w:ascii="Verdana" w:hAnsi="Verdana" w:cs="Verdana"/>
                <w:b/>
                <w:bCs/>
                <w:color w:val="000000"/>
                <w:sz w:val="14"/>
                <w:szCs w:val="16"/>
              </w:rPr>
              <w:t xml:space="preserve">                                                                  </w:t>
            </w:r>
            <w:r w:rsidRPr="00DF4076">
              <w:rPr>
                <w:rFonts w:ascii="Verdana" w:hAnsi="Verdana" w:cs="Verdana"/>
                <w:b/>
                <w:bCs/>
                <w:color w:val="000000"/>
                <w:sz w:val="16"/>
                <w:szCs w:val="16"/>
              </w:rPr>
              <w:t xml:space="preserve">Отметка о принятии </w:t>
            </w:r>
          </w:p>
        </w:tc>
      </w:tr>
      <w:tr w:rsidR="00AB42D6" w14:paraId="471412F9" w14:textId="77777777" w:rsidTr="000848DD">
        <w:trPr>
          <w:trHeight w:val="798"/>
        </w:trPr>
        <w:tc>
          <w:tcPr>
            <w:tcW w:w="10598" w:type="dxa"/>
          </w:tcPr>
          <w:p w14:paraId="561534BA" w14:textId="77777777" w:rsidR="00AB42D6" w:rsidRDefault="00AB42D6" w:rsidP="000848DD">
            <w:pPr>
              <w:pStyle w:val="Default"/>
              <w:rPr>
                <w:sz w:val="14"/>
                <w:szCs w:val="16"/>
              </w:rPr>
            </w:pPr>
          </w:p>
          <w:p w14:paraId="0694B577" w14:textId="77777777" w:rsidR="00AB42D6" w:rsidRPr="00D35088" w:rsidRDefault="00AB42D6" w:rsidP="000848DD">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12024D4E" w14:textId="77777777" w:rsidR="00AB42D6" w:rsidRDefault="00AB42D6" w:rsidP="000848DD">
            <w:pPr>
              <w:pStyle w:val="Default"/>
              <w:rPr>
                <w:sz w:val="14"/>
                <w:szCs w:val="16"/>
              </w:rPr>
            </w:pPr>
          </w:p>
          <w:p w14:paraId="7D5C7037" w14:textId="77777777" w:rsidR="00AB42D6" w:rsidRDefault="00AB42D6" w:rsidP="000848DD">
            <w:pPr>
              <w:pStyle w:val="Default"/>
              <w:rPr>
                <w:sz w:val="14"/>
                <w:szCs w:val="16"/>
              </w:rPr>
            </w:pPr>
          </w:p>
          <w:p w14:paraId="5E49E7BD" w14:textId="77777777" w:rsidR="00AB42D6" w:rsidRDefault="00AB42D6" w:rsidP="000848DD">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544C1DF1" w14:textId="77777777" w:rsidR="00AB42D6" w:rsidRDefault="00AB42D6" w:rsidP="000848DD">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0725900E" w14:textId="77777777" w:rsidR="00AB42D6" w:rsidRDefault="00AB42D6" w:rsidP="000848DD">
            <w:pPr>
              <w:rPr>
                <w:rFonts w:ascii="Verdana" w:hAnsi="Verdana"/>
                <w:i/>
                <w:sz w:val="22"/>
              </w:rPr>
            </w:pPr>
          </w:p>
        </w:tc>
      </w:tr>
    </w:tbl>
    <w:p w14:paraId="7116B4E0" w14:textId="77777777" w:rsidR="00E32BE8" w:rsidRPr="00D25FE0" w:rsidRDefault="00E32BE8" w:rsidP="00E32BE8">
      <w:pPr>
        <w:spacing w:after="0"/>
        <w:rPr>
          <w:rFonts w:ascii="Verdana" w:hAnsi="Verdana"/>
          <w:color w:val="000000"/>
          <w:sz w:val="20"/>
        </w:rPr>
      </w:pPr>
      <w:r w:rsidRPr="00D25FE0">
        <w:rPr>
          <w:rFonts w:ascii="Verdana" w:hAnsi="Verdana"/>
          <w:color w:val="000000"/>
          <w:sz w:val="20"/>
        </w:rPr>
        <w:br w:type="page"/>
      </w:r>
    </w:p>
    <w:p w14:paraId="0F25E938"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lastRenderedPageBreak/>
        <w:t xml:space="preserve"> Приложение № 37</w:t>
      </w:r>
    </w:p>
    <w:p w14:paraId="3C70B5ED"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4B0021DC"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5F1FC9D0"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паевых инвестиционных фондов</w:t>
      </w:r>
    </w:p>
    <w:p w14:paraId="618E290C" w14:textId="3C4AFCB6"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E16789" w:rsidRPr="00975DB6">
        <w:rPr>
          <w:rFonts w:ascii="Verdana" w:hAnsi="Verdana"/>
          <w:sz w:val="20"/>
          <w:szCs w:val="20"/>
        </w:rPr>
        <w:t xml:space="preserve"> «КРЦ»</w:t>
      </w:r>
    </w:p>
    <w:p w14:paraId="25C98E33" w14:textId="0148A45F" w:rsidR="00E32BE8" w:rsidRDefault="00E32BE8" w:rsidP="00E32BE8">
      <w:pPr>
        <w:tabs>
          <w:tab w:val="left" w:pos="2127"/>
        </w:tabs>
        <w:spacing w:after="0"/>
        <w:jc w:val="right"/>
        <w:rPr>
          <w:rFonts w:ascii="Verdana" w:hAnsi="Verdana"/>
          <w:sz w:val="17"/>
          <w:szCs w:val="17"/>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E16789" w14:paraId="3A7BB755" w14:textId="77777777" w:rsidTr="00D75458">
        <w:tc>
          <w:tcPr>
            <w:tcW w:w="2689" w:type="dxa"/>
          </w:tcPr>
          <w:p w14:paraId="21FAA2ED" w14:textId="273DE19E" w:rsidR="00E16789" w:rsidRDefault="00E16789" w:rsidP="00E16789">
            <w:pPr>
              <w:tabs>
                <w:tab w:val="left" w:pos="2127"/>
              </w:tabs>
              <w:rPr>
                <w:rFonts w:ascii="Verdana" w:hAnsi="Verdana"/>
                <w:sz w:val="17"/>
                <w:szCs w:val="17"/>
              </w:rPr>
            </w:pPr>
            <w:r w:rsidRPr="0089764C">
              <w:rPr>
                <w:rFonts w:ascii="Verdana" w:hAnsi="Verdana"/>
                <w:sz w:val="18"/>
                <w:szCs w:val="18"/>
              </w:rPr>
              <w:t>Исх. №</w:t>
            </w:r>
          </w:p>
        </w:tc>
        <w:tc>
          <w:tcPr>
            <w:tcW w:w="6939" w:type="dxa"/>
          </w:tcPr>
          <w:p w14:paraId="061A3AD0" w14:textId="77777777" w:rsidR="00E16789" w:rsidRDefault="00E16789" w:rsidP="00E16789">
            <w:pPr>
              <w:tabs>
                <w:tab w:val="left" w:pos="2127"/>
              </w:tabs>
              <w:rPr>
                <w:rFonts w:ascii="Verdana" w:hAnsi="Verdana" w:cs="Arial CYR"/>
                <w:sz w:val="14"/>
                <w:szCs w:val="16"/>
              </w:rPr>
            </w:pPr>
            <w:r w:rsidRPr="00EE5FA3">
              <w:rPr>
                <w:rFonts w:ascii="Verdana" w:hAnsi="Verdana" w:cs="Arial CYR"/>
                <w:sz w:val="14"/>
                <w:szCs w:val="16"/>
              </w:rPr>
              <w:t xml:space="preserve">Регистратор: </w:t>
            </w:r>
            <w:r>
              <w:rPr>
                <w:rFonts w:ascii="Verdana" w:hAnsi="Verdana" w:cs="Arial CYR"/>
                <w:sz w:val="14"/>
                <w:szCs w:val="16"/>
              </w:rPr>
              <w:t>А</w:t>
            </w:r>
            <w:r w:rsidRPr="00EE5FA3">
              <w:rPr>
                <w:rFonts w:ascii="Verdana" w:hAnsi="Verdana" w:cs="Arial CYR"/>
                <w:sz w:val="14"/>
                <w:szCs w:val="16"/>
              </w:rPr>
              <w:t>кционерное общество</w:t>
            </w:r>
            <w:r>
              <w:rPr>
                <w:rFonts w:ascii="Verdana" w:hAnsi="Verdana" w:cs="Arial CYR"/>
                <w:sz w:val="14"/>
                <w:szCs w:val="16"/>
              </w:rPr>
              <w:t xml:space="preserve"> «Регистратор КРЦ»</w:t>
            </w:r>
            <w:r w:rsidRPr="00EE5FA3">
              <w:rPr>
                <w:rFonts w:ascii="Verdana" w:hAnsi="Verdana" w:cs="Arial CYR"/>
                <w:sz w:val="14"/>
                <w:szCs w:val="16"/>
              </w:rPr>
              <w:t xml:space="preserve"> </w:t>
            </w:r>
          </w:p>
          <w:p w14:paraId="7B89406A" w14:textId="3583074B" w:rsidR="00E16789" w:rsidRDefault="00E16789" w:rsidP="00E16789">
            <w:pPr>
              <w:tabs>
                <w:tab w:val="left" w:pos="2127"/>
              </w:tabs>
              <w:rPr>
                <w:rFonts w:ascii="Verdana" w:hAnsi="Verdana" w:cs="Arial CYR"/>
                <w:sz w:val="14"/>
                <w:szCs w:val="16"/>
              </w:rPr>
            </w:pPr>
            <w:r w:rsidRPr="00EE5FA3">
              <w:rPr>
                <w:rFonts w:ascii="Verdana" w:hAnsi="Verdana" w:cs="Arial CYR"/>
                <w:sz w:val="14"/>
                <w:szCs w:val="16"/>
              </w:rPr>
              <w:t xml:space="preserve">Лицензия </w:t>
            </w:r>
            <w:r w:rsidR="006E4306">
              <w:rPr>
                <w:rFonts w:ascii="Verdana" w:hAnsi="Verdana" w:cs="Arial CYR"/>
                <w:sz w:val="14"/>
                <w:szCs w:val="16"/>
              </w:rPr>
              <w:t>Банка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EE5FA3">
              <w:rPr>
                <w:rFonts w:ascii="Verdana" w:hAnsi="Verdana" w:cs="Arial CYR"/>
                <w:sz w:val="14"/>
                <w:szCs w:val="16"/>
              </w:rPr>
              <w:t xml:space="preserve"> № 22-000-</w:t>
            </w:r>
            <w:r>
              <w:rPr>
                <w:rFonts w:ascii="Verdana" w:hAnsi="Verdana" w:cs="Arial CYR"/>
                <w:sz w:val="14"/>
                <w:szCs w:val="16"/>
              </w:rPr>
              <w:t>0</w:t>
            </w:r>
            <w:r w:rsidRPr="00EE5FA3">
              <w:rPr>
                <w:rFonts w:ascii="Verdana" w:hAnsi="Verdana" w:cs="Arial CYR"/>
                <w:sz w:val="14"/>
                <w:szCs w:val="16"/>
              </w:rPr>
              <w:t>-0012</w:t>
            </w:r>
            <w:r>
              <w:rPr>
                <w:rFonts w:ascii="Verdana" w:hAnsi="Verdana" w:cs="Arial CYR"/>
                <w:sz w:val="14"/>
                <w:szCs w:val="16"/>
              </w:rPr>
              <w:t>3</w:t>
            </w:r>
            <w:r w:rsidRPr="00EE5FA3">
              <w:rPr>
                <w:rFonts w:ascii="Verdana" w:hAnsi="Verdana" w:cs="Arial CYR"/>
                <w:sz w:val="14"/>
                <w:szCs w:val="16"/>
              </w:rPr>
              <w:t xml:space="preserve"> от </w:t>
            </w:r>
            <w:r>
              <w:rPr>
                <w:rFonts w:ascii="Verdana" w:hAnsi="Verdana" w:cs="Arial CYR"/>
                <w:sz w:val="14"/>
                <w:szCs w:val="16"/>
              </w:rPr>
              <w:t>24</w:t>
            </w:r>
            <w:r w:rsidRPr="00EE5FA3">
              <w:rPr>
                <w:rFonts w:ascii="Verdana" w:hAnsi="Verdana" w:cs="Arial CYR"/>
                <w:sz w:val="14"/>
                <w:szCs w:val="16"/>
              </w:rPr>
              <w:t>.0</w:t>
            </w:r>
            <w:r>
              <w:rPr>
                <w:rFonts w:ascii="Verdana" w:hAnsi="Verdana" w:cs="Arial CYR"/>
                <w:sz w:val="14"/>
                <w:szCs w:val="16"/>
              </w:rPr>
              <w:t>6</w:t>
            </w:r>
            <w:r w:rsidRPr="00EE5FA3">
              <w:rPr>
                <w:rFonts w:ascii="Verdana" w:hAnsi="Verdana" w:cs="Arial CYR"/>
                <w:sz w:val="14"/>
                <w:szCs w:val="16"/>
              </w:rPr>
              <w:t>.202</w:t>
            </w:r>
            <w:r>
              <w:rPr>
                <w:rFonts w:ascii="Verdana" w:hAnsi="Verdana" w:cs="Arial CYR"/>
                <w:sz w:val="14"/>
                <w:szCs w:val="16"/>
              </w:rPr>
              <w:t>1</w:t>
            </w:r>
            <w:r w:rsidRPr="00EE5FA3">
              <w:rPr>
                <w:rFonts w:ascii="Verdana" w:hAnsi="Verdana" w:cs="Arial CYR"/>
                <w:sz w:val="14"/>
                <w:szCs w:val="16"/>
              </w:rPr>
              <w:t xml:space="preserve"> </w:t>
            </w:r>
          </w:p>
          <w:p w14:paraId="7C211BDF" w14:textId="77777777" w:rsidR="006E4306" w:rsidRDefault="006E4306" w:rsidP="00E16789">
            <w:pPr>
              <w:tabs>
                <w:tab w:val="left" w:pos="2127"/>
              </w:tabs>
              <w:rPr>
                <w:rFonts w:ascii="Verdana" w:hAnsi="Verdana" w:cs="Arial CYR"/>
                <w:sz w:val="14"/>
                <w:szCs w:val="16"/>
              </w:rPr>
            </w:pPr>
          </w:p>
          <w:p w14:paraId="570F7973" w14:textId="7EBB8D1A" w:rsidR="00E16789" w:rsidRDefault="00E16789" w:rsidP="00E16789">
            <w:pPr>
              <w:tabs>
                <w:tab w:val="left" w:pos="2127"/>
              </w:tabs>
              <w:rPr>
                <w:rFonts w:ascii="Verdana" w:hAnsi="Verdana" w:cs="Arial CYR"/>
                <w:sz w:val="14"/>
                <w:szCs w:val="16"/>
              </w:rPr>
            </w:pPr>
            <w:r w:rsidRPr="00EE5FA3">
              <w:rPr>
                <w:rFonts w:ascii="Verdana" w:hAnsi="Verdana" w:cs="Arial CYR"/>
                <w:sz w:val="14"/>
                <w:szCs w:val="16"/>
              </w:rPr>
              <w:t xml:space="preserve">Место нахождения: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r w:rsidRPr="00EE5FA3">
              <w:rPr>
                <w:rFonts w:ascii="Verdana" w:hAnsi="Verdana" w:cs="Arial CYR"/>
                <w:sz w:val="14"/>
                <w:szCs w:val="16"/>
              </w:rPr>
              <w:t xml:space="preserve"> </w:t>
            </w:r>
          </w:p>
          <w:p w14:paraId="5F7271D5" w14:textId="770F638F" w:rsidR="00E16789" w:rsidRDefault="00E16789" w:rsidP="00E16789">
            <w:pPr>
              <w:tabs>
                <w:tab w:val="left" w:pos="2127"/>
              </w:tabs>
              <w:rPr>
                <w:rFonts w:ascii="Verdana" w:hAnsi="Verdana" w:cs="Arial CYR"/>
                <w:sz w:val="14"/>
                <w:szCs w:val="16"/>
              </w:rPr>
            </w:pPr>
            <w:r w:rsidRPr="00EE5FA3">
              <w:rPr>
                <w:rFonts w:ascii="Verdana" w:hAnsi="Verdana" w:cs="Arial CYR"/>
                <w:sz w:val="14"/>
                <w:szCs w:val="16"/>
              </w:rPr>
              <w:t xml:space="preserve">Почтовый адрес: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p>
          <w:p w14:paraId="27491A1E" w14:textId="4485EBC5" w:rsidR="00E16789" w:rsidRDefault="00E16789" w:rsidP="00E16789">
            <w:pPr>
              <w:tabs>
                <w:tab w:val="left" w:pos="2127"/>
              </w:tabs>
              <w:rPr>
                <w:rFonts w:ascii="Verdana" w:hAnsi="Verdana"/>
                <w:sz w:val="17"/>
                <w:szCs w:val="17"/>
              </w:rPr>
            </w:pPr>
            <w:r w:rsidRPr="00EE5FA3">
              <w:rPr>
                <w:rFonts w:ascii="Verdana" w:hAnsi="Verdana" w:cs="Arial CYR"/>
                <w:sz w:val="14"/>
                <w:szCs w:val="16"/>
              </w:rPr>
              <w:t>тел.</w:t>
            </w:r>
            <w:r>
              <w:rPr>
                <w:rFonts w:ascii="Verdana" w:hAnsi="Verdana" w:cs="Arial CYR"/>
                <w:sz w:val="14"/>
                <w:szCs w:val="16"/>
              </w:rPr>
              <w:t>/факс</w:t>
            </w:r>
            <w:r w:rsidRPr="00EE5FA3">
              <w:rPr>
                <w:rFonts w:ascii="Verdana" w:hAnsi="Verdana" w:cs="Arial CYR"/>
                <w:sz w:val="14"/>
                <w:szCs w:val="16"/>
              </w:rPr>
              <w:t xml:space="preserve"> +7 (</w:t>
            </w:r>
            <w:r>
              <w:rPr>
                <w:rFonts w:ascii="Verdana" w:hAnsi="Verdana" w:cs="Arial CYR"/>
                <w:sz w:val="14"/>
                <w:szCs w:val="16"/>
              </w:rPr>
              <w:t>861</w:t>
            </w:r>
            <w:r w:rsidRPr="00EE5FA3">
              <w:rPr>
                <w:rFonts w:ascii="Verdana" w:hAnsi="Verdana" w:cs="Arial CYR"/>
                <w:sz w:val="14"/>
                <w:szCs w:val="16"/>
              </w:rPr>
              <w:t xml:space="preserve">) </w:t>
            </w:r>
            <w:r>
              <w:rPr>
                <w:rFonts w:ascii="Verdana" w:hAnsi="Verdana" w:cs="Arial CYR"/>
                <w:sz w:val="14"/>
                <w:szCs w:val="16"/>
              </w:rPr>
              <w:t>2</w:t>
            </w:r>
            <w:r w:rsidRPr="00EE5FA3">
              <w:rPr>
                <w:rFonts w:ascii="Verdana" w:hAnsi="Verdana" w:cs="Arial CYR"/>
                <w:sz w:val="14"/>
                <w:szCs w:val="16"/>
              </w:rPr>
              <w:t>55-</w:t>
            </w:r>
            <w:r>
              <w:rPr>
                <w:rFonts w:ascii="Verdana" w:hAnsi="Verdana" w:cs="Arial CYR"/>
                <w:sz w:val="14"/>
                <w:szCs w:val="16"/>
              </w:rPr>
              <w:t>34</w:t>
            </w:r>
            <w:r w:rsidRPr="00EE5FA3">
              <w:rPr>
                <w:rFonts w:ascii="Verdana" w:hAnsi="Verdana" w:cs="Arial CYR"/>
                <w:sz w:val="14"/>
                <w:szCs w:val="16"/>
              </w:rPr>
              <w:t>-0</w:t>
            </w:r>
            <w:r>
              <w:rPr>
                <w:rFonts w:ascii="Verdana" w:hAnsi="Verdana" w:cs="Arial CYR"/>
                <w:sz w:val="14"/>
                <w:szCs w:val="16"/>
              </w:rPr>
              <w:t>3</w:t>
            </w:r>
          </w:p>
        </w:tc>
      </w:tr>
    </w:tbl>
    <w:p w14:paraId="5AD67527" w14:textId="77777777" w:rsidR="00E16789" w:rsidRDefault="00E16789" w:rsidP="00D75458">
      <w:pPr>
        <w:tabs>
          <w:tab w:val="left" w:pos="2127"/>
        </w:tabs>
        <w:spacing w:after="0"/>
        <w:rPr>
          <w:rFonts w:ascii="Verdana" w:hAnsi="Verdana"/>
          <w:sz w:val="17"/>
          <w:szCs w:val="17"/>
        </w:rPr>
      </w:pPr>
    </w:p>
    <w:p w14:paraId="374CEFF3" w14:textId="77777777" w:rsidR="00E32BE8" w:rsidRPr="00D25FE0" w:rsidRDefault="00E32BE8" w:rsidP="00E32BE8">
      <w:pPr>
        <w:tabs>
          <w:tab w:val="left" w:pos="2127"/>
        </w:tabs>
        <w:spacing w:after="0"/>
        <w:rPr>
          <w:rFonts w:ascii="Verdana" w:hAnsi="Verdana"/>
          <w:sz w:val="17"/>
        </w:rPr>
      </w:pPr>
    </w:p>
    <w:p w14:paraId="1D9E00A4" w14:textId="77777777" w:rsidR="00E32BE8" w:rsidRPr="00242FC0" w:rsidRDefault="00E32BE8" w:rsidP="00E32BE8">
      <w:pPr>
        <w:spacing w:after="0"/>
        <w:jc w:val="center"/>
        <w:rPr>
          <w:rFonts w:ascii="Verdana" w:hAnsi="Verdana"/>
          <w:b/>
          <w:sz w:val="20"/>
        </w:rPr>
      </w:pPr>
      <w:r w:rsidRPr="00242FC0">
        <w:rPr>
          <w:rFonts w:ascii="Verdana" w:hAnsi="Verdana"/>
          <w:b/>
          <w:sz w:val="20"/>
        </w:rPr>
        <w:t xml:space="preserve">Список лиц, имеющих право на получение доходов </w:t>
      </w:r>
    </w:p>
    <w:p w14:paraId="518B525E" w14:textId="77777777" w:rsidR="00E32BE8" w:rsidRDefault="00E32BE8" w:rsidP="00E32BE8">
      <w:pPr>
        <w:spacing w:after="0"/>
        <w:jc w:val="center"/>
        <w:rPr>
          <w:rFonts w:ascii="Verdana" w:hAnsi="Verdana"/>
          <w:b/>
          <w:sz w:val="20"/>
        </w:rPr>
      </w:pPr>
      <w:r w:rsidRPr="00242FC0">
        <w:rPr>
          <w:rFonts w:ascii="Verdana" w:hAnsi="Verdana"/>
          <w:b/>
          <w:sz w:val="20"/>
        </w:rPr>
        <w:t>по инвестиционным паям закрытого паевого инвестиционного фонда</w:t>
      </w:r>
    </w:p>
    <w:p w14:paraId="68E3C23A" w14:textId="77777777" w:rsidR="00E32BE8" w:rsidRPr="00FB04E9" w:rsidRDefault="00E32BE8" w:rsidP="00E32BE8">
      <w:pPr>
        <w:spacing w:after="240"/>
        <w:jc w:val="center"/>
        <w:rPr>
          <w:rFonts w:ascii="Verdana" w:hAnsi="Verdana"/>
          <w:b/>
          <w:sz w:val="20"/>
        </w:rPr>
      </w:pPr>
      <w:r w:rsidRPr="0089764C">
        <w:rPr>
          <w:rFonts w:ascii="Verdana" w:hAnsi="Verdana"/>
          <w:sz w:val="20"/>
        </w:rPr>
        <w:t xml:space="preserve">по состоянию на </w:t>
      </w:r>
    </w:p>
    <w:p w14:paraId="049F225C" w14:textId="77777777" w:rsidR="00E32BE8" w:rsidRPr="0089764C" w:rsidRDefault="00E32BE8" w:rsidP="00E32BE8">
      <w:pPr>
        <w:spacing w:after="0"/>
        <w:rPr>
          <w:rFonts w:ascii="Verdana" w:hAnsi="Verdana"/>
          <w:sz w:val="18"/>
          <w:szCs w:val="18"/>
        </w:rPr>
      </w:pPr>
      <w:r w:rsidRPr="0089764C">
        <w:rPr>
          <w:rFonts w:ascii="Verdana" w:hAnsi="Verdana"/>
          <w:sz w:val="18"/>
          <w:szCs w:val="18"/>
        </w:rPr>
        <w:t>Полное наименование закрытого паевого инвестиционного фонда:</w:t>
      </w:r>
    </w:p>
    <w:p w14:paraId="67F5DD7D" w14:textId="77777777" w:rsidR="00E32BE8" w:rsidRPr="0089764C" w:rsidRDefault="00E32BE8" w:rsidP="00E32BE8">
      <w:pPr>
        <w:spacing w:before="120" w:after="0"/>
        <w:rPr>
          <w:rFonts w:ascii="Verdana" w:hAnsi="Verdana"/>
          <w:sz w:val="18"/>
          <w:szCs w:val="18"/>
        </w:rPr>
      </w:pPr>
      <w:r w:rsidRPr="0089764C">
        <w:rPr>
          <w:rFonts w:ascii="Verdana" w:hAnsi="Verdana"/>
          <w:sz w:val="18"/>
          <w:szCs w:val="18"/>
        </w:rPr>
        <w:t>Полное наименование управляющей компании:</w:t>
      </w:r>
    </w:p>
    <w:p w14:paraId="5E3EFBD8" w14:textId="77777777" w:rsidR="00E32BE8" w:rsidRPr="00FB04E9" w:rsidRDefault="00E32BE8" w:rsidP="00E32BE8">
      <w:pPr>
        <w:spacing w:after="0"/>
        <w:jc w:val="right"/>
        <w:rPr>
          <w:rFonts w:ascii="Verdana" w:hAnsi="Verdana"/>
          <w:b/>
          <w:sz w:val="20"/>
        </w:rPr>
      </w:pPr>
    </w:p>
    <w:p w14:paraId="31507BD7" w14:textId="77777777" w:rsidR="00E32BE8" w:rsidRPr="00FB04E9" w:rsidRDefault="00E32BE8" w:rsidP="00E32BE8">
      <w:pPr>
        <w:spacing w:after="0"/>
        <w:rPr>
          <w:rFonts w:ascii="Verdana" w:hAnsi="Verdana"/>
          <w:sz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8"/>
        <w:gridCol w:w="851"/>
        <w:gridCol w:w="1418"/>
        <w:gridCol w:w="1276"/>
        <w:gridCol w:w="709"/>
        <w:gridCol w:w="1984"/>
        <w:gridCol w:w="1418"/>
        <w:gridCol w:w="1275"/>
      </w:tblGrid>
      <w:tr w:rsidR="00E32BE8" w:rsidRPr="00FB04E9" w14:paraId="09671DA9" w14:textId="77777777" w:rsidTr="00BA1E13">
        <w:trPr>
          <w:cantSplit/>
          <w:trHeight w:val="967"/>
        </w:trPr>
        <w:tc>
          <w:tcPr>
            <w:tcW w:w="708" w:type="dxa"/>
            <w:tcBorders>
              <w:top w:val="single" w:sz="4" w:space="0" w:color="auto"/>
              <w:left w:val="single" w:sz="4" w:space="0" w:color="auto"/>
              <w:bottom w:val="single" w:sz="4" w:space="0" w:color="auto"/>
            </w:tcBorders>
            <w:shd w:val="clear" w:color="auto" w:fill="BFBFBF" w:themeFill="background1" w:themeFillShade="BF"/>
          </w:tcPr>
          <w:p w14:paraId="77ABAFEF" w14:textId="77777777" w:rsidR="00E32BE8" w:rsidRPr="002004F9" w:rsidRDefault="00E32BE8" w:rsidP="00BA1E13">
            <w:pPr>
              <w:spacing w:after="0"/>
              <w:jc w:val="center"/>
              <w:rPr>
                <w:rFonts w:ascii="Verdana" w:hAnsi="Verdana"/>
                <w:sz w:val="16"/>
              </w:rPr>
            </w:pPr>
            <w:r w:rsidRPr="003B4086">
              <w:rPr>
                <w:rFonts w:ascii="Verdana" w:hAnsi="Verdana"/>
                <w:sz w:val="16"/>
              </w:rPr>
              <w:t>№ п/п</w:t>
            </w:r>
          </w:p>
        </w:tc>
        <w:tc>
          <w:tcPr>
            <w:tcW w:w="851" w:type="dxa"/>
            <w:tcBorders>
              <w:top w:val="single" w:sz="4" w:space="0" w:color="auto"/>
              <w:bottom w:val="single" w:sz="4" w:space="0" w:color="auto"/>
            </w:tcBorders>
            <w:shd w:val="clear" w:color="auto" w:fill="BFBFBF" w:themeFill="background1" w:themeFillShade="BF"/>
          </w:tcPr>
          <w:p w14:paraId="108952F2" w14:textId="77777777" w:rsidR="00E32BE8" w:rsidRPr="002004F9" w:rsidRDefault="00E32BE8" w:rsidP="00BA1E13">
            <w:pPr>
              <w:spacing w:after="0"/>
              <w:ind w:left="-108" w:right="-108"/>
              <w:jc w:val="center"/>
              <w:rPr>
                <w:rFonts w:ascii="Verdana" w:hAnsi="Verdana"/>
                <w:sz w:val="16"/>
              </w:rPr>
            </w:pPr>
            <w:r w:rsidRPr="003F636D">
              <w:rPr>
                <w:rFonts w:ascii="Verdana" w:hAnsi="Verdana"/>
                <w:sz w:val="16"/>
              </w:rPr>
              <w:t>Фамилия, имя, отчество (полное наименование) лица</w:t>
            </w:r>
          </w:p>
        </w:tc>
        <w:tc>
          <w:tcPr>
            <w:tcW w:w="1418" w:type="dxa"/>
            <w:tcBorders>
              <w:top w:val="single" w:sz="4" w:space="0" w:color="auto"/>
              <w:bottom w:val="single" w:sz="4" w:space="0" w:color="auto"/>
              <w:right w:val="single" w:sz="4" w:space="0" w:color="auto"/>
            </w:tcBorders>
            <w:shd w:val="clear" w:color="auto" w:fill="BFBFBF" w:themeFill="background1" w:themeFillShade="BF"/>
          </w:tcPr>
          <w:p w14:paraId="7F3FCFC6" w14:textId="1D5F3A21" w:rsidR="00E32BE8" w:rsidRPr="002004F9" w:rsidRDefault="00E32BE8" w:rsidP="00BA1E13">
            <w:pPr>
              <w:spacing w:after="0"/>
              <w:jc w:val="center"/>
              <w:rPr>
                <w:rFonts w:ascii="Verdana" w:hAnsi="Verdana"/>
                <w:sz w:val="16"/>
              </w:rPr>
            </w:pPr>
            <w:r w:rsidRPr="00242FC0">
              <w:rPr>
                <w:rFonts w:ascii="Verdana" w:hAnsi="Verdana"/>
                <w:sz w:val="16"/>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дата регистрации)</w:t>
            </w:r>
          </w:p>
        </w:tc>
        <w:tc>
          <w:tcPr>
            <w:tcW w:w="1276" w:type="dxa"/>
            <w:tcBorders>
              <w:top w:val="single" w:sz="4" w:space="0" w:color="auto"/>
              <w:left w:val="single" w:sz="4" w:space="0" w:color="auto"/>
              <w:right w:val="single" w:sz="4" w:space="0" w:color="auto"/>
            </w:tcBorders>
            <w:shd w:val="clear" w:color="auto" w:fill="BFBFBF" w:themeFill="background1" w:themeFillShade="BF"/>
          </w:tcPr>
          <w:p w14:paraId="4E12D22B" w14:textId="77777777" w:rsidR="00E32BE8" w:rsidRPr="002004F9" w:rsidRDefault="00E32BE8" w:rsidP="00BA1E13">
            <w:pPr>
              <w:spacing w:after="0"/>
              <w:jc w:val="center"/>
              <w:rPr>
                <w:rFonts w:ascii="Verdana" w:hAnsi="Verdana"/>
                <w:sz w:val="16"/>
              </w:rPr>
            </w:pPr>
            <w:r w:rsidRPr="00242FC0">
              <w:rPr>
                <w:rFonts w:ascii="Verdana" w:hAnsi="Verdana"/>
                <w:sz w:val="16"/>
              </w:rPr>
              <w:t>Место жительства или регистрации (адрес)</w:t>
            </w:r>
          </w:p>
        </w:tc>
        <w:tc>
          <w:tcPr>
            <w:tcW w:w="709" w:type="dxa"/>
            <w:tcBorders>
              <w:top w:val="single" w:sz="4" w:space="0" w:color="auto"/>
              <w:left w:val="single" w:sz="4" w:space="0" w:color="auto"/>
              <w:right w:val="single" w:sz="4" w:space="0" w:color="auto"/>
            </w:tcBorders>
            <w:shd w:val="clear" w:color="auto" w:fill="BFBFBF" w:themeFill="background1" w:themeFillShade="BF"/>
          </w:tcPr>
          <w:p w14:paraId="4315A38C" w14:textId="77777777" w:rsidR="00E32BE8" w:rsidRPr="00FB04E9" w:rsidRDefault="00E32BE8" w:rsidP="00BA1E13">
            <w:pPr>
              <w:spacing w:after="0"/>
              <w:jc w:val="center"/>
            </w:pPr>
            <w:r w:rsidRPr="00242FC0">
              <w:t>ИНН</w:t>
            </w:r>
          </w:p>
        </w:tc>
        <w:tc>
          <w:tcPr>
            <w:tcW w:w="1984" w:type="dxa"/>
            <w:tcBorders>
              <w:top w:val="single" w:sz="4" w:space="0" w:color="auto"/>
              <w:left w:val="single" w:sz="4" w:space="0" w:color="auto"/>
              <w:right w:val="single" w:sz="4" w:space="0" w:color="auto"/>
            </w:tcBorders>
            <w:shd w:val="clear" w:color="auto" w:fill="BFBFBF" w:themeFill="background1" w:themeFillShade="BF"/>
          </w:tcPr>
          <w:p w14:paraId="3030093A" w14:textId="77777777" w:rsidR="00E32BE8" w:rsidRPr="00FB04E9" w:rsidRDefault="00E32BE8" w:rsidP="00BA1E13">
            <w:pPr>
              <w:spacing w:after="0"/>
            </w:pPr>
            <w:r w:rsidRPr="00242FC0">
              <w:t>Реквизиты банковского счета для перечисления дохода по инвестиционным паям</w:t>
            </w:r>
          </w:p>
        </w:tc>
        <w:tc>
          <w:tcPr>
            <w:tcW w:w="1418" w:type="dxa"/>
            <w:tcBorders>
              <w:top w:val="single" w:sz="4" w:space="0" w:color="auto"/>
              <w:left w:val="single" w:sz="4" w:space="0" w:color="auto"/>
              <w:right w:val="single" w:sz="4" w:space="0" w:color="auto"/>
            </w:tcBorders>
            <w:shd w:val="clear" w:color="auto" w:fill="BFBFBF" w:themeFill="background1" w:themeFillShade="BF"/>
          </w:tcPr>
          <w:p w14:paraId="3DDEC7F8" w14:textId="77777777" w:rsidR="00E32BE8" w:rsidRDefault="00E32BE8" w:rsidP="00BA1E13">
            <w:pPr>
              <w:spacing w:after="0"/>
            </w:pPr>
            <w:r>
              <w:t>Количество инвестиционных паев,</w:t>
            </w:r>
          </w:p>
          <w:p w14:paraId="26AA3D07" w14:textId="77777777" w:rsidR="00E32BE8" w:rsidRPr="00FB04E9" w:rsidRDefault="00E32BE8" w:rsidP="00BA1E13">
            <w:pPr>
              <w:spacing w:after="0"/>
            </w:pPr>
            <w:proofErr w:type="gramStart"/>
            <w:r>
              <w:t>доход</w:t>
            </w:r>
            <w:proofErr w:type="gramEnd"/>
            <w:r>
              <w:t xml:space="preserve"> по которым выплачивается</w:t>
            </w:r>
          </w:p>
        </w:tc>
        <w:tc>
          <w:tcPr>
            <w:tcW w:w="1275" w:type="dxa"/>
            <w:tcBorders>
              <w:top w:val="single" w:sz="4" w:space="0" w:color="auto"/>
              <w:left w:val="single" w:sz="4" w:space="0" w:color="auto"/>
              <w:right w:val="single" w:sz="4" w:space="0" w:color="auto"/>
            </w:tcBorders>
            <w:shd w:val="clear" w:color="auto" w:fill="BFBFBF" w:themeFill="background1" w:themeFillShade="BF"/>
          </w:tcPr>
          <w:p w14:paraId="6BF3F767" w14:textId="77777777" w:rsidR="00E32BE8" w:rsidRPr="00FB04E9" w:rsidRDefault="00E32BE8" w:rsidP="00BA1E13">
            <w:pPr>
              <w:spacing w:after="0"/>
            </w:pPr>
            <w:r w:rsidRPr="00242FC0">
              <w:t>Почтовый адрес</w:t>
            </w:r>
          </w:p>
        </w:tc>
      </w:tr>
      <w:tr w:rsidR="00E32BE8" w:rsidRPr="00FB04E9" w14:paraId="2F1229AA" w14:textId="77777777" w:rsidTr="00BA1E13">
        <w:trPr>
          <w:cantSplit/>
        </w:trPr>
        <w:tc>
          <w:tcPr>
            <w:tcW w:w="708" w:type="dxa"/>
            <w:tcBorders>
              <w:top w:val="single" w:sz="4" w:space="0" w:color="auto"/>
              <w:left w:val="single" w:sz="4" w:space="0" w:color="auto"/>
            </w:tcBorders>
            <w:shd w:val="clear" w:color="auto" w:fill="BFBFBF" w:themeFill="background1" w:themeFillShade="BF"/>
          </w:tcPr>
          <w:p w14:paraId="53E99DF5" w14:textId="77777777" w:rsidR="00E32BE8" w:rsidRPr="00FB04E9" w:rsidRDefault="00E32BE8" w:rsidP="00BA1E13">
            <w:pPr>
              <w:spacing w:after="0"/>
              <w:jc w:val="center"/>
              <w:rPr>
                <w:rFonts w:ascii="Verdana" w:hAnsi="Verdana"/>
                <w:sz w:val="20"/>
              </w:rPr>
            </w:pPr>
            <w:r>
              <w:rPr>
                <w:rFonts w:ascii="Verdana" w:hAnsi="Verdana"/>
                <w:sz w:val="20"/>
              </w:rPr>
              <w:t>1</w:t>
            </w:r>
          </w:p>
        </w:tc>
        <w:tc>
          <w:tcPr>
            <w:tcW w:w="851" w:type="dxa"/>
            <w:tcBorders>
              <w:top w:val="single" w:sz="4" w:space="0" w:color="auto"/>
            </w:tcBorders>
            <w:shd w:val="clear" w:color="auto" w:fill="BFBFBF" w:themeFill="background1" w:themeFillShade="BF"/>
          </w:tcPr>
          <w:p w14:paraId="445D975F" w14:textId="77777777" w:rsidR="00E32BE8" w:rsidRPr="00FB04E9" w:rsidRDefault="00E32BE8" w:rsidP="00BA1E13">
            <w:pPr>
              <w:spacing w:after="0"/>
              <w:jc w:val="center"/>
              <w:rPr>
                <w:rFonts w:ascii="Verdana" w:hAnsi="Verdana"/>
                <w:sz w:val="20"/>
              </w:rPr>
            </w:pPr>
            <w:r>
              <w:rPr>
                <w:rFonts w:ascii="Verdana" w:hAnsi="Verdana"/>
                <w:sz w:val="20"/>
              </w:rPr>
              <w:t>2</w:t>
            </w:r>
          </w:p>
        </w:tc>
        <w:tc>
          <w:tcPr>
            <w:tcW w:w="1418" w:type="dxa"/>
            <w:tcBorders>
              <w:top w:val="single" w:sz="4" w:space="0" w:color="auto"/>
              <w:right w:val="nil"/>
            </w:tcBorders>
            <w:shd w:val="clear" w:color="auto" w:fill="BFBFBF" w:themeFill="background1" w:themeFillShade="BF"/>
          </w:tcPr>
          <w:p w14:paraId="5584E968" w14:textId="77777777" w:rsidR="00E32BE8" w:rsidRPr="00FB04E9" w:rsidRDefault="00E32BE8" w:rsidP="00BA1E13">
            <w:pPr>
              <w:spacing w:after="0"/>
              <w:jc w:val="center"/>
              <w:rPr>
                <w:rFonts w:ascii="Verdana" w:hAnsi="Verdana"/>
                <w:sz w:val="20"/>
              </w:rPr>
            </w:pPr>
            <w:r>
              <w:rPr>
                <w:rFonts w:ascii="Verdana" w:hAnsi="Verdana"/>
                <w:sz w:val="20"/>
              </w:rPr>
              <w:t>3</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FB2913" w14:textId="77777777" w:rsidR="00E32BE8" w:rsidRPr="00FB04E9" w:rsidRDefault="00E32BE8" w:rsidP="00BA1E13">
            <w:pPr>
              <w:spacing w:after="0"/>
              <w:jc w:val="center"/>
              <w:rPr>
                <w:rFonts w:ascii="Verdana" w:hAnsi="Verdana"/>
                <w:sz w:val="20"/>
              </w:rPr>
            </w:pPr>
            <w:r>
              <w:rPr>
                <w:rFonts w:ascii="Verdana" w:hAnsi="Verdana"/>
                <w:sz w:val="20"/>
              </w:rPr>
              <w:t>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63A621" w14:textId="77777777" w:rsidR="00E32BE8" w:rsidRPr="00FB04E9" w:rsidRDefault="00E32BE8" w:rsidP="00BA1E13">
            <w:pPr>
              <w:spacing w:after="0"/>
              <w:jc w:val="center"/>
              <w:rPr>
                <w:rFonts w:ascii="Verdana" w:hAnsi="Verdana"/>
                <w:sz w:val="20"/>
              </w:rPr>
            </w:pPr>
            <w:r>
              <w:rPr>
                <w:rFonts w:ascii="Verdana" w:hAnsi="Verdana"/>
                <w:sz w:val="20"/>
              </w:rPr>
              <w:t>5</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E90CDE" w14:textId="77777777" w:rsidR="00E32BE8" w:rsidRPr="00FB04E9" w:rsidRDefault="00E32BE8" w:rsidP="00BA1E13">
            <w:pPr>
              <w:spacing w:after="0"/>
              <w:jc w:val="center"/>
              <w:rPr>
                <w:rFonts w:ascii="Verdana" w:hAnsi="Verdana"/>
                <w:sz w:val="20"/>
              </w:rPr>
            </w:pPr>
            <w:r>
              <w:rPr>
                <w:rFonts w:ascii="Verdana" w:hAnsi="Verdana"/>
                <w:sz w:val="20"/>
              </w:rPr>
              <w:t>6</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9F620F" w14:textId="77777777" w:rsidR="00E32BE8" w:rsidRPr="00FB04E9" w:rsidRDefault="00E32BE8" w:rsidP="00BA1E13">
            <w:pPr>
              <w:spacing w:after="0"/>
              <w:jc w:val="center"/>
              <w:rPr>
                <w:rFonts w:ascii="Verdana" w:hAnsi="Verdana"/>
                <w:sz w:val="20"/>
              </w:rPr>
            </w:pPr>
            <w:r>
              <w:rPr>
                <w:rFonts w:ascii="Verdana" w:hAnsi="Verdana"/>
                <w:sz w:val="20"/>
              </w:rPr>
              <w:t>7</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81C93F" w14:textId="77777777" w:rsidR="00E32BE8" w:rsidRPr="00FB04E9" w:rsidRDefault="00E32BE8" w:rsidP="00BA1E13">
            <w:pPr>
              <w:spacing w:after="0"/>
              <w:jc w:val="center"/>
              <w:rPr>
                <w:rFonts w:ascii="Verdana" w:hAnsi="Verdana"/>
                <w:sz w:val="20"/>
              </w:rPr>
            </w:pPr>
            <w:r>
              <w:rPr>
                <w:rFonts w:ascii="Verdana" w:hAnsi="Verdana"/>
                <w:sz w:val="20"/>
              </w:rPr>
              <w:t>8</w:t>
            </w:r>
          </w:p>
        </w:tc>
      </w:tr>
      <w:tr w:rsidR="00E32BE8" w:rsidRPr="00FB04E9" w14:paraId="0A5AC85C" w14:textId="77777777" w:rsidTr="00BA1E13">
        <w:trPr>
          <w:cantSplit/>
          <w:trHeight w:val="1009"/>
        </w:trPr>
        <w:tc>
          <w:tcPr>
            <w:tcW w:w="708" w:type="dxa"/>
            <w:tcBorders>
              <w:top w:val="nil"/>
              <w:left w:val="single" w:sz="4" w:space="0" w:color="auto"/>
              <w:bottom w:val="single" w:sz="4" w:space="0" w:color="auto"/>
            </w:tcBorders>
          </w:tcPr>
          <w:p w14:paraId="66D525F0" w14:textId="77777777" w:rsidR="00E32BE8" w:rsidRPr="00FB04E9" w:rsidRDefault="00E32BE8" w:rsidP="00BA1E13">
            <w:pPr>
              <w:spacing w:after="0"/>
              <w:rPr>
                <w:rFonts w:ascii="Verdana" w:hAnsi="Verdana"/>
                <w:sz w:val="20"/>
              </w:rPr>
            </w:pPr>
          </w:p>
        </w:tc>
        <w:tc>
          <w:tcPr>
            <w:tcW w:w="851" w:type="dxa"/>
            <w:tcBorders>
              <w:top w:val="nil"/>
              <w:bottom w:val="single" w:sz="4" w:space="0" w:color="auto"/>
            </w:tcBorders>
          </w:tcPr>
          <w:p w14:paraId="1A1D5775" w14:textId="77777777" w:rsidR="00E32BE8" w:rsidRPr="00FB04E9" w:rsidRDefault="00E32BE8" w:rsidP="00BA1E13">
            <w:pPr>
              <w:spacing w:after="0"/>
              <w:rPr>
                <w:rFonts w:ascii="Verdana" w:hAnsi="Verdana"/>
                <w:sz w:val="20"/>
              </w:rPr>
            </w:pPr>
          </w:p>
        </w:tc>
        <w:tc>
          <w:tcPr>
            <w:tcW w:w="1418" w:type="dxa"/>
            <w:tcBorders>
              <w:top w:val="nil"/>
              <w:bottom w:val="single" w:sz="4" w:space="0" w:color="auto"/>
              <w:right w:val="nil"/>
            </w:tcBorders>
          </w:tcPr>
          <w:p w14:paraId="72B0F33A" w14:textId="77777777" w:rsidR="00E32BE8" w:rsidRPr="00FB04E9" w:rsidRDefault="00E32BE8" w:rsidP="00BA1E13">
            <w:pPr>
              <w:spacing w:after="0"/>
              <w:rPr>
                <w:rFonts w:ascii="Verdana" w:hAnsi="Verdana"/>
                <w:sz w:val="20"/>
              </w:rPr>
            </w:pPr>
          </w:p>
        </w:tc>
        <w:tc>
          <w:tcPr>
            <w:tcW w:w="1276" w:type="dxa"/>
            <w:tcBorders>
              <w:top w:val="single" w:sz="4" w:space="0" w:color="auto"/>
              <w:left w:val="single" w:sz="4" w:space="0" w:color="auto"/>
              <w:bottom w:val="single" w:sz="4" w:space="0" w:color="auto"/>
              <w:right w:val="single" w:sz="4" w:space="0" w:color="auto"/>
            </w:tcBorders>
          </w:tcPr>
          <w:p w14:paraId="096FDC1A" w14:textId="77777777" w:rsidR="00E32BE8" w:rsidRPr="00FB04E9" w:rsidRDefault="00E32BE8" w:rsidP="00BA1E13">
            <w:pPr>
              <w:spacing w:after="0"/>
              <w:rPr>
                <w:rFonts w:ascii="Verdana" w:hAnsi="Verdana"/>
                <w:sz w:val="20"/>
              </w:rPr>
            </w:pPr>
          </w:p>
        </w:tc>
        <w:tc>
          <w:tcPr>
            <w:tcW w:w="709" w:type="dxa"/>
            <w:tcBorders>
              <w:top w:val="single" w:sz="4" w:space="0" w:color="auto"/>
              <w:left w:val="single" w:sz="4" w:space="0" w:color="auto"/>
              <w:bottom w:val="single" w:sz="4" w:space="0" w:color="auto"/>
              <w:right w:val="single" w:sz="4" w:space="0" w:color="auto"/>
            </w:tcBorders>
          </w:tcPr>
          <w:p w14:paraId="235B97CE" w14:textId="77777777" w:rsidR="00E32BE8" w:rsidRPr="00FB04E9" w:rsidRDefault="00E32BE8" w:rsidP="00BA1E13">
            <w:pPr>
              <w:spacing w:after="0"/>
              <w:rPr>
                <w:rFonts w:ascii="Verdana" w:hAnsi="Verdana"/>
                <w:sz w:val="20"/>
              </w:rPr>
            </w:pPr>
          </w:p>
        </w:tc>
        <w:tc>
          <w:tcPr>
            <w:tcW w:w="1984" w:type="dxa"/>
            <w:tcBorders>
              <w:top w:val="single" w:sz="4" w:space="0" w:color="auto"/>
              <w:left w:val="single" w:sz="4" w:space="0" w:color="auto"/>
              <w:bottom w:val="single" w:sz="4" w:space="0" w:color="auto"/>
              <w:right w:val="single" w:sz="4" w:space="0" w:color="auto"/>
            </w:tcBorders>
          </w:tcPr>
          <w:p w14:paraId="0BDB82D2" w14:textId="77777777" w:rsidR="00E32BE8" w:rsidRPr="00FB04E9" w:rsidRDefault="00E32BE8" w:rsidP="00BA1E13">
            <w:pPr>
              <w:spacing w:after="0"/>
              <w:rPr>
                <w:rFonts w:ascii="Verdana" w:hAnsi="Verdana"/>
                <w:sz w:val="20"/>
              </w:rPr>
            </w:pPr>
          </w:p>
        </w:tc>
        <w:tc>
          <w:tcPr>
            <w:tcW w:w="1418" w:type="dxa"/>
            <w:tcBorders>
              <w:top w:val="single" w:sz="4" w:space="0" w:color="auto"/>
              <w:left w:val="single" w:sz="4" w:space="0" w:color="auto"/>
              <w:bottom w:val="single" w:sz="4" w:space="0" w:color="auto"/>
              <w:right w:val="single" w:sz="4" w:space="0" w:color="auto"/>
            </w:tcBorders>
          </w:tcPr>
          <w:p w14:paraId="7F36629D" w14:textId="77777777" w:rsidR="00E32BE8" w:rsidRPr="00FB04E9" w:rsidRDefault="00E32BE8" w:rsidP="00BA1E13">
            <w:pPr>
              <w:spacing w:after="0"/>
              <w:rPr>
                <w:rFonts w:ascii="Verdana" w:hAnsi="Verdana"/>
                <w:sz w:val="20"/>
              </w:rPr>
            </w:pPr>
          </w:p>
        </w:tc>
        <w:tc>
          <w:tcPr>
            <w:tcW w:w="1275" w:type="dxa"/>
            <w:tcBorders>
              <w:top w:val="single" w:sz="4" w:space="0" w:color="auto"/>
              <w:left w:val="single" w:sz="4" w:space="0" w:color="auto"/>
              <w:bottom w:val="single" w:sz="4" w:space="0" w:color="auto"/>
              <w:right w:val="single" w:sz="4" w:space="0" w:color="auto"/>
            </w:tcBorders>
          </w:tcPr>
          <w:p w14:paraId="6472274E" w14:textId="77777777" w:rsidR="00E32BE8" w:rsidRPr="00FB04E9" w:rsidRDefault="00E32BE8" w:rsidP="00BA1E13">
            <w:pPr>
              <w:spacing w:after="0"/>
              <w:rPr>
                <w:rFonts w:ascii="Verdana" w:hAnsi="Verdana"/>
                <w:sz w:val="20"/>
              </w:rPr>
            </w:pPr>
          </w:p>
        </w:tc>
      </w:tr>
    </w:tbl>
    <w:p w14:paraId="57C52FE9" w14:textId="77777777" w:rsidR="00E32BE8" w:rsidRPr="00FB04E9" w:rsidRDefault="00E32BE8" w:rsidP="00E32BE8">
      <w:pPr>
        <w:spacing w:after="0"/>
        <w:rPr>
          <w:rFonts w:ascii="Verdana" w:hAnsi="Verdana"/>
          <w:sz w:val="20"/>
        </w:rPr>
      </w:pPr>
    </w:p>
    <w:p w14:paraId="42CBEA37" w14:textId="77777777" w:rsidR="00E32BE8" w:rsidRPr="00FB04E9" w:rsidRDefault="00E32BE8" w:rsidP="00E32BE8">
      <w:pPr>
        <w:spacing w:after="0"/>
        <w:rPr>
          <w:rFonts w:ascii="Verdana" w:hAnsi="Verdana"/>
          <w:sz w:val="20"/>
        </w:rPr>
      </w:pPr>
    </w:p>
    <w:p w14:paraId="23E52164" w14:textId="77777777" w:rsidR="00E32BE8" w:rsidRPr="00FB04E9" w:rsidRDefault="00E32BE8" w:rsidP="00E32BE8">
      <w:pPr>
        <w:pStyle w:val="account"/>
        <w:tabs>
          <w:tab w:val="clear" w:pos="567"/>
          <w:tab w:val="clear" w:pos="1134"/>
          <w:tab w:val="clear" w:pos="1701"/>
        </w:tabs>
        <w:rPr>
          <w:rFonts w:ascii="Verdana" w:hAnsi="Verdana"/>
          <w:sz w:val="20"/>
        </w:rPr>
      </w:pPr>
    </w:p>
    <w:p w14:paraId="283EB1E7" w14:textId="77777777" w:rsidR="00E32BE8" w:rsidRPr="00347CF3" w:rsidRDefault="00E32BE8" w:rsidP="00E32BE8">
      <w:pPr>
        <w:pStyle w:val="a5"/>
        <w:tabs>
          <w:tab w:val="left" w:pos="9072"/>
        </w:tabs>
        <w:rPr>
          <w:rFonts w:ascii="Verdana" w:hAnsi="Verdana"/>
        </w:rPr>
      </w:pPr>
      <w:r w:rsidRPr="00347CF3">
        <w:rPr>
          <w:rFonts w:ascii="Verdana" w:hAnsi="Verdana"/>
        </w:rPr>
        <w:t>Подпись уполномоченного лица</w:t>
      </w:r>
    </w:p>
    <w:p w14:paraId="083BA3B8" w14:textId="77777777" w:rsidR="00E32BE8" w:rsidRDefault="00E32BE8" w:rsidP="00E32BE8">
      <w:pPr>
        <w:pStyle w:val="a5"/>
        <w:tabs>
          <w:tab w:val="left" w:pos="4536"/>
          <w:tab w:val="left" w:pos="9072"/>
        </w:tabs>
        <w:rPr>
          <w:rFonts w:ascii="Verdana" w:hAnsi="Verdana"/>
        </w:rPr>
      </w:pPr>
      <w:r>
        <w:rPr>
          <w:rFonts w:ascii="Verdana" w:hAnsi="Verdana"/>
        </w:rPr>
        <w:t>Специализированного депозитария</w:t>
      </w:r>
      <w:r>
        <w:rPr>
          <w:rFonts w:ascii="Verdana" w:hAnsi="Verdana"/>
        </w:rPr>
        <w:tab/>
      </w:r>
      <w:r w:rsidRPr="00347CF3">
        <w:rPr>
          <w:rFonts w:ascii="Verdana" w:hAnsi="Verdana"/>
        </w:rPr>
        <w:t>____</w:t>
      </w:r>
      <w:r>
        <w:rPr>
          <w:rFonts w:ascii="Verdana" w:hAnsi="Verdana"/>
        </w:rPr>
        <w:t>_________________/</w:t>
      </w:r>
      <w:r>
        <w:rPr>
          <w:rFonts w:ascii="Verdana" w:hAnsi="Verdana"/>
        </w:rPr>
        <w:tab/>
      </w:r>
      <w:r w:rsidRPr="00347CF3">
        <w:rPr>
          <w:rFonts w:ascii="Verdana" w:hAnsi="Verdana"/>
        </w:rPr>
        <w:t>/</w:t>
      </w:r>
    </w:p>
    <w:p w14:paraId="7304712E" w14:textId="77777777" w:rsidR="00E32BE8" w:rsidRPr="001844BB" w:rsidRDefault="00E32BE8" w:rsidP="00E32BE8">
      <w:pPr>
        <w:pStyle w:val="a5"/>
        <w:tabs>
          <w:tab w:val="left" w:pos="5812"/>
        </w:tabs>
        <w:rPr>
          <w:rFonts w:ascii="Verdana" w:hAnsi="Verdana"/>
        </w:rPr>
      </w:pPr>
      <w:r>
        <w:rPr>
          <w:rFonts w:ascii="Verdana" w:hAnsi="Verdana"/>
        </w:rPr>
        <w:tab/>
        <w:t>М.П.</w:t>
      </w:r>
    </w:p>
    <w:p w14:paraId="0C76D96A" w14:textId="77777777" w:rsidR="00E32BE8" w:rsidRPr="00D25FE0" w:rsidRDefault="00E32BE8" w:rsidP="00E32BE8">
      <w:pPr>
        <w:tabs>
          <w:tab w:val="left" w:pos="2127"/>
        </w:tabs>
        <w:spacing w:after="0"/>
        <w:rPr>
          <w:rFonts w:ascii="Verdana" w:hAnsi="Verdana"/>
          <w:sz w:val="17"/>
          <w:szCs w:val="17"/>
        </w:rPr>
      </w:pPr>
      <w:r w:rsidRPr="00D25FE0">
        <w:rPr>
          <w:rFonts w:ascii="Verdana" w:hAnsi="Verdana"/>
          <w:sz w:val="17"/>
          <w:szCs w:val="17"/>
        </w:rPr>
        <w:br w:type="page"/>
      </w:r>
    </w:p>
    <w:p w14:paraId="467F79F8" w14:textId="77777777" w:rsidR="00E32BE8" w:rsidRPr="00975DB6" w:rsidRDefault="00E32BE8" w:rsidP="00E32BE8">
      <w:pPr>
        <w:pStyle w:val="ad"/>
        <w:jc w:val="right"/>
        <w:rPr>
          <w:rFonts w:ascii="Verdana" w:hAnsi="Verdana"/>
        </w:rPr>
      </w:pPr>
      <w:r w:rsidRPr="00975DB6">
        <w:rPr>
          <w:rFonts w:ascii="Verdana" w:hAnsi="Verdana"/>
        </w:rPr>
        <w:lastRenderedPageBreak/>
        <w:t>Приложение № 38</w:t>
      </w:r>
    </w:p>
    <w:p w14:paraId="2376FD5B"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26E252DE"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5391DB13"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паевых инвестиционных фондов</w:t>
      </w:r>
    </w:p>
    <w:p w14:paraId="1D8E4C3C" w14:textId="63B31FAF" w:rsidR="00E32BE8" w:rsidRPr="00975DB6" w:rsidRDefault="0026122E" w:rsidP="00E32BE8">
      <w:pPr>
        <w:tabs>
          <w:tab w:val="left" w:pos="2127"/>
        </w:tabs>
        <w:spacing w:after="0"/>
        <w:jc w:val="right"/>
        <w:rPr>
          <w:rFonts w:ascii="Verdana" w:hAnsi="Verdana"/>
          <w:sz w:val="20"/>
          <w:szCs w:val="20"/>
        </w:rPr>
      </w:pPr>
      <w:r w:rsidRPr="00975DB6">
        <w:rPr>
          <w:rFonts w:ascii="Verdana" w:hAnsi="Verdana"/>
          <w:sz w:val="20"/>
          <w:szCs w:val="20"/>
        </w:rPr>
        <w:t>АО «КРЦ»</w:t>
      </w:r>
    </w:p>
    <w:p w14:paraId="0A8D7DFE" w14:textId="77777777" w:rsidR="0026122E" w:rsidRPr="00D25FE0" w:rsidRDefault="0026122E" w:rsidP="00E32BE8">
      <w:pPr>
        <w:tabs>
          <w:tab w:val="left" w:pos="2127"/>
        </w:tabs>
        <w:spacing w:after="0"/>
        <w:jc w:val="right"/>
        <w:rPr>
          <w:rFonts w:ascii="Verdana" w:hAnsi="Verdana"/>
          <w:sz w:val="17"/>
        </w:rPr>
      </w:pPr>
    </w:p>
    <w:p w14:paraId="770F5596" w14:textId="77777777" w:rsidR="00E32BE8" w:rsidRDefault="00E32BE8" w:rsidP="00E32BE8">
      <w:pPr>
        <w:tabs>
          <w:tab w:val="left" w:pos="2127"/>
        </w:tabs>
        <w:spacing w:after="0"/>
        <w:jc w:val="right"/>
        <w:rPr>
          <w:rFonts w:ascii="Verdana" w:hAnsi="Verdana"/>
          <w:sz w:val="17"/>
          <w:szCs w:val="17"/>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26122E" w14:paraId="383DCF15" w14:textId="77777777" w:rsidTr="00BA1E13">
        <w:tc>
          <w:tcPr>
            <w:tcW w:w="2689" w:type="dxa"/>
          </w:tcPr>
          <w:p w14:paraId="2A47B185" w14:textId="77777777" w:rsidR="0026122E" w:rsidRDefault="0026122E" w:rsidP="00BA1E13">
            <w:pPr>
              <w:tabs>
                <w:tab w:val="left" w:pos="2127"/>
              </w:tabs>
              <w:rPr>
                <w:rFonts w:ascii="Verdana" w:hAnsi="Verdana"/>
                <w:sz w:val="17"/>
                <w:szCs w:val="17"/>
              </w:rPr>
            </w:pPr>
            <w:r w:rsidRPr="0089764C">
              <w:rPr>
                <w:rFonts w:ascii="Verdana" w:hAnsi="Verdana"/>
                <w:sz w:val="18"/>
                <w:szCs w:val="18"/>
              </w:rPr>
              <w:t>Исх. №</w:t>
            </w:r>
          </w:p>
        </w:tc>
        <w:tc>
          <w:tcPr>
            <w:tcW w:w="6939" w:type="dxa"/>
          </w:tcPr>
          <w:p w14:paraId="1B72008D" w14:textId="77777777" w:rsidR="0026122E" w:rsidRDefault="0026122E" w:rsidP="00BA1E13">
            <w:pPr>
              <w:tabs>
                <w:tab w:val="left" w:pos="2127"/>
              </w:tabs>
              <w:rPr>
                <w:rFonts w:ascii="Verdana" w:hAnsi="Verdana" w:cs="Arial CYR"/>
                <w:sz w:val="14"/>
                <w:szCs w:val="16"/>
              </w:rPr>
            </w:pPr>
            <w:r w:rsidRPr="00EE5FA3">
              <w:rPr>
                <w:rFonts w:ascii="Verdana" w:hAnsi="Verdana" w:cs="Arial CYR"/>
                <w:sz w:val="14"/>
                <w:szCs w:val="16"/>
              </w:rPr>
              <w:t xml:space="preserve">Регистратор: </w:t>
            </w:r>
            <w:r>
              <w:rPr>
                <w:rFonts w:ascii="Verdana" w:hAnsi="Verdana" w:cs="Arial CYR"/>
                <w:sz w:val="14"/>
                <w:szCs w:val="16"/>
              </w:rPr>
              <w:t>А</w:t>
            </w:r>
            <w:r w:rsidRPr="00EE5FA3">
              <w:rPr>
                <w:rFonts w:ascii="Verdana" w:hAnsi="Verdana" w:cs="Arial CYR"/>
                <w:sz w:val="14"/>
                <w:szCs w:val="16"/>
              </w:rPr>
              <w:t>кционерное общество</w:t>
            </w:r>
            <w:r>
              <w:rPr>
                <w:rFonts w:ascii="Verdana" w:hAnsi="Verdana" w:cs="Arial CYR"/>
                <w:sz w:val="14"/>
                <w:szCs w:val="16"/>
              </w:rPr>
              <w:t xml:space="preserve"> «Регистратор КРЦ»</w:t>
            </w:r>
            <w:r w:rsidRPr="00EE5FA3">
              <w:rPr>
                <w:rFonts w:ascii="Verdana" w:hAnsi="Verdana" w:cs="Arial CYR"/>
                <w:sz w:val="14"/>
                <w:szCs w:val="16"/>
              </w:rPr>
              <w:t xml:space="preserve"> </w:t>
            </w:r>
          </w:p>
          <w:p w14:paraId="7F8BF4C4" w14:textId="77777777" w:rsidR="0026122E" w:rsidRDefault="0026122E" w:rsidP="00BA1E13">
            <w:pPr>
              <w:tabs>
                <w:tab w:val="left" w:pos="2127"/>
              </w:tabs>
              <w:rPr>
                <w:rFonts w:ascii="Verdana" w:hAnsi="Verdana" w:cs="Arial CYR"/>
                <w:sz w:val="14"/>
                <w:szCs w:val="16"/>
              </w:rPr>
            </w:pPr>
            <w:r w:rsidRPr="00EE5FA3">
              <w:rPr>
                <w:rFonts w:ascii="Verdana" w:hAnsi="Verdana" w:cs="Arial CYR"/>
                <w:sz w:val="14"/>
                <w:szCs w:val="16"/>
              </w:rPr>
              <w:t xml:space="preserve">Лицензия </w:t>
            </w:r>
            <w:r>
              <w:rPr>
                <w:rFonts w:ascii="Verdana" w:hAnsi="Verdana" w:cs="Arial CYR"/>
                <w:sz w:val="14"/>
                <w:szCs w:val="16"/>
              </w:rPr>
              <w:t>Банка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EE5FA3">
              <w:rPr>
                <w:rFonts w:ascii="Verdana" w:hAnsi="Verdana" w:cs="Arial CYR"/>
                <w:sz w:val="14"/>
                <w:szCs w:val="16"/>
              </w:rPr>
              <w:t xml:space="preserve"> № 22-000-</w:t>
            </w:r>
            <w:r>
              <w:rPr>
                <w:rFonts w:ascii="Verdana" w:hAnsi="Verdana" w:cs="Arial CYR"/>
                <w:sz w:val="14"/>
                <w:szCs w:val="16"/>
              </w:rPr>
              <w:t>0</w:t>
            </w:r>
            <w:r w:rsidRPr="00EE5FA3">
              <w:rPr>
                <w:rFonts w:ascii="Verdana" w:hAnsi="Verdana" w:cs="Arial CYR"/>
                <w:sz w:val="14"/>
                <w:szCs w:val="16"/>
              </w:rPr>
              <w:t>-0012</w:t>
            </w:r>
            <w:r>
              <w:rPr>
                <w:rFonts w:ascii="Verdana" w:hAnsi="Verdana" w:cs="Arial CYR"/>
                <w:sz w:val="14"/>
                <w:szCs w:val="16"/>
              </w:rPr>
              <w:t>3</w:t>
            </w:r>
            <w:r w:rsidRPr="00EE5FA3">
              <w:rPr>
                <w:rFonts w:ascii="Verdana" w:hAnsi="Verdana" w:cs="Arial CYR"/>
                <w:sz w:val="14"/>
                <w:szCs w:val="16"/>
              </w:rPr>
              <w:t xml:space="preserve"> от </w:t>
            </w:r>
            <w:r>
              <w:rPr>
                <w:rFonts w:ascii="Verdana" w:hAnsi="Verdana" w:cs="Arial CYR"/>
                <w:sz w:val="14"/>
                <w:szCs w:val="16"/>
              </w:rPr>
              <w:t>24</w:t>
            </w:r>
            <w:r w:rsidRPr="00EE5FA3">
              <w:rPr>
                <w:rFonts w:ascii="Verdana" w:hAnsi="Verdana" w:cs="Arial CYR"/>
                <w:sz w:val="14"/>
                <w:szCs w:val="16"/>
              </w:rPr>
              <w:t>.0</w:t>
            </w:r>
            <w:r>
              <w:rPr>
                <w:rFonts w:ascii="Verdana" w:hAnsi="Verdana" w:cs="Arial CYR"/>
                <w:sz w:val="14"/>
                <w:szCs w:val="16"/>
              </w:rPr>
              <w:t>6</w:t>
            </w:r>
            <w:r w:rsidRPr="00EE5FA3">
              <w:rPr>
                <w:rFonts w:ascii="Verdana" w:hAnsi="Verdana" w:cs="Arial CYR"/>
                <w:sz w:val="14"/>
                <w:szCs w:val="16"/>
              </w:rPr>
              <w:t>.202</w:t>
            </w:r>
            <w:r>
              <w:rPr>
                <w:rFonts w:ascii="Verdana" w:hAnsi="Verdana" w:cs="Arial CYR"/>
                <w:sz w:val="14"/>
                <w:szCs w:val="16"/>
              </w:rPr>
              <w:t>1</w:t>
            </w:r>
            <w:r w:rsidRPr="00EE5FA3">
              <w:rPr>
                <w:rFonts w:ascii="Verdana" w:hAnsi="Verdana" w:cs="Arial CYR"/>
                <w:sz w:val="14"/>
                <w:szCs w:val="16"/>
              </w:rPr>
              <w:t xml:space="preserve"> </w:t>
            </w:r>
          </w:p>
          <w:p w14:paraId="3739F159" w14:textId="77777777" w:rsidR="0026122E" w:rsidRDefault="0026122E" w:rsidP="00BA1E13">
            <w:pPr>
              <w:tabs>
                <w:tab w:val="left" w:pos="2127"/>
              </w:tabs>
              <w:rPr>
                <w:rFonts w:ascii="Verdana" w:hAnsi="Verdana" w:cs="Arial CYR"/>
                <w:sz w:val="14"/>
                <w:szCs w:val="16"/>
              </w:rPr>
            </w:pPr>
          </w:p>
          <w:p w14:paraId="44ECBDC5" w14:textId="77777777" w:rsidR="0026122E" w:rsidRDefault="0026122E" w:rsidP="00BA1E13">
            <w:pPr>
              <w:tabs>
                <w:tab w:val="left" w:pos="2127"/>
              </w:tabs>
              <w:rPr>
                <w:rFonts w:ascii="Verdana" w:hAnsi="Verdana" w:cs="Arial CYR"/>
                <w:sz w:val="14"/>
                <w:szCs w:val="16"/>
              </w:rPr>
            </w:pPr>
            <w:r w:rsidRPr="00EE5FA3">
              <w:rPr>
                <w:rFonts w:ascii="Verdana" w:hAnsi="Verdana" w:cs="Arial CYR"/>
                <w:sz w:val="14"/>
                <w:szCs w:val="16"/>
              </w:rPr>
              <w:t xml:space="preserve">Место нахождения: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r w:rsidRPr="00EE5FA3">
              <w:rPr>
                <w:rFonts w:ascii="Verdana" w:hAnsi="Verdana" w:cs="Arial CYR"/>
                <w:sz w:val="14"/>
                <w:szCs w:val="16"/>
              </w:rPr>
              <w:t xml:space="preserve"> </w:t>
            </w:r>
          </w:p>
          <w:p w14:paraId="4939119F" w14:textId="77777777" w:rsidR="0026122E" w:rsidRDefault="0026122E" w:rsidP="00BA1E13">
            <w:pPr>
              <w:tabs>
                <w:tab w:val="left" w:pos="2127"/>
              </w:tabs>
              <w:rPr>
                <w:rFonts w:ascii="Verdana" w:hAnsi="Verdana" w:cs="Arial CYR"/>
                <w:sz w:val="14"/>
                <w:szCs w:val="16"/>
              </w:rPr>
            </w:pPr>
            <w:r w:rsidRPr="00EE5FA3">
              <w:rPr>
                <w:rFonts w:ascii="Verdana" w:hAnsi="Verdana" w:cs="Arial CYR"/>
                <w:sz w:val="14"/>
                <w:szCs w:val="16"/>
              </w:rPr>
              <w:t xml:space="preserve">Почтовый адрес: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p>
          <w:p w14:paraId="2D65DF8C" w14:textId="77777777" w:rsidR="0026122E" w:rsidRDefault="0026122E" w:rsidP="00BA1E13">
            <w:pPr>
              <w:tabs>
                <w:tab w:val="left" w:pos="2127"/>
              </w:tabs>
              <w:rPr>
                <w:rFonts w:ascii="Verdana" w:hAnsi="Verdana"/>
                <w:sz w:val="17"/>
                <w:szCs w:val="17"/>
              </w:rPr>
            </w:pPr>
            <w:r w:rsidRPr="00EE5FA3">
              <w:rPr>
                <w:rFonts w:ascii="Verdana" w:hAnsi="Verdana" w:cs="Arial CYR"/>
                <w:sz w:val="14"/>
                <w:szCs w:val="16"/>
              </w:rPr>
              <w:t>тел.</w:t>
            </w:r>
            <w:r>
              <w:rPr>
                <w:rFonts w:ascii="Verdana" w:hAnsi="Verdana" w:cs="Arial CYR"/>
                <w:sz w:val="14"/>
                <w:szCs w:val="16"/>
              </w:rPr>
              <w:t>/факс</w:t>
            </w:r>
            <w:r w:rsidRPr="00EE5FA3">
              <w:rPr>
                <w:rFonts w:ascii="Verdana" w:hAnsi="Verdana" w:cs="Arial CYR"/>
                <w:sz w:val="14"/>
                <w:szCs w:val="16"/>
              </w:rPr>
              <w:t xml:space="preserve"> +7 (</w:t>
            </w:r>
            <w:r>
              <w:rPr>
                <w:rFonts w:ascii="Verdana" w:hAnsi="Verdana" w:cs="Arial CYR"/>
                <w:sz w:val="14"/>
                <w:szCs w:val="16"/>
              </w:rPr>
              <w:t>861</w:t>
            </w:r>
            <w:r w:rsidRPr="00EE5FA3">
              <w:rPr>
                <w:rFonts w:ascii="Verdana" w:hAnsi="Verdana" w:cs="Arial CYR"/>
                <w:sz w:val="14"/>
                <w:szCs w:val="16"/>
              </w:rPr>
              <w:t xml:space="preserve">) </w:t>
            </w:r>
            <w:r>
              <w:rPr>
                <w:rFonts w:ascii="Verdana" w:hAnsi="Verdana" w:cs="Arial CYR"/>
                <w:sz w:val="14"/>
                <w:szCs w:val="16"/>
              </w:rPr>
              <w:t>2</w:t>
            </w:r>
            <w:r w:rsidRPr="00EE5FA3">
              <w:rPr>
                <w:rFonts w:ascii="Verdana" w:hAnsi="Verdana" w:cs="Arial CYR"/>
                <w:sz w:val="14"/>
                <w:szCs w:val="16"/>
              </w:rPr>
              <w:t>55-</w:t>
            </w:r>
            <w:r>
              <w:rPr>
                <w:rFonts w:ascii="Verdana" w:hAnsi="Verdana" w:cs="Arial CYR"/>
                <w:sz w:val="14"/>
                <w:szCs w:val="16"/>
              </w:rPr>
              <w:t>34</w:t>
            </w:r>
            <w:r w:rsidRPr="00EE5FA3">
              <w:rPr>
                <w:rFonts w:ascii="Verdana" w:hAnsi="Verdana" w:cs="Arial CYR"/>
                <w:sz w:val="14"/>
                <w:szCs w:val="16"/>
              </w:rPr>
              <w:t>-0</w:t>
            </w:r>
            <w:r>
              <w:rPr>
                <w:rFonts w:ascii="Verdana" w:hAnsi="Verdana" w:cs="Arial CYR"/>
                <w:sz w:val="14"/>
                <w:szCs w:val="16"/>
              </w:rPr>
              <w:t>3</w:t>
            </w:r>
          </w:p>
        </w:tc>
      </w:tr>
    </w:tbl>
    <w:p w14:paraId="723C21D6" w14:textId="77777777" w:rsidR="00E32BE8" w:rsidRDefault="00E32BE8" w:rsidP="00E32BE8">
      <w:pPr>
        <w:tabs>
          <w:tab w:val="left" w:pos="2127"/>
        </w:tabs>
        <w:spacing w:after="0"/>
        <w:jc w:val="right"/>
        <w:rPr>
          <w:rFonts w:ascii="Verdana" w:hAnsi="Verdana"/>
          <w:sz w:val="17"/>
          <w:szCs w:val="17"/>
        </w:rPr>
      </w:pPr>
    </w:p>
    <w:p w14:paraId="07EB04C2" w14:textId="69D36D30" w:rsidR="00E32BE8" w:rsidRDefault="00E32BE8" w:rsidP="00E32BE8">
      <w:pPr>
        <w:tabs>
          <w:tab w:val="left" w:pos="2127"/>
        </w:tabs>
        <w:spacing w:after="0"/>
        <w:rPr>
          <w:rFonts w:ascii="Verdana" w:hAnsi="Verdana"/>
          <w:sz w:val="17"/>
        </w:rPr>
      </w:pPr>
    </w:p>
    <w:p w14:paraId="7BBBCF22" w14:textId="77777777" w:rsidR="00E32BE8" w:rsidRPr="00D25FE0" w:rsidRDefault="00E32BE8" w:rsidP="00E32BE8">
      <w:pPr>
        <w:tabs>
          <w:tab w:val="left" w:pos="2127"/>
        </w:tabs>
        <w:spacing w:after="0"/>
        <w:rPr>
          <w:rFonts w:ascii="Verdana" w:hAnsi="Verdana"/>
          <w:sz w:val="17"/>
        </w:rPr>
      </w:pPr>
    </w:p>
    <w:p w14:paraId="6F064BC7" w14:textId="77777777" w:rsidR="00E32BE8" w:rsidRPr="003F636D" w:rsidRDefault="00E32BE8" w:rsidP="00E32BE8">
      <w:pPr>
        <w:tabs>
          <w:tab w:val="left" w:pos="2127"/>
        </w:tabs>
        <w:spacing w:after="0"/>
        <w:jc w:val="center"/>
        <w:rPr>
          <w:rFonts w:ascii="Verdana" w:hAnsi="Verdana"/>
          <w:b/>
          <w:sz w:val="20"/>
        </w:rPr>
      </w:pPr>
      <w:r w:rsidRPr="003F636D">
        <w:rPr>
          <w:rFonts w:ascii="Verdana" w:hAnsi="Verdana"/>
          <w:b/>
          <w:sz w:val="20"/>
        </w:rPr>
        <w:t>Список лиц, имеющих право на участие в общем собрании</w:t>
      </w:r>
    </w:p>
    <w:p w14:paraId="5F95F805" w14:textId="77777777" w:rsidR="00E32BE8" w:rsidRDefault="00E32BE8" w:rsidP="00E32BE8">
      <w:pPr>
        <w:spacing w:after="0"/>
        <w:jc w:val="center"/>
        <w:rPr>
          <w:rFonts w:ascii="Verdana" w:hAnsi="Verdana"/>
          <w:b/>
          <w:sz w:val="20"/>
        </w:rPr>
      </w:pPr>
      <w:r w:rsidRPr="003F636D">
        <w:rPr>
          <w:rFonts w:ascii="Verdana" w:hAnsi="Verdana"/>
          <w:b/>
          <w:sz w:val="20"/>
        </w:rPr>
        <w:t>владельцев инвестиционных паев закрытого паевого инвестиционного фонда</w:t>
      </w:r>
    </w:p>
    <w:p w14:paraId="1758B2DB" w14:textId="77777777" w:rsidR="00E32BE8" w:rsidRPr="00FB04E9" w:rsidRDefault="00E32BE8" w:rsidP="00E32BE8">
      <w:pPr>
        <w:spacing w:after="240"/>
        <w:jc w:val="center"/>
        <w:rPr>
          <w:rFonts w:ascii="Verdana" w:hAnsi="Verdana"/>
          <w:b/>
          <w:sz w:val="20"/>
        </w:rPr>
      </w:pPr>
      <w:r w:rsidRPr="0089764C">
        <w:rPr>
          <w:rFonts w:ascii="Verdana" w:hAnsi="Verdana"/>
          <w:sz w:val="20"/>
        </w:rPr>
        <w:t xml:space="preserve">по состоянию на </w:t>
      </w:r>
    </w:p>
    <w:p w14:paraId="40D249A2" w14:textId="77777777" w:rsidR="00E32BE8" w:rsidRPr="0089764C" w:rsidRDefault="00E32BE8" w:rsidP="00E32BE8">
      <w:pPr>
        <w:spacing w:after="0"/>
        <w:rPr>
          <w:rFonts w:ascii="Verdana" w:hAnsi="Verdana"/>
          <w:sz w:val="18"/>
          <w:szCs w:val="18"/>
        </w:rPr>
      </w:pPr>
      <w:r w:rsidRPr="0089764C">
        <w:rPr>
          <w:rFonts w:ascii="Verdana" w:hAnsi="Verdana"/>
          <w:sz w:val="18"/>
          <w:szCs w:val="18"/>
        </w:rPr>
        <w:t>Полное наименование закрытого паевого инвестиционного фонда:</w:t>
      </w:r>
    </w:p>
    <w:p w14:paraId="5E5FB007" w14:textId="77777777" w:rsidR="00E32BE8" w:rsidRPr="0089764C" w:rsidRDefault="00E32BE8" w:rsidP="00E32BE8">
      <w:pPr>
        <w:spacing w:before="120" w:after="0"/>
        <w:rPr>
          <w:rFonts w:ascii="Verdana" w:hAnsi="Verdana"/>
          <w:sz w:val="18"/>
          <w:szCs w:val="18"/>
        </w:rPr>
      </w:pPr>
      <w:r w:rsidRPr="0089764C">
        <w:rPr>
          <w:rFonts w:ascii="Verdana" w:hAnsi="Verdana"/>
          <w:sz w:val="18"/>
          <w:szCs w:val="18"/>
        </w:rPr>
        <w:t>Полное наименование управляющей компании:</w:t>
      </w:r>
    </w:p>
    <w:p w14:paraId="17F0F721" w14:textId="77777777" w:rsidR="00E32BE8" w:rsidRPr="00FB04E9" w:rsidRDefault="00E32BE8" w:rsidP="00E32BE8">
      <w:pPr>
        <w:spacing w:after="0"/>
        <w:jc w:val="right"/>
        <w:rPr>
          <w:rFonts w:ascii="Verdana" w:hAnsi="Verdana"/>
          <w:b/>
          <w:sz w:val="20"/>
        </w:rPr>
      </w:pPr>
    </w:p>
    <w:p w14:paraId="124566C3" w14:textId="77777777" w:rsidR="00E32BE8" w:rsidRPr="00FB04E9" w:rsidRDefault="00E32BE8" w:rsidP="00E32BE8">
      <w:pPr>
        <w:spacing w:after="0"/>
        <w:rPr>
          <w:rFonts w:ascii="Verdana" w:hAnsi="Verdana"/>
          <w:sz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8"/>
        <w:gridCol w:w="851"/>
        <w:gridCol w:w="2694"/>
        <w:gridCol w:w="1843"/>
        <w:gridCol w:w="2409"/>
        <w:gridCol w:w="1134"/>
      </w:tblGrid>
      <w:tr w:rsidR="00E32BE8" w:rsidRPr="00FB04E9" w14:paraId="65EB3E48" w14:textId="77777777" w:rsidTr="00BA1E13">
        <w:trPr>
          <w:cantSplit/>
          <w:trHeight w:val="967"/>
        </w:trPr>
        <w:tc>
          <w:tcPr>
            <w:tcW w:w="708" w:type="dxa"/>
            <w:tcBorders>
              <w:top w:val="single" w:sz="4" w:space="0" w:color="auto"/>
              <w:left w:val="single" w:sz="4" w:space="0" w:color="auto"/>
              <w:bottom w:val="single" w:sz="4" w:space="0" w:color="auto"/>
            </w:tcBorders>
            <w:shd w:val="clear" w:color="auto" w:fill="BFBFBF" w:themeFill="background1" w:themeFillShade="BF"/>
          </w:tcPr>
          <w:p w14:paraId="0B83FC0B" w14:textId="77777777" w:rsidR="00E32BE8" w:rsidRPr="002004F9" w:rsidRDefault="00E32BE8" w:rsidP="00BA1E13">
            <w:pPr>
              <w:spacing w:after="0"/>
              <w:jc w:val="center"/>
              <w:rPr>
                <w:rFonts w:ascii="Verdana" w:hAnsi="Verdana"/>
                <w:sz w:val="16"/>
              </w:rPr>
            </w:pPr>
            <w:r w:rsidRPr="003B4086">
              <w:rPr>
                <w:rFonts w:ascii="Verdana" w:hAnsi="Verdana"/>
                <w:sz w:val="16"/>
              </w:rPr>
              <w:t>№ п/п</w:t>
            </w:r>
          </w:p>
        </w:tc>
        <w:tc>
          <w:tcPr>
            <w:tcW w:w="851" w:type="dxa"/>
            <w:tcBorders>
              <w:top w:val="single" w:sz="4" w:space="0" w:color="auto"/>
              <w:bottom w:val="single" w:sz="4" w:space="0" w:color="auto"/>
            </w:tcBorders>
            <w:shd w:val="clear" w:color="auto" w:fill="BFBFBF" w:themeFill="background1" w:themeFillShade="BF"/>
          </w:tcPr>
          <w:p w14:paraId="6168E41F" w14:textId="77777777" w:rsidR="00E32BE8" w:rsidRPr="002004F9" w:rsidRDefault="00E32BE8" w:rsidP="00BA1E13">
            <w:pPr>
              <w:spacing w:after="0"/>
              <w:ind w:left="-108" w:right="-108"/>
              <w:jc w:val="center"/>
              <w:rPr>
                <w:rFonts w:ascii="Verdana" w:hAnsi="Verdana"/>
                <w:sz w:val="16"/>
              </w:rPr>
            </w:pPr>
            <w:r w:rsidRPr="003F636D">
              <w:rPr>
                <w:rFonts w:ascii="Verdana" w:hAnsi="Verdana"/>
                <w:sz w:val="16"/>
              </w:rPr>
              <w:t>Фамилия, имя, отчество (полное наименование) лица</w:t>
            </w:r>
          </w:p>
        </w:tc>
        <w:tc>
          <w:tcPr>
            <w:tcW w:w="2694" w:type="dxa"/>
            <w:tcBorders>
              <w:top w:val="single" w:sz="4" w:space="0" w:color="auto"/>
              <w:bottom w:val="single" w:sz="4" w:space="0" w:color="auto"/>
              <w:right w:val="single" w:sz="4" w:space="0" w:color="auto"/>
            </w:tcBorders>
            <w:shd w:val="clear" w:color="auto" w:fill="BFBFBF" w:themeFill="background1" w:themeFillShade="BF"/>
          </w:tcPr>
          <w:p w14:paraId="100466F6" w14:textId="7F20B522" w:rsidR="00E32BE8" w:rsidRPr="002004F9" w:rsidRDefault="00E32BE8" w:rsidP="00BA1E13">
            <w:pPr>
              <w:spacing w:after="0"/>
              <w:jc w:val="center"/>
              <w:rPr>
                <w:rFonts w:ascii="Verdana" w:hAnsi="Verdana"/>
                <w:sz w:val="16"/>
              </w:rPr>
            </w:pPr>
            <w:r w:rsidRPr="003F636D">
              <w:rPr>
                <w:rFonts w:ascii="Verdana" w:hAnsi="Verdana"/>
                <w:sz w:val="16"/>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дата регистрации)</w:t>
            </w:r>
          </w:p>
        </w:tc>
        <w:tc>
          <w:tcPr>
            <w:tcW w:w="1843" w:type="dxa"/>
            <w:tcBorders>
              <w:top w:val="single" w:sz="4" w:space="0" w:color="auto"/>
              <w:left w:val="single" w:sz="4" w:space="0" w:color="auto"/>
              <w:right w:val="single" w:sz="4" w:space="0" w:color="auto"/>
            </w:tcBorders>
            <w:shd w:val="clear" w:color="auto" w:fill="BFBFBF" w:themeFill="background1" w:themeFillShade="BF"/>
          </w:tcPr>
          <w:p w14:paraId="13EE9BD9" w14:textId="77777777" w:rsidR="00E32BE8" w:rsidRPr="002004F9" w:rsidRDefault="00E32BE8" w:rsidP="00BA1E13">
            <w:pPr>
              <w:spacing w:after="0"/>
              <w:jc w:val="center"/>
              <w:rPr>
                <w:rFonts w:ascii="Verdana" w:hAnsi="Verdana"/>
                <w:sz w:val="16"/>
              </w:rPr>
            </w:pPr>
            <w:r w:rsidRPr="003F636D">
              <w:rPr>
                <w:rFonts w:ascii="Verdana" w:hAnsi="Verdana"/>
                <w:sz w:val="16"/>
              </w:rPr>
              <w:t>Место жительства или регистрации (адрес)</w:t>
            </w:r>
          </w:p>
        </w:tc>
        <w:tc>
          <w:tcPr>
            <w:tcW w:w="2409" w:type="dxa"/>
            <w:tcBorders>
              <w:top w:val="single" w:sz="4" w:space="0" w:color="auto"/>
              <w:left w:val="single" w:sz="4" w:space="0" w:color="auto"/>
              <w:right w:val="single" w:sz="4" w:space="0" w:color="auto"/>
            </w:tcBorders>
            <w:shd w:val="clear" w:color="auto" w:fill="BFBFBF" w:themeFill="background1" w:themeFillShade="BF"/>
          </w:tcPr>
          <w:p w14:paraId="43DD9B50" w14:textId="77777777" w:rsidR="00E32BE8" w:rsidRPr="003F636D" w:rsidRDefault="00E32BE8" w:rsidP="00BA1E13">
            <w:pPr>
              <w:spacing w:after="0"/>
              <w:jc w:val="center"/>
              <w:rPr>
                <w:rFonts w:ascii="Verdana" w:hAnsi="Verdana"/>
                <w:sz w:val="16"/>
              </w:rPr>
            </w:pPr>
            <w:r w:rsidRPr="003F636D">
              <w:rPr>
                <w:rFonts w:ascii="Verdana" w:hAnsi="Verdana"/>
                <w:sz w:val="16"/>
              </w:rPr>
              <w:t xml:space="preserve">Количество инвестиционных паев, </w:t>
            </w:r>
          </w:p>
          <w:p w14:paraId="279C30D8" w14:textId="77777777" w:rsidR="00E32BE8" w:rsidRPr="00FB04E9" w:rsidRDefault="00E32BE8" w:rsidP="00BA1E13">
            <w:pPr>
              <w:spacing w:after="0"/>
              <w:jc w:val="center"/>
            </w:pPr>
            <w:r w:rsidRPr="003F636D">
              <w:rPr>
                <w:rFonts w:ascii="Verdana" w:hAnsi="Verdana"/>
                <w:sz w:val="16"/>
              </w:rPr>
              <w:t>по которым осуществляется право голоса</w:t>
            </w:r>
          </w:p>
        </w:tc>
        <w:tc>
          <w:tcPr>
            <w:tcW w:w="1134" w:type="dxa"/>
            <w:tcBorders>
              <w:top w:val="single" w:sz="4" w:space="0" w:color="auto"/>
              <w:left w:val="single" w:sz="4" w:space="0" w:color="auto"/>
              <w:right w:val="single" w:sz="4" w:space="0" w:color="auto"/>
            </w:tcBorders>
            <w:shd w:val="clear" w:color="auto" w:fill="BFBFBF" w:themeFill="background1" w:themeFillShade="BF"/>
          </w:tcPr>
          <w:p w14:paraId="2E0A8DB6" w14:textId="77777777" w:rsidR="00E32BE8" w:rsidRPr="00FB04E9" w:rsidRDefault="00E32BE8" w:rsidP="00BA1E13">
            <w:pPr>
              <w:spacing w:after="0"/>
            </w:pPr>
            <w:r w:rsidRPr="003F636D">
              <w:rPr>
                <w:rFonts w:ascii="Verdana" w:hAnsi="Verdana"/>
                <w:sz w:val="16"/>
              </w:rPr>
              <w:t>Почтовый адрес</w:t>
            </w:r>
          </w:p>
        </w:tc>
      </w:tr>
      <w:tr w:rsidR="00E32BE8" w:rsidRPr="00FB04E9" w14:paraId="2C659BE1" w14:textId="77777777" w:rsidTr="00BA1E13">
        <w:trPr>
          <w:cantSplit/>
        </w:trPr>
        <w:tc>
          <w:tcPr>
            <w:tcW w:w="708" w:type="dxa"/>
            <w:tcBorders>
              <w:top w:val="single" w:sz="4" w:space="0" w:color="auto"/>
              <w:left w:val="single" w:sz="4" w:space="0" w:color="auto"/>
            </w:tcBorders>
            <w:shd w:val="clear" w:color="auto" w:fill="BFBFBF" w:themeFill="background1" w:themeFillShade="BF"/>
          </w:tcPr>
          <w:p w14:paraId="0CC12EB8" w14:textId="77777777" w:rsidR="00E32BE8" w:rsidRPr="00FB04E9" w:rsidRDefault="00E32BE8" w:rsidP="00BA1E13">
            <w:pPr>
              <w:spacing w:after="0"/>
              <w:jc w:val="center"/>
              <w:rPr>
                <w:rFonts w:ascii="Verdana" w:hAnsi="Verdana"/>
                <w:sz w:val="20"/>
              </w:rPr>
            </w:pPr>
            <w:r>
              <w:rPr>
                <w:rFonts w:ascii="Verdana" w:hAnsi="Verdana"/>
                <w:sz w:val="20"/>
              </w:rPr>
              <w:t>1</w:t>
            </w:r>
          </w:p>
        </w:tc>
        <w:tc>
          <w:tcPr>
            <w:tcW w:w="851" w:type="dxa"/>
            <w:tcBorders>
              <w:top w:val="single" w:sz="4" w:space="0" w:color="auto"/>
            </w:tcBorders>
            <w:shd w:val="clear" w:color="auto" w:fill="BFBFBF" w:themeFill="background1" w:themeFillShade="BF"/>
          </w:tcPr>
          <w:p w14:paraId="6A2A0529" w14:textId="77777777" w:rsidR="00E32BE8" w:rsidRPr="00FB04E9" w:rsidRDefault="00E32BE8" w:rsidP="00BA1E13">
            <w:pPr>
              <w:spacing w:after="0"/>
              <w:jc w:val="center"/>
              <w:rPr>
                <w:rFonts w:ascii="Verdana" w:hAnsi="Verdana"/>
                <w:sz w:val="20"/>
              </w:rPr>
            </w:pPr>
            <w:r>
              <w:rPr>
                <w:rFonts w:ascii="Verdana" w:hAnsi="Verdana"/>
                <w:sz w:val="20"/>
              </w:rPr>
              <w:t>2</w:t>
            </w:r>
          </w:p>
        </w:tc>
        <w:tc>
          <w:tcPr>
            <w:tcW w:w="2694" w:type="dxa"/>
            <w:tcBorders>
              <w:top w:val="single" w:sz="4" w:space="0" w:color="auto"/>
              <w:right w:val="nil"/>
            </w:tcBorders>
            <w:shd w:val="clear" w:color="auto" w:fill="BFBFBF" w:themeFill="background1" w:themeFillShade="BF"/>
          </w:tcPr>
          <w:p w14:paraId="6914D833" w14:textId="77777777" w:rsidR="00E32BE8" w:rsidRPr="00FB04E9" w:rsidRDefault="00E32BE8" w:rsidP="00BA1E13">
            <w:pPr>
              <w:spacing w:after="0"/>
              <w:jc w:val="center"/>
              <w:rPr>
                <w:rFonts w:ascii="Verdana" w:hAnsi="Verdana"/>
                <w:sz w:val="20"/>
              </w:rPr>
            </w:pPr>
            <w:r>
              <w:rPr>
                <w:rFonts w:ascii="Verdana" w:hAnsi="Verdana"/>
                <w:sz w:val="20"/>
              </w:rPr>
              <w:t>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B7025A" w14:textId="77777777" w:rsidR="00E32BE8" w:rsidRPr="00FB04E9" w:rsidRDefault="00E32BE8" w:rsidP="00BA1E13">
            <w:pPr>
              <w:spacing w:after="0"/>
              <w:jc w:val="center"/>
              <w:rPr>
                <w:rFonts w:ascii="Verdana" w:hAnsi="Verdana"/>
                <w:sz w:val="20"/>
              </w:rPr>
            </w:pPr>
            <w:r>
              <w:rPr>
                <w:rFonts w:ascii="Verdana" w:hAnsi="Verdana"/>
                <w:sz w:val="20"/>
              </w:rPr>
              <w:t>4</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E23122" w14:textId="77777777" w:rsidR="00E32BE8" w:rsidRPr="00FB04E9" w:rsidRDefault="00E32BE8" w:rsidP="00BA1E13">
            <w:pPr>
              <w:spacing w:after="0"/>
              <w:jc w:val="center"/>
              <w:rPr>
                <w:rFonts w:ascii="Verdana" w:hAnsi="Verdana"/>
                <w:sz w:val="20"/>
              </w:rPr>
            </w:pPr>
            <w:r>
              <w:rPr>
                <w:rFonts w:ascii="Verdana" w:hAnsi="Verdana"/>
                <w:sz w:val="20"/>
              </w:rPr>
              <w:t>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839130" w14:textId="77777777" w:rsidR="00E32BE8" w:rsidRPr="00FB04E9" w:rsidRDefault="00E32BE8" w:rsidP="00BA1E13">
            <w:pPr>
              <w:spacing w:after="0"/>
              <w:jc w:val="center"/>
              <w:rPr>
                <w:rFonts w:ascii="Verdana" w:hAnsi="Verdana"/>
                <w:sz w:val="20"/>
              </w:rPr>
            </w:pPr>
            <w:r>
              <w:rPr>
                <w:rFonts w:ascii="Verdana" w:hAnsi="Verdana"/>
                <w:sz w:val="20"/>
              </w:rPr>
              <w:t>6</w:t>
            </w:r>
          </w:p>
        </w:tc>
      </w:tr>
      <w:tr w:rsidR="00E32BE8" w:rsidRPr="00FB04E9" w14:paraId="4628FE96" w14:textId="77777777" w:rsidTr="00BA1E13">
        <w:trPr>
          <w:cantSplit/>
          <w:trHeight w:val="1009"/>
        </w:trPr>
        <w:tc>
          <w:tcPr>
            <w:tcW w:w="708" w:type="dxa"/>
            <w:tcBorders>
              <w:top w:val="nil"/>
              <w:left w:val="single" w:sz="4" w:space="0" w:color="auto"/>
              <w:bottom w:val="single" w:sz="4" w:space="0" w:color="auto"/>
            </w:tcBorders>
          </w:tcPr>
          <w:p w14:paraId="5119DE7B" w14:textId="77777777" w:rsidR="00E32BE8" w:rsidRPr="00FB04E9" w:rsidRDefault="00E32BE8" w:rsidP="00BA1E13">
            <w:pPr>
              <w:spacing w:after="0"/>
              <w:rPr>
                <w:rFonts w:ascii="Verdana" w:hAnsi="Verdana"/>
                <w:sz w:val="20"/>
              </w:rPr>
            </w:pPr>
          </w:p>
        </w:tc>
        <w:tc>
          <w:tcPr>
            <w:tcW w:w="851" w:type="dxa"/>
            <w:tcBorders>
              <w:top w:val="nil"/>
              <w:bottom w:val="single" w:sz="4" w:space="0" w:color="auto"/>
            </w:tcBorders>
          </w:tcPr>
          <w:p w14:paraId="6878E30E" w14:textId="77777777" w:rsidR="00E32BE8" w:rsidRPr="00FB04E9" w:rsidRDefault="00E32BE8" w:rsidP="00BA1E13">
            <w:pPr>
              <w:spacing w:after="0"/>
              <w:rPr>
                <w:rFonts w:ascii="Verdana" w:hAnsi="Verdana"/>
                <w:sz w:val="20"/>
              </w:rPr>
            </w:pPr>
          </w:p>
        </w:tc>
        <w:tc>
          <w:tcPr>
            <w:tcW w:w="2694" w:type="dxa"/>
            <w:tcBorders>
              <w:top w:val="nil"/>
              <w:bottom w:val="single" w:sz="4" w:space="0" w:color="auto"/>
              <w:right w:val="nil"/>
            </w:tcBorders>
          </w:tcPr>
          <w:p w14:paraId="00AB9024" w14:textId="77777777" w:rsidR="00E32BE8" w:rsidRPr="00FB04E9" w:rsidRDefault="00E32BE8" w:rsidP="00BA1E13">
            <w:pPr>
              <w:spacing w:after="0"/>
              <w:rPr>
                <w:rFonts w:ascii="Verdana" w:hAnsi="Verdana"/>
                <w:sz w:val="20"/>
              </w:rPr>
            </w:pPr>
          </w:p>
        </w:tc>
        <w:tc>
          <w:tcPr>
            <w:tcW w:w="1843" w:type="dxa"/>
            <w:tcBorders>
              <w:top w:val="single" w:sz="4" w:space="0" w:color="auto"/>
              <w:left w:val="single" w:sz="4" w:space="0" w:color="auto"/>
              <w:bottom w:val="single" w:sz="4" w:space="0" w:color="auto"/>
              <w:right w:val="single" w:sz="4" w:space="0" w:color="auto"/>
            </w:tcBorders>
          </w:tcPr>
          <w:p w14:paraId="50C578D0" w14:textId="77777777" w:rsidR="00E32BE8" w:rsidRPr="00FB04E9" w:rsidRDefault="00E32BE8" w:rsidP="00BA1E13">
            <w:pPr>
              <w:spacing w:after="0"/>
              <w:rPr>
                <w:rFonts w:ascii="Verdana" w:hAnsi="Verdana"/>
                <w:sz w:val="20"/>
              </w:rPr>
            </w:pPr>
          </w:p>
        </w:tc>
        <w:tc>
          <w:tcPr>
            <w:tcW w:w="2409" w:type="dxa"/>
            <w:tcBorders>
              <w:top w:val="single" w:sz="4" w:space="0" w:color="auto"/>
              <w:left w:val="single" w:sz="4" w:space="0" w:color="auto"/>
              <w:bottom w:val="single" w:sz="4" w:space="0" w:color="auto"/>
              <w:right w:val="single" w:sz="4" w:space="0" w:color="auto"/>
            </w:tcBorders>
          </w:tcPr>
          <w:p w14:paraId="42B8A532" w14:textId="77777777" w:rsidR="00E32BE8" w:rsidRPr="00FB04E9" w:rsidRDefault="00E32BE8" w:rsidP="00BA1E13">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tcPr>
          <w:p w14:paraId="40A6481B" w14:textId="77777777" w:rsidR="00E32BE8" w:rsidRPr="00FB04E9" w:rsidRDefault="00E32BE8" w:rsidP="00BA1E13">
            <w:pPr>
              <w:spacing w:after="0"/>
              <w:rPr>
                <w:rFonts w:ascii="Verdana" w:hAnsi="Verdana"/>
                <w:sz w:val="20"/>
              </w:rPr>
            </w:pPr>
          </w:p>
        </w:tc>
      </w:tr>
    </w:tbl>
    <w:p w14:paraId="2DBBA4F9" w14:textId="77777777" w:rsidR="00E32BE8" w:rsidRPr="00FB04E9" w:rsidRDefault="00E32BE8" w:rsidP="00E32BE8">
      <w:pPr>
        <w:spacing w:after="0"/>
        <w:rPr>
          <w:rFonts w:ascii="Verdana" w:hAnsi="Verdana"/>
          <w:sz w:val="20"/>
        </w:rPr>
      </w:pPr>
    </w:p>
    <w:p w14:paraId="12B4AE31" w14:textId="77777777" w:rsidR="00E32BE8" w:rsidRPr="00FB04E9" w:rsidRDefault="00E32BE8" w:rsidP="00E32BE8">
      <w:pPr>
        <w:spacing w:after="0"/>
        <w:rPr>
          <w:rFonts w:ascii="Verdana" w:hAnsi="Verdana"/>
          <w:sz w:val="20"/>
        </w:rPr>
      </w:pPr>
    </w:p>
    <w:p w14:paraId="388B3716" w14:textId="77777777" w:rsidR="00E32BE8" w:rsidRPr="00FB04E9" w:rsidRDefault="00E32BE8" w:rsidP="00E32BE8">
      <w:pPr>
        <w:pStyle w:val="account"/>
        <w:tabs>
          <w:tab w:val="clear" w:pos="567"/>
          <w:tab w:val="clear" w:pos="1134"/>
          <w:tab w:val="clear" w:pos="1701"/>
        </w:tabs>
        <w:rPr>
          <w:rFonts w:ascii="Verdana" w:hAnsi="Verdana"/>
          <w:sz w:val="20"/>
        </w:rPr>
      </w:pPr>
    </w:p>
    <w:p w14:paraId="4FCD240D" w14:textId="77777777" w:rsidR="00E32BE8" w:rsidRPr="00347CF3" w:rsidRDefault="00E32BE8" w:rsidP="00E32BE8">
      <w:pPr>
        <w:pStyle w:val="a5"/>
        <w:tabs>
          <w:tab w:val="left" w:pos="9072"/>
        </w:tabs>
        <w:rPr>
          <w:rFonts w:ascii="Verdana" w:hAnsi="Verdana"/>
        </w:rPr>
      </w:pPr>
      <w:r w:rsidRPr="00347CF3">
        <w:rPr>
          <w:rFonts w:ascii="Verdana" w:hAnsi="Verdana"/>
        </w:rPr>
        <w:t>Подпись уполномоченного лица</w:t>
      </w:r>
    </w:p>
    <w:p w14:paraId="0BECF77E" w14:textId="77777777" w:rsidR="00E32BE8" w:rsidRDefault="00E32BE8" w:rsidP="00E32BE8">
      <w:pPr>
        <w:pStyle w:val="a5"/>
        <w:tabs>
          <w:tab w:val="left" w:pos="4536"/>
          <w:tab w:val="left" w:pos="9072"/>
        </w:tabs>
        <w:rPr>
          <w:rFonts w:ascii="Verdana" w:hAnsi="Verdana"/>
        </w:rPr>
      </w:pPr>
      <w:r>
        <w:rPr>
          <w:rFonts w:ascii="Verdana" w:hAnsi="Verdana"/>
        </w:rPr>
        <w:t>Специализированного депозитария</w:t>
      </w:r>
      <w:r>
        <w:rPr>
          <w:rFonts w:ascii="Verdana" w:hAnsi="Verdana"/>
        </w:rPr>
        <w:tab/>
      </w:r>
      <w:r w:rsidRPr="00347CF3">
        <w:rPr>
          <w:rFonts w:ascii="Verdana" w:hAnsi="Verdana"/>
        </w:rPr>
        <w:t>____</w:t>
      </w:r>
      <w:r>
        <w:rPr>
          <w:rFonts w:ascii="Verdana" w:hAnsi="Verdana"/>
        </w:rPr>
        <w:t>_________________/</w:t>
      </w:r>
      <w:r>
        <w:rPr>
          <w:rFonts w:ascii="Verdana" w:hAnsi="Verdana"/>
        </w:rPr>
        <w:tab/>
      </w:r>
      <w:r w:rsidRPr="00347CF3">
        <w:rPr>
          <w:rFonts w:ascii="Verdana" w:hAnsi="Verdana"/>
        </w:rPr>
        <w:t>/</w:t>
      </w:r>
    </w:p>
    <w:p w14:paraId="1CDF5E6A" w14:textId="77777777" w:rsidR="00E32BE8" w:rsidRPr="001844BB" w:rsidRDefault="00E32BE8" w:rsidP="00E32BE8">
      <w:pPr>
        <w:pStyle w:val="a5"/>
        <w:tabs>
          <w:tab w:val="left" w:pos="5812"/>
        </w:tabs>
        <w:rPr>
          <w:rFonts w:ascii="Verdana" w:hAnsi="Verdana"/>
        </w:rPr>
      </w:pPr>
      <w:r>
        <w:rPr>
          <w:rFonts w:ascii="Verdana" w:hAnsi="Verdana"/>
        </w:rPr>
        <w:tab/>
        <w:t>М.П.</w:t>
      </w:r>
    </w:p>
    <w:p w14:paraId="21A768D1" w14:textId="77777777" w:rsidR="00BD60FD" w:rsidRDefault="00BD60FD" w:rsidP="00E32BE8">
      <w:pPr>
        <w:pStyle w:val="ad"/>
        <w:tabs>
          <w:tab w:val="left" w:pos="4678"/>
          <w:tab w:val="left" w:pos="8931"/>
        </w:tabs>
        <w:spacing w:before="240"/>
        <w:jc w:val="center"/>
        <w:rPr>
          <w:rFonts w:ascii="Verdana" w:hAnsi="Verdana"/>
          <w:sz w:val="17"/>
          <w:szCs w:val="17"/>
        </w:rPr>
      </w:pPr>
    </w:p>
    <w:p w14:paraId="1F8974A9" w14:textId="77777777" w:rsidR="00BD60FD" w:rsidRDefault="00BD60FD" w:rsidP="00E32BE8">
      <w:pPr>
        <w:pStyle w:val="ad"/>
        <w:tabs>
          <w:tab w:val="left" w:pos="4678"/>
          <w:tab w:val="left" w:pos="8931"/>
        </w:tabs>
        <w:spacing w:before="240"/>
        <w:jc w:val="center"/>
        <w:rPr>
          <w:rFonts w:ascii="Verdana" w:hAnsi="Verdana"/>
          <w:sz w:val="17"/>
          <w:szCs w:val="17"/>
        </w:rPr>
      </w:pPr>
    </w:p>
    <w:p w14:paraId="692FDF20" w14:textId="77777777" w:rsidR="00BD60FD" w:rsidRDefault="00BD60FD" w:rsidP="00E32BE8">
      <w:pPr>
        <w:pStyle w:val="ad"/>
        <w:tabs>
          <w:tab w:val="left" w:pos="4678"/>
          <w:tab w:val="left" w:pos="8931"/>
        </w:tabs>
        <w:spacing w:before="240"/>
        <w:jc w:val="center"/>
        <w:rPr>
          <w:rFonts w:ascii="Verdana" w:hAnsi="Verdana"/>
          <w:sz w:val="17"/>
          <w:szCs w:val="17"/>
        </w:rPr>
      </w:pPr>
    </w:p>
    <w:p w14:paraId="62BC7B2C" w14:textId="77777777" w:rsidR="00BD60FD" w:rsidRDefault="00BD60FD" w:rsidP="00E32BE8">
      <w:pPr>
        <w:pStyle w:val="ad"/>
        <w:tabs>
          <w:tab w:val="left" w:pos="4678"/>
          <w:tab w:val="left" w:pos="8931"/>
        </w:tabs>
        <w:spacing w:before="240"/>
        <w:jc w:val="center"/>
        <w:rPr>
          <w:rFonts w:ascii="Verdana" w:hAnsi="Verdana"/>
          <w:sz w:val="17"/>
          <w:szCs w:val="17"/>
        </w:rPr>
      </w:pPr>
    </w:p>
    <w:p w14:paraId="45F08EC6" w14:textId="77777777" w:rsidR="00BD60FD" w:rsidRDefault="00BD60FD" w:rsidP="00E32BE8">
      <w:pPr>
        <w:pStyle w:val="ad"/>
        <w:tabs>
          <w:tab w:val="left" w:pos="4678"/>
          <w:tab w:val="left" w:pos="8931"/>
        </w:tabs>
        <w:spacing w:before="240"/>
        <w:jc w:val="center"/>
        <w:rPr>
          <w:rFonts w:ascii="Verdana" w:hAnsi="Verdana"/>
          <w:sz w:val="17"/>
          <w:szCs w:val="17"/>
        </w:rPr>
      </w:pPr>
    </w:p>
    <w:p w14:paraId="4035C07B" w14:textId="73CE21B8" w:rsidR="00E32BE8" w:rsidRDefault="00E32BE8" w:rsidP="00E32BE8">
      <w:pPr>
        <w:pStyle w:val="ad"/>
        <w:tabs>
          <w:tab w:val="left" w:pos="4678"/>
          <w:tab w:val="left" w:pos="8931"/>
        </w:tabs>
        <w:spacing w:before="240"/>
        <w:jc w:val="center"/>
        <w:rPr>
          <w:rFonts w:ascii="Verdana" w:hAnsi="Verdana"/>
          <w:sz w:val="17"/>
          <w:szCs w:val="17"/>
        </w:rPr>
      </w:pPr>
      <w:r w:rsidRPr="00D25FE0">
        <w:rPr>
          <w:rFonts w:ascii="Verdana" w:hAnsi="Verdana"/>
          <w:sz w:val="17"/>
          <w:szCs w:val="17"/>
        </w:rPr>
        <w:br w:type="page"/>
      </w:r>
    </w:p>
    <w:p w14:paraId="7153032C" w14:textId="77777777" w:rsidR="00E32BE8" w:rsidRPr="00975DB6" w:rsidRDefault="00E32BE8" w:rsidP="00E32BE8">
      <w:pPr>
        <w:pStyle w:val="ad"/>
        <w:jc w:val="right"/>
        <w:rPr>
          <w:rFonts w:ascii="Verdana" w:hAnsi="Verdana"/>
          <w:color w:val="000000"/>
        </w:rPr>
      </w:pPr>
      <w:r w:rsidRPr="00975DB6">
        <w:rPr>
          <w:rFonts w:ascii="Verdana" w:hAnsi="Verdana"/>
          <w:color w:val="000000"/>
        </w:rPr>
        <w:lastRenderedPageBreak/>
        <w:t>Приложение № 39</w:t>
      </w:r>
    </w:p>
    <w:p w14:paraId="18AD93B1"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5607A592"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7E67BBAF"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6C982D1F" w14:textId="724366DC" w:rsidR="00E32BE8" w:rsidRPr="00975DB6" w:rsidRDefault="0026122E" w:rsidP="00E32BE8">
      <w:pPr>
        <w:tabs>
          <w:tab w:val="left" w:pos="2127"/>
        </w:tabs>
        <w:spacing w:after="0"/>
        <w:jc w:val="right"/>
        <w:rPr>
          <w:rFonts w:ascii="Verdana" w:hAnsi="Verdana"/>
          <w:sz w:val="20"/>
          <w:szCs w:val="20"/>
        </w:rPr>
      </w:pPr>
      <w:r w:rsidRPr="00975DB6">
        <w:rPr>
          <w:rFonts w:ascii="Verdana" w:hAnsi="Verdana"/>
          <w:sz w:val="20"/>
          <w:szCs w:val="20"/>
        </w:rPr>
        <w:t>АО «КРЦ»</w:t>
      </w:r>
    </w:p>
    <w:p w14:paraId="2507E48A" w14:textId="77777777" w:rsidR="00E32BE8" w:rsidRPr="00FB04E9" w:rsidRDefault="00E32BE8" w:rsidP="00E32BE8">
      <w:pPr>
        <w:spacing w:before="480" w:after="0"/>
        <w:jc w:val="center"/>
        <w:rPr>
          <w:rFonts w:ascii="Verdana" w:hAnsi="Verdana"/>
          <w:b/>
          <w:sz w:val="20"/>
        </w:rPr>
      </w:pPr>
      <w:r w:rsidRPr="00FB04E9">
        <w:rPr>
          <w:rFonts w:ascii="Verdana" w:hAnsi="Verdana"/>
          <w:b/>
          <w:sz w:val="20"/>
        </w:rPr>
        <w:t xml:space="preserve">СПИСОК </w:t>
      </w:r>
    </w:p>
    <w:p w14:paraId="3AD759BA" w14:textId="77777777" w:rsidR="00E32BE8" w:rsidRPr="00FB04E9" w:rsidRDefault="00E32BE8" w:rsidP="00E32BE8">
      <w:pPr>
        <w:spacing w:after="240"/>
        <w:jc w:val="center"/>
        <w:rPr>
          <w:rFonts w:ascii="Verdana" w:hAnsi="Verdana"/>
          <w:b/>
          <w:sz w:val="20"/>
        </w:rPr>
      </w:pPr>
      <w:r w:rsidRPr="00FB04E9">
        <w:rPr>
          <w:rFonts w:ascii="Verdana" w:hAnsi="Verdana"/>
          <w:b/>
          <w:sz w:val="20"/>
        </w:rPr>
        <w:t>ВЛАДЕЛЬЦЕВ ИНВЕСТИЦИОННЫХ ПАЕВ В СЛУЧАЕ ЧАСТИЧНОГО ПОГАШЕНИЯ ИНВЕСТИЦИОННЫХ ПАЕВ ЗАКРЫТОГО ПАЕВОГО ИНВЕСТИЦИОННОГО ФОНДА</w:t>
      </w:r>
    </w:p>
    <w:p w14:paraId="7299F502" w14:textId="77777777" w:rsidR="00E32BE8" w:rsidRPr="00FB04E9" w:rsidRDefault="00E32BE8" w:rsidP="00E32BE8">
      <w:pPr>
        <w:spacing w:after="0"/>
        <w:rPr>
          <w:rFonts w:ascii="Verdana" w:hAnsi="Verdana"/>
          <w:color w:val="000000"/>
          <w:sz w:val="20"/>
        </w:rPr>
      </w:pPr>
      <w:r w:rsidRPr="00FB04E9">
        <w:rPr>
          <w:rFonts w:ascii="Verdana" w:hAnsi="Verdana"/>
          <w:sz w:val="20"/>
        </w:rPr>
        <w:t xml:space="preserve">Дата, на </w:t>
      </w:r>
      <w:r w:rsidRPr="00FB04E9">
        <w:rPr>
          <w:rFonts w:ascii="Verdana" w:hAnsi="Verdana"/>
          <w:color w:val="000000"/>
          <w:sz w:val="20"/>
        </w:rPr>
        <w:t>которую составлен список:</w:t>
      </w:r>
      <w:r w:rsidRPr="00FB04E9">
        <w:rPr>
          <w:rFonts w:ascii="Verdana" w:hAnsi="Verdana"/>
          <w:color w:val="000000"/>
          <w:sz w:val="20"/>
        </w:rPr>
        <w:tab/>
        <w:t>_____________________</w:t>
      </w:r>
    </w:p>
    <w:p w14:paraId="17592FA9" w14:textId="77777777" w:rsidR="00E32BE8" w:rsidRPr="00FB04E9" w:rsidRDefault="00E32BE8" w:rsidP="00E32BE8">
      <w:pPr>
        <w:spacing w:after="0"/>
        <w:rPr>
          <w:rFonts w:ascii="Verdana" w:hAnsi="Verdana"/>
          <w:color w:val="000000"/>
          <w:sz w:val="20"/>
        </w:rPr>
      </w:pPr>
    </w:p>
    <w:p w14:paraId="53862974" w14:textId="77777777" w:rsidR="00E32BE8" w:rsidRPr="00FB04E9" w:rsidRDefault="00E32BE8" w:rsidP="00E32BE8">
      <w:pPr>
        <w:spacing w:after="0"/>
        <w:rPr>
          <w:rFonts w:ascii="Verdana" w:hAnsi="Verdana"/>
          <w:color w:val="000000"/>
          <w:sz w:val="20"/>
        </w:rPr>
      </w:pPr>
      <w:r w:rsidRPr="00FB04E9">
        <w:rPr>
          <w:rFonts w:ascii="Verdana" w:hAnsi="Verdana"/>
          <w:color w:val="000000"/>
          <w:sz w:val="20"/>
        </w:rPr>
        <w:t>Полное название Фонда:</w:t>
      </w:r>
      <w:r w:rsidRPr="00FB04E9">
        <w:rPr>
          <w:rFonts w:ascii="Verdana" w:hAnsi="Verdana"/>
          <w:color w:val="000000"/>
          <w:sz w:val="20"/>
        </w:rPr>
        <w:tab/>
      </w:r>
      <w:r w:rsidRPr="00FB04E9">
        <w:rPr>
          <w:rFonts w:ascii="Verdana" w:hAnsi="Verdana"/>
          <w:color w:val="000000"/>
          <w:sz w:val="20"/>
        </w:rPr>
        <w:tab/>
        <w:t>____________________</w:t>
      </w:r>
    </w:p>
    <w:p w14:paraId="5CF136C8" w14:textId="1B9F37F8" w:rsidR="00E32BE8" w:rsidRPr="00FB04E9" w:rsidRDefault="00E32BE8" w:rsidP="00E32BE8">
      <w:pPr>
        <w:spacing w:after="0"/>
        <w:rPr>
          <w:rFonts w:ascii="Verdana" w:hAnsi="Verdana"/>
          <w:color w:val="000000"/>
          <w:sz w:val="20"/>
        </w:rPr>
      </w:pPr>
      <w:r w:rsidRPr="00FB04E9">
        <w:rPr>
          <w:rFonts w:ascii="Verdana" w:hAnsi="Verdana"/>
          <w:color w:val="000000"/>
          <w:sz w:val="20"/>
        </w:rPr>
        <w:t xml:space="preserve">Полное наименование Управляющей </w:t>
      </w:r>
      <w:proofErr w:type="gramStart"/>
      <w:r w:rsidRPr="00FB04E9">
        <w:rPr>
          <w:rFonts w:ascii="Verdana" w:hAnsi="Verdana"/>
          <w:color w:val="000000"/>
          <w:sz w:val="20"/>
        </w:rPr>
        <w:t>компании:_</w:t>
      </w:r>
      <w:proofErr w:type="gramEnd"/>
      <w:r w:rsidRPr="00FB04E9">
        <w:rPr>
          <w:rFonts w:ascii="Verdana" w:hAnsi="Verdana"/>
          <w:color w:val="000000"/>
          <w:sz w:val="20"/>
        </w:rPr>
        <w:t>_________________</w:t>
      </w:r>
    </w:p>
    <w:p w14:paraId="2CCF8939" w14:textId="77777777" w:rsidR="00E32BE8" w:rsidRPr="00FB04E9" w:rsidRDefault="00E32BE8" w:rsidP="00E32BE8">
      <w:pPr>
        <w:spacing w:after="0"/>
        <w:rPr>
          <w:rFonts w:ascii="Verdana" w:hAnsi="Verdana"/>
          <w:color w:val="000000"/>
          <w:sz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
        <w:gridCol w:w="709"/>
        <w:gridCol w:w="1418"/>
        <w:gridCol w:w="1275"/>
        <w:gridCol w:w="1134"/>
        <w:gridCol w:w="851"/>
        <w:gridCol w:w="283"/>
        <w:gridCol w:w="1418"/>
        <w:gridCol w:w="992"/>
        <w:gridCol w:w="992"/>
      </w:tblGrid>
      <w:tr w:rsidR="00E32BE8" w:rsidRPr="002004F9" w14:paraId="4219B7F4" w14:textId="77777777" w:rsidTr="00BA1E13">
        <w:trPr>
          <w:cantSplit/>
          <w:trHeight w:val="346"/>
        </w:trPr>
        <w:tc>
          <w:tcPr>
            <w:tcW w:w="567" w:type="dxa"/>
            <w:vMerge w:val="restart"/>
            <w:tcBorders>
              <w:top w:val="single" w:sz="4" w:space="0" w:color="auto"/>
              <w:left w:val="single" w:sz="4" w:space="0" w:color="auto"/>
              <w:bottom w:val="single" w:sz="4" w:space="0" w:color="auto"/>
            </w:tcBorders>
            <w:shd w:val="pct10" w:color="auto" w:fill="FFFFFF"/>
          </w:tcPr>
          <w:p w14:paraId="30D01F22" w14:textId="77777777" w:rsidR="00E32BE8" w:rsidRPr="002004F9" w:rsidRDefault="00E32BE8" w:rsidP="00BA1E13">
            <w:pPr>
              <w:spacing w:after="0"/>
              <w:jc w:val="center"/>
              <w:rPr>
                <w:rFonts w:ascii="Verdana" w:hAnsi="Verdana"/>
                <w:sz w:val="16"/>
              </w:rPr>
            </w:pPr>
            <w:r w:rsidRPr="003B4086">
              <w:rPr>
                <w:rFonts w:ascii="Verdana" w:hAnsi="Verdana"/>
                <w:sz w:val="16"/>
              </w:rPr>
              <w:t>№ п/п</w:t>
            </w:r>
          </w:p>
        </w:tc>
        <w:tc>
          <w:tcPr>
            <w:tcW w:w="709" w:type="dxa"/>
            <w:vMerge w:val="restart"/>
            <w:tcBorders>
              <w:top w:val="single" w:sz="4" w:space="0" w:color="auto"/>
              <w:bottom w:val="single" w:sz="4" w:space="0" w:color="auto"/>
            </w:tcBorders>
            <w:shd w:val="pct10" w:color="auto" w:fill="FFFFFF"/>
          </w:tcPr>
          <w:p w14:paraId="3B472382" w14:textId="275EA09D" w:rsidR="00E32BE8" w:rsidRPr="002004F9" w:rsidRDefault="00E32BE8" w:rsidP="00BA1E13">
            <w:pPr>
              <w:spacing w:after="0"/>
              <w:ind w:left="-108" w:right="-108"/>
              <w:jc w:val="center"/>
              <w:rPr>
                <w:rFonts w:ascii="Verdana" w:hAnsi="Verdana"/>
                <w:sz w:val="16"/>
              </w:rPr>
            </w:pPr>
            <w:r w:rsidRPr="003B4086">
              <w:rPr>
                <w:rFonts w:ascii="Verdana" w:hAnsi="Verdana"/>
                <w:sz w:val="16"/>
              </w:rPr>
              <w:t xml:space="preserve"> № лицевого счета</w:t>
            </w:r>
          </w:p>
          <w:p w14:paraId="332A08FF" w14:textId="77777777" w:rsidR="00E32BE8" w:rsidRPr="002004F9" w:rsidRDefault="00E32BE8" w:rsidP="00BA1E13">
            <w:pPr>
              <w:spacing w:after="0"/>
              <w:ind w:left="-108" w:right="-108"/>
              <w:jc w:val="center"/>
              <w:rPr>
                <w:rFonts w:ascii="Verdana" w:hAnsi="Verdana"/>
                <w:sz w:val="16"/>
              </w:rPr>
            </w:pPr>
            <w:r w:rsidRPr="003B4086">
              <w:rPr>
                <w:rFonts w:ascii="Verdana" w:hAnsi="Verdana"/>
                <w:sz w:val="16"/>
              </w:rPr>
              <w:t xml:space="preserve">(при  </w:t>
            </w:r>
          </w:p>
          <w:p w14:paraId="39289DB4" w14:textId="61C1ED47" w:rsidR="00E32BE8" w:rsidRPr="002004F9" w:rsidRDefault="00E32BE8" w:rsidP="00BA1E13">
            <w:pPr>
              <w:spacing w:after="0"/>
              <w:ind w:left="-108" w:right="-108"/>
              <w:jc w:val="center"/>
              <w:rPr>
                <w:rFonts w:ascii="Verdana" w:hAnsi="Verdana"/>
                <w:sz w:val="16"/>
              </w:rPr>
            </w:pPr>
            <w:r w:rsidRPr="003B4086">
              <w:rPr>
                <w:rFonts w:ascii="Verdana" w:hAnsi="Verdana"/>
                <w:sz w:val="16"/>
              </w:rPr>
              <w:t>наличии)</w:t>
            </w:r>
          </w:p>
        </w:tc>
        <w:tc>
          <w:tcPr>
            <w:tcW w:w="1418" w:type="dxa"/>
            <w:vMerge w:val="restart"/>
            <w:tcBorders>
              <w:top w:val="single" w:sz="4" w:space="0" w:color="auto"/>
              <w:bottom w:val="single" w:sz="4" w:space="0" w:color="auto"/>
              <w:right w:val="single" w:sz="4" w:space="0" w:color="auto"/>
            </w:tcBorders>
            <w:shd w:val="pct10" w:color="auto" w:fill="FFFFFF"/>
          </w:tcPr>
          <w:p w14:paraId="6636E79E" w14:textId="77777777" w:rsidR="00E32BE8" w:rsidRPr="002004F9" w:rsidRDefault="00E32BE8" w:rsidP="00BA1E13">
            <w:pPr>
              <w:spacing w:after="0"/>
              <w:ind w:left="-108" w:right="-108"/>
              <w:jc w:val="center"/>
              <w:rPr>
                <w:rFonts w:ascii="Verdana" w:hAnsi="Verdana"/>
                <w:sz w:val="16"/>
              </w:rPr>
            </w:pPr>
            <w:r w:rsidRPr="003B4086">
              <w:rPr>
                <w:rFonts w:ascii="Verdana" w:hAnsi="Verdana"/>
                <w:sz w:val="16"/>
              </w:rPr>
              <w:t>Лицо</w:t>
            </w:r>
          </w:p>
          <w:p w14:paraId="63608172" w14:textId="77777777" w:rsidR="00E32BE8" w:rsidRPr="002004F9" w:rsidRDefault="00E32BE8" w:rsidP="00BA1E13">
            <w:pPr>
              <w:spacing w:after="0"/>
              <w:ind w:left="-108" w:right="-108"/>
              <w:jc w:val="center"/>
              <w:rPr>
                <w:rFonts w:ascii="Verdana" w:hAnsi="Verdana"/>
                <w:sz w:val="16"/>
              </w:rPr>
            </w:pPr>
            <w:r w:rsidRPr="003B4086">
              <w:rPr>
                <w:rFonts w:ascii="Verdana" w:hAnsi="Verdana"/>
                <w:sz w:val="16"/>
              </w:rPr>
              <w:t>(Ф.И.О./Полное наименование)</w:t>
            </w:r>
          </w:p>
        </w:tc>
        <w:tc>
          <w:tcPr>
            <w:tcW w:w="5953" w:type="dxa"/>
            <w:gridSpan w:val="6"/>
            <w:tcBorders>
              <w:top w:val="single" w:sz="4" w:space="0" w:color="auto"/>
              <w:left w:val="single" w:sz="4" w:space="0" w:color="auto"/>
              <w:bottom w:val="single" w:sz="4" w:space="0" w:color="auto"/>
              <w:right w:val="single" w:sz="4" w:space="0" w:color="auto"/>
            </w:tcBorders>
            <w:shd w:val="pct10" w:color="auto" w:fill="FFFFFF"/>
          </w:tcPr>
          <w:p w14:paraId="0852E595" w14:textId="77777777" w:rsidR="00E32BE8" w:rsidRPr="002004F9" w:rsidRDefault="00E32BE8" w:rsidP="00BA1E13">
            <w:pPr>
              <w:spacing w:after="0"/>
              <w:jc w:val="center"/>
              <w:rPr>
                <w:rFonts w:ascii="Verdana" w:hAnsi="Verdana"/>
                <w:sz w:val="16"/>
              </w:rPr>
            </w:pPr>
            <w:r w:rsidRPr="003B4086">
              <w:rPr>
                <w:rFonts w:ascii="Verdana" w:hAnsi="Verdana"/>
                <w:sz w:val="16"/>
              </w:rPr>
              <w:t>Реквизиты лица</w:t>
            </w:r>
          </w:p>
        </w:tc>
        <w:tc>
          <w:tcPr>
            <w:tcW w:w="992" w:type="dxa"/>
            <w:vMerge w:val="restart"/>
            <w:tcBorders>
              <w:top w:val="single" w:sz="4" w:space="0" w:color="auto"/>
              <w:left w:val="single" w:sz="4" w:space="0" w:color="auto"/>
              <w:bottom w:val="single" w:sz="4" w:space="0" w:color="auto"/>
              <w:right w:val="single" w:sz="4" w:space="0" w:color="auto"/>
            </w:tcBorders>
            <w:shd w:val="pct10" w:color="auto" w:fill="FFFFFF"/>
          </w:tcPr>
          <w:p w14:paraId="6F3E3F92" w14:textId="77777777" w:rsidR="00E32BE8" w:rsidRPr="002004F9" w:rsidRDefault="00E32BE8" w:rsidP="00BA1E13">
            <w:pPr>
              <w:spacing w:after="0"/>
              <w:ind w:left="-108" w:right="-108"/>
              <w:jc w:val="center"/>
              <w:rPr>
                <w:rFonts w:ascii="Verdana" w:hAnsi="Verdana"/>
                <w:sz w:val="16"/>
              </w:rPr>
            </w:pPr>
            <w:r w:rsidRPr="003B4086">
              <w:rPr>
                <w:rFonts w:ascii="Verdana" w:hAnsi="Verdana"/>
                <w:sz w:val="16"/>
              </w:rPr>
              <w:t>Количество паев</w:t>
            </w:r>
          </w:p>
        </w:tc>
      </w:tr>
      <w:tr w:rsidR="00E32BE8" w:rsidRPr="002004F9" w14:paraId="16440815" w14:textId="77777777" w:rsidTr="00BA1E13">
        <w:trPr>
          <w:cantSplit/>
          <w:trHeight w:val="346"/>
        </w:trPr>
        <w:tc>
          <w:tcPr>
            <w:tcW w:w="567" w:type="dxa"/>
            <w:vMerge/>
            <w:tcBorders>
              <w:top w:val="single" w:sz="4" w:space="0" w:color="auto"/>
              <w:left w:val="single" w:sz="4" w:space="0" w:color="auto"/>
              <w:bottom w:val="single" w:sz="4" w:space="0" w:color="auto"/>
            </w:tcBorders>
            <w:shd w:val="pct10" w:color="auto" w:fill="FFFFFF"/>
          </w:tcPr>
          <w:p w14:paraId="6FB2E57A" w14:textId="77777777" w:rsidR="00E32BE8" w:rsidRPr="002004F9" w:rsidRDefault="00E32BE8" w:rsidP="00BA1E13">
            <w:pPr>
              <w:spacing w:after="0"/>
              <w:jc w:val="center"/>
              <w:rPr>
                <w:rFonts w:ascii="Verdana" w:hAnsi="Verdana"/>
                <w:sz w:val="16"/>
              </w:rPr>
            </w:pPr>
          </w:p>
        </w:tc>
        <w:tc>
          <w:tcPr>
            <w:tcW w:w="709" w:type="dxa"/>
            <w:vMerge/>
            <w:tcBorders>
              <w:top w:val="single" w:sz="4" w:space="0" w:color="auto"/>
              <w:bottom w:val="single" w:sz="4" w:space="0" w:color="auto"/>
            </w:tcBorders>
            <w:shd w:val="pct10" w:color="auto" w:fill="FFFFFF"/>
          </w:tcPr>
          <w:p w14:paraId="3D1A715B" w14:textId="77777777" w:rsidR="00E32BE8" w:rsidRPr="002004F9" w:rsidRDefault="00E32BE8" w:rsidP="00BA1E13">
            <w:pPr>
              <w:spacing w:after="0"/>
              <w:jc w:val="center"/>
              <w:rPr>
                <w:rFonts w:ascii="Verdana" w:hAnsi="Verdana"/>
                <w:sz w:val="16"/>
              </w:rPr>
            </w:pPr>
          </w:p>
        </w:tc>
        <w:tc>
          <w:tcPr>
            <w:tcW w:w="1418" w:type="dxa"/>
            <w:vMerge/>
            <w:tcBorders>
              <w:top w:val="single" w:sz="4" w:space="0" w:color="auto"/>
              <w:bottom w:val="single" w:sz="4" w:space="0" w:color="auto"/>
            </w:tcBorders>
            <w:shd w:val="pct10" w:color="auto" w:fill="FFFFFF"/>
          </w:tcPr>
          <w:p w14:paraId="3A7B8999" w14:textId="77777777" w:rsidR="00E32BE8" w:rsidRPr="002004F9" w:rsidRDefault="00E32BE8" w:rsidP="00BA1E13">
            <w:pPr>
              <w:spacing w:after="0"/>
              <w:jc w:val="center"/>
              <w:rPr>
                <w:rFonts w:ascii="Verdana" w:hAnsi="Verdana"/>
                <w:sz w:val="16"/>
              </w:rPr>
            </w:pPr>
          </w:p>
        </w:tc>
        <w:tc>
          <w:tcPr>
            <w:tcW w:w="1275" w:type="dxa"/>
            <w:tcBorders>
              <w:top w:val="single" w:sz="4" w:space="0" w:color="auto"/>
              <w:bottom w:val="single" w:sz="4" w:space="0" w:color="auto"/>
            </w:tcBorders>
            <w:shd w:val="pct10" w:color="auto" w:fill="FFFFFF"/>
          </w:tcPr>
          <w:p w14:paraId="305A8EBF" w14:textId="77777777" w:rsidR="00E32BE8" w:rsidRPr="002004F9" w:rsidRDefault="00E32BE8" w:rsidP="00BA1E13">
            <w:pPr>
              <w:spacing w:after="0"/>
              <w:jc w:val="center"/>
              <w:rPr>
                <w:rFonts w:ascii="Verdana" w:hAnsi="Verdana"/>
                <w:sz w:val="16"/>
              </w:rPr>
            </w:pPr>
            <w:r w:rsidRPr="003B4086">
              <w:rPr>
                <w:rFonts w:ascii="Verdana" w:hAnsi="Verdana"/>
                <w:sz w:val="16"/>
              </w:rPr>
              <w:t>Данные о регистрации</w:t>
            </w:r>
          </w:p>
          <w:p w14:paraId="1D22F8E6" w14:textId="08E39B48" w:rsidR="00E32BE8" w:rsidRPr="002004F9" w:rsidRDefault="00E32BE8" w:rsidP="00BA1E13">
            <w:pPr>
              <w:spacing w:after="0"/>
              <w:jc w:val="center"/>
              <w:rPr>
                <w:rFonts w:ascii="Verdana" w:hAnsi="Verdana"/>
                <w:sz w:val="16"/>
              </w:rPr>
            </w:pPr>
            <w:r w:rsidRPr="003B4086">
              <w:rPr>
                <w:rFonts w:ascii="Verdana" w:hAnsi="Verdana"/>
                <w:sz w:val="16"/>
              </w:rPr>
              <w:t>(вид, серия (номер бланка), номер, дата выдачи, орган</w:t>
            </w:r>
            <w:r w:rsidR="007E64A6">
              <w:rPr>
                <w:rFonts w:ascii="Verdana" w:hAnsi="Verdana"/>
                <w:sz w:val="16"/>
              </w:rPr>
              <w:t>,</w:t>
            </w:r>
            <w:r w:rsidRPr="003B4086">
              <w:rPr>
                <w:rFonts w:ascii="Verdana" w:hAnsi="Verdana"/>
                <w:sz w:val="16"/>
              </w:rPr>
              <w:t xml:space="preserve"> выдавший документ, удостоверяющий личность/Номер, дата гос.</w:t>
            </w:r>
            <w:r w:rsidR="007E64A6">
              <w:rPr>
                <w:rFonts w:ascii="Verdana" w:hAnsi="Verdana"/>
                <w:sz w:val="16"/>
              </w:rPr>
              <w:t xml:space="preserve"> </w:t>
            </w:r>
            <w:r w:rsidRPr="003B4086">
              <w:rPr>
                <w:rFonts w:ascii="Verdana" w:hAnsi="Verdana"/>
                <w:sz w:val="16"/>
              </w:rPr>
              <w:t>регистрации</w:t>
            </w:r>
          </w:p>
        </w:tc>
        <w:tc>
          <w:tcPr>
            <w:tcW w:w="1134" w:type="dxa"/>
            <w:tcBorders>
              <w:top w:val="single" w:sz="4" w:space="0" w:color="auto"/>
              <w:bottom w:val="single" w:sz="4" w:space="0" w:color="auto"/>
            </w:tcBorders>
            <w:shd w:val="pct10" w:color="auto" w:fill="FFFFFF"/>
          </w:tcPr>
          <w:p w14:paraId="61B35C48" w14:textId="77777777" w:rsidR="00E32BE8" w:rsidRPr="002004F9" w:rsidRDefault="00E32BE8" w:rsidP="00BA1E13">
            <w:pPr>
              <w:spacing w:after="0"/>
              <w:jc w:val="center"/>
              <w:rPr>
                <w:rFonts w:ascii="Verdana" w:hAnsi="Verdana"/>
                <w:sz w:val="16"/>
              </w:rPr>
            </w:pPr>
            <w:r w:rsidRPr="003B4086">
              <w:rPr>
                <w:rFonts w:ascii="Verdana" w:hAnsi="Verdana"/>
                <w:sz w:val="16"/>
              </w:rPr>
              <w:t>Адрес места нахождения</w:t>
            </w:r>
          </w:p>
        </w:tc>
        <w:tc>
          <w:tcPr>
            <w:tcW w:w="1134" w:type="dxa"/>
            <w:gridSpan w:val="2"/>
            <w:tcBorders>
              <w:top w:val="single" w:sz="4" w:space="0" w:color="auto"/>
              <w:bottom w:val="single" w:sz="4" w:space="0" w:color="auto"/>
            </w:tcBorders>
            <w:shd w:val="pct10" w:color="auto" w:fill="FFFFFF"/>
          </w:tcPr>
          <w:p w14:paraId="38E80FFF" w14:textId="77777777" w:rsidR="00E32BE8" w:rsidRPr="002004F9" w:rsidRDefault="00E32BE8" w:rsidP="00BA1E13">
            <w:pPr>
              <w:spacing w:after="0"/>
              <w:jc w:val="center"/>
              <w:rPr>
                <w:rFonts w:ascii="Verdana" w:hAnsi="Verdana"/>
                <w:sz w:val="16"/>
              </w:rPr>
            </w:pPr>
            <w:r w:rsidRPr="003B4086">
              <w:rPr>
                <w:rFonts w:ascii="Verdana" w:hAnsi="Verdana"/>
                <w:sz w:val="16"/>
              </w:rPr>
              <w:t>Почтовый адрес</w:t>
            </w:r>
          </w:p>
        </w:tc>
        <w:tc>
          <w:tcPr>
            <w:tcW w:w="1418" w:type="dxa"/>
            <w:tcBorders>
              <w:top w:val="single" w:sz="4" w:space="0" w:color="auto"/>
              <w:bottom w:val="single" w:sz="4" w:space="0" w:color="auto"/>
            </w:tcBorders>
            <w:shd w:val="pct10" w:color="auto" w:fill="FFFFFF"/>
          </w:tcPr>
          <w:p w14:paraId="39BA7B4F" w14:textId="4632D56C" w:rsidR="00E32BE8" w:rsidRPr="002004F9" w:rsidRDefault="00E32BE8" w:rsidP="00BA1E13">
            <w:pPr>
              <w:spacing w:after="0"/>
              <w:jc w:val="center"/>
              <w:rPr>
                <w:rFonts w:ascii="Verdana" w:hAnsi="Verdana"/>
                <w:sz w:val="16"/>
              </w:rPr>
            </w:pPr>
            <w:r w:rsidRPr="003B4086">
              <w:rPr>
                <w:rFonts w:ascii="Verdana" w:hAnsi="Verdana"/>
                <w:sz w:val="16"/>
              </w:rPr>
              <w:t>Банков-кие реквизиты</w:t>
            </w:r>
          </w:p>
        </w:tc>
        <w:tc>
          <w:tcPr>
            <w:tcW w:w="992" w:type="dxa"/>
            <w:tcBorders>
              <w:top w:val="single" w:sz="4" w:space="0" w:color="auto"/>
              <w:bottom w:val="single" w:sz="4" w:space="0" w:color="auto"/>
            </w:tcBorders>
            <w:shd w:val="pct10" w:color="auto" w:fill="FFFFFF"/>
          </w:tcPr>
          <w:p w14:paraId="42195F17" w14:textId="15EEB21A" w:rsidR="00E32BE8" w:rsidRPr="002004F9" w:rsidRDefault="00E32BE8" w:rsidP="00BA1E13">
            <w:pPr>
              <w:spacing w:after="0"/>
              <w:jc w:val="center"/>
              <w:rPr>
                <w:rFonts w:ascii="Verdana" w:hAnsi="Verdana"/>
                <w:sz w:val="16"/>
              </w:rPr>
            </w:pPr>
            <w:r w:rsidRPr="003B4086">
              <w:rPr>
                <w:rFonts w:ascii="Verdana" w:hAnsi="Verdana"/>
                <w:sz w:val="16"/>
              </w:rPr>
              <w:t>Дополнительная информация</w:t>
            </w:r>
          </w:p>
          <w:p w14:paraId="6261C394" w14:textId="77777777" w:rsidR="00E32BE8" w:rsidRPr="002004F9" w:rsidRDefault="00E32BE8" w:rsidP="00BA1E13">
            <w:pPr>
              <w:spacing w:after="0"/>
              <w:jc w:val="center"/>
              <w:rPr>
                <w:rFonts w:ascii="Verdana" w:hAnsi="Verdana"/>
                <w:sz w:val="16"/>
              </w:rPr>
            </w:pPr>
          </w:p>
        </w:tc>
        <w:tc>
          <w:tcPr>
            <w:tcW w:w="992" w:type="dxa"/>
            <w:vMerge/>
            <w:tcBorders>
              <w:top w:val="single" w:sz="4" w:space="0" w:color="auto"/>
              <w:bottom w:val="single" w:sz="4" w:space="0" w:color="auto"/>
              <w:right w:val="single" w:sz="4" w:space="0" w:color="auto"/>
            </w:tcBorders>
            <w:shd w:val="pct10" w:color="auto" w:fill="FFFFFF"/>
          </w:tcPr>
          <w:p w14:paraId="5B98F6E1" w14:textId="77777777" w:rsidR="00E32BE8" w:rsidRPr="002004F9" w:rsidRDefault="00E32BE8" w:rsidP="00BA1E13">
            <w:pPr>
              <w:spacing w:after="0"/>
              <w:jc w:val="center"/>
              <w:rPr>
                <w:rFonts w:ascii="Verdana" w:hAnsi="Verdana"/>
                <w:sz w:val="16"/>
              </w:rPr>
            </w:pPr>
          </w:p>
        </w:tc>
      </w:tr>
      <w:tr w:rsidR="00E32BE8" w:rsidRPr="00FB04E9" w14:paraId="5CDBBE9C" w14:textId="77777777" w:rsidTr="00BA1E13">
        <w:trPr>
          <w:cantSplit/>
        </w:trPr>
        <w:tc>
          <w:tcPr>
            <w:tcW w:w="567" w:type="dxa"/>
            <w:tcBorders>
              <w:top w:val="single" w:sz="4" w:space="0" w:color="auto"/>
              <w:left w:val="single" w:sz="4" w:space="0" w:color="auto"/>
            </w:tcBorders>
          </w:tcPr>
          <w:p w14:paraId="4AF6C826" w14:textId="77777777" w:rsidR="00E32BE8" w:rsidRPr="00FB04E9" w:rsidRDefault="00E32BE8" w:rsidP="00BA1E13">
            <w:pPr>
              <w:spacing w:after="0"/>
              <w:jc w:val="center"/>
              <w:rPr>
                <w:rFonts w:ascii="Verdana" w:hAnsi="Verdana"/>
                <w:sz w:val="20"/>
              </w:rPr>
            </w:pPr>
          </w:p>
        </w:tc>
        <w:tc>
          <w:tcPr>
            <w:tcW w:w="709" w:type="dxa"/>
            <w:tcBorders>
              <w:top w:val="single" w:sz="4" w:space="0" w:color="auto"/>
            </w:tcBorders>
          </w:tcPr>
          <w:p w14:paraId="78692E52" w14:textId="77777777" w:rsidR="00E32BE8" w:rsidRPr="00FB04E9" w:rsidRDefault="00E32BE8" w:rsidP="00BA1E13">
            <w:pPr>
              <w:spacing w:after="0"/>
              <w:jc w:val="center"/>
              <w:rPr>
                <w:rFonts w:ascii="Verdana" w:hAnsi="Verdana"/>
                <w:sz w:val="20"/>
              </w:rPr>
            </w:pPr>
          </w:p>
        </w:tc>
        <w:tc>
          <w:tcPr>
            <w:tcW w:w="1418" w:type="dxa"/>
            <w:tcBorders>
              <w:top w:val="single" w:sz="4" w:space="0" w:color="auto"/>
              <w:right w:val="nil"/>
            </w:tcBorders>
          </w:tcPr>
          <w:p w14:paraId="7622FBCB" w14:textId="77777777" w:rsidR="00E32BE8" w:rsidRPr="00FB04E9" w:rsidRDefault="00E32BE8" w:rsidP="00BA1E13">
            <w:pPr>
              <w:spacing w:after="0"/>
              <w:jc w:val="center"/>
              <w:rPr>
                <w:rFonts w:ascii="Verdana" w:hAnsi="Verdana"/>
                <w:sz w:val="20"/>
              </w:rPr>
            </w:pPr>
          </w:p>
        </w:tc>
        <w:tc>
          <w:tcPr>
            <w:tcW w:w="1275" w:type="dxa"/>
            <w:tcBorders>
              <w:top w:val="single" w:sz="4" w:space="0" w:color="auto"/>
              <w:left w:val="single" w:sz="4" w:space="0" w:color="auto"/>
              <w:bottom w:val="single" w:sz="4" w:space="0" w:color="auto"/>
              <w:right w:val="single" w:sz="4" w:space="0" w:color="auto"/>
            </w:tcBorders>
          </w:tcPr>
          <w:p w14:paraId="37228C43" w14:textId="77777777" w:rsidR="00E32BE8" w:rsidRPr="00FB04E9" w:rsidRDefault="00E32BE8" w:rsidP="00BA1E13">
            <w:pPr>
              <w:spacing w:after="0"/>
              <w:jc w:val="center"/>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tcPr>
          <w:p w14:paraId="436BC75F" w14:textId="77777777" w:rsidR="00E32BE8" w:rsidRPr="00FB04E9" w:rsidRDefault="00E32BE8" w:rsidP="00BA1E13">
            <w:pPr>
              <w:spacing w:after="0"/>
              <w:jc w:val="center"/>
              <w:rPr>
                <w:rFonts w:ascii="Verdana" w:hAnsi="Verdana"/>
                <w:sz w:val="20"/>
              </w:rPr>
            </w:pPr>
          </w:p>
        </w:tc>
        <w:tc>
          <w:tcPr>
            <w:tcW w:w="851" w:type="dxa"/>
            <w:tcBorders>
              <w:top w:val="single" w:sz="4" w:space="0" w:color="auto"/>
              <w:left w:val="single" w:sz="4" w:space="0" w:color="auto"/>
              <w:bottom w:val="single" w:sz="4" w:space="0" w:color="auto"/>
            </w:tcBorders>
          </w:tcPr>
          <w:p w14:paraId="18CC69F8" w14:textId="77777777" w:rsidR="00E32BE8" w:rsidRPr="00FB04E9" w:rsidRDefault="00E32BE8" w:rsidP="00BA1E13">
            <w:pPr>
              <w:spacing w:after="0"/>
              <w:jc w:val="center"/>
              <w:rPr>
                <w:rFonts w:ascii="Verdana" w:hAnsi="Verdana"/>
                <w:sz w:val="20"/>
              </w:rPr>
            </w:pPr>
          </w:p>
        </w:tc>
        <w:tc>
          <w:tcPr>
            <w:tcW w:w="1701" w:type="dxa"/>
            <w:gridSpan w:val="2"/>
            <w:tcBorders>
              <w:top w:val="single" w:sz="4" w:space="0" w:color="auto"/>
            </w:tcBorders>
          </w:tcPr>
          <w:p w14:paraId="750A1C7E" w14:textId="77777777" w:rsidR="00E32BE8" w:rsidRPr="00FB04E9" w:rsidRDefault="00E32BE8" w:rsidP="00BA1E13">
            <w:pPr>
              <w:spacing w:after="0"/>
              <w:jc w:val="center"/>
              <w:rPr>
                <w:rFonts w:ascii="Verdana" w:hAnsi="Verdana"/>
                <w:sz w:val="20"/>
              </w:rPr>
            </w:pPr>
          </w:p>
        </w:tc>
        <w:tc>
          <w:tcPr>
            <w:tcW w:w="992" w:type="dxa"/>
            <w:tcBorders>
              <w:top w:val="single" w:sz="4" w:space="0" w:color="auto"/>
            </w:tcBorders>
          </w:tcPr>
          <w:p w14:paraId="1FF3FFF7" w14:textId="77777777" w:rsidR="00E32BE8" w:rsidRPr="00FB04E9" w:rsidRDefault="00E32BE8" w:rsidP="00BA1E13">
            <w:pPr>
              <w:spacing w:after="0"/>
              <w:jc w:val="center"/>
              <w:rPr>
                <w:rFonts w:ascii="Verdana" w:hAnsi="Verdana"/>
                <w:sz w:val="20"/>
              </w:rPr>
            </w:pPr>
          </w:p>
        </w:tc>
        <w:tc>
          <w:tcPr>
            <w:tcW w:w="992" w:type="dxa"/>
            <w:tcBorders>
              <w:top w:val="single" w:sz="4" w:space="0" w:color="auto"/>
              <w:right w:val="single" w:sz="4" w:space="0" w:color="auto"/>
            </w:tcBorders>
          </w:tcPr>
          <w:p w14:paraId="6EAF79AC" w14:textId="77777777" w:rsidR="00E32BE8" w:rsidRPr="00FB04E9" w:rsidRDefault="00E32BE8" w:rsidP="00BA1E13">
            <w:pPr>
              <w:spacing w:after="0"/>
              <w:jc w:val="center"/>
              <w:rPr>
                <w:rFonts w:ascii="Verdana" w:hAnsi="Verdana"/>
                <w:sz w:val="20"/>
              </w:rPr>
            </w:pPr>
          </w:p>
        </w:tc>
      </w:tr>
      <w:tr w:rsidR="00E32BE8" w:rsidRPr="00FB04E9" w14:paraId="1D14D810" w14:textId="77777777" w:rsidTr="00BA1E13">
        <w:trPr>
          <w:cantSplit/>
        </w:trPr>
        <w:tc>
          <w:tcPr>
            <w:tcW w:w="567" w:type="dxa"/>
            <w:tcBorders>
              <w:top w:val="nil"/>
              <w:left w:val="single" w:sz="4" w:space="0" w:color="auto"/>
              <w:bottom w:val="single" w:sz="4" w:space="0" w:color="auto"/>
            </w:tcBorders>
          </w:tcPr>
          <w:p w14:paraId="752C3BB6" w14:textId="77777777" w:rsidR="00E32BE8" w:rsidRPr="00FB04E9" w:rsidRDefault="00E32BE8" w:rsidP="00BA1E13">
            <w:pPr>
              <w:spacing w:after="0"/>
              <w:rPr>
                <w:rFonts w:ascii="Verdana" w:hAnsi="Verdana"/>
                <w:sz w:val="20"/>
              </w:rPr>
            </w:pPr>
          </w:p>
        </w:tc>
        <w:tc>
          <w:tcPr>
            <w:tcW w:w="709" w:type="dxa"/>
            <w:tcBorders>
              <w:top w:val="nil"/>
              <w:bottom w:val="single" w:sz="4" w:space="0" w:color="auto"/>
            </w:tcBorders>
          </w:tcPr>
          <w:p w14:paraId="3CFBBB8A" w14:textId="77777777" w:rsidR="00E32BE8" w:rsidRPr="00FB04E9" w:rsidRDefault="00E32BE8" w:rsidP="00BA1E13">
            <w:pPr>
              <w:spacing w:after="0"/>
              <w:rPr>
                <w:rFonts w:ascii="Verdana" w:hAnsi="Verdana"/>
                <w:sz w:val="20"/>
              </w:rPr>
            </w:pPr>
          </w:p>
        </w:tc>
        <w:tc>
          <w:tcPr>
            <w:tcW w:w="1418" w:type="dxa"/>
            <w:tcBorders>
              <w:top w:val="nil"/>
              <w:bottom w:val="single" w:sz="4" w:space="0" w:color="auto"/>
              <w:right w:val="nil"/>
            </w:tcBorders>
          </w:tcPr>
          <w:p w14:paraId="205671E1" w14:textId="77777777" w:rsidR="00E32BE8" w:rsidRPr="00FB04E9" w:rsidRDefault="00E32BE8" w:rsidP="00BA1E13">
            <w:pPr>
              <w:spacing w:after="0"/>
              <w:rPr>
                <w:rFonts w:ascii="Verdana" w:hAnsi="Verdana"/>
                <w:sz w:val="20"/>
              </w:rPr>
            </w:pPr>
          </w:p>
        </w:tc>
        <w:tc>
          <w:tcPr>
            <w:tcW w:w="1275" w:type="dxa"/>
            <w:tcBorders>
              <w:top w:val="single" w:sz="4" w:space="0" w:color="auto"/>
              <w:left w:val="single" w:sz="4" w:space="0" w:color="auto"/>
              <w:bottom w:val="single" w:sz="4" w:space="0" w:color="auto"/>
              <w:right w:val="single" w:sz="4" w:space="0" w:color="auto"/>
            </w:tcBorders>
          </w:tcPr>
          <w:p w14:paraId="2F5B88ED" w14:textId="77777777" w:rsidR="00E32BE8" w:rsidRPr="00FB04E9" w:rsidRDefault="00E32BE8" w:rsidP="00BA1E13">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tcPr>
          <w:p w14:paraId="65A0AAD0" w14:textId="77777777" w:rsidR="00E32BE8" w:rsidRPr="00FB04E9" w:rsidRDefault="00E32BE8" w:rsidP="00BA1E13">
            <w:pPr>
              <w:spacing w:after="0"/>
              <w:rPr>
                <w:rFonts w:ascii="Verdana" w:hAnsi="Verdana"/>
                <w:sz w:val="20"/>
              </w:rPr>
            </w:pPr>
          </w:p>
        </w:tc>
        <w:tc>
          <w:tcPr>
            <w:tcW w:w="851" w:type="dxa"/>
            <w:tcBorders>
              <w:top w:val="single" w:sz="4" w:space="0" w:color="auto"/>
              <w:left w:val="single" w:sz="4" w:space="0" w:color="auto"/>
              <w:bottom w:val="single" w:sz="4" w:space="0" w:color="auto"/>
            </w:tcBorders>
          </w:tcPr>
          <w:p w14:paraId="5FC5C8AC" w14:textId="77777777" w:rsidR="00E32BE8" w:rsidRPr="00FB04E9" w:rsidRDefault="00E32BE8" w:rsidP="00BA1E13">
            <w:pPr>
              <w:spacing w:after="0"/>
              <w:rPr>
                <w:rFonts w:ascii="Verdana" w:hAnsi="Verdana"/>
                <w:sz w:val="20"/>
              </w:rPr>
            </w:pPr>
          </w:p>
        </w:tc>
        <w:tc>
          <w:tcPr>
            <w:tcW w:w="1701" w:type="dxa"/>
            <w:gridSpan w:val="2"/>
            <w:tcBorders>
              <w:bottom w:val="single" w:sz="4" w:space="0" w:color="auto"/>
            </w:tcBorders>
          </w:tcPr>
          <w:p w14:paraId="41B069E4" w14:textId="77777777" w:rsidR="00E32BE8" w:rsidRPr="00FB04E9" w:rsidRDefault="00E32BE8" w:rsidP="00BA1E13">
            <w:pPr>
              <w:spacing w:after="0"/>
              <w:rPr>
                <w:rFonts w:ascii="Verdana" w:hAnsi="Verdana"/>
                <w:sz w:val="20"/>
              </w:rPr>
            </w:pPr>
          </w:p>
        </w:tc>
        <w:tc>
          <w:tcPr>
            <w:tcW w:w="992" w:type="dxa"/>
            <w:tcBorders>
              <w:bottom w:val="single" w:sz="4" w:space="0" w:color="auto"/>
            </w:tcBorders>
          </w:tcPr>
          <w:p w14:paraId="27DB2FE3" w14:textId="77777777" w:rsidR="00E32BE8" w:rsidRPr="00FB04E9" w:rsidRDefault="00E32BE8" w:rsidP="00BA1E13">
            <w:pPr>
              <w:spacing w:after="0"/>
              <w:rPr>
                <w:rFonts w:ascii="Verdana" w:hAnsi="Verdana"/>
                <w:sz w:val="20"/>
              </w:rPr>
            </w:pPr>
          </w:p>
        </w:tc>
        <w:tc>
          <w:tcPr>
            <w:tcW w:w="992" w:type="dxa"/>
            <w:tcBorders>
              <w:top w:val="nil"/>
              <w:bottom w:val="single" w:sz="4" w:space="0" w:color="auto"/>
              <w:right w:val="single" w:sz="4" w:space="0" w:color="auto"/>
            </w:tcBorders>
          </w:tcPr>
          <w:p w14:paraId="1EC8EC10" w14:textId="77777777" w:rsidR="00E32BE8" w:rsidRPr="00FB04E9" w:rsidRDefault="00E32BE8" w:rsidP="00BA1E13">
            <w:pPr>
              <w:spacing w:after="0"/>
              <w:rPr>
                <w:rFonts w:ascii="Verdana" w:hAnsi="Verdana"/>
                <w:sz w:val="20"/>
              </w:rPr>
            </w:pPr>
          </w:p>
        </w:tc>
      </w:tr>
      <w:tr w:rsidR="00E32BE8" w:rsidRPr="00FB04E9" w14:paraId="4D59DDF8" w14:textId="77777777" w:rsidTr="00BA1E13">
        <w:trPr>
          <w:cantSplit/>
        </w:trPr>
        <w:tc>
          <w:tcPr>
            <w:tcW w:w="567" w:type="dxa"/>
            <w:tcBorders>
              <w:top w:val="single" w:sz="4" w:space="0" w:color="auto"/>
              <w:left w:val="single" w:sz="4" w:space="0" w:color="auto"/>
              <w:bottom w:val="single" w:sz="4" w:space="0" w:color="auto"/>
            </w:tcBorders>
          </w:tcPr>
          <w:p w14:paraId="43B1A4C5" w14:textId="77777777" w:rsidR="00E32BE8" w:rsidRPr="00FB04E9" w:rsidRDefault="00E32BE8" w:rsidP="00BA1E13">
            <w:pPr>
              <w:spacing w:after="0"/>
              <w:rPr>
                <w:rFonts w:ascii="Verdana" w:hAnsi="Verdana"/>
                <w:sz w:val="20"/>
              </w:rPr>
            </w:pPr>
          </w:p>
        </w:tc>
        <w:tc>
          <w:tcPr>
            <w:tcW w:w="709" w:type="dxa"/>
            <w:tcBorders>
              <w:top w:val="single" w:sz="4" w:space="0" w:color="auto"/>
              <w:bottom w:val="single" w:sz="4" w:space="0" w:color="auto"/>
            </w:tcBorders>
          </w:tcPr>
          <w:p w14:paraId="110AF3EF" w14:textId="77777777" w:rsidR="00E32BE8" w:rsidRPr="00FB04E9" w:rsidRDefault="00E32BE8" w:rsidP="00BA1E13">
            <w:pPr>
              <w:spacing w:after="0"/>
              <w:rPr>
                <w:rFonts w:ascii="Verdana" w:hAnsi="Verdana"/>
                <w:sz w:val="20"/>
              </w:rPr>
            </w:pPr>
          </w:p>
        </w:tc>
        <w:tc>
          <w:tcPr>
            <w:tcW w:w="1418" w:type="dxa"/>
            <w:tcBorders>
              <w:top w:val="single" w:sz="4" w:space="0" w:color="auto"/>
              <w:bottom w:val="single" w:sz="4" w:space="0" w:color="auto"/>
              <w:right w:val="nil"/>
            </w:tcBorders>
          </w:tcPr>
          <w:p w14:paraId="6C3CCD8C" w14:textId="77777777" w:rsidR="00E32BE8" w:rsidRPr="00FB04E9" w:rsidRDefault="00E32BE8" w:rsidP="00BA1E13">
            <w:pPr>
              <w:spacing w:after="0"/>
              <w:rPr>
                <w:rFonts w:ascii="Verdana" w:hAnsi="Verdana"/>
                <w:sz w:val="20"/>
              </w:rPr>
            </w:pPr>
          </w:p>
        </w:tc>
        <w:tc>
          <w:tcPr>
            <w:tcW w:w="1275" w:type="dxa"/>
            <w:tcBorders>
              <w:top w:val="single" w:sz="4" w:space="0" w:color="auto"/>
              <w:left w:val="single" w:sz="4" w:space="0" w:color="auto"/>
              <w:bottom w:val="single" w:sz="4" w:space="0" w:color="auto"/>
              <w:right w:val="single" w:sz="4" w:space="0" w:color="auto"/>
            </w:tcBorders>
          </w:tcPr>
          <w:p w14:paraId="73A656C3" w14:textId="77777777" w:rsidR="00E32BE8" w:rsidRPr="00FB04E9" w:rsidRDefault="00E32BE8" w:rsidP="00BA1E13">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tcPr>
          <w:p w14:paraId="4F5B6E0D" w14:textId="77777777" w:rsidR="00E32BE8" w:rsidRPr="00FB04E9" w:rsidRDefault="00E32BE8" w:rsidP="00BA1E13">
            <w:pPr>
              <w:spacing w:after="0"/>
              <w:rPr>
                <w:rFonts w:ascii="Verdana" w:hAnsi="Verdana"/>
                <w:sz w:val="20"/>
              </w:rPr>
            </w:pPr>
          </w:p>
        </w:tc>
        <w:tc>
          <w:tcPr>
            <w:tcW w:w="851" w:type="dxa"/>
            <w:tcBorders>
              <w:top w:val="single" w:sz="4" w:space="0" w:color="auto"/>
              <w:left w:val="single" w:sz="4" w:space="0" w:color="auto"/>
              <w:bottom w:val="single" w:sz="4" w:space="0" w:color="auto"/>
            </w:tcBorders>
          </w:tcPr>
          <w:p w14:paraId="0199C244" w14:textId="77777777" w:rsidR="00E32BE8" w:rsidRPr="00FB04E9" w:rsidRDefault="00E32BE8" w:rsidP="00BA1E13">
            <w:pPr>
              <w:spacing w:after="0"/>
              <w:rPr>
                <w:rFonts w:ascii="Verdana" w:hAnsi="Verdana"/>
                <w:sz w:val="20"/>
              </w:rPr>
            </w:pPr>
          </w:p>
        </w:tc>
        <w:tc>
          <w:tcPr>
            <w:tcW w:w="1701" w:type="dxa"/>
            <w:gridSpan w:val="2"/>
            <w:tcBorders>
              <w:top w:val="single" w:sz="4" w:space="0" w:color="auto"/>
              <w:bottom w:val="single" w:sz="4" w:space="0" w:color="auto"/>
            </w:tcBorders>
          </w:tcPr>
          <w:p w14:paraId="02BE6081" w14:textId="77777777" w:rsidR="00E32BE8" w:rsidRPr="00FB04E9" w:rsidRDefault="00E32BE8" w:rsidP="00BA1E13">
            <w:pPr>
              <w:spacing w:after="0"/>
              <w:rPr>
                <w:rFonts w:ascii="Verdana" w:hAnsi="Verdana"/>
                <w:sz w:val="20"/>
              </w:rPr>
            </w:pPr>
          </w:p>
        </w:tc>
        <w:tc>
          <w:tcPr>
            <w:tcW w:w="992" w:type="dxa"/>
            <w:tcBorders>
              <w:top w:val="single" w:sz="4" w:space="0" w:color="auto"/>
              <w:bottom w:val="single" w:sz="4" w:space="0" w:color="auto"/>
            </w:tcBorders>
          </w:tcPr>
          <w:p w14:paraId="5C88F860" w14:textId="77777777" w:rsidR="00E32BE8" w:rsidRPr="00FB04E9" w:rsidRDefault="00E32BE8" w:rsidP="00BA1E13">
            <w:pPr>
              <w:spacing w:after="0"/>
              <w:rPr>
                <w:rFonts w:ascii="Verdana" w:hAnsi="Verdana"/>
                <w:sz w:val="20"/>
              </w:rPr>
            </w:pPr>
          </w:p>
        </w:tc>
        <w:tc>
          <w:tcPr>
            <w:tcW w:w="992" w:type="dxa"/>
            <w:tcBorders>
              <w:top w:val="single" w:sz="4" w:space="0" w:color="auto"/>
              <w:bottom w:val="single" w:sz="4" w:space="0" w:color="auto"/>
              <w:right w:val="single" w:sz="4" w:space="0" w:color="auto"/>
            </w:tcBorders>
          </w:tcPr>
          <w:p w14:paraId="0DAD531B" w14:textId="77777777" w:rsidR="00E32BE8" w:rsidRPr="00FB04E9" w:rsidRDefault="00E32BE8" w:rsidP="00BA1E13">
            <w:pPr>
              <w:spacing w:after="0"/>
              <w:rPr>
                <w:rFonts w:ascii="Verdana" w:hAnsi="Verdana"/>
                <w:sz w:val="20"/>
              </w:rPr>
            </w:pPr>
          </w:p>
        </w:tc>
      </w:tr>
    </w:tbl>
    <w:p w14:paraId="0BA53E8D" w14:textId="77777777" w:rsidR="00E32BE8" w:rsidRPr="00FB04E9" w:rsidRDefault="00E32BE8" w:rsidP="00E32BE8">
      <w:pPr>
        <w:spacing w:after="0"/>
        <w:rPr>
          <w:rFonts w:ascii="Verdana" w:hAnsi="Verdana"/>
          <w:b/>
          <w:sz w:val="20"/>
        </w:rPr>
      </w:pPr>
    </w:p>
    <w:p w14:paraId="5D5D5753" w14:textId="77777777" w:rsidR="00E32BE8" w:rsidRPr="00FB04E9" w:rsidRDefault="00E32BE8" w:rsidP="00E32BE8">
      <w:pPr>
        <w:spacing w:after="0"/>
        <w:jc w:val="right"/>
        <w:rPr>
          <w:rFonts w:ascii="Verdana" w:hAnsi="Verdana"/>
          <w:b/>
          <w:sz w:val="20"/>
        </w:rPr>
      </w:pPr>
    </w:p>
    <w:p w14:paraId="58434D56" w14:textId="77777777" w:rsidR="00E32BE8" w:rsidRPr="00FB04E9" w:rsidRDefault="00E32BE8" w:rsidP="00E32BE8">
      <w:pPr>
        <w:spacing w:after="0"/>
        <w:rPr>
          <w:rFonts w:ascii="Verdana" w:hAnsi="Verdana"/>
          <w:color w:val="000000"/>
          <w:sz w:val="20"/>
        </w:rPr>
      </w:pPr>
    </w:p>
    <w:p w14:paraId="28FABFF9" w14:textId="77777777" w:rsidR="00E32BE8" w:rsidRPr="00FB04E9" w:rsidRDefault="00E32BE8" w:rsidP="00E32BE8">
      <w:pPr>
        <w:spacing w:after="0"/>
        <w:rPr>
          <w:rFonts w:ascii="Verdana" w:hAnsi="Verdana"/>
          <w:color w:val="000000"/>
          <w:sz w:val="20"/>
        </w:rPr>
      </w:pPr>
    </w:p>
    <w:p w14:paraId="36A3843B" w14:textId="77777777" w:rsidR="00E32BE8" w:rsidRPr="00FB04E9" w:rsidRDefault="00E32BE8" w:rsidP="00E32BE8">
      <w:pPr>
        <w:pStyle w:val="account"/>
        <w:tabs>
          <w:tab w:val="clear" w:pos="567"/>
          <w:tab w:val="clear" w:pos="1134"/>
          <w:tab w:val="clear" w:pos="1701"/>
        </w:tabs>
        <w:rPr>
          <w:rFonts w:ascii="Verdana" w:hAnsi="Verdana"/>
          <w:color w:val="000000"/>
          <w:sz w:val="20"/>
        </w:rPr>
      </w:pPr>
    </w:p>
    <w:p w14:paraId="3A149DEE" w14:textId="77777777" w:rsidR="00E32BE8" w:rsidRPr="00FB04E9" w:rsidRDefault="00E32BE8" w:rsidP="00E32BE8">
      <w:pPr>
        <w:spacing w:after="0"/>
        <w:rPr>
          <w:rFonts w:ascii="Verdana" w:hAnsi="Verdana"/>
          <w:color w:val="000000"/>
          <w:sz w:val="20"/>
        </w:rPr>
      </w:pPr>
      <w:r w:rsidRPr="00FB04E9">
        <w:rPr>
          <w:rFonts w:ascii="Verdana" w:hAnsi="Verdana"/>
          <w:color w:val="000000"/>
          <w:sz w:val="20"/>
        </w:rPr>
        <w:t>Сведения об иных счетах, не включенных в список*:</w:t>
      </w:r>
    </w:p>
    <w:p w14:paraId="43FB8CC7" w14:textId="77777777" w:rsidR="00E32BE8" w:rsidRPr="00FB04E9" w:rsidRDefault="00E32BE8" w:rsidP="00E32BE8">
      <w:pPr>
        <w:pStyle w:val="account"/>
        <w:tabs>
          <w:tab w:val="clear" w:pos="567"/>
          <w:tab w:val="clear" w:pos="1134"/>
          <w:tab w:val="clear" w:pos="1701"/>
        </w:tabs>
        <w:rPr>
          <w:rFonts w:ascii="Verdana" w:hAnsi="Verdana"/>
          <w:color w:val="000000"/>
          <w:sz w:val="20"/>
        </w:rPr>
      </w:pPr>
    </w:p>
    <w:p w14:paraId="2454758D" w14:textId="77777777" w:rsidR="00E32BE8" w:rsidRPr="00FB04E9" w:rsidRDefault="00E32BE8" w:rsidP="00E32BE8">
      <w:pPr>
        <w:spacing w:after="0"/>
        <w:rPr>
          <w:rFonts w:ascii="Verdana" w:hAnsi="Verdana"/>
          <w:color w:val="000000"/>
          <w:sz w:val="20"/>
        </w:rPr>
      </w:pPr>
      <w:r w:rsidRPr="00FB04E9">
        <w:rPr>
          <w:rFonts w:ascii="Verdana" w:hAnsi="Verdana"/>
          <w:color w:val="000000"/>
          <w:sz w:val="20"/>
        </w:rPr>
        <w:t>Дата выдачи отчета</w:t>
      </w:r>
      <w:r w:rsidRPr="00FB04E9">
        <w:rPr>
          <w:rFonts w:ascii="Verdana" w:hAnsi="Verdana"/>
          <w:color w:val="000000"/>
          <w:sz w:val="20"/>
        </w:rPr>
        <w:tab/>
      </w:r>
      <w:r w:rsidRPr="00FB04E9">
        <w:rPr>
          <w:rFonts w:ascii="Verdana" w:hAnsi="Verdana"/>
          <w:color w:val="000000"/>
          <w:sz w:val="20"/>
        </w:rPr>
        <w:tab/>
        <w:t>________________________</w:t>
      </w:r>
    </w:p>
    <w:p w14:paraId="572E7218" w14:textId="77777777" w:rsidR="00E32BE8" w:rsidRPr="00FB04E9" w:rsidRDefault="00E32BE8" w:rsidP="00E32BE8">
      <w:pPr>
        <w:spacing w:after="0"/>
        <w:rPr>
          <w:rFonts w:ascii="Verdana" w:hAnsi="Verdana"/>
          <w:color w:val="000000"/>
          <w:sz w:val="20"/>
        </w:rPr>
      </w:pPr>
    </w:p>
    <w:p w14:paraId="2BDBF4B0" w14:textId="77777777" w:rsidR="00E32BE8" w:rsidRPr="00347CF3" w:rsidRDefault="00E32BE8" w:rsidP="00E32BE8">
      <w:pPr>
        <w:pStyle w:val="a5"/>
        <w:tabs>
          <w:tab w:val="left" w:pos="9072"/>
        </w:tabs>
        <w:rPr>
          <w:rFonts w:ascii="Verdana" w:hAnsi="Verdana"/>
        </w:rPr>
      </w:pPr>
      <w:r w:rsidRPr="00347CF3">
        <w:rPr>
          <w:rFonts w:ascii="Verdana" w:hAnsi="Verdana"/>
        </w:rPr>
        <w:t>Подпись уполномоченного лица</w:t>
      </w:r>
    </w:p>
    <w:p w14:paraId="3046C1FB" w14:textId="77777777" w:rsidR="00E32BE8" w:rsidRDefault="00E32BE8" w:rsidP="00E32BE8">
      <w:pPr>
        <w:pStyle w:val="a5"/>
        <w:tabs>
          <w:tab w:val="left" w:pos="4536"/>
          <w:tab w:val="left" w:pos="9072"/>
        </w:tabs>
        <w:rPr>
          <w:rFonts w:ascii="Verdana" w:hAnsi="Verdana"/>
        </w:rPr>
      </w:pPr>
      <w:r>
        <w:rPr>
          <w:rFonts w:ascii="Verdana" w:hAnsi="Verdana"/>
        </w:rPr>
        <w:t>Специализированного депозитария</w:t>
      </w:r>
      <w:r>
        <w:rPr>
          <w:rFonts w:ascii="Verdana" w:hAnsi="Verdana"/>
        </w:rPr>
        <w:tab/>
      </w:r>
      <w:r w:rsidRPr="00347CF3">
        <w:rPr>
          <w:rFonts w:ascii="Verdana" w:hAnsi="Verdana"/>
        </w:rPr>
        <w:t>____</w:t>
      </w:r>
      <w:r>
        <w:rPr>
          <w:rFonts w:ascii="Verdana" w:hAnsi="Verdana"/>
        </w:rPr>
        <w:t>_________________/</w:t>
      </w:r>
      <w:r>
        <w:rPr>
          <w:rFonts w:ascii="Verdana" w:hAnsi="Verdana"/>
        </w:rPr>
        <w:tab/>
      </w:r>
      <w:r w:rsidRPr="00347CF3">
        <w:rPr>
          <w:rFonts w:ascii="Verdana" w:hAnsi="Verdana"/>
        </w:rPr>
        <w:t>/</w:t>
      </w:r>
    </w:p>
    <w:p w14:paraId="258C7CF2" w14:textId="77777777" w:rsidR="00E32BE8" w:rsidRPr="001844BB" w:rsidRDefault="00E32BE8" w:rsidP="00E32BE8">
      <w:pPr>
        <w:pStyle w:val="a5"/>
        <w:tabs>
          <w:tab w:val="left" w:pos="5812"/>
        </w:tabs>
        <w:rPr>
          <w:rFonts w:ascii="Verdana" w:hAnsi="Verdana"/>
        </w:rPr>
      </w:pPr>
      <w:r>
        <w:rPr>
          <w:rFonts w:ascii="Verdana" w:hAnsi="Verdana"/>
        </w:rPr>
        <w:tab/>
        <w:t>М.П.</w:t>
      </w:r>
    </w:p>
    <w:p w14:paraId="19A223B0" w14:textId="77777777" w:rsidR="00E32BE8" w:rsidRPr="00FB04E9" w:rsidRDefault="00E32BE8" w:rsidP="00E32BE8">
      <w:pPr>
        <w:pStyle w:val="account"/>
        <w:tabs>
          <w:tab w:val="clear" w:pos="567"/>
          <w:tab w:val="clear" w:pos="1134"/>
          <w:tab w:val="clear" w:pos="1701"/>
        </w:tabs>
        <w:rPr>
          <w:rFonts w:ascii="Verdana" w:hAnsi="Verdana"/>
          <w:color w:val="000000"/>
          <w:sz w:val="20"/>
        </w:rPr>
      </w:pPr>
      <w:r w:rsidRPr="00FB04E9">
        <w:rPr>
          <w:rFonts w:ascii="Verdana" w:hAnsi="Verdana"/>
          <w:color w:val="000000"/>
          <w:sz w:val="20"/>
        </w:rPr>
        <w:t>*указываются при наличии таких лиц</w:t>
      </w:r>
    </w:p>
    <w:p w14:paraId="7C3FCD42" w14:textId="77777777" w:rsidR="00E32BE8" w:rsidRPr="00FB04E9" w:rsidRDefault="00E32BE8" w:rsidP="00E32BE8">
      <w:pPr>
        <w:pStyle w:val="account"/>
        <w:tabs>
          <w:tab w:val="clear" w:pos="567"/>
          <w:tab w:val="clear" w:pos="1134"/>
          <w:tab w:val="clear" w:pos="1701"/>
        </w:tabs>
        <w:rPr>
          <w:rFonts w:ascii="Verdana" w:hAnsi="Verdana"/>
          <w:color w:val="000000"/>
          <w:sz w:val="20"/>
        </w:rPr>
      </w:pPr>
    </w:p>
    <w:p w14:paraId="36B25144" w14:textId="38A21061" w:rsidR="00E32BE8" w:rsidRDefault="00E32BE8" w:rsidP="00E32BE8">
      <w:pPr>
        <w:pStyle w:val="account"/>
        <w:tabs>
          <w:tab w:val="clear" w:pos="567"/>
          <w:tab w:val="clear" w:pos="1134"/>
          <w:tab w:val="clear" w:pos="1701"/>
        </w:tabs>
        <w:rPr>
          <w:rFonts w:ascii="Verdana" w:hAnsi="Verdana"/>
          <w:color w:val="000000"/>
        </w:rPr>
      </w:pPr>
    </w:p>
    <w:p w14:paraId="41190FA1" w14:textId="77777777" w:rsidR="00BD60FD" w:rsidRDefault="00BD60FD">
      <w:pPr>
        <w:rPr>
          <w:rFonts w:ascii="Verdana" w:hAnsi="Verdana"/>
          <w:sz w:val="17"/>
        </w:rPr>
      </w:pPr>
      <w:r>
        <w:rPr>
          <w:rFonts w:ascii="Verdana" w:hAnsi="Verdana"/>
          <w:sz w:val="17"/>
        </w:rPr>
        <w:br w:type="page"/>
      </w:r>
    </w:p>
    <w:p w14:paraId="28F92D69" w14:textId="12C8EC2C" w:rsidR="00E32BE8" w:rsidRPr="00975DB6" w:rsidRDefault="00E32BE8" w:rsidP="00D75458">
      <w:pPr>
        <w:spacing w:after="0"/>
        <w:jc w:val="right"/>
        <w:rPr>
          <w:rFonts w:ascii="Verdana" w:hAnsi="Verdana"/>
          <w:sz w:val="20"/>
          <w:szCs w:val="20"/>
        </w:rPr>
      </w:pPr>
      <w:r w:rsidRPr="00975DB6">
        <w:rPr>
          <w:rFonts w:ascii="Verdana" w:hAnsi="Verdana"/>
          <w:sz w:val="20"/>
          <w:szCs w:val="20"/>
        </w:rPr>
        <w:lastRenderedPageBreak/>
        <w:t>Приложение № 40</w:t>
      </w:r>
    </w:p>
    <w:p w14:paraId="7A4FDF52"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6537463F"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148EC9AA"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44DB2C04" w14:textId="2EF581A6"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 xml:space="preserve"> АО</w:t>
      </w:r>
      <w:r w:rsidR="0026122E" w:rsidRPr="00975DB6">
        <w:rPr>
          <w:rFonts w:ascii="Verdana" w:hAnsi="Verdana"/>
          <w:sz w:val="20"/>
          <w:szCs w:val="20"/>
        </w:rPr>
        <w:t xml:space="preserve"> «КРЦ»</w:t>
      </w:r>
    </w:p>
    <w:p w14:paraId="27346434" w14:textId="77777777" w:rsidR="00E32BE8" w:rsidRPr="00FB04E9" w:rsidRDefault="00E32BE8" w:rsidP="00E32BE8">
      <w:pPr>
        <w:spacing w:before="480" w:after="240"/>
        <w:ind w:firstLine="709"/>
        <w:jc w:val="center"/>
        <w:rPr>
          <w:rFonts w:ascii="Verdana" w:hAnsi="Verdana"/>
          <w:b/>
          <w:sz w:val="20"/>
        </w:rPr>
      </w:pPr>
      <w:r w:rsidRPr="00FB04E9">
        <w:rPr>
          <w:rFonts w:ascii="Verdana" w:hAnsi="Verdana"/>
          <w:b/>
          <w:sz w:val="20"/>
        </w:rPr>
        <w:t>РАСПОРЯЖЕНИЕ О СОСТАВЛЕНИИ СПИСКА ЛИЦ, ИМЕЮЩИХ ПРАВО НА ПОЛУЧЕНИЕ ДЕНЕЖНОЙ КОМПЕНСАЦИИ ПРИ ПРЕКРАЩЕНИИ ПАЕВОГО ИНВЕСТИЦИОННОГО ФОНДА</w:t>
      </w:r>
    </w:p>
    <w:p w14:paraId="1FF4F50F" w14:textId="77777777" w:rsidR="00E32BE8" w:rsidRDefault="00E32BE8" w:rsidP="00E32BE8">
      <w:pPr>
        <w:tabs>
          <w:tab w:val="left" w:pos="9498"/>
        </w:tabs>
        <w:spacing w:after="0"/>
        <w:jc w:val="both"/>
        <w:rPr>
          <w:rFonts w:ascii="Verdana" w:hAnsi="Verdana"/>
          <w:sz w:val="20"/>
        </w:rPr>
      </w:pPr>
      <w:r w:rsidRPr="00FB04E9">
        <w:rPr>
          <w:rFonts w:ascii="Verdana" w:hAnsi="Verdana"/>
          <w:b/>
          <w:sz w:val="20"/>
        </w:rPr>
        <w:t>Управляющая компания/ Лицо, имеющее право в соответствии с законом осуществлять прекращение паевого инвестиционного фонда:</w:t>
      </w:r>
      <w:r w:rsidRPr="00FB04E9">
        <w:rPr>
          <w:rFonts w:ascii="Verdana" w:hAnsi="Verdana"/>
          <w:sz w:val="20"/>
        </w:rPr>
        <w:t xml:space="preserve"> </w:t>
      </w:r>
    </w:p>
    <w:p w14:paraId="136A15F2" w14:textId="77777777" w:rsidR="00E32BE8" w:rsidRPr="00E1592A" w:rsidRDefault="00E32BE8" w:rsidP="00E32BE8">
      <w:pPr>
        <w:tabs>
          <w:tab w:val="left" w:pos="9498"/>
          <w:tab w:val="left" w:pos="10773"/>
        </w:tabs>
        <w:spacing w:after="0"/>
        <w:rPr>
          <w:rFonts w:ascii="Verdana" w:hAnsi="Verdana"/>
          <w:sz w:val="20"/>
        </w:rPr>
      </w:pPr>
      <w:r w:rsidRPr="003B4086">
        <w:rPr>
          <w:rFonts w:ascii="Verdana" w:hAnsi="Verdana"/>
          <w:smallCaps/>
          <w:sz w:val="20"/>
          <w:u w:val="single"/>
        </w:rPr>
        <w:tab/>
      </w:r>
    </w:p>
    <w:p w14:paraId="67D8A20E" w14:textId="77777777" w:rsidR="00E32BE8" w:rsidRPr="00FB04E9" w:rsidRDefault="00E32BE8" w:rsidP="00E32BE8">
      <w:pPr>
        <w:tabs>
          <w:tab w:val="left" w:pos="9498"/>
        </w:tabs>
        <w:spacing w:after="0"/>
        <w:jc w:val="center"/>
        <w:rPr>
          <w:rFonts w:ascii="Verdana" w:hAnsi="Verdana"/>
          <w:i/>
          <w:sz w:val="20"/>
        </w:rPr>
      </w:pPr>
      <w:r w:rsidRPr="00FB04E9">
        <w:rPr>
          <w:rFonts w:ascii="Verdana" w:hAnsi="Verdana"/>
          <w:i/>
          <w:sz w:val="20"/>
        </w:rPr>
        <w:t>(Полное наименование)</w:t>
      </w:r>
    </w:p>
    <w:p w14:paraId="7CCDD550" w14:textId="77777777" w:rsidR="00E32BE8" w:rsidRPr="00FB04E9" w:rsidRDefault="00E32BE8" w:rsidP="00E32BE8">
      <w:pPr>
        <w:tabs>
          <w:tab w:val="left" w:pos="9498"/>
        </w:tabs>
        <w:spacing w:after="0"/>
        <w:rPr>
          <w:rFonts w:ascii="Verdana" w:hAnsi="Verdana"/>
          <w:sz w:val="20"/>
        </w:rPr>
      </w:pPr>
    </w:p>
    <w:p w14:paraId="7F7D6348" w14:textId="77777777" w:rsidR="00E32BE8" w:rsidRPr="00FB04E9" w:rsidRDefault="00E32BE8" w:rsidP="00E32BE8">
      <w:pPr>
        <w:tabs>
          <w:tab w:val="left" w:pos="9498"/>
          <w:tab w:val="left" w:pos="10773"/>
        </w:tabs>
        <w:spacing w:after="0"/>
        <w:rPr>
          <w:rFonts w:ascii="Verdana" w:hAnsi="Verdana"/>
          <w:sz w:val="20"/>
        </w:rPr>
      </w:pPr>
      <w:r w:rsidRPr="00FB04E9">
        <w:rPr>
          <w:rFonts w:ascii="Verdana" w:hAnsi="Verdana"/>
          <w:sz w:val="20"/>
        </w:rPr>
        <w:t xml:space="preserve">в лице </w:t>
      </w:r>
      <w:r w:rsidRPr="003B4086">
        <w:rPr>
          <w:rFonts w:ascii="Verdana" w:hAnsi="Verdana"/>
          <w:smallCaps/>
          <w:sz w:val="20"/>
          <w:u w:val="single"/>
        </w:rPr>
        <w:tab/>
      </w:r>
      <w:r w:rsidRPr="00FB04E9">
        <w:rPr>
          <w:rFonts w:ascii="Verdana" w:hAnsi="Verdana"/>
          <w:sz w:val="20"/>
        </w:rPr>
        <w:t>,</w:t>
      </w:r>
    </w:p>
    <w:p w14:paraId="0856BFDD" w14:textId="77777777" w:rsidR="00E32BE8" w:rsidRPr="00FB04E9" w:rsidRDefault="00E32BE8" w:rsidP="00E32BE8">
      <w:pPr>
        <w:tabs>
          <w:tab w:val="left" w:pos="9498"/>
        </w:tabs>
        <w:spacing w:after="0"/>
        <w:rPr>
          <w:rFonts w:ascii="Verdana" w:hAnsi="Verdana"/>
          <w:sz w:val="20"/>
        </w:rPr>
      </w:pPr>
    </w:p>
    <w:p w14:paraId="030B3AC2" w14:textId="77777777" w:rsidR="00E32BE8" w:rsidRPr="00FB04E9" w:rsidRDefault="00E32BE8" w:rsidP="00E32BE8">
      <w:pPr>
        <w:tabs>
          <w:tab w:val="left" w:pos="9498"/>
          <w:tab w:val="left" w:pos="10773"/>
        </w:tabs>
        <w:spacing w:after="0"/>
        <w:rPr>
          <w:rFonts w:ascii="Verdana" w:hAnsi="Verdana"/>
          <w:sz w:val="20"/>
        </w:rPr>
      </w:pPr>
      <w:r w:rsidRPr="00FB04E9">
        <w:rPr>
          <w:rFonts w:ascii="Verdana" w:hAnsi="Verdana"/>
          <w:sz w:val="20"/>
        </w:rPr>
        <w:t>действующего на основании</w:t>
      </w:r>
      <w:r>
        <w:rPr>
          <w:rFonts w:ascii="Verdana" w:hAnsi="Verdana"/>
          <w:sz w:val="20"/>
        </w:rPr>
        <w:t xml:space="preserve"> </w:t>
      </w:r>
      <w:r w:rsidRPr="003B4086">
        <w:rPr>
          <w:rFonts w:ascii="Verdana" w:hAnsi="Verdana"/>
          <w:smallCaps/>
          <w:sz w:val="20"/>
          <w:u w:val="single"/>
        </w:rPr>
        <w:tab/>
      </w:r>
      <w:r>
        <w:rPr>
          <w:rFonts w:ascii="Verdana" w:hAnsi="Verdana"/>
          <w:sz w:val="20"/>
        </w:rPr>
        <w:t>,</w:t>
      </w:r>
    </w:p>
    <w:p w14:paraId="60D9E42A" w14:textId="77777777" w:rsidR="00E32BE8" w:rsidRPr="00FB04E9" w:rsidRDefault="00E32BE8" w:rsidP="00E32BE8">
      <w:pPr>
        <w:tabs>
          <w:tab w:val="left" w:pos="9498"/>
        </w:tabs>
        <w:spacing w:after="0"/>
        <w:rPr>
          <w:rFonts w:ascii="Verdana" w:hAnsi="Verdana"/>
          <w:sz w:val="20"/>
        </w:rPr>
      </w:pPr>
    </w:p>
    <w:p w14:paraId="2213083D" w14:textId="33C764DD" w:rsidR="00E32BE8" w:rsidRDefault="00E32BE8" w:rsidP="00E32BE8">
      <w:pPr>
        <w:spacing w:after="0"/>
        <w:jc w:val="both"/>
        <w:rPr>
          <w:rFonts w:ascii="Verdana" w:hAnsi="Verdana"/>
          <w:i/>
          <w:sz w:val="20"/>
        </w:rPr>
      </w:pPr>
      <w:r w:rsidRPr="00FB04E9">
        <w:rPr>
          <w:rFonts w:ascii="Verdana" w:hAnsi="Verdana"/>
          <w:b/>
          <w:sz w:val="20"/>
        </w:rPr>
        <w:t xml:space="preserve">настоящим просит предоставить список лиц, имеющих право на получение денежной компенсации при прекращении  </w:t>
      </w:r>
    </w:p>
    <w:p w14:paraId="4F2FC2A2" w14:textId="77777777" w:rsidR="00E32BE8" w:rsidRDefault="00E32BE8" w:rsidP="00E32BE8">
      <w:pPr>
        <w:tabs>
          <w:tab w:val="left" w:pos="9639"/>
        </w:tabs>
        <w:spacing w:after="0"/>
        <w:rPr>
          <w:rFonts w:ascii="Verdana" w:hAnsi="Verdana"/>
          <w:sz w:val="20"/>
        </w:rPr>
      </w:pPr>
      <w:r w:rsidRPr="003B4086">
        <w:rPr>
          <w:rFonts w:ascii="Verdana" w:hAnsi="Verdana"/>
          <w:smallCaps/>
          <w:sz w:val="20"/>
          <w:u w:val="single"/>
        </w:rPr>
        <w:tab/>
      </w:r>
    </w:p>
    <w:p w14:paraId="764A9CB6" w14:textId="77777777" w:rsidR="00E32BE8" w:rsidRPr="00FB04E9" w:rsidRDefault="00E32BE8" w:rsidP="00E32BE8">
      <w:pPr>
        <w:spacing w:after="0"/>
        <w:jc w:val="center"/>
        <w:rPr>
          <w:rFonts w:ascii="Verdana" w:hAnsi="Verdana"/>
          <w:i/>
          <w:sz w:val="20"/>
        </w:rPr>
      </w:pPr>
      <w:r w:rsidRPr="00FB04E9">
        <w:rPr>
          <w:rFonts w:ascii="Verdana" w:hAnsi="Verdana"/>
          <w:i/>
          <w:sz w:val="20"/>
        </w:rPr>
        <w:t>(Название Фонда)</w:t>
      </w:r>
    </w:p>
    <w:p w14:paraId="276AE67C" w14:textId="77777777" w:rsidR="00E32BE8" w:rsidRPr="00FB04E9" w:rsidRDefault="00E32BE8" w:rsidP="00E32BE8">
      <w:pPr>
        <w:spacing w:after="0"/>
        <w:ind w:firstLine="567"/>
        <w:rPr>
          <w:rFonts w:ascii="Verdana" w:hAnsi="Verdana"/>
          <w:sz w:val="20"/>
        </w:rPr>
      </w:pPr>
    </w:p>
    <w:p w14:paraId="4B18D9F8" w14:textId="77777777" w:rsidR="00E32BE8" w:rsidRPr="00FB04E9" w:rsidRDefault="00E32BE8" w:rsidP="00E32BE8">
      <w:pPr>
        <w:spacing w:after="0"/>
        <w:ind w:firstLine="567"/>
        <w:rPr>
          <w:rFonts w:ascii="Verdana" w:hAnsi="Verdana"/>
          <w:sz w:val="20"/>
        </w:rPr>
      </w:pPr>
    </w:p>
    <w:p w14:paraId="136EDE68" w14:textId="77777777" w:rsidR="00E32BE8" w:rsidRPr="00FB04E9" w:rsidRDefault="00E32BE8" w:rsidP="00E32BE8">
      <w:pPr>
        <w:spacing w:after="0"/>
        <w:ind w:firstLine="567"/>
        <w:rPr>
          <w:rFonts w:ascii="Verdana" w:hAnsi="Verdana"/>
          <w:sz w:val="20"/>
        </w:rPr>
      </w:pPr>
    </w:p>
    <w:p w14:paraId="1F56F10F" w14:textId="77777777" w:rsidR="00E32BE8" w:rsidRPr="00FB04E9" w:rsidRDefault="00E32BE8" w:rsidP="00E32BE8">
      <w:pPr>
        <w:spacing w:after="0"/>
        <w:ind w:firstLine="567"/>
        <w:rPr>
          <w:rFonts w:ascii="Verdana" w:hAnsi="Verdana"/>
          <w:sz w:val="20"/>
        </w:rPr>
      </w:pPr>
    </w:p>
    <w:p w14:paraId="656A858B" w14:textId="77777777" w:rsidR="00E32BE8" w:rsidRPr="00FB04E9" w:rsidRDefault="00E32BE8" w:rsidP="00E32BE8">
      <w:pPr>
        <w:spacing w:after="0"/>
        <w:ind w:firstLine="567"/>
        <w:rPr>
          <w:rFonts w:ascii="Verdana" w:hAnsi="Verdana"/>
          <w:sz w:val="20"/>
        </w:rPr>
      </w:pPr>
    </w:p>
    <w:p w14:paraId="42920F12" w14:textId="77777777" w:rsidR="00E32BE8" w:rsidRPr="00FB04E9" w:rsidRDefault="00E32BE8" w:rsidP="00E32BE8">
      <w:pPr>
        <w:spacing w:after="0"/>
        <w:ind w:firstLine="567"/>
        <w:rPr>
          <w:rFonts w:ascii="Verdana" w:hAnsi="Verdana"/>
          <w:sz w:val="20"/>
        </w:rPr>
      </w:pPr>
    </w:p>
    <w:p w14:paraId="7858FCC1" w14:textId="77777777" w:rsidR="00E32BE8" w:rsidRPr="00FB04E9" w:rsidRDefault="00E32BE8" w:rsidP="00E32BE8">
      <w:pPr>
        <w:spacing w:after="0"/>
        <w:ind w:firstLine="567"/>
        <w:rPr>
          <w:rFonts w:ascii="Verdana" w:hAnsi="Verdana"/>
          <w:sz w:val="20"/>
        </w:rPr>
      </w:pPr>
    </w:p>
    <w:p w14:paraId="08E56271" w14:textId="77777777" w:rsidR="00E32BE8" w:rsidRPr="00FB04E9" w:rsidRDefault="00E32BE8" w:rsidP="00E32BE8">
      <w:pPr>
        <w:spacing w:after="0"/>
        <w:ind w:firstLine="567"/>
        <w:rPr>
          <w:rFonts w:ascii="Verdana" w:hAnsi="Verdana"/>
          <w:sz w:val="20"/>
        </w:rPr>
      </w:pPr>
    </w:p>
    <w:p w14:paraId="62FE32EF" w14:textId="77777777" w:rsidR="00E32BE8" w:rsidRPr="00FB04E9" w:rsidRDefault="00E32BE8" w:rsidP="00E32BE8">
      <w:pPr>
        <w:spacing w:after="0"/>
        <w:ind w:firstLine="567"/>
        <w:rPr>
          <w:rFonts w:ascii="Verdana" w:hAnsi="Verdana"/>
          <w:sz w:val="20"/>
        </w:rPr>
      </w:pPr>
    </w:p>
    <w:p w14:paraId="4CF4E945" w14:textId="77777777" w:rsidR="00E32BE8" w:rsidRPr="00FB04E9" w:rsidRDefault="00E32BE8" w:rsidP="00E32BE8">
      <w:pPr>
        <w:spacing w:after="0"/>
        <w:rPr>
          <w:rFonts w:ascii="Verdana" w:hAnsi="Verdana"/>
          <w:sz w:val="20"/>
        </w:rPr>
      </w:pPr>
      <w:r w:rsidRPr="00FB04E9">
        <w:rPr>
          <w:rFonts w:ascii="Verdana" w:hAnsi="Verdana"/>
          <w:sz w:val="20"/>
        </w:rPr>
        <w:t>Дата заполнения: «______» ________________ 2__ г.</w:t>
      </w:r>
    </w:p>
    <w:p w14:paraId="6AA5CBDD" w14:textId="77777777" w:rsidR="00E32BE8" w:rsidRPr="00FB04E9" w:rsidRDefault="00E32BE8" w:rsidP="00E32BE8">
      <w:pPr>
        <w:spacing w:after="0"/>
        <w:ind w:left="-142" w:firstLine="7930"/>
        <w:jc w:val="both"/>
        <w:rPr>
          <w:rFonts w:ascii="Verdana" w:hAnsi="Verdana"/>
          <w:sz w:val="20"/>
        </w:rPr>
      </w:pPr>
    </w:p>
    <w:p w14:paraId="758AC848" w14:textId="77777777" w:rsidR="00E32BE8" w:rsidRPr="00FB04E9" w:rsidRDefault="00E32BE8" w:rsidP="00E32BE8">
      <w:pPr>
        <w:spacing w:after="0"/>
        <w:ind w:left="-142" w:firstLine="7930"/>
        <w:jc w:val="both"/>
        <w:rPr>
          <w:rFonts w:ascii="Verdana" w:hAnsi="Verdana"/>
          <w:sz w:val="20"/>
        </w:rPr>
      </w:pPr>
    </w:p>
    <w:p w14:paraId="68325AAE" w14:textId="77777777" w:rsidR="00E32BE8" w:rsidRPr="00FB04E9" w:rsidRDefault="00E32BE8" w:rsidP="00E32BE8">
      <w:pPr>
        <w:spacing w:after="0"/>
        <w:ind w:left="-142" w:firstLine="7930"/>
        <w:jc w:val="both"/>
        <w:rPr>
          <w:rFonts w:ascii="Verdana" w:hAnsi="Verdana"/>
          <w:sz w:val="20"/>
        </w:rPr>
      </w:pPr>
    </w:p>
    <w:p w14:paraId="6ECDAE08" w14:textId="77777777" w:rsidR="00E32BE8" w:rsidRPr="00FB04E9" w:rsidRDefault="00E32BE8" w:rsidP="00E32BE8">
      <w:pPr>
        <w:spacing w:after="0"/>
        <w:ind w:left="-142" w:firstLine="7930"/>
        <w:jc w:val="both"/>
        <w:rPr>
          <w:rFonts w:ascii="Verdana" w:hAnsi="Verdana"/>
          <w:sz w:val="20"/>
        </w:rPr>
      </w:pPr>
    </w:p>
    <w:p w14:paraId="639A6D87" w14:textId="77777777" w:rsidR="00E32BE8" w:rsidRPr="00FB04E9" w:rsidRDefault="00E32BE8" w:rsidP="00E32BE8">
      <w:pPr>
        <w:spacing w:after="0"/>
        <w:ind w:left="-142" w:firstLine="7930"/>
        <w:jc w:val="both"/>
        <w:rPr>
          <w:rFonts w:ascii="Verdana" w:hAnsi="Verdana"/>
          <w:sz w:val="20"/>
        </w:rPr>
      </w:pPr>
    </w:p>
    <w:p w14:paraId="3668C15D" w14:textId="77777777" w:rsidR="00E32BE8" w:rsidRPr="00FB04E9" w:rsidRDefault="00E32BE8" w:rsidP="00E32BE8">
      <w:pPr>
        <w:spacing w:after="0"/>
        <w:ind w:left="-142" w:firstLine="7930"/>
        <w:jc w:val="both"/>
        <w:rPr>
          <w:rFonts w:ascii="Verdana" w:hAnsi="Verdana"/>
          <w:sz w:val="20"/>
        </w:rPr>
      </w:pPr>
    </w:p>
    <w:p w14:paraId="6BCEE725" w14:textId="77777777" w:rsidR="00E32BE8" w:rsidRPr="00FB04E9" w:rsidRDefault="00E32BE8" w:rsidP="00E32BE8">
      <w:pPr>
        <w:spacing w:after="0"/>
        <w:ind w:left="-142" w:firstLine="7930"/>
        <w:jc w:val="both"/>
        <w:rPr>
          <w:rFonts w:ascii="Verdana" w:hAnsi="Verdana"/>
          <w:sz w:val="20"/>
        </w:rPr>
      </w:pPr>
    </w:p>
    <w:p w14:paraId="7B8678E3" w14:textId="77777777" w:rsidR="00E32BE8" w:rsidRPr="00FB04E9" w:rsidRDefault="00E32BE8" w:rsidP="00E32BE8">
      <w:pPr>
        <w:spacing w:after="0"/>
        <w:jc w:val="both"/>
        <w:rPr>
          <w:rFonts w:ascii="Verdana" w:hAnsi="Verdana"/>
          <w:sz w:val="20"/>
        </w:rPr>
      </w:pPr>
      <w:r w:rsidRPr="00FB04E9">
        <w:rPr>
          <w:rFonts w:ascii="Verdana" w:hAnsi="Verdana"/>
          <w:sz w:val="20"/>
        </w:rPr>
        <w:t>___________________________________________/______________________________/</w:t>
      </w:r>
    </w:p>
    <w:p w14:paraId="70D8A5CE" w14:textId="77777777" w:rsidR="00E32BE8" w:rsidRPr="00FB04E9" w:rsidRDefault="00E32BE8" w:rsidP="00E32BE8">
      <w:pPr>
        <w:spacing w:after="0"/>
        <w:jc w:val="both"/>
        <w:rPr>
          <w:rFonts w:ascii="Verdana" w:hAnsi="Verdana"/>
          <w:i/>
          <w:sz w:val="20"/>
        </w:rPr>
      </w:pPr>
      <w:r w:rsidRPr="00FB04E9">
        <w:rPr>
          <w:rFonts w:ascii="Verdana" w:hAnsi="Verdana"/>
          <w:i/>
          <w:sz w:val="20"/>
        </w:rPr>
        <w:t xml:space="preserve">           (Подпись уполномоченного представителя Управляющей компании/Лица, имеющего право осуществлять прекращение Фонда)</w:t>
      </w:r>
    </w:p>
    <w:p w14:paraId="425DCE17" w14:textId="77777777" w:rsidR="00E32BE8" w:rsidRPr="00FB04E9" w:rsidRDefault="00E32BE8" w:rsidP="00E32BE8">
      <w:pPr>
        <w:spacing w:after="0"/>
        <w:jc w:val="both"/>
        <w:rPr>
          <w:rFonts w:ascii="Verdana" w:hAnsi="Verdana"/>
          <w:sz w:val="20"/>
        </w:rPr>
      </w:pPr>
      <w:r w:rsidRPr="00FB04E9">
        <w:rPr>
          <w:rFonts w:ascii="Verdana" w:hAnsi="Verdana"/>
          <w:sz w:val="20"/>
        </w:rPr>
        <w:t xml:space="preserve">                            М. П.</w:t>
      </w:r>
    </w:p>
    <w:p w14:paraId="23B824BE" w14:textId="77777777" w:rsidR="00E32BE8" w:rsidRPr="00D25FE0" w:rsidRDefault="00E32BE8" w:rsidP="00E32BE8">
      <w:pPr>
        <w:pStyle w:val="a5"/>
        <w:jc w:val="right"/>
        <w:rPr>
          <w:rFonts w:ascii="Verdana" w:hAnsi="Verdana"/>
          <w:sz w:val="17"/>
        </w:rPr>
      </w:pPr>
    </w:p>
    <w:p w14:paraId="014B62A2" w14:textId="77777777" w:rsidR="00713D81" w:rsidRDefault="00713D81" w:rsidP="00713D81">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713D81" w14:paraId="3DF1CEE8" w14:textId="77777777" w:rsidTr="000848DD">
        <w:tc>
          <w:tcPr>
            <w:tcW w:w="10598" w:type="dxa"/>
          </w:tcPr>
          <w:p w14:paraId="441392C1" w14:textId="77777777" w:rsidR="00713D81" w:rsidRDefault="00713D81" w:rsidP="000848DD">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713D81" w:rsidRPr="00DF4076" w14:paraId="6421F932" w14:textId="77777777" w:rsidTr="000848DD">
        <w:tc>
          <w:tcPr>
            <w:tcW w:w="10598" w:type="dxa"/>
          </w:tcPr>
          <w:p w14:paraId="009B6297" w14:textId="77777777" w:rsidR="00713D81" w:rsidRPr="00DF4076" w:rsidRDefault="00713D81" w:rsidP="000848DD">
            <w:pPr>
              <w:tabs>
                <w:tab w:val="left" w:pos="4080"/>
              </w:tabs>
              <w:rPr>
                <w:rFonts w:ascii="Verdana" w:hAnsi="Verdana"/>
                <w:sz w:val="16"/>
                <w:szCs w:val="16"/>
              </w:rPr>
            </w:pPr>
            <w:r>
              <w:rPr>
                <w:rFonts w:ascii="Verdana" w:hAnsi="Verdana" w:cs="Verdana"/>
                <w:b/>
                <w:bCs/>
                <w:color w:val="000000"/>
                <w:sz w:val="14"/>
                <w:szCs w:val="16"/>
              </w:rPr>
              <w:t xml:space="preserve">                                                                  </w:t>
            </w:r>
            <w:r w:rsidRPr="00DF4076">
              <w:rPr>
                <w:rFonts w:ascii="Verdana" w:hAnsi="Verdana" w:cs="Verdana"/>
                <w:b/>
                <w:bCs/>
                <w:color w:val="000000"/>
                <w:sz w:val="16"/>
                <w:szCs w:val="16"/>
              </w:rPr>
              <w:t>Отметка о принятии Анкеты</w:t>
            </w:r>
          </w:p>
        </w:tc>
      </w:tr>
      <w:tr w:rsidR="00713D81" w14:paraId="184D0EF0" w14:textId="77777777" w:rsidTr="000848DD">
        <w:trPr>
          <w:trHeight w:val="798"/>
        </w:trPr>
        <w:tc>
          <w:tcPr>
            <w:tcW w:w="10598" w:type="dxa"/>
          </w:tcPr>
          <w:p w14:paraId="0661D1CE" w14:textId="77777777" w:rsidR="00713D81" w:rsidRDefault="00713D81" w:rsidP="000848DD">
            <w:pPr>
              <w:pStyle w:val="Default"/>
              <w:rPr>
                <w:sz w:val="14"/>
                <w:szCs w:val="16"/>
              </w:rPr>
            </w:pPr>
          </w:p>
          <w:p w14:paraId="71BA7438" w14:textId="77777777" w:rsidR="00713D81" w:rsidRPr="00D35088" w:rsidRDefault="00713D81" w:rsidP="000848DD">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190984E1" w14:textId="77777777" w:rsidR="00713D81" w:rsidRDefault="00713D81" w:rsidP="000848DD">
            <w:pPr>
              <w:pStyle w:val="Default"/>
              <w:rPr>
                <w:sz w:val="14"/>
                <w:szCs w:val="16"/>
              </w:rPr>
            </w:pPr>
          </w:p>
          <w:p w14:paraId="1D3B5B05" w14:textId="77777777" w:rsidR="00713D81" w:rsidRDefault="00713D81" w:rsidP="000848DD">
            <w:pPr>
              <w:pStyle w:val="Default"/>
              <w:rPr>
                <w:sz w:val="14"/>
                <w:szCs w:val="16"/>
              </w:rPr>
            </w:pPr>
          </w:p>
          <w:p w14:paraId="091F99E6" w14:textId="77777777" w:rsidR="00713D81" w:rsidRDefault="00713D81" w:rsidP="000848DD">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1C5FC02F" w14:textId="77777777" w:rsidR="00713D81" w:rsidRDefault="00713D81" w:rsidP="000848DD">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(Должность, Ф.И.О. работника </w:t>
            </w:r>
            <w:r w:rsidRPr="000879D2">
              <w:rPr>
                <w:rFonts w:ascii="Verdana" w:hAnsi="Verdana"/>
                <w:sz w:val="14"/>
                <w:szCs w:val="16"/>
              </w:rPr>
              <w:t>АО «КРЦ</w:t>
            </w:r>
            <w:proofErr w:type="gramStart"/>
            <w:r w:rsidRPr="000879D2">
              <w:rPr>
                <w:rFonts w:ascii="Verdana" w:hAnsi="Verdana"/>
                <w:sz w:val="14"/>
                <w:szCs w:val="16"/>
              </w:rPr>
              <w:t>»</w:t>
            </w:r>
            <w:r w:rsidRPr="004D06D1">
              <w:rPr>
                <w:rFonts w:ascii="Verdana" w:hAnsi="Verdana"/>
                <w:sz w:val="14"/>
                <w:szCs w:val="16"/>
              </w:rPr>
              <w:t xml:space="preserve">)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205C8452" w14:textId="77777777" w:rsidR="00713D81" w:rsidRDefault="00713D81" w:rsidP="000848DD">
            <w:pPr>
              <w:rPr>
                <w:rFonts w:ascii="Verdana" w:hAnsi="Verdana"/>
                <w:i/>
                <w:sz w:val="22"/>
              </w:rPr>
            </w:pPr>
          </w:p>
        </w:tc>
      </w:tr>
    </w:tbl>
    <w:p w14:paraId="0E1503D3" w14:textId="77777777" w:rsidR="00E32BE8" w:rsidRPr="00D25FE0" w:rsidRDefault="00E32BE8" w:rsidP="00E32BE8">
      <w:pPr>
        <w:spacing w:after="0"/>
        <w:rPr>
          <w:rFonts w:ascii="Verdana" w:hAnsi="Verdana"/>
          <w:sz w:val="17"/>
          <w:szCs w:val="17"/>
        </w:rPr>
      </w:pPr>
      <w:r w:rsidRPr="00D25FE0">
        <w:rPr>
          <w:rFonts w:ascii="Verdana" w:hAnsi="Verdana"/>
          <w:sz w:val="17"/>
          <w:szCs w:val="17"/>
        </w:rPr>
        <w:br w:type="page"/>
      </w:r>
    </w:p>
    <w:p w14:paraId="574071F8"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lastRenderedPageBreak/>
        <w:t>Приложение № 41</w:t>
      </w:r>
    </w:p>
    <w:p w14:paraId="5E611966"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4E1843E2"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13F1092D"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20F9AF2F" w14:textId="6B0F89E7"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26122E" w:rsidRPr="00975DB6">
        <w:rPr>
          <w:rFonts w:ascii="Verdana" w:hAnsi="Verdana"/>
          <w:sz w:val="20"/>
          <w:szCs w:val="20"/>
        </w:rPr>
        <w:t xml:space="preserve"> «КРЦ»</w:t>
      </w:r>
    </w:p>
    <w:p w14:paraId="7A3DB1E3" w14:textId="77777777" w:rsidR="0026122E" w:rsidRPr="00D25FE0" w:rsidRDefault="0026122E" w:rsidP="00E32BE8">
      <w:pPr>
        <w:tabs>
          <w:tab w:val="left" w:pos="2127"/>
        </w:tabs>
        <w:spacing w:after="0"/>
        <w:jc w:val="right"/>
        <w:rPr>
          <w:rFonts w:ascii="Verdana" w:hAnsi="Verdana"/>
          <w:sz w:val="17"/>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26122E" w14:paraId="46D60AE0" w14:textId="77777777" w:rsidTr="00BA1E13">
        <w:tc>
          <w:tcPr>
            <w:tcW w:w="2689" w:type="dxa"/>
          </w:tcPr>
          <w:p w14:paraId="7AEDBA64" w14:textId="77777777" w:rsidR="0026122E" w:rsidRDefault="0026122E" w:rsidP="00BA1E13">
            <w:pPr>
              <w:tabs>
                <w:tab w:val="left" w:pos="2127"/>
              </w:tabs>
              <w:rPr>
                <w:rFonts w:ascii="Verdana" w:hAnsi="Verdana"/>
                <w:sz w:val="17"/>
                <w:szCs w:val="17"/>
              </w:rPr>
            </w:pPr>
            <w:r w:rsidRPr="0089764C">
              <w:rPr>
                <w:rFonts w:ascii="Verdana" w:hAnsi="Verdana"/>
                <w:sz w:val="18"/>
                <w:szCs w:val="18"/>
              </w:rPr>
              <w:t>Исх. №</w:t>
            </w:r>
          </w:p>
        </w:tc>
        <w:tc>
          <w:tcPr>
            <w:tcW w:w="6939" w:type="dxa"/>
          </w:tcPr>
          <w:p w14:paraId="0D147967" w14:textId="77777777" w:rsidR="0026122E" w:rsidRDefault="0026122E" w:rsidP="00BA1E13">
            <w:pPr>
              <w:tabs>
                <w:tab w:val="left" w:pos="2127"/>
              </w:tabs>
              <w:rPr>
                <w:rFonts w:ascii="Verdana" w:hAnsi="Verdana" w:cs="Arial CYR"/>
                <w:sz w:val="14"/>
                <w:szCs w:val="16"/>
              </w:rPr>
            </w:pPr>
            <w:r w:rsidRPr="00EE5FA3">
              <w:rPr>
                <w:rFonts w:ascii="Verdana" w:hAnsi="Verdana" w:cs="Arial CYR"/>
                <w:sz w:val="14"/>
                <w:szCs w:val="16"/>
              </w:rPr>
              <w:t xml:space="preserve">Регистратор: </w:t>
            </w:r>
            <w:r>
              <w:rPr>
                <w:rFonts w:ascii="Verdana" w:hAnsi="Verdana" w:cs="Arial CYR"/>
                <w:sz w:val="14"/>
                <w:szCs w:val="16"/>
              </w:rPr>
              <w:t>А</w:t>
            </w:r>
            <w:r w:rsidRPr="00EE5FA3">
              <w:rPr>
                <w:rFonts w:ascii="Verdana" w:hAnsi="Verdana" w:cs="Arial CYR"/>
                <w:sz w:val="14"/>
                <w:szCs w:val="16"/>
              </w:rPr>
              <w:t>кционерное общество</w:t>
            </w:r>
            <w:r>
              <w:rPr>
                <w:rFonts w:ascii="Verdana" w:hAnsi="Verdana" w:cs="Arial CYR"/>
                <w:sz w:val="14"/>
                <w:szCs w:val="16"/>
              </w:rPr>
              <w:t xml:space="preserve"> «Регистратор КРЦ»</w:t>
            </w:r>
            <w:r w:rsidRPr="00EE5FA3">
              <w:rPr>
                <w:rFonts w:ascii="Verdana" w:hAnsi="Verdana" w:cs="Arial CYR"/>
                <w:sz w:val="14"/>
                <w:szCs w:val="16"/>
              </w:rPr>
              <w:t xml:space="preserve"> </w:t>
            </w:r>
          </w:p>
          <w:p w14:paraId="65822D9F" w14:textId="77777777" w:rsidR="0026122E" w:rsidRDefault="0026122E" w:rsidP="00BA1E13">
            <w:pPr>
              <w:tabs>
                <w:tab w:val="left" w:pos="2127"/>
              </w:tabs>
              <w:rPr>
                <w:rFonts w:ascii="Verdana" w:hAnsi="Verdana" w:cs="Arial CYR"/>
                <w:sz w:val="14"/>
                <w:szCs w:val="16"/>
              </w:rPr>
            </w:pPr>
            <w:r w:rsidRPr="00EE5FA3">
              <w:rPr>
                <w:rFonts w:ascii="Verdana" w:hAnsi="Verdana" w:cs="Arial CYR"/>
                <w:sz w:val="14"/>
                <w:szCs w:val="16"/>
              </w:rPr>
              <w:t xml:space="preserve">Лицензия </w:t>
            </w:r>
            <w:r>
              <w:rPr>
                <w:rFonts w:ascii="Verdana" w:hAnsi="Verdana" w:cs="Arial CYR"/>
                <w:sz w:val="14"/>
                <w:szCs w:val="16"/>
              </w:rPr>
              <w:t>Банка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EE5FA3">
              <w:rPr>
                <w:rFonts w:ascii="Verdana" w:hAnsi="Verdana" w:cs="Arial CYR"/>
                <w:sz w:val="14"/>
                <w:szCs w:val="16"/>
              </w:rPr>
              <w:t xml:space="preserve"> № 22-000-</w:t>
            </w:r>
            <w:r>
              <w:rPr>
                <w:rFonts w:ascii="Verdana" w:hAnsi="Verdana" w:cs="Arial CYR"/>
                <w:sz w:val="14"/>
                <w:szCs w:val="16"/>
              </w:rPr>
              <w:t>0</w:t>
            </w:r>
            <w:r w:rsidRPr="00EE5FA3">
              <w:rPr>
                <w:rFonts w:ascii="Verdana" w:hAnsi="Verdana" w:cs="Arial CYR"/>
                <w:sz w:val="14"/>
                <w:szCs w:val="16"/>
              </w:rPr>
              <w:t>-0012</w:t>
            </w:r>
            <w:r>
              <w:rPr>
                <w:rFonts w:ascii="Verdana" w:hAnsi="Verdana" w:cs="Arial CYR"/>
                <w:sz w:val="14"/>
                <w:szCs w:val="16"/>
              </w:rPr>
              <w:t>3</w:t>
            </w:r>
            <w:r w:rsidRPr="00EE5FA3">
              <w:rPr>
                <w:rFonts w:ascii="Verdana" w:hAnsi="Verdana" w:cs="Arial CYR"/>
                <w:sz w:val="14"/>
                <w:szCs w:val="16"/>
              </w:rPr>
              <w:t xml:space="preserve"> от </w:t>
            </w:r>
            <w:r>
              <w:rPr>
                <w:rFonts w:ascii="Verdana" w:hAnsi="Verdana" w:cs="Arial CYR"/>
                <w:sz w:val="14"/>
                <w:szCs w:val="16"/>
              </w:rPr>
              <w:t>24</w:t>
            </w:r>
            <w:r w:rsidRPr="00EE5FA3">
              <w:rPr>
                <w:rFonts w:ascii="Verdana" w:hAnsi="Verdana" w:cs="Arial CYR"/>
                <w:sz w:val="14"/>
                <w:szCs w:val="16"/>
              </w:rPr>
              <w:t>.0</w:t>
            </w:r>
            <w:r>
              <w:rPr>
                <w:rFonts w:ascii="Verdana" w:hAnsi="Verdana" w:cs="Arial CYR"/>
                <w:sz w:val="14"/>
                <w:szCs w:val="16"/>
              </w:rPr>
              <w:t>6</w:t>
            </w:r>
            <w:r w:rsidRPr="00EE5FA3">
              <w:rPr>
                <w:rFonts w:ascii="Verdana" w:hAnsi="Verdana" w:cs="Arial CYR"/>
                <w:sz w:val="14"/>
                <w:szCs w:val="16"/>
              </w:rPr>
              <w:t>.202</w:t>
            </w:r>
            <w:r>
              <w:rPr>
                <w:rFonts w:ascii="Verdana" w:hAnsi="Verdana" w:cs="Arial CYR"/>
                <w:sz w:val="14"/>
                <w:szCs w:val="16"/>
              </w:rPr>
              <w:t>1</w:t>
            </w:r>
            <w:r w:rsidRPr="00EE5FA3">
              <w:rPr>
                <w:rFonts w:ascii="Verdana" w:hAnsi="Verdana" w:cs="Arial CYR"/>
                <w:sz w:val="14"/>
                <w:szCs w:val="16"/>
              </w:rPr>
              <w:t xml:space="preserve"> </w:t>
            </w:r>
          </w:p>
          <w:p w14:paraId="4E1D185C" w14:textId="77777777" w:rsidR="0026122E" w:rsidRDefault="0026122E" w:rsidP="00BA1E13">
            <w:pPr>
              <w:tabs>
                <w:tab w:val="left" w:pos="2127"/>
              </w:tabs>
              <w:rPr>
                <w:rFonts w:ascii="Verdana" w:hAnsi="Verdana" w:cs="Arial CYR"/>
                <w:sz w:val="14"/>
                <w:szCs w:val="16"/>
              </w:rPr>
            </w:pPr>
          </w:p>
          <w:p w14:paraId="4D3C54F7" w14:textId="77777777" w:rsidR="0026122E" w:rsidRDefault="0026122E" w:rsidP="00BA1E13">
            <w:pPr>
              <w:tabs>
                <w:tab w:val="left" w:pos="2127"/>
              </w:tabs>
              <w:rPr>
                <w:rFonts w:ascii="Verdana" w:hAnsi="Verdana" w:cs="Arial CYR"/>
                <w:sz w:val="14"/>
                <w:szCs w:val="16"/>
              </w:rPr>
            </w:pPr>
            <w:r w:rsidRPr="00EE5FA3">
              <w:rPr>
                <w:rFonts w:ascii="Verdana" w:hAnsi="Verdana" w:cs="Arial CYR"/>
                <w:sz w:val="14"/>
                <w:szCs w:val="16"/>
              </w:rPr>
              <w:t xml:space="preserve">Место нахождения: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r w:rsidRPr="00EE5FA3">
              <w:rPr>
                <w:rFonts w:ascii="Verdana" w:hAnsi="Verdana" w:cs="Arial CYR"/>
                <w:sz w:val="14"/>
                <w:szCs w:val="16"/>
              </w:rPr>
              <w:t xml:space="preserve"> </w:t>
            </w:r>
          </w:p>
          <w:p w14:paraId="1E9475E1" w14:textId="77777777" w:rsidR="0026122E" w:rsidRDefault="0026122E" w:rsidP="00BA1E13">
            <w:pPr>
              <w:tabs>
                <w:tab w:val="left" w:pos="2127"/>
              </w:tabs>
              <w:rPr>
                <w:rFonts w:ascii="Verdana" w:hAnsi="Verdana" w:cs="Arial CYR"/>
                <w:sz w:val="14"/>
                <w:szCs w:val="16"/>
              </w:rPr>
            </w:pPr>
            <w:r w:rsidRPr="00EE5FA3">
              <w:rPr>
                <w:rFonts w:ascii="Verdana" w:hAnsi="Verdana" w:cs="Arial CYR"/>
                <w:sz w:val="14"/>
                <w:szCs w:val="16"/>
              </w:rPr>
              <w:t xml:space="preserve">Почтовый адрес: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p>
          <w:p w14:paraId="407AECAA" w14:textId="77777777" w:rsidR="0026122E" w:rsidRDefault="0026122E" w:rsidP="00BA1E13">
            <w:pPr>
              <w:tabs>
                <w:tab w:val="left" w:pos="2127"/>
              </w:tabs>
              <w:rPr>
                <w:rFonts w:ascii="Verdana" w:hAnsi="Verdana"/>
                <w:sz w:val="17"/>
                <w:szCs w:val="17"/>
              </w:rPr>
            </w:pPr>
            <w:r w:rsidRPr="00EE5FA3">
              <w:rPr>
                <w:rFonts w:ascii="Verdana" w:hAnsi="Verdana" w:cs="Arial CYR"/>
                <w:sz w:val="14"/>
                <w:szCs w:val="16"/>
              </w:rPr>
              <w:t>тел.</w:t>
            </w:r>
            <w:r>
              <w:rPr>
                <w:rFonts w:ascii="Verdana" w:hAnsi="Verdana" w:cs="Arial CYR"/>
                <w:sz w:val="14"/>
                <w:szCs w:val="16"/>
              </w:rPr>
              <w:t>/факс</w:t>
            </w:r>
            <w:r w:rsidRPr="00EE5FA3">
              <w:rPr>
                <w:rFonts w:ascii="Verdana" w:hAnsi="Verdana" w:cs="Arial CYR"/>
                <w:sz w:val="14"/>
                <w:szCs w:val="16"/>
              </w:rPr>
              <w:t xml:space="preserve"> +7 (</w:t>
            </w:r>
            <w:r>
              <w:rPr>
                <w:rFonts w:ascii="Verdana" w:hAnsi="Verdana" w:cs="Arial CYR"/>
                <w:sz w:val="14"/>
                <w:szCs w:val="16"/>
              </w:rPr>
              <w:t>861</w:t>
            </w:r>
            <w:r w:rsidRPr="00EE5FA3">
              <w:rPr>
                <w:rFonts w:ascii="Verdana" w:hAnsi="Verdana" w:cs="Arial CYR"/>
                <w:sz w:val="14"/>
                <w:szCs w:val="16"/>
              </w:rPr>
              <w:t xml:space="preserve">) </w:t>
            </w:r>
            <w:r>
              <w:rPr>
                <w:rFonts w:ascii="Verdana" w:hAnsi="Verdana" w:cs="Arial CYR"/>
                <w:sz w:val="14"/>
                <w:szCs w:val="16"/>
              </w:rPr>
              <w:t>2</w:t>
            </w:r>
            <w:r w:rsidRPr="00EE5FA3">
              <w:rPr>
                <w:rFonts w:ascii="Verdana" w:hAnsi="Verdana" w:cs="Arial CYR"/>
                <w:sz w:val="14"/>
                <w:szCs w:val="16"/>
              </w:rPr>
              <w:t>55-</w:t>
            </w:r>
            <w:r>
              <w:rPr>
                <w:rFonts w:ascii="Verdana" w:hAnsi="Verdana" w:cs="Arial CYR"/>
                <w:sz w:val="14"/>
                <w:szCs w:val="16"/>
              </w:rPr>
              <w:t>34</w:t>
            </w:r>
            <w:r w:rsidRPr="00EE5FA3">
              <w:rPr>
                <w:rFonts w:ascii="Verdana" w:hAnsi="Verdana" w:cs="Arial CYR"/>
                <w:sz w:val="14"/>
                <w:szCs w:val="16"/>
              </w:rPr>
              <w:t>-0</w:t>
            </w:r>
            <w:r>
              <w:rPr>
                <w:rFonts w:ascii="Verdana" w:hAnsi="Verdana" w:cs="Arial CYR"/>
                <w:sz w:val="14"/>
                <w:szCs w:val="16"/>
              </w:rPr>
              <w:t>3</w:t>
            </w:r>
          </w:p>
        </w:tc>
      </w:tr>
    </w:tbl>
    <w:p w14:paraId="25C25B84" w14:textId="77777777" w:rsidR="00E32BE8" w:rsidRDefault="00E32BE8" w:rsidP="00E32BE8">
      <w:pPr>
        <w:tabs>
          <w:tab w:val="left" w:pos="2127"/>
        </w:tabs>
        <w:spacing w:after="0"/>
        <w:jc w:val="right"/>
        <w:rPr>
          <w:rFonts w:ascii="Verdana" w:hAnsi="Verdana"/>
          <w:sz w:val="17"/>
          <w:szCs w:val="17"/>
        </w:rPr>
      </w:pPr>
    </w:p>
    <w:p w14:paraId="57F66A2B" w14:textId="77777777" w:rsidR="00E32BE8" w:rsidRPr="00D25FE0" w:rsidRDefault="00E32BE8" w:rsidP="00E32BE8">
      <w:pPr>
        <w:tabs>
          <w:tab w:val="left" w:pos="2127"/>
        </w:tabs>
        <w:spacing w:after="0"/>
        <w:rPr>
          <w:rFonts w:ascii="Verdana" w:hAnsi="Verdana"/>
          <w:sz w:val="17"/>
        </w:rPr>
      </w:pPr>
    </w:p>
    <w:p w14:paraId="2353C718" w14:textId="77777777" w:rsidR="00E32BE8" w:rsidRPr="008D2596" w:rsidRDefault="00E32BE8" w:rsidP="00E32BE8">
      <w:pPr>
        <w:spacing w:after="0"/>
        <w:jc w:val="center"/>
        <w:rPr>
          <w:rFonts w:ascii="Verdana" w:hAnsi="Verdana"/>
          <w:b/>
          <w:sz w:val="20"/>
        </w:rPr>
      </w:pPr>
      <w:r w:rsidRPr="008D2596">
        <w:rPr>
          <w:rFonts w:ascii="Verdana" w:hAnsi="Verdana"/>
          <w:b/>
          <w:sz w:val="20"/>
        </w:rPr>
        <w:t xml:space="preserve">СПИСОК ЛИЦ, ИМЕЮЩИХ ПРАВО </w:t>
      </w:r>
    </w:p>
    <w:p w14:paraId="6009A488" w14:textId="77777777" w:rsidR="00E32BE8" w:rsidRPr="008D2596" w:rsidRDefault="00E32BE8" w:rsidP="00E32BE8">
      <w:pPr>
        <w:spacing w:after="0"/>
        <w:jc w:val="center"/>
        <w:rPr>
          <w:rFonts w:ascii="Verdana" w:hAnsi="Verdana"/>
          <w:b/>
          <w:sz w:val="20"/>
        </w:rPr>
      </w:pPr>
      <w:r w:rsidRPr="008D2596">
        <w:rPr>
          <w:rFonts w:ascii="Verdana" w:hAnsi="Verdana"/>
          <w:b/>
          <w:sz w:val="20"/>
        </w:rPr>
        <w:t xml:space="preserve">НА ПОЛУЧЕНИЕ </w:t>
      </w:r>
      <w:r w:rsidRPr="00F60F4D">
        <w:rPr>
          <w:rFonts w:ascii="Verdana" w:hAnsi="Verdana"/>
          <w:b/>
          <w:sz w:val="20"/>
        </w:rPr>
        <w:t>ДЕНЕЖНОЙ КОМПЕНСАЦИИ</w:t>
      </w:r>
      <w:r w:rsidRPr="008D2596">
        <w:rPr>
          <w:rFonts w:ascii="Verdana" w:hAnsi="Verdana"/>
          <w:b/>
          <w:sz w:val="20"/>
        </w:rPr>
        <w:t xml:space="preserve"> </w:t>
      </w:r>
    </w:p>
    <w:p w14:paraId="6CF9D3D0" w14:textId="77777777" w:rsidR="00E32BE8" w:rsidRDefault="00E32BE8" w:rsidP="00E32BE8">
      <w:pPr>
        <w:spacing w:after="0"/>
        <w:jc w:val="center"/>
        <w:rPr>
          <w:rFonts w:ascii="Verdana" w:hAnsi="Verdana"/>
          <w:b/>
          <w:sz w:val="20"/>
        </w:rPr>
      </w:pPr>
      <w:r w:rsidRPr="008D2596">
        <w:rPr>
          <w:rFonts w:ascii="Verdana" w:hAnsi="Verdana"/>
          <w:b/>
          <w:sz w:val="20"/>
        </w:rPr>
        <w:t>ПРИ ПРЕКРАЩЕНИИ ПАЕВОГО ИНВЕСТИЦИОННОГО ФОНДА</w:t>
      </w:r>
    </w:p>
    <w:p w14:paraId="473FCDAB" w14:textId="77777777" w:rsidR="00E32BE8" w:rsidRPr="00FB04E9" w:rsidRDefault="00E32BE8" w:rsidP="00E32BE8">
      <w:pPr>
        <w:spacing w:after="240"/>
        <w:jc w:val="center"/>
        <w:rPr>
          <w:rFonts w:ascii="Verdana" w:hAnsi="Verdana"/>
          <w:b/>
          <w:sz w:val="20"/>
        </w:rPr>
      </w:pPr>
      <w:r w:rsidRPr="0089764C">
        <w:rPr>
          <w:rFonts w:ascii="Verdana" w:hAnsi="Verdana"/>
          <w:sz w:val="20"/>
        </w:rPr>
        <w:t xml:space="preserve">по состоянию на </w:t>
      </w:r>
    </w:p>
    <w:p w14:paraId="75C203BE" w14:textId="77777777" w:rsidR="00E32BE8" w:rsidRPr="0089764C" w:rsidRDefault="00E32BE8" w:rsidP="00E32BE8">
      <w:pPr>
        <w:spacing w:after="0"/>
        <w:rPr>
          <w:rFonts w:ascii="Verdana" w:hAnsi="Verdana"/>
          <w:sz w:val="18"/>
          <w:szCs w:val="18"/>
        </w:rPr>
      </w:pPr>
      <w:r w:rsidRPr="0089764C">
        <w:rPr>
          <w:rFonts w:ascii="Verdana" w:hAnsi="Verdana"/>
          <w:sz w:val="18"/>
          <w:szCs w:val="18"/>
        </w:rPr>
        <w:t>Полное наименование закрытого паевого инвестиционного фонда:</w:t>
      </w:r>
    </w:p>
    <w:p w14:paraId="2F167C12" w14:textId="77777777" w:rsidR="00E32BE8" w:rsidRPr="002067C1" w:rsidRDefault="00E32BE8" w:rsidP="00E32BE8">
      <w:pPr>
        <w:spacing w:before="120" w:after="0"/>
        <w:rPr>
          <w:rFonts w:ascii="Verdana" w:hAnsi="Verdana"/>
          <w:sz w:val="18"/>
          <w:szCs w:val="18"/>
          <w:lang w:val="en-US"/>
        </w:rPr>
      </w:pPr>
      <w:r w:rsidRPr="0089764C">
        <w:rPr>
          <w:rFonts w:ascii="Verdana" w:hAnsi="Verdana"/>
          <w:sz w:val="18"/>
          <w:szCs w:val="18"/>
        </w:rPr>
        <w:t>Полное наименование управляющей компании:</w:t>
      </w:r>
    </w:p>
    <w:p w14:paraId="0CA295AF" w14:textId="77777777" w:rsidR="00E32BE8" w:rsidRPr="00FB04E9" w:rsidRDefault="00E32BE8" w:rsidP="00E32BE8">
      <w:pPr>
        <w:spacing w:after="0"/>
        <w:jc w:val="right"/>
        <w:rPr>
          <w:rFonts w:ascii="Verdana" w:hAnsi="Verdana"/>
          <w:b/>
          <w:sz w:val="20"/>
        </w:rPr>
      </w:pPr>
    </w:p>
    <w:p w14:paraId="54551791" w14:textId="77777777" w:rsidR="00E32BE8" w:rsidRPr="00FB04E9" w:rsidRDefault="00E32BE8" w:rsidP="00E32BE8">
      <w:pPr>
        <w:spacing w:after="0"/>
        <w:rPr>
          <w:rFonts w:ascii="Verdana" w:hAnsi="Verdana"/>
          <w:sz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8"/>
        <w:gridCol w:w="851"/>
        <w:gridCol w:w="3261"/>
        <w:gridCol w:w="1843"/>
        <w:gridCol w:w="1275"/>
        <w:gridCol w:w="1701"/>
      </w:tblGrid>
      <w:tr w:rsidR="00E32BE8" w:rsidRPr="00FB04E9" w14:paraId="5C8A0093" w14:textId="77777777" w:rsidTr="00BA1E13">
        <w:trPr>
          <w:cantSplit/>
          <w:trHeight w:val="967"/>
        </w:trPr>
        <w:tc>
          <w:tcPr>
            <w:tcW w:w="708" w:type="dxa"/>
            <w:tcBorders>
              <w:top w:val="single" w:sz="4" w:space="0" w:color="auto"/>
              <w:left w:val="single" w:sz="4" w:space="0" w:color="auto"/>
              <w:bottom w:val="single" w:sz="4" w:space="0" w:color="auto"/>
            </w:tcBorders>
            <w:shd w:val="clear" w:color="auto" w:fill="BFBFBF" w:themeFill="background1" w:themeFillShade="BF"/>
          </w:tcPr>
          <w:p w14:paraId="5F75E9F8" w14:textId="77777777" w:rsidR="00E32BE8" w:rsidRPr="002004F9" w:rsidRDefault="00E32BE8" w:rsidP="00BA1E13">
            <w:pPr>
              <w:spacing w:after="0"/>
              <w:jc w:val="center"/>
              <w:rPr>
                <w:rFonts w:ascii="Verdana" w:hAnsi="Verdana"/>
                <w:sz w:val="16"/>
              </w:rPr>
            </w:pPr>
            <w:r w:rsidRPr="003B4086">
              <w:rPr>
                <w:rFonts w:ascii="Verdana" w:hAnsi="Verdana"/>
                <w:sz w:val="16"/>
              </w:rPr>
              <w:t>№ п/п</w:t>
            </w:r>
          </w:p>
        </w:tc>
        <w:tc>
          <w:tcPr>
            <w:tcW w:w="851" w:type="dxa"/>
            <w:tcBorders>
              <w:top w:val="single" w:sz="4" w:space="0" w:color="auto"/>
              <w:bottom w:val="single" w:sz="4" w:space="0" w:color="auto"/>
            </w:tcBorders>
            <w:shd w:val="clear" w:color="auto" w:fill="BFBFBF" w:themeFill="background1" w:themeFillShade="BF"/>
          </w:tcPr>
          <w:p w14:paraId="499DB632" w14:textId="77777777" w:rsidR="00E32BE8" w:rsidRPr="002004F9" w:rsidRDefault="00E32BE8" w:rsidP="00BA1E13">
            <w:pPr>
              <w:spacing w:after="0"/>
              <w:ind w:left="-108" w:right="-108"/>
              <w:jc w:val="center"/>
              <w:rPr>
                <w:rFonts w:ascii="Verdana" w:hAnsi="Verdana"/>
                <w:sz w:val="16"/>
              </w:rPr>
            </w:pPr>
            <w:r w:rsidRPr="003F636D">
              <w:rPr>
                <w:rFonts w:ascii="Verdana" w:hAnsi="Verdana"/>
                <w:sz w:val="16"/>
              </w:rPr>
              <w:t>Фамилия, имя, отчество (полное наименование) лица</w:t>
            </w:r>
          </w:p>
        </w:tc>
        <w:tc>
          <w:tcPr>
            <w:tcW w:w="3261" w:type="dxa"/>
            <w:tcBorders>
              <w:top w:val="single" w:sz="4" w:space="0" w:color="auto"/>
              <w:bottom w:val="single" w:sz="4" w:space="0" w:color="auto"/>
              <w:right w:val="single" w:sz="4" w:space="0" w:color="auto"/>
            </w:tcBorders>
            <w:shd w:val="clear" w:color="auto" w:fill="BFBFBF" w:themeFill="background1" w:themeFillShade="BF"/>
          </w:tcPr>
          <w:p w14:paraId="4263739B" w14:textId="7D124007" w:rsidR="00E32BE8" w:rsidRPr="002004F9" w:rsidRDefault="00E32BE8" w:rsidP="00BA1E13">
            <w:pPr>
              <w:spacing w:after="0"/>
              <w:jc w:val="center"/>
              <w:rPr>
                <w:rFonts w:ascii="Verdana" w:hAnsi="Verdana"/>
                <w:sz w:val="16"/>
              </w:rPr>
            </w:pPr>
            <w:r w:rsidRPr="003F636D">
              <w:rPr>
                <w:rFonts w:ascii="Verdana" w:hAnsi="Verdana"/>
                <w:sz w:val="16"/>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дата регистрации)</w:t>
            </w:r>
          </w:p>
        </w:tc>
        <w:tc>
          <w:tcPr>
            <w:tcW w:w="1843" w:type="dxa"/>
            <w:tcBorders>
              <w:top w:val="single" w:sz="4" w:space="0" w:color="auto"/>
              <w:left w:val="single" w:sz="4" w:space="0" w:color="auto"/>
              <w:right w:val="single" w:sz="4" w:space="0" w:color="auto"/>
            </w:tcBorders>
            <w:shd w:val="clear" w:color="auto" w:fill="BFBFBF" w:themeFill="background1" w:themeFillShade="BF"/>
          </w:tcPr>
          <w:p w14:paraId="7C56DA2C" w14:textId="77777777" w:rsidR="00E32BE8" w:rsidRPr="002004F9" w:rsidRDefault="00E32BE8" w:rsidP="00BA1E13">
            <w:pPr>
              <w:spacing w:after="0"/>
              <w:jc w:val="center"/>
              <w:rPr>
                <w:rFonts w:ascii="Verdana" w:hAnsi="Verdana"/>
                <w:sz w:val="16"/>
              </w:rPr>
            </w:pPr>
            <w:r w:rsidRPr="008D2596">
              <w:rPr>
                <w:rFonts w:ascii="Verdana" w:hAnsi="Verdana"/>
                <w:sz w:val="16"/>
              </w:rPr>
              <w:t>Адрес постоянного места жительства (место нахождения)</w:t>
            </w:r>
          </w:p>
        </w:tc>
        <w:tc>
          <w:tcPr>
            <w:tcW w:w="1275" w:type="dxa"/>
            <w:tcBorders>
              <w:top w:val="single" w:sz="4" w:space="0" w:color="auto"/>
              <w:left w:val="single" w:sz="4" w:space="0" w:color="auto"/>
              <w:right w:val="single" w:sz="4" w:space="0" w:color="auto"/>
            </w:tcBorders>
            <w:shd w:val="clear" w:color="auto" w:fill="BFBFBF" w:themeFill="background1" w:themeFillShade="BF"/>
          </w:tcPr>
          <w:p w14:paraId="2AFCB429" w14:textId="77777777" w:rsidR="00E32BE8" w:rsidRPr="00FB04E9" w:rsidRDefault="00E32BE8" w:rsidP="00BA1E13">
            <w:pPr>
              <w:spacing w:after="0"/>
              <w:jc w:val="center"/>
            </w:pPr>
            <w:r w:rsidRPr="008D2596">
              <w:rPr>
                <w:rFonts w:ascii="Verdana" w:hAnsi="Verdana"/>
                <w:sz w:val="16"/>
              </w:rPr>
              <w:t>ИНН</w:t>
            </w:r>
          </w:p>
        </w:tc>
        <w:tc>
          <w:tcPr>
            <w:tcW w:w="1701" w:type="dxa"/>
            <w:tcBorders>
              <w:top w:val="single" w:sz="4" w:space="0" w:color="auto"/>
              <w:left w:val="single" w:sz="4" w:space="0" w:color="auto"/>
              <w:right w:val="single" w:sz="4" w:space="0" w:color="auto"/>
            </w:tcBorders>
            <w:shd w:val="clear" w:color="auto" w:fill="BFBFBF" w:themeFill="background1" w:themeFillShade="BF"/>
          </w:tcPr>
          <w:p w14:paraId="3B984B35" w14:textId="77777777" w:rsidR="00E32BE8" w:rsidRPr="00FB04E9" w:rsidRDefault="00E32BE8" w:rsidP="00BA1E13">
            <w:pPr>
              <w:spacing w:after="0"/>
            </w:pPr>
            <w:r w:rsidRPr="008D2596">
              <w:rPr>
                <w:rFonts w:ascii="Verdana" w:hAnsi="Verdana"/>
                <w:sz w:val="16"/>
              </w:rPr>
              <w:t>Количество инвестиционных паев</w:t>
            </w:r>
          </w:p>
        </w:tc>
      </w:tr>
      <w:tr w:rsidR="00E32BE8" w:rsidRPr="00FB04E9" w14:paraId="319C8016" w14:textId="77777777" w:rsidTr="00BA1E13">
        <w:trPr>
          <w:cantSplit/>
        </w:trPr>
        <w:tc>
          <w:tcPr>
            <w:tcW w:w="708" w:type="dxa"/>
            <w:tcBorders>
              <w:top w:val="single" w:sz="4" w:space="0" w:color="auto"/>
              <w:left w:val="single" w:sz="4" w:space="0" w:color="auto"/>
            </w:tcBorders>
            <w:shd w:val="clear" w:color="auto" w:fill="BFBFBF" w:themeFill="background1" w:themeFillShade="BF"/>
          </w:tcPr>
          <w:p w14:paraId="3544FCD1" w14:textId="77777777" w:rsidR="00E32BE8" w:rsidRPr="00FB04E9" w:rsidRDefault="00E32BE8" w:rsidP="00BA1E13">
            <w:pPr>
              <w:spacing w:after="0"/>
              <w:jc w:val="center"/>
              <w:rPr>
                <w:rFonts w:ascii="Verdana" w:hAnsi="Verdana"/>
                <w:sz w:val="20"/>
              </w:rPr>
            </w:pPr>
            <w:r>
              <w:rPr>
                <w:rFonts w:ascii="Verdana" w:hAnsi="Verdana"/>
                <w:sz w:val="20"/>
              </w:rPr>
              <w:t>1</w:t>
            </w:r>
          </w:p>
        </w:tc>
        <w:tc>
          <w:tcPr>
            <w:tcW w:w="851" w:type="dxa"/>
            <w:tcBorders>
              <w:top w:val="single" w:sz="4" w:space="0" w:color="auto"/>
            </w:tcBorders>
            <w:shd w:val="clear" w:color="auto" w:fill="BFBFBF" w:themeFill="background1" w:themeFillShade="BF"/>
          </w:tcPr>
          <w:p w14:paraId="32A3A99B" w14:textId="77777777" w:rsidR="00E32BE8" w:rsidRPr="00FB04E9" w:rsidRDefault="00E32BE8" w:rsidP="00BA1E13">
            <w:pPr>
              <w:spacing w:after="0"/>
              <w:jc w:val="center"/>
              <w:rPr>
                <w:rFonts w:ascii="Verdana" w:hAnsi="Verdana"/>
                <w:sz w:val="20"/>
              </w:rPr>
            </w:pPr>
            <w:r>
              <w:rPr>
                <w:rFonts w:ascii="Verdana" w:hAnsi="Verdana"/>
                <w:sz w:val="20"/>
              </w:rPr>
              <w:t>2</w:t>
            </w:r>
          </w:p>
        </w:tc>
        <w:tc>
          <w:tcPr>
            <w:tcW w:w="3261" w:type="dxa"/>
            <w:tcBorders>
              <w:top w:val="single" w:sz="4" w:space="0" w:color="auto"/>
              <w:right w:val="nil"/>
            </w:tcBorders>
            <w:shd w:val="clear" w:color="auto" w:fill="BFBFBF" w:themeFill="background1" w:themeFillShade="BF"/>
          </w:tcPr>
          <w:p w14:paraId="4BAE6451" w14:textId="77777777" w:rsidR="00E32BE8" w:rsidRPr="00FB04E9" w:rsidRDefault="00E32BE8" w:rsidP="00BA1E13">
            <w:pPr>
              <w:spacing w:after="0"/>
              <w:jc w:val="center"/>
              <w:rPr>
                <w:rFonts w:ascii="Verdana" w:hAnsi="Verdana"/>
                <w:sz w:val="20"/>
              </w:rPr>
            </w:pPr>
            <w:r>
              <w:rPr>
                <w:rFonts w:ascii="Verdana" w:hAnsi="Verdana"/>
                <w:sz w:val="20"/>
              </w:rPr>
              <w:t>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4B5C6D" w14:textId="77777777" w:rsidR="00E32BE8" w:rsidRPr="00FB04E9" w:rsidRDefault="00E32BE8" w:rsidP="00BA1E13">
            <w:pPr>
              <w:spacing w:after="0"/>
              <w:jc w:val="center"/>
              <w:rPr>
                <w:rFonts w:ascii="Verdana" w:hAnsi="Verdana"/>
                <w:sz w:val="20"/>
              </w:rPr>
            </w:pPr>
            <w:r>
              <w:rPr>
                <w:rFonts w:ascii="Verdana" w:hAnsi="Verdana"/>
                <w:sz w:val="20"/>
              </w:rPr>
              <w:t>4</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25BC1A" w14:textId="77777777" w:rsidR="00E32BE8" w:rsidRPr="00FB04E9" w:rsidRDefault="00E32BE8" w:rsidP="00BA1E13">
            <w:pPr>
              <w:spacing w:after="0"/>
              <w:jc w:val="center"/>
              <w:rPr>
                <w:rFonts w:ascii="Verdana" w:hAnsi="Verdana"/>
                <w:sz w:val="20"/>
              </w:rPr>
            </w:pPr>
            <w:r>
              <w:rPr>
                <w:rFonts w:ascii="Verdana" w:hAnsi="Verdana"/>
                <w:sz w:val="20"/>
              </w:rPr>
              <w:t>5</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AE310D" w14:textId="77777777" w:rsidR="00E32BE8" w:rsidRPr="00FB04E9" w:rsidRDefault="00E32BE8" w:rsidP="00BA1E13">
            <w:pPr>
              <w:spacing w:after="0"/>
              <w:jc w:val="center"/>
              <w:rPr>
                <w:rFonts w:ascii="Verdana" w:hAnsi="Verdana"/>
                <w:sz w:val="20"/>
              </w:rPr>
            </w:pPr>
            <w:r>
              <w:rPr>
                <w:rFonts w:ascii="Verdana" w:hAnsi="Verdana"/>
                <w:sz w:val="20"/>
              </w:rPr>
              <w:t>6</w:t>
            </w:r>
          </w:p>
        </w:tc>
      </w:tr>
      <w:tr w:rsidR="00E32BE8" w:rsidRPr="00FB04E9" w14:paraId="665A8C5C" w14:textId="77777777" w:rsidTr="00BA1E13">
        <w:trPr>
          <w:cantSplit/>
          <w:trHeight w:val="1009"/>
        </w:trPr>
        <w:tc>
          <w:tcPr>
            <w:tcW w:w="708" w:type="dxa"/>
            <w:tcBorders>
              <w:top w:val="nil"/>
              <w:left w:val="single" w:sz="4" w:space="0" w:color="auto"/>
              <w:bottom w:val="single" w:sz="4" w:space="0" w:color="auto"/>
            </w:tcBorders>
          </w:tcPr>
          <w:p w14:paraId="5BEAA6F4" w14:textId="77777777" w:rsidR="00E32BE8" w:rsidRPr="00FB04E9" w:rsidRDefault="00E32BE8" w:rsidP="00BA1E13">
            <w:pPr>
              <w:spacing w:after="0"/>
              <w:rPr>
                <w:rFonts w:ascii="Verdana" w:hAnsi="Verdana"/>
                <w:sz w:val="20"/>
              </w:rPr>
            </w:pPr>
          </w:p>
        </w:tc>
        <w:tc>
          <w:tcPr>
            <w:tcW w:w="851" w:type="dxa"/>
            <w:tcBorders>
              <w:top w:val="nil"/>
              <w:bottom w:val="single" w:sz="4" w:space="0" w:color="auto"/>
            </w:tcBorders>
          </w:tcPr>
          <w:p w14:paraId="5413CC1C" w14:textId="77777777" w:rsidR="00E32BE8" w:rsidRPr="00FB04E9" w:rsidRDefault="00E32BE8" w:rsidP="00BA1E13">
            <w:pPr>
              <w:spacing w:after="0"/>
              <w:rPr>
                <w:rFonts w:ascii="Verdana" w:hAnsi="Verdana"/>
                <w:sz w:val="20"/>
              </w:rPr>
            </w:pPr>
          </w:p>
        </w:tc>
        <w:tc>
          <w:tcPr>
            <w:tcW w:w="3261" w:type="dxa"/>
            <w:tcBorders>
              <w:top w:val="nil"/>
              <w:bottom w:val="single" w:sz="4" w:space="0" w:color="auto"/>
              <w:right w:val="nil"/>
            </w:tcBorders>
          </w:tcPr>
          <w:p w14:paraId="168A367A" w14:textId="77777777" w:rsidR="00E32BE8" w:rsidRPr="00FB04E9" w:rsidRDefault="00E32BE8" w:rsidP="00BA1E13">
            <w:pPr>
              <w:spacing w:after="0"/>
              <w:rPr>
                <w:rFonts w:ascii="Verdana" w:hAnsi="Verdana"/>
                <w:sz w:val="20"/>
              </w:rPr>
            </w:pPr>
          </w:p>
        </w:tc>
        <w:tc>
          <w:tcPr>
            <w:tcW w:w="1843" w:type="dxa"/>
            <w:tcBorders>
              <w:top w:val="single" w:sz="4" w:space="0" w:color="auto"/>
              <w:left w:val="single" w:sz="4" w:space="0" w:color="auto"/>
              <w:bottom w:val="single" w:sz="4" w:space="0" w:color="auto"/>
              <w:right w:val="single" w:sz="4" w:space="0" w:color="auto"/>
            </w:tcBorders>
          </w:tcPr>
          <w:p w14:paraId="4F5893CD" w14:textId="77777777" w:rsidR="00E32BE8" w:rsidRPr="00FB04E9" w:rsidRDefault="00E32BE8" w:rsidP="00BA1E13">
            <w:pPr>
              <w:spacing w:after="0"/>
              <w:rPr>
                <w:rFonts w:ascii="Verdana" w:hAnsi="Verdana"/>
                <w:sz w:val="20"/>
              </w:rPr>
            </w:pPr>
          </w:p>
        </w:tc>
        <w:tc>
          <w:tcPr>
            <w:tcW w:w="1275" w:type="dxa"/>
            <w:tcBorders>
              <w:top w:val="single" w:sz="4" w:space="0" w:color="auto"/>
              <w:left w:val="single" w:sz="4" w:space="0" w:color="auto"/>
              <w:bottom w:val="single" w:sz="4" w:space="0" w:color="auto"/>
              <w:right w:val="single" w:sz="4" w:space="0" w:color="auto"/>
            </w:tcBorders>
          </w:tcPr>
          <w:p w14:paraId="142B0321" w14:textId="77777777" w:rsidR="00E32BE8" w:rsidRPr="00FB04E9" w:rsidRDefault="00E32BE8" w:rsidP="00BA1E13">
            <w:pPr>
              <w:spacing w:after="0"/>
              <w:rPr>
                <w:rFonts w:ascii="Verdana" w:hAnsi="Verdana"/>
                <w:sz w:val="20"/>
              </w:rPr>
            </w:pPr>
          </w:p>
        </w:tc>
        <w:tc>
          <w:tcPr>
            <w:tcW w:w="1701" w:type="dxa"/>
            <w:tcBorders>
              <w:top w:val="single" w:sz="4" w:space="0" w:color="auto"/>
              <w:left w:val="single" w:sz="4" w:space="0" w:color="auto"/>
              <w:bottom w:val="single" w:sz="4" w:space="0" w:color="auto"/>
              <w:right w:val="single" w:sz="4" w:space="0" w:color="auto"/>
            </w:tcBorders>
          </w:tcPr>
          <w:p w14:paraId="5123D2CB" w14:textId="77777777" w:rsidR="00E32BE8" w:rsidRPr="00FB04E9" w:rsidRDefault="00E32BE8" w:rsidP="00BA1E13">
            <w:pPr>
              <w:spacing w:after="0"/>
              <w:rPr>
                <w:rFonts w:ascii="Verdana" w:hAnsi="Verdana"/>
                <w:sz w:val="20"/>
              </w:rPr>
            </w:pPr>
          </w:p>
        </w:tc>
      </w:tr>
    </w:tbl>
    <w:p w14:paraId="3AC7A4BA" w14:textId="77777777" w:rsidR="00E32BE8" w:rsidRPr="00FB04E9" w:rsidRDefault="00E32BE8" w:rsidP="00E32BE8">
      <w:pPr>
        <w:spacing w:after="0"/>
        <w:rPr>
          <w:rFonts w:ascii="Verdana" w:hAnsi="Verdana"/>
          <w:sz w:val="20"/>
        </w:rPr>
      </w:pPr>
    </w:p>
    <w:p w14:paraId="18073E5A" w14:textId="77777777" w:rsidR="00E32BE8" w:rsidRPr="00FB04E9" w:rsidRDefault="00E32BE8" w:rsidP="00E32BE8">
      <w:pPr>
        <w:spacing w:after="0"/>
        <w:rPr>
          <w:rFonts w:ascii="Verdana" w:hAnsi="Verdana"/>
          <w:sz w:val="20"/>
        </w:rPr>
      </w:pPr>
    </w:p>
    <w:p w14:paraId="68EFC0CF" w14:textId="77777777" w:rsidR="00E32BE8" w:rsidRPr="00FB04E9" w:rsidRDefault="00E32BE8" w:rsidP="00E32BE8">
      <w:pPr>
        <w:pStyle w:val="account"/>
        <w:tabs>
          <w:tab w:val="clear" w:pos="567"/>
          <w:tab w:val="clear" w:pos="1134"/>
          <w:tab w:val="clear" w:pos="1701"/>
        </w:tabs>
        <w:rPr>
          <w:rFonts w:ascii="Verdana" w:hAnsi="Verdana"/>
          <w:sz w:val="20"/>
        </w:rPr>
      </w:pPr>
    </w:p>
    <w:p w14:paraId="50C4B54B" w14:textId="77777777" w:rsidR="00E32BE8" w:rsidRPr="00347CF3" w:rsidRDefault="00E32BE8" w:rsidP="00E32BE8">
      <w:pPr>
        <w:pStyle w:val="a5"/>
        <w:tabs>
          <w:tab w:val="left" w:pos="9072"/>
        </w:tabs>
        <w:rPr>
          <w:rFonts w:ascii="Verdana" w:hAnsi="Verdana"/>
        </w:rPr>
      </w:pPr>
      <w:r w:rsidRPr="00347CF3">
        <w:rPr>
          <w:rFonts w:ascii="Verdana" w:hAnsi="Verdana"/>
        </w:rPr>
        <w:t>Подпись уполномоченного лица</w:t>
      </w:r>
    </w:p>
    <w:p w14:paraId="256BCDE6" w14:textId="77777777" w:rsidR="00E32BE8" w:rsidRDefault="00E32BE8" w:rsidP="00E32BE8">
      <w:pPr>
        <w:pStyle w:val="a5"/>
        <w:tabs>
          <w:tab w:val="left" w:pos="4536"/>
          <w:tab w:val="left" w:pos="9072"/>
        </w:tabs>
        <w:rPr>
          <w:rFonts w:ascii="Verdana" w:hAnsi="Verdana"/>
        </w:rPr>
      </w:pPr>
      <w:r>
        <w:rPr>
          <w:rFonts w:ascii="Verdana" w:hAnsi="Verdana"/>
        </w:rPr>
        <w:t>Специализированного депозитария</w:t>
      </w:r>
      <w:r>
        <w:rPr>
          <w:rFonts w:ascii="Verdana" w:hAnsi="Verdana"/>
        </w:rPr>
        <w:tab/>
      </w:r>
      <w:r w:rsidRPr="00347CF3">
        <w:rPr>
          <w:rFonts w:ascii="Verdana" w:hAnsi="Verdana"/>
        </w:rPr>
        <w:t>____</w:t>
      </w:r>
      <w:r>
        <w:rPr>
          <w:rFonts w:ascii="Verdana" w:hAnsi="Verdana"/>
        </w:rPr>
        <w:t>_________________/</w:t>
      </w:r>
      <w:r>
        <w:rPr>
          <w:rFonts w:ascii="Verdana" w:hAnsi="Verdana"/>
        </w:rPr>
        <w:tab/>
      </w:r>
      <w:r w:rsidRPr="00347CF3">
        <w:rPr>
          <w:rFonts w:ascii="Verdana" w:hAnsi="Verdana"/>
        </w:rPr>
        <w:t>/</w:t>
      </w:r>
    </w:p>
    <w:p w14:paraId="33C6A741" w14:textId="77777777" w:rsidR="00E32BE8" w:rsidRPr="001844BB" w:rsidRDefault="00E32BE8" w:rsidP="00E32BE8">
      <w:pPr>
        <w:pStyle w:val="a5"/>
        <w:tabs>
          <w:tab w:val="left" w:pos="5812"/>
        </w:tabs>
        <w:rPr>
          <w:rFonts w:ascii="Verdana" w:hAnsi="Verdana"/>
        </w:rPr>
      </w:pPr>
      <w:r>
        <w:rPr>
          <w:rFonts w:ascii="Verdana" w:hAnsi="Verdana"/>
        </w:rPr>
        <w:tab/>
        <w:t>М.П.</w:t>
      </w:r>
    </w:p>
    <w:p w14:paraId="670B3304" w14:textId="77777777" w:rsidR="00E32BE8" w:rsidRPr="00D25FE0" w:rsidRDefault="00E32BE8" w:rsidP="00E32BE8">
      <w:pPr>
        <w:tabs>
          <w:tab w:val="left" w:pos="2127"/>
        </w:tabs>
        <w:spacing w:after="0"/>
        <w:jc w:val="center"/>
        <w:rPr>
          <w:rFonts w:ascii="Verdana" w:hAnsi="Verdana"/>
          <w:sz w:val="24"/>
        </w:rPr>
      </w:pPr>
      <w:r w:rsidRPr="00D25FE0">
        <w:rPr>
          <w:rFonts w:ascii="Verdana" w:hAnsi="Verdana"/>
        </w:rPr>
        <w:br w:type="page"/>
      </w:r>
    </w:p>
    <w:p w14:paraId="33B10874" w14:textId="77777777" w:rsidR="00E32BE8" w:rsidRDefault="00E32BE8" w:rsidP="00E32BE8">
      <w:pPr>
        <w:pStyle w:val="ad"/>
        <w:jc w:val="right"/>
        <w:rPr>
          <w:rFonts w:ascii="Verdana" w:hAnsi="Verdana"/>
          <w:sz w:val="17"/>
        </w:rPr>
        <w:sectPr w:rsidR="00E32BE8" w:rsidSect="001B705C">
          <w:footerReference w:type="even" r:id="rId12"/>
          <w:footerReference w:type="default" r:id="rId13"/>
          <w:pgSz w:w="11906" w:h="16838"/>
          <w:pgMar w:top="426" w:right="1134" w:bottom="426" w:left="1134" w:header="0" w:footer="227" w:gutter="0"/>
          <w:pgNumType w:start="1"/>
          <w:cols w:space="720"/>
          <w:docGrid w:linePitch="272"/>
        </w:sectPr>
      </w:pPr>
    </w:p>
    <w:p w14:paraId="299E287A" w14:textId="77777777" w:rsidR="00E32BE8" w:rsidRPr="00975DB6" w:rsidRDefault="00E32BE8" w:rsidP="00E32BE8">
      <w:pPr>
        <w:pStyle w:val="ad"/>
        <w:jc w:val="right"/>
        <w:rPr>
          <w:rFonts w:ascii="Verdana" w:hAnsi="Verdana"/>
        </w:rPr>
      </w:pPr>
      <w:r w:rsidRPr="00975DB6">
        <w:rPr>
          <w:rFonts w:ascii="Verdana" w:hAnsi="Verdana"/>
        </w:rPr>
        <w:lastRenderedPageBreak/>
        <w:t>Приложение № 42</w:t>
      </w:r>
    </w:p>
    <w:p w14:paraId="33839E19"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5B54ED63"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6423D3AB"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4D7C25C1" w14:textId="61737287"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26122E" w:rsidRPr="00975DB6">
        <w:rPr>
          <w:rFonts w:ascii="Verdana" w:hAnsi="Verdana"/>
          <w:sz w:val="20"/>
          <w:szCs w:val="20"/>
        </w:rPr>
        <w:t xml:space="preserve"> «КРЦ»</w:t>
      </w:r>
    </w:p>
    <w:p w14:paraId="2EC146C3" w14:textId="77777777" w:rsidR="00E32BE8" w:rsidRDefault="00E32BE8" w:rsidP="00E32BE8">
      <w:pPr>
        <w:spacing w:before="480" w:after="0"/>
        <w:rPr>
          <w:rFonts w:ascii="Verdana" w:hAnsi="Verdana"/>
          <w:sz w:val="20"/>
        </w:rPr>
      </w:pPr>
      <w:r w:rsidRPr="00F60F4D">
        <w:rPr>
          <w:rFonts w:ascii="Verdana" w:hAnsi="Verdana"/>
          <w:sz w:val="20"/>
        </w:rPr>
        <w:t>Список зарегистрированных лиц на</w:t>
      </w:r>
    </w:p>
    <w:p w14:paraId="47C48506" w14:textId="77777777" w:rsidR="00E32BE8" w:rsidRDefault="00E32BE8" w:rsidP="00E32BE8">
      <w:pPr>
        <w:spacing w:after="0"/>
        <w:rPr>
          <w:rFonts w:ascii="Verdana" w:hAnsi="Verdana"/>
          <w:sz w:val="20"/>
        </w:rPr>
      </w:pPr>
      <w:r w:rsidRPr="00F60F4D">
        <w:rPr>
          <w:rFonts w:ascii="Verdana" w:hAnsi="Verdana"/>
          <w:sz w:val="20"/>
        </w:rPr>
        <w:t>Название паевого инвестиционного фонда:</w:t>
      </w:r>
    </w:p>
    <w:p w14:paraId="59301D61" w14:textId="77777777" w:rsidR="00E32BE8" w:rsidRDefault="00E32BE8" w:rsidP="00E32BE8">
      <w:pPr>
        <w:spacing w:after="0"/>
        <w:rPr>
          <w:rFonts w:ascii="Verdana" w:hAnsi="Verdana"/>
          <w:sz w:val="20"/>
        </w:rPr>
      </w:pPr>
      <w:r w:rsidRPr="00F60F4D">
        <w:rPr>
          <w:rFonts w:ascii="Verdana" w:hAnsi="Verdana"/>
          <w:sz w:val="20"/>
        </w:rPr>
        <w:t>сведения о регистрации фонда:</w:t>
      </w:r>
    </w:p>
    <w:p w14:paraId="25E40927" w14:textId="77777777" w:rsidR="00E32BE8" w:rsidRDefault="00E32BE8" w:rsidP="00E32BE8">
      <w:pPr>
        <w:spacing w:after="0"/>
        <w:rPr>
          <w:rFonts w:ascii="Verdana" w:hAnsi="Verdana"/>
          <w:sz w:val="20"/>
        </w:rPr>
      </w:pPr>
      <w:r w:rsidRPr="00F60F4D">
        <w:rPr>
          <w:rFonts w:ascii="Verdana" w:hAnsi="Verdana"/>
          <w:sz w:val="20"/>
        </w:rPr>
        <w:t>Управляющая компания паевого инвестиционного фонда:</w:t>
      </w:r>
    </w:p>
    <w:p w14:paraId="383FDAC3" w14:textId="77777777" w:rsidR="00E32BE8" w:rsidRDefault="00E32BE8" w:rsidP="00E32BE8">
      <w:pPr>
        <w:spacing w:after="0"/>
        <w:rPr>
          <w:rFonts w:ascii="Verdana" w:hAnsi="Verdana"/>
          <w:sz w:val="20"/>
        </w:rPr>
      </w:pPr>
      <w:r w:rsidRPr="00F60F4D">
        <w:rPr>
          <w:rFonts w:ascii="Verdana" w:hAnsi="Verdana"/>
          <w:sz w:val="20"/>
        </w:rPr>
        <w:t>Номер и дата выдачи лицензии:</w:t>
      </w:r>
    </w:p>
    <w:p w14:paraId="04B82A28" w14:textId="77777777" w:rsidR="00E32BE8" w:rsidRDefault="00E32BE8" w:rsidP="00E32BE8">
      <w:pPr>
        <w:spacing w:after="0"/>
        <w:rPr>
          <w:rFonts w:ascii="Verdana" w:hAnsi="Verdana"/>
          <w:sz w:val="20"/>
        </w:rPr>
      </w:pPr>
      <w:r w:rsidRPr="00F60F4D">
        <w:rPr>
          <w:rFonts w:ascii="Verdana" w:hAnsi="Verdana"/>
          <w:sz w:val="20"/>
        </w:rPr>
        <w:t>Регистратор паевого инвестиционного фонда:</w:t>
      </w:r>
    </w:p>
    <w:p w14:paraId="283606AA" w14:textId="77777777" w:rsidR="00E32BE8" w:rsidRDefault="00E32BE8" w:rsidP="00E32BE8">
      <w:pPr>
        <w:spacing w:after="0"/>
        <w:rPr>
          <w:rFonts w:ascii="Verdana" w:hAnsi="Verdana"/>
          <w:sz w:val="20"/>
        </w:rPr>
      </w:pPr>
      <w:r w:rsidRPr="00F60F4D">
        <w:rPr>
          <w:rFonts w:ascii="Verdana" w:hAnsi="Verdana"/>
          <w:sz w:val="20"/>
        </w:rPr>
        <w:t>Номер и дата выдачи лицензии:</w:t>
      </w:r>
    </w:p>
    <w:p w14:paraId="3BAA8232" w14:textId="77777777" w:rsidR="00E32BE8" w:rsidRDefault="00E32BE8" w:rsidP="00E32BE8">
      <w:pPr>
        <w:spacing w:after="0"/>
        <w:rPr>
          <w:rFonts w:ascii="Verdana" w:hAnsi="Verdana"/>
          <w:sz w:val="20"/>
        </w:rPr>
      </w:pPr>
      <w:r>
        <w:rPr>
          <w:rFonts w:ascii="Verdana" w:hAnsi="Verdana"/>
          <w:sz w:val="20"/>
        </w:rPr>
        <w:t>Почтовый адрес</w:t>
      </w:r>
      <w:r w:rsidRPr="00F60F4D">
        <w:rPr>
          <w:rFonts w:ascii="Verdana" w:hAnsi="Verdana"/>
          <w:sz w:val="20"/>
        </w:rPr>
        <w:t>:</w:t>
      </w:r>
    </w:p>
    <w:p w14:paraId="17519B39" w14:textId="77777777" w:rsidR="00E32BE8" w:rsidRDefault="00E32BE8" w:rsidP="00E32BE8">
      <w:pPr>
        <w:spacing w:after="0"/>
        <w:rPr>
          <w:rFonts w:ascii="Verdana" w:hAnsi="Verdana"/>
          <w:sz w:val="20"/>
        </w:rPr>
      </w:pPr>
      <w:r>
        <w:rPr>
          <w:rFonts w:ascii="Verdana" w:hAnsi="Verdana"/>
          <w:sz w:val="20"/>
        </w:rPr>
        <w:t>Телефон</w:t>
      </w:r>
      <w:r w:rsidRPr="00F60F4D">
        <w:rPr>
          <w:rFonts w:ascii="Verdana" w:hAnsi="Verdana"/>
          <w:sz w:val="20"/>
        </w:rPr>
        <w:t>:</w:t>
      </w:r>
    </w:p>
    <w:p w14:paraId="30BC9221" w14:textId="77777777" w:rsidR="00E32BE8" w:rsidRDefault="00E32BE8" w:rsidP="00E32BE8">
      <w:pPr>
        <w:spacing w:after="0"/>
        <w:rPr>
          <w:rFonts w:ascii="Verdana" w:hAnsi="Verdana"/>
          <w:sz w:val="20"/>
        </w:rPr>
      </w:pPr>
      <w:r w:rsidRPr="00F60F4D">
        <w:rPr>
          <w:rFonts w:ascii="Verdana" w:hAnsi="Verdana"/>
          <w:sz w:val="20"/>
        </w:rPr>
        <w:t>Дата и время составления отчета:</w:t>
      </w:r>
    </w:p>
    <w:p w14:paraId="4D3ECD36" w14:textId="77777777" w:rsidR="00E32BE8" w:rsidRDefault="00E32BE8" w:rsidP="00E32BE8">
      <w:pPr>
        <w:spacing w:after="0"/>
        <w:rPr>
          <w:rFonts w:ascii="Verdana" w:hAnsi="Verdana"/>
          <w:sz w:val="20"/>
        </w:rPr>
      </w:pPr>
    </w:p>
    <w:tbl>
      <w:tblPr>
        <w:tblW w:w="14013" w:type="dxa"/>
        <w:tblInd w:w="113" w:type="dxa"/>
        <w:tblLook w:val="04A0" w:firstRow="1" w:lastRow="0" w:firstColumn="1" w:lastColumn="0" w:noHBand="0" w:noVBand="1"/>
      </w:tblPr>
      <w:tblGrid>
        <w:gridCol w:w="756"/>
        <w:gridCol w:w="484"/>
        <w:gridCol w:w="820"/>
        <w:gridCol w:w="653"/>
        <w:gridCol w:w="1367"/>
        <w:gridCol w:w="1934"/>
        <w:gridCol w:w="1371"/>
        <w:gridCol w:w="1371"/>
        <w:gridCol w:w="564"/>
        <w:gridCol w:w="556"/>
        <w:gridCol w:w="785"/>
        <w:gridCol w:w="1006"/>
        <w:gridCol w:w="1006"/>
        <w:gridCol w:w="1717"/>
      </w:tblGrid>
      <w:tr w:rsidR="00E32BE8" w:rsidRPr="003630CF" w14:paraId="77D04C22" w14:textId="77777777" w:rsidTr="00BA1E13">
        <w:trPr>
          <w:trHeight w:val="1665"/>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3668E"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Тип строки</w:t>
            </w:r>
          </w:p>
        </w:tc>
        <w:tc>
          <w:tcPr>
            <w:tcW w:w="473" w:type="dxa"/>
            <w:tcBorders>
              <w:top w:val="single" w:sz="4" w:space="0" w:color="auto"/>
              <w:left w:val="nil"/>
              <w:bottom w:val="single" w:sz="4" w:space="0" w:color="auto"/>
              <w:right w:val="single" w:sz="4" w:space="0" w:color="auto"/>
            </w:tcBorders>
            <w:shd w:val="clear" w:color="auto" w:fill="auto"/>
            <w:vAlign w:val="center"/>
            <w:hideMark/>
          </w:tcPr>
          <w:p w14:paraId="039262E8"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 п/п</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21E90193"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 л/счета</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02EE2D16"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Вид счета</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06445FD1"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Общая собственность (Н-нет отсутствует; Д-долевая)</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14:paraId="081C7899"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Тип зарегистрированного лица (Ф – Физическое лицо; Ю – Юридическое лицо)</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474B3B5F"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Краткое наименование для юр лиц</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2C318621"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Полное наименование / ФИО</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02F3720A"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ИНН</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506A9923"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KПП</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2481B3B4"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ISO код страны</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1ED7BEA9"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 xml:space="preserve">Дата рождения для </w:t>
            </w:r>
            <w:proofErr w:type="spellStart"/>
            <w:r w:rsidRPr="00EE5FA3">
              <w:rPr>
                <w:rFonts w:ascii="Verdana" w:hAnsi="Verdana" w:cs="Calibri"/>
                <w:bCs/>
                <w:sz w:val="18"/>
                <w:szCs w:val="18"/>
              </w:rPr>
              <w:t>физ</w:t>
            </w:r>
            <w:proofErr w:type="spellEnd"/>
            <w:r w:rsidRPr="00EE5FA3">
              <w:rPr>
                <w:rFonts w:ascii="Verdana" w:hAnsi="Verdana" w:cs="Calibri"/>
                <w:bCs/>
                <w:sz w:val="18"/>
                <w:szCs w:val="18"/>
              </w:rPr>
              <w:t xml:space="preserve"> лиц</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55BA0AB2"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Место рождения для физ. лиц</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5D393C6F"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 xml:space="preserve">Тип документа (удостоверяющего личность / </w:t>
            </w:r>
            <w:proofErr w:type="spellStart"/>
            <w:r w:rsidRPr="00EE5FA3">
              <w:rPr>
                <w:rFonts w:ascii="Verdana" w:hAnsi="Verdana" w:cs="Calibri"/>
                <w:bCs/>
                <w:sz w:val="18"/>
                <w:szCs w:val="18"/>
              </w:rPr>
              <w:t>св</w:t>
            </w:r>
            <w:proofErr w:type="spellEnd"/>
            <w:r w:rsidRPr="00EE5FA3">
              <w:rPr>
                <w:rFonts w:ascii="Verdana" w:hAnsi="Verdana" w:cs="Calibri"/>
                <w:bCs/>
                <w:sz w:val="18"/>
                <w:szCs w:val="18"/>
              </w:rPr>
              <w:t xml:space="preserve">-во о </w:t>
            </w:r>
            <w:proofErr w:type="spellStart"/>
            <w:r w:rsidRPr="00EE5FA3">
              <w:rPr>
                <w:rFonts w:ascii="Verdana" w:hAnsi="Verdana" w:cs="Calibri"/>
                <w:bCs/>
                <w:sz w:val="18"/>
                <w:szCs w:val="18"/>
              </w:rPr>
              <w:t>рег-ции</w:t>
            </w:r>
            <w:proofErr w:type="spellEnd"/>
            <w:r w:rsidRPr="00EE5FA3">
              <w:rPr>
                <w:rFonts w:ascii="Verdana" w:hAnsi="Verdana" w:cs="Calibri"/>
                <w:bCs/>
                <w:sz w:val="18"/>
                <w:szCs w:val="18"/>
              </w:rPr>
              <w:t>)</w:t>
            </w:r>
          </w:p>
        </w:tc>
      </w:tr>
      <w:tr w:rsidR="00E32BE8" w:rsidRPr="003630CF" w14:paraId="0373CC70" w14:textId="77777777" w:rsidTr="00BA1E13">
        <w:trPr>
          <w:trHeight w:val="72"/>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59E14"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2B8E2422"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1</w:t>
            </w:r>
          </w:p>
        </w:tc>
        <w:tc>
          <w:tcPr>
            <w:tcW w:w="784" w:type="dxa"/>
            <w:tcBorders>
              <w:top w:val="single" w:sz="4" w:space="0" w:color="auto"/>
              <w:left w:val="nil"/>
              <w:bottom w:val="single" w:sz="4" w:space="0" w:color="auto"/>
              <w:right w:val="single" w:sz="4" w:space="0" w:color="auto"/>
            </w:tcBorders>
            <w:shd w:val="clear" w:color="auto" w:fill="auto"/>
            <w:vAlign w:val="center"/>
          </w:tcPr>
          <w:p w14:paraId="070CEF0B"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2</w:t>
            </w:r>
          </w:p>
        </w:tc>
        <w:tc>
          <w:tcPr>
            <w:tcW w:w="622" w:type="dxa"/>
            <w:tcBorders>
              <w:top w:val="single" w:sz="4" w:space="0" w:color="auto"/>
              <w:left w:val="nil"/>
              <w:bottom w:val="single" w:sz="4" w:space="0" w:color="auto"/>
              <w:right w:val="single" w:sz="4" w:space="0" w:color="auto"/>
            </w:tcBorders>
            <w:shd w:val="clear" w:color="auto" w:fill="auto"/>
            <w:vAlign w:val="center"/>
          </w:tcPr>
          <w:p w14:paraId="163B1F70"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3</w:t>
            </w:r>
          </w:p>
        </w:tc>
        <w:tc>
          <w:tcPr>
            <w:tcW w:w="1323" w:type="dxa"/>
            <w:tcBorders>
              <w:top w:val="single" w:sz="4" w:space="0" w:color="auto"/>
              <w:left w:val="nil"/>
              <w:bottom w:val="single" w:sz="4" w:space="0" w:color="auto"/>
              <w:right w:val="single" w:sz="4" w:space="0" w:color="auto"/>
            </w:tcBorders>
            <w:shd w:val="clear" w:color="auto" w:fill="auto"/>
            <w:vAlign w:val="center"/>
          </w:tcPr>
          <w:p w14:paraId="7531C621"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4</w:t>
            </w:r>
          </w:p>
        </w:tc>
        <w:tc>
          <w:tcPr>
            <w:tcW w:w="1867" w:type="dxa"/>
            <w:tcBorders>
              <w:top w:val="single" w:sz="4" w:space="0" w:color="auto"/>
              <w:left w:val="nil"/>
              <w:bottom w:val="single" w:sz="4" w:space="0" w:color="auto"/>
              <w:right w:val="single" w:sz="4" w:space="0" w:color="auto"/>
            </w:tcBorders>
            <w:shd w:val="clear" w:color="auto" w:fill="auto"/>
            <w:vAlign w:val="center"/>
          </w:tcPr>
          <w:p w14:paraId="118AD3E8"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5</w:t>
            </w:r>
          </w:p>
        </w:tc>
        <w:tc>
          <w:tcPr>
            <w:tcW w:w="1354" w:type="dxa"/>
            <w:tcBorders>
              <w:top w:val="single" w:sz="4" w:space="0" w:color="auto"/>
              <w:left w:val="nil"/>
              <w:bottom w:val="single" w:sz="4" w:space="0" w:color="auto"/>
              <w:right w:val="single" w:sz="4" w:space="0" w:color="auto"/>
            </w:tcBorders>
            <w:shd w:val="clear" w:color="auto" w:fill="auto"/>
            <w:vAlign w:val="center"/>
          </w:tcPr>
          <w:p w14:paraId="15F01EC3"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6</w:t>
            </w:r>
          </w:p>
        </w:tc>
        <w:tc>
          <w:tcPr>
            <w:tcW w:w="1354" w:type="dxa"/>
            <w:tcBorders>
              <w:top w:val="single" w:sz="4" w:space="0" w:color="auto"/>
              <w:left w:val="nil"/>
              <w:bottom w:val="single" w:sz="4" w:space="0" w:color="auto"/>
              <w:right w:val="single" w:sz="4" w:space="0" w:color="auto"/>
            </w:tcBorders>
            <w:shd w:val="clear" w:color="auto" w:fill="auto"/>
            <w:vAlign w:val="center"/>
          </w:tcPr>
          <w:p w14:paraId="37D8CA26"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7</w:t>
            </w:r>
          </w:p>
        </w:tc>
        <w:tc>
          <w:tcPr>
            <w:tcW w:w="556" w:type="dxa"/>
            <w:tcBorders>
              <w:top w:val="single" w:sz="4" w:space="0" w:color="auto"/>
              <w:left w:val="nil"/>
              <w:bottom w:val="single" w:sz="4" w:space="0" w:color="auto"/>
              <w:right w:val="single" w:sz="4" w:space="0" w:color="auto"/>
            </w:tcBorders>
            <w:shd w:val="clear" w:color="auto" w:fill="auto"/>
            <w:vAlign w:val="center"/>
          </w:tcPr>
          <w:p w14:paraId="12CFED32"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8</w:t>
            </w:r>
          </w:p>
        </w:tc>
        <w:tc>
          <w:tcPr>
            <w:tcW w:w="534" w:type="dxa"/>
            <w:tcBorders>
              <w:top w:val="single" w:sz="4" w:space="0" w:color="auto"/>
              <w:left w:val="nil"/>
              <w:bottom w:val="single" w:sz="4" w:space="0" w:color="auto"/>
              <w:right w:val="single" w:sz="4" w:space="0" w:color="auto"/>
            </w:tcBorders>
            <w:shd w:val="clear" w:color="auto" w:fill="auto"/>
            <w:vAlign w:val="center"/>
          </w:tcPr>
          <w:p w14:paraId="4DCB6564"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9</w:t>
            </w:r>
          </w:p>
        </w:tc>
        <w:tc>
          <w:tcPr>
            <w:tcW w:w="759" w:type="dxa"/>
            <w:tcBorders>
              <w:top w:val="single" w:sz="4" w:space="0" w:color="auto"/>
              <w:left w:val="nil"/>
              <w:bottom w:val="single" w:sz="4" w:space="0" w:color="auto"/>
              <w:right w:val="single" w:sz="4" w:space="0" w:color="auto"/>
            </w:tcBorders>
            <w:shd w:val="clear" w:color="auto" w:fill="auto"/>
            <w:vAlign w:val="center"/>
          </w:tcPr>
          <w:p w14:paraId="0EFD7915"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10</w:t>
            </w:r>
          </w:p>
        </w:tc>
        <w:tc>
          <w:tcPr>
            <w:tcW w:w="999" w:type="dxa"/>
            <w:tcBorders>
              <w:top w:val="single" w:sz="4" w:space="0" w:color="auto"/>
              <w:left w:val="nil"/>
              <w:bottom w:val="single" w:sz="4" w:space="0" w:color="auto"/>
              <w:right w:val="single" w:sz="4" w:space="0" w:color="auto"/>
            </w:tcBorders>
            <w:shd w:val="clear" w:color="auto" w:fill="auto"/>
            <w:vAlign w:val="center"/>
          </w:tcPr>
          <w:p w14:paraId="2D1AE69C"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11</w:t>
            </w:r>
          </w:p>
        </w:tc>
        <w:tc>
          <w:tcPr>
            <w:tcW w:w="999" w:type="dxa"/>
            <w:tcBorders>
              <w:top w:val="single" w:sz="4" w:space="0" w:color="auto"/>
              <w:left w:val="nil"/>
              <w:bottom w:val="single" w:sz="4" w:space="0" w:color="auto"/>
              <w:right w:val="single" w:sz="4" w:space="0" w:color="auto"/>
            </w:tcBorders>
            <w:shd w:val="clear" w:color="auto" w:fill="auto"/>
            <w:vAlign w:val="center"/>
          </w:tcPr>
          <w:p w14:paraId="7C0DA930"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12</w:t>
            </w:r>
          </w:p>
        </w:tc>
        <w:tc>
          <w:tcPr>
            <w:tcW w:w="1656" w:type="dxa"/>
            <w:tcBorders>
              <w:top w:val="single" w:sz="4" w:space="0" w:color="auto"/>
              <w:left w:val="nil"/>
              <w:bottom w:val="single" w:sz="4" w:space="0" w:color="auto"/>
              <w:right w:val="single" w:sz="4" w:space="0" w:color="auto"/>
            </w:tcBorders>
            <w:shd w:val="clear" w:color="auto" w:fill="auto"/>
            <w:vAlign w:val="center"/>
          </w:tcPr>
          <w:p w14:paraId="33209152"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13</w:t>
            </w:r>
          </w:p>
        </w:tc>
      </w:tr>
    </w:tbl>
    <w:p w14:paraId="0C768968" w14:textId="77777777" w:rsidR="00E32BE8" w:rsidRPr="00EE5FA3" w:rsidRDefault="00E32BE8" w:rsidP="00E32BE8">
      <w:pPr>
        <w:spacing w:after="0"/>
        <w:rPr>
          <w:rFonts w:ascii="Verdana" w:hAnsi="Verdana"/>
          <w:sz w:val="18"/>
          <w:szCs w:val="18"/>
        </w:rPr>
      </w:pPr>
    </w:p>
    <w:tbl>
      <w:tblPr>
        <w:tblW w:w="14057" w:type="dxa"/>
        <w:tblInd w:w="113" w:type="dxa"/>
        <w:tblLook w:val="04A0" w:firstRow="1" w:lastRow="0" w:firstColumn="1" w:lastColumn="0" w:noHBand="0" w:noVBand="1"/>
      </w:tblPr>
      <w:tblGrid>
        <w:gridCol w:w="1225"/>
        <w:gridCol w:w="1058"/>
        <w:gridCol w:w="1577"/>
        <w:gridCol w:w="1582"/>
        <w:gridCol w:w="1325"/>
        <w:gridCol w:w="1005"/>
        <w:gridCol w:w="986"/>
        <w:gridCol w:w="1291"/>
        <w:gridCol w:w="1939"/>
        <w:gridCol w:w="606"/>
        <w:gridCol w:w="546"/>
        <w:gridCol w:w="685"/>
        <w:gridCol w:w="565"/>
      </w:tblGrid>
      <w:tr w:rsidR="00E32BE8" w:rsidRPr="003630CF" w14:paraId="01ADCE99" w14:textId="77777777" w:rsidTr="00BA1E13">
        <w:trPr>
          <w:trHeight w:val="1697"/>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20E68"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Дата регистрации (документа)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14:paraId="2A6F8B64"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Серия документа</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14434C7A"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Номер государственной регистрации (документа)</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74D9B34B"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Регистрирующий орган (кем выдан)</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5EC02F51"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Юридический адрес (адрес прописки)</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0DE425FF"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Почтовый адрес</w:t>
            </w:r>
          </w:p>
        </w:tc>
        <w:tc>
          <w:tcPr>
            <w:tcW w:w="791" w:type="dxa"/>
            <w:tcBorders>
              <w:top w:val="single" w:sz="4" w:space="0" w:color="auto"/>
              <w:left w:val="nil"/>
              <w:bottom w:val="single" w:sz="4" w:space="0" w:color="auto"/>
              <w:right w:val="single" w:sz="4" w:space="0" w:color="auto"/>
            </w:tcBorders>
            <w:shd w:val="clear" w:color="auto" w:fill="auto"/>
            <w:vAlign w:val="center"/>
            <w:hideMark/>
          </w:tcPr>
          <w:p w14:paraId="04926CE0"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Телефон/</w:t>
            </w:r>
          </w:p>
          <w:p w14:paraId="00677A90"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факс</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1CD587BC"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Электронный адрес</w:t>
            </w:r>
          </w:p>
        </w:tc>
        <w:tc>
          <w:tcPr>
            <w:tcW w:w="1901" w:type="dxa"/>
            <w:tcBorders>
              <w:top w:val="single" w:sz="4" w:space="0" w:color="auto"/>
              <w:left w:val="nil"/>
              <w:bottom w:val="single" w:sz="4" w:space="0" w:color="auto"/>
              <w:right w:val="single" w:sz="4" w:space="0" w:color="auto"/>
            </w:tcBorders>
            <w:shd w:val="clear" w:color="auto" w:fill="auto"/>
            <w:vAlign w:val="center"/>
            <w:hideMark/>
          </w:tcPr>
          <w:p w14:paraId="46C4EB39"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 xml:space="preserve">Сведение о лице, имеющем право действовать от имени </w:t>
            </w:r>
            <w:proofErr w:type="gramStart"/>
            <w:r w:rsidRPr="00EE5FA3">
              <w:rPr>
                <w:rFonts w:ascii="Verdana" w:hAnsi="Verdana" w:cs="Calibri"/>
                <w:bCs/>
                <w:sz w:val="18"/>
                <w:szCs w:val="18"/>
              </w:rPr>
              <w:t>зарегистрированного</w:t>
            </w:r>
            <w:proofErr w:type="gramEnd"/>
            <w:r w:rsidRPr="00EE5FA3">
              <w:rPr>
                <w:rFonts w:ascii="Verdana" w:hAnsi="Verdana" w:cs="Calibri"/>
                <w:bCs/>
                <w:sz w:val="18"/>
                <w:szCs w:val="18"/>
              </w:rPr>
              <w:t xml:space="preserve"> ЮЛ без доверенности (наименование-для ЮЛ, ФИО-для физ. лица)</w:t>
            </w:r>
          </w:p>
        </w:tc>
        <w:tc>
          <w:tcPr>
            <w:tcW w:w="592" w:type="dxa"/>
            <w:tcBorders>
              <w:top w:val="single" w:sz="4" w:space="0" w:color="auto"/>
              <w:left w:val="nil"/>
              <w:bottom w:val="single" w:sz="4" w:space="0" w:color="auto"/>
              <w:right w:val="single" w:sz="4" w:space="0" w:color="auto"/>
            </w:tcBorders>
            <w:shd w:val="clear" w:color="auto" w:fill="auto"/>
            <w:vAlign w:val="center"/>
            <w:hideMark/>
          </w:tcPr>
          <w:p w14:paraId="0B80CD37"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Банк</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674D72D9"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 xml:space="preserve">БИК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213BCDB2"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Город</w:t>
            </w:r>
          </w:p>
        </w:tc>
        <w:tc>
          <w:tcPr>
            <w:tcW w:w="561" w:type="dxa"/>
            <w:tcBorders>
              <w:top w:val="single" w:sz="4" w:space="0" w:color="auto"/>
              <w:left w:val="nil"/>
              <w:bottom w:val="single" w:sz="4" w:space="0" w:color="auto"/>
              <w:right w:val="single" w:sz="4" w:space="0" w:color="auto"/>
            </w:tcBorders>
            <w:shd w:val="clear" w:color="auto" w:fill="auto"/>
            <w:vAlign w:val="center"/>
            <w:hideMark/>
          </w:tcPr>
          <w:p w14:paraId="0E4ED77F"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ИНН</w:t>
            </w:r>
          </w:p>
        </w:tc>
      </w:tr>
      <w:tr w:rsidR="00E32BE8" w:rsidRPr="003630CF" w14:paraId="215CF482" w14:textId="77777777" w:rsidTr="00BA1E13">
        <w:trPr>
          <w:trHeight w:val="273"/>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03DB848D"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14</w:t>
            </w:r>
          </w:p>
        </w:tc>
        <w:tc>
          <w:tcPr>
            <w:tcW w:w="1069" w:type="dxa"/>
            <w:tcBorders>
              <w:top w:val="single" w:sz="4" w:space="0" w:color="auto"/>
              <w:left w:val="nil"/>
              <w:bottom w:val="single" w:sz="4" w:space="0" w:color="auto"/>
              <w:right w:val="single" w:sz="4" w:space="0" w:color="auto"/>
            </w:tcBorders>
            <w:shd w:val="clear" w:color="auto" w:fill="auto"/>
            <w:vAlign w:val="center"/>
          </w:tcPr>
          <w:p w14:paraId="1778B4D9"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15</w:t>
            </w:r>
          </w:p>
        </w:tc>
        <w:tc>
          <w:tcPr>
            <w:tcW w:w="1547" w:type="dxa"/>
            <w:tcBorders>
              <w:top w:val="single" w:sz="4" w:space="0" w:color="auto"/>
              <w:left w:val="nil"/>
              <w:bottom w:val="single" w:sz="4" w:space="0" w:color="auto"/>
              <w:right w:val="single" w:sz="4" w:space="0" w:color="auto"/>
            </w:tcBorders>
            <w:shd w:val="clear" w:color="auto" w:fill="auto"/>
            <w:vAlign w:val="center"/>
          </w:tcPr>
          <w:p w14:paraId="0CBEA5F8"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16</w:t>
            </w:r>
          </w:p>
        </w:tc>
        <w:tc>
          <w:tcPr>
            <w:tcW w:w="1569" w:type="dxa"/>
            <w:tcBorders>
              <w:top w:val="single" w:sz="4" w:space="0" w:color="auto"/>
              <w:left w:val="nil"/>
              <w:bottom w:val="single" w:sz="4" w:space="0" w:color="auto"/>
              <w:right w:val="single" w:sz="4" w:space="0" w:color="auto"/>
            </w:tcBorders>
            <w:shd w:val="clear" w:color="auto" w:fill="auto"/>
            <w:vAlign w:val="center"/>
          </w:tcPr>
          <w:p w14:paraId="08F1C7B8"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17</w:t>
            </w:r>
          </w:p>
        </w:tc>
        <w:tc>
          <w:tcPr>
            <w:tcW w:w="1326" w:type="dxa"/>
            <w:tcBorders>
              <w:top w:val="single" w:sz="4" w:space="0" w:color="auto"/>
              <w:left w:val="nil"/>
              <w:bottom w:val="single" w:sz="4" w:space="0" w:color="auto"/>
              <w:right w:val="single" w:sz="4" w:space="0" w:color="auto"/>
            </w:tcBorders>
            <w:shd w:val="clear" w:color="auto" w:fill="auto"/>
            <w:vAlign w:val="center"/>
          </w:tcPr>
          <w:p w14:paraId="3E87848B"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18</w:t>
            </w:r>
          </w:p>
        </w:tc>
        <w:tc>
          <w:tcPr>
            <w:tcW w:w="999" w:type="dxa"/>
            <w:tcBorders>
              <w:top w:val="single" w:sz="4" w:space="0" w:color="auto"/>
              <w:left w:val="nil"/>
              <w:bottom w:val="single" w:sz="4" w:space="0" w:color="auto"/>
              <w:right w:val="single" w:sz="4" w:space="0" w:color="auto"/>
            </w:tcBorders>
            <w:shd w:val="clear" w:color="auto" w:fill="auto"/>
            <w:vAlign w:val="center"/>
          </w:tcPr>
          <w:p w14:paraId="6FF4AE82"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19</w:t>
            </w:r>
          </w:p>
        </w:tc>
        <w:tc>
          <w:tcPr>
            <w:tcW w:w="791" w:type="dxa"/>
            <w:tcBorders>
              <w:top w:val="single" w:sz="4" w:space="0" w:color="auto"/>
              <w:left w:val="nil"/>
              <w:bottom w:val="single" w:sz="4" w:space="0" w:color="auto"/>
              <w:right w:val="single" w:sz="4" w:space="0" w:color="auto"/>
            </w:tcBorders>
            <w:shd w:val="clear" w:color="auto" w:fill="auto"/>
            <w:vAlign w:val="center"/>
          </w:tcPr>
          <w:p w14:paraId="18D7A9DD"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20</w:t>
            </w:r>
          </w:p>
        </w:tc>
        <w:tc>
          <w:tcPr>
            <w:tcW w:w="1277" w:type="dxa"/>
            <w:tcBorders>
              <w:top w:val="single" w:sz="4" w:space="0" w:color="auto"/>
              <w:left w:val="nil"/>
              <w:bottom w:val="single" w:sz="4" w:space="0" w:color="auto"/>
              <w:right w:val="single" w:sz="4" w:space="0" w:color="auto"/>
            </w:tcBorders>
            <w:shd w:val="clear" w:color="auto" w:fill="auto"/>
            <w:vAlign w:val="center"/>
          </w:tcPr>
          <w:p w14:paraId="249C47D9"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21</w:t>
            </w:r>
          </w:p>
        </w:tc>
        <w:tc>
          <w:tcPr>
            <w:tcW w:w="1901" w:type="dxa"/>
            <w:tcBorders>
              <w:top w:val="single" w:sz="4" w:space="0" w:color="auto"/>
              <w:left w:val="nil"/>
              <w:bottom w:val="single" w:sz="4" w:space="0" w:color="auto"/>
              <w:right w:val="single" w:sz="4" w:space="0" w:color="auto"/>
            </w:tcBorders>
            <w:shd w:val="clear" w:color="auto" w:fill="auto"/>
            <w:vAlign w:val="center"/>
          </w:tcPr>
          <w:p w14:paraId="1A7D0B07"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22</w:t>
            </w:r>
          </w:p>
        </w:tc>
        <w:tc>
          <w:tcPr>
            <w:tcW w:w="592" w:type="dxa"/>
            <w:tcBorders>
              <w:top w:val="single" w:sz="4" w:space="0" w:color="auto"/>
              <w:left w:val="nil"/>
              <w:bottom w:val="single" w:sz="4" w:space="0" w:color="auto"/>
              <w:right w:val="single" w:sz="4" w:space="0" w:color="auto"/>
            </w:tcBorders>
            <w:shd w:val="clear" w:color="auto" w:fill="auto"/>
            <w:vAlign w:val="center"/>
          </w:tcPr>
          <w:p w14:paraId="4A1CD20D"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23</w:t>
            </w:r>
          </w:p>
        </w:tc>
        <w:tc>
          <w:tcPr>
            <w:tcW w:w="536" w:type="dxa"/>
            <w:tcBorders>
              <w:top w:val="single" w:sz="4" w:space="0" w:color="auto"/>
              <w:left w:val="nil"/>
              <w:bottom w:val="single" w:sz="4" w:space="0" w:color="auto"/>
              <w:right w:val="single" w:sz="4" w:space="0" w:color="auto"/>
            </w:tcBorders>
            <w:shd w:val="clear" w:color="auto" w:fill="auto"/>
            <w:vAlign w:val="center"/>
          </w:tcPr>
          <w:p w14:paraId="4EB313A4"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24</w:t>
            </w:r>
          </w:p>
        </w:tc>
        <w:tc>
          <w:tcPr>
            <w:tcW w:w="690" w:type="dxa"/>
            <w:tcBorders>
              <w:top w:val="single" w:sz="4" w:space="0" w:color="auto"/>
              <w:left w:val="nil"/>
              <w:bottom w:val="single" w:sz="4" w:space="0" w:color="auto"/>
              <w:right w:val="single" w:sz="4" w:space="0" w:color="auto"/>
            </w:tcBorders>
            <w:shd w:val="clear" w:color="auto" w:fill="auto"/>
            <w:vAlign w:val="center"/>
          </w:tcPr>
          <w:p w14:paraId="47054907"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25</w:t>
            </w:r>
          </w:p>
        </w:tc>
        <w:tc>
          <w:tcPr>
            <w:tcW w:w="561" w:type="dxa"/>
            <w:tcBorders>
              <w:top w:val="single" w:sz="4" w:space="0" w:color="auto"/>
              <w:left w:val="nil"/>
              <w:bottom w:val="single" w:sz="4" w:space="0" w:color="auto"/>
              <w:right w:val="single" w:sz="4" w:space="0" w:color="auto"/>
            </w:tcBorders>
            <w:shd w:val="clear" w:color="auto" w:fill="auto"/>
            <w:vAlign w:val="center"/>
          </w:tcPr>
          <w:p w14:paraId="30CF7234"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26</w:t>
            </w:r>
          </w:p>
        </w:tc>
      </w:tr>
    </w:tbl>
    <w:p w14:paraId="061CDAE0" w14:textId="77777777" w:rsidR="00E32BE8" w:rsidRPr="00EE5FA3" w:rsidRDefault="00E32BE8" w:rsidP="00E32BE8">
      <w:pPr>
        <w:spacing w:after="0"/>
        <w:rPr>
          <w:rFonts w:ascii="Verdana" w:hAnsi="Verdana"/>
          <w:sz w:val="18"/>
          <w:szCs w:val="18"/>
        </w:rPr>
      </w:pPr>
    </w:p>
    <w:tbl>
      <w:tblPr>
        <w:tblW w:w="14029" w:type="dxa"/>
        <w:tblInd w:w="113" w:type="dxa"/>
        <w:tblLayout w:type="fixed"/>
        <w:tblLook w:val="04A0" w:firstRow="1" w:lastRow="0" w:firstColumn="1" w:lastColumn="0" w:noHBand="0" w:noVBand="1"/>
      </w:tblPr>
      <w:tblGrid>
        <w:gridCol w:w="544"/>
        <w:gridCol w:w="450"/>
        <w:gridCol w:w="461"/>
        <w:gridCol w:w="542"/>
        <w:gridCol w:w="2818"/>
        <w:gridCol w:w="1559"/>
        <w:gridCol w:w="1493"/>
        <w:gridCol w:w="1200"/>
        <w:gridCol w:w="961"/>
        <w:gridCol w:w="892"/>
        <w:gridCol w:w="949"/>
        <w:gridCol w:w="948"/>
        <w:gridCol w:w="1212"/>
      </w:tblGrid>
      <w:tr w:rsidR="00E32BE8" w:rsidRPr="003630CF" w14:paraId="721295F0" w14:textId="77777777" w:rsidTr="00BA1E13">
        <w:trPr>
          <w:trHeight w:val="126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566F8"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КПП</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4BF649"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к/с</w:t>
            </w:r>
          </w:p>
        </w:tc>
        <w:tc>
          <w:tcPr>
            <w:tcW w:w="461" w:type="dxa"/>
            <w:tcBorders>
              <w:top w:val="single" w:sz="4" w:space="0" w:color="auto"/>
              <w:left w:val="nil"/>
              <w:bottom w:val="single" w:sz="4" w:space="0" w:color="auto"/>
              <w:right w:val="single" w:sz="4" w:space="0" w:color="auto"/>
            </w:tcBorders>
            <w:shd w:val="clear" w:color="auto" w:fill="auto"/>
            <w:vAlign w:val="center"/>
            <w:hideMark/>
          </w:tcPr>
          <w:p w14:paraId="7B341F37"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р/с</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199E72E0"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л/</w:t>
            </w:r>
            <w:proofErr w:type="spellStart"/>
            <w:r w:rsidRPr="00EE5FA3">
              <w:rPr>
                <w:rFonts w:ascii="Verdana" w:hAnsi="Verdana" w:cs="Calibri"/>
                <w:bCs/>
                <w:sz w:val="18"/>
                <w:szCs w:val="18"/>
              </w:rPr>
              <w:t>сч</w:t>
            </w:r>
            <w:proofErr w:type="spellEnd"/>
          </w:p>
        </w:tc>
        <w:tc>
          <w:tcPr>
            <w:tcW w:w="2818" w:type="dxa"/>
            <w:tcBorders>
              <w:top w:val="single" w:sz="4" w:space="0" w:color="auto"/>
              <w:left w:val="nil"/>
              <w:bottom w:val="single" w:sz="4" w:space="0" w:color="auto"/>
              <w:right w:val="single" w:sz="4" w:space="0" w:color="auto"/>
            </w:tcBorders>
            <w:shd w:val="clear" w:color="auto" w:fill="auto"/>
            <w:vAlign w:val="center"/>
            <w:hideMark/>
          </w:tcPr>
          <w:p w14:paraId="6EA9B272" w14:textId="3BF03856"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Способ получения выписки (П-письмо, З-заказное письмо;</w:t>
            </w:r>
            <w:r w:rsidR="007E64A6">
              <w:rPr>
                <w:rFonts w:ascii="Verdana" w:hAnsi="Verdana" w:cs="Calibri"/>
                <w:bCs/>
                <w:sz w:val="18"/>
                <w:szCs w:val="18"/>
              </w:rPr>
              <w:t xml:space="preserve"> </w:t>
            </w:r>
            <w:r w:rsidRPr="00EE5FA3">
              <w:rPr>
                <w:rFonts w:ascii="Verdana" w:hAnsi="Verdana" w:cs="Calibri"/>
                <w:bCs/>
                <w:sz w:val="18"/>
                <w:szCs w:val="18"/>
              </w:rPr>
              <w:t>К-курьером; Р-лично у регистратора; М-в месте подачи заявки; У-у управляющей компании (агента)); Э-по ЭДО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2FACA8"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Паи на лицевом счете владельца и иных счетах, не обремененные обязательствами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14:paraId="62FFA2F0"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Паи, обремененные обязательствами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41ABF69"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Паи в залоге</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112DDA0B"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Паи блокированные</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271282A2" w14:textId="09AE20EC"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Паи под арестом</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0C2A41E5"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Дата открытия счета</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4C2E94C7"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Дата закрытия счета</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320E850A" w14:textId="77777777" w:rsidR="00E32BE8" w:rsidRPr="00EE5FA3" w:rsidRDefault="00E32BE8" w:rsidP="00BA1E13">
            <w:pPr>
              <w:spacing w:after="0"/>
              <w:jc w:val="center"/>
              <w:rPr>
                <w:rFonts w:ascii="Verdana" w:hAnsi="Verdana" w:cs="Calibri"/>
                <w:bCs/>
                <w:sz w:val="18"/>
                <w:szCs w:val="18"/>
              </w:rPr>
            </w:pPr>
            <w:r w:rsidRPr="00EE5FA3">
              <w:rPr>
                <w:rFonts w:ascii="Verdana" w:hAnsi="Verdana" w:cs="Calibri"/>
                <w:bCs/>
                <w:sz w:val="18"/>
                <w:szCs w:val="18"/>
              </w:rPr>
              <w:t>Примечание</w:t>
            </w:r>
          </w:p>
        </w:tc>
      </w:tr>
      <w:tr w:rsidR="00E32BE8" w:rsidRPr="003630CF" w14:paraId="57000160" w14:textId="77777777" w:rsidTr="00BA1E13">
        <w:trPr>
          <w:trHeight w:val="138"/>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4E0F1910"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27</w:t>
            </w:r>
          </w:p>
        </w:tc>
        <w:tc>
          <w:tcPr>
            <w:tcW w:w="450" w:type="dxa"/>
            <w:tcBorders>
              <w:top w:val="single" w:sz="4" w:space="0" w:color="auto"/>
              <w:left w:val="nil"/>
              <w:bottom w:val="single" w:sz="4" w:space="0" w:color="auto"/>
              <w:right w:val="single" w:sz="4" w:space="0" w:color="auto"/>
            </w:tcBorders>
            <w:shd w:val="clear" w:color="auto" w:fill="auto"/>
            <w:vAlign w:val="center"/>
          </w:tcPr>
          <w:p w14:paraId="344164D6"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28</w:t>
            </w:r>
          </w:p>
        </w:tc>
        <w:tc>
          <w:tcPr>
            <w:tcW w:w="461" w:type="dxa"/>
            <w:tcBorders>
              <w:top w:val="single" w:sz="4" w:space="0" w:color="auto"/>
              <w:left w:val="nil"/>
              <w:bottom w:val="single" w:sz="4" w:space="0" w:color="auto"/>
              <w:right w:val="single" w:sz="4" w:space="0" w:color="auto"/>
            </w:tcBorders>
            <w:shd w:val="clear" w:color="auto" w:fill="auto"/>
            <w:vAlign w:val="center"/>
          </w:tcPr>
          <w:p w14:paraId="4BC64068"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29</w:t>
            </w:r>
          </w:p>
        </w:tc>
        <w:tc>
          <w:tcPr>
            <w:tcW w:w="542" w:type="dxa"/>
            <w:tcBorders>
              <w:top w:val="single" w:sz="4" w:space="0" w:color="auto"/>
              <w:left w:val="nil"/>
              <w:bottom w:val="single" w:sz="4" w:space="0" w:color="auto"/>
              <w:right w:val="single" w:sz="4" w:space="0" w:color="auto"/>
            </w:tcBorders>
            <w:shd w:val="clear" w:color="auto" w:fill="auto"/>
            <w:vAlign w:val="center"/>
          </w:tcPr>
          <w:p w14:paraId="0FA1A762"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30</w:t>
            </w:r>
          </w:p>
        </w:tc>
        <w:tc>
          <w:tcPr>
            <w:tcW w:w="2818" w:type="dxa"/>
            <w:tcBorders>
              <w:top w:val="single" w:sz="4" w:space="0" w:color="auto"/>
              <w:left w:val="nil"/>
              <w:bottom w:val="single" w:sz="4" w:space="0" w:color="auto"/>
              <w:right w:val="single" w:sz="4" w:space="0" w:color="auto"/>
            </w:tcBorders>
            <w:shd w:val="clear" w:color="auto" w:fill="auto"/>
            <w:vAlign w:val="center"/>
          </w:tcPr>
          <w:p w14:paraId="479F06A9"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31</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CF53BE"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32</w:t>
            </w:r>
          </w:p>
        </w:tc>
        <w:tc>
          <w:tcPr>
            <w:tcW w:w="1493" w:type="dxa"/>
            <w:tcBorders>
              <w:top w:val="single" w:sz="4" w:space="0" w:color="auto"/>
              <w:left w:val="nil"/>
              <w:bottom w:val="single" w:sz="4" w:space="0" w:color="auto"/>
              <w:right w:val="single" w:sz="4" w:space="0" w:color="auto"/>
            </w:tcBorders>
            <w:shd w:val="clear" w:color="auto" w:fill="auto"/>
            <w:vAlign w:val="center"/>
          </w:tcPr>
          <w:p w14:paraId="3ECC6B67"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33</w:t>
            </w:r>
          </w:p>
        </w:tc>
        <w:tc>
          <w:tcPr>
            <w:tcW w:w="1200" w:type="dxa"/>
            <w:tcBorders>
              <w:top w:val="single" w:sz="4" w:space="0" w:color="auto"/>
              <w:left w:val="nil"/>
              <w:bottom w:val="single" w:sz="4" w:space="0" w:color="auto"/>
              <w:right w:val="single" w:sz="4" w:space="0" w:color="auto"/>
            </w:tcBorders>
            <w:shd w:val="clear" w:color="auto" w:fill="auto"/>
            <w:vAlign w:val="center"/>
          </w:tcPr>
          <w:p w14:paraId="43411DEB"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34</w:t>
            </w:r>
          </w:p>
        </w:tc>
        <w:tc>
          <w:tcPr>
            <w:tcW w:w="961" w:type="dxa"/>
            <w:tcBorders>
              <w:top w:val="single" w:sz="4" w:space="0" w:color="auto"/>
              <w:left w:val="nil"/>
              <w:bottom w:val="single" w:sz="4" w:space="0" w:color="auto"/>
              <w:right w:val="single" w:sz="4" w:space="0" w:color="auto"/>
            </w:tcBorders>
            <w:shd w:val="clear" w:color="auto" w:fill="auto"/>
            <w:vAlign w:val="center"/>
          </w:tcPr>
          <w:p w14:paraId="34258F7F"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35</w:t>
            </w:r>
          </w:p>
        </w:tc>
        <w:tc>
          <w:tcPr>
            <w:tcW w:w="892" w:type="dxa"/>
            <w:tcBorders>
              <w:top w:val="single" w:sz="4" w:space="0" w:color="auto"/>
              <w:left w:val="nil"/>
              <w:bottom w:val="single" w:sz="4" w:space="0" w:color="auto"/>
              <w:right w:val="single" w:sz="4" w:space="0" w:color="auto"/>
            </w:tcBorders>
            <w:shd w:val="clear" w:color="auto" w:fill="auto"/>
            <w:vAlign w:val="center"/>
          </w:tcPr>
          <w:p w14:paraId="1FFECDC9"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36</w:t>
            </w:r>
          </w:p>
        </w:tc>
        <w:tc>
          <w:tcPr>
            <w:tcW w:w="949" w:type="dxa"/>
            <w:tcBorders>
              <w:top w:val="single" w:sz="4" w:space="0" w:color="auto"/>
              <w:left w:val="nil"/>
              <w:bottom w:val="single" w:sz="4" w:space="0" w:color="auto"/>
              <w:right w:val="single" w:sz="4" w:space="0" w:color="auto"/>
            </w:tcBorders>
            <w:shd w:val="clear" w:color="auto" w:fill="auto"/>
            <w:vAlign w:val="center"/>
          </w:tcPr>
          <w:p w14:paraId="0D2958E9"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37</w:t>
            </w:r>
          </w:p>
        </w:tc>
        <w:tc>
          <w:tcPr>
            <w:tcW w:w="948" w:type="dxa"/>
            <w:tcBorders>
              <w:top w:val="single" w:sz="4" w:space="0" w:color="auto"/>
              <w:left w:val="nil"/>
              <w:bottom w:val="single" w:sz="4" w:space="0" w:color="auto"/>
              <w:right w:val="single" w:sz="4" w:space="0" w:color="auto"/>
            </w:tcBorders>
            <w:shd w:val="clear" w:color="auto" w:fill="auto"/>
            <w:vAlign w:val="center"/>
          </w:tcPr>
          <w:p w14:paraId="0644A1AA"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38</w:t>
            </w:r>
          </w:p>
        </w:tc>
        <w:tc>
          <w:tcPr>
            <w:tcW w:w="1212" w:type="dxa"/>
            <w:tcBorders>
              <w:top w:val="single" w:sz="4" w:space="0" w:color="auto"/>
              <w:left w:val="nil"/>
              <w:bottom w:val="single" w:sz="4" w:space="0" w:color="auto"/>
              <w:right w:val="single" w:sz="4" w:space="0" w:color="auto"/>
            </w:tcBorders>
            <w:shd w:val="clear" w:color="auto" w:fill="auto"/>
            <w:vAlign w:val="center"/>
          </w:tcPr>
          <w:p w14:paraId="11FAA105" w14:textId="77777777" w:rsidR="00E32BE8" w:rsidRPr="00EE5FA3" w:rsidRDefault="00E32BE8" w:rsidP="00BA1E13">
            <w:pPr>
              <w:spacing w:after="0"/>
              <w:jc w:val="center"/>
              <w:rPr>
                <w:rFonts w:ascii="Verdana" w:hAnsi="Verdana" w:cs="Calibri"/>
                <w:bCs/>
                <w:sz w:val="18"/>
                <w:szCs w:val="18"/>
                <w:lang w:val="en-US"/>
              </w:rPr>
            </w:pPr>
            <w:r w:rsidRPr="00EE5FA3">
              <w:rPr>
                <w:rFonts w:ascii="Verdana" w:hAnsi="Verdana" w:cs="Calibri"/>
                <w:bCs/>
                <w:sz w:val="18"/>
                <w:szCs w:val="18"/>
                <w:lang w:val="en-US"/>
              </w:rPr>
              <w:t>39</w:t>
            </w:r>
          </w:p>
        </w:tc>
      </w:tr>
    </w:tbl>
    <w:p w14:paraId="3641A16F" w14:textId="77777777" w:rsidR="00E32BE8" w:rsidRDefault="00E32BE8" w:rsidP="00E32BE8">
      <w:pPr>
        <w:spacing w:after="0"/>
        <w:rPr>
          <w:rFonts w:ascii="Verdana" w:hAnsi="Verdana"/>
          <w:sz w:val="20"/>
        </w:rPr>
      </w:pPr>
    </w:p>
    <w:p w14:paraId="0EDAE5D6" w14:textId="77777777" w:rsidR="00E32BE8" w:rsidRDefault="00E32BE8" w:rsidP="00E32BE8">
      <w:pPr>
        <w:spacing w:after="0"/>
        <w:rPr>
          <w:rFonts w:ascii="Verdana" w:hAnsi="Verdana"/>
          <w:sz w:val="20"/>
        </w:rPr>
      </w:pPr>
    </w:p>
    <w:p w14:paraId="7EAFF34B" w14:textId="77777777" w:rsidR="00E32BE8" w:rsidRPr="002067C1" w:rsidRDefault="00E32BE8" w:rsidP="00E32BE8">
      <w:pPr>
        <w:spacing w:after="0"/>
        <w:rPr>
          <w:rFonts w:ascii="Verdana" w:hAnsi="Verdana"/>
          <w:sz w:val="12"/>
        </w:rPr>
      </w:pPr>
    </w:p>
    <w:p w14:paraId="3F15790F" w14:textId="77777777" w:rsidR="00E32BE8" w:rsidRPr="00347CF3" w:rsidRDefault="00E32BE8" w:rsidP="00E32BE8">
      <w:pPr>
        <w:pStyle w:val="a5"/>
        <w:tabs>
          <w:tab w:val="left" w:pos="9072"/>
        </w:tabs>
        <w:rPr>
          <w:rFonts w:ascii="Verdana" w:hAnsi="Verdana"/>
        </w:rPr>
      </w:pPr>
      <w:r w:rsidRPr="00347CF3">
        <w:rPr>
          <w:rFonts w:ascii="Verdana" w:hAnsi="Verdana"/>
        </w:rPr>
        <w:t>Подпись уполномоченного лица</w:t>
      </w:r>
    </w:p>
    <w:p w14:paraId="35D2152F" w14:textId="77777777" w:rsidR="00E32BE8" w:rsidRDefault="00E32BE8" w:rsidP="00E32BE8">
      <w:pPr>
        <w:pStyle w:val="a5"/>
        <w:tabs>
          <w:tab w:val="left" w:pos="4536"/>
          <w:tab w:val="left" w:pos="9072"/>
        </w:tabs>
        <w:rPr>
          <w:rFonts w:ascii="Verdana" w:hAnsi="Verdana"/>
        </w:rPr>
      </w:pPr>
      <w:r>
        <w:rPr>
          <w:rFonts w:ascii="Verdana" w:hAnsi="Verdana"/>
        </w:rPr>
        <w:t>Специализированного депозитария</w:t>
      </w:r>
      <w:r>
        <w:rPr>
          <w:rFonts w:ascii="Verdana" w:hAnsi="Verdana"/>
        </w:rPr>
        <w:tab/>
      </w:r>
      <w:r w:rsidRPr="00347CF3">
        <w:rPr>
          <w:rFonts w:ascii="Verdana" w:hAnsi="Verdana"/>
        </w:rPr>
        <w:t>____</w:t>
      </w:r>
      <w:r>
        <w:rPr>
          <w:rFonts w:ascii="Verdana" w:hAnsi="Verdana"/>
        </w:rPr>
        <w:t>_________________/</w:t>
      </w:r>
      <w:r>
        <w:rPr>
          <w:rFonts w:ascii="Verdana" w:hAnsi="Verdana"/>
        </w:rPr>
        <w:tab/>
      </w:r>
      <w:r w:rsidRPr="00347CF3">
        <w:rPr>
          <w:rFonts w:ascii="Verdana" w:hAnsi="Verdana"/>
        </w:rPr>
        <w:t>/</w:t>
      </w:r>
    </w:p>
    <w:p w14:paraId="578372A8" w14:textId="77777777" w:rsidR="00E32BE8" w:rsidRPr="001844BB" w:rsidRDefault="00E32BE8" w:rsidP="00E32BE8">
      <w:pPr>
        <w:pStyle w:val="a5"/>
        <w:tabs>
          <w:tab w:val="left" w:pos="5812"/>
        </w:tabs>
        <w:rPr>
          <w:rFonts w:ascii="Verdana" w:hAnsi="Verdana"/>
        </w:rPr>
      </w:pPr>
      <w:r>
        <w:rPr>
          <w:rFonts w:ascii="Verdana" w:hAnsi="Verdana"/>
        </w:rPr>
        <w:tab/>
        <w:t>М.П.</w:t>
      </w:r>
    </w:p>
    <w:p w14:paraId="68D274EA" w14:textId="77777777" w:rsidR="00E32BE8" w:rsidRPr="00D25FE0" w:rsidRDefault="00E32BE8" w:rsidP="00E32BE8">
      <w:pPr>
        <w:pStyle w:val="ad"/>
        <w:tabs>
          <w:tab w:val="left" w:pos="4678"/>
          <w:tab w:val="left" w:pos="8931"/>
        </w:tabs>
        <w:spacing w:before="240"/>
        <w:jc w:val="center"/>
        <w:rPr>
          <w:rFonts w:ascii="Verdana" w:hAnsi="Verdana"/>
        </w:rPr>
      </w:pPr>
      <w:r w:rsidRPr="00D25FE0">
        <w:rPr>
          <w:rFonts w:ascii="Verdana" w:hAnsi="Verdana"/>
        </w:rPr>
        <w:br w:type="page"/>
      </w:r>
    </w:p>
    <w:p w14:paraId="6CDC25B3" w14:textId="77777777" w:rsidR="00E32BE8" w:rsidRDefault="00E32BE8" w:rsidP="00E32BE8">
      <w:pPr>
        <w:pStyle w:val="ad"/>
        <w:jc w:val="right"/>
        <w:rPr>
          <w:rFonts w:ascii="Verdana" w:hAnsi="Verdana"/>
          <w:sz w:val="17"/>
        </w:rPr>
        <w:sectPr w:rsidR="00E32BE8" w:rsidSect="00227637">
          <w:pgSz w:w="16838" w:h="11906" w:orient="landscape"/>
          <w:pgMar w:top="1134" w:right="1134" w:bottom="1134" w:left="1191" w:header="0" w:footer="227" w:gutter="0"/>
          <w:cols w:space="720"/>
          <w:docGrid w:linePitch="299"/>
        </w:sectPr>
      </w:pPr>
    </w:p>
    <w:p w14:paraId="549F250F" w14:textId="77777777" w:rsidR="00E32BE8" w:rsidRPr="00975DB6" w:rsidRDefault="00E32BE8" w:rsidP="00E32BE8">
      <w:pPr>
        <w:pStyle w:val="ad"/>
        <w:jc w:val="right"/>
        <w:rPr>
          <w:rFonts w:ascii="Verdana" w:hAnsi="Verdana"/>
          <w:color w:val="FF0000"/>
        </w:rPr>
      </w:pPr>
      <w:r w:rsidRPr="00975DB6">
        <w:rPr>
          <w:rFonts w:ascii="Verdana" w:hAnsi="Verdana"/>
        </w:rPr>
        <w:lastRenderedPageBreak/>
        <w:t>Приложение № 43</w:t>
      </w:r>
    </w:p>
    <w:p w14:paraId="785D92FA"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38DC7B8E"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7D7CBE70" w14:textId="208A939F" w:rsidR="00E32BE8" w:rsidRPr="00975DB6" w:rsidRDefault="00E32BE8" w:rsidP="00E32BE8">
      <w:pPr>
        <w:pStyle w:val="a5"/>
        <w:jc w:val="right"/>
        <w:rPr>
          <w:rFonts w:ascii="Verdana" w:hAnsi="Verdana"/>
          <w:sz w:val="20"/>
          <w:szCs w:val="20"/>
        </w:rPr>
      </w:pPr>
      <w:r w:rsidRPr="00975DB6">
        <w:rPr>
          <w:rFonts w:ascii="Verdana" w:hAnsi="Verdana"/>
          <w:sz w:val="20"/>
          <w:szCs w:val="20"/>
        </w:rPr>
        <w:t>паевых инвестиционных фондов</w:t>
      </w:r>
    </w:p>
    <w:p w14:paraId="35A2D64F" w14:textId="2F8B8CA6"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26122E" w:rsidRPr="00975DB6">
        <w:rPr>
          <w:rFonts w:ascii="Verdana" w:hAnsi="Verdana"/>
          <w:sz w:val="20"/>
          <w:szCs w:val="20"/>
        </w:rPr>
        <w:t xml:space="preserve"> «КРЦ»</w:t>
      </w:r>
    </w:p>
    <w:p w14:paraId="53BCF6A6" w14:textId="77777777" w:rsidR="0026122E" w:rsidRPr="00D25FE0" w:rsidRDefault="0026122E" w:rsidP="00E32BE8">
      <w:pPr>
        <w:tabs>
          <w:tab w:val="left" w:pos="2127"/>
        </w:tabs>
        <w:spacing w:after="0"/>
        <w:jc w:val="right"/>
        <w:rPr>
          <w:rFonts w:ascii="Verdana" w:hAnsi="Verdana"/>
          <w:sz w:val="17"/>
        </w:rPr>
      </w:pPr>
    </w:p>
    <w:p w14:paraId="430465D9" w14:textId="77777777" w:rsidR="00E32BE8" w:rsidRDefault="00E32BE8" w:rsidP="00E32BE8">
      <w:pPr>
        <w:tabs>
          <w:tab w:val="left" w:pos="2127"/>
        </w:tabs>
        <w:spacing w:after="0"/>
        <w:jc w:val="right"/>
        <w:rPr>
          <w:rFonts w:ascii="Verdana" w:hAnsi="Verdana"/>
          <w:sz w:val="17"/>
          <w:szCs w:val="17"/>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26122E" w14:paraId="4F4804F7" w14:textId="77777777" w:rsidTr="00BA1E13">
        <w:tc>
          <w:tcPr>
            <w:tcW w:w="2689" w:type="dxa"/>
          </w:tcPr>
          <w:p w14:paraId="1170AD49" w14:textId="77777777" w:rsidR="0026122E" w:rsidRDefault="0026122E" w:rsidP="00BA1E13">
            <w:pPr>
              <w:tabs>
                <w:tab w:val="left" w:pos="2127"/>
              </w:tabs>
              <w:rPr>
                <w:rFonts w:ascii="Verdana" w:hAnsi="Verdana"/>
                <w:sz w:val="17"/>
                <w:szCs w:val="17"/>
              </w:rPr>
            </w:pPr>
            <w:r w:rsidRPr="0089764C">
              <w:rPr>
                <w:rFonts w:ascii="Verdana" w:hAnsi="Verdana"/>
                <w:sz w:val="18"/>
                <w:szCs w:val="18"/>
              </w:rPr>
              <w:t>Исх. №</w:t>
            </w:r>
          </w:p>
        </w:tc>
        <w:tc>
          <w:tcPr>
            <w:tcW w:w="6939" w:type="dxa"/>
          </w:tcPr>
          <w:p w14:paraId="2AB4743B" w14:textId="77777777" w:rsidR="0026122E" w:rsidRDefault="0026122E" w:rsidP="00BA1E13">
            <w:pPr>
              <w:tabs>
                <w:tab w:val="left" w:pos="2127"/>
              </w:tabs>
              <w:rPr>
                <w:rFonts w:ascii="Verdana" w:hAnsi="Verdana" w:cs="Arial CYR"/>
                <w:sz w:val="14"/>
                <w:szCs w:val="16"/>
              </w:rPr>
            </w:pPr>
            <w:r w:rsidRPr="00EE5FA3">
              <w:rPr>
                <w:rFonts w:ascii="Verdana" w:hAnsi="Verdana" w:cs="Arial CYR"/>
                <w:sz w:val="14"/>
                <w:szCs w:val="16"/>
              </w:rPr>
              <w:t xml:space="preserve">Регистратор: </w:t>
            </w:r>
            <w:r>
              <w:rPr>
                <w:rFonts w:ascii="Verdana" w:hAnsi="Verdana" w:cs="Arial CYR"/>
                <w:sz w:val="14"/>
                <w:szCs w:val="16"/>
              </w:rPr>
              <w:t>А</w:t>
            </w:r>
            <w:r w:rsidRPr="00EE5FA3">
              <w:rPr>
                <w:rFonts w:ascii="Verdana" w:hAnsi="Verdana" w:cs="Arial CYR"/>
                <w:sz w:val="14"/>
                <w:szCs w:val="16"/>
              </w:rPr>
              <w:t>кционерное общество</w:t>
            </w:r>
            <w:r>
              <w:rPr>
                <w:rFonts w:ascii="Verdana" w:hAnsi="Verdana" w:cs="Arial CYR"/>
                <w:sz w:val="14"/>
                <w:szCs w:val="16"/>
              </w:rPr>
              <w:t xml:space="preserve"> «Регистратор КРЦ»</w:t>
            </w:r>
            <w:r w:rsidRPr="00EE5FA3">
              <w:rPr>
                <w:rFonts w:ascii="Verdana" w:hAnsi="Verdana" w:cs="Arial CYR"/>
                <w:sz w:val="14"/>
                <w:szCs w:val="16"/>
              </w:rPr>
              <w:t xml:space="preserve"> </w:t>
            </w:r>
          </w:p>
          <w:p w14:paraId="67DBC370" w14:textId="77777777" w:rsidR="0026122E" w:rsidRDefault="0026122E" w:rsidP="00BA1E13">
            <w:pPr>
              <w:tabs>
                <w:tab w:val="left" w:pos="2127"/>
              </w:tabs>
              <w:rPr>
                <w:rFonts w:ascii="Verdana" w:hAnsi="Verdana" w:cs="Arial CYR"/>
                <w:sz w:val="14"/>
                <w:szCs w:val="16"/>
              </w:rPr>
            </w:pPr>
            <w:r w:rsidRPr="00EE5FA3">
              <w:rPr>
                <w:rFonts w:ascii="Verdana" w:hAnsi="Verdana" w:cs="Arial CYR"/>
                <w:sz w:val="14"/>
                <w:szCs w:val="16"/>
              </w:rPr>
              <w:t xml:space="preserve">Лицензия </w:t>
            </w:r>
            <w:r>
              <w:rPr>
                <w:rFonts w:ascii="Verdana" w:hAnsi="Verdana" w:cs="Arial CYR"/>
                <w:sz w:val="14"/>
                <w:szCs w:val="16"/>
              </w:rPr>
              <w:t>Банка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EE5FA3">
              <w:rPr>
                <w:rFonts w:ascii="Verdana" w:hAnsi="Verdana" w:cs="Arial CYR"/>
                <w:sz w:val="14"/>
                <w:szCs w:val="16"/>
              </w:rPr>
              <w:t xml:space="preserve"> № 22-000-</w:t>
            </w:r>
            <w:r>
              <w:rPr>
                <w:rFonts w:ascii="Verdana" w:hAnsi="Verdana" w:cs="Arial CYR"/>
                <w:sz w:val="14"/>
                <w:szCs w:val="16"/>
              </w:rPr>
              <w:t>0</w:t>
            </w:r>
            <w:r w:rsidRPr="00EE5FA3">
              <w:rPr>
                <w:rFonts w:ascii="Verdana" w:hAnsi="Verdana" w:cs="Arial CYR"/>
                <w:sz w:val="14"/>
                <w:szCs w:val="16"/>
              </w:rPr>
              <w:t>-0012</w:t>
            </w:r>
            <w:r>
              <w:rPr>
                <w:rFonts w:ascii="Verdana" w:hAnsi="Verdana" w:cs="Arial CYR"/>
                <w:sz w:val="14"/>
                <w:szCs w:val="16"/>
              </w:rPr>
              <w:t>3</w:t>
            </w:r>
            <w:r w:rsidRPr="00EE5FA3">
              <w:rPr>
                <w:rFonts w:ascii="Verdana" w:hAnsi="Verdana" w:cs="Arial CYR"/>
                <w:sz w:val="14"/>
                <w:szCs w:val="16"/>
              </w:rPr>
              <w:t xml:space="preserve"> от </w:t>
            </w:r>
            <w:r>
              <w:rPr>
                <w:rFonts w:ascii="Verdana" w:hAnsi="Verdana" w:cs="Arial CYR"/>
                <w:sz w:val="14"/>
                <w:szCs w:val="16"/>
              </w:rPr>
              <w:t>24</w:t>
            </w:r>
            <w:r w:rsidRPr="00EE5FA3">
              <w:rPr>
                <w:rFonts w:ascii="Verdana" w:hAnsi="Verdana" w:cs="Arial CYR"/>
                <w:sz w:val="14"/>
                <w:szCs w:val="16"/>
              </w:rPr>
              <w:t>.0</w:t>
            </w:r>
            <w:r>
              <w:rPr>
                <w:rFonts w:ascii="Verdana" w:hAnsi="Verdana" w:cs="Arial CYR"/>
                <w:sz w:val="14"/>
                <w:szCs w:val="16"/>
              </w:rPr>
              <w:t>6</w:t>
            </w:r>
            <w:r w:rsidRPr="00EE5FA3">
              <w:rPr>
                <w:rFonts w:ascii="Verdana" w:hAnsi="Verdana" w:cs="Arial CYR"/>
                <w:sz w:val="14"/>
                <w:szCs w:val="16"/>
              </w:rPr>
              <w:t>.202</w:t>
            </w:r>
            <w:r>
              <w:rPr>
                <w:rFonts w:ascii="Verdana" w:hAnsi="Verdana" w:cs="Arial CYR"/>
                <w:sz w:val="14"/>
                <w:szCs w:val="16"/>
              </w:rPr>
              <w:t>1</w:t>
            </w:r>
            <w:r w:rsidRPr="00EE5FA3">
              <w:rPr>
                <w:rFonts w:ascii="Verdana" w:hAnsi="Verdana" w:cs="Arial CYR"/>
                <w:sz w:val="14"/>
                <w:szCs w:val="16"/>
              </w:rPr>
              <w:t xml:space="preserve"> </w:t>
            </w:r>
          </w:p>
          <w:p w14:paraId="74E58EE1" w14:textId="77777777" w:rsidR="0026122E" w:rsidRDefault="0026122E" w:rsidP="00BA1E13">
            <w:pPr>
              <w:tabs>
                <w:tab w:val="left" w:pos="2127"/>
              </w:tabs>
              <w:rPr>
                <w:rFonts w:ascii="Verdana" w:hAnsi="Verdana" w:cs="Arial CYR"/>
                <w:sz w:val="14"/>
                <w:szCs w:val="16"/>
              </w:rPr>
            </w:pPr>
          </w:p>
          <w:p w14:paraId="25A73CDC" w14:textId="77777777" w:rsidR="0026122E" w:rsidRDefault="0026122E" w:rsidP="00BA1E13">
            <w:pPr>
              <w:tabs>
                <w:tab w:val="left" w:pos="2127"/>
              </w:tabs>
              <w:rPr>
                <w:rFonts w:ascii="Verdana" w:hAnsi="Verdana" w:cs="Arial CYR"/>
                <w:sz w:val="14"/>
                <w:szCs w:val="16"/>
              </w:rPr>
            </w:pPr>
            <w:r w:rsidRPr="00EE5FA3">
              <w:rPr>
                <w:rFonts w:ascii="Verdana" w:hAnsi="Verdana" w:cs="Arial CYR"/>
                <w:sz w:val="14"/>
                <w:szCs w:val="16"/>
              </w:rPr>
              <w:t xml:space="preserve">Место нахождения: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r w:rsidRPr="00EE5FA3">
              <w:rPr>
                <w:rFonts w:ascii="Verdana" w:hAnsi="Verdana" w:cs="Arial CYR"/>
                <w:sz w:val="14"/>
                <w:szCs w:val="16"/>
              </w:rPr>
              <w:t xml:space="preserve"> </w:t>
            </w:r>
          </w:p>
          <w:p w14:paraId="1BD685C9" w14:textId="77777777" w:rsidR="0026122E" w:rsidRDefault="0026122E" w:rsidP="00BA1E13">
            <w:pPr>
              <w:tabs>
                <w:tab w:val="left" w:pos="2127"/>
              </w:tabs>
              <w:rPr>
                <w:rFonts w:ascii="Verdana" w:hAnsi="Verdana" w:cs="Arial CYR"/>
                <w:sz w:val="14"/>
                <w:szCs w:val="16"/>
              </w:rPr>
            </w:pPr>
            <w:r w:rsidRPr="00EE5FA3">
              <w:rPr>
                <w:rFonts w:ascii="Verdana" w:hAnsi="Verdana" w:cs="Arial CYR"/>
                <w:sz w:val="14"/>
                <w:szCs w:val="16"/>
              </w:rPr>
              <w:t xml:space="preserve">Почтовый адрес: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p>
          <w:p w14:paraId="0FD73CE6" w14:textId="77777777" w:rsidR="0026122E" w:rsidRDefault="0026122E" w:rsidP="00BA1E13">
            <w:pPr>
              <w:tabs>
                <w:tab w:val="left" w:pos="2127"/>
              </w:tabs>
              <w:rPr>
                <w:rFonts w:ascii="Verdana" w:hAnsi="Verdana"/>
                <w:sz w:val="17"/>
                <w:szCs w:val="17"/>
              </w:rPr>
            </w:pPr>
            <w:r w:rsidRPr="00EE5FA3">
              <w:rPr>
                <w:rFonts w:ascii="Verdana" w:hAnsi="Verdana" w:cs="Arial CYR"/>
                <w:sz w:val="14"/>
                <w:szCs w:val="16"/>
              </w:rPr>
              <w:t>тел.</w:t>
            </w:r>
            <w:r>
              <w:rPr>
                <w:rFonts w:ascii="Verdana" w:hAnsi="Verdana" w:cs="Arial CYR"/>
                <w:sz w:val="14"/>
                <w:szCs w:val="16"/>
              </w:rPr>
              <w:t>/факс</w:t>
            </w:r>
            <w:r w:rsidRPr="00EE5FA3">
              <w:rPr>
                <w:rFonts w:ascii="Verdana" w:hAnsi="Verdana" w:cs="Arial CYR"/>
                <w:sz w:val="14"/>
                <w:szCs w:val="16"/>
              </w:rPr>
              <w:t xml:space="preserve"> +7 (</w:t>
            </w:r>
            <w:r>
              <w:rPr>
                <w:rFonts w:ascii="Verdana" w:hAnsi="Verdana" w:cs="Arial CYR"/>
                <w:sz w:val="14"/>
                <w:szCs w:val="16"/>
              </w:rPr>
              <w:t>861</w:t>
            </w:r>
            <w:r w:rsidRPr="00EE5FA3">
              <w:rPr>
                <w:rFonts w:ascii="Verdana" w:hAnsi="Verdana" w:cs="Arial CYR"/>
                <w:sz w:val="14"/>
                <w:szCs w:val="16"/>
              </w:rPr>
              <w:t xml:space="preserve">) </w:t>
            </w:r>
            <w:r>
              <w:rPr>
                <w:rFonts w:ascii="Verdana" w:hAnsi="Verdana" w:cs="Arial CYR"/>
                <w:sz w:val="14"/>
                <w:szCs w:val="16"/>
              </w:rPr>
              <w:t>2</w:t>
            </w:r>
            <w:r w:rsidRPr="00EE5FA3">
              <w:rPr>
                <w:rFonts w:ascii="Verdana" w:hAnsi="Verdana" w:cs="Arial CYR"/>
                <w:sz w:val="14"/>
                <w:szCs w:val="16"/>
              </w:rPr>
              <w:t>55-</w:t>
            </w:r>
            <w:r>
              <w:rPr>
                <w:rFonts w:ascii="Verdana" w:hAnsi="Verdana" w:cs="Arial CYR"/>
                <w:sz w:val="14"/>
                <w:szCs w:val="16"/>
              </w:rPr>
              <w:t>34</w:t>
            </w:r>
            <w:r w:rsidRPr="00EE5FA3">
              <w:rPr>
                <w:rFonts w:ascii="Verdana" w:hAnsi="Verdana" w:cs="Arial CYR"/>
                <w:sz w:val="14"/>
                <w:szCs w:val="16"/>
              </w:rPr>
              <w:t>-0</w:t>
            </w:r>
            <w:r>
              <w:rPr>
                <w:rFonts w:ascii="Verdana" w:hAnsi="Verdana" w:cs="Arial CYR"/>
                <w:sz w:val="14"/>
                <w:szCs w:val="16"/>
              </w:rPr>
              <w:t>3</w:t>
            </w:r>
          </w:p>
        </w:tc>
      </w:tr>
    </w:tbl>
    <w:p w14:paraId="04C14138" w14:textId="77777777" w:rsidR="00E32BE8" w:rsidRDefault="00E32BE8" w:rsidP="00E32BE8">
      <w:pPr>
        <w:tabs>
          <w:tab w:val="left" w:pos="2127"/>
        </w:tabs>
        <w:spacing w:after="0"/>
        <w:jc w:val="right"/>
        <w:rPr>
          <w:rFonts w:ascii="Verdana" w:hAnsi="Verdana"/>
          <w:sz w:val="17"/>
          <w:szCs w:val="17"/>
        </w:rPr>
      </w:pPr>
    </w:p>
    <w:p w14:paraId="063A7609" w14:textId="77777777" w:rsidR="00E32BE8" w:rsidRPr="00D25FE0" w:rsidRDefault="00E32BE8" w:rsidP="00E32BE8">
      <w:pPr>
        <w:tabs>
          <w:tab w:val="left" w:pos="2127"/>
        </w:tabs>
        <w:spacing w:after="0"/>
        <w:rPr>
          <w:rFonts w:ascii="Verdana" w:hAnsi="Verdana"/>
          <w:sz w:val="17"/>
        </w:rPr>
      </w:pPr>
    </w:p>
    <w:p w14:paraId="0BCEF4F0" w14:textId="77777777" w:rsidR="00E32BE8" w:rsidRPr="008D2596" w:rsidRDefault="00E32BE8" w:rsidP="00E32BE8">
      <w:pPr>
        <w:spacing w:after="0"/>
        <w:jc w:val="center"/>
        <w:rPr>
          <w:rFonts w:ascii="Verdana" w:hAnsi="Verdana"/>
          <w:b/>
          <w:sz w:val="20"/>
        </w:rPr>
      </w:pPr>
      <w:r w:rsidRPr="00380692">
        <w:rPr>
          <w:rFonts w:ascii="Verdana" w:hAnsi="Verdana"/>
          <w:b/>
          <w:sz w:val="20"/>
        </w:rPr>
        <w:t>Список владельцев инвестиционных паев</w:t>
      </w:r>
    </w:p>
    <w:p w14:paraId="1D976179" w14:textId="77777777" w:rsidR="00E32BE8" w:rsidRPr="008D2596" w:rsidRDefault="00E32BE8" w:rsidP="00E32BE8">
      <w:pPr>
        <w:spacing w:after="0"/>
        <w:jc w:val="center"/>
        <w:rPr>
          <w:rFonts w:ascii="Verdana" w:hAnsi="Verdana"/>
          <w:b/>
          <w:sz w:val="20"/>
        </w:rPr>
      </w:pPr>
      <w:r w:rsidRPr="00380692">
        <w:rPr>
          <w:rFonts w:ascii="Verdana" w:hAnsi="Verdana"/>
          <w:b/>
          <w:sz w:val="20"/>
        </w:rPr>
        <w:t>(по требованию органов, осуществляющих государственную регистрацию прав на недвижимое имущество)</w:t>
      </w:r>
    </w:p>
    <w:p w14:paraId="538320F8" w14:textId="77777777" w:rsidR="00E32BE8" w:rsidRPr="00FB04E9" w:rsidRDefault="00E32BE8" w:rsidP="00E32BE8">
      <w:pPr>
        <w:spacing w:after="240"/>
        <w:jc w:val="center"/>
        <w:rPr>
          <w:rFonts w:ascii="Verdana" w:hAnsi="Verdana"/>
          <w:b/>
          <w:sz w:val="20"/>
        </w:rPr>
      </w:pPr>
      <w:r w:rsidRPr="0089764C">
        <w:rPr>
          <w:rFonts w:ascii="Verdana" w:hAnsi="Verdana"/>
          <w:sz w:val="20"/>
        </w:rPr>
        <w:t xml:space="preserve">по состоянию на </w:t>
      </w:r>
    </w:p>
    <w:p w14:paraId="6894A4E8" w14:textId="77777777" w:rsidR="00E32BE8" w:rsidRPr="0089764C" w:rsidRDefault="00E32BE8" w:rsidP="00E32BE8">
      <w:pPr>
        <w:spacing w:after="0"/>
        <w:rPr>
          <w:rFonts w:ascii="Verdana" w:hAnsi="Verdana"/>
          <w:sz w:val="18"/>
          <w:szCs w:val="18"/>
        </w:rPr>
      </w:pPr>
      <w:r w:rsidRPr="0089764C">
        <w:rPr>
          <w:rFonts w:ascii="Verdana" w:hAnsi="Verdana"/>
          <w:sz w:val="18"/>
          <w:szCs w:val="18"/>
        </w:rPr>
        <w:t>Полное наименование закрытого паевого инвестиционного фонда:</w:t>
      </w:r>
    </w:p>
    <w:p w14:paraId="298737D1" w14:textId="77777777" w:rsidR="00E32BE8" w:rsidRPr="0089764C" w:rsidRDefault="00E32BE8" w:rsidP="00E32BE8">
      <w:pPr>
        <w:spacing w:before="120" w:after="0"/>
        <w:rPr>
          <w:rFonts w:ascii="Verdana" w:hAnsi="Verdana"/>
          <w:sz w:val="18"/>
          <w:szCs w:val="18"/>
        </w:rPr>
      </w:pPr>
      <w:r w:rsidRPr="0089764C">
        <w:rPr>
          <w:rFonts w:ascii="Verdana" w:hAnsi="Verdana"/>
          <w:sz w:val="18"/>
          <w:szCs w:val="18"/>
        </w:rPr>
        <w:t>Полное наименование управляющей компании:</w:t>
      </w:r>
    </w:p>
    <w:p w14:paraId="4375171B" w14:textId="77777777" w:rsidR="00E32BE8" w:rsidRPr="00FB04E9" w:rsidRDefault="00E32BE8" w:rsidP="00E32BE8">
      <w:pPr>
        <w:spacing w:after="0"/>
        <w:jc w:val="right"/>
        <w:rPr>
          <w:rFonts w:ascii="Verdana" w:hAnsi="Verdana"/>
          <w:b/>
          <w:sz w:val="20"/>
        </w:rPr>
      </w:pPr>
    </w:p>
    <w:p w14:paraId="7E0439E7" w14:textId="77777777" w:rsidR="00E32BE8" w:rsidRPr="00FB04E9" w:rsidRDefault="00E32BE8" w:rsidP="00E32BE8">
      <w:pPr>
        <w:spacing w:after="0"/>
        <w:rPr>
          <w:rFonts w:ascii="Verdana" w:hAnsi="Verdana"/>
          <w:sz w:val="20"/>
        </w:rPr>
      </w:pPr>
    </w:p>
    <w:tbl>
      <w:tblPr>
        <w:tblW w:w="97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5"/>
        <w:gridCol w:w="849"/>
        <w:gridCol w:w="1276"/>
        <w:gridCol w:w="2131"/>
        <w:gridCol w:w="1841"/>
        <w:gridCol w:w="1276"/>
        <w:gridCol w:w="1707"/>
      </w:tblGrid>
      <w:tr w:rsidR="00E32BE8" w:rsidRPr="00FB04E9" w14:paraId="4C4F70FD" w14:textId="77777777" w:rsidTr="00BA1E13">
        <w:trPr>
          <w:cantSplit/>
          <w:trHeight w:val="967"/>
        </w:trPr>
        <w:tc>
          <w:tcPr>
            <w:tcW w:w="705" w:type="dxa"/>
            <w:tcBorders>
              <w:top w:val="single" w:sz="4" w:space="0" w:color="auto"/>
              <w:left w:val="single" w:sz="4" w:space="0" w:color="auto"/>
              <w:bottom w:val="single" w:sz="4" w:space="0" w:color="auto"/>
            </w:tcBorders>
            <w:shd w:val="clear" w:color="auto" w:fill="BFBFBF" w:themeFill="background1" w:themeFillShade="BF"/>
          </w:tcPr>
          <w:p w14:paraId="032E3D9F" w14:textId="77777777" w:rsidR="00E32BE8" w:rsidRPr="002004F9" w:rsidRDefault="00E32BE8" w:rsidP="00BA1E13">
            <w:pPr>
              <w:spacing w:after="0"/>
              <w:jc w:val="center"/>
              <w:rPr>
                <w:rFonts w:ascii="Verdana" w:hAnsi="Verdana"/>
                <w:sz w:val="16"/>
              </w:rPr>
            </w:pPr>
            <w:r w:rsidRPr="003B4086">
              <w:rPr>
                <w:rFonts w:ascii="Verdana" w:hAnsi="Verdana"/>
                <w:sz w:val="16"/>
              </w:rPr>
              <w:t>№ п/п</w:t>
            </w:r>
          </w:p>
        </w:tc>
        <w:tc>
          <w:tcPr>
            <w:tcW w:w="849" w:type="dxa"/>
            <w:tcBorders>
              <w:top w:val="single" w:sz="4" w:space="0" w:color="auto"/>
              <w:bottom w:val="single" w:sz="4" w:space="0" w:color="auto"/>
            </w:tcBorders>
            <w:shd w:val="clear" w:color="auto" w:fill="BFBFBF" w:themeFill="background1" w:themeFillShade="BF"/>
          </w:tcPr>
          <w:p w14:paraId="1FFEA30D" w14:textId="77777777" w:rsidR="00E32BE8" w:rsidRPr="002004F9" w:rsidRDefault="00E32BE8" w:rsidP="00BA1E13">
            <w:pPr>
              <w:spacing w:after="0"/>
              <w:ind w:left="-108" w:right="-108"/>
              <w:jc w:val="center"/>
              <w:rPr>
                <w:rFonts w:ascii="Verdana" w:hAnsi="Verdana"/>
                <w:sz w:val="16"/>
              </w:rPr>
            </w:pPr>
            <w:r w:rsidRPr="003F636D">
              <w:rPr>
                <w:rFonts w:ascii="Verdana" w:hAnsi="Verdana"/>
                <w:sz w:val="16"/>
              </w:rPr>
              <w:t>Фамилия, имя, отчество (полное наименование) лица</w:t>
            </w:r>
          </w:p>
        </w:tc>
        <w:tc>
          <w:tcPr>
            <w:tcW w:w="1276" w:type="dxa"/>
            <w:tcBorders>
              <w:top w:val="single" w:sz="4" w:space="0" w:color="auto"/>
              <w:bottom w:val="single" w:sz="4" w:space="0" w:color="auto"/>
              <w:right w:val="single" w:sz="4" w:space="0" w:color="auto"/>
            </w:tcBorders>
            <w:shd w:val="clear" w:color="auto" w:fill="BFBFBF" w:themeFill="background1" w:themeFillShade="BF"/>
          </w:tcPr>
          <w:p w14:paraId="06C1FC99" w14:textId="77777777" w:rsidR="00E32BE8" w:rsidRPr="002004F9" w:rsidRDefault="00E32BE8" w:rsidP="00BA1E13">
            <w:pPr>
              <w:spacing w:after="0"/>
              <w:jc w:val="center"/>
              <w:rPr>
                <w:rFonts w:ascii="Verdana" w:hAnsi="Verdana"/>
                <w:sz w:val="16"/>
              </w:rPr>
            </w:pPr>
            <w:r w:rsidRPr="00380692">
              <w:rPr>
                <w:rFonts w:ascii="Verdana" w:hAnsi="Verdana"/>
                <w:sz w:val="16"/>
              </w:rPr>
              <w:t>Краткое наименование</w:t>
            </w:r>
          </w:p>
        </w:tc>
        <w:tc>
          <w:tcPr>
            <w:tcW w:w="2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044003" w14:textId="77777777" w:rsidR="00E32BE8" w:rsidRDefault="00E32BE8" w:rsidP="00BA1E13">
            <w:pPr>
              <w:spacing w:after="0"/>
              <w:jc w:val="center"/>
              <w:rPr>
                <w:rFonts w:ascii="Verdana" w:hAnsi="Verdana"/>
                <w:sz w:val="16"/>
              </w:rPr>
            </w:pPr>
            <w:r w:rsidRPr="003F636D">
              <w:rPr>
                <w:rFonts w:ascii="Verdana" w:hAnsi="Verdana"/>
                <w:sz w:val="16"/>
              </w:rPr>
              <w:t xml:space="preserve">Вид, номер, серия (номер бланка), </w:t>
            </w:r>
          </w:p>
          <w:p w14:paraId="4D18A967" w14:textId="77777777" w:rsidR="00E32BE8" w:rsidRDefault="00E32BE8" w:rsidP="00BA1E13">
            <w:pPr>
              <w:spacing w:after="0"/>
              <w:jc w:val="center"/>
              <w:rPr>
                <w:rFonts w:ascii="Verdana" w:hAnsi="Verdana"/>
                <w:sz w:val="16"/>
              </w:rPr>
            </w:pPr>
            <w:r w:rsidRPr="003F636D">
              <w:rPr>
                <w:rFonts w:ascii="Verdana" w:hAnsi="Verdana"/>
                <w:sz w:val="16"/>
              </w:rPr>
              <w:t xml:space="preserve">дата выдачи документа, </w:t>
            </w:r>
          </w:p>
          <w:p w14:paraId="4627A6FD" w14:textId="77777777" w:rsidR="00E32BE8" w:rsidRDefault="00E32BE8" w:rsidP="00BA1E13">
            <w:pPr>
              <w:spacing w:after="0"/>
              <w:jc w:val="center"/>
              <w:rPr>
                <w:rFonts w:ascii="Verdana" w:hAnsi="Verdana"/>
                <w:sz w:val="16"/>
              </w:rPr>
            </w:pPr>
            <w:r w:rsidRPr="003F636D">
              <w:rPr>
                <w:rFonts w:ascii="Verdana" w:hAnsi="Verdana"/>
                <w:sz w:val="16"/>
              </w:rPr>
              <w:t xml:space="preserve">удостоверяющего личность, </w:t>
            </w:r>
          </w:p>
          <w:p w14:paraId="7A3E1831" w14:textId="77777777" w:rsidR="00E32BE8" w:rsidRDefault="00E32BE8" w:rsidP="00BA1E13">
            <w:pPr>
              <w:spacing w:after="0"/>
              <w:jc w:val="center"/>
              <w:rPr>
                <w:rFonts w:ascii="Verdana" w:hAnsi="Verdana"/>
                <w:sz w:val="16"/>
              </w:rPr>
            </w:pPr>
            <w:r w:rsidRPr="003F636D">
              <w:rPr>
                <w:rFonts w:ascii="Verdana" w:hAnsi="Verdana"/>
                <w:sz w:val="16"/>
              </w:rPr>
              <w:t xml:space="preserve">наименование органа, выдавшего </w:t>
            </w:r>
          </w:p>
          <w:p w14:paraId="3B32F94D" w14:textId="77777777" w:rsidR="00E32BE8" w:rsidRDefault="00E32BE8" w:rsidP="00BA1E13">
            <w:pPr>
              <w:spacing w:after="0"/>
              <w:jc w:val="center"/>
              <w:rPr>
                <w:rFonts w:ascii="Verdana" w:hAnsi="Verdana"/>
                <w:sz w:val="16"/>
              </w:rPr>
            </w:pPr>
            <w:r w:rsidRPr="003F636D">
              <w:rPr>
                <w:rFonts w:ascii="Verdana" w:hAnsi="Verdana"/>
                <w:sz w:val="16"/>
              </w:rPr>
              <w:t xml:space="preserve">документ (номер государственной </w:t>
            </w:r>
          </w:p>
          <w:p w14:paraId="2D92CF39" w14:textId="552BE4BF" w:rsidR="00474D90" w:rsidRPr="003F636D" w:rsidRDefault="00E32BE8" w:rsidP="00474D90">
            <w:pPr>
              <w:spacing w:after="0"/>
              <w:jc w:val="center"/>
              <w:rPr>
                <w:rFonts w:ascii="Verdana" w:hAnsi="Verdana"/>
                <w:sz w:val="16"/>
              </w:rPr>
            </w:pPr>
            <w:r w:rsidRPr="003F636D">
              <w:rPr>
                <w:rFonts w:ascii="Verdana" w:hAnsi="Verdana"/>
                <w:sz w:val="16"/>
              </w:rPr>
              <w:t xml:space="preserve">регистрации, </w:t>
            </w:r>
          </w:p>
          <w:p w14:paraId="742485C9" w14:textId="6F7E0DD0" w:rsidR="00E32BE8" w:rsidRDefault="00E32BE8" w:rsidP="00BA1E13">
            <w:pPr>
              <w:spacing w:after="0"/>
              <w:jc w:val="center"/>
              <w:rPr>
                <w:rFonts w:ascii="Verdana" w:hAnsi="Verdana"/>
                <w:sz w:val="16"/>
              </w:rPr>
            </w:pPr>
            <w:r w:rsidRPr="003F636D">
              <w:rPr>
                <w:rFonts w:ascii="Verdana" w:hAnsi="Verdana"/>
                <w:sz w:val="16"/>
              </w:rPr>
              <w:t xml:space="preserve">дата </w:t>
            </w:r>
          </w:p>
          <w:p w14:paraId="382D662F" w14:textId="77777777" w:rsidR="00E32BE8" w:rsidRPr="002004F9" w:rsidRDefault="00E32BE8" w:rsidP="00BA1E13">
            <w:pPr>
              <w:spacing w:after="0"/>
              <w:jc w:val="center"/>
              <w:rPr>
                <w:rFonts w:ascii="Verdana" w:hAnsi="Verdana"/>
                <w:sz w:val="16"/>
              </w:rPr>
            </w:pPr>
            <w:r w:rsidRPr="003F636D">
              <w:rPr>
                <w:rFonts w:ascii="Verdana" w:hAnsi="Verdana"/>
                <w:sz w:val="16"/>
              </w:rPr>
              <w:t>регистрации)</w:t>
            </w:r>
          </w:p>
        </w:tc>
        <w:tc>
          <w:tcPr>
            <w:tcW w:w="1841" w:type="dxa"/>
            <w:tcBorders>
              <w:top w:val="single" w:sz="4" w:space="0" w:color="auto"/>
              <w:left w:val="single" w:sz="4" w:space="0" w:color="auto"/>
              <w:right w:val="single" w:sz="4" w:space="0" w:color="auto"/>
            </w:tcBorders>
            <w:shd w:val="clear" w:color="auto" w:fill="BFBFBF" w:themeFill="background1" w:themeFillShade="BF"/>
          </w:tcPr>
          <w:p w14:paraId="40B5DDC9" w14:textId="77777777" w:rsidR="00E32BE8" w:rsidRPr="002004F9" w:rsidRDefault="00E32BE8" w:rsidP="00BA1E13">
            <w:pPr>
              <w:spacing w:after="0"/>
              <w:jc w:val="center"/>
              <w:rPr>
                <w:rFonts w:ascii="Verdana" w:hAnsi="Verdana"/>
                <w:sz w:val="16"/>
              </w:rPr>
            </w:pPr>
            <w:r w:rsidRPr="008D2596">
              <w:rPr>
                <w:rFonts w:ascii="Verdana" w:hAnsi="Verdana"/>
                <w:sz w:val="16"/>
              </w:rPr>
              <w:t>Адрес постоянного места жительства (место нахождения)</w:t>
            </w:r>
          </w:p>
        </w:tc>
        <w:tc>
          <w:tcPr>
            <w:tcW w:w="1276" w:type="dxa"/>
            <w:tcBorders>
              <w:top w:val="single" w:sz="4" w:space="0" w:color="auto"/>
              <w:left w:val="single" w:sz="4" w:space="0" w:color="auto"/>
              <w:right w:val="single" w:sz="4" w:space="0" w:color="auto"/>
            </w:tcBorders>
            <w:shd w:val="clear" w:color="auto" w:fill="BFBFBF" w:themeFill="background1" w:themeFillShade="BF"/>
          </w:tcPr>
          <w:p w14:paraId="1C0A3127" w14:textId="77777777" w:rsidR="00E32BE8" w:rsidRPr="00FB04E9" w:rsidRDefault="00E32BE8" w:rsidP="00BA1E13">
            <w:pPr>
              <w:spacing w:after="0"/>
              <w:jc w:val="center"/>
            </w:pPr>
            <w:r w:rsidRPr="00380692">
              <w:rPr>
                <w:rFonts w:ascii="Verdana" w:hAnsi="Verdana"/>
                <w:sz w:val="16"/>
              </w:rPr>
              <w:t>Количество инвестиционных паев</w:t>
            </w:r>
          </w:p>
        </w:tc>
        <w:tc>
          <w:tcPr>
            <w:tcW w:w="1707" w:type="dxa"/>
            <w:tcBorders>
              <w:top w:val="single" w:sz="4" w:space="0" w:color="auto"/>
              <w:left w:val="single" w:sz="4" w:space="0" w:color="auto"/>
              <w:right w:val="single" w:sz="4" w:space="0" w:color="auto"/>
            </w:tcBorders>
            <w:shd w:val="clear" w:color="auto" w:fill="BFBFBF" w:themeFill="background1" w:themeFillShade="BF"/>
          </w:tcPr>
          <w:p w14:paraId="4E0C636F" w14:textId="77777777" w:rsidR="00E32BE8" w:rsidRPr="00FB04E9" w:rsidRDefault="00E32BE8" w:rsidP="00BA1E13">
            <w:pPr>
              <w:spacing w:after="0"/>
            </w:pPr>
            <w:r w:rsidRPr="008D2596">
              <w:rPr>
                <w:rFonts w:ascii="Verdana" w:hAnsi="Verdana"/>
                <w:sz w:val="16"/>
              </w:rPr>
              <w:t>Количество инвестиционных паев</w:t>
            </w:r>
          </w:p>
        </w:tc>
      </w:tr>
      <w:tr w:rsidR="00E32BE8" w:rsidRPr="00FB04E9" w14:paraId="524199B3" w14:textId="77777777" w:rsidTr="00BA1E13">
        <w:trPr>
          <w:cantSplit/>
        </w:trPr>
        <w:tc>
          <w:tcPr>
            <w:tcW w:w="705" w:type="dxa"/>
            <w:tcBorders>
              <w:top w:val="single" w:sz="4" w:space="0" w:color="auto"/>
              <w:left w:val="single" w:sz="4" w:space="0" w:color="auto"/>
            </w:tcBorders>
            <w:shd w:val="clear" w:color="auto" w:fill="BFBFBF" w:themeFill="background1" w:themeFillShade="BF"/>
          </w:tcPr>
          <w:p w14:paraId="1EAE87AF" w14:textId="77777777" w:rsidR="00E32BE8" w:rsidRPr="00FB04E9" w:rsidRDefault="00E32BE8" w:rsidP="00BA1E13">
            <w:pPr>
              <w:spacing w:after="0"/>
              <w:jc w:val="center"/>
              <w:rPr>
                <w:rFonts w:ascii="Verdana" w:hAnsi="Verdana"/>
                <w:sz w:val="20"/>
              </w:rPr>
            </w:pPr>
            <w:r>
              <w:rPr>
                <w:rFonts w:ascii="Verdana" w:hAnsi="Verdana"/>
                <w:sz w:val="20"/>
              </w:rPr>
              <w:t>1</w:t>
            </w:r>
          </w:p>
        </w:tc>
        <w:tc>
          <w:tcPr>
            <w:tcW w:w="849" w:type="dxa"/>
            <w:tcBorders>
              <w:top w:val="single" w:sz="4" w:space="0" w:color="auto"/>
            </w:tcBorders>
            <w:shd w:val="clear" w:color="auto" w:fill="BFBFBF" w:themeFill="background1" w:themeFillShade="BF"/>
          </w:tcPr>
          <w:p w14:paraId="2897FC06" w14:textId="77777777" w:rsidR="00E32BE8" w:rsidRPr="00FB04E9" w:rsidRDefault="00E32BE8" w:rsidP="00BA1E13">
            <w:pPr>
              <w:spacing w:after="0"/>
              <w:jc w:val="center"/>
              <w:rPr>
                <w:rFonts w:ascii="Verdana" w:hAnsi="Verdana"/>
                <w:sz w:val="20"/>
              </w:rPr>
            </w:pPr>
            <w:r>
              <w:rPr>
                <w:rFonts w:ascii="Verdana" w:hAnsi="Verdana"/>
                <w:sz w:val="20"/>
              </w:rPr>
              <w:t>2</w:t>
            </w:r>
          </w:p>
        </w:tc>
        <w:tc>
          <w:tcPr>
            <w:tcW w:w="1276" w:type="dxa"/>
            <w:tcBorders>
              <w:top w:val="single" w:sz="4" w:space="0" w:color="auto"/>
              <w:right w:val="single" w:sz="4" w:space="0" w:color="auto"/>
            </w:tcBorders>
            <w:shd w:val="clear" w:color="auto" w:fill="BFBFBF" w:themeFill="background1" w:themeFillShade="BF"/>
          </w:tcPr>
          <w:p w14:paraId="69AC358A" w14:textId="77777777" w:rsidR="00E32BE8" w:rsidRPr="00FB04E9" w:rsidRDefault="00E32BE8" w:rsidP="00BA1E13">
            <w:pPr>
              <w:spacing w:after="0"/>
              <w:jc w:val="center"/>
              <w:rPr>
                <w:rFonts w:ascii="Verdana" w:hAnsi="Verdana"/>
                <w:sz w:val="20"/>
              </w:rPr>
            </w:pPr>
            <w:r>
              <w:rPr>
                <w:rFonts w:ascii="Verdana" w:hAnsi="Verdana"/>
                <w:sz w:val="20"/>
              </w:rPr>
              <w:t>3</w:t>
            </w:r>
          </w:p>
        </w:tc>
        <w:tc>
          <w:tcPr>
            <w:tcW w:w="2131" w:type="dxa"/>
            <w:tcBorders>
              <w:top w:val="single" w:sz="4" w:space="0" w:color="auto"/>
              <w:left w:val="single" w:sz="4" w:space="0" w:color="auto"/>
              <w:right w:val="nil"/>
            </w:tcBorders>
            <w:shd w:val="clear" w:color="auto" w:fill="BFBFBF" w:themeFill="background1" w:themeFillShade="BF"/>
          </w:tcPr>
          <w:p w14:paraId="0E8ED44A" w14:textId="77777777" w:rsidR="00E32BE8" w:rsidRPr="00FB04E9" w:rsidRDefault="00E32BE8" w:rsidP="00BA1E13">
            <w:pPr>
              <w:spacing w:after="0"/>
              <w:jc w:val="center"/>
              <w:rPr>
                <w:rFonts w:ascii="Verdana" w:hAnsi="Verdana"/>
                <w:sz w:val="20"/>
              </w:rPr>
            </w:pPr>
            <w:r>
              <w:rPr>
                <w:rFonts w:ascii="Verdana" w:hAnsi="Verdana"/>
                <w:sz w:val="20"/>
              </w:rPr>
              <w:t>4</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2D69A" w14:textId="77777777" w:rsidR="00E32BE8" w:rsidRPr="00FB04E9" w:rsidRDefault="00E32BE8" w:rsidP="00BA1E13">
            <w:pPr>
              <w:spacing w:after="0"/>
              <w:jc w:val="center"/>
              <w:rPr>
                <w:rFonts w:ascii="Verdana" w:hAnsi="Verdana"/>
                <w:sz w:val="20"/>
              </w:rPr>
            </w:pPr>
            <w:r>
              <w:rPr>
                <w:rFonts w:ascii="Verdana" w:hAnsi="Verdana"/>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9FA2DF" w14:textId="77777777" w:rsidR="00E32BE8" w:rsidRPr="00FB04E9" w:rsidRDefault="00E32BE8" w:rsidP="00BA1E13">
            <w:pPr>
              <w:spacing w:after="0"/>
              <w:jc w:val="center"/>
              <w:rPr>
                <w:rFonts w:ascii="Verdana" w:hAnsi="Verdana"/>
                <w:sz w:val="20"/>
              </w:rPr>
            </w:pPr>
            <w:r>
              <w:rPr>
                <w:rFonts w:ascii="Verdana" w:hAnsi="Verdana"/>
                <w:sz w:val="20"/>
              </w:rPr>
              <w:t>6</w:t>
            </w:r>
          </w:p>
        </w:tc>
        <w:tc>
          <w:tcPr>
            <w:tcW w:w="1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37FF14" w14:textId="77777777" w:rsidR="00E32BE8" w:rsidRPr="00FB04E9" w:rsidRDefault="00E32BE8" w:rsidP="00BA1E13">
            <w:pPr>
              <w:spacing w:after="0"/>
              <w:jc w:val="center"/>
              <w:rPr>
                <w:rFonts w:ascii="Verdana" w:hAnsi="Verdana"/>
                <w:sz w:val="20"/>
              </w:rPr>
            </w:pPr>
            <w:r>
              <w:rPr>
                <w:rFonts w:ascii="Verdana" w:hAnsi="Verdana"/>
                <w:sz w:val="20"/>
              </w:rPr>
              <w:t>7</w:t>
            </w:r>
          </w:p>
        </w:tc>
      </w:tr>
      <w:tr w:rsidR="00E32BE8" w:rsidRPr="00FB04E9" w14:paraId="700FEF48" w14:textId="77777777" w:rsidTr="00BA1E13">
        <w:trPr>
          <w:cantSplit/>
          <w:trHeight w:val="1009"/>
        </w:trPr>
        <w:tc>
          <w:tcPr>
            <w:tcW w:w="705" w:type="dxa"/>
            <w:tcBorders>
              <w:top w:val="nil"/>
              <w:left w:val="single" w:sz="4" w:space="0" w:color="auto"/>
              <w:bottom w:val="single" w:sz="4" w:space="0" w:color="auto"/>
            </w:tcBorders>
          </w:tcPr>
          <w:p w14:paraId="39B2568C" w14:textId="77777777" w:rsidR="00E32BE8" w:rsidRPr="00FB04E9" w:rsidRDefault="00E32BE8" w:rsidP="00BA1E13">
            <w:pPr>
              <w:spacing w:after="0"/>
              <w:rPr>
                <w:rFonts w:ascii="Verdana" w:hAnsi="Verdana"/>
                <w:sz w:val="20"/>
              </w:rPr>
            </w:pPr>
          </w:p>
        </w:tc>
        <w:tc>
          <w:tcPr>
            <w:tcW w:w="849" w:type="dxa"/>
            <w:tcBorders>
              <w:top w:val="nil"/>
              <w:bottom w:val="single" w:sz="4" w:space="0" w:color="auto"/>
            </w:tcBorders>
          </w:tcPr>
          <w:p w14:paraId="09AF0FA1" w14:textId="77777777" w:rsidR="00E32BE8" w:rsidRPr="00FB04E9" w:rsidRDefault="00E32BE8" w:rsidP="00BA1E13">
            <w:pPr>
              <w:spacing w:after="0"/>
              <w:rPr>
                <w:rFonts w:ascii="Verdana" w:hAnsi="Verdana"/>
                <w:sz w:val="20"/>
              </w:rPr>
            </w:pPr>
          </w:p>
        </w:tc>
        <w:tc>
          <w:tcPr>
            <w:tcW w:w="1276" w:type="dxa"/>
            <w:tcBorders>
              <w:top w:val="nil"/>
              <w:bottom w:val="single" w:sz="4" w:space="0" w:color="auto"/>
              <w:right w:val="single" w:sz="4" w:space="0" w:color="auto"/>
            </w:tcBorders>
          </w:tcPr>
          <w:p w14:paraId="1BF75401" w14:textId="77777777" w:rsidR="00E32BE8" w:rsidRPr="00FB04E9" w:rsidRDefault="00E32BE8" w:rsidP="00BA1E13">
            <w:pPr>
              <w:spacing w:after="0"/>
              <w:rPr>
                <w:rFonts w:ascii="Verdana" w:hAnsi="Verdana"/>
                <w:sz w:val="20"/>
              </w:rPr>
            </w:pPr>
          </w:p>
        </w:tc>
        <w:tc>
          <w:tcPr>
            <w:tcW w:w="2131" w:type="dxa"/>
            <w:tcBorders>
              <w:top w:val="nil"/>
              <w:left w:val="single" w:sz="4" w:space="0" w:color="auto"/>
              <w:bottom w:val="single" w:sz="4" w:space="0" w:color="auto"/>
              <w:right w:val="single" w:sz="4" w:space="0" w:color="auto"/>
            </w:tcBorders>
          </w:tcPr>
          <w:p w14:paraId="7A5E6CE5" w14:textId="77777777" w:rsidR="00E32BE8" w:rsidRPr="00FB04E9" w:rsidRDefault="00E32BE8" w:rsidP="00BA1E13">
            <w:pPr>
              <w:spacing w:after="0"/>
              <w:rPr>
                <w:rFonts w:ascii="Verdana" w:hAnsi="Verdana"/>
                <w:sz w:val="20"/>
              </w:rPr>
            </w:pPr>
          </w:p>
        </w:tc>
        <w:tc>
          <w:tcPr>
            <w:tcW w:w="1841" w:type="dxa"/>
            <w:tcBorders>
              <w:top w:val="single" w:sz="4" w:space="0" w:color="auto"/>
              <w:left w:val="single" w:sz="4" w:space="0" w:color="auto"/>
              <w:bottom w:val="single" w:sz="4" w:space="0" w:color="auto"/>
              <w:right w:val="single" w:sz="4" w:space="0" w:color="auto"/>
            </w:tcBorders>
          </w:tcPr>
          <w:p w14:paraId="138498C9" w14:textId="77777777" w:rsidR="00E32BE8" w:rsidRPr="00FB04E9" w:rsidRDefault="00E32BE8" w:rsidP="00BA1E13">
            <w:pPr>
              <w:spacing w:after="0"/>
              <w:rPr>
                <w:rFonts w:ascii="Verdana" w:hAnsi="Verdana"/>
                <w:sz w:val="20"/>
              </w:rPr>
            </w:pPr>
          </w:p>
        </w:tc>
        <w:tc>
          <w:tcPr>
            <w:tcW w:w="1276" w:type="dxa"/>
            <w:tcBorders>
              <w:top w:val="single" w:sz="4" w:space="0" w:color="auto"/>
              <w:left w:val="single" w:sz="4" w:space="0" w:color="auto"/>
              <w:bottom w:val="single" w:sz="4" w:space="0" w:color="auto"/>
              <w:right w:val="single" w:sz="4" w:space="0" w:color="auto"/>
            </w:tcBorders>
          </w:tcPr>
          <w:p w14:paraId="60E619C7" w14:textId="77777777" w:rsidR="00E32BE8" w:rsidRPr="00FB04E9" w:rsidRDefault="00E32BE8" w:rsidP="00BA1E13">
            <w:pPr>
              <w:spacing w:after="0"/>
              <w:rPr>
                <w:rFonts w:ascii="Verdana" w:hAnsi="Verdana"/>
                <w:sz w:val="20"/>
              </w:rPr>
            </w:pPr>
          </w:p>
        </w:tc>
        <w:tc>
          <w:tcPr>
            <w:tcW w:w="1707" w:type="dxa"/>
            <w:tcBorders>
              <w:top w:val="single" w:sz="4" w:space="0" w:color="auto"/>
              <w:left w:val="single" w:sz="4" w:space="0" w:color="auto"/>
              <w:bottom w:val="single" w:sz="4" w:space="0" w:color="auto"/>
              <w:right w:val="single" w:sz="4" w:space="0" w:color="auto"/>
            </w:tcBorders>
          </w:tcPr>
          <w:p w14:paraId="7677E16C" w14:textId="77777777" w:rsidR="00E32BE8" w:rsidRPr="00FB04E9" w:rsidRDefault="00E32BE8" w:rsidP="00BA1E13">
            <w:pPr>
              <w:spacing w:after="0"/>
              <w:rPr>
                <w:rFonts w:ascii="Verdana" w:hAnsi="Verdana"/>
                <w:sz w:val="20"/>
              </w:rPr>
            </w:pPr>
          </w:p>
        </w:tc>
      </w:tr>
    </w:tbl>
    <w:p w14:paraId="2E5B9185" w14:textId="77777777" w:rsidR="00E32BE8" w:rsidRPr="00FB04E9" w:rsidRDefault="00E32BE8" w:rsidP="00E32BE8">
      <w:pPr>
        <w:spacing w:after="0"/>
        <w:rPr>
          <w:rFonts w:ascii="Verdana" w:hAnsi="Verdana"/>
          <w:sz w:val="20"/>
        </w:rPr>
      </w:pPr>
    </w:p>
    <w:p w14:paraId="09EA789B" w14:textId="77777777" w:rsidR="00E32BE8" w:rsidRPr="00FB04E9" w:rsidRDefault="00E32BE8" w:rsidP="00E32BE8">
      <w:pPr>
        <w:spacing w:after="0"/>
        <w:rPr>
          <w:rFonts w:ascii="Verdana" w:hAnsi="Verdana"/>
          <w:sz w:val="20"/>
        </w:rPr>
      </w:pPr>
    </w:p>
    <w:p w14:paraId="03218B42" w14:textId="77777777" w:rsidR="00E32BE8" w:rsidRPr="00FB04E9" w:rsidRDefault="00E32BE8" w:rsidP="00E32BE8">
      <w:pPr>
        <w:pStyle w:val="account"/>
        <w:tabs>
          <w:tab w:val="clear" w:pos="567"/>
          <w:tab w:val="clear" w:pos="1134"/>
          <w:tab w:val="clear" w:pos="1701"/>
        </w:tabs>
        <w:rPr>
          <w:rFonts w:ascii="Verdana" w:hAnsi="Verdana"/>
          <w:sz w:val="20"/>
        </w:rPr>
      </w:pPr>
    </w:p>
    <w:p w14:paraId="38E81840" w14:textId="77777777" w:rsidR="00E32BE8" w:rsidRPr="00347CF3" w:rsidRDefault="00E32BE8" w:rsidP="00E32BE8">
      <w:pPr>
        <w:pStyle w:val="a5"/>
        <w:tabs>
          <w:tab w:val="left" w:pos="9072"/>
        </w:tabs>
        <w:rPr>
          <w:rFonts w:ascii="Verdana" w:hAnsi="Verdana"/>
        </w:rPr>
      </w:pPr>
      <w:r w:rsidRPr="00347CF3">
        <w:rPr>
          <w:rFonts w:ascii="Verdana" w:hAnsi="Verdana"/>
        </w:rPr>
        <w:t>Подпись уполномоченного лица</w:t>
      </w:r>
    </w:p>
    <w:p w14:paraId="3AF72EB6" w14:textId="77777777" w:rsidR="00E32BE8" w:rsidRDefault="00E32BE8" w:rsidP="00E32BE8">
      <w:pPr>
        <w:pStyle w:val="a5"/>
        <w:tabs>
          <w:tab w:val="left" w:pos="4536"/>
          <w:tab w:val="left" w:pos="9072"/>
        </w:tabs>
        <w:rPr>
          <w:rFonts w:ascii="Verdana" w:hAnsi="Verdana"/>
        </w:rPr>
      </w:pPr>
      <w:r>
        <w:rPr>
          <w:rFonts w:ascii="Verdana" w:hAnsi="Verdana"/>
        </w:rPr>
        <w:t>Специализированного депозитария</w:t>
      </w:r>
      <w:r>
        <w:rPr>
          <w:rFonts w:ascii="Verdana" w:hAnsi="Verdana"/>
        </w:rPr>
        <w:tab/>
      </w:r>
      <w:r w:rsidRPr="00347CF3">
        <w:rPr>
          <w:rFonts w:ascii="Verdana" w:hAnsi="Verdana"/>
        </w:rPr>
        <w:t>____</w:t>
      </w:r>
      <w:r>
        <w:rPr>
          <w:rFonts w:ascii="Verdana" w:hAnsi="Verdana"/>
        </w:rPr>
        <w:t>_________________/</w:t>
      </w:r>
      <w:r>
        <w:rPr>
          <w:rFonts w:ascii="Verdana" w:hAnsi="Verdana"/>
        </w:rPr>
        <w:tab/>
      </w:r>
      <w:r w:rsidRPr="00347CF3">
        <w:rPr>
          <w:rFonts w:ascii="Verdana" w:hAnsi="Verdana"/>
        </w:rPr>
        <w:t>/</w:t>
      </w:r>
    </w:p>
    <w:p w14:paraId="37C7D655" w14:textId="77777777" w:rsidR="00E32BE8" w:rsidRPr="00D25FE0" w:rsidRDefault="00E32BE8" w:rsidP="00E32BE8">
      <w:pPr>
        <w:pStyle w:val="a5"/>
        <w:tabs>
          <w:tab w:val="center" w:pos="5812"/>
        </w:tabs>
        <w:rPr>
          <w:rFonts w:ascii="Verdana" w:hAnsi="Verdana"/>
          <w:sz w:val="17"/>
          <w:szCs w:val="17"/>
        </w:rPr>
      </w:pPr>
      <w:r>
        <w:rPr>
          <w:rFonts w:ascii="Verdana" w:hAnsi="Verdana"/>
        </w:rPr>
        <w:tab/>
        <w:t>М.П.</w:t>
      </w:r>
      <w:r w:rsidRPr="00D25FE0">
        <w:rPr>
          <w:rFonts w:ascii="Verdana" w:hAnsi="Verdana"/>
          <w:sz w:val="17"/>
          <w:szCs w:val="17"/>
        </w:rPr>
        <w:br w:type="page"/>
      </w:r>
    </w:p>
    <w:p w14:paraId="163640BD" w14:textId="77777777" w:rsidR="00BD705B" w:rsidRDefault="00BD705B" w:rsidP="00E32BE8">
      <w:pPr>
        <w:pStyle w:val="a5"/>
        <w:jc w:val="right"/>
        <w:rPr>
          <w:rFonts w:ascii="Verdana" w:hAnsi="Verdana"/>
          <w:sz w:val="20"/>
          <w:szCs w:val="20"/>
        </w:rPr>
      </w:pPr>
    </w:p>
    <w:p w14:paraId="08764908" w14:textId="4D28183A" w:rsidR="00E32BE8" w:rsidRPr="00975DB6" w:rsidRDefault="00E32BE8" w:rsidP="00E32BE8">
      <w:pPr>
        <w:pStyle w:val="a5"/>
        <w:jc w:val="right"/>
        <w:rPr>
          <w:rFonts w:ascii="Verdana" w:hAnsi="Verdana"/>
          <w:sz w:val="20"/>
          <w:szCs w:val="20"/>
        </w:rPr>
      </w:pPr>
      <w:r w:rsidRPr="00975DB6">
        <w:rPr>
          <w:rFonts w:ascii="Verdana" w:hAnsi="Verdana"/>
          <w:sz w:val="20"/>
          <w:szCs w:val="20"/>
        </w:rPr>
        <w:t>Приложение № 44</w:t>
      </w:r>
    </w:p>
    <w:p w14:paraId="3CDC7CB1"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71A86265"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63D3C38F"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4E02435A" w14:textId="527DB444"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26122E" w:rsidRPr="00975DB6">
        <w:rPr>
          <w:rFonts w:ascii="Verdana" w:hAnsi="Verdana"/>
          <w:sz w:val="20"/>
          <w:szCs w:val="20"/>
        </w:rPr>
        <w:t xml:space="preserve"> «КРЦ»</w:t>
      </w:r>
    </w:p>
    <w:p w14:paraId="47DEBDF2" w14:textId="77777777" w:rsidR="00E32BE8" w:rsidRPr="00C37C04" w:rsidRDefault="00E32BE8" w:rsidP="008C3958">
      <w:pPr>
        <w:spacing w:before="240" w:after="0"/>
        <w:ind w:firstLine="709"/>
        <w:jc w:val="center"/>
        <w:rPr>
          <w:rFonts w:ascii="Verdana" w:hAnsi="Verdana"/>
          <w:b/>
          <w:sz w:val="20"/>
        </w:rPr>
      </w:pPr>
      <w:r w:rsidRPr="00460E9A">
        <w:rPr>
          <w:rFonts w:ascii="Verdana" w:hAnsi="Verdana"/>
          <w:b/>
          <w:sz w:val="20"/>
        </w:rPr>
        <w:t xml:space="preserve">ЗАЯВЛЕНИЕ О ПРЕДОСТАВЛЕНИИ ВЫПИСКИ </w:t>
      </w:r>
      <w:r>
        <w:rPr>
          <w:rFonts w:ascii="Verdana" w:hAnsi="Verdana"/>
          <w:b/>
          <w:sz w:val="20"/>
        </w:rPr>
        <w:t>ИЗ</w:t>
      </w:r>
      <w:r w:rsidRPr="00460E9A">
        <w:rPr>
          <w:rFonts w:ascii="Verdana" w:hAnsi="Verdana"/>
          <w:b/>
          <w:sz w:val="20"/>
        </w:rPr>
        <w:t xml:space="preserve"> РЕЕСТРА </w:t>
      </w:r>
      <w:r>
        <w:rPr>
          <w:rFonts w:ascii="Verdana" w:hAnsi="Verdana"/>
          <w:b/>
          <w:sz w:val="20"/>
        </w:rPr>
        <w:t>ПО ЛИЦЕВОМУ СЧЕТУ</w:t>
      </w:r>
    </w:p>
    <w:p w14:paraId="4729B61E" w14:textId="77777777" w:rsidR="00E32BE8" w:rsidRPr="00D75458" w:rsidRDefault="00E32BE8" w:rsidP="00E32BE8">
      <w:pPr>
        <w:pStyle w:val="10"/>
        <w:spacing w:before="0" w:after="240"/>
        <w:jc w:val="center"/>
        <w:rPr>
          <w:rFonts w:ascii="Verdana" w:hAnsi="Verdana"/>
          <w:caps/>
          <w:color w:val="auto"/>
          <w:sz w:val="20"/>
        </w:rPr>
      </w:pPr>
      <w:r w:rsidRPr="00D75458">
        <w:rPr>
          <w:rFonts w:ascii="Verdana" w:hAnsi="Verdana"/>
          <w:caps/>
          <w:color w:val="auto"/>
          <w:sz w:val="20"/>
        </w:rPr>
        <w:t>Для физических лиц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26122E" w:rsidRPr="0026122E" w14:paraId="5E2A585B" w14:textId="77777777" w:rsidTr="00BA1E13">
        <w:trPr>
          <w:cantSplit/>
        </w:trPr>
        <w:tc>
          <w:tcPr>
            <w:tcW w:w="2835" w:type="dxa"/>
            <w:tcBorders>
              <w:top w:val="nil"/>
              <w:left w:val="nil"/>
              <w:bottom w:val="nil"/>
              <w:right w:val="nil"/>
            </w:tcBorders>
          </w:tcPr>
          <w:p w14:paraId="263C887F" w14:textId="77777777" w:rsidR="00E32BE8" w:rsidRPr="0026122E" w:rsidRDefault="00E32BE8" w:rsidP="00BA1E13">
            <w:pPr>
              <w:pStyle w:val="a5"/>
              <w:outlineLvl w:val="0"/>
              <w:rPr>
                <w:rFonts w:ascii="Verdana" w:hAnsi="Verdana"/>
              </w:rPr>
            </w:pPr>
            <w:r w:rsidRPr="0026122E">
              <w:rPr>
                <w:rFonts w:ascii="Verdana" w:hAnsi="Verdana"/>
              </w:rPr>
              <w:t xml:space="preserve"> </w:t>
            </w:r>
            <w:r w:rsidRPr="0026122E">
              <w:rPr>
                <w:rFonts w:ascii="Verdana" w:hAnsi="Verdana"/>
                <w:u w:val="single"/>
              </w:rPr>
              <w:t>Номер лицевого счета</w:t>
            </w:r>
            <w:r w:rsidRPr="0026122E">
              <w:rPr>
                <w:rFonts w:ascii="Verdana" w:hAnsi="Verdana"/>
              </w:rPr>
              <w:t xml:space="preserve">: </w:t>
            </w:r>
          </w:p>
        </w:tc>
        <w:tc>
          <w:tcPr>
            <w:tcW w:w="4678" w:type="dxa"/>
          </w:tcPr>
          <w:p w14:paraId="7B4D43AE" w14:textId="77777777" w:rsidR="00E32BE8" w:rsidRPr="0026122E" w:rsidRDefault="00E32BE8" w:rsidP="00BA1E13">
            <w:pPr>
              <w:spacing w:after="0"/>
              <w:outlineLvl w:val="0"/>
              <w:rPr>
                <w:rFonts w:ascii="Verdana" w:hAnsi="Verdana"/>
                <w:sz w:val="20"/>
              </w:rPr>
            </w:pPr>
          </w:p>
        </w:tc>
      </w:tr>
    </w:tbl>
    <w:p w14:paraId="198C7580" w14:textId="77777777" w:rsidR="00E32BE8" w:rsidRPr="0026122E" w:rsidRDefault="00E32BE8" w:rsidP="00E32BE8">
      <w:pPr>
        <w:pBdr>
          <w:bottom w:val="single" w:sz="6" w:space="1" w:color="auto"/>
        </w:pBdr>
        <w:spacing w:after="0"/>
        <w:rPr>
          <w:rFonts w:ascii="Verdana" w:hAnsi="Verdana"/>
          <w:sz w:val="20"/>
        </w:rPr>
      </w:pPr>
    </w:p>
    <w:p w14:paraId="3C846C31" w14:textId="77777777" w:rsidR="00E32BE8" w:rsidRPr="0026122E" w:rsidRDefault="00E32BE8" w:rsidP="00E32BE8">
      <w:pPr>
        <w:pBdr>
          <w:bottom w:val="single" w:sz="6" w:space="1" w:color="auto"/>
        </w:pBdr>
        <w:spacing w:after="0"/>
        <w:rPr>
          <w:rFonts w:ascii="Verdana" w:hAnsi="Verdana"/>
          <w:sz w:val="20"/>
        </w:rPr>
      </w:pPr>
      <w:r w:rsidRPr="0026122E">
        <w:rPr>
          <w:rFonts w:ascii="Verdana" w:hAnsi="Verdana"/>
          <w:b/>
          <w:sz w:val="20"/>
        </w:rPr>
        <w:t>Заявитель:</w:t>
      </w:r>
      <w:r w:rsidRPr="0026122E">
        <w:rPr>
          <w:rFonts w:ascii="Verdana" w:hAnsi="Verdana"/>
          <w:sz w:val="20"/>
        </w:rPr>
        <w:t xml:space="preserve"> __________________________________________________________________________</w:t>
      </w:r>
    </w:p>
    <w:p w14:paraId="3F377296" w14:textId="77777777" w:rsidR="00E32BE8" w:rsidRPr="0026122E" w:rsidRDefault="00E32BE8" w:rsidP="00E32BE8">
      <w:pPr>
        <w:pBdr>
          <w:bottom w:val="single" w:sz="6" w:space="1" w:color="auto"/>
        </w:pBdr>
        <w:spacing w:after="0"/>
        <w:rPr>
          <w:rFonts w:ascii="Verdana" w:hAnsi="Verdana"/>
          <w:sz w:val="20"/>
        </w:rPr>
      </w:pPr>
    </w:p>
    <w:p w14:paraId="4D33B5B7" w14:textId="77777777" w:rsidR="00E32BE8" w:rsidRPr="0026122E" w:rsidRDefault="00E32BE8" w:rsidP="00E32BE8">
      <w:pPr>
        <w:spacing w:after="0"/>
        <w:jc w:val="center"/>
        <w:rPr>
          <w:rFonts w:ascii="Verdana" w:hAnsi="Verdana"/>
          <w:i/>
          <w:sz w:val="20"/>
        </w:rPr>
      </w:pPr>
      <w:r w:rsidRPr="0026122E">
        <w:rPr>
          <w:rFonts w:ascii="Verdana" w:hAnsi="Verdana"/>
          <w:i/>
          <w:sz w:val="20"/>
        </w:rPr>
        <w:t xml:space="preserve">(Ф.И.О.) </w:t>
      </w:r>
    </w:p>
    <w:p w14:paraId="53CF036C" w14:textId="77777777" w:rsidR="00E32BE8" w:rsidRPr="00460E9A" w:rsidRDefault="00E32BE8" w:rsidP="00E32BE8">
      <w:pPr>
        <w:pStyle w:val="2"/>
        <w:rPr>
          <w:rFonts w:ascii="Verdana" w:hAnsi="Verdana"/>
          <w:b/>
          <w:sz w:val="20"/>
        </w:rPr>
      </w:pPr>
      <w:r w:rsidRPr="00D75458">
        <w:rPr>
          <w:rFonts w:ascii="Verdana" w:hAnsi="Verdana"/>
          <w:color w:val="auto"/>
          <w:sz w:val="20"/>
        </w:rPr>
        <w:t xml:space="preserve">Сведения о документе, удостоверяющем личность: вид документа </w:t>
      </w:r>
      <w:r w:rsidRPr="00460E9A">
        <w:rPr>
          <w:rFonts w:ascii="Verdana" w:hAnsi="Verdana"/>
          <w:sz w:val="20"/>
        </w:rPr>
        <w:t>______________________________</w:t>
      </w:r>
    </w:p>
    <w:p w14:paraId="47C32D30" w14:textId="77777777" w:rsidR="00E32BE8" w:rsidRPr="00460E9A" w:rsidRDefault="00E32BE8" w:rsidP="00E32BE8">
      <w:pPr>
        <w:pStyle w:val="23"/>
        <w:spacing w:line="240" w:lineRule="auto"/>
        <w:rPr>
          <w:rFonts w:ascii="Verdana" w:hAnsi="Verdana"/>
          <w:sz w:val="20"/>
        </w:rPr>
      </w:pPr>
    </w:p>
    <w:p w14:paraId="25A953F2" w14:textId="77777777" w:rsidR="00E32BE8" w:rsidRPr="00460E9A" w:rsidRDefault="00E32BE8" w:rsidP="00E32BE8">
      <w:pPr>
        <w:pStyle w:val="23"/>
        <w:spacing w:line="240" w:lineRule="auto"/>
        <w:rPr>
          <w:rFonts w:ascii="Verdana" w:hAnsi="Verdana"/>
          <w:sz w:val="20"/>
        </w:rPr>
      </w:pPr>
      <w:r w:rsidRPr="00460E9A">
        <w:rPr>
          <w:rFonts w:ascii="Verdana" w:hAnsi="Verdana"/>
          <w:sz w:val="20"/>
        </w:rPr>
        <w:t xml:space="preserve">Серия, номер _____________, наименование органа, выдавшего документ _________________________, </w:t>
      </w:r>
    </w:p>
    <w:p w14:paraId="42DF8775" w14:textId="77777777" w:rsidR="00E32BE8" w:rsidRPr="00460E9A" w:rsidRDefault="00E32BE8" w:rsidP="00E32BE8">
      <w:pPr>
        <w:pStyle w:val="23"/>
        <w:spacing w:line="240" w:lineRule="auto"/>
        <w:rPr>
          <w:rFonts w:ascii="Verdana" w:hAnsi="Verdana"/>
          <w:sz w:val="20"/>
        </w:rPr>
      </w:pPr>
      <w:r w:rsidRPr="00460E9A">
        <w:rPr>
          <w:rFonts w:ascii="Verdana" w:hAnsi="Verdana"/>
          <w:sz w:val="20"/>
        </w:rPr>
        <w:t>дата выдачи «______» _______________</w:t>
      </w:r>
      <w:proofErr w:type="gramStart"/>
      <w:r w:rsidRPr="00460E9A">
        <w:rPr>
          <w:rFonts w:ascii="Verdana" w:hAnsi="Verdana"/>
          <w:sz w:val="20"/>
        </w:rPr>
        <w:t>_  _</w:t>
      </w:r>
      <w:proofErr w:type="gramEnd"/>
      <w:r w:rsidRPr="00460E9A">
        <w:rPr>
          <w:rFonts w:ascii="Verdana" w:hAnsi="Verdana"/>
          <w:sz w:val="20"/>
        </w:rPr>
        <w:t>____ г.</w:t>
      </w:r>
    </w:p>
    <w:p w14:paraId="36633718" w14:textId="77777777" w:rsidR="00E32BE8" w:rsidRPr="00460E9A" w:rsidRDefault="00E32BE8" w:rsidP="00E32BE8">
      <w:pPr>
        <w:pStyle w:val="23"/>
        <w:spacing w:line="240" w:lineRule="auto"/>
        <w:rPr>
          <w:rFonts w:ascii="Verdana" w:hAnsi="Verdana"/>
          <w:sz w:val="20"/>
        </w:rPr>
      </w:pPr>
      <w:r w:rsidRPr="00460E9A">
        <w:rPr>
          <w:rFonts w:ascii="Verdana" w:hAnsi="Verdana"/>
          <w:b/>
          <w:sz w:val="20"/>
        </w:rPr>
        <w:t xml:space="preserve">настоящим прошу предоставить мне Выписку по моему лицевому счету </w:t>
      </w:r>
      <w:r w:rsidRPr="00460E9A">
        <w:rPr>
          <w:rFonts w:ascii="Verdana" w:hAnsi="Verdana"/>
          <w:sz w:val="20"/>
        </w:rPr>
        <w:t xml:space="preserve">из Реестра владельцев </w:t>
      </w:r>
    </w:p>
    <w:p w14:paraId="17455F06" w14:textId="77777777" w:rsidR="00E32BE8" w:rsidRPr="00460E9A" w:rsidRDefault="00E32BE8" w:rsidP="00E32BE8">
      <w:pPr>
        <w:pStyle w:val="23"/>
        <w:spacing w:line="240" w:lineRule="auto"/>
        <w:rPr>
          <w:rFonts w:ascii="Verdana" w:hAnsi="Verdana"/>
          <w:sz w:val="20"/>
        </w:rPr>
      </w:pPr>
      <w:r w:rsidRPr="00460E9A">
        <w:rPr>
          <w:rFonts w:ascii="Verdana" w:hAnsi="Verdana"/>
          <w:sz w:val="20"/>
        </w:rPr>
        <w:t xml:space="preserve">инвестиционных паев паевого инвестиционного фонда: </w:t>
      </w:r>
    </w:p>
    <w:p w14:paraId="5B5B31B5" w14:textId="29343E46" w:rsidR="00E32BE8" w:rsidRPr="00460E9A" w:rsidRDefault="00E32BE8" w:rsidP="00E32BE8">
      <w:pPr>
        <w:pStyle w:val="23"/>
        <w:spacing w:line="240" w:lineRule="auto"/>
        <w:rPr>
          <w:rFonts w:ascii="Verdana" w:hAnsi="Verdana"/>
          <w:sz w:val="20"/>
        </w:rPr>
      </w:pPr>
      <w:r w:rsidRPr="00460E9A">
        <w:rPr>
          <w:rFonts w:ascii="Verdana" w:hAnsi="Verdana"/>
          <w:sz w:val="20"/>
        </w:rPr>
        <w:t>_________________________________________________________________________</w:t>
      </w:r>
    </w:p>
    <w:p w14:paraId="548EE65D" w14:textId="77777777" w:rsidR="00E32BE8" w:rsidRPr="00460E9A" w:rsidRDefault="00E32BE8" w:rsidP="00E32BE8">
      <w:pPr>
        <w:spacing w:after="0"/>
        <w:jc w:val="center"/>
        <w:rPr>
          <w:rFonts w:ascii="Verdana" w:hAnsi="Verdana"/>
          <w:i/>
          <w:sz w:val="20"/>
        </w:rPr>
      </w:pPr>
      <w:r w:rsidRPr="00460E9A">
        <w:rPr>
          <w:rFonts w:ascii="Verdana" w:hAnsi="Verdana"/>
          <w:i/>
          <w:sz w:val="20"/>
        </w:rPr>
        <w:t>(Название Фонда)</w:t>
      </w:r>
    </w:p>
    <w:p w14:paraId="0928500F" w14:textId="77777777" w:rsidR="00E32BE8" w:rsidRPr="00460E9A" w:rsidRDefault="00E32BE8" w:rsidP="00E32BE8">
      <w:pPr>
        <w:pBdr>
          <w:bottom w:val="single" w:sz="6" w:space="1" w:color="auto"/>
        </w:pBdr>
        <w:spacing w:after="0"/>
        <w:rPr>
          <w:rFonts w:ascii="Verdana" w:hAnsi="Verdana"/>
          <w:sz w:val="20"/>
        </w:rPr>
      </w:pPr>
    </w:p>
    <w:p w14:paraId="6A9413DB" w14:textId="77777777" w:rsidR="00E32BE8" w:rsidRPr="00460E9A" w:rsidRDefault="00E32BE8" w:rsidP="00E32BE8">
      <w:pPr>
        <w:pStyle w:val="23"/>
        <w:spacing w:line="240" w:lineRule="auto"/>
        <w:jc w:val="center"/>
        <w:rPr>
          <w:rFonts w:ascii="Verdana" w:hAnsi="Verdana"/>
          <w:i/>
          <w:sz w:val="20"/>
        </w:rPr>
      </w:pPr>
      <w:r w:rsidRPr="00460E9A">
        <w:rPr>
          <w:rFonts w:ascii="Verdana" w:hAnsi="Verdana"/>
          <w:i/>
          <w:sz w:val="20"/>
        </w:rPr>
        <w:t>(Полное наименование Управляющей компании)</w:t>
      </w:r>
    </w:p>
    <w:p w14:paraId="4DCAB28B" w14:textId="0106E78F" w:rsidR="00E32BE8" w:rsidRPr="00460E9A" w:rsidRDefault="0026122E" w:rsidP="00E32BE8">
      <w:pPr>
        <w:pStyle w:val="23"/>
        <w:spacing w:line="240" w:lineRule="auto"/>
        <w:rPr>
          <w:rFonts w:ascii="Verdana" w:hAnsi="Verdana"/>
          <w:sz w:val="20"/>
        </w:rPr>
      </w:pPr>
      <w:r>
        <w:rPr>
          <w:rFonts w:ascii="Verdana" w:hAnsi="Verdana"/>
          <w:noProof/>
          <w:sz w:val="20"/>
          <w:lang w:eastAsia="ru-RU"/>
        </w:rPr>
        <mc:AlternateContent>
          <mc:Choice Requires="wps">
            <w:drawing>
              <wp:anchor distT="0" distB="0" distL="114300" distR="114300" simplePos="0" relativeHeight="251667456" behindDoc="0" locked="0" layoutInCell="0" allowOverlap="1" wp14:anchorId="666C0B87" wp14:editId="156B6B16">
                <wp:simplePos x="0" y="0"/>
                <wp:positionH relativeFrom="column">
                  <wp:posOffset>4263819</wp:posOffset>
                </wp:positionH>
                <wp:positionV relativeFrom="paragraph">
                  <wp:posOffset>24163</wp:posOffset>
                </wp:positionV>
                <wp:extent cx="182880" cy="182880"/>
                <wp:effectExtent l="0" t="0" r="7620" b="7620"/>
                <wp:wrapNone/>
                <wp:docPr id="613"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8CED" id="Rectangle 595" o:spid="_x0000_s1026" style="position:absolute;margin-left:335.75pt;margin-top:1.9pt;width:14.4pt;height:14.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2ZJwIAAEkEAAAOAAAAZHJzL2Uyb0RvYy54bWysVE2P0zAQvSPxHyzfadrSLm3UdLXqUoS0&#10;wIoF7lPHSSz8xdhtuvx6xk4pXeCEyMGa8YyfZ94bZ3V9NJodJAblbMUnozFn0gpXK9tW/POn7YsF&#10;ZyGCrUE7Kyv+KAO/Xj9/tup9Kaeuc7qWyAjEhrL3Fe9i9GVRBNFJA2HkvLQUbBwaiORiW9QIPaEb&#10;XUzH46uid1h7dEKGQLu3Q5CvM37TSBE/NE2QkemKU20xr5jXXVqL9QrKFsF3SpzKgH+owoCydOkZ&#10;6hYisD2qP6CMEuiCa+JIOFO4plFC5h6om8n4t24eOvAy90LkBH+mKfw/WPH+cI9M1RW/mrzkzIIh&#10;kT4SbWBbLdl8OU8U9T6UlPng7zE1GfydE18Ds27TUZ68QXR9J6GmwiYpv3hyIDmBjrJd/87VhA/7&#10;6DJbxwYNa7TyX9LBBE2MsGOW5/EsjzxGJmhzspguFiSioNDJTndBmWDSYY8hvpHOsGRUHKmNDAqH&#10;uxCH1J8puQ2nVb1VWmcH291GIzsATco2f7kT6vYyTVvWV3w5n84z8pNYuIQY5+9vEEZFGnmtTMUX&#10;5yQoE3+vbU1lQhlB6cGm7rQ9EZo4HLTYufqR+EQ3zDO9PzI6h98562mWKx6+7QElZ/qtJU2Wk9ks&#10;DX92ZvNXU3LwMrK7jIAVBFXxyNlgbuLwYPYeVdvRTYNU1t2Qjo3KzCaNh6pOxdK8Zm1Obys9iEs/&#10;Z/36A6x/AAAA//8DAFBLAwQUAAYACAAAACEAfYoWKt0AAAAIAQAADwAAAGRycy9kb3ducmV2Lnht&#10;bEyPQUvDQBSE74L/YXmCN7vbpKaSZlNEEPRSsAq9bpJnEpp9G3a3afLvfZ70OMww802xn+0gJvSh&#10;d6RhvVIgkGrX9NRq+Pp8fXgCEaKhxgyOUMOCAfbl7U1h8sZd6QOnY2wFl1DIjYYuxjGXMtQdWhNW&#10;bkRi79t5ayJL38rGmyuX20EmSmXSmp54oTMjvnRYn48Xq+FtPFTvPrHLYVNt5DLXaZhOJ63v7+bn&#10;HYiIc/wLwy8+o0PJTJW7UBPEoCHbrh85qiHlB+xvlUpBVKyTDGRZyP8Hyh8AAAD//wMAUEsBAi0A&#10;FAAGAAgAAAAhALaDOJL+AAAA4QEAABMAAAAAAAAAAAAAAAAAAAAAAFtDb250ZW50X1R5cGVzXS54&#10;bWxQSwECLQAUAAYACAAAACEAOP0h/9YAAACUAQAACwAAAAAAAAAAAAAAAAAvAQAAX3JlbHMvLnJl&#10;bHNQSwECLQAUAAYACAAAACEAmDw9mScCAABJBAAADgAAAAAAAAAAAAAAAAAuAgAAZHJzL2Uyb0Rv&#10;Yy54bWxQSwECLQAUAAYACAAAACEAfYoWKt0AAAAIAQAADwAAAAAAAAAAAAAAAACBBAAAZHJzL2Rv&#10;d25yZXYueG1sUEsFBgAAAAAEAAQA8wAAAIsFAAAAAA==&#10;" o:allowincell="f"/>
            </w:pict>
          </mc:Fallback>
        </mc:AlternateContent>
      </w:r>
      <w:r>
        <w:rPr>
          <w:rFonts w:ascii="Verdana" w:hAnsi="Verdana"/>
          <w:noProof/>
          <w:sz w:val="20"/>
          <w:lang w:eastAsia="ru-RU"/>
        </w:rPr>
        <mc:AlternateContent>
          <mc:Choice Requires="wps">
            <w:drawing>
              <wp:anchor distT="0" distB="0" distL="114300" distR="114300" simplePos="0" relativeHeight="251666432" behindDoc="0" locked="0" layoutInCell="0" allowOverlap="1" wp14:anchorId="4737C792" wp14:editId="523BADD5">
                <wp:simplePos x="0" y="0"/>
                <wp:positionH relativeFrom="column">
                  <wp:posOffset>1851940</wp:posOffset>
                </wp:positionH>
                <wp:positionV relativeFrom="paragraph">
                  <wp:posOffset>24163</wp:posOffset>
                </wp:positionV>
                <wp:extent cx="182880" cy="182880"/>
                <wp:effectExtent l="0" t="0" r="7620" b="7620"/>
                <wp:wrapNone/>
                <wp:docPr id="612"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8F34C" id="Rectangle 596" o:spid="_x0000_s1026" style="position:absolute;margin-left:145.8pt;margin-top:1.9pt;width:14.4pt;height:14.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ueJwIAAEkEAAAOAAAAZHJzL2Uyb0RvYy54bWysVMGO0zAQvSPxD5bvNE3UljZqulp1KUJa&#10;YMUCd9dxGgvHY8Zu0/L1O3ZK6QInRA7WjGf8PPPeOMubY2fYQaHXYCuej8acKSuh1nZX8S+fN6/m&#10;nPkgbC0MWFXxk/L8ZvXyxbJ3pSqgBVMrZARifdm7irchuDLLvGxVJ/wInLIUbAA7EcjFXVaj6Am9&#10;M1kxHs+yHrB2CFJ5T7t3Q5CvEn7TKBk+No1XgZmKU20hrZjWbVyz1VKUOxSu1fJchviHKjqhLV16&#10;gboTQbA96j+gOi0RPDRhJKHLoGm0VKkH6iYf/9bNYyucSr0QOd5daPL/D1Z+ODwg03XFZ3nBmRUd&#10;ifSJaBN2ZxSbLmaRot75kjIf3QPGJr27B/nNMwvrlvLULSL0rRI1FZbH/OzZgeh4Osq2/XuoCV/s&#10;AyS2jg12rDHafY0HIzQxwo5JntNFHnUMTNJmPi/mcxJRUuhsx7tEGWHiYYc+vFXQsWhUHKmNBCoO&#10;9z4MqT9TUhtgdL3RxiQHd9u1QXYQNCmb9KVOqNvrNGNZX/HFtJgm5Gcxfw0xTt/fIDodaOSN7io+&#10;vySJMvL3xtZUpiiD0GawqTtjz4RGDgcttlCfiE+EYZ7p/ZHRAv7grKdZrrj/vheoODPvLGmyyCeT&#10;OPzJmUxfF+TgdWR7HRFWElTFA2eDuQ7Dg9k71LuWbhqksnBLOjY6MRs1Hqo6F0vzmrQ5v634IK79&#10;lPXrD7B6AgAA//8DAFBLAwQUAAYACAAAACEAHi1cQd0AAAAIAQAADwAAAGRycy9kb3ducmV2Lnht&#10;bEyPQUvEMBCF74L/IYzgzU23LUVr00UEQS8L7gp7TZuxLTaTkmS77b939qS3ebzHm+9Vu8WOYkYf&#10;BkcKtpsEBFLrzECdgq/j28MjiBA1GT06QgUrBtjVtzeVLo270CfOh9gJLqFQagV9jFMpZWh7tDps&#10;3ITE3rfzVkeWvpPG6wuX21GmSVJIqwfiD72e8LXH9udwtgrep33z4VO77vMml+vSZmE+nZS6v1te&#10;nkFEXOJfGK74jA41MzXuTCaIUUH6tC04qiDjBexnaZKDaK5HAbKu5P8B9S8AAAD//wMAUEsBAi0A&#10;FAAGAAgAAAAhALaDOJL+AAAA4QEAABMAAAAAAAAAAAAAAAAAAAAAAFtDb250ZW50X1R5cGVzXS54&#10;bWxQSwECLQAUAAYACAAAACEAOP0h/9YAAACUAQAACwAAAAAAAAAAAAAAAAAvAQAAX3JlbHMvLnJl&#10;bHNQSwECLQAUAAYACAAAACEAAyH7nicCAABJBAAADgAAAAAAAAAAAAAAAAAuAgAAZHJzL2Uyb0Rv&#10;Yy54bWxQSwECLQAUAAYACAAAACEAHi1cQd0AAAAIAQAADwAAAAAAAAAAAAAAAACBBAAAZHJzL2Rv&#10;d25yZXYueG1sUEsFBgAAAAAEAAQA8wAAAIsFAAAAAA==&#10;" o:allowincell="f"/>
            </w:pict>
          </mc:Fallback>
        </mc:AlternateContent>
      </w:r>
      <w:r w:rsidR="00E32BE8" w:rsidRPr="00460E9A">
        <w:rPr>
          <w:rFonts w:ascii="Verdana" w:hAnsi="Verdana"/>
          <w:b/>
          <w:sz w:val="20"/>
        </w:rPr>
        <w:t xml:space="preserve">на следующую </w:t>
      </w:r>
      <w:proofErr w:type="gramStart"/>
      <w:r w:rsidR="00E32BE8" w:rsidRPr="00460E9A">
        <w:rPr>
          <w:rFonts w:ascii="Verdana" w:hAnsi="Verdana"/>
          <w:b/>
          <w:sz w:val="20"/>
        </w:rPr>
        <w:t xml:space="preserve">дату: </w:t>
      </w:r>
      <w:r w:rsidR="00E32BE8" w:rsidRPr="00460E9A">
        <w:rPr>
          <w:rFonts w:ascii="Verdana" w:hAnsi="Verdana"/>
          <w:sz w:val="20"/>
        </w:rPr>
        <w:t xml:space="preserve">  </w:t>
      </w:r>
      <w:proofErr w:type="gramEnd"/>
      <w:r w:rsidR="00E32BE8" w:rsidRPr="00460E9A">
        <w:rPr>
          <w:rFonts w:ascii="Verdana" w:hAnsi="Verdana"/>
          <w:sz w:val="20"/>
        </w:rPr>
        <w:t xml:space="preserve">       дату формирования Выписки </w:t>
      </w:r>
      <w:r w:rsidR="00E32BE8">
        <w:rPr>
          <w:rFonts w:ascii="Verdana" w:hAnsi="Verdana"/>
          <w:sz w:val="20"/>
        </w:rPr>
        <w:t xml:space="preserve">      </w:t>
      </w:r>
      <w:r w:rsidR="00E32BE8" w:rsidRPr="00460E9A">
        <w:rPr>
          <w:rFonts w:ascii="Verdana" w:hAnsi="Verdana"/>
          <w:sz w:val="20"/>
        </w:rPr>
        <w:t xml:space="preserve"> </w:t>
      </w:r>
      <w:r w:rsidR="00E32BE8">
        <w:rPr>
          <w:rFonts w:ascii="Verdana" w:hAnsi="Verdana"/>
          <w:sz w:val="20"/>
        </w:rPr>
        <w:t xml:space="preserve"> </w:t>
      </w:r>
      <w:r w:rsidR="00E32BE8" w:rsidRPr="00460E9A">
        <w:rPr>
          <w:rFonts w:ascii="Verdana" w:hAnsi="Verdana"/>
          <w:sz w:val="20"/>
        </w:rPr>
        <w:t xml:space="preserve">    дату: _____________</w:t>
      </w:r>
    </w:p>
    <w:p w14:paraId="7C10400D" w14:textId="77777777" w:rsidR="00E32BE8" w:rsidRPr="00460E9A" w:rsidRDefault="00E32BE8" w:rsidP="00E32BE8">
      <w:pPr>
        <w:pStyle w:val="af6"/>
        <w:rPr>
          <w:rFonts w:ascii="Verdana" w:hAnsi="Verdana"/>
          <w:b w:val="0"/>
          <w:sz w:val="20"/>
        </w:rPr>
      </w:pPr>
      <w:r w:rsidRPr="00460E9A">
        <w:rPr>
          <w:rFonts w:ascii="Verdana" w:hAnsi="Verdana"/>
          <w:sz w:val="20"/>
        </w:rPr>
        <w:t>вид лицевого счета:</w:t>
      </w:r>
    </w:p>
    <w:p w14:paraId="16762EBB" w14:textId="77777777" w:rsidR="00E32BE8" w:rsidRPr="00460E9A" w:rsidRDefault="00E32BE8" w:rsidP="00E32BE8">
      <w:pPr>
        <w:pStyle w:val="af6"/>
        <w:rPr>
          <w:rFonts w:ascii="Verdana" w:hAnsi="Verdana"/>
          <w:sz w:val="20"/>
        </w:rPr>
      </w:pPr>
      <w:r>
        <w:rPr>
          <w:rFonts w:ascii="Verdana" w:hAnsi="Verdana"/>
          <w:noProof/>
          <w:sz w:val="20"/>
        </w:rPr>
        <mc:AlternateContent>
          <mc:Choice Requires="wps">
            <w:drawing>
              <wp:anchor distT="0" distB="0" distL="114300" distR="114300" simplePos="0" relativeHeight="251665408" behindDoc="0" locked="0" layoutInCell="0" allowOverlap="1" wp14:anchorId="2ED98906" wp14:editId="5B85D3D2">
                <wp:simplePos x="0" y="0"/>
                <wp:positionH relativeFrom="column">
                  <wp:posOffset>1257300</wp:posOffset>
                </wp:positionH>
                <wp:positionV relativeFrom="paragraph">
                  <wp:posOffset>139700</wp:posOffset>
                </wp:positionV>
                <wp:extent cx="182880" cy="182880"/>
                <wp:effectExtent l="0" t="0" r="7620" b="7620"/>
                <wp:wrapNone/>
                <wp:docPr id="611"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A5FA8" id="Rectangle 597" o:spid="_x0000_s1026" style="position:absolute;margin-left:99pt;margin-top:11pt;width:14.4pt;height:14.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SsDAIAAB8EAAAOAAAAZHJzL2Uyb0RvYy54bWysU02P2yAQvVfqf0DcGydR0matOKtVtqkq&#10;bT+kbXsnGNuowNCBxEl/fQfsZtOPU1UOaIYZHvPeDOvbkzXsqDBocBWfTaacKSeh1q6t+OdPuxcr&#10;zkIUrhYGnKr4WQV+u3n+bN37Us2hA1MrZATiQtn7incx+rIoguyUFWECXjkKNoBWRHKxLWoUPaFb&#10;U8yn05dFD1h7BKlCoNP7Icg3Gb9plIwfmiaoyEzFqbaYd8z7Pu3FZi3KFoXvtBzLEP9QhRXa0aMX&#10;qHsRBTug/gPKaokQoIkTCbaAptFSZQ7EZjb9jc1jJ7zKXEic4C8yhf8HK98fH/1HTKUH/wDya2AO&#10;tp1wrbpDhL5ToqbnZkmoovehvFxITqCrbN+/g5paKw4RsganBi1rjPZf0sUETTzZKYt+voiuTpFJ&#10;Opyt5qsVtUZSaLTTW6JMMOmyxxDfKLAsGRVH6mkGFceHEIfUnymZBhhd77Qx2cF2vzXIjoL6v8sr&#10;MyG212nGsb7iN8v5MiP/EgvXENO8/gZhdaRBNtpWfHVJEmXS77Wr85hFoc1gEzvjRkGThmlcQ7mH&#10;+kx6IgxTSr+KjA7wO2c9TWjFw7eDQMWZeeuoJzezxSKNdHYWy1dzcvA6sr+OCCcJquKRs8HcxuEb&#10;HDzqtqOXhlY5uKM+Njor+1TVWCxNYe7N+GPSmF/7OevpX29+AAAA//8DAFBLAwQUAAYACAAAACEA&#10;yXUFid0AAAAJAQAADwAAAGRycy9kb3ducmV2LnhtbEyPQUvEMBCF74L/IYzgzU2N61K7TRcRBL0s&#10;uAp7TZuxLdtMSpLttv/e8aSn4TGP995X7mY3iAlD7D1puF9lIJAab3tqNXx9vt7lIGIyZM3gCTUs&#10;GGFXXV+VprD+Qh84HVIrOIRiYTR0KY2FlLHp0Jm48iMS/759cCaxDK20wVw43A1SZdlGOtMTN3Rm&#10;xJcOm9Ph7DS8jfv6PSi37Nf1Wi5z8xCn41Hr25v5eQsi4Zz+zPA7n6dDxZtqfyYbxcD6KWeWpEEp&#10;vmxQasMstYbHLAdZlfI/QfUDAAD//wMAUEsBAi0AFAAGAAgAAAAhALaDOJL+AAAA4QEAABMAAAAA&#10;AAAAAAAAAAAAAAAAAFtDb250ZW50X1R5cGVzXS54bWxQSwECLQAUAAYACAAAACEAOP0h/9YAAACU&#10;AQAACwAAAAAAAAAAAAAAAAAvAQAAX3JlbHMvLnJlbHNQSwECLQAUAAYACAAAACEAbZukrAwCAAAf&#10;BAAADgAAAAAAAAAAAAAAAAAuAgAAZHJzL2Uyb0RvYy54bWxQSwECLQAUAAYACAAAACEAyXUFid0A&#10;AAAJAQAADwAAAAAAAAAAAAAAAABmBAAAZHJzL2Rvd25yZXYueG1sUEsFBgAAAAAEAAQA8wAAAHAF&#10;AAAAAA==&#10;" o:allowincell="f"/>
            </w:pict>
          </mc:Fallback>
        </mc:AlternateContent>
      </w:r>
    </w:p>
    <w:p w14:paraId="0F93716E" w14:textId="40C68E41" w:rsidR="006A44E7" w:rsidRDefault="00E32BE8" w:rsidP="00E32BE8">
      <w:pPr>
        <w:pStyle w:val="34"/>
        <w:rPr>
          <w:rFonts w:ascii="Verdana" w:hAnsi="Verdana"/>
          <w:sz w:val="20"/>
        </w:rPr>
      </w:pPr>
      <w:r>
        <w:rPr>
          <w:rFonts w:ascii="Verdana" w:hAnsi="Verdana"/>
          <w:noProof/>
          <w:sz w:val="20"/>
          <w:lang w:eastAsia="ru-RU"/>
        </w:rPr>
        <mc:AlternateContent>
          <mc:Choice Requires="wps">
            <w:drawing>
              <wp:anchor distT="0" distB="0" distL="114300" distR="114300" simplePos="0" relativeHeight="251664384" behindDoc="0" locked="0" layoutInCell="0" allowOverlap="1" wp14:anchorId="1438BA16" wp14:editId="5F4791B1">
                <wp:simplePos x="0" y="0"/>
                <wp:positionH relativeFrom="column">
                  <wp:posOffset>10795</wp:posOffset>
                </wp:positionH>
                <wp:positionV relativeFrom="paragraph">
                  <wp:posOffset>7620</wp:posOffset>
                </wp:positionV>
                <wp:extent cx="182880" cy="182880"/>
                <wp:effectExtent l="0" t="0" r="7620" b="7620"/>
                <wp:wrapNone/>
                <wp:docPr id="610"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F2B78" id="Rectangle 598" o:spid="_x0000_s1026" style="position:absolute;margin-left:.85pt;margin-top:.6pt;width:14.4pt;height:14.4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vrfKwIAAFMEAAAOAAAAZHJzL2Uyb0RvYy54bWysVMGO0zAQvSPxD5bvNE3VLmnUdLXqUkBa&#10;YMUCd9dxEgvHY8Zu0+XrGTuldIETIgdrxjN+nvfGk9X1sTfsoNBrsBXPJ1POlJVQa9tW/POn7YuC&#10;Mx+ErYUBqyr+qDy/Xj9/thpcqWbQgakVMgKxvhxcxbsQXJllXnaqF34CTlkKNoC9CORim9UoBkLv&#10;TTabTq+yAbB2CFJ5T7u3Y5CvE37TKBk+NI1XgZmKU20hrZjWXVyz9UqULQrXaXkqQ/xDFb3Qli49&#10;Q92KINge9R9QvZYIHpowkdBn0DRaqsSB2OTT39g8dMKpxIXE8e4sk/9/sPL94R6Zrit+lZM+VvTU&#10;pI8km7CtUWyxLKJEg/MlZT64e4wkvbsD+dUzC5uO8tQNIgydEjUVlsf87MmB6Hg6ynbDO6gJX+wD&#10;JLWODfasMdq9iQeT9SVa8RLShh1Tox7PjVLHwCRt5sWsKKhcSaGTHW8VZQSMhx368FpBz6JRcSRC&#10;CVQc7nwYU3+mJEJgdL3VxiQH293GIDsIejPb9CVOxPsyzVg2VHy5mC0S8pOYv4SYpu9vEL0O9PiN&#10;7itenJNEGZV8ZWsqU5RBaDPaxM7Yk7RRzbErO6gfSVmE8WXTJJLRAX7nbKBXXXH/bS9QcWbeWurO&#10;Mp/P4xgkZ754OSMHLyO7y4iwkqAqHjgbzU0YR2fvULcd3TS2ysINdbTRSdnY7bGqU7H0clNvTlMW&#10;R+PST1m//gXrHwAAAP//AwBQSwMEFAAGAAgAAAAhAMEyxkPZAAAABQEAAA8AAABkcnMvZG93bnJl&#10;di54bWxMjk9Lw0AUxO+C32F5gje7seKfptkUETwJQqpijy/ZZ5I2+zZkN0300/t60tMwzDDzyzaz&#10;69SRhtB6NnC9SEARV962XBt4f3u+egAVIrLFzjMZ+KYAm/z8LMPU+okLOm5jrWSEQ4oGmhj7VOtQ&#10;NeQwLHxPLNmXHxxGsUOt7YCTjLtOL5PkTjtsWR4a7OmpoeqwHZ2B1bgrVi9+QipfZ/dx+NkX4+fe&#10;mMuL+XENKtIc/8pwwhd0yIWp9CPboDrx91IUWYKS9Ca5BVWeNAGdZ/o/ff4LAAD//wMAUEsBAi0A&#10;FAAGAAgAAAAhALaDOJL+AAAA4QEAABMAAAAAAAAAAAAAAAAAAAAAAFtDb250ZW50X1R5cGVzXS54&#10;bWxQSwECLQAUAAYACAAAACEAOP0h/9YAAACUAQAACwAAAAAAAAAAAAAAAAAvAQAAX3JlbHMvLnJl&#10;bHNQSwECLQAUAAYACAAAACEAtu763ysCAABTBAAADgAAAAAAAAAAAAAAAAAuAgAAZHJzL2Uyb0Rv&#10;Yy54bWxQSwECLQAUAAYACAAAACEAwTLGQ9kAAAAFAQAADwAAAAAAAAAAAAAAAACFBAAAZHJzL2Rv&#10;d25yZXYueG1sUEsFBgAAAAAEAAQA8wAAAIsFAAAAAA==&#10;" o:allowincell="f"/>
            </w:pict>
          </mc:Fallback>
        </mc:AlternateContent>
      </w:r>
      <w:r w:rsidR="006A44E7">
        <w:rPr>
          <w:rFonts w:ascii="Verdana" w:hAnsi="Verdana"/>
          <w:sz w:val="20"/>
        </w:rPr>
        <w:t xml:space="preserve"> </w:t>
      </w:r>
      <w:r w:rsidRPr="00460E9A">
        <w:rPr>
          <w:rFonts w:ascii="Verdana" w:hAnsi="Verdana"/>
          <w:sz w:val="20"/>
        </w:rPr>
        <w:t>Владельца</w:t>
      </w:r>
      <w:r w:rsidRPr="00460E9A">
        <w:rPr>
          <w:rFonts w:ascii="Verdana" w:hAnsi="Verdana"/>
          <w:sz w:val="20"/>
        </w:rPr>
        <w:tab/>
      </w:r>
      <w:r w:rsidR="006A44E7">
        <w:rPr>
          <w:rFonts w:ascii="Verdana" w:hAnsi="Verdana"/>
          <w:sz w:val="20"/>
        </w:rPr>
        <w:t xml:space="preserve">    </w:t>
      </w:r>
      <w:r w:rsidRPr="00460E9A">
        <w:rPr>
          <w:rFonts w:ascii="Verdana" w:hAnsi="Verdana"/>
          <w:sz w:val="20"/>
        </w:rPr>
        <w:t>Депозитный</w:t>
      </w:r>
      <w:r w:rsidRPr="00460E9A">
        <w:rPr>
          <w:rFonts w:ascii="Verdana" w:hAnsi="Verdana"/>
          <w:sz w:val="20"/>
        </w:rPr>
        <w:tab/>
      </w:r>
    </w:p>
    <w:p w14:paraId="2D586C92" w14:textId="710928D8" w:rsidR="006A44E7" w:rsidRDefault="006A44E7" w:rsidP="00E32BE8">
      <w:pPr>
        <w:pStyle w:val="34"/>
        <w:rPr>
          <w:rFonts w:ascii="Verdana" w:hAnsi="Verdana"/>
          <w:noProof/>
          <w:sz w:val="20"/>
        </w:rPr>
      </w:pPr>
    </w:p>
    <w:p w14:paraId="7AF2F785" w14:textId="1978A425" w:rsidR="006A44E7" w:rsidRPr="006A44E7" w:rsidRDefault="006A44E7" w:rsidP="006A44E7">
      <w:pPr>
        <w:pStyle w:val="5"/>
        <w:rPr>
          <w:rFonts w:ascii="Verdana" w:eastAsia="Times New Roman" w:hAnsi="Verdana"/>
          <w:color w:val="auto"/>
          <w:sz w:val="20"/>
          <w:szCs w:val="16"/>
        </w:rPr>
      </w:pPr>
      <w:r>
        <w:rPr>
          <w:rFonts w:ascii="Verdana" w:hAnsi="Verdana"/>
          <w:noProof/>
          <w:sz w:val="20"/>
        </w:rPr>
        <mc:AlternateContent>
          <mc:Choice Requires="wps">
            <w:drawing>
              <wp:anchor distT="0" distB="0" distL="114300" distR="114300" simplePos="0" relativeHeight="251722752" behindDoc="0" locked="0" layoutInCell="0" allowOverlap="1" wp14:anchorId="1C0A6CB9" wp14:editId="074FD72F">
                <wp:simplePos x="0" y="0"/>
                <wp:positionH relativeFrom="column">
                  <wp:posOffset>1306830</wp:posOffset>
                </wp:positionH>
                <wp:positionV relativeFrom="paragraph">
                  <wp:posOffset>42545</wp:posOffset>
                </wp:positionV>
                <wp:extent cx="182880" cy="182880"/>
                <wp:effectExtent l="0" t="0" r="7620" b="7620"/>
                <wp:wrapNone/>
                <wp:docPr id="8"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43EC2" id="Rectangle 597" o:spid="_x0000_s1026" style="position:absolute;margin-left:102.9pt;margin-top:3.35pt;width:14.4pt;height:14.4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SsDAIAAB8EAAAOAAAAZHJzL2Uyb0RvYy54bWysU02P2yAQvVfqf0DcGydR0matOKtVtqkq&#10;bT+kbXsnGNuowNCBxEl/fQfsZtOPU1UOaIYZHvPeDOvbkzXsqDBocBWfTaacKSeh1q6t+OdPuxcr&#10;zkIUrhYGnKr4WQV+u3n+bN37Us2hA1MrZATiQtn7incx+rIoguyUFWECXjkKNoBWRHKxLWoUPaFb&#10;U8yn05dFD1h7BKlCoNP7Icg3Gb9plIwfmiaoyEzFqbaYd8z7Pu3FZi3KFoXvtBzLEP9QhRXa0aMX&#10;qHsRBTug/gPKaokQoIkTCbaAptFSZQ7EZjb9jc1jJ7zKXEic4C8yhf8HK98fH/1HTKUH/wDya2AO&#10;tp1wrbpDhL5ToqbnZkmoovehvFxITqCrbN+/g5paKw4RsganBi1rjPZf0sUETTzZKYt+voiuTpFJ&#10;Opyt5qsVtUZSaLTTW6JMMOmyxxDfKLAsGRVH6mkGFceHEIfUnymZBhhd77Qx2cF2vzXIjoL6v8sr&#10;MyG212nGsb7iN8v5MiP/EgvXENO8/gZhdaRBNtpWfHVJEmXS77Wr85hFoc1gEzvjRkGThmlcQ7mH&#10;+kx6IgxTSr+KjA7wO2c9TWjFw7eDQMWZeeuoJzezxSKNdHYWy1dzcvA6sr+OCCcJquKRs8HcxuEb&#10;HDzqtqOXhlY5uKM+Njor+1TVWCxNYe7N+GPSmF/7OevpX29+AAAA//8DAFBLAwQUAAYACAAAACEA&#10;OjOQTt0AAAAIAQAADwAAAGRycy9kb3ducmV2LnhtbEyPT0vDQBTE74LfYXmCN7sx/yoxL0UEQS8F&#10;20Kvm+wzCWbfhuw2Tb6960mPwwwzvyl3ixnETJPrLSM8biIQxI3VPbcIp+PbwxMI5xVrNVgmhJUc&#10;7Krbm1IV2l75k+aDb0UoYVcohM77sZDSNR0Z5TZ2JA7el52M8kFOrdSTuoZyM8g4inJpVM9hoVMj&#10;vXbUfB8uBuF93NcfU2zWfVqncl2axM3nM+L93fLyDMLT4v/C8Isf0KEKTLW9sHZiQIijLKB7hHwL&#10;IvhxkuYgaoQky0BWpfx/oPoBAAD//wMAUEsBAi0AFAAGAAgAAAAhALaDOJL+AAAA4QEAABMAAAAA&#10;AAAAAAAAAAAAAAAAAFtDb250ZW50X1R5cGVzXS54bWxQSwECLQAUAAYACAAAACEAOP0h/9YAAACU&#10;AQAACwAAAAAAAAAAAAAAAAAvAQAAX3JlbHMvLnJlbHNQSwECLQAUAAYACAAAACEAbZukrAwCAAAf&#10;BAAADgAAAAAAAAAAAAAAAAAuAgAAZHJzL2Uyb0RvYy54bWxQSwECLQAUAAYACAAAACEAOjOQTt0A&#10;AAAIAQAADwAAAAAAAAAAAAAAAABmBAAAZHJzL2Rvd25yZXYueG1sUEsFBgAAAAAEAAQA8wAAAHAF&#10;AAAAAA==&#10;" o:allowincell="f"/>
            </w:pict>
          </mc:Fallback>
        </mc:AlternateContent>
      </w:r>
      <w:r>
        <w:rPr>
          <w:rFonts w:ascii="Verdana" w:hAnsi="Verdana"/>
          <w:noProof/>
          <w:sz w:val="20"/>
        </w:rPr>
        <mc:AlternateContent>
          <mc:Choice Requires="wps">
            <w:drawing>
              <wp:anchor distT="0" distB="0" distL="114300" distR="114300" simplePos="0" relativeHeight="251720704" behindDoc="0" locked="0" layoutInCell="0" allowOverlap="1" wp14:anchorId="5E9793CB" wp14:editId="2E928B2D">
                <wp:simplePos x="0" y="0"/>
                <wp:positionH relativeFrom="column">
                  <wp:posOffset>9525</wp:posOffset>
                </wp:positionH>
                <wp:positionV relativeFrom="paragraph">
                  <wp:posOffset>49530</wp:posOffset>
                </wp:positionV>
                <wp:extent cx="182880" cy="182880"/>
                <wp:effectExtent l="0" t="0" r="7620" b="7620"/>
                <wp:wrapNone/>
                <wp:docPr id="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50FF" id="Rectangle 597" o:spid="_x0000_s1026" style="position:absolute;margin-left:.75pt;margin-top:3.9pt;width:14.4pt;height:14.4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SsDAIAAB8EAAAOAAAAZHJzL2Uyb0RvYy54bWysU02P2yAQvVfqf0DcGydR0matOKtVtqkq&#10;bT+kbXsnGNuowNCBxEl/fQfsZtOPU1UOaIYZHvPeDOvbkzXsqDBocBWfTaacKSeh1q6t+OdPuxcr&#10;zkIUrhYGnKr4WQV+u3n+bN37Us2hA1MrZATiQtn7incx+rIoguyUFWECXjkKNoBWRHKxLWoUPaFb&#10;U8yn05dFD1h7BKlCoNP7Icg3Gb9plIwfmiaoyEzFqbaYd8z7Pu3FZi3KFoXvtBzLEP9QhRXa0aMX&#10;qHsRBTug/gPKaokQoIkTCbaAptFSZQ7EZjb9jc1jJ7zKXEic4C8yhf8HK98fH/1HTKUH/wDya2AO&#10;tp1wrbpDhL5ToqbnZkmoovehvFxITqCrbN+/g5paKw4RsganBi1rjPZf0sUETTzZKYt+voiuTpFJ&#10;Opyt5qsVtUZSaLTTW6JMMOmyxxDfKLAsGRVH6mkGFceHEIfUnymZBhhd77Qx2cF2vzXIjoL6v8sr&#10;MyG212nGsb7iN8v5MiP/EgvXENO8/gZhdaRBNtpWfHVJEmXS77Wr85hFoc1gEzvjRkGThmlcQ7mH&#10;+kx6IgxTSr+KjA7wO2c9TWjFw7eDQMWZeeuoJzezxSKNdHYWy1dzcvA6sr+OCCcJquKRs8HcxuEb&#10;HDzqtqOXhlY5uKM+Njor+1TVWCxNYe7N+GPSmF/7OevpX29+AAAA//8DAFBLAwQUAAYACAAAACEA&#10;bPPcd9oAAAAFAQAADwAAAGRycy9kb3ducmV2LnhtbEyOQUvDQBSE74L/YXmCN7tpU6Ok2ZRSEPRS&#10;sAq9brKvSWj2bdjdpsm/93nS0zDMMPMV28n2YkQfOkcKlosEBFLtTEeNgu+vt6dXECFqMrp3hApm&#10;DLAt7+8KnRt3o08cj7ERPEIh1wraGIdcylC3aHVYuAGJs7PzVke2vpHG6xuP216ukiSTVnfED60e&#10;cN9ifTlerYL34VB9+JWdD+tqLeepTsN4Oin1+DDtNiAiTvGvDL/4jA4lM1XuSiaInv0zFxW8MD+n&#10;aZKCqFizDGRZyP/05Q8AAAD//wMAUEsBAi0AFAAGAAgAAAAhALaDOJL+AAAA4QEAABMAAAAAAAAA&#10;AAAAAAAAAAAAAFtDb250ZW50X1R5cGVzXS54bWxQSwECLQAUAAYACAAAACEAOP0h/9YAAACUAQAA&#10;CwAAAAAAAAAAAAAAAAAvAQAAX3JlbHMvLnJlbHNQSwECLQAUAAYACAAAACEAbZukrAwCAAAfBAAA&#10;DgAAAAAAAAAAAAAAAAAuAgAAZHJzL2Uyb0RvYy54bWxQSwECLQAUAAYACAAAACEAbPPcd9oAAAAF&#10;AQAADwAAAAAAAAAAAAAAAABmBAAAZHJzL2Rvd25yZXYueG1sUEsFBgAAAAAEAAQA8wAAAG0FAAAA&#10;AA==&#10;" o:allowincell="f"/>
            </w:pict>
          </mc:Fallback>
        </mc:AlternateContent>
      </w:r>
      <w:r>
        <w:rPr>
          <w:rFonts w:ascii="Verdana" w:eastAsia="Times New Roman" w:hAnsi="Verdana"/>
          <w:color w:val="auto"/>
          <w:sz w:val="20"/>
          <w:szCs w:val="16"/>
        </w:rPr>
        <w:t xml:space="preserve">     </w:t>
      </w:r>
      <w:bookmarkStart w:id="17" w:name="_Hlk95734076"/>
      <w:r w:rsidRPr="006A44E7">
        <w:rPr>
          <w:rFonts w:ascii="Verdana" w:eastAsia="Times New Roman" w:hAnsi="Verdana"/>
          <w:color w:val="auto"/>
          <w:sz w:val="20"/>
          <w:szCs w:val="16"/>
        </w:rPr>
        <w:t xml:space="preserve">Номинального         Доверительного                        </w:t>
      </w:r>
    </w:p>
    <w:p w14:paraId="560EB2CF" w14:textId="73AEE91E" w:rsidR="006A44E7" w:rsidRPr="006A44E7" w:rsidRDefault="006A44E7" w:rsidP="006A44E7">
      <w:pPr>
        <w:pStyle w:val="5"/>
        <w:rPr>
          <w:rFonts w:ascii="Verdana" w:eastAsia="Times New Roman" w:hAnsi="Verdana"/>
          <w:color w:val="auto"/>
          <w:sz w:val="20"/>
          <w:szCs w:val="16"/>
        </w:rPr>
      </w:pPr>
      <w:r w:rsidRPr="006A44E7">
        <w:rPr>
          <w:rFonts w:ascii="Verdana" w:eastAsia="Times New Roman" w:hAnsi="Verdana"/>
          <w:color w:val="auto"/>
          <w:sz w:val="20"/>
          <w:szCs w:val="16"/>
        </w:rPr>
        <w:t xml:space="preserve">     держателя              </w:t>
      </w:r>
      <w:r>
        <w:rPr>
          <w:rFonts w:ascii="Verdana" w:eastAsia="Times New Roman" w:hAnsi="Verdana"/>
          <w:color w:val="auto"/>
          <w:sz w:val="20"/>
          <w:szCs w:val="16"/>
        </w:rPr>
        <w:t xml:space="preserve"> </w:t>
      </w:r>
      <w:r w:rsidRPr="006A44E7">
        <w:rPr>
          <w:rFonts w:ascii="Verdana" w:eastAsia="Times New Roman" w:hAnsi="Verdana"/>
          <w:color w:val="auto"/>
          <w:sz w:val="20"/>
          <w:szCs w:val="16"/>
        </w:rPr>
        <w:t>управляющего</w:t>
      </w:r>
    </w:p>
    <w:bookmarkEnd w:id="17"/>
    <w:p w14:paraId="59617B4F" w14:textId="6EDEFF02" w:rsidR="006A44E7" w:rsidRDefault="006A44E7" w:rsidP="00E32BE8">
      <w:pPr>
        <w:pStyle w:val="34"/>
        <w:rPr>
          <w:rFonts w:ascii="Verdana" w:hAnsi="Verdana"/>
          <w:sz w:val="20"/>
        </w:rPr>
      </w:pPr>
    </w:p>
    <w:p w14:paraId="4EEB8716" w14:textId="267338D8" w:rsidR="00E32BE8" w:rsidRPr="00460E9A" w:rsidRDefault="00E32BE8" w:rsidP="00E32BE8">
      <w:pPr>
        <w:pStyle w:val="34"/>
        <w:rPr>
          <w:rFonts w:ascii="Verdana" w:hAnsi="Verdana"/>
          <w:sz w:val="20"/>
        </w:rPr>
      </w:pPr>
      <w:r w:rsidRPr="00460E9A">
        <w:rPr>
          <w:rFonts w:ascii="Verdana" w:hAnsi="Verdana"/>
          <w:sz w:val="20"/>
        </w:rPr>
        <w:tab/>
        <w:t xml:space="preserve">       </w:t>
      </w:r>
      <w:r w:rsidRPr="00460E9A">
        <w:rPr>
          <w:rFonts w:ascii="Verdana" w:hAnsi="Verdana"/>
          <w:sz w:val="20"/>
        </w:rPr>
        <w:tab/>
      </w:r>
      <w:r w:rsidRPr="00460E9A">
        <w:rPr>
          <w:rFonts w:ascii="Verdana" w:hAnsi="Verdana"/>
          <w:sz w:val="20"/>
        </w:rPr>
        <w:tab/>
      </w:r>
      <w:r w:rsidRPr="00460E9A">
        <w:rPr>
          <w:rFonts w:ascii="Verdana" w:hAnsi="Verdana"/>
          <w:sz w:val="20"/>
        </w:rPr>
        <w:tab/>
      </w:r>
      <w:r w:rsidRPr="00460E9A">
        <w:rPr>
          <w:rFonts w:ascii="Verdana" w:hAnsi="Verdana"/>
          <w:sz w:val="20"/>
        </w:rPr>
        <w:tab/>
      </w:r>
      <w:r w:rsidRPr="00460E9A">
        <w:rPr>
          <w:rFonts w:ascii="Verdana" w:hAnsi="Verdana"/>
          <w:sz w:val="20"/>
        </w:rPr>
        <w:tab/>
      </w:r>
      <w:r w:rsidRPr="00460E9A">
        <w:rPr>
          <w:rFonts w:ascii="Verdana" w:hAnsi="Verdana"/>
          <w:sz w:val="20"/>
        </w:rPr>
        <w:tab/>
      </w:r>
      <w:r w:rsidRPr="00460E9A">
        <w:rPr>
          <w:rFonts w:ascii="Verdana" w:hAnsi="Verdana"/>
          <w:sz w:val="20"/>
        </w:rPr>
        <w:tab/>
      </w:r>
      <w:r w:rsidRPr="00460E9A">
        <w:rPr>
          <w:rFonts w:ascii="Verdana" w:hAnsi="Verdana"/>
          <w:sz w:val="20"/>
        </w:rPr>
        <w:tab/>
        <w:t xml:space="preserve">                                                       </w:t>
      </w:r>
    </w:p>
    <w:p w14:paraId="3CAA37F3" w14:textId="77777777" w:rsidR="00E32BE8" w:rsidRPr="00460E9A" w:rsidRDefault="00E32BE8" w:rsidP="00E32BE8">
      <w:pPr>
        <w:spacing w:after="0"/>
        <w:rPr>
          <w:rFonts w:ascii="Verdana" w:hAnsi="Verdana"/>
          <w:sz w:val="20"/>
        </w:rPr>
      </w:pPr>
      <w:r w:rsidRPr="00460E9A">
        <w:rPr>
          <w:rFonts w:ascii="Verdana" w:hAnsi="Verdana"/>
          <w:sz w:val="20"/>
        </w:rPr>
        <w:t>Дата заполнения: «______» ________________ 2__ г.</w:t>
      </w:r>
    </w:p>
    <w:p w14:paraId="693140C3" w14:textId="77777777" w:rsidR="00E32BE8" w:rsidRPr="00460E9A" w:rsidRDefault="00E32BE8" w:rsidP="00E32BE8">
      <w:pPr>
        <w:spacing w:after="0"/>
        <w:jc w:val="both"/>
        <w:rPr>
          <w:rFonts w:ascii="Verdana" w:hAnsi="Verdana"/>
          <w:sz w:val="20"/>
        </w:rPr>
      </w:pPr>
      <w:r w:rsidRPr="00460E9A">
        <w:rPr>
          <w:rFonts w:ascii="Verdana" w:hAnsi="Verdana"/>
          <w:sz w:val="20"/>
        </w:rPr>
        <w:t>____________________________________________/___________________________/</w:t>
      </w:r>
    </w:p>
    <w:p w14:paraId="218E70BA" w14:textId="77777777" w:rsidR="00E32BE8" w:rsidRPr="00460E9A" w:rsidRDefault="00E32BE8" w:rsidP="00E32BE8">
      <w:pPr>
        <w:spacing w:after="0"/>
        <w:jc w:val="both"/>
        <w:rPr>
          <w:rFonts w:ascii="Verdana" w:hAnsi="Verdana"/>
          <w:i/>
          <w:sz w:val="20"/>
        </w:rPr>
      </w:pPr>
      <w:r w:rsidRPr="00460E9A">
        <w:rPr>
          <w:rFonts w:ascii="Verdana" w:hAnsi="Verdana"/>
          <w:i/>
          <w:sz w:val="20"/>
        </w:rPr>
        <w:t xml:space="preserve">                (Подпись заявителя/уполномоченного представителя)</w:t>
      </w:r>
    </w:p>
    <w:p w14:paraId="13BBCBA6" w14:textId="77777777" w:rsidR="00E32BE8" w:rsidRPr="00460E9A" w:rsidRDefault="00E32BE8" w:rsidP="00E32BE8">
      <w:pPr>
        <w:spacing w:after="0"/>
        <w:rPr>
          <w:rFonts w:ascii="Verdana" w:hAnsi="Verdana"/>
          <w:sz w:val="20"/>
        </w:rPr>
      </w:pPr>
      <w:proofErr w:type="gramStart"/>
      <w:r w:rsidRPr="00460E9A">
        <w:rPr>
          <w:rFonts w:ascii="Verdana" w:hAnsi="Verdana"/>
          <w:sz w:val="20"/>
        </w:rPr>
        <w:t>По  _</w:t>
      </w:r>
      <w:proofErr w:type="gramEnd"/>
      <w:r w:rsidRPr="00460E9A">
        <w:rPr>
          <w:rFonts w:ascii="Verdana" w:hAnsi="Verdana"/>
          <w:sz w:val="20"/>
        </w:rPr>
        <w:t>__________________________________________________________________________</w:t>
      </w:r>
    </w:p>
    <w:p w14:paraId="26806A76" w14:textId="77777777" w:rsidR="00E32BE8" w:rsidRDefault="00E32BE8" w:rsidP="00E32BE8">
      <w:pPr>
        <w:spacing w:after="0"/>
        <w:jc w:val="center"/>
        <w:rPr>
          <w:rFonts w:ascii="Verdana" w:hAnsi="Verdana"/>
          <w:i/>
          <w:sz w:val="20"/>
        </w:rPr>
      </w:pPr>
      <w:r w:rsidRPr="00460E9A">
        <w:rPr>
          <w:rFonts w:ascii="Verdana" w:hAnsi="Verdana"/>
          <w:i/>
          <w:sz w:val="20"/>
        </w:rPr>
        <w:t>(Реквизиты документа, определяющего полномочия уполномоченного представителя)</w:t>
      </w:r>
    </w:p>
    <w:p w14:paraId="2780EB77" w14:textId="77777777" w:rsidR="00E32BE8" w:rsidRPr="00460E9A" w:rsidRDefault="00E32BE8" w:rsidP="00E32BE8">
      <w:pPr>
        <w:spacing w:after="0"/>
        <w:rPr>
          <w:rFonts w:ascii="Verdana" w:hAnsi="Verdana"/>
          <w:sz w:val="20"/>
        </w:rPr>
      </w:pPr>
    </w:p>
    <w:p w14:paraId="573F74F8" w14:textId="77777777" w:rsidR="004E4E3F" w:rsidRDefault="004E4E3F" w:rsidP="004E4E3F">
      <w:pPr>
        <w:spacing w:after="0"/>
        <w:rPr>
          <w:rFonts w:ascii="Verdana" w:hAnsi="Verdana"/>
          <w:b/>
          <w:i/>
          <w:sz w:val="14"/>
          <w:szCs w:val="18"/>
        </w:rPr>
      </w:pPr>
    </w:p>
    <w:p w14:paraId="522C207D" w14:textId="77777777" w:rsidR="004E4E3F" w:rsidRDefault="004E4E3F" w:rsidP="004E4E3F">
      <w:pPr>
        <w:spacing w:after="0"/>
        <w:rPr>
          <w:rFonts w:ascii="Verdana" w:hAnsi="Verdana"/>
          <w:b/>
          <w:i/>
          <w:sz w:val="14"/>
          <w:szCs w:val="18"/>
        </w:rPr>
      </w:pPr>
    </w:p>
    <w:p w14:paraId="216DC1D5" w14:textId="77777777" w:rsidR="004E4E3F" w:rsidRDefault="004E4E3F" w:rsidP="004E4E3F">
      <w:pPr>
        <w:spacing w:after="0"/>
        <w:rPr>
          <w:rFonts w:ascii="Verdana" w:hAnsi="Verdana"/>
          <w:b/>
          <w:i/>
          <w:sz w:val="14"/>
          <w:szCs w:val="18"/>
        </w:rPr>
      </w:pPr>
    </w:p>
    <w:p w14:paraId="63747BB5" w14:textId="77777777" w:rsidR="004E4E3F" w:rsidRDefault="004E4E3F" w:rsidP="004E4E3F">
      <w:pPr>
        <w:spacing w:after="0"/>
        <w:rPr>
          <w:rFonts w:ascii="Verdana" w:hAnsi="Verdana"/>
          <w:b/>
          <w:i/>
          <w:sz w:val="14"/>
          <w:szCs w:val="18"/>
        </w:rPr>
      </w:pPr>
    </w:p>
    <w:p w14:paraId="474942AF" w14:textId="77777777" w:rsidR="004E4E3F" w:rsidRDefault="004E4E3F" w:rsidP="004E4E3F">
      <w:pPr>
        <w:spacing w:after="0"/>
        <w:rPr>
          <w:rFonts w:ascii="Verdana" w:hAnsi="Verdana"/>
          <w:b/>
          <w:i/>
          <w:sz w:val="14"/>
          <w:szCs w:val="18"/>
        </w:rPr>
      </w:pPr>
    </w:p>
    <w:p w14:paraId="1333F81A" w14:textId="77777777" w:rsidR="004E4E3F" w:rsidRDefault="004E4E3F" w:rsidP="004E4E3F">
      <w:pPr>
        <w:spacing w:after="0"/>
        <w:rPr>
          <w:rFonts w:ascii="Verdana" w:hAnsi="Verdana"/>
          <w:b/>
          <w:i/>
          <w:sz w:val="14"/>
          <w:szCs w:val="18"/>
        </w:rPr>
      </w:pPr>
    </w:p>
    <w:p w14:paraId="76B80FBB" w14:textId="4BC1C347" w:rsidR="004E4E3F" w:rsidRDefault="004E4E3F" w:rsidP="004E4E3F">
      <w:pPr>
        <w:spacing w:after="0"/>
        <w:rPr>
          <w:rFonts w:ascii="Verdana" w:hAnsi="Verdana"/>
          <w:b/>
          <w:i/>
          <w:sz w:val="14"/>
          <w:szCs w:val="18"/>
        </w:rPr>
      </w:pPr>
      <w:r w:rsidRPr="00020195">
        <w:rPr>
          <w:rFonts w:ascii="Verdana" w:hAnsi="Verdana"/>
          <w:b/>
          <w:i/>
          <w:sz w:val="14"/>
          <w:szCs w:val="18"/>
        </w:rPr>
        <w:lastRenderedPageBreak/>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4E4E3F" w:rsidRPr="00F3020A" w14:paraId="0B447552" w14:textId="77777777" w:rsidTr="008D15B9">
        <w:trPr>
          <w:trHeight w:val="2437"/>
        </w:trPr>
        <w:tc>
          <w:tcPr>
            <w:tcW w:w="7214" w:type="dxa"/>
            <w:tcBorders>
              <w:top w:val="dotted" w:sz="4" w:space="0" w:color="auto"/>
              <w:left w:val="dotted" w:sz="4" w:space="0" w:color="auto"/>
              <w:bottom w:val="dotted" w:sz="4" w:space="0" w:color="auto"/>
              <w:right w:val="dotted" w:sz="4" w:space="0" w:color="auto"/>
            </w:tcBorders>
          </w:tcPr>
          <w:p w14:paraId="0E406D14" w14:textId="77777777" w:rsidR="004E4E3F" w:rsidRPr="008F76FD" w:rsidRDefault="004E4E3F" w:rsidP="00010CD2">
            <w:pPr>
              <w:jc w:val="center"/>
              <w:rPr>
                <w:sz w:val="20"/>
              </w:rPr>
            </w:pPr>
            <w:r w:rsidRPr="008F76FD">
              <w:rPr>
                <w:sz w:val="20"/>
              </w:rPr>
              <w:t>ПРИНЯТО: _______________________________</w:t>
            </w:r>
          </w:p>
          <w:p w14:paraId="58A545BF" w14:textId="77777777" w:rsidR="004E4E3F" w:rsidRPr="008F76FD" w:rsidRDefault="004E4E3F" w:rsidP="00010CD2">
            <w:pPr>
              <w:jc w:val="center"/>
              <w:rPr>
                <w:sz w:val="16"/>
              </w:rPr>
            </w:pPr>
            <w:r w:rsidRPr="008F76FD">
              <w:rPr>
                <w:sz w:val="16"/>
              </w:rPr>
              <w:t>(наименование организации)</w:t>
            </w:r>
          </w:p>
          <w:p w14:paraId="5771940A"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3B4933CD" w14:textId="77777777" w:rsidR="004E4E3F" w:rsidRPr="008F76FD" w:rsidRDefault="004E4E3F" w:rsidP="00010CD2">
            <w:pPr>
              <w:ind w:left="252" w:right="-207" w:hanging="180"/>
              <w:rPr>
                <w:sz w:val="20"/>
              </w:rPr>
            </w:pPr>
            <w:r w:rsidRPr="008F76FD">
              <w:rPr>
                <w:sz w:val="20"/>
              </w:rPr>
              <w:t>__________________________________/___________ /</w:t>
            </w:r>
          </w:p>
          <w:p w14:paraId="02551618"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153D494C"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6B31B363" w14:textId="77777777" w:rsidR="004E4E3F" w:rsidRPr="004500F4" w:rsidRDefault="004E4E3F" w:rsidP="00010CD2">
            <w:pPr>
              <w:jc w:val="center"/>
            </w:pPr>
          </w:p>
          <w:p w14:paraId="6CBBD872" w14:textId="77777777" w:rsidR="004E4E3F" w:rsidRPr="004500F4" w:rsidRDefault="004E4E3F" w:rsidP="00010CD2">
            <w:pPr>
              <w:jc w:val="center"/>
              <w:rPr>
                <w:sz w:val="16"/>
              </w:rPr>
            </w:pPr>
          </w:p>
          <w:p w14:paraId="7D6B7470" w14:textId="77777777" w:rsidR="004E4E3F" w:rsidRPr="004500F4" w:rsidRDefault="004E4E3F" w:rsidP="00010CD2">
            <w:pPr>
              <w:jc w:val="center"/>
              <w:rPr>
                <w:sz w:val="16"/>
              </w:rPr>
            </w:pPr>
          </w:p>
          <w:p w14:paraId="1E5EE39A" w14:textId="77777777" w:rsidR="004E4E3F" w:rsidRPr="004500F4" w:rsidRDefault="004E4E3F" w:rsidP="00010CD2">
            <w:pPr>
              <w:jc w:val="center"/>
              <w:rPr>
                <w:sz w:val="16"/>
              </w:rPr>
            </w:pPr>
            <w:r w:rsidRPr="004500F4">
              <w:rPr>
                <w:sz w:val="16"/>
              </w:rPr>
              <w:t>М.П.</w:t>
            </w:r>
          </w:p>
          <w:p w14:paraId="394E489D" w14:textId="77777777" w:rsidR="004E4E3F" w:rsidRPr="00F3020A" w:rsidRDefault="004E4E3F" w:rsidP="00010CD2">
            <w:pPr>
              <w:rPr>
                <w:b/>
              </w:rPr>
            </w:pPr>
          </w:p>
        </w:tc>
      </w:tr>
    </w:tbl>
    <w:p w14:paraId="5C558CCD" w14:textId="77777777" w:rsidR="004E4E3F" w:rsidRDefault="004E4E3F" w:rsidP="004E4E3F">
      <w:pPr>
        <w:spacing w:after="0"/>
        <w:rPr>
          <w:rFonts w:ascii="Verdana" w:hAnsi="Verdana"/>
          <w:b/>
          <w:i/>
          <w:sz w:val="14"/>
          <w:szCs w:val="18"/>
        </w:rPr>
      </w:pPr>
    </w:p>
    <w:p w14:paraId="59076F49" w14:textId="77777777" w:rsidR="004E4E3F" w:rsidRDefault="004E4E3F" w:rsidP="004E4E3F">
      <w:pPr>
        <w:spacing w:after="0"/>
        <w:rPr>
          <w:rFonts w:ascii="Verdana" w:hAnsi="Verdana"/>
          <w:b/>
          <w:i/>
          <w:sz w:val="14"/>
          <w:szCs w:val="18"/>
        </w:rPr>
      </w:pPr>
    </w:p>
    <w:p w14:paraId="0D45230E" w14:textId="77777777" w:rsidR="004E4E3F" w:rsidRDefault="004E4E3F" w:rsidP="004E4E3F">
      <w:pPr>
        <w:spacing w:after="0"/>
        <w:rPr>
          <w:rFonts w:ascii="Verdana" w:hAnsi="Verdana"/>
          <w:b/>
          <w:i/>
          <w:sz w:val="14"/>
          <w:szCs w:val="18"/>
        </w:rPr>
      </w:pPr>
    </w:p>
    <w:p w14:paraId="305E9A44" w14:textId="77777777"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14F27DCF" w14:textId="77777777" w:rsidTr="00010CD2">
        <w:tc>
          <w:tcPr>
            <w:tcW w:w="10598" w:type="dxa"/>
          </w:tcPr>
          <w:p w14:paraId="3850F5CD"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36CB9011" w14:textId="77777777" w:rsidTr="00010CD2">
        <w:tc>
          <w:tcPr>
            <w:tcW w:w="10598" w:type="dxa"/>
          </w:tcPr>
          <w:p w14:paraId="35D13ADA"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3EBBF5E9" w14:textId="77777777" w:rsidTr="00010CD2">
        <w:trPr>
          <w:trHeight w:val="798"/>
        </w:trPr>
        <w:tc>
          <w:tcPr>
            <w:tcW w:w="10598" w:type="dxa"/>
          </w:tcPr>
          <w:p w14:paraId="3A62B1F8" w14:textId="77777777" w:rsidR="004E4E3F" w:rsidRDefault="004E4E3F" w:rsidP="00010CD2">
            <w:pPr>
              <w:pStyle w:val="Default"/>
              <w:rPr>
                <w:sz w:val="14"/>
                <w:szCs w:val="16"/>
              </w:rPr>
            </w:pPr>
          </w:p>
          <w:p w14:paraId="7752501B"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2BD813EC"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1B80FECE" w14:textId="77777777" w:rsidR="004E4E3F" w:rsidRDefault="004E4E3F" w:rsidP="00010CD2">
            <w:pPr>
              <w:rPr>
                <w:rFonts w:ascii="Verdana" w:hAnsi="Verdana"/>
                <w:i/>
                <w:sz w:val="22"/>
              </w:rPr>
            </w:pPr>
          </w:p>
        </w:tc>
      </w:tr>
    </w:tbl>
    <w:p w14:paraId="0FF7B9B4" w14:textId="77777777" w:rsidR="00E32BE8" w:rsidRPr="00D25FE0" w:rsidRDefault="00E32BE8" w:rsidP="00E32BE8">
      <w:pPr>
        <w:spacing w:after="0"/>
        <w:rPr>
          <w:rFonts w:ascii="Verdana" w:hAnsi="Verdana"/>
          <w:sz w:val="20"/>
        </w:rPr>
      </w:pPr>
      <w:r w:rsidRPr="00D25FE0">
        <w:rPr>
          <w:rFonts w:ascii="Verdana" w:hAnsi="Verdana"/>
        </w:rPr>
        <w:br w:type="page"/>
      </w:r>
    </w:p>
    <w:p w14:paraId="377A773F" w14:textId="77777777" w:rsidR="00D42813" w:rsidRDefault="00D42813" w:rsidP="00E32BE8">
      <w:pPr>
        <w:pStyle w:val="a5"/>
        <w:jc w:val="right"/>
        <w:rPr>
          <w:rFonts w:ascii="Verdana" w:hAnsi="Verdana"/>
          <w:sz w:val="20"/>
          <w:szCs w:val="20"/>
        </w:rPr>
      </w:pPr>
    </w:p>
    <w:p w14:paraId="2D9BF473" w14:textId="19178C9F" w:rsidR="00E32BE8" w:rsidRPr="00975DB6" w:rsidRDefault="00E32BE8" w:rsidP="00E32BE8">
      <w:pPr>
        <w:pStyle w:val="a5"/>
        <w:jc w:val="right"/>
        <w:rPr>
          <w:rFonts w:ascii="Verdana" w:hAnsi="Verdana"/>
          <w:sz w:val="20"/>
          <w:szCs w:val="20"/>
        </w:rPr>
      </w:pPr>
      <w:r w:rsidRPr="00975DB6">
        <w:rPr>
          <w:rFonts w:ascii="Verdana" w:hAnsi="Verdana"/>
          <w:sz w:val="20"/>
          <w:szCs w:val="20"/>
        </w:rPr>
        <w:t>Приложение № 45</w:t>
      </w:r>
    </w:p>
    <w:p w14:paraId="52FDB33F"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69D25F10"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4695C739"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7B08AA73" w14:textId="3E084B5B"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26122E" w:rsidRPr="00975DB6">
        <w:rPr>
          <w:rFonts w:ascii="Verdana" w:hAnsi="Verdana"/>
          <w:sz w:val="20"/>
          <w:szCs w:val="20"/>
        </w:rPr>
        <w:t xml:space="preserve"> «КРЦ»</w:t>
      </w:r>
    </w:p>
    <w:p w14:paraId="167FE854" w14:textId="77777777" w:rsidR="00E32BE8" w:rsidRPr="00460E9A" w:rsidRDefault="00E32BE8" w:rsidP="008C3958">
      <w:pPr>
        <w:spacing w:before="240" w:after="0"/>
        <w:ind w:firstLine="709"/>
        <w:jc w:val="center"/>
        <w:rPr>
          <w:rFonts w:ascii="Verdana" w:hAnsi="Verdana"/>
          <w:b/>
          <w:sz w:val="20"/>
        </w:rPr>
      </w:pPr>
      <w:r w:rsidRPr="00460E9A">
        <w:rPr>
          <w:rFonts w:ascii="Verdana" w:hAnsi="Verdana"/>
          <w:b/>
          <w:sz w:val="20"/>
        </w:rPr>
        <w:t>ЗАЯВЛЕНИЕ О ПРЕДОСТАВЛЕНИИ ВЫПИСКИ ИЗ РЕЕСТРА ПО ЛИЦЕВОМУ СЧЕТУ</w:t>
      </w:r>
    </w:p>
    <w:p w14:paraId="44009D61" w14:textId="77777777" w:rsidR="00E32BE8" w:rsidRPr="00460E9A" w:rsidRDefault="00E32BE8" w:rsidP="00E32BE8">
      <w:pPr>
        <w:spacing w:after="240"/>
        <w:jc w:val="center"/>
        <w:rPr>
          <w:rFonts w:ascii="Verdana" w:hAnsi="Verdana"/>
          <w:b/>
          <w:caps/>
          <w:sz w:val="20"/>
        </w:rPr>
      </w:pPr>
      <w:r>
        <w:rPr>
          <w:rFonts w:ascii="Verdana" w:hAnsi="Verdana"/>
          <w:b/>
          <w:caps/>
          <w:sz w:val="20"/>
        </w:rPr>
        <w:t>Для юридических</w:t>
      </w:r>
      <w:r w:rsidRPr="00460E9A">
        <w:rPr>
          <w:rFonts w:ascii="Verdana" w:hAnsi="Verdana"/>
          <w:b/>
          <w:caps/>
          <w:sz w:val="20"/>
        </w:rPr>
        <w:t xml:space="preserve"> лиц</w:t>
      </w:r>
    </w:p>
    <w:p w14:paraId="66A27B49" w14:textId="77777777" w:rsidR="00E32BE8" w:rsidRPr="00460E9A" w:rsidRDefault="00E32BE8" w:rsidP="00E32BE8">
      <w:pPr>
        <w:spacing w:after="0"/>
        <w:rPr>
          <w:rFonts w:ascii="Verdana" w:hAnsi="Verdana"/>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E32BE8" w:rsidRPr="00460E9A" w14:paraId="5DC89127" w14:textId="77777777" w:rsidTr="00BA1E13">
        <w:trPr>
          <w:cantSplit/>
        </w:trPr>
        <w:tc>
          <w:tcPr>
            <w:tcW w:w="2835" w:type="dxa"/>
            <w:tcBorders>
              <w:top w:val="nil"/>
              <w:left w:val="nil"/>
              <w:bottom w:val="nil"/>
              <w:right w:val="nil"/>
            </w:tcBorders>
          </w:tcPr>
          <w:p w14:paraId="026092B0" w14:textId="77777777" w:rsidR="00E32BE8" w:rsidRPr="00460E9A" w:rsidRDefault="00E32BE8" w:rsidP="00BA1E13">
            <w:pPr>
              <w:pStyle w:val="a5"/>
              <w:outlineLvl w:val="0"/>
              <w:rPr>
                <w:rFonts w:ascii="Verdana" w:hAnsi="Verdana"/>
              </w:rPr>
            </w:pPr>
            <w:r w:rsidRPr="00460E9A">
              <w:rPr>
                <w:rFonts w:ascii="Verdana" w:hAnsi="Verdana"/>
                <w:u w:val="single"/>
              </w:rPr>
              <w:t>Номер лицевого счета</w:t>
            </w:r>
            <w:r w:rsidRPr="00460E9A">
              <w:rPr>
                <w:rFonts w:ascii="Verdana" w:hAnsi="Verdana"/>
              </w:rPr>
              <w:t xml:space="preserve">: </w:t>
            </w:r>
          </w:p>
        </w:tc>
        <w:tc>
          <w:tcPr>
            <w:tcW w:w="4678" w:type="dxa"/>
          </w:tcPr>
          <w:p w14:paraId="4DE82462" w14:textId="77777777" w:rsidR="00E32BE8" w:rsidRPr="00460E9A" w:rsidRDefault="00E32BE8" w:rsidP="00BA1E13">
            <w:pPr>
              <w:spacing w:after="0"/>
              <w:outlineLvl w:val="0"/>
              <w:rPr>
                <w:rFonts w:ascii="Verdana" w:hAnsi="Verdana"/>
                <w:sz w:val="20"/>
              </w:rPr>
            </w:pPr>
          </w:p>
        </w:tc>
      </w:tr>
    </w:tbl>
    <w:p w14:paraId="727575EF" w14:textId="77777777" w:rsidR="00E32BE8" w:rsidRPr="00460E9A" w:rsidRDefault="00E32BE8" w:rsidP="00E32BE8">
      <w:pPr>
        <w:pBdr>
          <w:bottom w:val="single" w:sz="6" w:space="1" w:color="auto"/>
        </w:pBdr>
        <w:spacing w:after="0"/>
        <w:rPr>
          <w:rFonts w:ascii="Verdana" w:hAnsi="Verdana"/>
          <w:sz w:val="20"/>
        </w:rPr>
      </w:pPr>
    </w:p>
    <w:p w14:paraId="1F3A39D4" w14:textId="77777777" w:rsidR="00E32BE8" w:rsidRPr="00460E9A" w:rsidRDefault="00E32BE8" w:rsidP="00E32BE8">
      <w:pPr>
        <w:pBdr>
          <w:bottom w:val="single" w:sz="6" w:space="1" w:color="auto"/>
        </w:pBdr>
        <w:spacing w:after="0"/>
        <w:rPr>
          <w:rFonts w:ascii="Verdana" w:hAnsi="Verdana"/>
          <w:sz w:val="20"/>
        </w:rPr>
      </w:pPr>
      <w:r w:rsidRPr="00460E9A">
        <w:rPr>
          <w:rFonts w:ascii="Verdana" w:hAnsi="Verdana"/>
          <w:b/>
          <w:sz w:val="20"/>
        </w:rPr>
        <w:t>Заявитель:</w:t>
      </w:r>
      <w:r w:rsidRPr="00460E9A">
        <w:rPr>
          <w:rFonts w:ascii="Verdana" w:hAnsi="Verdana"/>
          <w:sz w:val="20"/>
        </w:rPr>
        <w:t xml:space="preserve">  </w:t>
      </w:r>
    </w:p>
    <w:p w14:paraId="17C931FD" w14:textId="77777777" w:rsidR="00E32BE8" w:rsidRPr="00460E9A" w:rsidRDefault="00E32BE8" w:rsidP="00E32BE8">
      <w:pPr>
        <w:pBdr>
          <w:bottom w:val="single" w:sz="6" w:space="1" w:color="auto"/>
        </w:pBdr>
        <w:spacing w:after="0"/>
        <w:rPr>
          <w:rFonts w:ascii="Verdana" w:hAnsi="Verdana"/>
          <w:sz w:val="20"/>
        </w:rPr>
      </w:pPr>
    </w:p>
    <w:p w14:paraId="1C8F84B0" w14:textId="6C748D1F" w:rsidR="00E32BE8" w:rsidRPr="00460E9A" w:rsidRDefault="00E32BE8" w:rsidP="00E32BE8">
      <w:pPr>
        <w:spacing w:after="0"/>
        <w:jc w:val="center"/>
        <w:rPr>
          <w:rFonts w:ascii="Verdana" w:hAnsi="Verdana"/>
          <w:i/>
          <w:sz w:val="20"/>
        </w:rPr>
      </w:pPr>
      <w:r w:rsidRPr="00460E9A">
        <w:rPr>
          <w:rFonts w:ascii="Verdana" w:hAnsi="Verdana"/>
          <w:i/>
          <w:sz w:val="20"/>
        </w:rPr>
        <w:t>(Полное наименование юридического лица)</w:t>
      </w:r>
    </w:p>
    <w:p w14:paraId="48E21C3E" w14:textId="77777777" w:rsidR="00E32BE8" w:rsidRPr="00460E9A" w:rsidRDefault="00E32BE8" w:rsidP="00E32BE8">
      <w:pPr>
        <w:spacing w:after="0"/>
        <w:rPr>
          <w:rFonts w:ascii="Verdana" w:hAnsi="Verdana"/>
          <w:iCs/>
          <w:sz w:val="20"/>
        </w:rPr>
      </w:pPr>
      <w:r w:rsidRPr="00460E9A">
        <w:rPr>
          <w:rFonts w:ascii="Verdana" w:hAnsi="Verdana"/>
          <w:iCs/>
          <w:sz w:val="20"/>
        </w:rPr>
        <w:t xml:space="preserve">Данные документа о государственной регистрации: </w:t>
      </w:r>
    </w:p>
    <w:p w14:paraId="25625B3B" w14:textId="77777777" w:rsidR="00E32BE8" w:rsidRPr="00460E9A" w:rsidRDefault="00E32BE8" w:rsidP="00E32BE8">
      <w:pPr>
        <w:pStyle w:val="account"/>
        <w:tabs>
          <w:tab w:val="clear" w:pos="567"/>
          <w:tab w:val="clear" w:pos="1134"/>
          <w:tab w:val="clear" w:pos="1701"/>
        </w:tabs>
        <w:rPr>
          <w:rFonts w:ascii="Verdana" w:hAnsi="Verdana"/>
          <w:sz w:val="20"/>
        </w:rPr>
      </w:pPr>
      <w:r w:rsidRPr="00460E9A">
        <w:rPr>
          <w:rFonts w:ascii="Verdana" w:hAnsi="Verdana"/>
          <w:sz w:val="20"/>
        </w:rPr>
        <w:t xml:space="preserve">регистрационный номер (для российских юридических лиц </w:t>
      </w:r>
      <w:r>
        <w:rPr>
          <w:rFonts w:ascii="Verdana" w:hAnsi="Verdana"/>
          <w:sz w:val="20"/>
        </w:rPr>
        <w:t>–</w:t>
      </w:r>
      <w:r w:rsidRPr="00460E9A">
        <w:rPr>
          <w:rFonts w:ascii="Verdana" w:hAnsi="Verdana"/>
          <w:sz w:val="20"/>
        </w:rPr>
        <w:t xml:space="preserve"> </w:t>
      </w:r>
      <w:proofErr w:type="gramStart"/>
      <w:r w:rsidRPr="00460E9A">
        <w:rPr>
          <w:rFonts w:ascii="Verdana" w:hAnsi="Verdana"/>
          <w:sz w:val="20"/>
        </w:rPr>
        <w:t>ОГРН)_</w:t>
      </w:r>
      <w:proofErr w:type="gramEnd"/>
      <w:r w:rsidRPr="00460E9A">
        <w:rPr>
          <w:rFonts w:ascii="Verdana" w:hAnsi="Verdana"/>
          <w:sz w:val="20"/>
        </w:rPr>
        <w:t>__________________, дата регистрации(присвоения) «___» _________ _______ г.</w:t>
      </w:r>
    </w:p>
    <w:p w14:paraId="49529EB4" w14:textId="77777777" w:rsidR="00E32BE8" w:rsidRPr="00D75458" w:rsidRDefault="00E32BE8" w:rsidP="00E32BE8">
      <w:pPr>
        <w:pStyle w:val="10"/>
        <w:spacing w:before="0"/>
        <w:rPr>
          <w:rFonts w:ascii="Verdana" w:hAnsi="Verdana"/>
          <w:b/>
          <w:color w:val="auto"/>
          <w:sz w:val="20"/>
        </w:rPr>
      </w:pPr>
      <w:r w:rsidRPr="00D75458">
        <w:rPr>
          <w:rFonts w:ascii="Verdana" w:hAnsi="Verdana"/>
          <w:color w:val="auto"/>
          <w:sz w:val="20"/>
        </w:rPr>
        <w:t>наименование органа, осуществившего регистрацию (присвоение)_____________________________________</w:t>
      </w:r>
    </w:p>
    <w:p w14:paraId="019F490B" w14:textId="77777777" w:rsidR="00E32BE8" w:rsidRPr="00460E9A" w:rsidRDefault="00E32BE8" w:rsidP="00E32BE8">
      <w:pPr>
        <w:spacing w:after="0"/>
        <w:rPr>
          <w:rFonts w:ascii="Verdana" w:hAnsi="Verdana"/>
          <w:sz w:val="20"/>
        </w:rPr>
      </w:pPr>
      <w:r w:rsidRPr="0026122E">
        <w:rPr>
          <w:rFonts w:ascii="Verdana" w:hAnsi="Verdana"/>
          <w:sz w:val="20"/>
        </w:rPr>
        <w:t>в лице _____________________________________________________________________,</w:t>
      </w:r>
    </w:p>
    <w:p w14:paraId="56C1E2D1" w14:textId="77777777" w:rsidR="00E32BE8" w:rsidRPr="00460E9A" w:rsidRDefault="00E32BE8" w:rsidP="00E32BE8">
      <w:pPr>
        <w:spacing w:after="0"/>
        <w:rPr>
          <w:rFonts w:ascii="Verdana" w:hAnsi="Verdana"/>
          <w:sz w:val="20"/>
        </w:rPr>
      </w:pPr>
      <w:r w:rsidRPr="00460E9A">
        <w:rPr>
          <w:rFonts w:ascii="Verdana" w:hAnsi="Verdana"/>
          <w:sz w:val="20"/>
        </w:rPr>
        <w:t>действующего на основании ___________________________________________________</w:t>
      </w:r>
    </w:p>
    <w:p w14:paraId="67275221" w14:textId="4E56C404" w:rsidR="00E32BE8" w:rsidRDefault="00E32BE8" w:rsidP="00E32BE8">
      <w:pPr>
        <w:spacing w:before="120" w:after="0"/>
        <w:rPr>
          <w:rFonts w:ascii="Verdana" w:hAnsi="Verdana"/>
          <w:sz w:val="20"/>
        </w:rPr>
      </w:pPr>
      <w:r w:rsidRPr="00460E9A">
        <w:rPr>
          <w:rFonts w:ascii="Verdana" w:hAnsi="Verdana"/>
          <w:b/>
          <w:sz w:val="20"/>
        </w:rPr>
        <w:t xml:space="preserve">настоящим просит предоставить Выписку по лицевому счету </w:t>
      </w:r>
      <w:r w:rsidRPr="00460E9A">
        <w:rPr>
          <w:rFonts w:ascii="Verdana" w:hAnsi="Verdana"/>
          <w:sz w:val="20"/>
        </w:rPr>
        <w:t>из Реестра владельцев</w:t>
      </w:r>
      <w:r w:rsidRPr="00460E9A">
        <w:rPr>
          <w:rFonts w:ascii="Verdana" w:hAnsi="Verdana"/>
          <w:b/>
          <w:sz w:val="20"/>
        </w:rPr>
        <w:t xml:space="preserve"> </w:t>
      </w:r>
      <w:r w:rsidRPr="00460E9A">
        <w:rPr>
          <w:rFonts w:ascii="Verdana" w:hAnsi="Verdana"/>
          <w:sz w:val="20"/>
        </w:rPr>
        <w:t xml:space="preserve">инвестиционных паев паевого инвестиционного </w:t>
      </w:r>
      <w:proofErr w:type="gramStart"/>
      <w:r w:rsidRPr="00460E9A">
        <w:rPr>
          <w:rFonts w:ascii="Verdana" w:hAnsi="Verdana"/>
          <w:sz w:val="20"/>
        </w:rPr>
        <w:t>фонда:_</w:t>
      </w:r>
      <w:proofErr w:type="gramEnd"/>
      <w:r w:rsidRPr="00460E9A">
        <w:rPr>
          <w:rFonts w:ascii="Verdana" w:hAnsi="Verdana"/>
          <w:sz w:val="20"/>
        </w:rPr>
        <w:t xml:space="preserve">______________________________________ </w:t>
      </w:r>
    </w:p>
    <w:p w14:paraId="6A8697FF" w14:textId="77777777" w:rsidR="00E32BE8" w:rsidRPr="00460E9A" w:rsidRDefault="00E32BE8" w:rsidP="00E32BE8">
      <w:pPr>
        <w:pBdr>
          <w:bottom w:val="single" w:sz="6" w:space="1" w:color="auto"/>
        </w:pBdr>
        <w:spacing w:after="0"/>
        <w:rPr>
          <w:rFonts w:ascii="Verdana" w:hAnsi="Verdana"/>
          <w:sz w:val="20"/>
        </w:rPr>
      </w:pPr>
    </w:p>
    <w:p w14:paraId="488213F0" w14:textId="38FDCFA5" w:rsidR="00E32BE8" w:rsidRPr="00460E9A" w:rsidRDefault="00E32BE8" w:rsidP="00E32BE8">
      <w:pPr>
        <w:spacing w:after="0"/>
        <w:jc w:val="center"/>
        <w:rPr>
          <w:rFonts w:ascii="Verdana" w:hAnsi="Verdana"/>
          <w:i/>
          <w:sz w:val="20"/>
        </w:rPr>
      </w:pPr>
      <w:r w:rsidRPr="00460E9A">
        <w:rPr>
          <w:rFonts w:ascii="Verdana" w:hAnsi="Verdana"/>
          <w:i/>
          <w:sz w:val="20"/>
        </w:rPr>
        <w:t>(Название Фонда)</w:t>
      </w:r>
      <w:r w:rsidRPr="00460E9A">
        <w:rPr>
          <w:rFonts w:ascii="Verdana" w:hAnsi="Verdana"/>
          <w:i/>
          <w:sz w:val="20"/>
        </w:rPr>
        <w:br/>
        <w:t>___________________________________________________________________________</w:t>
      </w:r>
    </w:p>
    <w:p w14:paraId="4143B328" w14:textId="77777777" w:rsidR="00E32BE8" w:rsidRPr="00460E9A" w:rsidRDefault="00E32BE8" w:rsidP="00E32BE8">
      <w:pPr>
        <w:pStyle w:val="23"/>
        <w:spacing w:line="240" w:lineRule="auto"/>
        <w:jc w:val="center"/>
        <w:rPr>
          <w:rFonts w:ascii="Verdana" w:hAnsi="Verdana"/>
          <w:i/>
          <w:sz w:val="20"/>
        </w:rPr>
      </w:pPr>
      <w:r w:rsidRPr="00460E9A">
        <w:rPr>
          <w:rFonts w:ascii="Verdana" w:hAnsi="Verdana"/>
          <w:i/>
          <w:sz w:val="20"/>
        </w:rPr>
        <w:t>(Полное наименование Управляющей компании)</w:t>
      </w:r>
    </w:p>
    <w:p w14:paraId="0335527B" w14:textId="77777777" w:rsidR="00E32BE8" w:rsidRPr="001C576C" w:rsidRDefault="00E32BE8" w:rsidP="00E32BE8">
      <w:pPr>
        <w:pStyle w:val="23"/>
        <w:spacing w:line="240" w:lineRule="auto"/>
        <w:rPr>
          <w:rFonts w:ascii="Verdana" w:hAnsi="Verdana"/>
          <w:sz w:val="16"/>
        </w:rPr>
      </w:pPr>
      <w:r>
        <w:rPr>
          <w:rFonts w:ascii="Verdana" w:hAnsi="Verdana"/>
          <w:noProof/>
          <w:sz w:val="16"/>
          <w:lang w:eastAsia="ru-RU"/>
        </w:rPr>
        <mc:AlternateContent>
          <mc:Choice Requires="wps">
            <w:drawing>
              <wp:anchor distT="0" distB="0" distL="114300" distR="114300" simplePos="0" relativeHeight="251669504" behindDoc="0" locked="0" layoutInCell="0" allowOverlap="1" wp14:anchorId="57AD19E0" wp14:editId="26C699C4">
                <wp:simplePos x="0" y="0"/>
                <wp:positionH relativeFrom="column">
                  <wp:posOffset>4032250</wp:posOffset>
                </wp:positionH>
                <wp:positionV relativeFrom="paragraph">
                  <wp:posOffset>6350</wp:posOffset>
                </wp:positionV>
                <wp:extent cx="182880" cy="182880"/>
                <wp:effectExtent l="0" t="0" r="7620" b="7620"/>
                <wp:wrapNone/>
                <wp:docPr id="651"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F6392" id="Rectangle 617" o:spid="_x0000_s1026" style="position:absolute;margin-left:317.5pt;margin-top:.5pt;width:14.4pt;height:14.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nJwIAAEkEAAAOAAAAZHJzL2Uyb0RvYy54bWysVMGO0zAQvSPxD5bvNE3VdrtR09WqSxHS&#10;AisWuLuO01jYHjN2my5fz9gppQucEDlYM57x88x74yxvjtawg8KgwdW8HI05U05Co92u5p8/bV4t&#10;OAtRuEYYcKrmTyrwm9XLF8veV2oCHZhGISMQF6re17yL0VdFEWSnrAgj8MpRsAW0IpKLu6JB0RO6&#10;NcVkPJ4XPWDjEaQKgXbvhiBfZfy2VTJ+aNugIjM1p9piXjGv27QWq6Wodih8p+WpDPEPVVihHV16&#10;hroTUbA96j+grJYIAdo4kmALaFstVe6BuinHv3Xz2Amvci9ETvBnmsL/g5XvDw/IdFPz+azkzAlL&#10;In0k2oTbGcXm5VWiqPehosxH/4CpyeDvQX4NzMG6ozx1iwh9p0RDhZUpv3h2IDmBjrJt/w4awhf7&#10;CJmtY4uWtUb7L+lggiZG2DHL83SWRx0jk7RZLiaLBYkoKXSy012iSjDpsMcQ3yiwLBk1R2ojg4rD&#10;fYhD6s+U3AYY3Wy0MdnB3XZtkB0ETcomf7kT6vYyzTjW1/x6Npll5GexcAkxzt/fIKyONPJG25ov&#10;zkmiSvy9dg2VKaootBls6s64E6GJw0GLLTRPxCfCMM/0/sjoAL9z1tMs1zx82wtUnJm3jjS5LqfT&#10;NPzZmc6uJuTgZWR7GRFOElTNI2eDuY7Dg9l71LuObhqkcnBLOrY6M5s0Hqo6FUvzmrU5va30IC79&#10;nPXrD7D6AQAA//8DAFBLAwQUAAYACAAAACEAjrN9rN0AAAAIAQAADwAAAGRycy9kb3ducmV2Lnht&#10;bEyPwUrDQBCG74LvsIzgzW5MaqhpNkUEQS8FW6HXTXaaBLOzYXebJm/veNLTMHzDP99f7mY7iAl9&#10;6B0peFwlIJAaZ3pqFXwd3x42IELUZPTgCBUsGGBX3d6UujDuSp84HWIrOIRCoRV0MY6FlKHp0Oqw&#10;ciMSs7PzVkdefSuN11cOt4NMkySXVvfEHzo94muHzffhYhW8j/v6w6d22a/rtVzmJgvT6aTU/d38&#10;sgURcY5/x/Crz+pQsVPtLmSCGBTk2RN3iQx4MM/zjKvUCtLnDciqlP8LVD8AAAD//wMAUEsBAi0A&#10;FAAGAAgAAAAhALaDOJL+AAAA4QEAABMAAAAAAAAAAAAAAAAAAAAAAFtDb250ZW50X1R5cGVzXS54&#10;bWxQSwECLQAUAAYACAAAACEAOP0h/9YAAACUAQAACwAAAAAAAAAAAAAAAAAvAQAAX3JlbHMvLnJl&#10;bHNQSwECLQAUAAYACAAAACEAYSE2pycCAABJBAAADgAAAAAAAAAAAAAAAAAuAgAAZHJzL2Uyb0Rv&#10;Yy54bWxQSwECLQAUAAYACAAAACEAjrN9rN0AAAAIAQAADwAAAAAAAAAAAAAAAACBBAAAZHJzL2Rv&#10;d25yZXYueG1sUEsFBgAAAAAEAAQA8wAAAIsFAAAAAA==&#10;" o:allowincell="f"/>
            </w:pict>
          </mc:Fallback>
        </mc:AlternateContent>
      </w:r>
      <w:r>
        <w:rPr>
          <w:rFonts w:ascii="Verdana" w:hAnsi="Verdana"/>
          <w:noProof/>
          <w:sz w:val="16"/>
          <w:lang w:eastAsia="ru-RU"/>
        </w:rPr>
        <mc:AlternateContent>
          <mc:Choice Requires="wps">
            <w:drawing>
              <wp:anchor distT="0" distB="0" distL="114300" distR="114300" simplePos="0" relativeHeight="251668480" behindDoc="0" locked="0" layoutInCell="0" allowOverlap="1" wp14:anchorId="2C05C38E" wp14:editId="742BDFC5">
                <wp:simplePos x="0" y="0"/>
                <wp:positionH relativeFrom="column">
                  <wp:posOffset>1471930</wp:posOffset>
                </wp:positionH>
                <wp:positionV relativeFrom="paragraph">
                  <wp:posOffset>6350</wp:posOffset>
                </wp:positionV>
                <wp:extent cx="182880" cy="182880"/>
                <wp:effectExtent l="0" t="0" r="7620" b="7620"/>
                <wp:wrapNone/>
                <wp:docPr id="650"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806B8" id="Rectangle 618" o:spid="_x0000_s1026" style="position:absolute;margin-left:115.9pt;margin-top:.5pt;width:14.4pt;height:14.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P9JwIAAEkEAAAOAAAAZHJzL2Uyb0RvYy54bWysVMGO0zAQvSPxD5bvNE3VlmzUdLXqUoS0&#10;wIoF7q7jJBaOx4zdpsvX79gppQucEDlYM57x87w346yuj71hB4Veg614PplypqyEWtu24l8+b18V&#10;nPkgbC0MWFXxR+X59frli9XgSjWDDkytkBGI9eXgKt6F4Mos87JTvfATcMpSsAHsRSAX26xGMRB6&#10;b7LZdLrMBsDaIUjlPe3ejkG+TvhNo2T42DReBWYqTrWFtGJad3HN1itRtihcp+WpDPEPVfRCW7r0&#10;DHUrgmB71H9A9VoieGjCREKfQdNoqRIHYpNPf2Pz0AmnEhcSx7uzTP7/wcoPh3tkuq74ckH6WNFT&#10;kz6RbMK2RrFlXkSJBudLynxw9xhJencH8ptnFjYd5akbRBg6JWoqLI/52bMD0fF0lO2G91ATvtgH&#10;SGodG+xZY7T7Gg9GaFKEHVN7Hs/tUcfAJG3mxawoqEhJoZMd7xJlhImHHfrwVkHPolFxJBoJVBzu&#10;fBhTf6YkGmB0vdXGJAfb3cYgOwialG36EhNie5lmLBsqfrWYLRLys5i/hJim728QvQ408kb3FS/O&#10;SaKM+r2xNZUpyiC0GW1iZ+xJ0Kjh2Isd1I+kJ8I4z/T+yOgAf3A20CxX3H/fC1ScmXeWenKVz+dx&#10;+JMzX7yekYOXkd1lRFhJUBUPnI3mJowPZu9Qtx3dNLbKwg31sdFJ2djjsapTsTSvqTentxUfxKWf&#10;sn79AdZPAAAA//8DAFBLAwQUAAYACAAAACEAWocA+NwAAAAIAQAADwAAAGRycy9kb3ducmV2Lnht&#10;bEyPwWrDMAyG74O+g9Fgt9VpWkKbxSllMNguhbWFXp1YS8JiOdhumrz9tNN2k/jEr+8v9pPtxYg+&#10;dI4UrJYJCKTamY4aBZfz2/MWRIiajO4doYIZA+zLxUOhc+Pu9InjKTaCQyjkWkEb45BLGeoWrQ5L&#10;NyAx+3Le6sirb6Tx+s7htpdpkmTS6o74Q6sHfG2x/j7drIL34Vh9+NTOx021kfNUr8N4vSr19Dgd&#10;XkBEnOLfMfzqszqU7FS5G5kgegXpesXqkQFXYp5mSQai4mG3BVkW8n+B8gcAAP//AwBQSwECLQAU&#10;AAYACAAAACEAtoM4kv4AAADhAQAAEwAAAAAAAAAAAAAAAAAAAAAAW0NvbnRlbnRfVHlwZXNdLnht&#10;bFBLAQItABQABgAIAAAAIQA4/SH/1gAAAJQBAAALAAAAAAAAAAAAAAAAAC8BAABfcmVscy8ucmVs&#10;c1BLAQItABQABgAIAAAAIQBE8oP9JwIAAEkEAAAOAAAAAAAAAAAAAAAAAC4CAABkcnMvZTJvRG9j&#10;LnhtbFBLAQItABQABgAIAAAAIQBahwD43AAAAAgBAAAPAAAAAAAAAAAAAAAAAIEEAABkcnMvZG93&#10;bnJldi54bWxQSwUGAAAAAAQABADzAAAAigUAAAAA&#10;" o:allowincell="f"/>
            </w:pict>
          </mc:Fallback>
        </mc:AlternateContent>
      </w:r>
      <w:r w:rsidRPr="003B4086">
        <w:rPr>
          <w:rFonts w:ascii="Verdana" w:hAnsi="Verdana"/>
          <w:b/>
          <w:sz w:val="16"/>
        </w:rPr>
        <w:t xml:space="preserve">на следующую </w:t>
      </w:r>
      <w:proofErr w:type="gramStart"/>
      <w:r w:rsidRPr="003B4086">
        <w:rPr>
          <w:rFonts w:ascii="Verdana" w:hAnsi="Verdana"/>
          <w:b/>
          <w:sz w:val="16"/>
        </w:rPr>
        <w:t>дату:</w:t>
      </w:r>
      <w:r w:rsidRPr="003B4086">
        <w:rPr>
          <w:rFonts w:ascii="Verdana" w:hAnsi="Verdana"/>
          <w:sz w:val="16"/>
        </w:rPr>
        <w:t xml:space="preserve"> </w:t>
      </w:r>
      <w:r>
        <w:rPr>
          <w:rFonts w:ascii="Verdana" w:hAnsi="Verdana"/>
          <w:sz w:val="16"/>
        </w:rPr>
        <w:t xml:space="preserve">  </w:t>
      </w:r>
      <w:proofErr w:type="gramEnd"/>
      <w:r>
        <w:rPr>
          <w:rFonts w:ascii="Verdana" w:hAnsi="Verdana"/>
          <w:sz w:val="16"/>
        </w:rPr>
        <w:t xml:space="preserve">         </w:t>
      </w:r>
      <w:r w:rsidRPr="003B4086">
        <w:rPr>
          <w:rFonts w:ascii="Verdana" w:hAnsi="Verdana"/>
          <w:sz w:val="16"/>
        </w:rPr>
        <w:t xml:space="preserve">  дату формирования Выписки             </w:t>
      </w:r>
      <w:r>
        <w:rPr>
          <w:rFonts w:ascii="Verdana" w:hAnsi="Verdana"/>
          <w:sz w:val="16"/>
        </w:rPr>
        <w:t xml:space="preserve">          </w:t>
      </w:r>
      <w:r w:rsidRPr="003B4086">
        <w:rPr>
          <w:rFonts w:ascii="Verdana" w:hAnsi="Verdana"/>
          <w:sz w:val="16"/>
        </w:rPr>
        <w:t xml:space="preserve">    дату:  _____________________</w:t>
      </w:r>
    </w:p>
    <w:p w14:paraId="2531AE6F" w14:textId="77777777" w:rsidR="00E32BE8" w:rsidRPr="00460E9A" w:rsidRDefault="00E32BE8" w:rsidP="00E32BE8">
      <w:pPr>
        <w:pStyle w:val="af6"/>
        <w:rPr>
          <w:rFonts w:ascii="Verdana" w:hAnsi="Verdana"/>
          <w:b w:val="0"/>
          <w:sz w:val="20"/>
        </w:rPr>
      </w:pPr>
      <w:r w:rsidRPr="00460E9A">
        <w:rPr>
          <w:rFonts w:ascii="Verdana" w:hAnsi="Verdana"/>
          <w:sz w:val="20"/>
        </w:rPr>
        <w:t>вид лицевого счета:</w:t>
      </w:r>
    </w:p>
    <w:p w14:paraId="03C65F31" w14:textId="77777777" w:rsidR="00E32BE8" w:rsidRPr="00460E9A" w:rsidRDefault="00E32BE8" w:rsidP="00E32BE8">
      <w:pPr>
        <w:pStyle w:val="34"/>
        <w:rPr>
          <w:rFonts w:ascii="Verdana" w:hAnsi="Verdana"/>
          <w:sz w:val="20"/>
        </w:rPr>
      </w:pPr>
      <w:r>
        <w:rPr>
          <w:rFonts w:ascii="Verdana" w:hAnsi="Verdana"/>
          <w:noProof/>
          <w:sz w:val="20"/>
          <w:lang w:eastAsia="ru-RU"/>
        </w:rPr>
        <mc:AlternateContent>
          <mc:Choice Requires="wps">
            <w:drawing>
              <wp:anchor distT="0" distB="0" distL="114300" distR="114300" simplePos="0" relativeHeight="251693056" behindDoc="0" locked="0" layoutInCell="0" allowOverlap="1" wp14:anchorId="523489D1" wp14:editId="4497FD81">
                <wp:simplePos x="0" y="0"/>
                <wp:positionH relativeFrom="column">
                  <wp:posOffset>10795</wp:posOffset>
                </wp:positionH>
                <wp:positionV relativeFrom="paragraph">
                  <wp:posOffset>7620</wp:posOffset>
                </wp:positionV>
                <wp:extent cx="182880" cy="182880"/>
                <wp:effectExtent l="0" t="0" r="7620" b="7620"/>
                <wp:wrapNone/>
                <wp:docPr id="649"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22C73" id="Rectangle 619" o:spid="_x0000_s1026" style="position:absolute;margin-left:.85pt;margin-top:.6pt;width:14.4pt;height:14.4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NoKwIAAFMEAAAOAAAAZHJzL2Uyb0RvYy54bWysVMGO0zAQvSPxD5bvNE3VljZqulp1KSAt&#10;sGKBu+s4iYXjMWO3afl6xk4pXeCEyMGa8Yyf573xZHVz7Aw7KPQabMnz0ZgzZSVU2jYl//xp+2LB&#10;mQ/CVsKAVSU/Kc9v1s+frXpXqAm0YCqFjECsL3pX8jYEV2SZl63qhB+BU5aCNWAnArnYZBWKntA7&#10;k03G43nWA1YOQSrvafduCPJ1wq9rJcOHuvYqMFNyqi2kFdO6i2u2XomiQeFaLc9liH+oohPa0qUX&#10;qDsRBNuj/gOq0xLBQx1GEroM6lpLlTgQm3z8G5vHVjiVuJA43l1k8v8PVr4/PCDTVcnn0yVnVnTU&#10;pI8km7CNUWyeL6NEvfMFZT66B4wkvbsH+dUzC5uW8tQtIvStEhUVlsf87MmB6Hg6ynb9O6gIX+wD&#10;JLWONXasNtq9iQeT9SVa8RLShh1To06XRqljYJI288VksaB2Sgqd7XirKCJgPOzQh9cKOhaNkiMR&#10;SqDicO/DkPozJRECo6utNiY52Ow2BtlB0JvZpi9xIt7XacayvuTL2WSWkJ/E/DXEOH1/g+h0oMdv&#10;dFfyxSVJFFHJV7aiMkURhDaDTeyMPUsb1Ry6soPqRMoiDC+bJpGMFvA7Zz296pL7b3uBijPz1lJ3&#10;lvl0GscgOdPZywk5eB3ZXUeElQRV8sDZYG7CMDp7h7pp6aahVRZuqaO1TsrGbg9VnYull5t6c56y&#10;OBrXfsr69S9Y/wAAAP//AwBQSwMEFAAGAAgAAAAhAMEyxkPZAAAABQEAAA8AAABkcnMvZG93bnJl&#10;di54bWxMjk9Lw0AUxO+C32F5gje7seKfptkUETwJQqpijy/ZZ5I2+zZkN0300/t60tMwzDDzyzaz&#10;69SRhtB6NnC9SEARV962XBt4f3u+egAVIrLFzjMZ+KYAm/z8LMPU+okLOm5jrWSEQ4oGmhj7VOtQ&#10;NeQwLHxPLNmXHxxGsUOt7YCTjLtOL5PkTjtsWR4a7OmpoeqwHZ2B1bgrVi9+QipfZ/dx+NkX4+fe&#10;mMuL+XENKtIc/8pwwhd0yIWp9CPboDrx91IUWYKS9Ca5BVWeNAGdZ/o/ff4LAAD//wMAUEsBAi0A&#10;FAAGAAgAAAAhALaDOJL+AAAA4QEAABMAAAAAAAAAAAAAAAAAAAAAAFtDb250ZW50X1R5cGVzXS54&#10;bWxQSwECLQAUAAYACAAAACEAOP0h/9YAAACUAQAACwAAAAAAAAAAAAAAAAAvAQAAX3JlbHMvLnJl&#10;bHNQSwECLQAUAAYACAAAACEA1CUjaCsCAABTBAAADgAAAAAAAAAAAAAAAAAuAgAAZHJzL2Uyb0Rv&#10;Yy54bWxQSwECLQAUAAYACAAAACEAwTLGQ9kAAAAFAQAADwAAAAAAAAAAAAAAAACFBAAAZHJzL2Rv&#10;d25yZXYueG1sUEsFBgAAAAAEAAQA8wAAAIsFAAAAAA==&#10;" o:allowincell="f"/>
            </w:pict>
          </mc:Fallback>
        </mc:AlternateContent>
      </w:r>
      <w:r>
        <w:rPr>
          <w:rFonts w:ascii="Verdana" w:hAnsi="Verdana"/>
          <w:noProof/>
          <w:sz w:val="20"/>
          <w:lang w:eastAsia="ru-RU"/>
        </w:rPr>
        <mc:AlternateContent>
          <mc:Choice Requires="wps">
            <w:drawing>
              <wp:anchor distT="0" distB="0" distL="114300" distR="114300" simplePos="0" relativeHeight="251694080" behindDoc="0" locked="0" layoutInCell="0" allowOverlap="1" wp14:anchorId="15E50AE4" wp14:editId="0EDF9C2E">
                <wp:simplePos x="0" y="0"/>
                <wp:positionH relativeFrom="column">
                  <wp:posOffset>2296795</wp:posOffset>
                </wp:positionH>
                <wp:positionV relativeFrom="paragraph">
                  <wp:posOffset>7620</wp:posOffset>
                </wp:positionV>
                <wp:extent cx="182880" cy="182880"/>
                <wp:effectExtent l="0" t="0" r="7620" b="7620"/>
                <wp:wrapNone/>
                <wp:docPr id="648"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A6729" id="Rectangle 620" o:spid="_x0000_s1026" style="position:absolute;margin-left:180.85pt;margin-top:.6pt;width:14.4pt;height:14.4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zBJQIAAEkEAAAOAAAAZHJzL2Uyb0RvYy54bWysVMGO0zAQvSPxD5bvNG3Vlm7UdLXqUoS0&#10;wIoF7q7jJBa2x4zdpsvXM3ZKtwucEDlYM57x88x746yuj9awg8KgwVV8MhpzppyEWru24l8+b18t&#10;OQtRuFoYcKrijyrw6/XLF6vel2oKHZhaISMQF8reV7yL0ZdFEWSnrAgj8MpRsAG0IpKLbVGj6And&#10;mmI6Hi+KHrD2CFKFQLu3Q5CvM37TKBk/Nk1QkZmKU20xr5jXXVqL9UqULQrfaXkqQ/xDFVZoR5ee&#10;oW5FFGyP+g8oqyVCgCaOJNgCmkZLlXugbibj37p56IRXuRciJ/gzTeH/wcoPh3tkuq74YkZSOWFJ&#10;pE9Em3CtUWwxzRT1PpSU+eDvMTUZ/B3Ib4E52HSUp24Qoe+UqKmwSaK0eHYgOYGOsl3/HmrCF/sI&#10;ma1jg5Y1Rvuv6WCCJkbYMcvzeJZHHSOTtDlZTpdLElFS6GSnu0SZYNJhjyG+VWBZMiqO1EYGFYe7&#10;EIfUXym5DTC63mpjsoPtbmOQHQRNyjZ/uRPq9jLNONZX/Go+nWfkZ7FwCTHO398grI408kbbii/P&#10;SaJM/L1xdR7IKLQZbOrOuBOhicM02KHcQf1IfCIM80zvj4wO8AdnPc1yxcP3vUDFmXnnSJOryWyW&#10;hj87s/lrEpXhZWR3GRFOElTFI2eDuYnDg9l71G1HNw1SObghHRudmX2q6lQszWvW5vS20oO49HPW&#10;0x9g/RMAAP//AwBQSwMEFAAGAAgAAAAhAJ06i9DdAAAACAEAAA8AAABkcnMvZG93bnJldi54bWxM&#10;j8FKxDAQhu+C7xBG8OYm266r1qaLCIJeFlyFvabN2BabSUmy3fbtHU96m+H7+eebcje7QUwYYu9J&#10;w3qlQCA13vbUavj8eLm5BxGTIWsGT6hhwQi76vKiNIX1Z3rH6ZBawSUUC6OhS2kspIxNh87ElR+R&#10;mH354EziNbTSBnPmcjfITKmtdKYnvtCZEZ87bL4PJ6fhddzXbyFzy35Tb+QyN3mcjketr6/mp0cQ&#10;Cef0F4ZffVaHip1qfyIbxaAh367vOMogA8E8f1C3IGoelAJZlfL/A9UPAAAA//8DAFBLAQItABQA&#10;BgAIAAAAIQC2gziS/gAAAOEBAAATAAAAAAAAAAAAAAAAAAAAAABbQ29udGVudF9UeXBlc10ueG1s&#10;UEsBAi0AFAAGAAgAAAAhADj9If/WAAAAlAEAAAsAAAAAAAAAAAAAAAAALwEAAF9yZWxzLy5yZWxz&#10;UEsBAi0AFAAGAAgAAAAhANp5/MElAgAASQQAAA4AAAAAAAAAAAAAAAAALgIAAGRycy9lMm9Eb2Mu&#10;eG1sUEsBAi0AFAAGAAgAAAAhAJ06i9DdAAAACAEAAA8AAAAAAAAAAAAAAAAAfwQAAGRycy9kb3du&#10;cmV2LnhtbFBLBQYAAAAABAAEAPMAAACJBQAAAAA=&#10;" o:allowincell="f"/>
            </w:pict>
          </mc:Fallback>
        </mc:AlternateContent>
      </w:r>
      <w:r w:rsidRPr="00460E9A">
        <w:rPr>
          <w:rFonts w:ascii="Verdana" w:hAnsi="Verdana"/>
          <w:sz w:val="20"/>
        </w:rPr>
        <w:t xml:space="preserve">   Владельца</w:t>
      </w:r>
      <w:r w:rsidRPr="00460E9A">
        <w:rPr>
          <w:rFonts w:ascii="Verdana" w:hAnsi="Verdana"/>
          <w:sz w:val="20"/>
        </w:rPr>
        <w:tab/>
      </w:r>
      <w:r w:rsidRPr="00460E9A">
        <w:rPr>
          <w:rFonts w:ascii="Verdana" w:hAnsi="Verdana"/>
          <w:sz w:val="20"/>
        </w:rPr>
        <w:tab/>
      </w:r>
      <w:r w:rsidRPr="00460E9A">
        <w:rPr>
          <w:rFonts w:ascii="Verdana" w:hAnsi="Verdana"/>
          <w:sz w:val="20"/>
        </w:rPr>
        <w:tab/>
        <w:t xml:space="preserve">         Казначейский лицевой счет </w:t>
      </w:r>
    </w:p>
    <w:p w14:paraId="6C3E837C" w14:textId="77777777" w:rsidR="00E32BE8" w:rsidRPr="00460E9A" w:rsidRDefault="00E32BE8" w:rsidP="00E32BE8">
      <w:pPr>
        <w:pStyle w:val="34"/>
        <w:rPr>
          <w:rFonts w:ascii="Verdana" w:hAnsi="Verdana"/>
          <w:sz w:val="20"/>
        </w:rPr>
      </w:pPr>
      <w:r w:rsidRPr="00460E9A">
        <w:rPr>
          <w:rFonts w:ascii="Verdana" w:hAnsi="Verdana"/>
          <w:sz w:val="20"/>
        </w:rPr>
        <w:t xml:space="preserve">                                                               Управляющей компании</w:t>
      </w:r>
    </w:p>
    <w:p w14:paraId="35471E17" w14:textId="77777777" w:rsidR="00E32BE8" w:rsidRPr="00D75458" w:rsidRDefault="00E32BE8" w:rsidP="00E32BE8">
      <w:pPr>
        <w:pStyle w:val="5"/>
        <w:ind w:firstLine="709"/>
        <w:rPr>
          <w:rFonts w:ascii="Verdana" w:hAnsi="Verdana"/>
          <w:color w:val="auto"/>
          <w:sz w:val="20"/>
        </w:rPr>
      </w:pPr>
      <w:r w:rsidRPr="00D75458">
        <w:rPr>
          <w:rFonts w:ascii="Verdana" w:hAnsi="Verdana"/>
          <w:noProof/>
          <w:color w:val="auto"/>
          <w:sz w:val="20"/>
          <w:lang w:eastAsia="ru-RU"/>
        </w:rPr>
        <mc:AlternateContent>
          <mc:Choice Requires="wps">
            <w:drawing>
              <wp:anchor distT="0" distB="0" distL="114300" distR="114300" simplePos="0" relativeHeight="251696128" behindDoc="0" locked="0" layoutInCell="0" allowOverlap="1" wp14:anchorId="337751E6" wp14:editId="038DBF72">
                <wp:simplePos x="0" y="0"/>
                <wp:positionH relativeFrom="column">
                  <wp:posOffset>2294890</wp:posOffset>
                </wp:positionH>
                <wp:positionV relativeFrom="paragraph">
                  <wp:posOffset>60960</wp:posOffset>
                </wp:positionV>
                <wp:extent cx="182880" cy="182880"/>
                <wp:effectExtent l="0" t="0" r="7620" b="7620"/>
                <wp:wrapNone/>
                <wp:docPr id="647"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25655" id="Rectangle 621" o:spid="_x0000_s1026" style="position:absolute;margin-left:180.7pt;margin-top:4.8pt;width:14.4pt;height:14.4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Y2KwIAAFMEAAAOAAAAZHJzL2Uyb0RvYy54bWysVFGP0zAMfkfiP0R5Z92qbber1p1OOwZI&#10;B5w44D1L0zYijYOTrRu/HifdjR3whOhDZMfOZ/uz3eXNoTNsr9BrsCWfjMacKSuh0rYp+ZfPm1cL&#10;znwQthIGrCr5UXl+s3r5Ytm7QuXQgqkUMgKxvuhdydsQXJFlXraqE34ETlky1oCdCKRik1UoekLv&#10;TJaPx/OsB6wcglTe0+3dYOSrhF/XSoaPde1VYKbklFtIJ6ZzG89stRRFg8K1Wp7SEP+QRSe0paBn&#10;qDsRBNuh/gOq0xLBQx1GEroM6lpLlWqgaibj36p5bIVTqRYix7szTf7/wcoP+wdkuir5fHrFmRUd&#10;NekT0SZsYxSb55NIUe98QZ6P7gFjkd7dg/zmmYV1S37qFhH6VomKEkv+2bMHUfH0lG3791ARvtgF&#10;SGwdauxYbbR7Gx8m6WuUYhDihh1So47nRqlDYJIuJ4t8saB2SjKdZMoyE0UEjI8d+vBGQceiUHKk&#10;ghKo2N/7MLg+uaSCwOhqo41JCjbbtUG2FzQzm/RFDgjdX7oZy/qSX8/yWUJ+ZvOXEOP0/Q2i04GG&#10;3+iu5Iuzkygik69tRTFFEYQ2g0zxjaU0ntgcurKF6kjMIgyTTZtIQgv4g7Oeprrk/vtOoOLMvLPU&#10;nevJdBrXICnT2VVOCl5atpcWYSVBlTxwNojrMKzOzqFuWoo0tMrCLXW01onZmN+Q1SlZmtzE3mnL&#10;4mpc6snr179g9RMAAP//AwBQSwMEFAAGAAgAAAAhAGqUbiTeAAAACAEAAA8AAABkcnMvZG93bnJl&#10;di54bWxMj01Lw0AQhu+C/2GZgje76QehidkUETwJQmpFj5vsNEmbnQ3ZTRP99Y4nvc3wvjzzTLaf&#10;bSeuOPjWkYLVMgKBVDnTUq3g+PZ8vwPhgyajO0eo4As97PPbm0ynxk1U4PUQasEQ8qlW0ITQp1L6&#10;qkGr/dL1SJyd3GB14HWopRn0xHDbyXUUxdLqlvhCo3t8arC6HEarIBk/i+TFTRrL19m+X77Pxfhx&#10;VupuMT8+gAg4h78y/OqzOuTsVLqRjBedgk282nKVYTEIzjdJtAZR8rDbgswz+f+B/AcAAP//AwBQ&#10;SwECLQAUAAYACAAAACEAtoM4kv4AAADhAQAAEwAAAAAAAAAAAAAAAAAAAAAAW0NvbnRlbnRfVHlw&#10;ZXNdLnhtbFBLAQItABQABgAIAAAAIQA4/SH/1gAAAJQBAAALAAAAAAAAAAAAAAAAAC8BAABfcmVs&#10;cy8ucmVsc1BLAQItABQABgAIAAAAIQDby8Y2KwIAAFMEAAAOAAAAAAAAAAAAAAAAAC4CAABkcnMv&#10;ZTJvRG9jLnhtbFBLAQItABQABgAIAAAAIQBqlG4k3gAAAAgBAAAPAAAAAAAAAAAAAAAAAIUEAABk&#10;cnMvZG93bnJldi54bWxQSwUGAAAAAAQABADzAAAAkAUAAAAA&#10;" o:allowincell="f"/>
            </w:pict>
          </mc:Fallback>
        </mc:AlternateContent>
      </w:r>
      <w:r w:rsidRPr="00D75458">
        <w:rPr>
          <w:rFonts w:ascii="Verdana" w:hAnsi="Verdana"/>
          <w:noProof/>
          <w:color w:val="auto"/>
          <w:sz w:val="20"/>
          <w:lang w:eastAsia="ru-RU"/>
        </w:rPr>
        <mc:AlternateContent>
          <mc:Choice Requires="wps">
            <w:drawing>
              <wp:anchor distT="0" distB="0" distL="114300" distR="114300" simplePos="0" relativeHeight="251695104" behindDoc="0" locked="0" layoutInCell="0" allowOverlap="1" wp14:anchorId="6FF6388D" wp14:editId="53E465A5">
                <wp:simplePos x="0" y="0"/>
                <wp:positionH relativeFrom="column">
                  <wp:posOffset>8890</wp:posOffset>
                </wp:positionH>
                <wp:positionV relativeFrom="paragraph">
                  <wp:posOffset>60960</wp:posOffset>
                </wp:positionV>
                <wp:extent cx="182880" cy="182880"/>
                <wp:effectExtent l="0" t="0" r="7620" b="7620"/>
                <wp:wrapNone/>
                <wp:docPr id="646"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2E037" id="Rectangle 622" o:spid="_x0000_s1026" style="position:absolute;margin-left:.7pt;margin-top:4.8pt;width:14.4pt;height:14.4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wrKwIAAFMEAAAOAAAAZHJzL2Uyb0RvYy54bWysVMGO0zAQvSPxD5bvNG3Ulm7UdLXqUkBa&#10;YMUCd9dxGgvbY8Zu0+XrGTuldIETIgdrxjN+nvfGk+X10Rp2UBg0uJpPRmPOlJPQaLer+edPmxcL&#10;zkIUrhEGnKr5owr8evX82bL3lSqhA9MoZATiQtX7mncx+qooguyUFWEEXjkKtoBWRHJxVzQoekK3&#10;pijH43nRAzYeQaoQaPd2CPJVxm9bJeOHtg0qMlNzqi3mFfO6TWuxWopqh8J3Wp7KEP9QhRXa0aVn&#10;qFsRBduj/gPKaokQoI0jCbaAttVSZQ7EZjL+jc1DJ7zKXEic4M8yhf8HK98f7pHppubz6ZwzJyw1&#10;6SPJJtzOKDYvyyRR70NFmQ/+HhPJ4O9Afg3MwbqjPHWDCH2nREOFTVJ+8eRAcgIdZdv+HTSEL/YR&#10;slrHFi1rjfZv0sFsfUlWuoS0YcfcqMdzo9QxMkmbk0W5WFA7JYVOdrpVVAkwHfYY4msFliWj5kiE&#10;Mqg43IU4pP5MyYTA6GajjckO7rZrg+wg6M1s8pc5Ee/LNONYX/OrWTnLyE9i4RJinL+/QVgd6fEb&#10;bWu+OCeJKin5yjVUpqii0GawiZ1xJ2mTmkNXttA8krIIw8umSSSjA/zOWU+vuubh216g4sy8ddSd&#10;q8l0msYgO9PZy5IcvIxsLyPCSYKqeeRsMNdxGJ29R73r6KahVQ5uqKOtzsqmbg9VnYqll5t7c5qy&#10;NBqXfs769S9Y/QAAAP//AwBQSwMEFAAGAAgAAAAhAOjGoSXaAAAABQEAAA8AAABkcnMvZG93bnJl&#10;di54bWxMjkFLw0AQhe+C/2EZwZvdWEtpYzZFBE+CkFrR4yQ7JmmzsyG7aaK/3vGkp+HxHt982W52&#10;nTrTEFrPBm4XCSjiytuWawOH16ebDagQkS12nsnAFwXY5ZcXGabWT1zQeR9rJRAOKRpoYuxTrUPV&#10;kMOw8D2xdJ9+cBglDrW2A04Cd51eJslaO2xZPjTY02ND1Wk/OgPb8aPYPvsJqXyZ3dvp+1iM70dj&#10;rq/mh3tQkeb4N4ZffVGHXJxKP7INqpO8kqGg1qCkvUuWoEq5mxXoPNP/7fMfAAAA//8DAFBLAQIt&#10;ABQABgAIAAAAIQC2gziS/gAAAOEBAAATAAAAAAAAAAAAAAAAAAAAAABbQ29udGVudF9UeXBlc10u&#10;eG1sUEsBAi0AFAAGAAgAAAAhADj9If/WAAAAlAEAAAsAAAAAAAAAAAAAAAAALwEAAF9yZWxzLy5y&#10;ZWxzUEsBAi0AFAAGAAgAAAAhAN1tbCsrAgAAUwQAAA4AAAAAAAAAAAAAAAAALgIAAGRycy9lMm9E&#10;b2MueG1sUEsBAi0AFAAGAAgAAAAhAOjGoSXaAAAABQEAAA8AAAAAAAAAAAAAAAAAhQQAAGRycy9k&#10;b3ducmV2LnhtbFBLBQYAAAAABAAEAPMAAACMBQAAAAA=&#10;" o:allowincell="f"/>
            </w:pict>
          </mc:Fallback>
        </mc:AlternateContent>
      </w:r>
      <w:r w:rsidRPr="00D75458">
        <w:rPr>
          <w:rFonts w:ascii="Verdana" w:hAnsi="Verdana"/>
          <w:color w:val="auto"/>
          <w:sz w:val="20"/>
        </w:rPr>
        <w:t xml:space="preserve">Номинального                                   Доверительного                        </w:t>
      </w:r>
    </w:p>
    <w:p w14:paraId="045A1D85" w14:textId="1C4C2A28" w:rsidR="00E32BE8" w:rsidRDefault="00E32BE8" w:rsidP="00E32BE8">
      <w:pPr>
        <w:pStyle w:val="5"/>
        <w:ind w:firstLine="709"/>
        <w:rPr>
          <w:rFonts w:ascii="Verdana" w:hAnsi="Verdana"/>
          <w:color w:val="auto"/>
          <w:sz w:val="20"/>
        </w:rPr>
      </w:pPr>
      <w:r w:rsidRPr="00D75458">
        <w:rPr>
          <w:rFonts w:ascii="Verdana" w:hAnsi="Verdana"/>
          <w:color w:val="auto"/>
          <w:sz w:val="20"/>
        </w:rPr>
        <w:t>держателя                                          управляющего</w:t>
      </w:r>
    </w:p>
    <w:p w14:paraId="30FA1281" w14:textId="04A4ADC4" w:rsidR="006A44E7" w:rsidRDefault="006A44E7" w:rsidP="006A44E7"/>
    <w:p w14:paraId="3CAAF5F2" w14:textId="338233C8" w:rsidR="006A44E7" w:rsidRPr="006A44E7" w:rsidRDefault="006A44E7" w:rsidP="006A44E7">
      <w:pPr>
        <w:rPr>
          <w:rFonts w:ascii="Verdana" w:eastAsiaTheme="majorEastAsia" w:hAnsi="Verdana"/>
          <w:sz w:val="20"/>
        </w:rPr>
      </w:pPr>
      <w:r w:rsidRPr="0003426B">
        <w:rPr>
          <w:rFonts w:ascii="Verdana" w:hAnsi="Verdana"/>
          <w:noProof/>
        </w:rPr>
        <mc:AlternateContent>
          <mc:Choice Requires="wps">
            <w:drawing>
              <wp:anchor distT="0" distB="0" distL="114300" distR="114300" simplePos="0" relativeHeight="251724800" behindDoc="0" locked="0" layoutInCell="0" allowOverlap="1" wp14:anchorId="29A9BB46" wp14:editId="6F824165">
                <wp:simplePos x="0" y="0"/>
                <wp:positionH relativeFrom="column">
                  <wp:posOffset>0</wp:posOffset>
                </wp:positionH>
                <wp:positionV relativeFrom="paragraph">
                  <wp:posOffset>-635</wp:posOffset>
                </wp:positionV>
                <wp:extent cx="182880" cy="182880"/>
                <wp:effectExtent l="0" t="0" r="7620" b="7620"/>
                <wp:wrapNone/>
                <wp:docPr id="9"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7DCD5" id="Rectangle 597" o:spid="_x0000_s1026" style="position:absolute;margin-left:0;margin-top:-.05pt;width:14.4pt;height:14.4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SsDAIAAB8EAAAOAAAAZHJzL2Uyb0RvYy54bWysU02P2yAQvVfqf0DcGydR0matOKtVtqkq&#10;bT+kbXsnGNuowNCBxEl/fQfsZtOPU1UOaIYZHvPeDOvbkzXsqDBocBWfTaacKSeh1q6t+OdPuxcr&#10;zkIUrhYGnKr4WQV+u3n+bN37Us2hA1MrZATiQtn7incx+rIoguyUFWECXjkKNoBWRHKxLWoUPaFb&#10;U8yn05dFD1h7BKlCoNP7Icg3Gb9plIwfmiaoyEzFqbaYd8z7Pu3FZi3KFoXvtBzLEP9QhRXa0aMX&#10;qHsRBTug/gPKaokQoIkTCbaAptFSZQ7EZjb9jc1jJ7zKXEic4C8yhf8HK98fH/1HTKUH/wDya2AO&#10;tp1wrbpDhL5ToqbnZkmoovehvFxITqCrbN+/g5paKw4RsganBi1rjPZf0sUETTzZKYt+voiuTpFJ&#10;Opyt5qsVtUZSaLTTW6JMMOmyxxDfKLAsGRVH6mkGFceHEIfUnymZBhhd77Qx2cF2vzXIjoL6v8sr&#10;MyG212nGsb7iN8v5MiP/EgvXENO8/gZhdaRBNtpWfHVJEmXS77Wr85hFoc1gEzvjRkGThmlcQ7mH&#10;+kx6IgxTSr+KjA7wO2c9TWjFw7eDQMWZeeuoJzezxSKNdHYWy1dzcvA6sr+OCCcJquKRs8HcxuEb&#10;HDzqtqOXhlY5uKM+Njor+1TVWCxNYe7N+GPSmF/7OevpX29+AAAA//8DAFBLAwQUAAYACAAAACEA&#10;+buZgtoAAAAEAQAADwAAAGRycy9kb3ducmV2LnhtbEyPQWvCQBCF74X+h2WE3nRjKlXSbKQUCu1F&#10;qApeN9lpEszOht01Jv/e8WRPj+EN730v3462EwP60DpSsFwkIJAqZ1qqFRwPX/MNiBA1Gd05QgUT&#10;BtgWz0+5zoy70i8O+1gLDqGQaQVNjH0mZagatDosXI/E3p/zVkc+fS2N11cOt51Mk+RNWt0SNzS6&#10;x88Gq/P+YhV897vyx6d22q3KlZzG6jUMp5NSL7Px4x1ExDE+nuGOz+hQMFPpLmSC6BTwkKhgvgTB&#10;ZrrhGeVd1yCLXP6HL24AAAD//wMAUEsBAi0AFAAGAAgAAAAhALaDOJL+AAAA4QEAABMAAAAAAAAA&#10;AAAAAAAAAAAAAFtDb250ZW50X1R5cGVzXS54bWxQSwECLQAUAAYACAAAACEAOP0h/9YAAACUAQAA&#10;CwAAAAAAAAAAAAAAAAAvAQAAX3JlbHMvLnJlbHNQSwECLQAUAAYACAAAACEAbZukrAwCAAAfBAAA&#10;DgAAAAAAAAAAAAAAAAAuAgAAZHJzL2Uyb0RvYy54bWxQSwECLQAUAAYACAAAACEA+buZgtoAAAAE&#10;AQAADwAAAAAAAAAAAAAAAABmBAAAZHJzL2Rvd25yZXYueG1sUEsFBgAAAAAEAAQA8wAAAG0FAAAA&#10;AA==&#10;" o:allowincell="f"/>
            </w:pict>
          </mc:Fallback>
        </mc:AlternateContent>
      </w:r>
      <w:r>
        <w:t xml:space="preserve">              </w:t>
      </w:r>
      <w:bookmarkStart w:id="18" w:name="_Hlk95733980"/>
      <w:r w:rsidRPr="006A44E7">
        <w:rPr>
          <w:rFonts w:ascii="Verdana" w:eastAsiaTheme="majorEastAsia" w:hAnsi="Verdana"/>
          <w:sz w:val="20"/>
        </w:rPr>
        <w:t>Депозитный</w:t>
      </w:r>
      <w:bookmarkEnd w:id="18"/>
    </w:p>
    <w:p w14:paraId="6118B64F" w14:textId="77777777" w:rsidR="00E32BE8" w:rsidRPr="00460E9A" w:rsidRDefault="00E32BE8" w:rsidP="00E32BE8">
      <w:pPr>
        <w:spacing w:after="0"/>
        <w:rPr>
          <w:rFonts w:ascii="Verdana" w:hAnsi="Verdana"/>
          <w:sz w:val="20"/>
        </w:rPr>
      </w:pPr>
      <w:r w:rsidRPr="00460E9A">
        <w:rPr>
          <w:rFonts w:ascii="Verdana" w:hAnsi="Verdana"/>
          <w:sz w:val="20"/>
        </w:rPr>
        <w:t>Дата заполнения: «______» ________________ 2__ г.</w:t>
      </w:r>
    </w:p>
    <w:p w14:paraId="0C16CE9E" w14:textId="77777777" w:rsidR="00E32BE8" w:rsidRDefault="00E32BE8" w:rsidP="00E32BE8">
      <w:pPr>
        <w:pStyle w:val="afd"/>
        <w:spacing w:before="120"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620135AC"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6375031D"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38ED4ABB" w14:textId="77777777" w:rsidR="00E32BE8" w:rsidRDefault="00E32BE8" w:rsidP="00E32BE8">
      <w:pPr>
        <w:spacing w:after="0"/>
        <w:jc w:val="both"/>
        <w:rPr>
          <w:rFonts w:ascii="Verdana" w:hAnsi="Verdana"/>
          <w:b/>
          <w:i/>
          <w:sz w:val="20"/>
        </w:rPr>
      </w:pPr>
      <w:r w:rsidRPr="00460E9A">
        <w:rPr>
          <w:rFonts w:ascii="Verdana" w:hAnsi="Verdana"/>
          <w:sz w:val="20"/>
        </w:rPr>
        <w:t xml:space="preserve">                            М. П.</w:t>
      </w:r>
    </w:p>
    <w:p w14:paraId="28222D48" w14:textId="77777777" w:rsidR="004E4E3F" w:rsidRDefault="004E4E3F" w:rsidP="004E4E3F">
      <w:pPr>
        <w:spacing w:after="0"/>
        <w:rPr>
          <w:rFonts w:ascii="Verdana" w:hAnsi="Verdana"/>
          <w:b/>
          <w:i/>
          <w:sz w:val="14"/>
          <w:szCs w:val="18"/>
        </w:rPr>
      </w:pPr>
    </w:p>
    <w:p w14:paraId="424C5F60" w14:textId="77777777" w:rsidR="004E4E3F" w:rsidRDefault="004E4E3F" w:rsidP="004E4E3F">
      <w:pPr>
        <w:spacing w:after="0"/>
        <w:rPr>
          <w:rFonts w:ascii="Verdana" w:hAnsi="Verdana"/>
          <w:b/>
          <w:i/>
          <w:sz w:val="14"/>
          <w:szCs w:val="18"/>
        </w:rPr>
      </w:pPr>
    </w:p>
    <w:p w14:paraId="4EAD110F" w14:textId="77777777" w:rsidR="004E4E3F" w:rsidRDefault="004E4E3F" w:rsidP="004E4E3F">
      <w:pPr>
        <w:spacing w:after="0"/>
        <w:rPr>
          <w:rFonts w:ascii="Verdana" w:hAnsi="Verdana"/>
          <w:b/>
          <w:i/>
          <w:sz w:val="14"/>
          <w:szCs w:val="18"/>
        </w:rPr>
      </w:pPr>
    </w:p>
    <w:p w14:paraId="68E1693B" w14:textId="77777777" w:rsidR="004E4E3F" w:rsidRDefault="004E4E3F" w:rsidP="004E4E3F">
      <w:pPr>
        <w:spacing w:after="0"/>
        <w:rPr>
          <w:rFonts w:ascii="Verdana" w:hAnsi="Verdana"/>
          <w:b/>
          <w:i/>
          <w:sz w:val="14"/>
          <w:szCs w:val="18"/>
        </w:rPr>
      </w:pPr>
    </w:p>
    <w:p w14:paraId="4A0EAFEE" w14:textId="77777777" w:rsidR="004E4E3F" w:rsidRDefault="004E4E3F" w:rsidP="004E4E3F">
      <w:pPr>
        <w:spacing w:after="0"/>
        <w:rPr>
          <w:rFonts w:ascii="Verdana" w:hAnsi="Verdana"/>
          <w:b/>
          <w:i/>
          <w:sz w:val="14"/>
          <w:szCs w:val="18"/>
        </w:rPr>
      </w:pPr>
    </w:p>
    <w:p w14:paraId="3E104AE0" w14:textId="77777777" w:rsidR="004E4E3F" w:rsidRDefault="004E4E3F" w:rsidP="004E4E3F">
      <w:pPr>
        <w:spacing w:after="0"/>
        <w:rPr>
          <w:rFonts w:ascii="Verdana" w:hAnsi="Verdana"/>
          <w:b/>
          <w:i/>
          <w:sz w:val="14"/>
          <w:szCs w:val="18"/>
        </w:rPr>
      </w:pPr>
    </w:p>
    <w:p w14:paraId="57795A8E" w14:textId="77777777" w:rsidR="004E4E3F" w:rsidRDefault="004E4E3F" w:rsidP="004E4E3F">
      <w:pPr>
        <w:spacing w:after="0"/>
        <w:rPr>
          <w:rFonts w:ascii="Verdana" w:hAnsi="Verdana"/>
          <w:b/>
          <w:i/>
          <w:sz w:val="14"/>
          <w:szCs w:val="18"/>
        </w:rPr>
      </w:pPr>
    </w:p>
    <w:p w14:paraId="74BDDBC6" w14:textId="77777777" w:rsidR="004E4E3F" w:rsidRDefault="004E4E3F" w:rsidP="004E4E3F">
      <w:pPr>
        <w:spacing w:after="0"/>
        <w:rPr>
          <w:rFonts w:ascii="Verdana" w:hAnsi="Verdana"/>
          <w:b/>
          <w:i/>
          <w:sz w:val="14"/>
          <w:szCs w:val="18"/>
        </w:rPr>
      </w:pPr>
    </w:p>
    <w:p w14:paraId="05B551BB" w14:textId="77777777" w:rsidR="004E4E3F" w:rsidRDefault="004E4E3F" w:rsidP="004E4E3F">
      <w:pPr>
        <w:spacing w:after="0"/>
        <w:rPr>
          <w:rFonts w:ascii="Verdana" w:hAnsi="Verdana"/>
          <w:b/>
          <w:i/>
          <w:sz w:val="14"/>
          <w:szCs w:val="18"/>
        </w:rPr>
      </w:pPr>
    </w:p>
    <w:p w14:paraId="48B01C89" w14:textId="77777777" w:rsidR="004E4E3F" w:rsidRDefault="004E4E3F" w:rsidP="004E4E3F">
      <w:pPr>
        <w:spacing w:after="0"/>
        <w:rPr>
          <w:rFonts w:ascii="Verdana" w:hAnsi="Verdana"/>
          <w:b/>
          <w:i/>
          <w:sz w:val="14"/>
          <w:szCs w:val="18"/>
        </w:rPr>
      </w:pPr>
    </w:p>
    <w:p w14:paraId="6690C059" w14:textId="77777777" w:rsidR="004E4E3F" w:rsidRDefault="004E4E3F" w:rsidP="004E4E3F">
      <w:pPr>
        <w:spacing w:after="0"/>
        <w:rPr>
          <w:rFonts w:ascii="Verdana" w:hAnsi="Verdana"/>
          <w:b/>
          <w:i/>
          <w:sz w:val="14"/>
          <w:szCs w:val="18"/>
        </w:rPr>
      </w:pPr>
    </w:p>
    <w:p w14:paraId="450CA131" w14:textId="274393FB" w:rsidR="004E4E3F" w:rsidRDefault="004E4E3F" w:rsidP="004E4E3F">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4E4E3F" w:rsidRPr="00F3020A" w14:paraId="06E6BD17" w14:textId="77777777" w:rsidTr="008D15B9">
        <w:trPr>
          <w:trHeight w:val="2437"/>
        </w:trPr>
        <w:tc>
          <w:tcPr>
            <w:tcW w:w="7214" w:type="dxa"/>
            <w:tcBorders>
              <w:top w:val="dotted" w:sz="4" w:space="0" w:color="auto"/>
              <w:left w:val="dotted" w:sz="4" w:space="0" w:color="auto"/>
              <w:bottom w:val="dotted" w:sz="4" w:space="0" w:color="auto"/>
              <w:right w:val="dotted" w:sz="4" w:space="0" w:color="auto"/>
            </w:tcBorders>
          </w:tcPr>
          <w:p w14:paraId="1090A846" w14:textId="77777777" w:rsidR="004E4E3F" w:rsidRPr="008F76FD" w:rsidRDefault="004E4E3F" w:rsidP="00010CD2">
            <w:pPr>
              <w:jc w:val="center"/>
              <w:rPr>
                <w:sz w:val="20"/>
              </w:rPr>
            </w:pPr>
            <w:r w:rsidRPr="008F76FD">
              <w:rPr>
                <w:sz w:val="20"/>
              </w:rPr>
              <w:t>ПРИНЯТО: _______________________________</w:t>
            </w:r>
          </w:p>
          <w:p w14:paraId="1894463F" w14:textId="77777777" w:rsidR="004E4E3F" w:rsidRPr="008F76FD" w:rsidRDefault="004E4E3F" w:rsidP="00010CD2">
            <w:pPr>
              <w:jc w:val="center"/>
              <w:rPr>
                <w:sz w:val="16"/>
              </w:rPr>
            </w:pPr>
            <w:r w:rsidRPr="008F76FD">
              <w:rPr>
                <w:sz w:val="16"/>
              </w:rPr>
              <w:t>(наименование организации)</w:t>
            </w:r>
          </w:p>
          <w:p w14:paraId="0B5796F0"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3A462392" w14:textId="77777777" w:rsidR="004E4E3F" w:rsidRPr="008F76FD" w:rsidRDefault="004E4E3F" w:rsidP="00010CD2">
            <w:pPr>
              <w:ind w:left="252" w:right="-207" w:hanging="180"/>
              <w:rPr>
                <w:sz w:val="20"/>
              </w:rPr>
            </w:pPr>
            <w:r w:rsidRPr="008F76FD">
              <w:rPr>
                <w:sz w:val="20"/>
              </w:rPr>
              <w:t>__________________________________/___________ /</w:t>
            </w:r>
          </w:p>
          <w:p w14:paraId="2FCF5C3A"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4111DBC9"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65298921" w14:textId="77777777" w:rsidR="004E4E3F" w:rsidRPr="004500F4" w:rsidRDefault="004E4E3F" w:rsidP="00010CD2">
            <w:pPr>
              <w:jc w:val="center"/>
            </w:pPr>
          </w:p>
          <w:p w14:paraId="057EB266" w14:textId="77777777" w:rsidR="004E4E3F" w:rsidRPr="004500F4" w:rsidRDefault="004E4E3F" w:rsidP="00010CD2">
            <w:pPr>
              <w:jc w:val="center"/>
              <w:rPr>
                <w:sz w:val="16"/>
              </w:rPr>
            </w:pPr>
          </w:p>
          <w:p w14:paraId="688EACBF" w14:textId="77777777" w:rsidR="004E4E3F" w:rsidRPr="004500F4" w:rsidRDefault="004E4E3F" w:rsidP="00010CD2">
            <w:pPr>
              <w:jc w:val="center"/>
              <w:rPr>
                <w:sz w:val="16"/>
              </w:rPr>
            </w:pPr>
          </w:p>
          <w:p w14:paraId="44861658" w14:textId="77777777" w:rsidR="004E4E3F" w:rsidRPr="004500F4" w:rsidRDefault="004E4E3F" w:rsidP="00010CD2">
            <w:pPr>
              <w:jc w:val="center"/>
              <w:rPr>
                <w:sz w:val="16"/>
              </w:rPr>
            </w:pPr>
            <w:r w:rsidRPr="004500F4">
              <w:rPr>
                <w:sz w:val="16"/>
              </w:rPr>
              <w:t>М.П.</w:t>
            </w:r>
          </w:p>
          <w:p w14:paraId="67140A94" w14:textId="77777777" w:rsidR="004E4E3F" w:rsidRPr="00F3020A" w:rsidRDefault="004E4E3F" w:rsidP="00010CD2">
            <w:pPr>
              <w:rPr>
                <w:b/>
              </w:rPr>
            </w:pPr>
          </w:p>
        </w:tc>
      </w:tr>
    </w:tbl>
    <w:p w14:paraId="5CF0CF5B" w14:textId="77777777" w:rsidR="004E4E3F" w:rsidRDefault="004E4E3F" w:rsidP="004E4E3F">
      <w:pPr>
        <w:spacing w:after="0"/>
        <w:rPr>
          <w:rFonts w:ascii="Verdana" w:hAnsi="Verdana"/>
          <w:b/>
          <w:i/>
          <w:sz w:val="14"/>
          <w:szCs w:val="18"/>
        </w:rPr>
      </w:pPr>
    </w:p>
    <w:p w14:paraId="1D4FB226" w14:textId="77777777" w:rsidR="004E4E3F" w:rsidRDefault="004E4E3F" w:rsidP="004E4E3F">
      <w:pPr>
        <w:spacing w:after="0"/>
        <w:rPr>
          <w:rFonts w:ascii="Verdana" w:hAnsi="Verdana"/>
          <w:b/>
          <w:i/>
          <w:sz w:val="14"/>
          <w:szCs w:val="18"/>
        </w:rPr>
      </w:pPr>
    </w:p>
    <w:p w14:paraId="1572185A" w14:textId="77777777" w:rsidR="004E4E3F" w:rsidRDefault="004E4E3F" w:rsidP="004E4E3F">
      <w:pPr>
        <w:spacing w:after="0"/>
        <w:rPr>
          <w:rFonts w:ascii="Verdana" w:hAnsi="Verdana"/>
          <w:b/>
          <w:i/>
          <w:sz w:val="14"/>
          <w:szCs w:val="18"/>
        </w:rPr>
      </w:pPr>
    </w:p>
    <w:p w14:paraId="551CDF2E" w14:textId="77777777"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64C1B08A" w14:textId="77777777" w:rsidTr="00010CD2">
        <w:tc>
          <w:tcPr>
            <w:tcW w:w="10598" w:type="dxa"/>
          </w:tcPr>
          <w:p w14:paraId="4FAAC12D"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5E729A57" w14:textId="77777777" w:rsidTr="00010CD2">
        <w:tc>
          <w:tcPr>
            <w:tcW w:w="10598" w:type="dxa"/>
          </w:tcPr>
          <w:p w14:paraId="759E8C20"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62228421" w14:textId="77777777" w:rsidTr="00010CD2">
        <w:trPr>
          <w:trHeight w:val="798"/>
        </w:trPr>
        <w:tc>
          <w:tcPr>
            <w:tcW w:w="10598" w:type="dxa"/>
          </w:tcPr>
          <w:p w14:paraId="6D97D90A" w14:textId="77777777" w:rsidR="004E4E3F" w:rsidRDefault="004E4E3F" w:rsidP="00010CD2">
            <w:pPr>
              <w:pStyle w:val="Default"/>
              <w:rPr>
                <w:sz w:val="14"/>
                <w:szCs w:val="16"/>
              </w:rPr>
            </w:pPr>
          </w:p>
          <w:p w14:paraId="756E41E0"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21E22849"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7C30405F" w14:textId="77777777" w:rsidR="004E4E3F" w:rsidRDefault="004E4E3F" w:rsidP="00010CD2">
            <w:pPr>
              <w:rPr>
                <w:rFonts w:ascii="Verdana" w:hAnsi="Verdana"/>
                <w:i/>
                <w:sz w:val="22"/>
              </w:rPr>
            </w:pPr>
          </w:p>
        </w:tc>
      </w:tr>
    </w:tbl>
    <w:p w14:paraId="00DCB7B3" w14:textId="77777777" w:rsidR="00E32BE8" w:rsidRPr="00D25FE0" w:rsidRDefault="00E32BE8" w:rsidP="00E32BE8">
      <w:pPr>
        <w:spacing w:after="0"/>
        <w:rPr>
          <w:rFonts w:ascii="Verdana" w:hAnsi="Verdana"/>
          <w:sz w:val="20"/>
        </w:rPr>
      </w:pPr>
      <w:r w:rsidRPr="00D25FE0">
        <w:rPr>
          <w:rFonts w:ascii="Verdana" w:hAnsi="Verdana"/>
        </w:rPr>
        <w:br w:type="page"/>
      </w:r>
    </w:p>
    <w:p w14:paraId="2E7FF5AA"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lastRenderedPageBreak/>
        <w:t>Приложение № 46</w:t>
      </w:r>
    </w:p>
    <w:p w14:paraId="7E0057F7"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6E3BA8EF"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01CCC759"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280851D0" w14:textId="6B7D39AF"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26122E" w:rsidRPr="00975DB6">
        <w:rPr>
          <w:rFonts w:ascii="Verdana" w:hAnsi="Verdana"/>
          <w:sz w:val="20"/>
          <w:szCs w:val="20"/>
        </w:rPr>
        <w:t xml:space="preserve"> «КРЦ»</w:t>
      </w:r>
    </w:p>
    <w:p w14:paraId="70801979" w14:textId="7D5E17D6" w:rsidR="00272303" w:rsidRPr="00975DB6" w:rsidRDefault="00272303" w:rsidP="00E32BE8">
      <w:pPr>
        <w:tabs>
          <w:tab w:val="left" w:pos="2127"/>
        </w:tabs>
        <w:spacing w:after="0"/>
        <w:jc w:val="right"/>
        <w:rPr>
          <w:rFonts w:ascii="Verdana" w:hAnsi="Verdana"/>
          <w:sz w:val="20"/>
          <w:szCs w:val="20"/>
        </w:rPr>
      </w:pPr>
    </w:p>
    <w:p w14:paraId="1DC567B4" w14:textId="77777777" w:rsidR="00272303" w:rsidRPr="00D25FE0" w:rsidRDefault="00272303" w:rsidP="00E32BE8">
      <w:pPr>
        <w:tabs>
          <w:tab w:val="left" w:pos="2127"/>
        </w:tabs>
        <w:spacing w:after="0"/>
        <w:jc w:val="right"/>
        <w:rPr>
          <w:rFonts w:ascii="Verdana" w:hAnsi="Verdana"/>
          <w:sz w:val="17"/>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272303" w14:paraId="748399EC" w14:textId="77777777" w:rsidTr="00BA1E13">
        <w:tc>
          <w:tcPr>
            <w:tcW w:w="2689" w:type="dxa"/>
          </w:tcPr>
          <w:p w14:paraId="516CE6CB" w14:textId="77777777" w:rsidR="00272303" w:rsidRDefault="00272303" w:rsidP="00BA1E13">
            <w:pPr>
              <w:tabs>
                <w:tab w:val="left" w:pos="2127"/>
              </w:tabs>
              <w:rPr>
                <w:rFonts w:ascii="Verdana" w:hAnsi="Verdana"/>
                <w:sz w:val="17"/>
                <w:szCs w:val="17"/>
              </w:rPr>
            </w:pPr>
            <w:r w:rsidRPr="0089764C">
              <w:rPr>
                <w:rFonts w:ascii="Verdana" w:hAnsi="Verdana"/>
                <w:sz w:val="18"/>
                <w:szCs w:val="18"/>
              </w:rPr>
              <w:t>Исх. №</w:t>
            </w:r>
          </w:p>
        </w:tc>
        <w:tc>
          <w:tcPr>
            <w:tcW w:w="6939" w:type="dxa"/>
          </w:tcPr>
          <w:p w14:paraId="59DEE711"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Регистратор: </w:t>
            </w:r>
            <w:r>
              <w:rPr>
                <w:rFonts w:ascii="Verdana" w:hAnsi="Verdana" w:cs="Arial CYR"/>
                <w:sz w:val="14"/>
                <w:szCs w:val="16"/>
              </w:rPr>
              <w:t>А</w:t>
            </w:r>
            <w:r w:rsidRPr="00EE5FA3">
              <w:rPr>
                <w:rFonts w:ascii="Verdana" w:hAnsi="Verdana" w:cs="Arial CYR"/>
                <w:sz w:val="14"/>
                <w:szCs w:val="16"/>
              </w:rPr>
              <w:t>кционерное общество</w:t>
            </w:r>
            <w:r>
              <w:rPr>
                <w:rFonts w:ascii="Verdana" w:hAnsi="Verdana" w:cs="Arial CYR"/>
                <w:sz w:val="14"/>
                <w:szCs w:val="16"/>
              </w:rPr>
              <w:t xml:space="preserve"> «Регистратор КРЦ»</w:t>
            </w:r>
            <w:r w:rsidRPr="00EE5FA3">
              <w:rPr>
                <w:rFonts w:ascii="Verdana" w:hAnsi="Verdana" w:cs="Arial CYR"/>
                <w:sz w:val="14"/>
                <w:szCs w:val="16"/>
              </w:rPr>
              <w:t xml:space="preserve"> </w:t>
            </w:r>
          </w:p>
          <w:p w14:paraId="5753518A"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Лицензия </w:t>
            </w:r>
            <w:r>
              <w:rPr>
                <w:rFonts w:ascii="Verdana" w:hAnsi="Verdana" w:cs="Arial CYR"/>
                <w:sz w:val="14"/>
                <w:szCs w:val="16"/>
              </w:rPr>
              <w:t>Банка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EE5FA3">
              <w:rPr>
                <w:rFonts w:ascii="Verdana" w:hAnsi="Verdana" w:cs="Arial CYR"/>
                <w:sz w:val="14"/>
                <w:szCs w:val="16"/>
              </w:rPr>
              <w:t xml:space="preserve"> № 22-000-</w:t>
            </w:r>
            <w:r>
              <w:rPr>
                <w:rFonts w:ascii="Verdana" w:hAnsi="Verdana" w:cs="Arial CYR"/>
                <w:sz w:val="14"/>
                <w:szCs w:val="16"/>
              </w:rPr>
              <w:t>0</w:t>
            </w:r>
            <w:r w:rsidRPr="00EE5FA3">
              <w:rPr>
                <w:rFonts w:ascii="Verdana" w:hAnsi="Verdana" w:cs="Arial CYR"/>
                <w:sz w:val="14"/>
                <w:szCs w:val="16"/>
              </w:rPr>
              <w:t>-0012</w:t>
            </w:r>
            <w:r>
              <w:rPr>
                <w:rFonts w:ascii="Verdana" w:hAnsi="Verdana" w:cs="Arial CYR"/>
                <w:sz w:val="14"/>
                <w:szCs w:val="16"/>
              </w:rPr>
              <w:t>3</w:t>
            </w:r>
            <w:r w:rsidRPr="00EE5FA3">
              <w:rPr>
                <w:rFonts w:ascii="Verdana" w:hAnsi="Verdana" w:cs="Arial CYR"/>
                <w:sz w:val="14"/>
                <w:szCs w:val="16"/>
              </w:rPr>
              <w:t xml:space="preserve"> от </w:t>
            </w:r>
            <w:r>
              <w:rPr>
                <w:rFonts w:ascii="Verdana" w:hAnsi="Verdana" w:cs="Arial CYR"/>
                <w:sz w:val="14"/>
                <w:szCs w:val="16"/>
              </w:rPr>
              <w:t>24</w:t>
            </w:r>
            <w:r w:rsidRPr="00EE5FA3">
              <w:rPr>
                <w:rFonts w:ascii="Verdana" w:hAnsi="Verdana" w:cs="Arial CYR"/>
                <w:sz w:val="14"/>
                <w:szCs w:val="16"/>
              </w:rPr>
              <w:t>.0</w:t>
            </w:r>
            <w:r>
              <w:rPr>
                <w:rFonts w:ascii="Verdana" w:hAnsi="Verdana" w:cs="Arial CYR"/>
                <w:sz w:val="14"/>
                <w:szCs w:val="16"/>
              </w:rPr>
              <w:t>6</w:t>
            </w:r>
            <w:r w:rsidRPr="00EE5FA3">
              <w:rPr>
                <w:rFonts w:ascii="Verdana" w:hAnsi="Verdana" w:cs="Arial CYR"/>
                <w:sz w:val="14"/>
                <w:szCs w:val="16"/>
              </w:rPr>
              <w:t>.202</w:t>
            </w:r>
            <w:r>
              <w:rPr>
                <w:rFonts w:ascii="Verdana" w:hAnsi="Verdana" w:cs="Arial CYR"/>
                <w:sz w:val="14"/>
                <w:szCs w:val="16"/>
              </w:rPr>
              <w:t>1</w:t>
            </w:r>
            <w:r w:rsidRPr="00EE5FA3">
              <w:rPr>
                <w:rFonts w:ascii="Verdana" w:hAnsi="Verdana" w:cs="Arial CYR"/>
                <w:sz w:val="14"/>
                <w:szCs w:val="16"/>
              </w:rPr>
              <w:t xml:space="preserve"> </w:t>
            </w:r>
          </w:p>
          <w:p w14:paraId="326BF739" w14:textId="77777777" w:rsidR="00272303" w:rsidRDefault="00272303" w:rsidP="00BA1E13">
            <w:pPr>
              <w:tabs>
                <w:tab w:val="left" w:pos="2127"/>
              </w:tabs>
              <w:rPr>
                <w:rFonts w:ascii="Verdana" w:hAnsi="Verdana" w:cs="Arial CYR"/>
                <w:sz w:val="14"/>
                <w:szCs w:val="16"/>
              </w:rPr>
            </w:pPr>
          </w:p>
          <w:p w14:paraId="72F8023F"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Место нахождения: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r w:rsidRPr="00EE5FA3">
              <w:rPr>
                <w:rFonts w:ascii="Verdana" w:hAnsi="Verdana" w:cs="Arial CYR"/>
                <w:sz w:val="14"/>
                <w:szCs w:val="16"/>
              </w:rPr>
              <w:t xml:space="preserve"> </w:t>
            </w:r>
          </w:p>
          <w:p w14:paraId="2F7B2219"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Почтовый адрес: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p>
          <w:p w14:paraId="21D7F2A0" w14:textId="77777777" w:rsidR="00272303" w:rsidRDefault="00272303" w:rsidP="00BA1E13">
            <w:pPr>
              <w:tabs>
                <w:tab w:val="left" w:pos="2127"/>
              </w:tabs>
              <w:rPr>
                <w:rFonts w:ascii="Verdana" w:hAnsi="Verdana"/>
                <w:sz w:val="17"/>
                <w:szCs w:val="17"/>
              </w:rPr>
            </w:pPr>
            <w:r w:rsidRPr="00EE5FA3">
              <w:rPr>
                <w:rFonts w:ascii="Verdana" w:hAnsi="Verdana" w:cs="Arial CYR"/>
                <w:sz w:val="14"/>
                <w:szCs w:val="16"/>
              </w:rPr>
              <w:t>тел.</w:t>
            </w:r>
            <w:r>
              <w:rPr>
                <w:rFonts w:ascii="Verdana" w:hAnsi="Verdana" w:cs="Arial CYR"/>
                <w:sz w:val="14"/>
                <w:szCs w:val="16"/>
              </w:rPr>
              <w:t>/факс</w:t>
            </w:r>
            <w:r w:rsidRPr="00EE5FA3">
              <w:rPr>
                <w:rFonts w:ascii="Verdana" w:hAnsi="Verdana" w:cs="Arial CYR"/>
                <w:sz w:val="14"/>
                <w:szCs w:val="16"/>
              </w:rPr>
              <w:t xml:space="preserve"> +7 (</w:t>
            </w:r>
            <w:r>
              <w:rPr>
                <w:rFonts w:ascii="Verdana" w:hAnsi="Verdana" w:cs="Arial CYR"/>
                <w:sz w:val="14"/>
                <w:szCs w:val="16"/>
              </w:rPr>
              <w:t>861</w:t>
            </w:r>
            <w:r w:rsidRPr="00EE5FA3">
              <w:rPr>
                <w:rFonts w:ascii="Verdana" w:hAnsi="Verdana" w:cs="Arial CYR"/>
                <w:sz w:val="14"/>
                <w:szCs w:val="16"/>
              </w:rPr>
              <w:t xml:space="preserve">) </w:t>
            </w:r>
            <w:r>
              <w:rPr>
                <w:rFonts w:ascii="Verdana" w:hAnsi="Verdana" w:cs="Arial CYR"/>
                <w:sz w:val="14"/>
                <w:szCs w:val="16"/>
              </w:rPr>
              <w:t>2</w:t>
            </w:r>
            <w:r w:rsidRPr="00EE5FA3">
              <w:rPr>
                <w:rFonts w:ascii="Verdana" w:hAnsi="Verdana" w:cs="Arial CYR"/>
                <w:sz w:val="14"/>
                <w:szCs w:val="16"/>
              </w:rPr>
              <w:t>55-</w:t>
            </w:r>
            <w:r>
              <w:rPr>
                <w:rFonts w:ascii="Verdana" w:hAnsi="Verdana" w:cs="Arial CYR"/>
                <w:sz w:val="14"/>
                <w:szCs w:val="16"/>
              </w:rPr>
              <w:t>34</w:t>
            </w:r>
            <w:r w:rsidRPr="00EE5FA3">
              <w:rPr>
                <w:rFonts w:ascii="Verdana" w:hAnsi="Verdana" w:cs="Arial CYR"/>
                <w:sz w:val="14"/>
                <w:szCs w:val="16"/>
              </w:rPr>
              <w:t>-0</w:t>
            </w:r>
            <w:r>
              <w:rPr>
                <w:rFonts w:ascii="Verdana" w:hAnsi="Verdana" w:cs="Arial CYR"/>
                <w:sz w:val="14"/>
                <w:szCs w:val="16"/>
              </w:rPr>
              <w:t>3</w:t>
            </w:r>
          </w:p>
        </w:tc>
      </w:tr>
    </w:tbl>
    <w:p w14:paraId="6237600B" w14:textId="77777777" w:rsidR="00E32BE8" w:rsidRDefault="00E32BE8" w:rsidP="00E32BE8">
      <w:pPr>
        <w:tabs>
          <w:tab w:val="left" w:pos="2127"/>
        </w:tabs>
        <w:spacing w:after="0"/>
        <w:jc w:val="right"/>
        <w:rPr>
          <w:rFonts w:ascii="Verdana" w:hAnsi="Verdana"/>
          <w:sz w:val="17"/>
          <w:szCs w:val="17"/>
        </w:rPr>
      </w:pPr>
    </w:p>
    <w:p w14:paraId="311B8F4C" w14:textId="77777777" w:rsidR="00E32BE8" w:rsidRPr="00C6787E" w:rsidRDefault="00E32BE8" w:rsidP="00D75458">
      <w:pPr>
        <w:tabs>
          <w:tab w:val="left" w:pos="2127"/>
        </w:tabs>
        <w:spacing w:after="0"/>
        <w:rPr>
          <w:rFonts w:ascii="Arial" w:hAnsi="Arial" w:cs="Arial"/>
          <w:sz w:val="20"/>
          <w:szCs w:val="72"/>
        </w:rPr>
      </w:pPr>
    </w:p>
    <w:tbl>
      <w:tblPr>
        <w:tblW w:w="5000" w:type="pct"/>
        <w:tblCellMar>
          <w:left w:w="0" w:type="dxa"/>
          <w:right w:w="0" w:type="dxa"/>
        </w:tblCellMar>
        <w:tblLook w:val="04A0" w:firstRow="1" w:lastRow="0" w:firstColumn="1" w:lastColumn="0" w:noHBand="0" w:noVBand="1"/>
      </w:tblPr>
      <w:tblGrid>
        <w:gridCol w:w="9638"/>
      </w:tblGrid>
      <w:tr w:rsidR="00E32BE8" w:rsidRPr="000D4AB6" w14:paraId="481BA496" w14:textId="77777777" w:rsidTr="00BA1E13">
        <w:tc>
          <w:tcPr>
            <w:tcW w:w="0" w:type="auto"/>
            <w:tcBorders>
              <w:top w:val="nil"/>
              <w:left w:val="nil"/>
              <w:bottom w:val="nil"/>
              <w:right w:val="nil"/>
            </w:tcBorders>
            <w:vAlign w:val="center"/>
            <w:hideMark/>
          </w:tcPr>
          <w:p w14:paraId="09552AAF" w14:textId="77777777" w:rsidR="00E32BE8" w:rsidRDefault="00E32BE8" w:rsidP="00BA1E13">
            <w:pPr>
              <w:spacing w:after="0"/>
              <w:jc w:val="center"/>
              <w:rPr>
                <w:rFonts w:ascii="Verdana" w:hAnsi="Verdana"/>
                <w:b/>
                <w:bCs/>
                <w:sz w:val="18"/>
                <w:szCs w:val="18"/>
                <w:u w:val="single"/>
              </w:rPr>
            </w:pPr>
            <w:r w:rsidRPr="000D4AB6">
              <w:rPr>
                <w:rFonts w:ascii="Verdana" w:hAnsi="Verdana"/>
                <w:b/>
                <w:bCs/>
                <w:sz w:val="18"/>
                <w:szCs w:val="18"/>
              </w:rPr>
              <w:t>ВЫПИСКА ПО ЛИЦЕВОМУ СЧЁТУ № </w:t>
            </w:r>
          </w:p>
          <w:p w14:paraId="23532769" w14:textId="77777777" w:rsidR="00E32BE8" w:rsidRPr="000D4AB6" w:rsidRDefault="00E32BE8" w:rsidP="00BA1E13">
            <w:pPr>
              <w:spacing w:after="0"/>
              <w:jc w:val="center"/>
              <w:rPr>
                <w:rFonts w:ascii="Verdana" w:hAnsi="Verdana"/>
                <w:sz w:val="18"/>
                <w:szCs w:val="18"/>
              </w:rPr>
            </w:pPr>
            <w:r w:rsidRPr="000D4AB6">
              <w:rPr>
                <w:rFonts w:ascii="Verdana" w:hAnsi="Verdana"/>
                <w:b/>
                <w:bCs/>
                <w:sz w:val="18"/>
                <w:szCs w:val="18"/>
              </w:rPr>
              <w:t>в реестре владельцев инвестиционных паев</w:t>
            </w:r>
          </w:p>
        </w:tc>
      </w:tr>
    </w:tbl>
    <w:p w14:paraId="6785E63B" w14:textId="77777777" w:rsidR="00E32BE8" w:rsidRPr="000D4AB6" w:rsidRDefault="00E32BE8" w:rsidP="00E32BE8">
      <w:pPr>
        <w:spacing w:after="0"/>
        <w:rPr>
          <w:rFonts w:ascii="Verdana" w:hAnsi="Verdana" w:cs="Arial"/>
          <w:sz w:val="18"/>
          <w:szCs w:val="18"/>
        </w:rPr>
      </w:pPr>
    </w:p>
    <w:tbl>
      <w:tblPr>
        <w:tblW w:w="5000" w:type="pct"/>
        <w:tblCellMar>
          <w:left w:w="0" w:type="dxa"/>
          <w:right w:w="0" w:type="dxa"/>
        </w:tblCellMar>
        <w:tblLook w:val="04A0" w:firstRow="1" w:lastRow="0" w:firstColumn="1" w:lastColumn="0" w:noHBand="0" w:noVBand="1"/>
      </w:tblPr>
      <w:tblGrid>
        <w:gridCol w:w="9638"/>
      </w:tblGrid>
      <w:tr w:rsidR="00E32BE8" w:rsidRPr="000D4AB6" w14:paraId="6B3623AC" w14:textId="77777777" w:rsidTr="00BA1E13">
        <w:tc>
          <w:tcPr>
            <w:tcW w:w="0" w:type="auto"/>
            <w:tcBorders>
              <w:top w:val="nil"/>
              <w:left w:val="nil"/>
              <w:bottom w:val="nil"/>
              <w:right w:val="nil"/>
            </w:tcBorders>
            <w:vAlign w:val="center"/>
            <w:hideMark/>
          </w:tcPr>
          <w:p w14:paraId="16DE5A2D" w14:textId="77777777" w:rsidR="00E32BE8" w:rsidRPr="000D4AB6" w:rsidRDefault="00E32BE8" w:rsidP="00BA1E13">
            <w:pPr>
              <w:tabs>
                <w:tab w:val="left" w:pos="9639"/>
              </w:tabs>
              <w:spacing w:after="0"/>
              <w:rPr>
                <w:rFonts w:ascii="Verdana" w:hAnsi="Verdana"/>
                <w:sz w:val="18"/>
                <w:szCs w:val="18"/>
              </w:rPr>
            </w:pPr>
            <w:r w:rsidRPr="000D4AB6">
              <w:rPr>
                <w:rFonts w:ascii="Verdana" w:hAnsi="Verdana"/>
                <w:sz w:val="18"/>
                <w:szCs w:val="18"/>
              </w:rPr>
              <w:t>Инвестиционный фонд:</w:t>
            </w:r>
            <w:r w:rsidRPr="00C6787E">
              <w:rPr>
                <w:rFonts w:ascii="Verdana" w:hAnsi="Verdana"/>
                <w:sz w:val="18"/>
                <w:szCs w:val="18"/>
                <w:u w:val="single"/>
              </w:rPr>
              <w:tab/>
            </w:r>
          </w:p>
        </w:tc>
      </w:tr>
      <w:tr w:rsidR="00E32BE8" w:rsidRPr="000D4AB6" w14:paraId="78A9A0C2" w14:textId="77777777" w:rsidTr="00BA1E13">
        <w:trPr>
          <w:trHeight w:val="286"/>
        </w:trPr>
        <w:tc>
          <w:tcPr>
            <w:tcW w:w="0" w:type="auto"/>
            <w:tcBorders>
              <w:top w:val="nil"/>
              <w:left w:val="nil"/>
              <w:bottom w:val="nil"/>
              <w:right w:val="nil"/>
            </w:tcBorders>
            <w:vAlign w:val="center"/>
            <w:hideMark/>
          </w:tcPr>
          <w:p w14:paraId="17036796" w14:textId="77777777" w:rsidR="00E32BE8" w:rsidRPr="000D4AB6" w:rsidRDefault="00E32BE8" w:rsidP="00BA1E13">
            <w:pPr>
              <w:tabs>
                <w:tab w:val="left" w:pos="9639"/>
              </w:tabs>
              <w:spacing w:after="0"/>
              <w:rPr>
                <w:rFonts w:ascii="Verdana" w:hAnsi="Verdana"/>
                <w:sz w:val="18"/>
                <w:szCs w:val="18"/>
              </w:rPr>
            </w:pPr>
            <w:r w:rsidRPr="000D4AB6">
              <w:rPr>
                <w:rFonts w:ascii="Verdana" w:hAnsi="Verdana"/>
                <w:sz w:val="18"/>
                <w:szCs w:val="18"/>
              </w:rPr>
              <w:t>под управлением: </w:t>
            </w:r>
            <w:r w:rsidRPr="00C6787E">
              <w:rPr>
                <w:rFonts w:ascii="Verdana" w:hAnsi="Verdana"/>
                <w:sz w:val="18"/>
                <w:szCs w:val="18"/>
                <w:u w:val="single"/>
              </w:rPr>
              <w:tab/>
            </w:r>
          </w:p>
        </w:tc>
      </w:tr>
    </w:tbl>
    <w:p w14:paraId="1E892651" w14:textId="77777777" w:rsidR="00E32BE8" w:rsidRPr="000D4AB6" w:rsidRDefault="00E32BE8" w:rsidP="00E32BE8">
      <w:pPr>
        <w:spacing w:after="0"/>
        <w:rPr>
          <w:rFonts w:ascii="Verdana" w:hAnsi="Verdana" w:cs="Arial"/>
          <w:sz w:val="18"/>
          <w:szCs w:val="18"/>
        </w:rPr>
      </w:pPr>
    </w:p>
    <w:tbl>
      <w:tblPr>
        <w:tblW w:w="5000" w:type="pct"/>
        <w:tblCellMar>
          <w:left w:w="0" w:type="dxa"/>
          <w:right w:w="0" w:type="dxa"/>
        </w:tblCellMar>
        <w:tblLook w:val="04A0" w:firstRow="1" w:lastRow="0" w:firstColumn="1" w:lastColumn="0" w:noHBand="0" w:noVBand="1"/>
      </w:tblPr>
      <w:tblGrid>
        <w:gridCol w:w="9638"/>
      </w:tblGrid>
      <w:tr w:rsidR="00E32BE8" w:rsidRPr="000D4AB6" w14:paraId="483A4B53" w14:textId="77777777" w:rsidTr="00BA1E13">
        <w:tc>
          <w:tcPr>
            <w:tcW w:w="0" w:type="auto"/>
            <w:tcBorders>
              <w:top w:val="nil"/>
              <w:left w:val="nil"/>
              <w:bottom w:val="nil"/>
              <w:right w:val="nil"/>
            </w:tcBorders>
            <w:vAlign w:val="center"/>
            <w:hideMark/>
          </w:tcPr>
          <w:p w14:paraId="0E8FC460" w14:textId="77777777" w:rsidR="00E32BE8" w:rsidRDefault="00E32BE8" w:rsidP="00BA1E13">
            <w:pPr>
              <w:tabs>
                <w:tab w:val="left" w:pos="9639"/>
              </w:tabs>
              <w:spacing w:after="0"/>
              <w:rPr>
                <w:rFonts w:ascii="Verdana" w:hAnsi="Verdana"/>
                <w:sz w:val="18"/>
                <w:szCs w:val="18"/>
              </w:rPr>
            </w:pPr>
            <w:r w:rsidRPr="000D4AB6">
              <w:rPr>
                <w:rFonts w:ascii="Verdana" w:hAnsi="Verdana"/>
                <w:sz w:val="18"/>
                <w:szCs w:val="18"/>
              </w:rPr>
              <w:t>Дата и время, на которые выписка по счёту подтверждает данные лицевого счёта:</w:t>
            </w:r>
            <w:r w:rsidRPr="00C6787E">
              <w:rPr>
                <w:rFonts w:ascii="Verdana" w:hAnsi="Verdana"/>
                <w:sz w:val="18"/>
                <w:szCs w:val="18"/>
                <w:u w:val="single"/>
              </w:rPr>
              <w:tab/>
            </w:r>
          </w:p>
          <w:p w14:paraId="3C6D4D46" w14:textId="77777777" w:rsidR="00E32BE8" w:rsidRPr="000D4AB6" w:rsidRDefault="00E32BE8" w:rsidP="00BA1E13">
            <w:pPr>
              <w:tabs>
                <w:tab w:val="left" w:pos="4536"/>
              </w:tabs>
              <w:spacing w:after="0"/>
              <w:rPr>
                <w:rFonts w:ascii="Verdana" w:hAnsi="Verdana"/>
                <w:sz w:val="18"/>
                <w:szCs w:val="18"/>
              </w:rPr>
            </w:pPr>
            <w:r w:rsidRPr="000D4AB6">
              <w:rPr>
                <w:rFonts w:ascii="Verdana" w:hAnsi="Verdana"/>
                <w:sz w:val="18"/>
                <w:szCs w:val="18"/>
              </w:rPr>
              <w:t>вид счёта:</w:t>
            </w:r>
            <w:r w:rsidRPr="00C6787E">
              <w:rPr>
                <w:rFonts w:ascii="Verdana" w:hAnsi="Verdana"/>
                <w:sz w:val="18"/>
                <w:szCs w:val="18"/>
                <w:u w:val="single"/>
              </w:rPr>
              <w:tab/>
            </w:r>
          </w:p>
        </w:tc>
      </w:tr>
    </w:tbl>
    <w:p w14:paraId="7F688145" w14:textId="77777777" w:rsidR="00E32BE8" w:rsidRPr="000D4AB6" w:rsidRDefault="00E32BE8" w:rsidP="00E32BE8">
      <w:pPr>
        <w:spacing w:after="0"/>
        <w:rPr>
          <w:rFonts w:ascii="Verdana" w:hAnsi="Verdana" w:cs="Arial"/>
          <w:sz w:val="18"/>
          <w:szCs w:val="18"/>
        </w:rPr>
      </w:pPr>
    </w:p>
    <w:tbl>
      <w:tblPr>
        <w:tblW w:w="5000" w:type="pct"/>
        <w:tblCellMar>
          <w:left w:w="0" w:type="dxa"/>
          <w:right w:w="0" w:type="dxa"/>
        </w:tblCellMar>
        <w:tblLook w:val="04A0" w:firstRow="1" w:lastRow="0" w:firstColumn="1" w:lastColumn="0" w:noHBand="0" w:noVBand="1"/>
      </w:tblPr>
      <w:tblGrid>
        <w:gridCol w:w="9638"/>
      </w:tblGrid>
      <w:tr w:rsidR="00E32BE8" w:rsidRPr="000D4AB6" w14:paraId="593907A4" w14:textId="77777777" w:rsidTr="00BA1E13">
        <w:tc>
          <w:tcPr>
            <w:tcW w:w="0" w:type="auto"/>
            <w:tcBorders>
              <w:top w:val="nil"/>
              <w:left w:val="nil"/>
              <w:bottom w:val="nil"/>
              <w:right w:val="nil"/>
            </w:tcBorders>
            <w:vAlign w:val="center"/>
            <w:hideMark/>
          </w:tcPr>
          <w:p w14:paraId="67343744" w14:textId="77777777" w:rsidR="00E32BE8" w:rsidRPr="000D4AB6" w:rsidRDefault="00E32BE8" w:rsidP="00BA1E13">
            <w:pPr>
              <w:spacing w:after="0"/>
              <w:rPr>
                <w:rFonts w:ascii="Verdana" w:hAnsi="Verdana"/>
                <w:sz w:val="18"/>
                <w:szCs w:val="18"/>
              </w:rPr>
            </w:pPr>
            <w:r w:rsidRPr="000D4AB6">
              <w:rPr>
                <w:rFonts w:ascii="Verdana" w:hAnsi="Verdana"/>
                <w:sz w:val="18"/>
                <w:szCs w:val="18"/>
              </w:rPr>
              <w:t xml:space="preserve">Сведения о зарегистрированном лице счёта </w:t>
            </w:r>
          </w:p>
        </w:tc>
      </w:tr>
      <w:tr w:rsidR="00E32BE8" w:rsidRPr="000D4AB6" w14:paraId="661A1AF2" w14:textId="77777777" w:rsidTr="00BA1E13">
        <w:tc>
          <w:tcPr>
            <w:tcW w:w="0" w:type="auto"/>
            <w:tcBorders>
              <w:top w:val="nil"/>
              <w:left w:val="nil"/>
              <w:bottom w:val="nil"/>
              <w:right w:val="nil"/>
            </w:tcBorders>
            <w:vAlign w:val="center"/>
            <w:hideMark/>
          </w:tcPr>
          <w:p w14:paraId="7BE6F38B" w14:textId="77777777" w:rsidR="00E32BE8" w:rsidRPr="000D4AB6" w:rsidRDefault="00E32BE8" w:rsidP="00BA1E13">
            <w:pPr>
              <w:spacing w:after="0"/>
              <w:rPr>
                <w:rFonts w:ascii="Verdana" w:hAnsi="Verdana"/>
                <w:sz w:val="18"/>
                <w:szCs w:val="18"/>
              </w:rPr>
            </w:pPr>
          </w:p>
        </w:tc>
      </w:tr>
    </w:tbl>
    <w:p w14:paraId="1288B512" w14:textId="77777777" w:rsidR="00E32BE8" w:rsidRPr="000D4AB6" w:rsidRDefault="00E32BE8" w:rsidP="00E32BE8">
      <w:pPr>
        <w:spacing w:after="0"/>
        <w:rPr>
          <w:rFonts w:ascii="Verdana" w:hAnsi="Verdana" w:cs="Arial"/>
          <w:sz w:val="18"/>
          <w:szCs w:val="18"/>
        </w:rPr>
      </w:pPr>
    </w:p>
    <w:tbl>
      <w:tblPr>
        <w:tblW w:w="5000" w:type="pct"/>
        <w:tblCellMar>
          <w:left w:w="0" w:type="dxa"/>
          <w:right w:w="0" w:type="dxa"/>
        </w:tblCellMar>
        <w:tblLook w:val="04A0" w:firstRow="1" w:lastRow="0" w:firstColumn="1" w:lastColumn="0" w:noHBand="0" w:noVBand="1"/>
      </w:tblPr>
      <w:tblGrid>
        <w:gridCol w:w="9638"/>
      </w:tblGrid>
      <w:tr w:rsidR="00E32BE8" w:rsidRPr="000D4AB6" w14:paraId="55ADD759" w14:textId="77777777" w:rsidTr="00BA1E13">
        <w:tc>
          <w:tcPr>
            <w:tcW w:w="0" w:type="auto"/>
            <w:tcBorders>
              <w:top w:val="nil"/>
              <w:left w:val="nil"/>
              <w:bottom w:val="nil"/>
              <w:right w:val="nil"/>
            </w:tcBorders>
            <w:vAlign w:val="center"/>
            <w:hideMark/>
          </w:tcPr>
          <w:p w14:paraId="21973062" w14:textId="77777777" w:rsidR="00E32BE8" w:rsidRDefault="00E32BE8" w:rsidP="00BA1E13">
            <w:pPr>
              <w:tabs>
                <w:tab w:val="left" w:pos="8520"/>
              </w:tabs>
              <w:spacing w:after="0"/>
              <w:rPr>
                <w:rFonts w:ascii="Verdana" w:hAnsi="Verdana"/>
                <w:i/>
                <w:iCs/>
                <w:sz w:val="18"/>
                <w:szCs w:val="18"/>
              </w:rPr>
            </w:pPr>
            <w:r w:rsidRPr="000D4AB6">
              <w:rPr>
                <w:rFonts w:ascii="Verdana" w:hAnsi="Verdana"/>
                <w:sz w:val="18"/>
                <w:szCs w:val="18"/>
              </w:rPr>
              <w:t>Количество инвестиционных паёв, учитываемых на лицевом счёте:</w:t>
            </w:r>
            <w:r w:rsidRPr="00C6787E">
              <w:rPr>
                <w:rFonts w:ascii="Verdana" w:hAnsi="Verdana"/>
                <w:sz w:val="18"/>
                <w:szCs w:val="18"/>
                <w:u w:val="single"/>
              </w:rPr>
              <w:tab/>
            </w:r>
          </w:p>
          <w:p w14:paraId="4027E5F6" w14:textId="77777777" w:rsidR="00E32BE8" w:rsidRPr="000D4AB6" w:rsidRDefault="00E32BE8" w:rsidP="00BA1E13">
            <w:pPr>
              <w:tabs>
                <w:tab w:val="left" w:pos="2694"/>
              </w:tabs>
              <w:spacing w:after="0"/>
              <w:rPr>
                <w:rFonts w:ascii="Verdana" w:hAnsi="Verdana"/>
                <w:sz w:val="18"/>
                <w:szCs w:val="18"/>
              </w:rPr>
            </w:pPr>
            <w:r w:rsidRPr="000D4AB6">
              <w:rPr>
                <w:rFonts w:ascii="Verdana" w:hAnsi="Verdana"/>
                <w:i/>
                <w:iCs/>
                <w:sz w:val="18"/>
                <w:szCs w:val="18"/>
              </w:rPr>
              <w:t>(</w:t>
            </w:r>
            <w:r w:rsidRPr="00C6787E">
              <w:rPr>
                <w:rFonts w:ascii="Verdana" w:hAnsi="Verdana"/>
                <w:i/>
                <w:iCs/>
                <w:sz w:val="18"/>
                <w:szCs w:val="18"/>
                <w:u w:val="single"/>
              </w:rPr>
              <w:tab/>
            </w:r>
            <w:r w:rsidRPr="000D4AB6">
              <w:rPr>
                <w:rFonts w:ascii="Verdana" w:hAnsi="Verdana"/>
                <w:i/>
                <w:iCs/>
                <w:sz w:val="18"/>
                <w:szCs w:val="18"/>
              </w:rPr>
              <w:t>)</w:t>
            </w:r>
          </w:p>
        </w:tc>
      </w:tr>
      <w:tr w:rsidR="00E32BE8" w:rsidRPr="000D4AB6" w14:paraId="481D8D3F" w14:textId="77777777" w:rsidTr="00BA1E13">
        <w:tc>
          <w:tcPr>
            <w:tcW w:w="0" w:type="auto"/>
            <w:tcBorders>
              <w:top w:val="nil"/>
              <w:left w:val="nil"/>
              <w:bottom w:val="nil"/>
              <w:right w:val="nil"/>
            </w:tcBorders>
            <w:vAlign w:val="center"/>
            <w:hideMark/>
          </w:tcPr>
          <w:p w14:paraId="092B4807" w14:textId="77777777" w:rsidR="00E32BE8" w:rsidRDefault="00E32BE8" w:rsidP="00BA1E13">
            <w:pPr>
              <w:spacing w:after="0"/>
              <w:rPr>
                <w:rFonts w:ascii="Verdana" w:hAnsi="Verdana"/>
                <w:sz w:val="18"/>
                <w:szCs w:val="18"/>
              </w:rPr>
            </w:pPr>
          </w:p>
          <w:p w14:paraId="5C76EE16" w14:textId="77777777" w:rsidR="00E32BE8" w:rsidRDefault="00E32BE8" w:rsidP="00BA1E13">
            <w:pPr>
              <w:tabs>
                <w:tab w:val="left" w:pos="5985"/>
              </w:tabs>
              <w:spacing w:after="0"/>
              <w:rPr>
                <w:rFonts w:ascii="Verdana" w:hAnsi="Verdana"/>
                <w:sz w:val="18"/>
                <w:szCs w:val="18"/>
              </w:rPr>
            </w:pPr>
            <w:r w:rsidRPr="000D4AB6">
              <w:rPr>
                <w:rFonts w:ascii="Verdana" w:hAnsi="Verdana"/>
                <w:sz w:val="18"/>
                <w:szCs w:val="18"/>
              </w:rPr>
              <w:t>  в том числе обременено обязательствами:</w:t>
            </w:r>
            <w:r w:rsidRPr="00C6787E">
              <w:rPr>
                <w:rFonts w:ascii="Verdana" w:hAnsi="Verdana"/>
                <w:sz w:val="18"/>
                <w:szCs w:val="18"/>
                <w:u w:val="single"/>
              </w:rPr>
              <w:tab/>
            </w:r>
          </w:p>
          <w:p w14:paraId="5998AF03" w14:textId="77777777" w:rsidR="00E32BE8" w:rsidRDefault="00E32BE8" w:rsidP="00BA1E13">
            <w:pPr>
              <w:tabs>
                <w:tab w:val="left" w:pos="6379"/>
              </w:tabs>
              <w:spacing w:after="0"/>
              <w:rPr>
                <w:rFonts w:ascii="Verdana" w:hAnsi="Verdana"/>
                <w:sz w:val="18"/>
                <w:szCs w:val="18"/>
              </w:rPr>
            </w:pPr>
            <w:r w:rsidRPr="000D4AB6">
              <w:rPr>
                <w:rFonts w:ascii="Verdana" w:hAnsi="Verdana"/>
                <w:sz w:val="18"/>
                <w:szCs w:val="18"/>
              </w:rPr>
              <w:br/>
              <w:t xml:space="preserve">    количество заложенных инвестиционных паёв: </w:t>
            </w:r>
            <w:r>
              <w:rPr>
                <w:rFonts w:ascii="Verdana" w:hAnsi="Verdana"/>
                <w:sz w:val="18"/>
                <w:szCs w:val="18"/>
                <w:u w:val="single"/>
              </w:rPr>
              <w:tab/>
            </w:r>
          </w:p>
          <w:p w14:paraId="517EEAF1" w14:textId="77777777" w:rsidR="00E32BE8" w:rsidRDefault="00E32BE8" w:rsidP="00BA1E13">
            <w:pPr>
              <w:tabs>
                <w:tab w:val="left" w:pos="2694"/>
              </w:tabs>
              <w:spacing w:after="0"/>
              <w:rPr>
                <w:rFonts w:ascii="Verdana" w:hAnsi="Verdana"/>
                <w:sz w:val="18"/>
                <w:szCs w:val="18"/>
              </w:rPr>
            </w:pPr>
            <w:r w:rsidRPr="000D4AB6">
              <w:rPr>
                <w:rFonts w:ascii="Verdana" w:hAnsi="Verdana"/>
                <w:sz w:val="18"/>
                <w:szCs w:val="18"/>
              </w:rPr>
              <w:t>    </w:t>
            </w:r>
            <w:r w:rsidRPr="000D4AB6">
              <w:rPr>
                <w:rFonts w:ascii="Verdana" w:hAnsi="Verdana"/>
                <w:i/>
                <w:iCs/>
                <w:sz w:val="18"/>
                <w:szCs w:val="18"/>
              </w:rPr>
              <w:t>(</w:t>
            </w:r>
            <w:r w:rsidRPr="00E604A3">
              <w:rPr>
                <w:rFonts w:ascii="Verdana" w:hAnsi="Verdana"/>
                <w:i/>
                <w:iCs/>
                <w:sz w:val="18"/>
                <w:szCs w:val="18"/>
                <w:u w:val="single"/>
              </w:rPr>
              <w:tab/>
            </w:r>
            <w:r w:rsidRPr="000D4AB6">
              <w:rPr>
                <w:rFonts w:ascii="Verdana" w:hAnsi="Verdana"/>
                <w:i/>
                <w:iCs/>
                <w:sz w:val="18"/>
                <w:szCs w:val="18"/>
              </w:rPr>
              <w:t>)</w:t>
            </w:r>
          </w:p>
          <w:p w14:paraId="0D080C20" w14:textId="77777777" w:rsidR="00E32BE8" w:rsidRDefault="00E32BE8" w:rsidP="00BA1E13">
            <w:pPr>
              <w:tabs>
                <w:tab w:val="left" w:pos="2552"/>
              </w:tabs>
              <w:spacing w:after="0"/>
              <w:rPr>
                <w:rFonts w:ascii="Verdana" w:hAnsi="Verdana"/>
                <w:sz w:val="18"/>
                <w:szCs w:val="18"/>
              </w:rPr>
            </w:pPr>
          </w:p>
          <w:p w14:paraId="08C5E2AC" w14:textId="77777777" w:rsidR="00E32BE8" w:rsidRDefault="00E32BE8" w:rsidP="00BA1E13">
            <w:pPr>
              <w:tabs>
                <w:tab w:val="left" w:pos="2552"/>
                <w:tab w:val="left" w:pos="6379"/>
              </w:tabs>
              <w:spacing w:after="0"/>
              <w:rPr>
                <w:rFonts w:ascii="Verdana" w:hAnsi="Verdana"/>
                <w:sz w:val="18"/>
                <w:szCs w:val="18"/>
              </w:rPr>
            </w:pPr>
            <w:r w:rsidRPr="000D4AB6">
              <w:rPr>
                <w:rFonts w:ascii="Verdana" w:hAnsi="Verdana"/>
                <w:sz w:val="18"/>
                <w:szCs w:val="18"/>
              </w:rPr>
              <w:t>    количество заблокированных инвестиционных паёв:</w:t>
            </w:r>
            <w:r w:rsidRPr="00C6787E">
              <w:rPr>
                <w:rFonts w:ascii="Verdana" w:hAnsi="Verdana"/>
                <w:sz w:val="18"/>
                <w:szCs w:val="18"/>
                <w:u w:val="single"/>
              </w:rPr>
              <w:tab/>
            </w:r>
          </w:p>
          <w:p w14:paraId="2A95990F" w14:textId="77777777" w:rsidR="00E32BE8" w:rsidRPr="000D4AB6" w:rsidRDefault="00E32BE8" w:rsidP="00BA1E13">
            <w:pPr>
              <w:tabs>
                <w:tab w:val="left" w:pos="2552"/>
              </w:tabs>
              <w:spacing w:after="0"/>
              <w:rPr>
                <w:rFonts w:ascii="Verdana" w:hAnsi="Verdana"/>
                <w:sz w:val="18"/>
                <w:szCs w:val="18"/>
              </w:rPr>
            </w:pPr>
            <w:r w:rsidRPr="000D4AB6">
              <w:rPr>
                <w:rFonts w:ascii="Verdana" w:hAnsi="Verdana"/>
                <w:sz w:val="18"/>
                <w:szCs w:val="18"/>
              </w:rPr>
              <w:t>    </w:t>
            </w:r>
            <w:r w:rsidRPr="000D4AB6">
              <w:rPr>
                <w:rFonts w:ascii="Verdana" w:hAnsi="Verdana"/>
                <w:i/>
                <w:iCs/>
                <w:sz w:val="18"/>
                <w:szCs w:val="18"/>
              </w:rPr>
              <w:t>(</w:t>
            </w:r>
            <w:r w:rsidRPr="00E604A3">
              <w:rPr>
                <w:rFonts w:ascii="Verdana" w:hAnsi="Verdana"/>
                <w:i/>
                <w:iCs/>
                <w:sz w:val="18"/>
                <w:szCs w:val="18"/>
                <w:u w:val="single"/>
              </w:rPr>
              <w:tab/>
            </w:r>
            <w:r w:rsidRPr="000D4AB6">
              <w:rPr>
                <w:rFonts w:ascii="Verdana" w:hAnsi="Verdana"/>
                <w:i/>
                <w:iCs/>
                <w:sz w:val="18"/>
                <w:szCs w:val="18"/>
              </w:rPr>
              <w:t>)</w:t>
            </w:r>
          </w:p>
        </w:tc>
      </w:tr>
    </w:tbl>
    <w:p w14:paraId="30C07797" w14:textId="77777777" w:rsidR="00E32BE8" w:rsidRDefault="00E32BE8" w:rsidP="00E32BE8">
      <w:pPr>
        <w:spacing w:after="0"/>
        <w:rPr>
          <w:rFonts w:ascii="Verdana" w:hAnsi="Verdana" w:cs="Arial"/>
          <w:sz w:val="18"/>
          <w:szCs w:val="18"/>
        </w:rPr>
      </w:pPr>
    </w:p>
    <w:p w14:paraId="62B89D31" w14:textId="77777777" w:rsidR="00E32BE8" w:rsidRPr="00347CF3" w:rsidRDefault="00E32BE8" w:rsidP="00E32BE8">
      <w:pPr>
        <w:pStyle w:val="a5"/>
        <w:tabs>
          <w:tab w:val="left" w:pos="9072"/>
        </w:tabs>
        <w:rPr>
          <w:rFonts w:ascii="Verdana" w:hAnsi="Verdana"/>
        </w:rPr>
      </w:pPr>
      <w:r w:rsidRPr="00347CF3">
        <w:rPr>
          <w:rFonts w:ascii="Verdana" w:hAnsi="Verdana"/>
        </w:rPr>
        <w:t>Подпись уполномоченного лица</w:t>
      </w:r>
    </w:p>
    <w:p w14:paraId="5F7349A0" w14:textId="77777777" w:rsidR="00E32BE8" w:rsidRDefault="00E32BE8" w:rsidP="00E32BE8">
      <w:pPr>
        <w:pStyle w:val="a5"/>
        <w:tabs>
          <w:tab w:val="left" w:pos="4536"/>
          <w:tab w:val="left" w:pos="9072"/>
        </w:tabs>
        <w:rPr>
          <w:rFonts w:ascii="Verdana" w:hAnsi="Verdana"/>
        </w:rPr>
      </w:pPr>
      <w:r>
        <w:rPr>
          <w:rFonts w:ascii="Verdana" w:hAnsi="Verdana"/>
        </w:rPr>
        <w:t>Специализированного депозитария</w:t>
      </w:r>
      <w:r>
        <w:rPr>
          <w:rFonts w:ascii="Verdana" w:hAnsi="Verdana"/>
        </w:rPr>
        <w:tab/>
      </w:r>
      <w:r w:rsidRPr="00347CF3">
        <w:rPr>
          <w:rFonts w:ascii="Verdana" w:hAnsi="Verdana"/>
        </w:rPr>
        <w:t>____</w:t>
      </w:r>
      <w:r>
        <w:rPr>
          <w:rFonts w:ascii="Verdana" w:hAnsi="Verdana"/>
        </w:rPr>
        <w:t>_________________/</w:t>
      </w:r>
      <w:r>
        <w:rPr>
          <w:rFonts w:ascii="Verdana" w:hAnsi="Verdana"/>
        </w:rPr>
        <w:tab/>
      </w:r>
      <w:r w:rsidRPr="00347CF3">
        <w:rPr>
          <w:rFonts w:ascii="Verdana" w:hAnsi="Verdana"/>
        </w:rPr>
        <w:t>/</w:t>
      </w:r>
    </w:p>
    <w:p w14:paraId="64DC5D62" w14:textId="77777777" w:rsidR="00E32BE8" w:rsidRPr="001844BB" w:rsidRDefault="00E32BE8" w:rsidP="00E32BE8">
      <w:pPr>
        <w:pStyle w:val="a5"/>
        <w:tabs>
          <w:tab w:val="left" w:pos="5812"/>
        </w:tabs>
        <w:rPr>
          <w:rFonts w:ascii="Verdana" w:hAnsi="Verdana"/>
        </w:rPr>
      </w:pPr>
      <w:r>
        <w:rPr>
          <w:rFonts w:ascii="Verdana" w:hAnsi="Verdana"/>
        </w:rPr>
        <w:tab/>
        <w:t>М.П.</w:t>
      </w:r>
    </w:p>
    <w:p w14:paraId="74F765C5" w14:textId="77777777" w:rsidR="00E32BE8" w:rsidRPr="000D4AB6" w:rsidRDefault="00E32BE8" w:rsidP="00E32BE8">
      <w:pPr>
        <w:spacing w:after="0"/>
        <w:rPr>
          <w:rFonts w:ascii="Verdana" w:hAnsi="Verdana"/>
          <w:strike/>
          <w:sz w:val="20"/>
          <w:lang w:val="en-US"/>
        </w:rPr>
      </w:pPr>
      <w:r w:rsidRPr="000D4AB6">
        <w:rPr>
          <w:rFonts w:ascii="Verdana" w:hAnsi="Verdana"/>
          <w:strike/>
          <w:sz w:val="20"/>
          <w:lang w:val="en-US"/>
        </w:rPr>
        <w:br w:type="page"/>
      </w:r>
    </w:p>
    <w:p w14:paraId="5208295B" w14:textId="77777777" w:rsidR="00E32BE8" w:rsidRPr="00D25FE0" w:rsidRDefault="00E32BE8" w:rsidP="00E32BE8">
      <w:pPr>
        <w:spacing w:after="0"/>
        <w:rPr>
          <w:rFonts w:ascii="Verdana" w:hAnsi="Verdana"/>
          <w:sz w:val="24"/>
        </w:rPr>
      </w:pPr>
    </w:p>
    <w:p w14:paraId="52F072F6" w14:textId="77777777" w:rsidR="00D42813" w:rsidRDefault="00D42813" w:rsidP="00E32BE8">
      <w:pPr>
        <w:pStyle w:val="a5"/>
        <w:jc w:val="right"/>
        <w:rPr>
          <w:rFonts w:ascii="Verdana" w:hAnsi="Verdana"/>
          <w:sz w:val="20"/>
          <w:szCs w:val="20"/>
        </w:rPr>
      </w:pPr>
    </w:p>
    <w:p w14:paraId="1E276C64" w14:textId="1BC796CA" w:rsidR="00E32BE8" w:rsidRPr="00975DB6" w:rsidRDefault="00E32BE8" w:rsidP="00E32BE8">
      <w:pPr>
        <w:pStyle w:val="a5"/>
        <w:jc w:val="right"/>
        <w:rPr>
          <w:rFonts w:ascii="Verdana" w:hAnsi="Verdana"/>
          <w:sz w:val="20"/>
          <w:szCs w:val="20"/>
        </w:rPr>
      </w:pPr>
      <w:r w:rsidRPr="00975DB6">
        <w:rPr>
          <w:rFonts w:ascii="Verdana" w:hAnsi="Verdana"/>
          <w:sz w:val="20"/>
          <w:szCs w:val="20"/>
        </w:rPr>
        <w:t>Приложение № 47</w:t>
      </w:r>
    </w:p>
    <w:p w14:paraId="6975F41E"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6D232126"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77BBB17A"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76948D21" w14:textId="42332293"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272303" w:rsidRPr="00975DB6">
        <w:rPr>
          <w:rFonts w:ascii="Verdana" w:hAnsi="Verdana"/>
          <w:sz w:val="20"/>
          <w:szCs w:val="20"/>
        </w:rPr>
        <w:t xml:space="preserve"> «КРЦ»</w:t>
      </w:r>
    </w:p>
    <w:p w14:paraId="3BF715E9" w14:textId="77777777" w:rsidR="00E32BE8" w:rsidRDefault="00E32BE8" w:rsidP="00083BBC">
      <w:pPr>
        <w:spacing w:before="240" w:after="0"/>
        <w:ind w:firstLine="709"/>
        <w:jc w:val="center"/>
        <w:rPr>
          <w:rFonts w:ascii="Verdana" w:hAnsi="Verdana"/>
          <w:b/>
          <w:sz w:val="20"/>
        </w:rPr>
      </w:pPr>
      <w:r w:rsidRPr="008A0672">
        <w:rPr>
          <w:rFonts w:ascii="Verdana" w:hAnsi="Verdana"/>
          <w:b/>
          <w:sz w:val="20"/>
        </w:rPr>
        <w:t xml:space="preserve">ЗАЯВЛЕНИЕ О ПРЕДОСТАВЛЕНИИ ВЫПИСКИ ИЗ РЕЕСТРА ПО ЛИЦЕВОМУ СЧЕТУ </w:t>
      </w:r>
    </w:p>
    <w:p w14:paraId="11106D47" w14:textId="77777777" w:rsidR="00E32BE8" w:rsidRPr="008A0672" w:rsidRDefault="00E32BE8" w:rsidP="00E32BE8">
      <w:pPr>
        <w:spacing w:after="240"/>
        <w:ind w:firstLine="709"/>
        <w:jc w:val="center"/>
        <w:rPr>
          <w:rFonts w:ascii="Verdana" w:hAnsi="Verdana"/>
          <w:b/>
          <w:sz w:val="20"/>
        </w:rPr>
      </w:pPr>
      <w:r w:rsidRPr="008A0672">
        <w:rPr>
          <w:rFonts w:ascii="Verdana" w:hAnsi="Verdana"/>
          <w:b/>
          <w:sz w:val="20"/>
        </w:rPr>
        <w:t>(в части заложенных инвестиционных паев)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E32BE8" w:rsidRPr="008A0672" w14:paraId="66638B4E" w14:textId="77777777" w:rsidTr="00BA1E13">
        <w:trPr>
          <w:cantSplit/>
        </w:trPr>
        <w:tc>
          <w:tcPr>
            <w:tcW w:w="2835" w:type="dxa"/>
            <w:tcBorders>
              <w:top w:val="nil"/>
              <w:left w:val="nil"/>
              <w:bottom w:val="nil"/>
              <w:right w:val="nil"/>
            </w:tcBorders>
          </w:tcPr>
          <w:p w14:paraId="3E3D0A45" w14:textId="77777777" w:rsidR="00E32BE8" w:rsidRPr="008A0672" w:rsidRDefault="00E32BE8" w:rsidP="00BA1E13">
            <w:pPr>
              <w:pStyle w:val="a5"/>
              <w:outlineLvl w:val="0"/>
              <w:rPr>
                <w:rFonts w:ascii="Verdana" w:hAnsi="Verdana"/>
                <w:u w:val="single"/>
              </w:rPr>
            </w:pPr>
            <w:r w:rsidRPr="008A0672">
              <w:rPr>
                <w:rFonts w:ascii="Verdana" w:hAnsi="Verdana"/>
                <w:u w:val="single"/>
              </w:rPr>
              <w:t>Номер лицевого счета</w:t>
            </w:r>
          </w:p>
          <w:p w14:paraId="46BFCBDD" w14:textId="77777777" w:rsidR="00E32BE8" w:rsidRPr="008A0672" w:rsidRDefault="00E32BE8" w:rsidP="00BA1E13">
            <w:pPr>
              <w:pStyle w:val="a5"/>
              <w:outlineLvl w:val="0"/>
              <w:rPr>
                <w:rFonts w:ascii="Verdana" w:hAnsi="Verdana"/>
              </w:rPr>
            </w:pPr>
            <w:r w:rsidRPr="008A0672">
              <w:rPr>
                <w:rFonts w:ascii="Verdana" w:hAnsi="Verdana"/>
                <w:u w:val="single"/>
              </w:rPr>
              <w:t>залогодателя</w:t>
            </w:r>
            <w:r w:rsidRPr="008A0672">
              <w:rPr>
                <w:rFonts w:ascii="Verdana" w:hAnsi="Verdana"/>
              </w:rPr>
              <w:t xml:space="preserve">: </w:t>
            </w:r>
          </w:p>
        </w:tc>
        <w:tc>
          <w:tcPr>
            <w:tcW w:w="4678" w:type="dxa"/>
          </w:tcPr>
          <w:p w14:paraId="46FCAC1C" w14:textId="77777777" w:rsidR="00E32BE8" w:rsidRPr="008A0672" w:rsidRDefault="00E32BE8" w:rsidP="00BA1E13">
            <w:pPr>
              <w:spacing w:after="0"/>
              <w:outlineLvl w:val="0"/>
              <w:rPr>
                <w:rFonts w:ascii="Verdana" w:hAnsi="Verdana"/>
                <w:sz w:val="20"/>
              </w:rPr>
            </w:pPr>
          </w:p>
        </w:tc>
      </w:tr>
    </w:tbl>
    <w:p w14:paraId="32BBC16B" w14:textId="77777777" w:rsidR="00E32BE8" w:rsidRPr="008A0672" w:rsidRDefault="00E32BE8" w:rsidP="00E32BE8">
      <w:pPr>
        <w:pBdr>
          <w:bottom w:val="single" w:sz="6" w:space="1" w:color="auto"/>
        </w:pBdr>
        <w:spacing w:after="0"/>
        <w:rPr>
          <w:rFonts w:ascii="Verdana" w:hAnsi="Verdana"/>
          <w:sz w:val="20"/>
        </w:rPr>
      </w:pPr>
      <w:proofErr w:type="spellStart"/>
      <w:r w:rsidRPr="008A0672">
        <w:rPr>
          <w:rFonts w:ascii="Verdana" w:hAnsi="Verdana"/>
          <w:b/>
          <w:sz w:val="20"/>
        </w:rPr>
        <w:t>Залогодадель</w:t>
      </w:r>
      <w:proofErr w:type="spellEnd"/>
      <w:r w:rsidRPr="008A0672">
        <w:rPr>
          <w:rFonts w:ascii="Verdana" w:hAnsi="Verdana"/>
          <w:b/>
          <w:sz w:val="20"/>
        </w:rPr>
        <w:t>:</w:t>
      </w:r>
      <w:r w:rsidRPr="008A0672">
        <w:rPr>
          <w:rFonts w:ascii="Verdana" w:hAnsi="Verdana"/>
          <w:sz w:val="20"/>
        </w:rPr>
        <w:t xml:space="preserve">  </w:t>
      </w:r>
    </w:p>
    <w:p w14:paraId="67F80494" w14:textId="3F91B724" w:rsidR="00E32BE8" w:rsidRPr="008A0672" w:rsidRDefault="00E32BE8" w:rsidP="00E32BE8">
      <w:pPr>
        <w:spacing w:after="0"/>
        <w:jc w:val="center"/>
        <w:rPr>
          <w:rFonts w:ascii="Verdana" w:hAnsi="Verdana"/>
          <w:i/>
          <w:sz w:val="20"/>
        </w:rPr>
      </w:pPr>
      <w:r w:rsidRPr="008A0672">
        <w:rPr>
          <w:rFonts w:ascii="Verdana" w:hAnsi="Verdana"/>
          <w:i/>
          <w:sz w:val="20"/>
        </w:rPr>
        <w:t>(Ф.И.О./Полное наименование)</w:t>
      </w:r>
    </w:p>
    <w:p w14:paraId="30D49262" w14:textId="77777777" w:rsidR="00E32BE8" w:rsidRPr="008A0672" w:rsidRDefault="00E32BE8" w:rsidP="00E32BE8">
      <w:pPr>
        <w:pStyle w:val="26"/>
        <w:spacing w:after="0"/>
        <w:rPr>
          <w:rFonts w:ascii="Verdana" w:hAnsi="Verdana"/>
          <w:b/>
          <w:sz w:val="20"/>
        </w:rPr>
      </w:pPr>
      <w:r w:rsidRPr="008A0672">
        <w:rPr>
          <w:rFonts w:ascii="Verdana" w:hAnsi="Verdana"/>
          <w:b/>
          <w:sz w:val="20"/>
        </w:rPr>
        <w:t>Залогодержатель:</w:t>
      </w:r>
    </w:p>
    <w:p w14:paraId="660093AA" w14:textId="77777777" w:rsidR="00E32BE8" w:rsidRDefault="00E32BE8" w:rsidP="00E32BE8">
      <w:pPr>
        <w:spacing w:after="0"/>
        <w:rPr>
          <w:rFonts w:ascii="Verdana" w:hAnsi="Verdana"/>
          <w:sz w:val="20"/>
        </w:rPr>
      </w:pPr>
      <w:r w:rsidRPr="008A0672">
        <w:rPr>
          <w:rFonts w:ascii="Verdana" w:hAnsi="Verdana"/>
          <w:sz w:val="20"/>
        </w:rPr>
        <w:t>__________________________________________________________________________</w:t>
      </w:r>
    </w:p>
    <w:p w14:paraId="3F2DC756" w14:textId="542BB6B2" w:rsidR="00E32BE8" w:rsidRPr="008A0672" w:rsidRDefault="00E32BE8" w:rsidP="00E32BE8">
      <w:pPr>
        <w:spacing w:after="0"/>
        <w:jc w:val="center"/>
        <w:rPr>
          <w:rFonts w:ascii="Verdana" w:hAnsi="Verdana"/>
          <w:i/>
          <w:sz w:val="20"/>
        </w:rPr>
      </w:pPr>
      <w:r w:rsidRPr="008A0672">
        <w:rPr>
          <w:rFonts w:ascii="Verdana" w:hAnsi="Verdana"/>
          <w:i/>
          <w:sz w:val="20"/>
        </w:rPr>
        <w:t>(Ф.И.О./Полное наименование)</w:t>
      </w:r>
    </w:p>
    <w:p w14:paraId="5A44FB44" w14:textId="77777777" w:rsidR="00E32BE8" w:rsidRPr="00D75458" w:rsidRDefault="00E32BE8" w:rsidP="00E32BE8">
      <w:pPr>
        <w:pStyle w:val="2"/>
        <w:rPr>
          <w:rFonts w:ascii="Verdana" w:hAnsi="Verdana"/>
          <w:b/>
          <w:color w:val="auto"/>
          <w:sz w:val="20"/>
        </w:rPr>
      </w:pPr>
      <w:r w:rsidRPr="008A0672">
        <w:rPr>
          <w:rFonts w:ascii="Verdana" w:hAnsi="Verdana"/>
          <w:color w:val="000000"/>
          <w:sz w:val="20"/>
        </w:rPr>
        <w:t>Договор залога</w:t>
      </w:r>
      <w:r w:rsidRPr="008A0672">
        <w:rPr>
          <w:rFonts w:ascii="Verdana" w:hAnsi="Verdana"/>
          <w:sz w:val="20"/>
        </w:rPr>
        <w:t xml:space="preserve"> </w:t>
      </w:r>
      <w:r w:rsidRPr="00D75458">
        <w:rPr>
          <w:rFonts w:ascii="Verdana" w:hAnsi="Verdana"/>
          <w:color w:val="auto"/>
          <w:sz w:val="20"/>
        </w:rPr>
        <w:t>инвестиционных паев: №_______________________от «____</w:t>
      </w:r>
      <w:proofErr w:type="gramStart"/>
      <w:r w:rsidRPr="00D75458">
        <w:rPr>
          <w:rFonts w:ascii="Verdana" w:hAnsi="Verdana"/>
          <w:color w:val="auto"/>
          <w:sz w:val="20"/>
        </w:rPr>
        <w:t>_»_</w:t>
      </w:r>
      <w:proofErr w:type="gramEnd"/>
      <w:r w:rsidRPr="00D75458">
        <w:rPr>
          <w:rFonts w:ascii="Verdana" w:hAnsi="Verdana"/>
          <w:color w:val="auto"/>
          <w:sz w:val="20"/>
        </w:rPr>
        <w:t>____________ _____г.</w:t>
      </w:r>
    </w:p>
    <w:p w14:paraId="2368556B" w14:textId="77777777" w:rsidR="00E32BE8" w:rsidRPr="00D75458" w:rsidRDefault="00E32BE8" w:rsidP="00E32BE8">
      <w:pPr>
        <w:pStyle w:val="2"/>
        <w:rPr>
          <w:rFonts w:ascii="Verdana" w:hAnsi="Verdana"/>
          <w:b/>
          <w:color w:val="auto"/>
          <w:sz w:val="20"/>
        </w:rPr>
      </w:pPr>
      <w:r w:rsidRPr="00D75458">
        <w:rPr>
          <w:rFonts w:ascii="Verdana" w:hAnsi="Verdana"/>
          <w:color w:val="auto"/>
          <w:sz w:val="20"/>
        </w:rPr>
        <w:t>Сведения о документе, удостоверяющем личность: вид документа ______________________________</w:t>
      </w:r>
    </w:p>
    <w:p w14:paraId="74A1AB0E" w14:textId="77777777" w:rsidR="00E32BE8" w:rsidRPr="00272303" w:rsidRDefault="00E32BE8" w:rsidP="00E32BE8">
      <w:pPr>
        <w:pStyle w:val="23"/>
        <w:spacing w:line="240" w:lineRule="auto"/>
        <w:rPr>
          <w:rFonts w:ascii="Verdana" w:hAnsi="Verdana"/>
          <w:sz w:val="20"/>
        </w:rPr>
      </w:pPr>
      <w:r w:rsidRPr="00272303">
        <w:rPr>
          <w:rFonts w:ascii="Verdana" w:hAnsi="Verdana"/>
          <w:sz w:val="20"/>
        </w:rPr>
        <w:t xml:space="preserve">Серия, номер _____________, наименование органа, выдавшего документ _________________________, </w:t>
      </w:r>
    </w:p>
    <w:p w14:paraId="792C3956" w14:textId="77777777" w:rsidR="00E32BE8" w:rsidRPr="00272303" w:rsidRDefault="00E32BE8" w:rsidP="00E32BE8">
      <w:pPr>
        <w:pStyle w:val="23"/>
        <w:spacing w:line="240" w:lineRule="auto"/>
        <w:rPr>
          <w:rFonts w:ascii="Verdana" w:hAnsi="Verdana"/>
          <w:sz w:val="20"/>
        </w:rPr>
      </w:pPr>
      <w:r w:rsidRPr="00272303">
        <w:rPr>
          <w:rFonts w:ascii="Verdana" w:hAnsi="Verdana"/>
          <w:sz w:val="20"/>
        </w:rPr>
        <w:t>дата выдачи «______» _______________</w:t>
      </w:r>
      <w:proofErr w:type="gramStart"/>
      <w:r w:rsidRPr="00272303">
        <w:rPr>
          <w:rFonts w:ascii="Verdana" w:hAnsi="Verdana"/>
          <w:sz w:val="20"/>
        </w:rPr>
        <w:t>_  _</w:t>
      </w:r>
      <w:proofErr w:type="gramEnd"/>
      <w:r w:rsidRPr="00272303">
        <w:rPr>
          <w:rFonts w:ascii="Verdana" w:hAnsi="Verdana"/>
          <w:sz w:val="20"/>
        </w:rPr>
        <w:t>____ г.</w:t>
      </w:r>
    </w:p>
    <w:p w14:paraId="30A07ED2" w14:textId="77777777" w:rsidR="00E32BE8" w:rsidRPr="00272303" w:rsidRDefault="00E32BE8" w:rsidP="00E32BE8">
      <w:pPr>
        <w:pStyle w:val="26"/>
        <w:spacing w:after="0"/>
        <w:rPr>
          <w:rFonts w:ascii="Verdana" w:hAnsi="Verdana"/>
          <w:b/>
          <w:sz w:val="20"/>
        </w:rPr>
      </w:pPr>
      <w:r w:rsidRPr="00272303">
        <w:rPr>
          <w:rFonts w:ascii="Verdana" w:hAnsi="Verdana"/>
          <w:b/>
          <w:sz w:val="20"/>
        </w:rPr>
        <w:t>или</w:t>
      </w:r>
    </w:p>
    <w:p w14:paraId="182E0B65" w14:textId="77777777" w:rsidR="00E32BE8" w:rsidRPr="00272303" w:rsidRDefault="00E32BE8" w:rsidP="00E32BE8">
      <w:pPr>
        <w:spacing w:after="0"/>
        <w:rPr>
          <w:rFonts w:ascii="Verdana" w:hAnsi="Verdana"/>
          <w:iCs/>
          <w:sz w:val="20"/>
        </w:rPr>
      </w:pPr>
      <w:r w:rsidRPr="00272303">
        <w:rPr>
          <w:rFonts w:ascii="Verdana" w:hAnsi="Verdana"/>
          <w:iCs/>
          <w:sz w:val="20"/>
        </w:rPr>
        <w:t xml:space="preserve">Данные документа о государственной регистрации: </w:t>
      </w:r>
    </w:p>
    <w:p w14:paraId="3977D1A5" w14:textId="77777777" w:rsidR="00E32BE8" w:rsidRPr="00272303" w:rsidRDefault="00E32BE8" w:rsidP="00E32BE8">
      <w:pPr>
        <w:pStyle w:val="account"/>
        <w:tabs>
          <w:tab w:val="clear" w:pos="567"/>
          <w:tab w:val="clear" w:pos="1134"/>
          <w:tab w:val="clear" w:pos="1701"/>
        </w:tabs>
        <w:rPr>
          <w:rFonts w:ascii="Verdana" w:hAnsi="Verdana"/>
          <w:sz w:val="20"/>
        </w:rPr>
      </w:pPr>
      <w:r w:rsidRPr="00272303">
        <w:rPr>
          <w:rFonts w:ascii="Verdana" w:hAnsi="Verdana"/>
          <w:sz w:val="20"/>
        </w:rPr>
        <w:t xml:space="preserve">регистрационный номер (для российских юридических лиц - </w:t>
      </w:r>
      <w:proofErr w:type="gramStart"/>
      <w:r w:rsidRPr="00272303">
        <w:rPr>
          <w:rFonts w:ascii="Verdana" w:hAnsi="Verdana"/>
          <w:sz w:val="20"/>
        </w:rPr>
        <w:t>ОГРН)_</w:t>
      </w:r>
      <w:proofErr w:type="gramEnd"/>
      <w:r w:rsidRPr="00272303">
        <w:rPr>
          <w:rFonts w:ascii="Verdana" w:hAnsi="Verdana"/>
          <w:sz w:val="20"/>
        </w:rPr>
        <w:t xml:space="preserve">________________, дата регистрации </w:t>
      </w:r>
      <w:r w:rsidRPr="00D75458">
        <w:rPr>
          <w:rFonts w:ascii="Verdana" w:hAnsi="Verdana"/>
          <w:sz w:val="20"/>
        </w:rPr>
        <w:t>(присвоения)</w:t>
      </w:r>
      <w:r w:rsidRPr="00272303">
        <w:rPr>
          <w:rFonts w:ascii="Verdana" w:hAnsi="Verdana"/>
          <w:sz w:val="20"/>
        </w:rPr>
        <w:t xml:space="preserve"> «_____» ______________ ________ г.</w:t>
      </w:r>
    </w:p>
    <w:p w14:paraId="44B28A5F" w14:textId="77777777" w:rsidR="00E32BE8" w:rsidRPr="00D75458" w:rsidRDefault="00E32BE8" w:rsidP="00E32BE8">
      <w:pPr>
        <w:pStyle w:val="10"/>
        <w:spacing w:before="0"/>
        <w:rPr>
          <w:rFonts w:ascii="Verdana" w:hAnsi="Verdana"/>
          <w:b/>
          <w:color w:val="auto"/>
          <w:sz w:val="20"/>
        </w:rPr>
      </w:pPr>
      <w:r w:rsidRPr="00D75458">
        <w:rPr>
          <w:rFonts w:ascii="Verdana" w:hAnsi="Verdana"/>
          <w:color w:val="auto"/>
          <w:sz w:val="20"/>
        </w:rPr>
        <w:t>наименование органа, осуществившего регистрацию (присвоение)_____________________________________</w:t>
      </w:r>
    </w:p>
    <w:p w14:paraId="107339C7" w14:textId="5F5ED65F" w:rsidR="00E32BE8" w:rsidRPr="008A0672" w:rsidRDefault="00E32BE8" w:rsidP="00E32BE8">
      <w:pPr>
        <w:spacing w:after="0"/>
        <w:rPr>
          <w:rFonts w:ascii="Verdana" w:hAnsi="Verdana"/>
          <w:sz w:val="20"/>
        </w:rPr>
      </w:pPr>
      <w:r w:rsidRPr="008A0672">
        <w:rPr>
          <w:rFonts w:ascii="Verdana" w:hAnsi="Verdana"/>
          <w:sz w:val="20"/>
        </w:rPr>
        <w:t>в лице ____________________________________________________________________</w:t>
      </w:r>
    </w:p>
    <w:p w14:paraId="2F7C43E9" w14:textId="70C038A2" w:rsidR="00E32BE8" w:rsidRPr="008A0672" w:rsidRDefault="00E32BE8" w:rsidP="00E32BE8">
      <w:pPr>
        <w:spacing w:after="0"/>
        <w:rPr>
          <w:rFonts w:ascii="Verdana" w:hAnsi="Verdana"/>
          <w:sz w:val="20"/>
        </w:rPr>
      </w:pPr>
      <w:r w:rsidRPr="008A0672">
        <w:rPr>
          <w:rFonts w:ascii="Verdana" w:hAnsi="Verdana"/>
          <w:sz w:val="20"/>
        </w:rPr>
        <w:t>действующего на основании ___________________________________________________</w:t>
      </w:r>
    </w:p>
    <w:p w14:paraId="4D461976" w14:textId="2C0CA39B" w:rsidR="00E32BE8" w:rsidRPr="008A0672" w:rsidRDefault="00E32BE8" w:rsidP="00E32BE8">
      <w:pPr>
        <w:pStyle w:val="26"/>
        <w:spacing w:after="0"/>
        <w:rPr>
          <w:rFonts w:ascii="Verdana" w:hAnsi="Verdana"/>
          <w:sz w:val="20"/>
        </w:rPr>
      </w:pPr>
      <w:r w:rsidRPr="008A0672">
        <w:rPr>
          <w:rFonts w:ascii="Verdana" w:hAnsi="Verdana"/>
          <w:b/>
          <w:sz w:val="20"/>
        </w:rPr>
        <w:t xml:space="preserve">настоящим просит предоставить Выписку по лицевому счету </w:t>
      </w:r>
      <w:r w:rsidRPr="008A0672">
        <w:rPr>
          <w:rFonts w:ascii="Verdana" w:hAnsi="Verdana"/>
          <w:sz w:val="20"/>
        </w:rPr>
        <w:t>из Реестра владельцев</w:t>
      </w:r>
      <w:r w:rsidRPr="008A0672">
        <w:rPr>
          <w:rFonts w:ascii="Verdana" w:hAnsi="Verdana"/>
          <w:b/>
          <w:sz w:val="20"/>
        </w:rPr>
        <w:t xml:space="preserve"> </w:t>
      </w:r>
      <w:r w:rsidRPr="008A0672">
        <w:rPr>
          <w:rFonts w:ascii="Verdana" w:hAnsi="Verdana"/>
          <w:sz w:val="20"/>
        </w:rPr>
        <w:t xml:space="preserve">инвестиционных паев паевого инвестиционного фонда в части заложенных инвестиционных паев:  </w:t>
      </w:r>
    </w:p>
    <w:p w14:paraId="154B9937" w14:textId="77777777" w:rsidR="00E32BE8" w:rsidRPr="008A0672" w:rsidRDefault="00E32BE8" w:rsidP="00E32BE8">
      <w:pPr>
        <w:pBdr>
          <w:bottom w:val="single" w:sz="6" w:space="1" w:color="auto"/>
        </w:pBdr>
        <w:spacing w:after="0"/>
        <w:rPr>
          <w:rFonts w:ascii="Verdana" w:hAnsi="Verdana"/>
          <w:sz w:val="20"/>
        </w:rPr>
      </w:pPr>
    </w:p>
    <w:p w14:paraId="10418230" w14:textId="7BED3C15" w:rsidR="00E32BE8" w:rsidRPr="008A0672" w:rsidRDefault="00E32BE8" w:rsidP="00E32BE8">
      <w:pPr>
        <w:spacing w:after="0"/>
        <w:jc w:val="center"/>
        <w:rPr>
          <w:rFonts w:ascii="Verdana" w:hAnsi="Verdana"/>
          <w:i/>
          <w:sz w:val="20"/>
        </w:rPr>
      </w:pPr>
      <w:r w:rsidRPr="008A0672">
        <w:rPr>
          <w:rFonts w:ascii="Verdana" w:hAnsi="Verdana"/>
          <w:i/>
          <w:sz w:val="20"/>
        </w:rPr>
        <w:t>(Название Фонда)</w:t>
      </w:r>
      <w:r w:rsidRPr="008A0672">
        <w:rPr>
          <w:rFonts w:ascii="Verdana" w:hAnsi="Verdana"/>
          <w:i/>
          <w:sz w:val="20"/>
        </w:rPr>
        <w:br/>
        <w:t>_______________________________________________________________________</w:t>
      </w:r>
    </w:p>
    <w:p w14:paraId="3C2C2F8C" w14:textId="77777777" w:rsidR="00E32BE8" w:rsidRPr="008A0672" w:rsidRDefault="00E32BE8" w:rsidP="00E32BE8">
      <w:pPr>
        <w:pStyle w:val="23"/>
        <w:spacing w:line="240" w:lineRule="auto"/>
        <w:jc w:val="center"/>
        <w:rPr>
          <w:rFonts w:ascii="Verdana" w:hAnsi="Verdana"/>
          <w:i/>
          <w:sz w:val="20"/>
        </w:rPr>
      </w:pPr>
      <w:r w:rsidRPr="008A0672">
        <w:rPr>
          <w:rFonts w:ascii="Verdana" w:hAnsi="Verdana"/>
          <w:i/>
          <w:sz w:val="20"/>
        </w:rPr>
        <w:t>(Полное наименование Управляющей компании)</w:t>
      </w:r>
    </w:p>
    <w:p w14:paraId="0628EBF9" w14:textId="77777777" w:rsidR="00E32BE8" w:rsidRDefault="00E32BE8" w:rsidP="00E32BE8">
      <w:pPr>
        <w:pStyle w:val="23"/>
        <w:spacing w:line="240" w:lineRule="auto"/>
      </w:pPr>
      <w:r>
        <w:rPr>
          <w:rFonts w:ascii="Verdana" w:hAnsi="Verdana"/>
          <w:noProof/>
          <w:sz w:val="16"/>
          <w:lang w:eastAsia="ru-RU"/>
        </w:rPr>
        <mc:AlternateContent>
          <mc:Choice Requires="wps">
            <w:drawing>
              <wp:anchor distT="0" distB="0" distL="114300" distR="114300" simplePos="0" relativeHeight="251704320" behindDoc="0" locked="0" layoutInCell="0" allowOverlap="1" wp14:anchorId="30EB773E" wp14:editId="544A4237">
                <wp:simplePos x="0" y="0"/>
                <wp:positionH relativeFrom="column">
                  <wp:posOffset>1677035</wp:posOffset>
                </wp:positionH>
                <wp:positionV relativeFrom="paragraph">
                  <wp:posOffset>6350</wp:posOffset>
                </wp:positionV>
                <wp:extent cx="182880" cy="182880"/>
                <wp:effectExtent l="0" t="0" r="7620" b="7620"/>
                <wp:wrapNone/>
                <wp:docPr id="717"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87A5A" id="Rectangle 644" o:spid="_x0000_s1026" style="position:absolute;margin-left:132.05pt;margin-top:.5pt;width:14.4pt;height:14.4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nNJwIAAEkEAAAOAAAAZHJzL2Uyb0RvYy54bWysVMGO0zAQvSPxD5bvNE3VbrtR09WqSxHS&#10;AisWuLuO01jYHjN2my5fz9gppQucEDlYM57x88x74yxvjtawg8KgwdW8HI05U05Co92u5p8/bV4t&#10;OAtRuEYYcKrmTyrwm9XLF8veV2oCHZhGISMQF6re17yL0VdFEWSnrAgj8MpRsAW0IpKLu6JB0RO6&#10;NcVkPL4qesDGI0gVAu3eDUG+yvhtq2T80LZBRWZqTrXFvGJet2ktVktR7VD4TstTGeIfqrBCO7r0&#10;DHUnomB71H9AWS0RArRxJMEW0LZaqtwDdVOOf+vmsRNe5V6InODPNIX/ByvfHx6Q6abm83LOmROW&#10;RPpItAm3M4pdTaeJot6HijIf/QOmJoO/B/k1MAfrjvLULSL0nRINFVam/OLZgeQEOsq2/TtoCF/s&#10;I2S2ji1a1hrtv6SDCZoYYccsz9NZHnWMTNJmuZgsFiSipNDJTneJKsGkwx5DfKPAsmTUHKmNDCoO&#10;9yEOqT9TchtgdLPRxmQHd9u1QXYQNCmb/OVOqNvLNONYX/Pr2WSWkZ/FwiXEOH9/g7A60sgbbWu+&#10;OCeJKvH32jVUpqii0GawqTvjToQmDgctttA8EZ8IwzzT+yOjA/zOWU+zXPPwbS9QcWbeOtLkupxO&#10;0/BnZzqbT8jBy8j2MiKcJKiaR84Gcx2HB7P3qHcd3TRI5eCWdGx1ZjZpPFR1KpbmNWtzelvpQVz6&#10;OevXH2D1AwAA//8DAFBLAwQUAAYACAAAACEAxjBMZ9wAAAAIAQAADwAAAGRycy9kb3ducmV2Lnht&#10;bEyPQUvDQBCF74L/YRnBm910DaWN2RQRBL0UrEKvm+yYBLOzYXebJv/e6Ulv8/geb94r97MbxIQh&#10;9p40rFcZCKTG255aDV+frw9bEDEZsmbwhBoWjLCvbm9KU1h/oQ+cjqkVHEKxMBq6lMZCyth06Exc&#10;+RGJ2bcPziSWoZU2mAuHu0GqLNtIZ3riD50Z8aXD5ud4dhrexkP9HpRbDnmdy2VuHuN0Oml9fzc/&#10;P4FIOKc/M1zrc3WouFPtz2SjGDSoTb5mKwOexFzt1A5EfT22IKtS/h9Q/QIAAP//AwBQSwECLQAU&#10;AAYACAAAACEAtoM4kv4AAADhAQAAEwAAAAAAAAAAAAAAAAAAAAAAW0NvbnRlbnRfVHlwZXNdLnht&#10;bFBLAQItABQABgAIAAAAIQA4/SH/1gAAAJQBAAALAAAAAAAAAAAAAAAAAC8BAABfcmVscy8ucmVs&#10;c1BLAQItABQABgAIAAAAIQDEVbnNJwIAAEkEAAAOAAAAAAAAAAAAAAAAAC4CAABkcnMvZTJvRG9j&#10;LnhtbFBLAQItABQABgAIAAAAIQDGMExn3AAAAAgBAAAPAAAAAAAAAAAAAAAAAIEEAABkcnMvZG93&#10;bnJldi54bWxQSwUGAAAAAAQABADzAAAAigUAAAAA&#10;" o:allowincell="f"/>
            </w:pict>
          </mc:Fallback>
        </mc:AlternateContent>
      </w:r>
      <w:r>
        <w:rPr>
          <w:rFonts w:ascii="Verdana" w:hAnsi="Verdana"/>
          <w:noProof/>
          <w:sz w:val="16"/>
          <w:lang w:eastAsia="ru-RU"/>
        </w:rPr>
        <mc:AlternateContent>
          <mc:Choice Requires="wps">
            <w:drawing>
              <wp:anchor distT="0" distB="0" distL="114300" distR="114300" simplePos="0" relativeHeight="251705344" behindDoc="0" locked="0" layoutInCell="0" allowOverlap="1" wp14:anchorId="3FDB16C4" wp14:editId="53052E6D">
                <wp:simplePos x="0" y="0"/>
                <wp:positionH relativeFrom="column">
                  <wp:posOffset>4200525</wp:posOffset>
                </wp:positionH>
                <wp:positionV relativeFrom="paragraph">
                  <wp:posOffset>6350</wp:posOffset>
                </wp:positionV>
                <wp:extent cx="182880" cy="182880"/>
                <wp:effectExtent l="0" t="0" r="7620" b="7620"/>
                <wp:wrapNone/>
                <wp:docPr id="718"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8F1A1" id="Rectangle 643" o:spid="_x0000_s1026" style="position:absolute;margin-left:330.75pt;margin-top:.5pt;width:14.4pt;height:14.4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evJwIAAEkEAAAOAAAAZHJzL2Uyb0RvYy54bWysVFFv0zAQfkfiP1h+p2lLu3VR02nqKEIa&#10;MDHg3XWcxML2mbPbdPv1nJ1SOuAJkQfrznf+fPd95yyvD9awvcKgwVV8MhpzppyEWru24l8+b14t&#10;OAtRuFoYcKrijyrw69XLF8vel2oKHZhaISMQF8reV7yL0ZdFEWSnrAgj8MpRsAG0IpKLbVGj6And&#10;mmI6Hl8UPWDtEaQKgXZvhyBfZfymUTJ+bJqgIjMVp9piXjGv27QWq6UoWxS+0/JYhviHKqzQji49&#10;Qd2KKNgO9R9QVkuEAE0cSbAFNI2WKvdA3UzGv3Xz0Amvci9ETvAnmsL/g5Uf9vfIdF3xywlJ5YQl&#10;kT4RbcK1RrGL2etEUe9DSZkP/h5Tk8HfgfwWmIN1R3nqBhH6TomaCpuk/OLZgeQEOsq2/XuoCV/s&#10;ImS2Dg1a1hjtv6aDCZoYYYcsz+NJHnWITNLmZDFdLEhESaGjne4SZYJJhz2G+FaBZcmoOFIbGVTs&#10;70IcUn+m5DbA6HqjjckOttu1QbYXNCmb/OVOqNvzNONYX/Gr+XSekZ/FwjnEOH9/g7A60sgbbSu+&#10;OCWJMvH3xtVUpiij0GawqTvjjoQmDgcttlA/Ep8IwzzT+yOjA3zirKdZrnj4vhOoODPvHGlyNZnN&#10;0vBnZza/nJKD55HteUQ4SVAVj5wN5joOD2bnUbcd3TRI5eCGdGx0ZjZpPFR1LJbmNWtzfFvpQZz7&#10;OevXH2D1AwAA//8DAFBLAwQUAAYACAAAACEAnsrf690AAAAIAQAADwAAAGRycy9kb3ducmV2Lnht&#10;bEyPQUvDQBCF74L/YRnBm900raFNsykiCHop2Aq9brJjEpqdDbvbNPn3jic9Dt/jzfeK/WR7MaIP&#10;nSMFy0UCAql2pqNGwdfp7WkDIkRNRveOUMGMAfbl/V2hc+Nu9InjMTaCSyjkWkEb45BLGeoWrQ4L&#10;NyAx+3be6sinb6Tx+sbltpdpkmTS6o74Q6sHfG2xvhyvVsH7cKg+fGrnw7pay3mqV2E8n5V6fJhe&#10;diAiTvEvDL/6rA4lO1XuSiaIXkGWLZ85yoAnMc+2yQpEpSDdbkCWhfw/oPwBAAD//wMAUEsBAi0A&#10;FAAGAAgAAAAhALaDOJL+AAAA4QEAABMAAAAAAAAAAAAAAAAAAAAAAFtDb250ZW50X1R5cGVzXS54&#10;bWxQSwECLQAUAAYACAAAACEAOP0h/9YAAACUAQAACwAAAAAAAAAAAAAAAAAvAQAAX3JlbHMvLnJl&#10;bHNQSwECLQAUAAYACAAAACEAFeX3rycCAABJBAAADgAAAAAAAAAAAAAAAAAuAgAAZHJzL2Uyb0Rv&#10;Yy54bWxQSwECLQAUAAYACAAAACEAnsrf690AAAAIAQAADwAAAAAAAAAAAAAAAACBBAAAZHJzL2Rv&#10;d25yZXYueG1sUEsFBgAAAAAEAAQA8wAAAIsFAAAAAA==&#10;" o:allowincell="f"/>
            </w:pict>
          </mc:Fallback>
        </mc:AlternateContent>
      </w:r>
      <w:r w:rsidRPr="003B4086">
        <w:rPr>
          <w:rFonts w:ascii="Verdana" w:hAnsi="Verdana"/>
          <w:b/>
          <w:sz w:val="16"/>
        </w:rPr>
        <w:t xml:space="preserve">на следующую </w:t>
      </w:r>
      <w:proofErr w:type="gramStart"/>
      <w:r w:rsidRPr="003B4086">
        <w:rPr>
          <w:rFonts w:ascii="Verdana" w:hAnsi="Verdana"/>
          <w:b/>
          <w:sz w:val="16"/>
        </w:rPr>
        <w:t>дату:</w:t>
      </w:r>
      <w:r w:rsidRPr="003B4086">
        <w:rPr>
          <w:rFonts w:ascii="Verdana" w:hAnsi="Verdana"/>
          <w:sz w:val="16"/>
        </w:rPr>
        <w:t xml:space="preserve">   </w:t>
      </w:r>
      <w:proofErr w:type="gramEnd"/>
      <w:r w:rsidRPr="003B4086">
        <w:rPr>
          <w:rFonts w:ascii="Verdana" w:hAnsi="Verdana"/>
          <w:sz w:val="16"/>
        </w:rPr>
        <w:t xml:space="preserve">   </w:t>
      </w:r>
      <w:r>
        <w:rPr>
          <w:rFonts w:ascii="Verdana" w:hAnsi="Verdana"/>
          <w:sz w:val="16"/>
        </w:rPr>
        <w:t xml:space="preserve">                 </w:t>
      </w:r>
      <w:r w:rsidRPr="003B4086">
        <w:rPr>
          <w:rFonts w:ascii="Verdana" w:hAnsi="Verdana"/>
          <w:sz w:val="16"/>
        </w:rPr>
        <w:t xml:space="preserve">    дату формирования Выписки   </w:t>
      </w:r>
      <w:r>
        <w:rPr>
          <w:rFonts w:ascii="Verdana" w:hAnsi="Verdana"/>
          <w:sz w:val="16"/>
        </w:rPr>
        <w:t xml:space="preserve">          </w:t>
      </w:r>
      <w:r w:rsidRPr="003B4086">
        <w:rPr>
          <w:rFonts w:ascii="Verdana" w:hAnsi="Verdana"/>
          <w:sz w:val="16"/>
        </w:rPr>
        <w:t xml:space="preserve">           дату:  ______________</w:t>
      </w:r>
    </w:p>
    <w:p w14:paraId="6AF16853" w14:textId="77777777" w:rsidR="00E32BE8" w:rsidRPr="008A0672" w:rsidRDefault="00E32BE8" w:rsidP="00E32BE8">
      <w:pPr>
        <w:spacing w:after="0"/>
        <w:rPr>
          <w:rFonts w:ascii="Verdana" w:hAnsi="Verdana"/>
          <w:sz w:val="20"/>
        </w:rPr>
      </w:pPr>
      <w:r w:rsidRPr="008A0672">
        <w:rPr>
          <w:rFonts w:ascii="Verdana" w:hAnsi="Verdana"/>
          <w:sz w:val="20"/>
        </w:rPr>
        <w:t>Дата заполнения: «______» ________________ 2__ г.</w:t>
      </w:r>
    </w:p>
    <w:p w14:paraId="4A3C332F" w14:textId="77777777" w:rsidR="00E32BE8" w:rsidRPr="008A0672" w:rsidRDefault="00E32BE8" w:rsidP="00E32BE8">
      <w:pPr>
        <w:spacing w:after="0"/>
        <w:jc w:val="both"/>
        <w:rPr>
          <w:rFonts w:ascii="Verdana" w:hAnsi="Verdana"/>
          <w:sz w:val="20"/>
        </w:rPr>
      </w:pPr>
      <w:r w:rsidRPr="008A0672">
        <w:rPr>
          <w:rFonts w:ascii="Verdana" w:hAnsi="Verdana"/>
          <w:sz w:val="20"/>
        </w:rPr>
        <w:t>___________________________________________/______________________________/</w:t>
      </w:r>
    </w:p>
    <w:p w14:paraId="028475CF" w14:textId="77777777" w:rsidR="00E32BE8" w:rsidRPr="008A0672" w:rsidRDefault="00E32BE8" w:rsidP="00E32BE8">
      <w:pPr>
        <w:spacing w:after="0"/>
        <w:jc w:val="both"/>
        <w:rPr>
          <w:rFonts w:ascii="Verdana" w:hAnsi="Verdana"/>
          <w:i/>
          <w:sz w:val="20"/>
        </w:rPr>
      </w:pPr>
      <w:r w:rsidRPr="008A0672">
        <w:rPr>
          <w:rFonts w:ascii="Verdana" w:hAnsi="Verdana"/>
          <w:i/>
          <w:sz w:val="20"/>
        </w:rPr>
        <w:t>(Подпись уполномоченного представителя Заявителя)</w:t>
      </w:r>
    </w:p>
    <w:p w14:paraId="2EA8309C" w14:textId="77777777" w:rsidR="00E32BE8" w:rsidRDefault="00E32BE8" w:rsidP="00E32BE8">
      <w:pPr>
        <w:spacing w:after="0"/>
        <w:jc w:val="both"/>
        <w:rPr>
          <w:rFonts w:ascii="Verdana" w:hAnsi="Verdana"/>
          <w:b/>
          <w:i/>
          <w:sz w:val="20"/>
        </w:rPr>
      </w:pPr>
      <w:r w:rsidRPr="008A0672">
        <w:rPr>
          <w:rFonts w:ascii="Verdana" w:hAnsi="Verdana"/>
          <w:sz w:val="20"/>
        </w:rPr>
        <w:t xml:space="preserve">                            М. П.</w:t>
      </w:r>
    </w:p>
    <w:p w14:paraId="3A28C65E" w14:textId="0DE01DA5" w:rsidR="004E4E3F" w:rsidRDefault="004E4E3F" w:rsidP="004E4E3F">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4E4E3F" w:rsidRPr="00F3020A" w14:paraId="3525141D" w14:textId="77777777" w:rsidTr="008D15B9">
        <w:trPr>
          <w:trHeight w:val="2437"/>
        </w:trPr>
        <w:tc>
          <w:tcPr>
            <w:tcW w:w="7214" w:type="dxa"/>
            <w:tcBorders>
              <w:top w:val="dotted" w:sz="4" w:space="0" w:color="auto"/>
              <w:left w:val="dotted" w:sz="4" w:space="0" w:color="auto"/>
              <w:bottom w:val="dotted" w:sz="4" w:space="0" w:color="auto"/>
              <w:right w:val="dotted" w:sz="4" w:space="0" w:color="auto"/>
            </w:tcBorders>
          </w:tcPr>
          <w:p w14:paraId="494ED419" w14:textId="77777777" w:rsidR="004E4E3F" w:rsidRPr="008F76FD" w:rsidRDefault="004E4E3F" w:rsidP="00010CD2">
            <w:pPr>
              <w:jc w:val="center"/>
              <w:rPr>
                <w:sz w:val="20"/>
              </w:rPr>
            </w:pPr>
            <w:r w:rsidRPr="008F76FD">
              <w:rPr>
                <w:sz w:val="20"/>
              </w:rPr>
              <w:lastRenderedPageBreak/>
              <w:t>ПРИНЯТО: _______________________________</w:t>
            </w:r>
          </w:p>
          <w:p w14:paraId="702B95A7" w14:textId="77777777" w:rsidR="004E4E3F" w:rsidRPr="008F76FD" w:rsidRDefault="004E4E3F" w:rsidP="00010CD2">
            <w:pPr>
              <w:jc w:val="center"/>
              <w:rPr>
                <w:sz w:val="16"/>
              </w:rPr>
            </w:pPr>
            <w:r w:rsidRPr="008F76FD">
              <w:rPr>
                <w:sz w:val="16"/>
              </w:rPr>
              <w:t>(наименование организации)</w:t>
            </w:r>
          </w:p>
          <w:p w14:paraId="531907F3" w14:textId="77777777" w:rsidR="004E4E3F" w:rsidRPr="00020195" w:rsidRDefault="004E4E3F" w:rsidP="00010CD2">
            <w:pPr>
              <w:pStyle w:val="af6"/>
              <w:ind w:right="-107" w:hanging="107"/>
            </w:pPr>
            <w:r w:rsidRPr="00020195">
              <w:t>Подпись поставлена в присутствии уполномоченного лица</w:t>
            </w:r>
          </w:p>
          <w:p w14:paraId="0252DEDB" w14:textId="77777777" w:rsidR="004E4E3F" w:rsidRPr="008F76FD" w:rsidRDefault="004E4E3F" w:rsidP="00010CD2">
            <w:pPr>
              <w:ind w:left="252" w:right="-207" w:hanging="180"/>
              <w:rPr>
                <w:sz w:val="20"/>
              </w:rPr>
            </w:pPr>
            <w:r w:rsidRPr="008F76FD">
              <w:rPr>
                <w:sz w:val="20"/>
              </w:rPr>
              <w:t>__________________________________/___________ /</w:t>
            </w:r>
          </w:p>
          <w:p w14:paraId="403C286A" w14:textId="77777777" w:rsidR="004E4E3F" w:rsidRPr="004500F4" w:rsidRDefault="004E4E3F"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5EE72E78" w14:textId="77777777" w:rsidR="004E4E3F" w:rsidRPr="004500F4" w:rsidRDefault="004E4E3F"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65EE98C5" w14:textId="77777777" w:rsidR="004E4E3F" w:rsidRPr="004500F4" w:rsidRDefault="004E4E3F" w:rsidP="00010CD2">
            <w:pPr>
              <w:jc w:val="center"/>
            </w:pPr>
          </w:p>
          <w:p w14:paraId="0D679BFB" w14:textId="77777777" w:rsidR="004E4E3F" w:rsidRPr="004500F4" w:rsidRDefault="004E4E3F" w:rsidP="00010CD2">
            <w:pPr>
              <w:jc w:val="center"/>
              <w:rPr>
                <w:sz w:val="16"/>
              </w:rPr>
            </w:pPr>
          </w:p>
          <w:p w14:paraId="5AD79A90" w14:textId="77777777" w:rsidR="004E4E3F" w:rsidRPr="004500F4" w:rsidRDefault="004E4E3F" w:rsidP="00010CD2">
            <w:pPr>
              <w:jc w:val="center"/>
              <w:rPr>
                <w:sz w:val="16"/>
              </w:rPr>
            </w:pPr>
          </w:p>
          <w:p w14:paraId="1C5170DD" w14:textId="77777777" w:rsidR="004E4E3F" w:rsidRPr="004500F4" w:rsidRDefault="004E4E3F" w:rsidP="00010CD2">
            <w:pPr>
              <w:jc w:val="center"/>
              <w:rPr>
                <w:sz w:val="16"/>
              </w:rPr>
            </w:pPr>
            <w:r w:rsidRPr="004500F4">
              <w:rPr>
                <w:sz w:val="16"/>
              </w:rPr>
              <w:t>М.П.</w:t>
            </w:r>
          </w:p>
          <w:p w14:paraId="7B638CFF" w14:textId="77777777" w:rsidR="004E4E3F" w:rsidRPr="00F3020A" w:rsidRDefault="004E4E3F" w:rsidP="00010CD2">
            <w:pPr>
              <w:rPr>
                <w:b/>
              </w:rPr>
            </w:pPr>
          </w:p>
        </w:tc>
      </w:tr>
    </w:tbl>
    <w:p w14:paraId="6A817194" w14:textId="77777777" w:rsidR="004E4E3F" w:rsidRDefault="004E4E3F" w:rsidP="004E4E3F">
      <w:pPr>
        <w:spacing w:after="0"/>
        <w:rPr>
          <w:rFonts w:ascii="Verdana" w:hAnsi="Verdana"/>
          <w:b/>
          <w:i/>
          <w:sz w:val="14"/>
          <w:szCs w:val="18"/>
        </w:rPr>
      </w:pPr>
    </w:p>
    <w:p w14:paraId="02EF1AD4" w14:textId="799C006E" w:rsidR="004E4E3F" w:rsidRDefault="004E4E3F" w:rsidP="004E4E3F">
      <w:pPr>
        <w:spacing w:after="0"/>
        <w:rPr>
          <w:rFonts w:ascii="Verdana" w:hAnsi="Verdana"/>
          <w:b/>
          <w:i/>
          <w:sz w:val="14"/>
          <w:szCs w:val="18"/>
        </w:rPr>
      </w:pPr>
    </w:p>
    <w:p w14:paraId="70C9762B" w14:textId="77777777" w:rsidR="008D15B9" w:rsidRDefault="008D15B9" w:rsidP="004E4E3F">
      <w:pPr>
        <w:spacing w:after="0"/>
        <w:rPr>
          <w:rFonts w:ascii="Verdana" w:hAnsi="Verdana"/>
          <w:b/>
          <w:i/>
          <w:sz w:val="14"/>
          <w:szCs w:val="18"/>
        </w:rPr>
      </w:pPr>
    </w:p>
    <w:p w14:paraId="29E4E540" w14:textId="77777777" w:rsidR="004E4E3F" w:rsidRDefault="004E4E3F" w:rsidP="004E4E3F">
      <w:pPr>
        <w:spacing w:after="0"/>
        <w:rPr>
          <w:rFonts w:ascii="Verdana" w:hAnsi="Verdana"/>
          <w:b/>
          <w:i/>
          <w:sz w:val="14"/>
          <w:szCs w:val="18"/>
        </w:rPr>
      </w:pPr>
    </w:p>
    <w:p w14:paraId="4D3B7E80" w14:textId="77777777" w:rsidR="004E4E3F" w:rsidRDefault="004E4E3F" w:rsidP="004E4E3F">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4E4E3F" w14:paraId="4946CA2A" w14:textId="77777777" w:rsidTr="00010CD2">
        <w:tc>
          <w:tcPr>
            <w:tcW w:w="10598" w:type="dxa"/>
          </w:tcPr>
          <w:p w14:paraId="7E70D275" w14:textId="77777777" w:rsidR="004E4E3F" w:rsidRDefault="004E4E3F"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4E4E3F" w:rsidRPr="00DF4076" w14:paraId="4AB25652" w14:textId="77777777" w:rsidTr="00010CD2">
        <w:tc>
          <w:tcPr>
            <w:tcW w:w="10598" w:type="dxa"/>
          </w:tcPr>
          <w:p w14:paraId="3BC68A3F" w14:textId="77777777" w:rsidR="004E4E3F" w:rsidRPr="00DF4076" w:rsidRDefault="004E4E3F"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4E4E3F" w14:paraId="1D5F102D" w14:textId="77777777" w:rsidTr="00010CD2">
        <w:trPr>
          <w:trHeight w:val="798"/>
        </w:trPr>
        <w:tc>
          <w:tcPr>
            <w:tcW w:w="10598" w:type="dxa"/>
          </w:tcPr>
          <w:p w14:paraId="36A673E9" w14:textId="77777777" w:rsidR="004E4E3F" w:rsidRDefault="004E4E3F" w:rsidP="00010CD2">
            <w:pPr>
              <w:pStyle w:val="Default"/>
              <w:rPr>
                <w:sz w:val="14"/>
                <w:szCs w:val="16"/>
              </w:rPr>
            </w:pPr>
          </w:p>
          <w:p w14:paraId="2AB98F9B" w14:textId="77777777" w:rsidR="004E4E3F" w:rsidRDefault="004E4E3F"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2BC6FE9B" w14:textId="77777777" w:rsidR="004E4E3F" w:rsidRDefault="004E4E3F"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0C225D39" w14:textId="77777777" w:rsidR="004E4E3F" w:rsidRDefault="004E4E3F" w:rsidP="00010CD2">
            <w:pPr>
              <w:rPr>
                <w:rFonts w:ascii="Verdana" w:hAnsi="Verdana"/>
                <w:i/>
                <w:sz w:val="22"/>
              </w:rPr>
            </w:pPr>
          </w:p>
        </w:tc>
      </w:tr>
    </w:tbl>
    <w:p w14:paraId="25F5E8B1" w14:textId="77777777" w:rsidR="00E32BE8" w:rsidRPr="00D25FE0" w:rsidRDefault="00E32BE8" w:rsidP="00E32BE8">
      <w:pPr>
        <w:spacing w:after="0"/>
        <w:rPr>
          <w:rFonts w:ascii="Verdana" w:hAnsi="Verdana"/>
          <w:sz w:val="20"/>
        </w:rPr>
      </w:pPr>
      <w:r w:rsidRPr="00D25FE0">
        <w:rPr>
          <w:rFonts w:ascii="Verdana" w:hAnsi="Verdana"/>
        </w:rPr>
        <w:br w:type="page"/>
      </w:r>
    </w:p>
    <w:p w14:paraId="0B3390FB" w14:textId="77777777" w:rsidR="00D42813" w:rsidRDefault="00D42813" w:rsidP="00E32BE8">
      <w:pPr>
        <w:pStyle w:val="a5"/>
        <w:jc w:val="right"/>
        <w:rPr>
          <w:rFonts w:ascii="Verdana" w:hAnsi="Verdana"/>
          <w:color w:val="BFBFBF"/>
          <w:sz w:val="20"/>
          <w:szCs w:val="20"/>
        </w:rPr>
      </w:pPr>
    </w:p>
    <w:p w14:paraId="65ECA3A4" w14:textId="24F94E0A" w:rsidR="00E32BE8" w:rsidRPr="00975DB6" w:rsidRDefault="00E32BE8" w:rsidP="00E32BE8">
      <w:pPr>
        <w:pStyle w:val="a5"/>
        <w:jc w:val="right"/>
        <w:rPr>
          <w:rFonts w:ascii="Verdana" w:hAnsi="Verdana"/>
          <w:sz w:val="20"/>
          <w:szCs w:val="20"/>
        </w:rPr>
      </w:pPr>
      <w:r w:rsidRPr="00975DB6">
        <w:rPr>
          <w:rFonts w:ascii="Verdana" w:hAnsi="Verdana"/>
          <w:color w:val="BFBFBF"/>
          <w:sz w:val="20"/>
          <w:szCs w:val="20"/>
        </w:rPr>
        <w:t xml:space="preserve"> </w:t>
      </w:r>
      <w:r w:rsidRPr="00975DB6">
        <w:rPr>
          <w:rFonts w:ascii="Verdana" w:hAnsi="Verdana"/>
          <w:sz w:val="20"/>
          <w:szCs w:val="20"/>
        </w:rPr>
        <w:t>Приложение № 48</w:t>
      </w:r>
    </w:p>
    <w:p w14:paraId="424EC682"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632253B3"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36F1D823"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76FD95F2" w14:textId="3AFD5B7E"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272303" w:rsidRPr="00975DB6">
        <w:rPr>
          <w:rFonts w:ascii="Verdana" w:hAnsi="Verdana"/>
          <w:sz w:val="20"/>
          <w:szCs w:val="20"/>
        </w:rPr>
        <w:t xml:space="preserve"> «КРЦ»</w:t>
      </w:r>
    </w:p>
    <w:p w14:paraId="796E5FF1" w14:textId="77777777" w:rsidR="00E32BE8" w:rsidRDefault="00E32BE8" w:rsidP="00E32BE8">
      <w:pPr>
        <w:tabs>
          <w:tab w:val="left" w:pos="2127"/>
        </w:tabs>
        <w:spacing w:after="0"/>
        <w:jc w:val="right"/>
        <w:rPr>
          <w:rFonts w:ascii="Verdana" w:hAnsi="Verdana"/>
          <w:sz w:val="17"/>
          <w:szCs w:val="17"/>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272303" w14:paraId="43E74150" w14:textId="77777777" w:rsidTr="00BA1E13">
        <w:tc>
          <w:tcPr>
            <w:tcW w:w="2689" w:type="dxa"/>
          </w:tcPr>
          <w:p w14:paraId="640C0639" w14:textId="77777777" w:rsidR="00272303" w:rsidRDefault="00272303" w:rsidP="00BA1E13">
            <w:pPr>
              <w:tabs>
                <w:tab w:val="left" w:pos="2127"/>
              </w:tabs>
              <w:rPr>
                <w:rFonts w:ascii="Verdana" w:hAnsi="Verdana"/>
                <w:sz w:val="17"/>
                <w:szCs w:val="17"/>
              </w:rPr>
            </w:pPr>
            <w:r w:rsidRPr="0089764C">
              <w:rPr>
                <w:rFonts w:ascii="Verdana" w:hAnsi="Verdana"/>
                <w:sz w:val="18"/>
                <w:szCs w:val="18"/>
              </w:rPr>
              <w:t>Исх. №</w:t>
            </w:r>
          </w:p>
        </w:tc>
        <w:tc>
          <w:tcPr>
            <w:tcW w:w="6939" w:type="dxa"/>
          </w:tcPr>
          <w:p w14:paraId="3C57A6A1"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Регистратор: </w:t>
            </w:r>
            <w:r>
              <w:rPr>
                <w:rFonts w:ascii="Verdana" w:hAnsi="Verdana" w:cs="Arial CYR"/>
                <w:sz w:val="14"/>
                <w:szCs w:val="16"/>
              </w:rPr>
              <w:t>А</w:t>
            </w:r>
            <w:r w:rsidRPr="00EE5FA3">
              <w:rPr>
                <w:rFonts w:ascii="Verdana" w:hAnsi="Verdana" w:cs="Arial CYR"/>
                <w:sz w:val="14"/>
                <w:szCs w:val="16"/>
              </w:rPr>
              <w:t>кционерное общество</w:t>
            </w:r>
            <w:r>
              <w:rPr>
                <w:rFonts w:ascii="Verdana" w:hAnsi="Verdana" w:cs="Arial CYR"/>
                <w:sz w:val="14"/>
                <w:szCs w:val="16"/>
              </w:rPr>
              <w:t xml:space="preserve"> «Регистратор КРЦ»</w:t>
            </w:r>
            <w:r w:rsidRPr="00EE5FA3">
              <w:rPr>
                <w:rFonts w:ascii="Verdana" w:hAnsi="Verdana" w:cs="Arial CYR"/>
                <w:sz w:val="14"/>
                <w:szCs w:val="16"/>
              </w:rPr>
              <w:t xml:space="preserve"> </w:t>
            </w:r>
          </w:p>
          <w:p w14:paraId="09A033E0"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Лицензия </w:t>
            </w:r>
            <w:r>
              <w:rPr>
                <w:rFonts w:ascii="Verdana" w:hAnsi="Verdana" w:cs="Arial CYR"/>
                <w:sz w:val="14"/>
                <w:szCs w:val="16"/>
              </w:rPr>
              <w:t>Банка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EE5FA3">
              <w:rPr>
                <w:rFonts w:ascii="Verdana" w:hAnsi="Verdana" w:cs="Arial CYR"/>
                <w:sz w:val="14"/>
                <w:szCs w:val="16"/>
              </w:rPr>
              <w:t xml:space="preserve"> № 22-000-</w:t>
            </w:r>
            <w:r>
              <w:rPr>
                <w:rFonts w:ascii="Verdana" w:hAnsi="Verdana" w:cs="Arial CYR"/>
                <w:sz w:val="14"/>
                <w:szCs w:val="16"/>
              </w:rPr>
              <w:t>0</w:t>
            </w:r>
            <w:r w:rsidRPr="00EE5FA3">
              <w:rPr>
                <w:rFonts w:ascii="Verdana" w:hAnsi="Verdana" w:cs="Arial CYR"/>
                <w:sz w:val="14"/>
                <w:szCs w:val="16"/>
              </w:rPr>
              <w:t>-0012</w:t>
            </w:r>
            <w:r>
              <w:rPr>
                <w:rFonts w:ascii="Verdana" w:hAnsi="Verdana" w:cs="Arial CYR"/>
                <w:sz w:val="14"/>
                <w:szCs w:val="16"/>
              </w:rPr>
              <w:t>3</w:t>
            </w:r>
            <w:r w:rsidRPr="00EE5FA3">
              <w:rPr>
                <w:rFonts w:ascii="Verdana" w:hAnsi="Verdana" w:cs="Arial CYR"/>
                <w:sz w:val="14"/>
                <w:szCs w:val="16"/>
              </w:rPr>
              <w:t xml:space="preserve"> от </w:t>
            </w:r>
            <w:r>
              <w:rPr>
                <w:rFonts w:ascii="Verdana" w:hAnsi="Verdana" w:cs="Arial CYR"/>
                <w:sz w:val="14"/>
                <w:szCs w:val="16"/>
              </w:rPr>
              <w:t>24</w:t>
            </w:r>
            <w:r w:rsidRPr="00EE5FA3">
              <w:rPr>
                <w:rFonts w:ascii="Verdana" w:hAnsi="Verdana" w:cs="Arial CYR"/>
                <w:sz w:val="14"/>
                <w:szCs w:val="16"/>
              </w:rPr>
              <w:t>.0</w:t>
            </w:r>
            <w:r>
              <w:rPr>
                <w:rFonts w:ascii="Verdana" w:hAnsi="Verdana" w:cs="Arial CYR"/>
                <w:sz w:val="14"/>
                <w:szCs w:val="16"/>
              </w:rPr>
              <w:t>6</w:t>
            </w:r>
            <w:r w:rsidRPr="00EE5FA3">
              <w:rPr>
                <w:rFonts w:ascii="Verdana" w:hAnsi="Verdana" w:cs="Arial CYR"/>
                <w:sz w:val="14"/>
                <w:szCs w:val="16"/>
              </w:rPr>
              <w:t>.202</w:t>
            </w:r>
            <w:r>
              <w:rPr>
                <w:rFonts w:ascii="Verdana" w:hAnsi="Verdana" w:cs="Arial CYR"/>
                <w:sz w:val="14"/>
                <w:szCs w:val="16"/>
              </w:rPr>
              <w:t>1</w:t>
            </w:r>
            <w:r w:rsidRPr="00EE5FA3">
              <w:rPr>
                <w:rFonts w:ascii="Verdana" w:hAnsi="Verdana" w:cs="Arial CYR"/>
                <w:sz w:val="14"/>
                <w:szCs w:val="16"/>
              </w:rPr>
              <w:t xml:space="preserve"> </w:t>
            </w:r>
          </w:p>
          <w:p w14:paraId="61F2D37E" w14:textId="77777777" w:rsidR="00272303" w:rsidRDefault="00272303" w:rsidP="00BA1E13">
            <w:pPr>
              <w:tabs>
                <w:tab w:val="left" w:pos="2127"/>
              </w:tabs>
              <w:rPr>
                <w:rFonts w:ascii="Verdana" w:hAnsi="Verdana" w:cs="Arial CYR"/>
                <w:sz w:val="14"/>
                <w:szCs w:val="16"/>
              </w:rPr>
            </w:pPr>
          </w:p>
          <w:p w14:paraId="3BA86EAD"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Место нахождения: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r w:rsidRPr="00EE5FA3">
              <w:rPr>
                <w:rFonts w:ascii="Verdana" w:hAnsi="Verdana" w:cs="Arial CYR"/>
                <w:sz w:val="14"/>
                <w:szCs w:val="16"/>
              </w:rPr>
              <w:t xml:space="preserve"> </w:t>
            </w:r>
          </w:p>
          <w:p w14:paraId="47AABDE3"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Почтовый адрес: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p>
          <w:p w14:paraId="7C437B89" w14:textId="77777777" w:rsidR="00272303" w:rsidRDefault="00272303" w:rsidP="00BA1E13">
            <w:pPr>
              <w:tabs>
                <w:tab w:val="left" w:pos="2127"/>
              </w:tabs>
              <w:rPr>
                <w:rFonts w:ascii="Verdana" w:hAnsi="Verdana"/>
                <w:sz w:val="17"/>
                <w:szCs w:val="17"/>
              </w:rPr>
            </w:pPr>
            <w:r w:rsidRPr="00EE5FA3">
              <w:rPr>
                <w:rFonts w:ascii="Verdana" w:hAnsi="Verdana" w:cs="Arial CYR"/>
                <w:sz w:val="14"/>
                <w:szCs w:val="16"/>
              </w:rPr>
              <w:t>тел.</w:t>
            </w:r>
            <w:r>
              <w:rPr>
                <w:rFonts w:ascii="Verdana" w:hAnsi="Verdana" w:cs="Arial CYR"/>
                <w:sz w:val="14"/>
                <w:szCs w:val="16"/>
              </w:rPr>
              <w:t>/факс</w:t>
            </w:r>
            <w:r w:rsidRPr="00EE5FA3">
              <w:rPr>
                <w:rFonts w:ascii="Verdana" w:hAnsi="Verdana" w:cs="Arial CYR"/>
                <w:sz w:val="14"/>
                <w:szCs w:val="16"/>
              </w:rPr>
              <w:t xml:space="preserve"> +7 (</w:t>
            </w:r>
            <w:r>
              <w:rPr>
                <w:rFonts w:ascii="Verdana" w:hAnsi="Verdana" w:cs="Arial CYR"/>
                <w:sz w:val="14"/>
                <w:szCs w:val="16"/>
              </w:rPr>
              <w:t>861</w:t>
            </w:r>
            <w:r w:rsidRPr="00EE5FA3">
              <w:rPr>
                <w:rFonts w:ascii="Verdana" w:hAnsi="Verdana" w:cs="Arial CYR"/>
                <w:sz w:val="14"/>
                <w:szCs w:val="16"/>
              </w:rPr>
              <w:t xml:space="preserve">) </w:t>
            </w:r>
            <w:r>
              <w:rPr>
                <w:rFonts w:ascii="Verdana" w:hAnsi="Verdana" w:cs="Arial CYR"/>
                <w:sz w:val="14"/>
                <w:szCs w:val="16"/>
              </w:rPr>
              <w:t>2</w:t>
            </w:r>
            <w:r w:rsidRPr="00EE5FA3">
              <w:rPr>
                <w:rFonts w:ascii="Verdana" w:hAnsi="Verdana" w:cs="Arial CYR"/>
                <w:sz w:val="14"/>
                <w:szCs w:val="16"/>
              </w:rPr>
              <w:t>55-</w:t>
            </w:r>
            <w:r>
              <w:rPr>
                <w:rFonts w:ascii="Verdana" w:hAnsi="Verdana" w:cs="Arial CYR"/>
                <w:sz w:val="14"/>
                <w:szCs w:val="16"/>
              </w:rPr>
              <w:t>34</w:t>
            </w:r>
            <w:r w:rsidRPr="00EE5FA3">
              <w:rPr>
                <w:rFonts w:ascii="Verdana" w:hAnsi="Verdana" w:cs="Arial CYR"/>
                <w:sz w:val="14"/>
                <w:szCs w:val="16"/>
              </w:rPr>
              <w:t>-0</w:t>
            </w:r>
            <w:r>
              <w:rPr>
                <w:rFonts w:ascii="Verdana" w:hAnsi="Verdana" w:cs="Arial CYR"/>
                <w:sz w:val="14"/>
                <w:szCs w:val="16"/>
              </w:rPr>
              <w:t>3</w:t>
            </w:r>
          </w:p>
        </w:tc>
      </w:tr>
    </w:tbl>
    <w:p w14:paraId="3121912D" w14:textId="77777777" w:rsidR="00E32BE8" w:rsidRDefault="00E32BE8" w:rsidP="00E32BE8">
      <w:pPr>
        <w:tabs>
          <w:tab w:val="left" w:pos="2127"/>
        </w:tabs>
        <w:spacing w:after="0"/>
        <w:jc w:val="right"/>
        <w:rPr>
          <w:rFonts w:ascii="Verdana" w:hAnsi="Verdana"/>
          <w:sz w:val="17"/>
          <w:szCs w:val="17"/>
        </w:rPr>
      </w:pPr>
    </w:p>
    <w:p w14:paraId="6FCB3334" w14:textId="24ABB855" w:rsidR="00E32BE8" w:rsidRDefault="00E32BE8" w:rsidP="00E32BE8">
      <w:pPr>
        <w:tabs>
          <w:tab w:val="left" w:pos="2127"/>
        </w:tabs>
        <w:spacing w:after="0"/>
        <w:rPr>
          <w:rFonts w:ascii="Verdana" w:hAnsi="Verdana"/>
          <w:sz w:val="17"/>
        </w:rPr>
      </w:pPr>
    </w:p>
    <w:p w14:paraId="3D838AE9" w14:textId="77777777" w:rsidR="00E32BE8" w:rsidRPr="00973110" w:rsidRDefault="00E32BE8" w:rsidP="00E32BE8">
      <w:pPr>
        <w:spacing w:after="0"/>
        <w:ind w:firstLine="709"/>
        <w:jc w:val="center"/>
        <w:rPr>
          <w:rFonts w:ascii="Verdana" w:hAnsi="Verdana"/>
          <w:b/>
          <w:sz w:val="20"/>
        </w:rPr>
      </w:pPr>
      <w:r w:rsidRPr="00973110">
        <w:rPr>
          <w:rFonts w:ascii="Verdana" w:hAnsi="Verdana"/>
          <w:b/>
          <w:sz w:val="20"/>
        </w:rPr>
        <w:t>ВЫПИСКА ИЗ РЕЕСТРА ВЛАДЕЛЬЦЕВ ИНВЕСТИЦИОННЫХ ПАЕВ ПАЕВОГО ИНВЕСТИЦИОННОГО ФОНДА</w:t>
      </w:r>
    </w:p>
    <w:p w14:paraId="7A74E060" w14:textId="77777777" w:rsidR="00E32BE8" w:rsidRPr="00973110" w:rsidRDefault="00E32BE8" w:rsidP="00E32BE8">
      <w:pPr>
        <w:spacing w:after="240"/>
        <w:jc w:val="center"/>
        <w:rPr>
          <w:rFonts w:ascii="Verdana" w:hAnsi="Verdana"/>
          <w:b/>
          <w:sz w:val="20"/>
        </w:rPr>
      </w:pPr>
      <w:r w:rsidRPr="00973110">
        <w:rPr>
          <w:rFonts w:ascii="Verdana" w:hAnsi="Verdana"/>
          <w:b/>
          <w:sz w:val="20"/>
        </w:rPr>
        <w:t>(в части заложенных инвестиционных паев)</w:t>
      </w:r>
    </w:p>
    <w:p w14:paraId="70D0AF38" w14:textId="77777777" w:rsidR="00E32BE8" w:rsidRPr="0002560D" w:rsidRDefault="00E32BE8" w:rsidP="00E32BE8">
      <w:pPr>
        <w:pStyle w:val="32"/>
        <w:tabs>
          <w:tab w:val="left" w:pos="9498"/>
          <w:tab w:val="left" w:pos="10773"/>
        </w:tabs>
        <w:rPr>
          <w:rFonts w:ascii="Verdana" w:hAnsi="Verdana"/>
          <w:sz w:val="20"/>
        </w:rPr>
      </w:pPr>
      <w:r w:rsidRPr="0002560D">
        <w:rPr>
          <w:rFonts w:ascii="Verdana" w:hAnsi="Verdana"/>
          <w:sz w:val="20"/>
        </w:rPr>
        <w:t>Название Фонда:</w:t>
      </w:r>
      <w:r w:rsidRPr="0002560D">
        <w:rPr>
          <w:rFonts w:ascii="Verdana" w:hAnsi="Verdana"/>
          <w:sz w:val="20"/>
          <w:u w:val="single"/>
        </w:rPr>
        <w:tab/>
      </w:r>
    </w:p>
    <w:p w14:paraId="10DEEA5D" w14:textId="77777777" w:rsidR="00E32BE8" w:rsidRPr="0002560D" w:rsidRDefault="00E32BE8" w:rsidP="00E32BE8">
      <w:pPr>
        <w:tabs>
          <w:tab w:val="left" w:pos="9498"/>
          <w:tab w:val="left" w:pos="10773"/>
        </w:tabs>
        <w:spacing w:after="0"/>
        <w:rPr>
          <w:rFonts w:ascii="Verdana" w:hAnsi="Verdana"/>
          <w:sz w:val="20"/>
          <w:u w:val="single"/>
        </w:rPr>
      </w:pPr>
      <w:r w:rsidRPr="0002560D">
        <w:rPr>
          <w:rFonts w:ascii="Verdana" w:hAnsi="Verdana"/>
          <w:sz w:val="20"/>
        </w:rPr>
        <w:t>Полное наименование Управляющей компании:</w:t>
      </w:r>
      <w:r w:rsidRPr="0002560D">
        <w:rPr>
          <w:rFonts w:ascii="Verdana" w:hAnsi="Verdana"/>
          <w:sz w:val="20"/>
          <w:u w:val="single"/>
        </w:rPr>
        <w:tab/>
      </w:r>
    </w:p>
    <w:p w14:paraId="52D19E5E" w14:textId="77777777" w:rsidR="00E32BE8" w:rsidRPr="0002560D" w:rsidRDefault="00E32BE8" w:rsidP="00E32BE8">
      <w:pPr>
        <w:tabs>
          <w:tab w:val="left" w:pos="9498"/>
          <w:tab w:val="left" w:pos="10773"/>
        </w:tabs>
        <w:spacing w:after="0"/>
        <w:rPr>
          <w:rFonts w:ascii="Verdana" w:hAnsi="Verdana"/>
          <w:sz w:val="20"/>
          <w:u w:val="single"/>
        </w:rPr>
      </w:pPr>
      <w:r w:rsidRPr="0002560D">
        <w:rPr>
          <w:rFonts w:ascii="Verdana" w:hAnsi="Verdana"/>
          <w:sz w:val="20"/>
          <w:u w:val="single"/>
        </w:rPr>
        <w:tab/>
      </w:r>
    </w:p>
    <w:p w14:paraId="4EB558E9" w14:textId="77777777" w:rsidR="00E32BE8" w:rsidRPr="0002560D" w:rsidRDefault="00E32BE8" w:rsidP="00E32BE8">
      <w:pPr>
        <w:tabs>
          <w:tab w:val="left" w:pos="9498"/>
        </w:tabs>
        <w:spacing w:after="0"/>
        <w:rPr>
          <w:rFonts w:ascii="Verdana" w:hAnsi="Verdana"/>
          <w:sz w:val="20"/>
          <w:u w:val="single"/>
        </w:rPr>
      </w:pPr>
    </w:p>
    <w:p w14:paraId="1E20B78A" w14:textId="77777777" w:rsidR="00E32BE8" w:rsidRPr="0002560D" w:rsidRDefault="00E32BE8" w:rsidP="00E32BE8">
      <w:pPr>
        <w:pStyle w:val="32"/>
        <w:rPr>
          <w:rFonts w:ascii="Verdana" w:hAnsi="Verdana"/>
          <w:sz w:val="20"/>
        </w:rPr>
      </w:pPr>
      <w:r w:rsidRPr="0002560D">
        <w:rPr>
          <w:rFonts w:ascii="Verdana" w:hAnsi="Verdana"/>
          <w:sz w:val="20"/>
        </w:rPr>
        <w:t>Дата, на которую Выписка подтверждает данные счета: «_____» __________2__г.</w:t>
      </w:r>
    </w:p>
    <w:p w14:paraId="682DFB41" w14:textId="77777777" w:rsidR="00E32BE8" w:rsidRPr="0002560D" w:rsidRDefault="00E32BE8" w:rsidP="00E32BE8">
      <w:pPr>
        <w:spacing w:after="0"/>
        <w:rPr>
          <w:rFonts w:ascii="Verdana" w:hAnsi="Verdana"/>
          <w:sz w:val="20"/>
        </w:rPr>
      </w:pPr>
    </w:p>
    <w:p w14:paraId="470CC973" w14:textId="77777777" w:rsidR="00E32BE8" w:rsidRPr="0002560D" w:rsidRDefault="00E32BE8" w:rsidP="00E32BE8">
      <w:pPr>
        <w:spacing w:after="0"/>
        <w:rPr>
          <w:rFonts w:ascii="Verdana" w:hAnsi="Verdana"/>
          <w:sz w:val="20"/>
        </w:rPr>
      </w:pPr>
      <w:r w:rsidRPr="0002560D">
        <w:rPr>
          <w:rFonts w:ascii="Verdana" w:hAnsi="Verdana"/>
          <w:sz w:val="20"/>
        </w:rPr>
        <w:t>Время, на которое Выписка подтверждает данные счета: ______ч. _______ м.</w:t>
      </w:r>
    </w:p>
    <w:p w14:paraId="50991CA4" w14:textId="77777777" w:rsidR="00E32BE8" w:rsidRPr="0002560D" w:rsidRDefault="00E32BE8" w:rsidP="00E32BE8">
      <w:pPr>
        <w:spacing w:after="0"/>
        <w:ind w:left="284"/>
        <w:rPr>
          <w:rFonts w:ascii="Verdana" w:hAnsi="Verdana"/>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E32BE8" w:rsidRPr="0002560D" w14:paraId="2CBF52A8" w14:textId="77777777" w:rsidTr="00BA1E13">
        <w:trPr>
          <w:cantSplit/>
        </w:trPr>
        <w:tc>
          <w:tcPr>
            <w:tcW w:w="2835" w:type="dxa"/>
            <w:tcBorders>
              <w:top w:val="nil"/>
              <w:left w:val="nil"/>
              <w:bottom w:val="nil"/>
              <w:right w:val="nil"/>
            </w:tcBorders>
          </w:tcPr>
          <w:p w14:paraId="1CEC8D95" w14:textId="77777777" w:rsidR="00E32BE8" w:rsidRPr="0002560D" w:rsidRDefault="00E32BE8" w:rsidP="00BA1E13">
            <w:pPr>
              <w:pStyle w:val="a5"/>
              <w:outlineLvl w:val="0"/>
              <w:rPr>
                <w:rFonts w:ascii="Verdana" w:hAnsi="Verdana"/>
                <w:u w:val="single"/>
              </w:rPr>
            </w:pPr>
            <w:r w:rsidRPr="0002560D">
              <w:rPr>
                <w:rFonts w:ascii="Verdana" w:hAnsi="Verdana"/>
                <w:u w:val="single"/>
              </w:rPr>
              <w:t>Номер лицевого счета</w:t>
            </w:r>
          </w:p>
          <w:p w14:paraId="3A0043FA" w14:textId="77777777" w:rsidR="00E32BE8" w:rsidRPr="0002560D" w:rsidRDefault="00E32BE8" w:rsidP="00BA1E13">
            <w:pPr>
              <w:pStyle w:val="a5"/>
              <w:outlineLvl w:val="0"/>
              <w:rPr>
                <w:rFonts w:ascii="Verdana" w:hAnsi="Verdana"/>
              </w:rPr>
            </w:pPr>
            <w:r w:rsidRPr="0002560D">
              <w:rPr>
                <w:rFonts w:ascii="Verdana" w:hAnsi="Verdana"/>
                <w:u w:val="single"/>
              </w:rPr>
              <w:t>залогодателя</w:t>
            </w:r>
            <w:r w:rsidRPr="0002560D">
              <w:rPr>
                <w:rFonts w:ascii="Verdana" w:hAnsi="Verdana"/>
              </w:rPr>
              <w:t xml:space="preserve">: </w:t>
            </w:r>
          </w:p>
        </w:tc>
        <w:tc>
          <w:tcPr>
            <w:tcW w:w="4678" w:type="dxa"/>
          </w:tcPr>
          <w:p w14:paraId="373CA629" w14:textId="77777777" w:rsidR="00E32BE8" w:rsidRPr="0002560D" w:rsidRDefault="00E32BE8" w:rsidP="00BA1E13">
            <w:pPr>
              <w:spacing w:after="0"/>
              <w:outlineLvl w:val="0"/>
              <w:rPr>
                <w:rFonts w:ascii="Verdana" w:hAnsi="Verdana"/>
                <w:sz w:val="20"/>
              </w:rPr>
            </w:pPr>
          </w:p>
        </w:tc>
      </w:tr>
    </w:tbl>
    <w:p w14:paraId="42D2AFC1" w14:textId="77777777" w:rsidR="00E32BE8" w:rsidRPr="0002560D" w:rsidRDefault="00E32BE8" w:rsidP="00E32BE8">
      <w:pPr>
        <w:spacing w:after="0"/>
        <w:rPr>
          <w:rFonts w:ascii="Verdana" w:hAnsi="Verdana"/>
          <w:sz w:val="20"/>
        </w:rPr>
      </w:pPr>
    </w:p>
    <w:p w14:paraId="27AD45D9" w14:textId="77777777" w:rsidR="00E32BE8" w:rsidRPr="0002560D" w:rsidRDefault="00E32BE8" w:rsidP="00E32BE8">
      <w:pPr>
        <w:spacing w:after="0"/>
        <w:rPr>
          <w:rFonts w:ascii="Verdana" w:hAnsi="Verdana"/>
          <w:sz w:val="20"/>
        </w:rPr>
      </w:pPr>
    </w:p>
    <w:p w14:paraId="3D5D5B4B" w14:textId="77777777" w:rsidR="00E32BE8" w:rsidRPr="0002560D" w:rsidRDefault="00E32BE8" w:rsidP="00E32BE8">
      <w:pPr>
        <w:tabs>
          <w:tab w:val="left" w:pos="9498"/>
          <w:tab w:val="left" w:pos="10773"/>
        </w:tabs>
        <w:spacing w:after="0"/>
        <w:rPr>
          <w:rFonts w:ascii="Verdana" w:hAnsi="Verdana"/>
          <w:sz w:val="20"/>
        </w:rPr>
      </w:pPr>
      <w:r w:rsidRPr="0002560D">
        <w:rPr>
          <w:rFonts w:ascii="Verdana" w:hAnsi="Verdana"/>
          <w:sz w:val="20"/>
        </w:rPr>
        <w:t>Залогодатель:</w:t>
      </w:r>
      <w:r w:rsidRPr="0002560D">
        <w:rPr>
          <w:rFonts w:ascii="Verdana" w:hAnsi="Verdana"/>
          <w:sz w:val="20"/>
          <w:u w:val="single"/>
        </w:rPr>
        <w:t xml:space="preserve"> </w:t>
      </w:r>
      <w:r w:rsidRPr="0002560D">
        <w:rPr>
          <w:rFonts w:ascii="Verdana" w:hAnsi="Verdana"/>
          <w:sz w:val="20"/>
          <w:u w:val="single"/>
        </w:rPr>
        <w:tab/>
      </w:r>
    </w:p>
    <w:p w14:paraId="0226B4AA" w14:textId="77777777" w:rsidR="00E32BE8" w:rsidRPr="0002560D" w:rsidRDefault="00E32BE8" w:rsidP="00E32BE8">
      <w:pPr>
        <w:tabs>
          <w:tab w:val="left" w:pos="9498"/>
        </w:tabs>
        <w:spacing w:after="0"/>
        <w:ind w:left="284"/>
        <w:rPr>
          <w:rFonts w:ascii="Verdana" w:hAnsi="Verdana"/>
          <w:sz w:val="20"/>
        </w:rPr>
      </w:pPr>
    </w:p>
    <w:p w14:paraId="21ED92CF" w14:textId="77777777" w:rsidR="00E32BE8" w:rsidRPr="0002560D" w:rsidRDefault="00E32BE8" w:rsidP="00E32BE8">
      <w:pPr>
        <w:tabs>
          <w:tab w:val="left" w:pos="9498"/>
          <w:tab w:val="left" w:pos="10773"/>
        </w:tabs>
        <w:spacing w:after="0"/>
        <w:rPr>
          <w:rFonts w:ascii="Verdana" w:hAnsi="Verdana"/>
          <w:sz w:val="20"/>
        </w:rPr>
      </w:pPr>
      <w:r w:rsidRPr="0002560D">
        <w:rPr>
          <w:rFonts w:ascii="Verdana" w:hAnsi="Verdana"/>
          <w:sz w:val="20"/>
        </w:rPr>
        <w:t>Залогодержатель</w:t>
      </w:r>
      <w:r w:rsidRPr="0002560D">
        <w:rPr>
          <w:rFonts w:ascii="Verdana" w:hAnsi="Verdana"/>
          <w:sz w:val="20"/>
          <w:u w:val="single"/>
        </w:rPr>
        <w:tab/>
      </w:r>
    </w:p>
    <w:p w14:paraId="3225D9C2" w14:textId="77777777" w:rsidR="00E32BE8" w:rsidRPr="0002560D" w:rsidRDefault="00E32BE8" w:rsidP="00E32BE8">
      <w:pPr>
        <w:spacing w:after="0"/>
        <w:ind w:left="284"/>
        <w:jc w:val="center"/>
        <w:rPr>
          <w:rFonts w:ascii="Verdana" w:hAnsi="Verdana"/>
          <w:i/>
          <w:sz w:val="20"/>
        </w:rPr>
      </w:pPr>
      <w:r w:rsidRPr="0002560D">
        <w:rPr>
          <w:rFonts w:ascii="Verdana" w:hAnsi="Verdana"/>
          <w:i/>
          <w:sz w:val="20"/>
        </w:rPr>
        <w:t xml:space="preserve"> (Ф.И.О., /Полное наименование)</w:t>
      </w:r>
    </w:p>
    <w:p w14:paraId="711FA7B0" w14:textId="45EF4A75" w:rsidR="00E32BE8" w:rsidRPr="0002560D" w:rsidRDefault="00E32BE8" w:rsidP="00E32BE8">
      <w:pPr>
        <w:spacing w:after="0"/>
        <w:ind w:left="284"/>
        <w:rPr>
          <w:rFonts w:ascii="Verdana" w:hAnsi="Verdana"/>
          <w:sz w:val="20"/>
        </w:rPr>
      </w:pPr>
      <w:r w:rsidRPr="0002560D">
        <w:rPr>
          <w:rFonts w:ascii="Verdana" w:hAnsi="Verdana"/>
          <w:sz w:val="20"/>
        </w:rPr>
        <w:t>Договор залога инвестиционных паев: «____</w:t>
      </w:r>
      <w:proofErr w:type="gramStart"/>
      <w:r w:rsidRPr="0002560D">
        <w:rPr>
          <w:rFonts w:ascii="Verdana" w:hAnsi="Verdana"/>
          <w:sz w:val="20"/>
        </w:rPr>
        <w:t>_»_</w:t>
      </w:r>
      <w:proofErr w:type="gramEnd"/>
      <w:r w:rsidRPr="0002560D">
        <w:rPr>
          <w:rFonts w:ascii="Verdana" w:hAnsi="Verdana"/>
          <w:sz w:val="20"/>
        </w:rPr>
        <w:t>__________  _______г.</w:t>
      </w:r>
    </w:p>
    <w:p w14:paraId="6670FE53" w14:textId="77777777" w:rsidR="00E32BE8" w:rsidRPr="0002560D" w:rsidRDefault="00E32BE8" w:rsidP="00E32BE8">
      <w:pPr>
        <w:spacing w:after="0"/>
        <w:ind w:left="284"/>
        <w:rPr>
          <w:rFonts w:ascii="Verdana" w:hAnsi="Verdana"/>
          <w:sz w:val="20"/>
        </w:rPr>
      </w:pPr>
    </w:p>
    <w:p w14:paraId="17D9ABDE" w14:textId="77777777" w:rsidR="00E32BE8" w:rsidRPr="0002560D" w:rsidRDefault="00E32BE8" w:rsidP="00E32BE8">
      <w:pPr>
        <w:spacing w:after="0"/>
        <w:ind w:left="284"/>
        <w:rPr>
          <w:rFonts w:ascii="Verdana" w:hAnsi="Verdana"/>
          <w:sz w:val="20"/>
        </w:rPr>
      </w:pPr>
    </w:p>
    <w:p w14:paraId="14A324D7" w14:textId="77777777" w:rsidR="00E32BE8" w:rsidRPr="0002560D" w:rsidRDefault="00E32BE8" w:rsidP="00E32BE8">
      <w:pPr>
        <w:pStyle w:val="a5"/>
        <w:rPr>
          <w:rFonts w:ascii="Verdana" w:hAnsi="Verdana"/>
          <w:b/>
        </w:rPr>
      </w:pPr>
      <w:r w:rsidRPr="0002560D">
        <w:rPr>
          <w:rFonts w:ascii="Verdana" w:hAnsi="Verdana"/>
          <w:b/>
        </w:rPr>
        <w:t>Количество инвестиционных паев Фонда, право залога которых зафиксировано в Реестре на указанную в Выписке дату:</w:t>
      </w:r>
    </w:p>
    <w:p w14:paraId="272A06FE" w14:textId="77777777" w:rsidR="00E32BE8" w:rsidRPr="0002560D" w:rsidRDefault="00E32BE8" w:rsidP="00E32BE8">
      <w:pPr>
        <w:pStyle w:val="a5"/>
        <w:rPr>
          <w:rFonts w:ascii="Verdana" w:hAnsi="Verdana"/>
        </w:rPr>
      </w:pPr>
      <w:r w:rsidRPr="0002560D">
        <w:rPr>
          <w:rFonts w:ascii="Verdana" w:hAnsi="Verdana"/>
        </w:rPr>
        <w:t>_______________________________________ ________________________________________ шт.</w:t>
      </w:r>
    </w:p>
    <w:p w14:paraId="125B0456" w14:textId="77777777" w:rsidR="00E32BE8" w:rsidRPr="0002560D" w:rsidRDefault="00E32BE8" w:rsidP="00E32BE8">
      <w:pPr>
        <w:pStyle w:val="a5"/>
        <w:rPr>
          <w:rFonts w:ascii="Verdana" w:hAnsi="Verdana"/>
        </w:rPr>
      </w:pPr>
    </w:p>
    <w:p w14:paraId="48C20459" w14:textId="77777777" w:rsidR="00E32BE8" w:rsidRPr="0002560D" w:rsidRDefault="00E32BE8" w:rsidP="00E32BE8">
      <w:pPr>
        <w:pStyle w:val="a5"/>
        <w:rPr>
          <w:rFonts w:ascii="Verdana" w:hAnsi="Verdana"/>
        </w:rPr>
      </w:pPr>
    </w:p>
    <w:p w14:paraId="562DB182" w14:textId="08084373" w:rsidR="00E32BE8" w:rsidRPr="0002560D" w:rsidRDefault="00E32BE8" w:rsidP="00E32BE8">
      <w:pPr>
        <w:pStyle w:val="a5"/>
        <w:rPr>
          <w:rFonts w:ascii="Verdana" w:hAnsi="Verdana"/>
        </w:rPr>
      </w:pPr>
      <w:r w:rsidRPr="0002560D">
        <w:rPr>
          <w:rFonts w:ascii="Verdana" w:hAnsi="Verdana"/>
        </w:rPr>
        <w:t>Из них в предыдущем залоге: _______________________________________________________ шт.</w:t>
      </w:r>
    </w:p>
    <w:p w14:paraId="31FFA6A3" w14:textId="77777777" w:rsidR="00E32BE8" w:rsidRPr="0002560D" w:rsidRDefault="00E32BE8" w:rsidP="00E32BE8">
      <w:pPr>
        <w:spacing w:after="0"/>
        <w:rPr>
          <w:rFonts w:ascii="Verdana" w:hAnsi="Verdana"/>
          <w:sz w:val="20"/>
        </w:rPr>
      </w:pPr>
    </w:p>
    <w:p w14:paraId="37A88FF6" w14:textId="77777777" w:rsidR="00E32BE8" w:rsidRPr="0002560D" w:rsidRDefault="00E32BE8" w:rsidP="00E32BE8">
      <w:pPr>
        <w:spacing w:after="0"/>
        <w:rPr>
          <w:rFonts w:ascii="Verdana" w:hAnsi="Verdana"/>
          <w:iCs/>
          <w:sz w:val="20"/>
        </w:rPr>
      </w:pPr>
    </w:p>
    <w:p w14:paraId="58A7948D" w14:textId="77777777" w:rsidR="00E32BE8" w:rsidRDefault="00E32BE8" w:rsidP="00E32BE8">
      <w:pPr>
        <w:tabs>
          <w:tab w:val="left" w:pos="10773"/>
        </w:tabs>
        <w:spacing w:after="0"/>
        <w:rPr>
          <w:rFonts w:ascii="Verdana" w:hAnsi="Verdana"/>
          <w:sz w:val="20"/>
          <w:u w:val="single"/>
        </w:rPr>
      </w:pPr>
      <w:r w:rsidRPr="0002560D">
        <w:rPr>
          <w:rFonts w:ascii="Verdana" w:hAnsi="Verdana"/>
          <w:sz w:val="20"/>
        </w:rPr>
        <w:t>Основание выдачи:</w:t>
      </w:r>
      <w:r w:rsidRPr="00133B5C">
        <w:rPr>
          <w:rFonts w:ascii="Verdana" w:hAnsi="Verdana"/>
          <w:sz w:val="20"/>
          <w:u w:val="single"/>
        </w:rPr>
        <w:t xml:space="preserve"> </w:t>
      </w:r>
      <w:r w:rsidRPr="0002560D">
        <w:rPr>
          <w:rFonts w:ascii="Verdana" w:hAnsi="Verdana"/>
          <w:sz w:val="20"/>
          <w:u w:val="single"/>
        </w:rPr>
        <w:tab/>
      </w:r>
    </w:p>
    <w:p w14:paraId="2FFACA4D" w14:textId="77777777" w:rsidR="00E32BE8" w:rsidRDefault="00E32BE8" w:rsidP="00E32BE8">
      <w:pPr>
        <w:spacing w:before="120" w:after="0"/>
        <w:rPr>
          <w:rFonts w:ascii="Verdana" w:hAnsi="Verdana"/>
          <w:sz w:val="20"/>
        </w:rPr>
      </w:pPr>
      <w:r w:rsidRPr="0002560D">
        <w:rPr>
          <w:rFonts w:ascii="Verdana" w:hAnsi="Verdana"/>
          <w:sz w:val="20"/>
        </w:rPr>
        <w:t>Дата выдачи отчета</w:t>
      </w:r>
      <w:r w:rsidRPr="0002560D">
        <w:rPr>
          <w:rFonts w:ascii="Verdana" w:hAnsi="Verdana"/>
          <w:sz w:val="20"/>
        </w:rPr>
        <w:tab/>
      </w:r>
      <w:r w:rsidRPr="0002560D">
        <w:rPr>
          <w:rFonts w:ascii="Verdana" w:hAnsi="Verdana"/>
          <w:sz w:val="20"/>
        </w:rPr>
        <w:tab/>
        <w:t>________________________</w:t>
      </w:r>
    </w:p>
    <w:p w14:paraId="1AF56C0A" w14:textId="77777777" w:rsidR="00E32BE8" w:rsidRPr="00347CF3" w:rsidRDefault="00E32BE8" w:rsidP="00E32BE8">
      <w:pPr>
        <w:pStyle w:val="a5"/>
        <w:tabs>
          <w:tab w:val="left" w:pos="9072"/>
        </w:tabs>
        <w:rPr>
          <w:rFonts w:ascii="Verdana" w:hAnsi="Verdana"/>
        </w:rPr>
      </w:pPr>
      <w:r w:rsidRPr="00347CF3">
        <w:rPr>
          <w:rFonts w:ascii="Verdana" w:hAnsi="Verdana"/>
        </w:rPr>
        <w:t>Подпись уполномоченного лица</w:t>
      </w:r>
    </w:p>
    <w:p w14:paraId="543E7554" w14:textId="77777777" w:rsidR="00E32BE8" w:rsidRDefault="00E32BE8" w:rsidP="00E32BE8">
      <w:pPr>
        <w:pStyle w:val="a5"/>
        <w:tabs>
          <w:tab w:val="left" w:pos="4536"/>
          <w:tab w:val="left" w:pos="9072"/>
        </w:tabs>
        <w:rPr>
          <w:rFonts w:ascii="Verdana" w:hAnsi="Verdana"/>
        </w:rPr>
      </w:pPr>
      <w:r>
        <w:rPr>
          <w:rFonts w:ascii="Verdana" w:hAnsi="Verdana"/>
        </w:rPr>
        <w:t>Специализированного депозитария</w:t>
      </w:r>
      <w:r>
        <w:rPr>
          <w:rFonts w:ascii="Verdana" w:hAnsi="Verdana"/>
        </w:rPr>
        <w:tab/>
      </w:r>
      <w:r w:rsidRPr="00347CF3">
        <w:rPr>
          <w:rFonts w:ascii="Verdana" w:hAnsi="Verdana"/>
        </w:rPr>
        <w:t>____</w:t>
      </w:r>
      <w:r>
        <w:rPr>
          <w:rFonts w:ascii="Verdana" w:hAnsi="Verdana"/>
        </w:rPr>
        <w:t>_________________/</w:t>
      </w:r>
      <w:r>
        <w:rPr>
          <w:rFonts w:ascii="Verdana" w:hAnsi="Verdana"/>
        </w:rPr>
        <w:tab/>
      </w:r>
      <w:r w:rsidRPr="00347CF3">
        <w:rPr>
          <w:rFonts w:ascii="Verdana" w:hAnsi="Verdana"/>
        </w:rPr>
        <w:t>/</w:t>
      </w:r>
    </w:p>
    <w:p w14:paraId="4599CAC9" w14:textId="4AA37A7D" w:rsidR="00E32BE8" w:rsidRPr="00D25FE0" w:rsidRDefault="00E32BE8" w:rsidP="008D15B9">
      <w:pPr>
        <w:pStyle w:val="a5"/>
        <w:tabs>
          <w:tab w:val="left" w:pos="5812"/>
        </w:tabs>
        <w:rPr>
          <w:rFonts w:ascii="Verdana" w:hAnsi="Verdana"/>
          <w:sz w:val="17"/>
        </w:rPr>
      </w:pPr>
      <w:r>
        <w:rPr>
          <w:rFonts w:ascii="Verdana" w:hAnsi="Verdana"/>
        </w:rPr>
        <w:tab/>
        <w:t>М.П.</w:t>
      </w:r>
      <w:r w:rsidRPr="00D25FE0">
        <w:rPr>
          <w:rFonts w:ascii="Verdana" w:hAnsi="Verdana"/>
          <w:sz w:val="17"/>
        </w:rPr>
        <w:br w:type="page"/>
      </w:r>
    </w:p>
    <w:p w14:paraId="380547FA" w14:textId="77777777" w:rsidR="00E32BE8" w:rsidRPr="00975DB6" w:rsidRDefault="00E32BE8" w:rsidP="00E32BE8">
      <w:pPr>
        <w:pStyle w:val="account"/>
        <w:tabs>
          <w:tab w:val="clear" w:pos="567"/>
          <w:tab w:val="clear" w:pos="1134"/>
          <w:tab w:val="clear" w:pos="1701"/>
        </w:tabs>
        <w:jc w:val="right"/>
        <w:rPr>
          <w:rFonts w:ascii="Verdana" w:hAnsi="Verdana"/>
          <w:sz w:val="20"/>
        </w:rPr>
      </w:pPr>
      <w:r w:rsidRPr="00975DB6">
        <w:rPr>
          <w:rFonts w:ascii="Verdana" w:hAnsi="Verdana"/>
          <w:sz w:val="20"/>
        </w:rPr>
        <w:lastRenderedPageBreak/>
        <w:t>Приложение № 49</w:t>
      </w:r>
    </w:p>
    <w:p w14:paraId="3DA71C2F"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4EF11329"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1178EECE"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676DFF51" w14:textId="7A7D6743"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272303" w:rsidRPr="00975DB6">
        <w:rPr>
          <w:rFonts w:ascii="Verdana" w:hAnsi="Verdana"/>
          <w:sz w:val="20"/>
          <w:szCs w:val="20"/>
        </w:rPr>
        <w:t xml:space="preserve"> «КРЦ»</w:t>
      </w:r>
    </w:p>
    <w:p w14:paraId="01E8C642" w14:textId="77777777" w:rsidR="00E32BE8" w:rsidRDefault="00E32BE8" w:rsidP="00E32BE8">
      <w:pPr>
        <w:tabs>
          <w:tab w:val="left" w:pos="2127"/>
        </w:tabs>
        <w:spacing w:after="0"/>
        <w:jc w:val="right"/>
        <w:rPr>
          <w:rFonts w:ascii="Verdana" w:hAnsi="Verdana"/>
          <w:sz w:val="17"/>
          <w:szCs w:val="17"/>
        </w:rPr>
      </w:pPr>
    </w:p>
    <w:p w14:paraId="37BC572D" w14:textId="77777777" w:rsidR="00E32BE8" w:rsidRDefault="00E32BE8" w:rsidP="00E32BE8">
      <w:pPr>
        <w:tabs>
          <w:tab w:val="left" w:pos="2127"/>
        </w:tabs>
        <w:spacing w:after="0"/>
        <w:jc w:val="right"/>
        <w:rPr>
          <w:rFonts w:ascii="Verdana" w:hAnsi="Verdana"/>
          <w:sz w:val="17"/>
          <w:szCs w:val="17"/>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272303" w14:paraId="62575F96" w14:textId="77777777" w:rsidTr="00BA1E13">
        <w:tc>
          <w:tcPr>
            <w:tcW w:w="2689" w:type="dxa"/>
          </w:tcPr>
          <w:p w14:paraId="2F0948F5" w14:textId="77777777" w:rsidR="00272303" w:rsidRDefault="00272303" w:rsidP="00BA1E13">
            <w:pPr>
              <w:tabs>
                <w:tab w:val="left" w:pos="2127"/>
              </w:tabs>
              <w:rPr>
                <w:rFonts w:ascii="Verdana" w:hAnsi="Verdana"/>
                <w:sz w:val="17"/>
                <w:szCs w:val="17"/>
              </w:rPr>
            </w:pPr>
            <w:r w:rsidRPr="0089764C">
              <w:rPr>
                <w:rFonts w:ascii="Verdana" w:hAnsi="Verdana"/>
                <w:sz w:val="18"/>
                <w:szCs w:val="18"/>
              </w:rPr>
              <w:t>Исх. №</w:t>
            </w:r>
          </w:p>
        </w:tc>
        <w:tc>
          <w:tcPr>
            <w:tcW w:w="6939" w:type="dxa"/>
          </w:tcPr>
          <w:p w14:paraId="12409EC5"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Регистратор: </w:t>
            </w:r>
            <w:r>
              <w:rPr>
                <w:rFonts w:ascii="Verdana" w:hAnsi="Verdana" w:cs="Arial CYR"/>
                <w:sz w:val="14"/>
                <w:szCs w:val="16"/>
              </w:rPr>
              <w:t>А</w:t>
            </w:r>
            <w:r w:rsidRPr="00EE5FA3">
              <w:rPr>
                <w:rFonts w:ascii="Verdana" w:hAnsi="Verdana" w:cs="Arial CYR"/>
                <w:sz w:val="14"/>
                <w:szCs w:val="16"/>
              </w:rPr>
              <w:t>кционерное общество</w:t>
            </w:r>
            <w:r>
              <w:rPr>
                <w:rFonts w:ascii="Verdana" w:hAnsi="Verdana" w:cs="Arial CYR"/>
                <w:sz w:val="14"/>
                <w:szCs w:val="16"/>
              </w:rPr>
              <w:t xml:space="preserve"> «Регистратор КРЦ»</w:t>
            </w:r>
            <w:r w:rsidRPr="00EE5FA3">
              <w:rPr>
                <w:rFonts w:ascii="Verdana" w:hAnsi="Verdana" w:cs="Arial CYR"/>
                <w:sz w:val="14"/>
                <w:szCs w:val="16"/>
              </w:rPr>
              <w:t xml:space="preserve"> </w:t>
            </w:r>
          </w:p>
          <w:p w14:paraId="5417B525"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Лицензия </w:t>
            </w:r>
            <w:r>
              <w:rPr>
                <w:rFonts w:ascii="Verdana" w:hAnsi="Verdana" w:cs="Arial CYR"/>
                <w:sz w:val="14"/>
                <w:szCs w:val="16"/>
              </w:rPr>
              <w:t>Банка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EE5FA3">
              <w:rPr>
                <w:rFonts w:ascii="Verdana" w:hAnsi="Verdana" w:cs="Arial CYR"/>
                <w:sz w:val="14"/>
                <w:szCs w:val="16"/>
              </w:rPr>
              <w:t xml:space="preserve"> № 22-000-</w:t>
            </w:r>
            <w:r>
              <w:rPr>
                <w:rFonts w:ascii="Verdana" w:hAnsi="Verdana" w:cs="Arial CYR"/>
                <w:sz w:val="14"/>
                <w:szCs w:val="16"/>
              </w:rPr>
              <w:t>0</w:t>
            </w:r>
            <w:r w:rsidRPr="00EE5FA3">
              <w:rPr>
                <w:rFonts w:ascii="Verdana" w:hAnsi="Verdana" w:cs="Arial CYR"/>
                <w:sz w:val="14"/>
                <w:szCs w:val="16"/>
              </w:rPr>
              <w:t>-0012</w:t>
            </w:r>
            <w:r>
              <w:rPr>
                <w:rFonts w:ascii="Verdana" w:hAnsi="Verdana" w:cs="Arial CYR"/>
                <w:sz w:val="14"/>
                <w:szCs w:val="16"/>
              </w:rPr>
              <w:t>3</w:t>
            </w:r>
            <w:r w:rsidRPr="00EE5FA3">
              <w:rPr>
                <w:rFonts w:ascii="Verdana" w:hAnsi="Verdana" w:cs="Arial CYR"/>
                <w:sz w:val="14"/>
                <w:szCs w:val="16"/>
              </w:rPr>
              <w:t xml:space="preserve"> от </w:t>
            </w:r>
            <w:r>
              <w:rPr>
                <w:rFonts w:ascii="Verdana" w:hAnsi="Verdana" w:cs="Arial CYR"/>
                <w:sz w:val="14"/>
                <w:szCs w:val="16"/>
              </w:rPr>
              <w:t>24</w:t>
            </w:r>
            <w:r w:rsidRPr="00EE5FA3">
              <w:rPr>
                <w:rFonts w:ascii="Verdana" w:hAnsi="Verdana" w:cs="Arial CYR"/>
                <w:sz w:val="14"/>
                <w:szCs w:val="16"/>
              </w:rPr>
              <w:t>.0</w:t>
            </w:r>
            <w:r>
              <w:rPr>
                <w:rFonts w:ascii="Verdana" w:hAnsi="Verdana" w:cs="Arial CYR"/>
                <w:sz w:val="14"/>
                <w:szCs w:val="16"/>
              </w:rPr>
              <w:t>6</w:t>
            </w:r>
            <w:r w:rsidRPr="00EE5FA3">
              <w:rPr>
                <w:rFonts w:ascii="Verdana" w:hAnsi="Verdana" w:cs="Arial CYR"/>
                <w:sz w:val="14"/>
                <w:szCs w:val="16"/>
              </w:rPr>
              <w:t>.202</w:t>
            </w:r>
            <w:r>
              <w:rPr>
                <w:rFonts w:ascii="Verdana" w:hAnsi="Verdana" w:cs="Arial CYR"/>
                <w:sz w:val="14"/>
                <w:szCs w:val="16"/>
              </w:rPr>
              <w:t>1</w:t>
            </w:r>
            <w:r w:rsidRPr="00EE5FA3">
              <w:rPr>
                <w:rFonts w:ascii="Verdana" w:hAnsi="Verdana" w:cs="Arial CYR"/>
                <w:sz w:val="14"/>
                <w:szCs w:val="16"/>
              </w:rPr>
              <w:t xml:space="preserve"> </w:t>
            </w:r>
          </w:p>
          <w:p w14:paraId="2C8D3485" w14:textId="77777777" w:rsidR="00272303" w:rsidRDefault="00272303" w:rsidP="00BA1E13">
            <w:pPr>
              <w:tabs>
                <w:tab w:val="left" w:pos="2127"/>
              </w:tabs>
              <w:rPr>
                <w:rFonts w:ascii="Verdana" w:hAnsi="Verdana" w:cs="Arial CYR"/>
                <w:sz w:val="14"/>
                <w:szCs w:val="16"/>
              </w:rPr>
            </w:pPr>
          </w:p>
          <w:p w14:paraId="40249142"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Место нахождения: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r w:rsidRPr="00EE5FA3">
              <w:rPr>
                <w:rFonts w:ascii="Verdana" w:hAnsi="Verdana" w:cs="Arial CYR"/>
                <w:sz w:val="14"/>
                <w:szCs w:val="16"/>
              </w:rPr>
              <w:t xml:space="preserve"> </w:t>
            </w:r>
          </w:p>
          <w:p w14:paraId="55E55AA1"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Почтовый адрес: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p>
          <w:p w14:paraId="5AD2C188" w14:textId="77777777" w:rsidR="00272303" w:rsidRDefault="00272303" w:rsidP="00BA1E13">
            <w:pPr>
              <w:tabs>
                <w:tab w:val="left" w:pos="2127"/>
              </w:tabs>
              <w:rPr>
                <w:rFonts w:ascii="Verdana" w:hAnsi="Verdana"/>
                <w:sz w:val="17"/>
                <w:szCs w:val="17"/>
              </w:rPr>
            </w:pPr>
            <w:r w:rsidRPr="00EE5FA3">
              <w:rPr>
                <w:rFonts w:ascii="Verdana" w:hAnsi="Verdana" w:cs="Arial CYR"/>
                <w:sz w:val="14"/>
                <w:szCs w:val="16"/>
              </w:rPr>
              <w:t>тел.</w:t>
            </w:r>
            <w:r>
              <w:rPr>
                <w:rFonts w:ascii="Verdana" w:hAnsi="Verdana" w:cs="Arial CYR"/>
                <w:sz w:val="14"/>
                <w:szCs w:val="16"/>
              </w:rPr>
              <w:t>/факс</w:t>
            </w:r>
            <w:r w:rsidRPr="00EE5FA3">
              <w:rPr>
                <w:rFonts w:ascii="Verdana" w:hAnsi="Verdana" w:cs="Arial CYR"/>
                <w:sz w:val="14"/>
                <w:szCs w:val="16"/>
              </w:rPr>
              <w:t xml:space="preserve"> +7 (</w:t>
            </w:r>
            <w:r>
              <w:rPr>
                <w:rFonts w:ascii="Verdana" w:hAnsi="Verdana" w:cs="Arial CYR"/>
                <w:sz w:val="14"/>
                <w:szCs w:val="16"/>
              </w:rPr>
              <w:t>861</w:t>
            </w:r>
            <w:r w:rsidRPr="00EE5FA3">
              <w:rPr>
                <w:rFonts w:ascii="Verdana" w:hAnsi="Verdana" w:cs="Arial CYR"/>
                <w:sz w:val="14"/>
                <w:szCs w:val="16"/>
              </w:rPr>
              <w:t xml:space="preserve">) </w:t>
            </w:r>
            <w:r>
              <w:rPr>
                <w:rFonts w:ascii="Verdana" w:hAnsi="Verdana" w:cs="Arial CYR"/>
                <w:sz w:val="14"/>
                <w:szCs w:val="16"/>
              </w:rPr>
              <w:t>2</w:t>
            </w:r>
            <w:r w:rsidRPr="00EE5FA3">
              <w:rPr>
                <w:rFonts w:ascii="Verdana" w:hAnsi="Verdana" w:cs="Arial CYR"/>
                <w:sz w:val="14"/>
                <w:szCs w:val="16"/>
              </w:rPr>
              <w:t>55-</w:t>
            </w:r>
            <w:r>
              <w:rPr>
                <w:rFonts w:ascii="Verdana" w:hAnsi="Verdana" w:cs="Arial CYR"/>
                <w:sz w:val="14"/>
                <w:szCs w:val="16"/>
              </w:rPr>
              <w:t>34</w:t>
            </w:r>
            <w:r w:rsidRPr="00EE5FA3">
              <w:rPr>
                <w:rFonts w:ascii="Verdana" w:hAnsi="Verdana" w:cs="Arial CYR"/>
                <w:sz w:val="14"/>
                <w:szCs w:val="16"/>
              </w:rPr>
              <w:t>-0</w:t>
            </w:r>
            <w:r>
              <w:rPr>
                <w:rFonts w:ascii="Verdana" w:hAnsi="Verdana" w:cs="Arial CYR"/>
                <w:sz w:val="14"/>
                <w:szCs w:val="16"/>
              </w:rPr>
              <w:t>3</w:t>
            </w:r>
          </w:p>
        </w:tc>
      </w:tr>
    </w:tbl>
    <w:p w14:paraId="4F6924A6" w14:textId="37EF7DB6" w:rsidR="00E32BE8" w:rsidRDefault="00E32BE8" w:rsidP="00E32BE8">
      <w:pPr>
        <w:tabs>
          <w:tab w:val="left" w:pos="2127"/>
        </w:tabs>
        <w:spacing w:after="0"/>
        <w:rPr>
          <w:rFonts w:ascii="Verdana" w:hAnsi="Verdana"/>
          <w:sz w:val="17"/>
        </w:rPr>
      </w:pPr>
    </w:p>
    <w:p w14:paraId="0FAFE334" w14:textId="77777777" w:rsidR="00E32BE8" w:rsidRDefault="00E32BE8" w:rsidP="00E32BE8">
      <w:pPr>
        <w:tabs>
          <w:tab w:val="left" w:pos="2127"/>
        </w:tabs>
        <w:spacing w:after="0"/>
        <w:rPr>
          <w:rFonts w:ascii="Verdana" w:hAnsi="Verdana"/>
          <w:sz w:val="17"/>
        </w:rPr>
      </w:pPr>
    </w:p>
    <w:p w14:paraId="3A7C2543" w14:textId="77777777" w:rsidR="00E32BE8" w:rsidRPr="00EE5FA3" w:rsidRDefault="00E32BE8" w:rsidP="00E32BE8">
      <w:pPr>
        <w:spacing w:after="0"/>
        <w:jc w:val="center"/>
        <w:rPr>
          <w:rFonts w:ascii="Verdana" w:hAnsi="Verdana" w:cs="Arial"/>
          <w:b/>
          <w:color w:val="000000"/>
          <w:sz w:val="16"/>
          <w:szCs w:val="24"/>
        </w:rPr>
      </w:pPr>
      <w:r w:rsidRPr="00EE5FA3">
        <w:rPr>
          <w:rFonts w:ascii="Verdana" w:hAnsi="Verdana" w:cs="Arial"/>
          <w:b/>
          <w:color w:val="000000"/>
          <w:sz w:val="16"/>
          <w:szCs w:val="24"/>
        </w:rPr>
        <w:t>УВЕДОМЛЕНИЕ ОБ ОПЕРАЦИИ ПО ЛИЦЕВОМУ СЧЕТУ</w:t>
      </w:r>
    </w:p>
    <w:p w14:paraId="47AE50FC" w14:textId="77777777" w:rsidR="00E32BE8" w:rsidRPr="00EE5FA3" w:rsidRDefault="00E32BE8" w:rsidP="00E32BE8">
      <w:pPr>
        <w:spacing w:after="0"/>
        <w:jc w:val="center"/>
        <w:rPr>
          <w:rFonts w:ascii="Verdana" w:hAnsi="Verdana" w:cs="Arial"/>
          <w:b/>
          <w:color w:val="000000"/>
          <w:sz w:val="16"/>
          <w:szCs w:val="24"/>
        </w:rPr>
      </w:pPr>
      <w:r w:rsidRPr="00EE5FA3">
        <w:rPr>
          <w:rFonts w:ascii="Verdana" w:hAnsi="Verdana" w:cs="Arial"/>
          <w:b/>
          <w:color w:val="000000"/>
          <w:sz w:val="16"/>
          <w:szCs w:val="24"/>
        </w:rPr>
        <w:t>В реестре владельцев инвестиционных паев</w:t>
      </w:r>
    </w:p>
    <w:p w14:paraId="05659EA1" w14:textId="77777777" w:rsidR="00E32BE8" w:rsidRPr="00EE5FA3" w:rsidRDefault="00E32BE8" w:rsidP="00E32BE8">
      <w:pPr>
        <w:spacing w:after="0"/>
        <w:jc w:val="center"/>
        <w:rPr>
          <w:rFonts w:ascii="Verdana" w:hAnsi="Verdana" w:cs="Arial"/>
          <w:color w:val="000000"/>
          <w:sz w:val="16"/>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337"/>
        <w:gridCol w:w="5301"/>
      </w:tblGrid>
      <w:tr w:rsidR="00E32BE8" w:rsidRPr="00C379D6" w14:paraId="637E3E96" w14:textId="77777777" w:rsidTr="00BA1E13">
        <w:trPr>
          <w:tblCellSpacing w:w="0" w:type="dxa"/>
        </w:trPr>
        <w:tc>
          <w:tcPr>
            <w:tcW w:w="2250" w:type="pct"/>
            <w:tcBorders>
              <w:bottom w:val="single" w:sz="8" w:space="0" w:color="C0C0C0"/>
            </w:tcBorders>
            <w:vAlign w:val="center"/>
            <w:hideMark/>
          </w:tcPr>
          <w:p w14:paraId="26833A1E" w14:textId="77777777" w:rsidR="00E32BE8" w:rsidRPr="00EE5FA3" w:rsidRDefault="00E32BE8" w:rsidP="00BA1E13">
            <w:pPr>
              <w:spacing w:after="0"/>
              <w:jc w:val="right"/>
              <w:rPr>
                <w:rFonts w:ascii="Verdana" w:hAnsi="Verdana" w:cs="Arial"/>
                <w:sz w:val="16"/>
                <w:szCs w:val="18"/>
              </w:rPr>
            </w:pPr>
            <w:r w:rsidRPr="00EE5FA3">
              <w:rPr>
                <w:rFonts w:ascii="Verdana" w:hAnsi="Verdana" w:cs="Arial"/>
                <w:b/>
                <w:bCs/>
                <w:sz w:val="16"/>
                <w:szCs w:val="18"/>
              </w:rPr>
              <w:t>Вид записи, внесенной по лицевому счету:</w:t>
            </w:r>
          </w:p>
        </w:tc>
        <w:tc>
          <w:tcPr>
            <w:tcW w:w="0" w:type="auto"/>
            <w:tcBorders>
              <w:bottom w:val="single" w:sz="8" w:space="0" w:color="C0C0C0"/>
            </w:tcBorders>
            <w:vAlign w:val="center"/>
          </w:tcPr>
          <w:p w14:paraId="13594A26" w14:textId="77777777" w:rsidR="00E32BE8" w:rsidRPr="00EE5FA3" w:rsidRDefault="00E32BE8" w:rsidP="00BA1E13">
            <w:pPr>
              <w:spacing w:after="0"/>
              <w:rPr>
                <w:rFonts w:ascii="Verdana" w:hAnsi="Verdana" w:cs="Arial"/>
                <w:sz w:val="16"/>
                <w:szCs w:val="18"/>
              </w:rPr>
            </w:pPr>
          </w:p>
        </w:tc>
      </w:tr>
      <w:tr w:rsidR="00E32BE8" w:rsidRPr="00C379D6" w14:paraId="11188890" w14:textId="77777777" w:rsidTr="00BA1E13">
        <w:trPr>
          <w:tblCellSpacing w:w="0" w:type="dxa"/>
        </w:trPr>
        <w:tc>
          <w:tcPr>
            <w:tcW w:w="0" w:type="auto"/>
            <w:tcBorders>
              <w:bottom w:val="single" w:sz="8" w:space="0" w:color="C0C0C0"/>
            </w:tcBorders>
            <w:vAlign w:val="center"/>
            <w:hideMark/>
          </w:tcPr>
          <w:p w14:paraId="7D33F5D4" w14:textId="77777777" w:rsidR="00E32BE8" w:rsidRPr="00EE5FA3" w:rsidRDefault="00E32BE8" w:rsidP="00BA1E13">
            <w:pPr>
              <w:spacing w:after="0"/>
              <w:jc w:val="right"/>
              <w:rPr>
                <w:rFonts w:ascii="Verdana" w:hAnsi="Verdana" w:cs="Arial"/>
                <w:sz w:val="16"/>
                <w:szCs w:val="18"/>
              </w:rPr>
            </w:pPr>
            <w:r w:rsidRPr="00EE5FA3">
              <w:rPr>
                <w:rFonts w:ascii="Verdana" w:hAnsi="Verdana" w:cs="Arial"/>
                <w:b/>
                <w:bCs/>
                <w:sz w:val="16"/>
                <w:szCs w:val="18"/>
              </w:rPr>
              <w:t>Дата и время внесения записи в реестр:</w:t>
            </w:r>
          </w:p>
        </w:tc>
        <w:tc>
          <w:tcPr>
            <w:tcW w:w="0" w:type="auto"/>
            <w:tcBorders>
              <w:bottom w:val="single" w:sz="8" w:space="0" w:color="C0C0C0"/>
            </w:tcBorders>
            <w:vAlign w:val="center"/>
            <w:hideMark/>
          </w:tcPr>
          <w:p w14:paraId="4D6AB116" w14:textId="77777777" w:rsidR="00E32BE8" w:rsidRPr="00EE5FA3" w:rsidRDefault="00E32BE8" w:rsidP="00BA1E13">
            <w:pPr>
              <w:spacing w:after="0"/>
              <w:rPr>
                <w:rFonts w:ascii="Verdana" w:hAnsi="Verdana" w:cs="Arial"/>
                <w:sz w:val="16"/>
                <w:szCs w:val="18"/>
              </w:rPr>
            </w:pPr>
          </w:p>
        </w:tc>
      </w:tr>
      <w:tr w:rsidR="00E32BE8" w:rsidRPr="00C379D6" w14:paraId="235FBCA4" w14:textId="77777777" w:rsidTr="00BA1E13">
        <w:trPr>
          <w:tblCellSpacing w:w="0" w:type="dxa"/>
        </w:trPr>
        <w:tc>
          <w:tcPr>
            <w:tcW w:w="0" w:type="auto"/>
            <w:tcBorders>
              <w:bottom w:val="single" w:sz="8" w:space="0" w:color="C0C0C0"/>
            </w:tcBorders>
            <w:vAlign w:val="center"/>
            <w:hideMark/>
          </w:tcPr>
          <w:p w14:paraId="753BC18B" w14:textId="77777777" w:rsidR="00E32BE8" w:rsidRPr="00EE5FA3" w:rsidRDefault="00E32BE8" w:rsidP="00BA1E13">
            <w:pPr>
              <w:spacing w:after="0"/>
              <w:jc w:val="right"/>
              <w:rPr>
                <w:rFonts w:ascii="Verdana" w:hAnsi="Verdana" w:cs="Arial"/>
                <w:sz w:val="16"/>
                <w:szCs w:val="18"/>
              </w:rPr>
            </w:pPr>
            <w:r w:rsidRPr="00EE5FA3">
              <w:rPr>
                <w:rFonts w:ascii="Verdana" w:hAnsi="Verdana" w:cs="Arial"/>
                <w:b/>
                <w:bCs/>
                <w:sz w:val="16"/>
                <w:szCs w:val="18"/>
              </w:rPr>
              <w:t>Название паевого инвестиционного фонда:</w:t>
            </w:r>
          </w:p>
        </w:tc>
        <w:tc>
          <w:tcPr>
            <w:tcW w:w="0" w:type="auto"/>
            <w:tcBorders>
              <w:bottom w:val="single" w:sz="8" w:space="0" w:color="C0C0C0"/>
            </w:tcBorders>
            <w:vAlign w:val="center"/>
            <w:hideMark/>
          </w:tcPr>
          <w:p w14:paraId="107CEB68" w14:textId="77777777" w:rsidR="00E32BE8" w:rsidRPr="00EE5FA3" w:rsidRDefault="00E32BE8" w:rsidP="00BA1E13">
            <w:pPr>
              <w:spacing w:after="0"/>
              <w:rPr>
                <w:rFonts w:ascii="Verdana" w:hAnsi="Verdana" w:cs="Arial"/>
                <w:sz w:val="16"/>
                <w:szCs w:val="18"/>
              </w:rPr>
            </w:pPr>
          </w:p>
        </w:tc>
      </w:tr>
      <w:tr w:rsidR="00E32BE8" w:rsidRPr="00C379D6" w14:paraId="09FA4C0C" w14:textId="77777777" w:rsidTr="00BA1E13">
        <w:trPr>
          <w:tblCellSpacing w:w="0" w:type="dxa"/>
        </w:trPr>
        <w:tc>
          <w:tcPr>
            <w:tcW w:w="0" w:type="auto"/>
            <w:tcBorders>
              <w:bottom w:val="single" w:sz="8" w:space="0" w:color="C0C0C0"/>
            </w:tcBorders>
            <w:vAlign w:val="center"/>
            <w:hideMark/>
          </w:tcPr>
          <w:p w14:paraId="2AD49A79" w14:textId="77777777" w:rsidR="00E32BE8" w:rsidRPr="00EE5FA3" w:rsidRDefault="00E32BE8" w:rsidP="00BA1E13">
            <w:pPr>
              <w:spacing w:after="0"/>
              <w:jc w:val="right"/>
              <w:rPr>
                <w:rFonts w:ascii="Verdana" w:hAnsi="Verdana" w:cs="Arial"/>
                <w:sz w:val="16"/>
                <w:szCs w:val="18"/>
              </w:rPr>
            </w:pPr>
            <w:r w:rsidRPr="00EE5FA3">
              <w:rPr>
                <w:rFonts w:ascii="Verdana" w:hAnsi="Verdana" w:cs="Arial"/>
                <w:b/>
                <w:bCs/>
                <w:sz w:val="16"/>
                <w:szCs w:val="18"/>
              </w:rPr>
              <w:t>под управлением:</w:t>
            </w:r>
          </w:p>
        </w:tc>
        <w:tc>
          <w:tcPr>
            <w:tcW w:w="0" w:type="auto"/>
            <w:tcBorders>
              <w:bottom w:val="single" w:sz="8" w:space="0" w:color="C0C0C0"/>
            </w:tcBorders>
            <w:vAlign w:val="center"/>
            <w:hideMark/>
          </w:tcPr>
          <w:p w14:paraId="3936E4F5" w14:textId="77777777" w:rsidR="00E32BE8" w:rsidRPr="00EE5FA3" w:rsidRDefault="00E32BE8" w:rsidP="00BA1E13">
            <w:pPr>
              <w:spacing w:after="0"/>
              <w:rPr>
                <w:rFonts w:ascii="Verdana" w:hAnsi="Verdana" w:cs="Arial"/>
                <w:sz w:val="16"/>
                <w:szCs w:val="18"/>
              </w:rPr>
            </w:pPr>
          </w:p>
        </w:tc>
      </w:tr>
      <w:tr w:rsidR="00E32BE8" w:rsidRPr="00C379D6" w14:paraId="67FE48A8" w14:textId="77777777" w:rsidTr="00BA1E13">
        <w:trPr>
          <w:tblCellSpacing w:w="0" w:type="dxa"/>
        </w:trPr>
        <w:tc>
          <w:tcPr>
            <w:tcW w:w="0" w:type="auto"/>
            <w:gridSpan w:val="2"/>
            <w:tcBorders>
              <w:bottom w:val="single" w:sz="8" w:space="0" w:color="C0C0C0"/>
            </w:tcBorders>
            <w:vAlign w:val="center"/>
            <w:hideMark/>
          </w:tcPr>
          <w:p w14:paraId="62440EF2" w14:textId="77777777" w:rsidR="00E32BE8" w:rsidRPr="00EE5FA3" w:rsidRDefault="00E32BE8" w:rsidP="00BA1E13">
            <w:pPr>
              <w:spacing w:after="0"/>
              <w:rPr>
                <w:rFonts w:ascii="Verdana" w:hAnsi="Verdana"/>
                <w:szCs w:val="24"/>
              </w:rPr>
            </w:pPr>
          </w:p>
        </w:tc>
      </w:tr>
      <w:tr w:rsidR="00E32BE8" w:rsidRPr="00C379D6" w14:paraId="42D16EF1" w14:textId="77777777" w:rsidTr="00BA1E13">
        <w:trPr>
          <w:tblCellSpacing w:w="0" w:type="dxa"/>
        </w:trPr>
        <w:tc>
          <w:tcPr>
            <w:tcW w:w="2250" w:type="pct"/>
            <w:tcBorders>
              <w:bottom w:val="single" w:sz="8" w:space="0" w:color="C0C0C0"/>
            </w:tcBorders>
            <w:vAlign w:val="center"/>
            <w:hideMark/>
          </w:tcPr>
          <w:p w14:paraId="213640B5" w14:textId="77777777" w:rsidR="00E32BE8" w:rsidRPr="00EE5FA3" w:rsidRDefault="00E32BE8" w:rsidP="00BA1E13">
            <w:pPr>
              <w:spacing w:after="0"/>
              <w:jc w:val="right"/>
              <w:rPr>
                <w:rFonts w:ascii="Verdana" w:hAnsi="Verdana" w:cs="Arial"/>
                <w:sz w:val="16"/>
                <w:szCs w:val="18"/>
              </w:rPr>
            </w:pPr>
            <w:r w:rsidRPr="00EE5FA3">
              <w:rPr>
                <w:rFonts w:ascii="Verdana" w:hAnsi="Verdana" w:cs="Arial"/>
                <w:b/>
                <w:bCs/>
                <w:sz w:val="16"/>
                <w:szCs w:val="18"/>
              </w:rPr>
              <w:t>Номер счета, по которому внесена запись:</w:t>
            </w:r>
          </w:p>
        </w:tc>
        <w:tc>
          <w:tcPr>
            <w:tcW w:w="0" w:type="auto"/>
            <w:tcBorders>
              <w:bottom w:val="single" w:sz="8" w:space="0" w:color="C0C0C0"/>
            </w:tcBorders>
            <w:vAlign w:val="center"/>
            <w:hideMark/>
          </w:tcPr>
          <w:p w14:paraId="395D13E8" w14:textId="77777777" w:rsidR="00E32BE8" w:rsidRPr="00EE5FA3" w:rsidRDefault="00E32BE8" w:rsidP="00BA1E13">
            <w:pPr>
              <w:spacing w:after="0"/>
              <w:rPr>
                <w:rFonts w:ascii="Verdana" w:hAnsi="Verdana" w:cs="Arial"/>
                <w:sz w:val="16"/>
                <w:szCs w:val="18"/>
              </w:rPr>
            </w:pPr>
          </w:p>
        </w:tc>
      </w:tr>
      <w:tr w:rsidR="00E32BE8" w:rsidRPr="00C379D6" w14:paraId="30955143" w14:textId="77777777" w:rsidTr="00BA1E13">
        <w:trPr>
          <w:tblCellSpacing w:w="0" w:type="dxa"/>
        </w:trPr>
        <w:tc>
          <w:tcPr>
            <w:tcW w:w="0" w:type="auto"/>
            <w:tcBorders>
              <w:bottom w:val="single" w:sz="8" w:space="0" w:color="C0C0C0"/>
            </w:tcBorders>
            <w:vAlign w:val="center"/>
            <w:hideMark/>
          </w:tcPr>
          <w:p w14:paraId="7799EE36" w14:textId="77777777" w:rsidR="00E32BE8" w:rsidRPr="00EE5FA3" w:rsidRDefault="00E32BE8" w:rsidP="00BA1E13">
            <w:pPr>
              <w:spacing w:after="0"/>
              <w:jc w:val="right"/>
              <w:rPr>
                <w:rFonts w:ascii="Verdana" w:hAnsi="Verdana" w:cs="Arial"/>
                <w:sz w:val="16"/>
                <w:szCs w:val="18"/>
              </w:rPr>
            </w:pPr>
            <w:r w:rsidRPr="00EE5FA3">
              <w:rPr>
                <w:rFonts w:ascii="Verdana" w:hAnsi="Verdana" w:cs="Arial"/>
                <w:b/>
                <w:bCs/>
                <w:sz w:val="16"/>
                <w:szCs w:val="18"/>
              </w:rPr>
              <w:t>Вид счета, по которому внесена запись:</w:t>
            </w:r>
          </w:p>
        </w:tc>
        <w:tc>
          <w:tcPr>
            <w:tcW w:w="0" w:type="auto"/>
            <w:tcBorders>
              <w:bottom w:val="single" w:sz="8" w:space="0" w:color="C0C0C0"/>
            </w:tcBorders>
            <w:vAlign w:val="center"/>
            <w:hideMark/>
          </w:tcPr>
          <w:p w14:paraId="67548593" w14:textId="77777777" w:rsidR="00E32BE8" w:rsidRPr="00EE5FA3" w:rsidRDefault="00E32BE8" w:rsidP="00BA1E13">
            <w:pPr>
              <w:spacing w:after="0"/>
              <w:rPr>
                <w:rFonts w:ascii="Verdana" w:hAnsi="Verdana" w:cs="Arial"/>
                <w:sz w:val="16"/>
                <w:szCs w:val="18"/>
              </w:rPr>
            </w:pPr>
          </w:p>
        </w:tc>
      </w:tr>
      <w:tr w:rsidR="00E32BE8" w:rsidRPr="00C379D6" w14:paraId="7EDB5AD4" w14:textId="77777777" w:rsidTr="00BA1E13">
        <w:trPr>
          <w:tblCellSpacing w:w="0" w:type="dxa"/>
        </w:trPr>
        <w:tc>
          <w:tcPr>
            <w:tcW w:w="2250" w:type="pct"/>
            <w:tcBorders>
              <w:bottom w:val="single" w:sz="8" w:space="0" w:color="C0C0C0"/>
            </w:tcBorders>
            <w:vAlign w:val="center"/>
            <w:hideMark/>
          </w:tcPr>
          <w:p w14:paraId="6B5B50A7" w14:textId="77777777" w:rsidR="00E32BE8" w:rsidRPr="00EE5FA3" w:rsidRDefault="00E32BE8" w:rsidP="00BA1E13">
            <w:pPr>
              <w:spacing w:after="0"/>
              <w:jc w:val="right"/>
              <w:rPr>
                <w:rFonts w:ascii="Verdana" w:hAnsi="Verdana" w:cs="Arial"/>
                <w:sz w:val="16"/>
                <w:szCs w:val="18"/>
              </w:rPr>
            </w:pPr>
            <w:r w:rsidRPr="00EE5FA3">
              <w:rPr>
                <w:rFonts w:ascii="Verdana" w:hAnsi="Verdana" w:cs="Arial"/>
                <w:b/>
                <w:bCs/>
                <w:sz w:val="16"/>
                <w:szCs w:val="18"/>
              </w:rPr>
              <w:t>Зарегистрированное лицо, по лицевому счету которого внесена запись:</w:t>
            </w:r>
          </w:p>
        </w:tc>
        <w:tc>
          <w:tcPr>
            <w:tcW w:w="0" w:type="auto"/>
            <w:tcBorders>
              <w:bottom w:val="single" w:sz="8" w:space="0" w:color="C0C0C0"/>
            </w:tcBorders>
            <w:vAlign w:val="center"/>
            <w:hideMark/>
          </w:tcPr>
          <w:p w14:paraId="2932044A" w14:textId="77777777" w:rsidR="00E32BE8" w:rsidRPr="00EE5FA3" w:rsidRDefault="00E32BE8" w:rsidP="00BA1E13">
            <w:pPr>
              <w:spacing w:after="0"/>
              <w:rPr>
                <w:rFonts w:ascii="Verdana" w:hAnsi="Verdana" w:cs="Arial"/>
                <w:sz w:val="16"/>
                <w:szCs w:val="18"/>
              </w:rPr>
            </w:pPr>
          </w:p>
        </w:tc>
      </w:tr>
      <w:tr w:rsidR="00E32BE8" w:rsidRPr="00C379D6" w14:paraId="344E2031" w14:textId="77777777" w:rsidTr="00BA1E13">
        <w:trPr>
          <w:tblCellSpacing w:w="0" w:type="dxa"/>
        </w:trPr>
        <w:tc>
          <w:tcPr>
            <w:tcW w:w="0" w:type="auto"/>
            <w:tcBorders>
              <w:bottom w:val="single" w:sz="8" w:space="0" w:color="C0C0C0"/>
            </w:tcBorders>
            <w:vAlign w:val="center"/>
            <w:hideMark/>
          </w:tcPr>
          <w:p w14:paraId="40386FF3" w14:textId="77777777" w:rsidR="00E32BE8" w:rsidRPr="00EE5FA3" w:rsidRDefault="00E32BE8" w:rsidP="00BA1E13">
            <w:pPr>
              <w:spacing w:after="0"/>
              <w:jc w:val="right"/>
              <w:rPr>
                <w:rFonts w:ascii="Verdana" w:hAnsi="Verdana" w:cs="Arial"/>
                <w:sz w:val="16"/>
                <w:szCs w:val="18"/>
              </w:rPr>
            </w:pPr>
            <w:r w:rsidRPr="00EE5FA3">
              <w:rPr>
                <w:rFonts w:ascii="Verdana" w:hAnsi="Verdana" w:cs="Arial"/>
                <w:b/>
                <w:bCs/>
                <w:sz w:val="16"/>
                <w:szCs w:val="18"/>
              </w:rPr>
              <w:t>Адрес:</w:t>
            </w:r>
          </w:p>
        </w:tc>
        <w:tc>
          <w:tcPr>
            <w:tcW w:w="0" w:type="auto"/>
            <w:tcBorders>
              <w:bottom w:val="single" w:sz="8" w:space="0" w:color="C0C0C0"/>
            </w:tcBorders>
            <w:vAlign w:val="center"/>
            <w:hideMark/>
          </w:tcPr>
          <w:p w14:paraId="502B9DB6" w14:textId="77777777" w:rsidR="00E32BE8" w:rsidRPr="00EE5FA3" w:rsidRDefault="00E32BE8" w:rsidP="00BA1E13">
            <w:pPr>
              <w:spacing w:after="0"/>
              <w:rPr>
                <w:rFonts w:ascii="Verdana" w:hAnsi="Verdana" w:cs="Arial"/>
                <w:sz w:val="16"/>
                <w:szCs w:val="18"/>
              </w:rPr>
            </w:pPr>
          </w:p>
        </w:tc>
      </w:tr>
    </w:tbl>
    <w:p w14:paraId="3435BFCF" w14:textId="77777777" w:rsidR="00E32BE8" w:rsidRPr="00EE5FA3" w:rsidRDefault="00E32BE8" w:rsidP="00E32BE8">
      <w:pPr>
        <w:spacing w:after="0"/>
        <w:rPr>
          <w:rFonts w:ascii="Verdana" w:hAnsi="Verdana"/>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256"/>
        <w:gridCol w:w="5382"/>
      </w:tblGrid>
      <w:tr w:rsidR="00E32BE8" w:rsidRPr="00C379D6" w14:paraId="503BE38B" w14:textId="77777777" w:rsidTr="00BA1E13">
        <w:trPr>
          <w:tblCellSpacing w:w="0" w:type="dxa"/>
        </w:trPr>
        <w:tc>
          <w:tcPr>
            <w:tcW w:w="2208" w:type="pct"/>
            <w:tcBorders>
              <w:bottom w:val="single" w:sz="8" w:space="0" w:color="C0C0C0"/>
            </w:tcBorders>
            <w:vAlign w:val="center"/>
            <w:hideMark/>
          </w:tcPr>
          <w:p w14:paraId="0D0C3108" w14:textId="77777777" w:rsidR="00E32BE8" w:rsidRPr="00EE5FA3" w:rsidRDefault="00E32BE8" w:rsidP="00BA1E13">
            <w:pPr>
              <w:spacing w:after="0"/>
              <w:jc w:val="right"/>
              <w:rPr>
                <w:rFonts w:ascii="Verdana" w:hAnsi="Verdana" w:cs="Arial"/>
                <w:sz w:val="16"/>
                <w:szCs w:val="18"/>
              </w:rPr>
            </w:pPr>
            <w:r w:rsidRPr="00EE5FA3">
              <w:rPr>
                <w:rFonts w:ascii="Verdana" w:hAnsi="Verdana" w:cs="Arial"/>
                <w:b/>
                <w:bCs/>
                <w:sz w:val="16"/>
                <w:szCs w:val="18"/>
              </w:rPr>
              <w:t>Реквизиты документа, на основании которого внесена запись:</w:t>
            </w:r>
          </w:p>
        </w:tc>
        <w:tc>
          <w:tcPr>
            <w:tcW w:w="2792" w:type="pct"/>
            <w:tcBorders>
              <w:bottom w:val="single" w:sz="8" w:space="0" w:color="C0C0C0"/>
            </w:tcBorders>
            <w:vAlign w:val="center"/>
            <w:hideMark/>
          </w:tcPr>
          <w:p w14:paraId="27C1C8AA" w14:textId="77777777" w:rsidR="00E32BE8" w:rsidRPr="00EE5FA3" w:rsidRDefault="00E32BE8" w:rsidP="00BA1E13">
            <w:pPr>
              <w:spacing w:after="0"/>
              <w:rPr>
                <w:rFonts w:ascii="Verdana" w:hAnsi="Verdana" w:cs="Arial"/>
                <w:sz w:val="16"/>
                <w:szCs w:val="18"/>
              </w:rPr>
            </w:pPr>
          </w:p>
        </w:tc>
      </w:tr>
    </w:tbl>
    <w:p w14:paraId="249537C5" w14:textId="77777777" w:rsidR="00E32BE8" w:rsidRDefault="00E32BE8" w:rsidP="00E32BE8">
      <w:pPr>
        <w:spacing w:after="0"/>
        <w:rPr>
          <w:rFonts w:ascii="Verdana" w:hAnsi="Verdana" w:cs="Arial"/>
          <w:color w:val="000000"/>
          <w:szCs w:val="24"/>
        </w:rPr>
      </w:pPr>
    </w:p>
    <w:p w14:paraId="0B89461A" w14:textId="77777777" w:rsidR="00E32BE8" w:rsidRDefault="00E32BE8" w:rsidP="00E32BE8">
      <w:pPr>
        <w:spacing w:after="0"/>
        <w:rPr>
          <w:rFonts w:ascii="Verdana" w:hAnsi="Verdana" w:cs="Arial"/>
          <w:color w:val="000000"/>
          <w:szCs w:val="24"/>
        </w:rPr>
      </w:pPr>
    </w:p>
    <w:p w14:paraId="2C531C80" w14:textId="77777777" w:rsidR="00E32BE8" w:rsidRPr="00347CF3" w:rsidRDefault="00E32BE8" w:rsidP="00E32BE8">
      <w:pPr>
        <w:pStyle w:val="a5"/>
        <w:tabs>
          <w:tab w:val="left" w:pos="9072"/>
        </w:tabs>
        <w:rPr>
          <w:rFonts w:ascii="Verdana" w:hAnsi="Verdana"/>
        </w:rPr>
      </w:pPr>
      <w:r w:rsidRPr="00347CF3">
        <w:rPr>
          <w:rFonts w:ascii="Verdana" w:hAnsi="Verdana"/>
        </w:rPr>
        <w:t>Подпись уполномоченного лица</w:t>
      </w:r>
    </w:p>
    <w:p w14:paraId="0B79382A" w14:textId="77777777" w:rsidR="00E32BE8" w:rsidRDefault="00E32BE8" w:rsidP="00E32BE8">
      <w:pPr>
        <w:pStyle w:val="a5"/>
        <w:tabs>
          <w:tab w:val="left" w:pos="4536"/>
          <w:tab w:val="left" w:pos="9072"/>
        </w:tabs>
        <w:rPr>
          <w:rFonts w:ascii="Verdana" w:hAnsi="Verdana"/>
        </w:rPr>
      </w:pPr>
      <w:r>
        <w:rPr>
          <w:rFonts w:ascii="Verdana" w:hAnsi="Verdana"/>
        </w:rPr>
        <w:t>Специализированного депозитария</w:t>
      </w:r>
      <w:r>
        <w:rPr>
          <w:rFonts w:ascii="Verdana" w:hAnsi="Verdana"/>
        </w:rPr>
        <w:tab/>
      </w:r>
      <w:r w:rsidRPr="00347CF3">
        <w:rPr>
          <w:rFonts w:ascii="Verdana" w:hAnsi="Verdana"/>
        </w:rPr>
        <w:t>____</w:t>
      </w:r>
      <w:r>
        <w:rPr>
          <w:rFonts w:ascii="Verdana" w:hAnsi="Verdana"/>
        </w:rPr>
        <w:t>_________________/</w:t>
      </w:r>
      <w:r>
        <w:rPr>
          <w:rFonts w:ascii="Verdana" w:hAnsi="Verdana"/>
        </w:rPr>
        <w:tab/>
      </w:r>
      <w:r w:rsidRPr="00347CF3">
        <w:rPr>
          <w:rFonts w:ascii="Verdana" w:hAnsi="Verdana"/>
        </w:rPr>
        <w:t>/</w:t>
      </w:r>
    </w:p>
    <w:p w14:paraId="446C58AF" w14:textId="77777777" w:rsidR="00E32BE8" w:rsidRPr="001844BB" w:rsidRDefault="00E32BE8" w:rsidP="00E32BE8">
      <w:pPr>
        <w:pStyle w:val="a5"/>
        <w:tabs>
          <w:tab w:val="left" w:pos="5812"/>
        </w:tabs>
        <w:rPr>
          <w:rFonts w:ascii="Verdana" w:hAnsi="Verdana"/>
        </w:rPr>
      </w:pPr>
      <w:r>
        <w:rPr>
          <w:rFonts w:ascii="Verdana" w:hAnsi="Verdana"/>
        </w:rPr>
        <w:tab/>
        <w:t>М.П.</w:t>
      </w:r>
    </w:p>
    <w:p w14:paraId="0B92F89C" w14:textId="77777777" w:rsidR="00E32BE8" w:rsidRPr="00D25FE0" w:rsidRDefault="00E32BE8" w:rsidP="00E32BE8">
      <w:pPr>
        <w:spacing w:after="0"/>
        <w:rPr>
          <w:rFonts w:ascii="Verdana" w:hAnsi="Verdana"/>
          <w:color w:val="FF0000"/>
          <w:sz w:val="17"/>
        </w:rPr>
      </w:pPr>
      <w:r w:rsidRPr="00D25FE0">
        <w:rPr>
          <w:rFonts w:ascii="Verdana" w:hAnsi="Verdana"/>
          <w:color w:val="FF0000"/>
          <w:sz w:val="17"/>
        </w:rPr>
        <w:br w:type="page"/>
      </w:r>
    </w:p>
    <w:p w14:paraId="205833A5"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lastRenderedPageBreak/>
        <w:t>Приложение № 50</w:t>
      </w:r>
    </w:p>
    <w:p w14:paraId="72C1F28B"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1582A1C7"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4F851CB1"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паевых инвестиционных фондов</w:t>
      </w:r>
    </w:p>
    <w:p w14:paraId="40AAA47E" w14:textId="4EBE4591" w:rsidR="00E32BE8" w:rsidRPr="00D25FE0" w:rsidRDefault="00E32BE8" w:rsidP="00E32BE8">
      <w:pPr>
        <w:tabs>
          <w:tab w:val="left" w:pos="2127"/>
        </w:tabs>
        <w:spacing w:after="0"/>
        <w:jc w:val="right"/>
        <w:rPr>
          <w:rFonts w:ascii="Verdana" w:hAnsi="Verdana"/>
          <w:sz w:val="17"/>
        </w:rPr>
      </w:pPr>
      <w:r w:rsidRPr="00975DB6">
        <w:rPr>
          <w:rFonts w:ascii="Verdana" w:hAnsi="Verdana"/>
          <w:sz w:val="20"/>
          <w:szCs w:val="20"/>
        </w:rPr>
        <w:t>АО</w:t>
      </w:r>
      <w:r w:rsidR="00272303" w:rsidRPr="00975DB6">
        <w:rPr>
          <w:rFonts w:ascii="Verdana" w:hAnsi="Verdana"/>
          <w:sz w:val="20"/>
          <w:szCs w:val="20"/>
        </w:rPr>
        <w:t xml:space="preserve"> «КРЦ»</w:t>
      </w:r>
    </w:p>
    <w:p w14:paraId="6D7548B7" w14:textId="77777777" w:rsidR="00E32BE8" w:rsidRDefault="00E32BE8" w:rsidP="00E32BE8">
      <w:pPr>
        <w:tabs>
          <w:tab w:val="left" w:pos="2127"/>
        </w:tabs>
        <w:spacing w:after="0"/>
        <w:jc w:val="right"/>
        <w:rPr>
          <w:rFonts w:ascii="Verdana" w:hAnsi="Verdana"/>
          <w:sz w:val="17"/>
          <w:szCs w:val="17"/>
        </w:rPr>
      </w:pPr>
    </w:p>
    <w:p w14:paraId="57B76741" w14:textId="77777777" w:rsidR="00E32BE8" w:rsidRDefault="00E32BE8" w:rsidP="00E32BE8">
      <w:pPr>
        <w:tabs>
          <w:tab w:val="left" w:pos="2127"/>
        </w:tabs>
        <w:spacing w:after="0"/>
        <w:jc w:val="right"/>
        <w:rPr>
          <w:rFonts w:ascii="Verdana" w:hAnsi="Verdana"/>
          <w:sz w:val="17"/>
          <w:szCs w:val="17"/>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272303" w14:paraId="5D07D4E6" w14:textId="77777777" w:rsidTr="00BA1E13">
        <w:tc>
          <w:tcPr>
            <w:tcW w:w="2689" w:type="dxa"/>
          </w:tcPr>
          <w:p w14:paraId="7AC3C3F1" w14:textId="77777777" w:rsidR="00272303" w:rsidRDefault="00272303" w:rsidP="00BA1E13">
            <w:pPr>
              <w:tabs>
                <w:tab w:val="left" w:pos="2127"/>
              </w:tabs>
              <w:rPr>
                <w:rFonts w:ascii="Verdana" w:hAnsi="Verdana"/>
                <w:sz w:val="17"/>
                <w:szCs w:val="17"/>
              </w:rPr>
            </w:pPr>
            <w:r w:rsidRPr="0089764C">
              <w:rPr>
                <w:rFonts w:ascii="Verdana" w:hAnsi="Verdana"/>
                <w:sz w:val="18"/>
                <w:szCs w:val="18"/>
              </w:rPr>
              <w:t>Исх. №</w:t>
            </w:r>
          </w:p>
        </w:tc>
        <w:tc>
          <w:tcPr>
            <w:tcW w:w="6939" w:type="dxa"/>
          </w:tcPr>
          <w:p w14:paraId="4340DEE0"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Регистратор: </w:t>
            </w:r>
            <w:r>
              <w:rPr>
                <w:rFonts w:ascii="Verdana" w:hAnsi="Verdana" w:cs="Arial CYR"/>
                <w:sz w:val="14"/>
                <w:szCs w:val="16"/>
              </w:rPr>
              <w:t>А</w:t>
            </w:r>
            <w:r w:rsidRPr="00EE5FA3">
              <w:rPr>
                <w:rFonts w:ascii="Verdana" w:hAnsi="Verdana" w:cs="Arial CYR"/>
                <w:sz w:val="14"/>
                <w:szCs w:val="16"/>
              </w:rPr>
              <w:t>кционерное общество</w:t>
            </w:r>
            <w:r>
              <w:rPr>
                <w:rFonts w:ascii="Verdana" w:hAnsi="Verdana" w:cs="Arial CYR"/>
                <w:sz w:val="14"/>
                <w:szCs w:val="16"/>
              </w:rPr>
              <w:t xml:space="preserve"> «Регистратор КРЦ»</w:t>
            </w:r>
            <w:r w:rsidRPr="00EE5FA3">
              <w:rPr>
                <w:rFonts w:ascii="Verdana" w:hAnsi="Verdana" w:cs="Arial CYR"/>
                <w:sz w:val="14"/>
                <w:szCs w:val="16"/>
              </w:rPr>
              <w:t xml:space="preserve"> </w:t>
            </w:r>
          </w:p>
          <w:p w14:paraId="2AB307A0"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Лицензия </w:t>
            </w:r>
            <w:r>
              <w:rPr>
                <w:rFonts w:ascii="Verdana" w:hAnsi="Verdana" w:cs="Arial CYR"/>
                <w:sz w:val="14"/>
                <w:szCs w:val="16"/>
              </w:rPr>
              <w:t>Банка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EE5FA3">
              <w:rPr>
                <w:rFonts w:ascii="Verdana" w:hAnsi="Verdana" w:cs="Arial CYR"/>
                <w:sz w:val="14"/>
                <w:szCs w:val="16"/>
              </w:rPr>
              <w:t xml:space="preserve"> № 22-000-</w:t>
            </w:r>
            <w:r>
              <w:rPr>
                <w:rFonts w:ascii="Verdana" w:hAnsi="Verdana" w:cs="Arial CYR"/>
                <w:sz w:val="14"/>
                <w:szCs w:val="16"/>
              </w:rPr>
              <w:t>0</w:t>
            </w:r>
            <w:r w:rsidRPr="00EE5FA3">
              <w:rPr>
                <w:rFonts w:ascii="Verdana" w:hAnsi="Verdana" w:cs="Arial CYR"/>
                <w:sz w:val="14"/>
                <w:szCs w:val="16"/>
              </w:rPr>
              <w:t>-0012</w:t>
            </w:r>
            <w:r>
              <w:rPr>
                <w:rFonts w:ascii="Verdana" w:hAnsi="Verdana" w:cs="Arial CYR"/>
                <w:sz w:val="14"/>
                <w:szCs w:val="16"/>
              </w:rPr>
              <w:t>3</w:t>
            </w:r>
            <w:r w:rsidRPr="00EE5FA3">
              <w:rPr>
                <w:rFonts w:ascii="Verdana" w:hAnsi="Verdana" w:cs="Arial CYR"/>
                <w:sz w:val="14"/>
                <w:szCs w:val="16"/>
              </w:rPr>
              <w:t xml:space="preserve"> от </w:t>
            </w:r>
            <w:r>
              <w:rPr>
                <w:rFonts w:ascii="Verdana" w:hAnsi="Verdana" w:cs="Arial CYR"/>
                <w:sz w:val="14"/>
                <w:szCs w:val="16"/>
              </w:rPr>
              <w:t>24</w:t>
            </w:r>
            <w:r w:rsidRPr="00EE5FA3">
              <w:rPr>
                <w:rFonts w:ascii="Verdana" w:hAnsi="Verdana" w:cs="Arial CYR"/>
                <w:sz w:val="14"/>
                <w:szCs w:val="16"/>
              </w:rPr>
              <w:t>.0</w:t>
            </w:r>
            <w:r>
              <w:rPr>
                <w:rFonts w:ascii="Verdana" w:hAnsi="Verdana" w:cs="Arial CYR"/>
                <w:sz w:val="14"/>
                <w:szCs w:val="16"/>
              </w:rPr>
              <w:t>6</w:t>
            </w:r>
            <w:r w:rsidRPr="00EE5FA3">
              <w:rPr>
                <w:rFonts w:ascii="Verdana" w:hAnsi="Verdana" w:cs="Arial CYR"/>
                <w:sz w:val="14"/>
                <w:szCs w:val="16"/>
              </w:rPr>
              <w:t>.202</w:t>
            </w:r>
            <w:r>
              <w:rPr>
                <w:rFonts w:ascii="Verdana" w:hAnsi="Verdana" w:cs="Arial CYR"/>
                <w:sz w:val="14"/>
                <w:szCs w:val="16"/>
              </w:rPr>
              <w:t>1</w:t>
            </w:r>
            <w:r w:rsidRPr="00EE5FA3">
              <w:rPr>
                <w:rFonts w:ascii="Verdana" w:hAnsi="Verdana" w:cs="Arial CYR"/>
                <w:sz w:val="14"/>
                <w:szCs w:val="16"/>
              </w:rPr>
              <w:t xml:space="preserve"> </w:t>
            </w:r>
          </w:p>
          <w:p w14:paraId="31384D35" w14:textId="77777777" w:rsidR="00272303" w:rsidRDefault="00272303" w:rsidP="00BA1E13">
            <w:pPr>
              <w:tabs>
                <w:tab w:val="left" w:pos="2127"/>
              </w:tabs>
              <w:rPr>
                <w:rFonts w:ascii="Verdana" w:hAnsi="Verdana" w:cs="Arial CYR"/>
                <w:sz w:val="14"/>
                <w:szCs w:val="16"/>
              </w:rPr>
            </w:pPr>
          </w:p>
          <w:p w14:paraId="57F6BA0D"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Место нахождения: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r w:rsidRPr="00EE5FA3">
              <w:rPr>
                <w:rFonts w:ascii="Verdana" w:hAnsi="Verdana" w:cs="Arial CYR"/>
                <w:sz w:val="14"/>
                <w:szCs w:val="16"/>
              </w:rPr>
              <w:t xml:space="preserve"> </w:t>
            </w:r>
          </w:p>
          <w:p w14:paraId="2F4C6FB9"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Почтовый адрес: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p>
          <w:p w14:paraId="2266CE5F" w14:textId="77777777" w:rsidR="00272303" w:rsidRDefault="00272303" w:rsidP="00BA1E13">
            <w:pPr>
              <w:tabs>
                <w:tab w:val="left" w:pos="2127"/>
              </w:tabs>
              <w:rPr>
                <w:rFonts w:ascii="Verdana" w:hAnsi="Verdana"/>
                <w:sz w:val="17"/>
                <w:szCs w:val="17"/>
              </w:rPr>
            </w:pPr>
            <w:r w:rsidRPr="00EE5FA3">
              <w:rPr>
                <w:rFonts w:ascii="Verdana" w:hAnsi="Verdana" w:cs="Arial CYR"/>
                <w:sz w:val="14"/>
                <w:szCs w:val="16"/>
              </w:rPr>
              <w:t>тел.</w:t>
            </w:r>
            <w:r>
              <w:rPr>
                <w:rFonts w:ascii="Verdana" w:hAnsi="Verdana" w:cs="Arial CYR"/>
                <w:sz w:val="14"/>
                <w:szCs w:val="16"/>
              </w:rPr>
              <w:t>/факс</w:t>
            </w:r>
            <w:r w:rsidRPr="00EE5FA3">
              <w:rPr>
                <w:rFonts w:ascii="Verdana" w:hAnsi="Verdana" w:cs="Arial CYR"/>
                <w:sz w:val="14"/>
                <w:szCs w:val="16"/>
              </w:rPr>
              <w:t xml:space="preserve"> +7 (</w:t>
            </w:r>
            <w:r>
              <w:rPr>
                <w:rFonts w:ascii="Verdana" w:hAnsi="Verdana" w:cs="Arial CYR"/>
                <w:sz w:val="14"/>
                <w:szCs w:val="16"/>
              </w:rPr>
              <w:t>861</w:t>
            </w:r>
            <w:r w:rsidRPr="00EE5FA3">
              <w:rPr>
                <w:rFonts w:ascii="Verdana" w:hAnsi="Verdana" w:cs="Arial CYR"/>
                <w:sz w:val="14"/>
                <w:szCs w:val="16"/>
              </w:rPr>
              <w:t xml:space="preserve">) </w:t>
            </w:r>
            <w:r>
              <w:rPr>
                <w:rFonts w:ascii="Verdana" w:hAnsi="Verdana" w:cs="Arial CYR"/>
                <w:sz w:val="14"/>
                <w:szCs w:val="16"/>
              </w:rPr>
              <w:t>2</w:t>
            </w:r>
            <w:r w:rsidRPr="00EE5FA3">
              <w:rPr>
                <w:rFonts w:ascii="Verdana" w:hAnsi="Verdana" w:cs="Arial CYR"/>
                <w:sz w:val="14"/>
                <w:szCs w:val="16"/>
              </w:rPr>
              <w:t>55-</w:t>
            </w:r>
            <w:r>
              <w:rPr>
                <w:rFonts w:ascii="Verdana" w:hAnsi="Verdana" w:cs="Arial CYR"/>
                <w:sz w:val="14"/>
                <w:szCs w:val="16"/>
              </w:rPr>
              <w:t>34</w:t>
            </w:r>
            <w:r w:rsidRPr="00EE5FA3">
              <w:rPr>
                <w:rFonts w:ascii="Verdana" w:hAnsi="Verdana" w:cs="Arial CYR"/>
                <w:sz w:val="14"/>
                <w:szCs w:val="16"/>
              </w:rPr>
              <w:t>-0</w:t>
            </w:r>
            <w:r>
              <w:rPr>
                <w:rFonts w:ascii="Verdana" w:hAnsi="Verdana" w:cs="Arial CYR"/>
                <w:sz w:val="14"/>
                <w:szCs w:val="16"/>
              </w:rPr>
              <w:t>3</w:t>
            </w:r>
          </w:p>
        </w:tc>
      </w:tr>
    </w:tbl>
    <w:p w14:paraId="320100A8" w14:textId="747FA523" w:rsidR="00E32BE8" w:rsidRDefault="00E32BE8" w:rsidP="00E32BE8">
      <w:pPr>
        <w:tabs>
          <w:tab w:val="left" w:pos="2127"/>
        </w:tabs>
        <w:spacing w:after="0"/>
        <w:rPr>
          <w:rFonts w:ascii="Verdana" w:hAnsi="Verdana"/>
          <w:sz w:val="17"/>
        </w:rPr>
      </w:pPr>
    </w:p>
    <w:p w14:paraId="6B82F0EA" w14:textId="77777777" w:rsidR="00E32BE8" w:rsidRDefault="00E32BE8" w:rsidP="00E32BE8">
      <w:pPr>
        <w:tabs>
          <w:tab w:val="left" w:pos="2127"/>
        </w:tabs>
        <w:spacing w:after="0"/>
        <w:rPr>
          <w:rFonts w:ascii="Verdana" w:hAnsi="Verdana"/>
          <w:sz w:val="17"/>
        </w:rPr>
      </w:pPr>
    </w:p>
    <w:p w14:paraId="29A08E88" w14:textId="77777777" w:rsidR="00E32BE8" w:rsidRPr="004F0305" w:rsidRDefault="00E32BE8" w:rsidP="00D75458">
      <w:pPr>
        <w:tabs>
          <w:tab w:val="left" w:pos="2127"/>
        </w:tabs>
        <w:spacing w:after="0"/>
        <w:rPr>
          <w:rFonts w:ascii="Verdana" w:hAnsi="Verdana"/>
          <w:b/>
          <w:sz w:val="20"/>
        </w:rPr>
      </w:pPr>
      <w:r w:rsidRPr="004F0305">
        <w:rPr>
          <w:rFonts w:ascii="Verdana" w:hAnsi="Verdana"/>
          <w:b/>
          <w:sz w:val="20"/>
        </w:rPr>
        <w:t>УВЕДОМЛЕНИЕ О ПРОВЕДЕНИИ ОПЕРАЦИИ ДРОБЛЕНИЯ ИНВЕСТИЦИОННЫХ ПАЕВ</w:t>
      </w:r>
    </w:p>
    <w:p w14:paraId="0F88D213" w14:textId="77777777" w:rsidR="00E32BE8" w:rsidRPr="004F0305" w:rsidRDefault="00E32BE8" w:rsidP="00E32BE8">
      <w:pPr>
        <w:pStyle w:val="32"/>
        <w:tabs>
          <w:tab w:val="left" w:pos="9498"/>
          <w:tab w:val="left" w:pos="10773"/>
        </w:tabs>
        <w:rPr>
          <w:rFonts w:ascii="Verdana" w:hAnsi="Verdana"/>
          <w:sz w:val="20"/>
        </w:rPr>
      </w:pPr>
      <w:r w:rsidRPr="004F0305">
        <w:rPr>
          <w:rFonts w:ascii="Verdana" w:hAnsi="Verdana"/>
          <w:b/>
          <w:sz w:val="20"/>
        </w:rPr>
        <w:t>Название Фонда:</w:t>
      </w:r>
      <w:r w:rsidRPr="004F0305">
        <w:rPr>
          <w:rFonts w:ascii="Verdana" w:hAnsi="Verdana"/>
          <w:sz w:val="20"/>
          <w:u w:val="single"/>
        </w:rPr>
        <w:t xml:space="preserve"> </w:t>
      </w:r>
      <w:r w:rsidRPr="004F0305">
        <w:rPr>
          <w:rFonts w:ascii="Verdana" w:hAnsi="Verdana"/>
          <w:sz w:val="20"/>
          <w:u w:val="single"/>
        </w:rPr>
        <w:tab/>
      </w:r>
    </w:p>
    <w:p w14:paraId="0EEFCE24" w14:textId="77777777" w:rsidR="00E32BE8" w:rsidRPr="004F0305" w:rsidRDefault="00E32BE8" w:rsidP="00E32BE8">
      <w:pPr>
        <w:tabs>
          <w:tab w:val="left" w:pos="9498"/>
          <w:tab w:val="left" w:pos="10773"/>
        </w:tabs>
        <w:spacing w:after="0"/>
        <w:rPr>
          <w:rFonts w:ascii="Verdana" w:hAnsi="Verdana"/>
          <w:sz w:val="20"/>
        </w:rPr>
      </w:pPr>
      <w:r w:rsidRPr="004F0305">
        <w:rPr>
          <w:rFonts w:ascii="Verdana" w:hAnsi="Verdana"/>
          <w:sz w:val="20"/>
        </w:rPr>
        <w:t>Полное наименование Управляющей компании:</w:t>
      </w:r>
      <w:r w:rsidRPr="004F0305">
        <w:rPr>
          <w:rFonts w:ascii="Verdana" w:hAnsi="Verdana"/>
          <w:sz w:val="20"/>
          <w:u w:val="single"/>
        </w:rPr>
        <w:t xml:space="preserve"> </w:t>
      </w:r>
      <w:r w:rsidRPr="004F0305">
        <w:rPr>
          <w:rFonts w:ascii="Verdana" w:hAnsi="Verdana"/>
          <w:sz w:val="20"/>
          <w:u w:val="single"/>
        </w:rPr>
        <w:tab/>
      </w:r>
    </w:p>
    <w:p w14:paraId="20C3E723" w14:textId="77777777" w:rsidR="00E32BE8" w:rsidRPr="004F0305" w:rsidRDefault="00E32BE8" w:rsidP="00E32BE8">
      <w:pPr>
        <w:tabs>
          <w:tab w:val="left" w:pos="9498"/>
          <w:tab w:val="left" w:pos="10773"/>
        </w:tabs>
        <w:spacing w:after="120"/>
        <w:rPr>
          <w:rFonts w:ascii="Verdana" w:hAnsi="Verdana"/>
          <w:sz w:val="20"/>
          <w:u w:val="single"/>
        </w:rPr>
      </w:pPr>
      <w:r w:rsidRPr="004F0305">
        <w:rPr>
          <w:rFonts w:ascii="Verdana" w:hAnsi="Verdana"/>
          <w:sz w:val="20"/>
          <w:u w:val="single"/>
        </w:rPr>
        <w:tab/>
      </w:r>
    </w:p>
    <w:p w14:paraId="1686FC10" w14:textId="77777777" w:rsidR="00E32BE8" w:rsidRPr="004F0305" w:rsidRDefault="00E32BE8" w:rsidP="00E32BE8">
      <w:pPr>
        <w:pStyle w:val="8"/>
        <w:tabs>
          <w:tab w:val="left" w:pos="9498"/>
        </w:tabs>
        <w:rPr>
          <w:rFonts w:ascii="Verdana" w:hAnsi="Verdana"/>
          <w:b/>
        </w:rPr>
      </w:pPr>
      <w:r w:rsidRPr="004F0305">
        <w:rPr>
          <w:rFonts w:ascii="Verdana" w:hAnsi="Verdana"/>
        </w:rPr>
        <w:t>Дата формирования уведомления: «_____» _______________2__г.</w:t>
      </w:r>
    </w:p>
    <w:p w14:paraId="5380BD31" w14:textId="77777777" w:rsidR="00E32BE8" w:rsidRPr="004F0305" w:rsidRDefault="00E32BE8" w:rsidP="00E32BE8">
      <w:pPr>
        <w:tabs>
          <w:tab w:val="left" w:pos="9498"/>
        </w:tabs>
        <w:spacing w:after="0"/>
        <w:rPr>
          <w:rFonts w:ascii="Verdana" w:hAnsi="Verdana"/>
          <w:sz w:val="20"/>
        </w:rPr>
      </w:pPr>
    </w:p>
    <w:p w14:paraId="0CE6D04E" w14:textId="77777777" w:rsidR="00E32BE8" w:rsidRPr="004F0305" w:rsidRDefault="00E32BE8" w:rsidP="00E32BE8">
      <w:pPr>
        <w:spacing w:after="0"/>
        <w:rPr>
          <w:rFonts w:ascii="Verdana" w:hAnsi="Verdana"/>
          <w:sz w:val="20"/>
        </w:rPr>
      </w:pPr>
      <w:r w:rsidRPr="004F0305">
        <w:rPr>
          <w:rFonts w:ascii="Verdana" w:hAnsi="Verdana"/>
          <w:noProof/>
          <w:sz w:val="20"/>
          <w:lang w:eastAsia="ru-RU"/>
        </w:rPr>
        <mc:AlternateContent>
          <mc:Choice Requires="wps">
            <w:drawing>
              <wp:anchor distT="0" distB="0" distL="114300" distR="114300" simplePos="0" relativeHeight="251687936" behindDoc="0" locked="0" layoutInCell="1" allowOverlap="1" wp14:anchorId="55D24805" wp14:editId="7F21D97B">
                <wp:simplePos x="0" y="0"/>
                <wp:positionH relativeFrom="column">
                  <wp:posOffset>2245360</wp:posOffset>
                </wp:positionH>
                <wp:positionV relativeFrom="paragraph">
                  <wp:posOffset>24765</wp:posOffset>
                </wp:positionV>
                <wp:extent cx="2560320" cy="274320"/>
                <wp:effectExtent l="0" t="0" r="0" b="0"/>
                <wp:wrapNone/>
                <wp:docPr id="694"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B71D9" id="Rectangle 671" o:spid="_x0000_s1026" style="position:absolute;margin-left:176.8pt;margin-top:1.95pt;width:201.6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cgIQIAAEAEAAAOAAAAZHJzL2Uyb0RvYy54bWysU9uO0zAQfUfiHyy/06Shl23UdLXqUoS0&#10;wIqFD3AdJ7HwjbHbtHz9jp22dIEnRB6smcz4+MyZmeXtQSuyF+ClNRUdj3JKhOG2lqat6Levmzc3&#10;lPjATM2UNaKiR+Hp7er1q2XvSlHYzqpaAEEQ48veVbQLwZVZ5nknNPMj64TBYGNBs4AutFkNrEd0&#10;rbIiz2dZb6F2YLnwHv/eD0G6SvhNI3j43DReBKIqitxCOiGd23hmqyUrW2Cuk/xEg/0DC82kwUcv&#10;UPcsMLID+QeUlhyst00Ycasz2zSSi1QDVjPOf6vmqWNOpFpQHO8uMvn/B8s/7R+ByLqis8WEEsM0&#10;NukLysZMqwSZzcdRot75EjOf3CPEIr17sPy7J8auO8wTdwC27wSrkVjKz15ciI7Hq2Tbf7Q14rNd&#10;sEmtQwM6AqIO5JCacrw0RRwC4fizmM7ytwX2jmOsmE+ijZQyVp5vO/DhvbCaRKOigOwTOts/+DCk&#10;nlMSe6tkvZFKJQfa7VoB2TMckE36Tuj+Ok0Z0ld0MS2mCflFzF9D5On7G4SWASddSV3Rm0sSK6Ns&#10;70yd5jAwqQYbq1MGizxLN7Rga+sjygh2GGNcOzQ6Cz8p6XGEK+p/7BgIStQHg61YjCeTOPPJmUzn&#10;UUS4jmyvI8xwhKpooGQw12HYk50D2Xb40jjVbuwdtq+RSdnIb2B1IotjmnpzWqm4B9d+yvq1+Ktn&#10;AAAA//8DAFBLAwQUAAYACAAAACEA+epR7N8AAAAIAQAADwAAAGRycy9kb3ducmV2LnhtbEyPwU7D&#10;MBBE70j8g7VI3KjThqY0jVMhUJE4tumF2ybeJoHYjmKnDXw92xPcdjSj2TfZdjKdONPgW2cVzGcR&#10;CLKV062tFRyL3cMTCB/QauycJQXf5GGb395kmGp3sXs6H0ItuMT6FBU0IfSplL5qyKCfuZ4seyc3&#10;GAwsh1rqAS9cbjq5iKJEGmwtf2iwp5eGqq/DaBSU7eKIP/viLTLrXRzep+Jz/HhV6v5uet6ACDSF&#10;vzBc8RkdcmYq3Wi1F52CeBknHOVjDYL91TLhKaWCx9UcZJ7J/wPyXwAAAP//AwBQSwECLQAUAAYA&#10;CAAAACEAtoM4kv4AAADhAQAAEwAAAAAAAAAAAAAAAAAAAAAAW0NvbnRlbnRfVHlwZXNdLnhtbFBL&#10;AQItABQABgAIAAAAIQA4/SH/1gAAAJQBAAALAAAAAAAAAAAAAAAAAC8BAABfcmVscy8ucmVsc1BL&#10;AQItABQABgAIAAAAIQBjRYcgIQIAAEAEAAAOAAAAAAAAAAAAAAAAAC4CAABkcnMvZTJvRG9jLnht&#10;bFBLAQItABQABgAIAAAAIQD56lHs3wAAAAgBAAAPAAAAAAAAAAAAAAAAAHsEAABkcnMvZG93bnJl&#10;di54bWxQSwUGAAAAAAQABADzAAAAhwUAAAAA&#10;"/>
            </w:pict>
          </mc:Fallback>
        </mc:AlternateContent>
      </w:r>
      <w:r w:rsidRPr="004F0305">
        <w:rPr>
          <w:rFonts w:ascii="Verdana" w:hAnsi="Verdana"/>
          <w:sz w:val="20"/>
        </w:rPr>
        <w:t>Номер лицевого счета/счета:</w:t>
      </w:r>
    </w:p>
    <w:p w14:paraId="0DD1E91A" w14:textId="77777777" w:rsidR="00E32BE8" w:rsidRPr="004F0305" w:rsidRDefault="00E32BE8" w:rsidP="00E32BE8">
      <w:pPr>
        <w:spacing w:after="0"/>
        <w:rPr>
          <w:rFonts w:ascii="Verdana" w:hAnsi="Verdana"/>
          <w:sz w:val="20"/>
        </w:rPr>
      </w:pPr>
    </w:p>
    <w:p w14:paraId="48E836BA" w14:textId="77777777" w:rsidR="00E32BE8" w:rsidRPr="004F0305" w:rsidRDefault="00E32BE8" w:rsidP="00E32BE8">
      <w:pPr>
        <w:pStyle w:val="account"/>
        <w:tabs>
          <w:tab w:val="clear" w:pos="567"/>
          <w:tab w:val="clear" w:pos="1134"/>
          <w:tab w:val="clear" w:pos="1701"/>
        </w:tabs>
        <w:rPr>
          <w:rFonts w:ascii="Verdana" w:hAnsi="Verdana"/>
          <w:sz w:val="20"/>
        </w:rPr>
      </w:pPr>
    </w:p>
    <w:p w14:paraId="0F8864D3" w14:textId="77777777" w:rsidR="00E32BE8" w:rsidRPr="004F0305" w:rsidRDefault="00E32BE8" w:rsidP="00E32BE8">
      <w:pPr>
        <w:pStyle w:val="account"/>
        <w:tabs>
          <w:tab w:val="clear" w:pos="567"/>
          <w:tab w:val="clear" w:pos="1134"/>
          <w:tab w:val="clear" w:pos="1701"/>
        </w:tabs>
        <w:rPr>
          <w:rFonts w:ascii="Verdana" w:hAnsi="Verdana"/>
          <w:sz w:val="20"/>
        </w:rPr>
      </w:pPr>
      <w:r w:rsidRPr="004F0305">
        <w:rPr>
          <w:rFonts w:ascii="Verdana" w:hAnsi="Verdana"/>
          <w:sz w:val="20"/>
        </w:rPr>
        <w:t>Вид лицевого счета/счета: ______________________________________</w:t>
      </w:r>
    </w:p>
    <w:p w14:paraId="7E90B1AA" w14:textId="77777777" w:rsidR="00E32BE8" w:rsidRPr="004F0305" w:rsidRDefault="00E32BE8" w:rsidP="00E32BE8">
      <w:pPr>
        <w:pStyle w:val="account"/>
        <w:tabs>
          <w:tab w:val="clear" w:pos="567"/>
          <w:tab w:val="clear" w:pos="1134"/>
          <w:tab w:val="clear" w:pos="1701"/>
        </w:tabs>
        <w:rPr>
          <w:rFonts w:ascii="Verdana" w:hAnsi="Verdana"/>
          <w:sz w:val="20"/>
        </w:rPr>
      </w:pPr>
    </w:p>
    <w:p w14:paraId="0FFCBDBF" w14:textId="77777777" w:rsidR="00E32BE8" w:rsidRPr="004F0305" w:rsidRDefault="00E32BE8" w:rsidP="00E32BE8">
      <w:pPr>
        <w:pStyle w:val="account"/>
        <w:tabs>
          <w:tab w:val="clear" w:pos="567"/>
          <w:tab w:val="clear" w:pos="1134"/>
          <w:tab w:val="clear" w:pos="1701"/>
        </w:tabs>
        <w:rPr>
          <w:rFonts w:ascii="Verdana" w:hAnsi="Verdana"/>
          <w:sz w:val="20"/>
        </w:rPr>
      </w:pPr>
    </w:p>
    <w:p w14:paraId="6E080CF2" w14:textId="77777777" w:rsidR="00E32BE8" w:rsidRPr="004F0305" w:rsidRDefault="00E32BE8" w:rsidP="00E32BE8">
      <w:pPr>
        <w:pStyle w:val="account"/>
        <w:tabs>
          <w:tab w:val="clear" w:pos="567"/>
          <w:tab w:val="clear" w:pos="1134"/>
          <w:tab w:val="clear" w:pos="1701"/>
          <w:tab w:val="left" w:pos="9498"/>
          <w:tab w:val="left" w:pos="10773"/>
        </w:tabs>
        <w:rPr>
          <w:rFonts w:ascii="Verdana" w:hAnsi="Verdana"/>
          <w:sz w:val="20"/>
        </w:rPr>
      </w:pPr>
      <w:r w:rsidRPr="004F0305">
        <w:rPr>
          <w:rFonts w:ascii="Verdana" w:hAnsi="Verdana"/>
          <w:b/>
          <w:sz w:val="20"/>
        </w:rPr>
        <w:t xml:space="preserve">Клиент: </w:t>
      </w:r>
      <w:r w:rsidRPr="004F0305">
        <w:rPr>
          <w:rFonts w:ascii="Verdana" w:hAnsi="Verdana"/>
          <w:sz w:val="20"/>
          <w:u w:val="single"/>
        </w:rPr>
        <w:tab/>
      </w:r>
    </w:p>
    <w:p w14:paraId="45E58178" w14:textId="49223748" w:rsidR="00E32BE8" w:rsidRPr="004F0305" w:rsidRDefault="00E32BE8" w:rsidP="00E32BE8">
      <w:pPr>
        <w:pStyle w:val="account"/>
        <w:tabs>
          <w:tab w:val="clear" w:pos="567"/>
          <w:tab w:val="clear" w:pos="1134"/>
          <w:tab w:val="clear" w:pos="1701"/>
        </w:tabs>
        <w:jc w:val="center"/>
        <w:rPr>
          <w:rFonts w:ascii="Verdana" w:hAnsi="Verdana"/>
          <w:i/>
          <w:sz w:val="20"/>
        </w:rPr>
      </w:pPr>
      <w:r w:rsidRPr="004F0305">
        <w:rPr>
          <w:rFonts w:ascii="Verdana" w:hAnsi="Verdana"/>
          <w:i/>
          <w:sz w:val="20"/>
        </w:rPr>
        <w:t xml:space="preserve"> (Ф.И.О., для юридических лиц – полное наименование)</w:t>
      </w:r>
    </w:p>
    <w:p w14:paraId="10A4C59E" w14:textId="77777777" w:rsidR="00E32BE8" w:rsidRPr="004F0305" w:rsidRDefault="00E32BE8" w:rsidP="00E32BE8">
      <w:pPr>
        <w:spacing w:after="0"/>
        <w:ind w:left="1440"/>
        <w:rPr>
          <w:rFonts w:ascii="Verdana" w:hAnsi="Verdana"/>
          <w:b/>
          <w:sz w:val="20"/>
        </w:rPr>
      </w:pPr>
    </w:p>
    <w:p w14:paraId="1C3DFCE4" w14:textId="77777777" w:rsidR="00E32BE8" w:rsidRPr="004F0305" w:rsidRDefault="00E32BE8" w:rsidP="00E32BE8">
      <w:pPr>
        <w:pStyle w:val="account"/>
        <w:tabs>
          <w:tab w:val="clear" w:pos="567"/>
          <w:tab w:val="clear" w:pos="1134"/>
          <w:tab w:val="clear" w:pos="1701"/>
        </w:tabs>
        <w:rPr>
          <w:rFonts w:ascii="Verdana" w:hAnsi="Verdana"/>
          <w:sz w:val="20"/>
        </w:rPr>
      </w:pPr>
      <w:r w:rsidRPr="004F0305">
        <w:rPr>
          <w:rFonts w:ascii="Verdana" w:hAnsi="Verdana"/>
          <w:sz w:val="20"/>
        </w:rPr>
        <w:t xml:space="preserve">Дата проведения операции дробления: </w:t>
      </w:r>
    </w:p>
    <w:p w14:paraId="111B7D0A" w14:textId="77777777" w:rsidR="00E32BE8" w:rsidRPr="004F0305" w:rsidRDefault="00E32BE8" w:rsidP="00E32BE8">
      <w:pPr>
        <w:pStyle w:val="account"/>
        <w:tabs>
          <w:tab w:val="clear" w:pos="567"/>
          <w:tab w:val="clear" w:pos="1134"/>
          <w:tab w:val="clear" w:pos="1701"/>
        </w:tabs>
        <w:rPr>
          <w:rFonts w:ascii="Verdana" w:hAnsi="Verdana"/>
          <w:sz w:val="20"/>
        </w:rPr>
      </w:pPr>
      <w:r w:rsidRPr="004F0305">
        <w:rPr>
          <w:rFonts w:ascii="Verdana" w:hAnsi="Verdana"/>
          <w:sz w:val="20"/>
        </w:rPr>
        <w:t>«_____» _______________2__г.</w:t>
      </w:r>
    </w:p>
    <w:p w14:paraId="6698A3AD" w14:textId="77777777" w:rsidR="00E32BE8" w:rsidRPr="004F0305" w:rsidRDefault="00E32BE8" w:rsidP="00E32BE8">
      <w:pPr>
        <w:pStyle w:val="account"/>
        <w:tabs>
          <w:tab w:val="clear" w:pos="567"/>
          <w:tab w:val="clear" w:pos="1134"/>
          <w:tab w:val="clear" w:pos="1701"/>
        </w:tabs>
        <w:rPr>
          <w:rFonts w:ascii="Verdana" w:hAnsi="Verdana"/>
          <w:sz w:val="20"/>
        </w:rPr>
      </w:pPr>
    </w:p>
    <w:p w14:paraId="08CC02C9" w14:textId="77777777" w:rsidR="00E32BE8" w:rsidRPr="004F0305" w:rsidRDefault="00E32BE8" w:rsidP="00E32BE8">
      <w:pPr>
        <w:pStyle w:val="account"/>
        <w:tabs>
          <w:tab w:val="clear" w:pos="567"/>
          <w:tab w:val="clear" w:pos="1134"/>
          <w:tab w:val="clear" w:pos="1701"/>
        </w:tabs>
        <w:rPr>
          <w:rFonts w:ascii="Verdana" w:hAnsi="Verdana"/>
          <w:sz w:val="20"/>
        </w:rPr>
      </w:pPr>
      <w:r w:rsidRPr="004F0305">
        <w:rPr>
          <w:rFonts w:ascii="Verdana" w:hAnsi="Verdana"/>
          <w:sz w:val="20"/>
        </w:rPr>
        <w:t>Время проведения операции дробления:</w:t>
      </w:r>
    </w:p>
    <w:p w14:paraId="159391D1" w14:textId="77777777" w:rsidR="00E32BE8" w:rsidRPr="004F0305" w:rsidRDefault="00E32BE8" w:rsidP="00E32BE8">
      <w:pPr>
        <w:pStyle w:val="account"/>
        <w:tabs>
          <w:tab w:val="clear" w:pos="567"/>
          <w:tab w:val="clear" w:pos="1134"/>
          <w:tab w:val="clear" w:pos="1701"/>
        </w:tabs>
        <w:rPr>
          <w:rFonts w:ascii="Verdana" w:hAnsi="Verdana"/>
          <w:sz w:val="20"/>
        </w:rPr>
      </w:pPr>
      <w:r w:rsidRPr="004F0305">
        <w:rPr>
          <w:rFonts w:ascii="Verdana" w:hAnsi="Verdana"/>
          <w:sz w:val="20"/>
        </w:rPr>
        <w:t xml:space="preserve"> ______ч. _______ м.</w:t>
      </w:r>
    </w:p>
    <w:p w14:paraId="594DCCA0" w14:textId="77777777" w:rsidR="00E32BE8" w:rsidRPr="004F0305" w:rsidRDefault="00E32BE8" w:rsidP="00E32BE8">
      <w:pPr>
        <w:pStyle w:val="account"/>
        <w:tabs>
          <w:tab w:val="clear" w:pos="567"/>
          <w:tab w:val="clear" w:pos="1134"/>
          <w:tab w:val="clear" w:pos="1701"/>
        </w:tabs>
        <w:rPr>
          <w:rFonts w:ascii="Verdana" w:hAnsi="Verdana"/>
          <w:sz w:val="20"/>
        </w:rPr>
      </w:pPr>
    </w:p>
    <w:p w14:paraId="18AFFDD4" w14:textId="77777777" w:rsidR="00E32BE8" w:rsidRPr="004F0305" w:rsidRDefault="00E32BE8" w:rsidP="00E32BE8">
      <w:pPr>
        <w:pStyle w:val="account"/>
        <w:tabs>
          <w:tab w:val="clear" w:pos="567"/>
          <w:tab w:val="clear" w:pos="1134"/>
          <w:tab w:val="clear" w:pos="1701"/>
        </w:tabs>
        <w:rPr>
          <w:rFonts w:ascii="Verdana" w:hAnsi="Verdana"/>
          <w:sz w:val="20"/>
        </w:rPr>
      </w:pPr>
      <w:r w:rsidRPr="004F0305">
        <w:rPr>
          <w:rFonts w:ascii="Verdana" w:hAnsi="Verdana"/>
          <w:sz w:val="20"/>
        </w:rPr>
        <w:t xml:space="preserve">Коэффициент </w:t>
      </w:r>
      <w:proofErr w:type="gramStart"/>
      <w:r w:rsidRPr="004F0305">
        <w:rPr>
          <w:rFonts w:ascii="Verdana" w:hAnsi="Verdana"/>
          <w:sz w:val="20"/>
        </w:rPr>
        <w:t>дробления:_</w:t>
      </w:r>
      <w:proofErr w:type="gramEnd"/>
      <w:r w:rsidRPr="004F0305">
        <w:rPr>
          <w:rFonts w:ascii="Verdana" w:hAnsi="Verdana"/>
          <w:sz w:val="20"/>
        </w:rPr>
        <w:t>______</w:t>
      </w:r>
    </w:p>
    <w:p w14:paraId="32A9707A" w14:textId="77777777" w:rsidR="00E32BE8" w:rsidRPr="004F0305" w:rsidRDefault="00E32BE8" w:rsidP="00E32BE8">
      <w:pPr>
        <w:pStyle w:val="account"/>
        <w:tabs>
          <w:tab w:val="clear" w:pos="567"/>
          <w:tab w:val="clear" w:pos="1134"/>
          <w:tab w:val="clear" w:pos="1701"/>
        </w:tabs>
        <w:rPr>
          <w:rFonts w:ascii="Verdana" w:hAnsi="Verdana"/>
          <w:sz w:val="20"/>
        </w:rPr>
      </w:pPr>
      <w:r w:rsidRPr="004F0305">
        <w:rPr>
          <w:rFonts w:ascii="Verdana" w:hAnsi="Verdana"/>
          <w:sz w:val="20"/>
        </w:rPr>
        <w:t xml:space="preserve">Количество выданных инвестиционных паев с учетом </w:t>
      </w:r>
      <w:proofErr w:type="gramStart"/>
      <w:r w:rsidRPr="004F0305">
        <w:rPr>
          <w:rFonts w:ascii="Verdana" w:hAnsi="Verdana"/>
          <w:sz w:val="20"/>
        </w:rPr>
        <w:t>дробления:_</w:t>
      </w:r>
      <w:proofErr w:type="gramEnd"/>
      <w:r w:rsidRPr="004F0305">
        <w:rPr>
          <w:rFonts w:ascii="Verdana" w:hAnsi="Verdana"/>
          <w:sz w:val="20"/>
        </w:rPr>
        <w:t>______</w:t>
      </w:r>
    </w:p>
    <w:p w14:paraId="294CD695" w14:textId="77777777" w:rsidR="00E32BE8" w:rsidRPr="004F0305" w:rsidRDefault="00E32BE8" w:rsidP="00E32BE8">
      <w:pPr>
        <w:spacing w:after="0"/>
        <w:rPr>
          <w:rFonts w:ascii="Verdana" w:hAnsi="Verdana"/>
          <w:b/>
          <w:sz w:val="20"/>
        </w:rPr>
      </w:pPr>
    </w:p>
    <w:p w14:paraId="03D0D8F1" w14:textId="77777777" w:rsidR="00E32BE8" w:rsidRPr="004F0305" w:rsidRDefault="00E32BE8" w:rsidP="00E32BE8">
      <w:pPr>
        <w:spacing w:after="0"/>
        <w:rPr>
          <w:rFonts w:ascii="Verdana" w:hAnsi="Verdana"/>
          <w:b/>
          <w:sz w:val="20"/>
        </w:rPr>
      </w:pPr>
    </w:p>
    <w:p w14:paraId="7E1F3B9C" w14:textId="77777777" w:rsidR="00E32BE8" w:rsidRPr="004F0305" w:rsidRDefault="00E32BE8" w:rsidP="00E32BE8">
      <w:pPr>
        <w:spacing w:after="0"/>
        <w:rPr>
          <w:rFonts w:ascii="Verdana" w:hAnsi="Verdana"/>
          <w:sz w:val="20"/>
        </w:rPr>
      </w:pPr>
      <w:r w:rsidRPr="004F0305">
        <w:rPr>
          <w:rFonts w:ascii="Verdana" w:hAnsi="Verdana"/>
          <w:sz w:val="20"/>
        </w:rPr>
        <w:t>Документ, на основании которого проведена операция дробления: ________________________________</w:t>
      </w:r>
    </w:p>
    <w:p w14:paraId="0F3EDA5E" w14:textId="77777777" w:rsidR="00E32BE8" w:rsidRPr="004F0305" w:rsidRDefault="00E32BE8" w:rsidP="00E32BE8">
      <w:pPr>
        <w:spacing w:after="0"/>
        <w:rPr>
          <w:rFonts w:ascii="Verdana" w:hAnsi="Verdana"/>
          <w:sz w:val="20"/>
        </w:rPr>
      </w:pPr>
    </w:p>
    <w:p w14:paraId="794C0403" w14:textId="77777777" w:rsidR="00E32BE8" w:rsidRPr="004F0305" w:rsidRDefault="00E32BE8" w:rsidP="00E32BE8">
      <w:pPr>
        <w:spacing w:after="0"/>
        <w:rPr>
          <w:rFonts w:ascii="Verdana" w:hAnsi="Verdana"/>
          <w:sz w:val="20"/>
        </w:rPr>
      </w:pPr>
    </w:p>
    <w:p w14:paraId="7442EC4F" w14:textId="77777777" w:rsidR="00E32BE8" w:rsidRPr="004F0305" w:rsidRDefault="00E32BE8" w:rsidP="00E32BE8">
      <w:pPr>
        <w:spacing w:after="0"/>
        <w:rPr>
          <w:rFonts w:ascii="Verdana" w:hAnsi="Verdana"/>
          <w:sz w:val="20"/>
        </w:rPr>
      </w:pPr>
      <w:r w:rsidRPr="004F0305">
        <w:rPr>
          <w:rFonts w:ascii="Verdana" w:hAnsi="Verdana"/>
          <w:sz w:val="20"/>
        </w:rPr>
        <w:t>Дата выдачи отчета</w:t>
      </w:r>
      <w:r w:rsidRPr="004F0305">
        <w:rPr>
          <w:rFonts w:ascii="Verdana" w:hAnsi="Verdana"/>
          <w:sz w:val="20"/>
        </w:rPr>
        <w:tab/>
      </w:r>
      <w:r w:rsidRPr="004F0305">
        <w:rPr>
          <w:rFonts w:ascii="Verdana" w:hAnsi="Verdana"/>
          <w:sz w:val="20"/>
        </w:rPr>
        <w:tab/>
        <w:t>________________________</w:t>
      </w:r>
    </w:p>
    <w:p w14:paraId="46709167" w14:textId="77777777" w:rsidR="00E32BE8" w:rsidRPr="004F0305" w:rsidRDefault="00E32BE8" w:rsidP="00E32BE8">
      <w:pPr>
        <w:spacing w:after="0"/>
        <w:rPr>
          <w:rFonts w:ascii="Verdana" w:hAnsi="Verdana"/>
          <w:sz w:val="20"/>
        </w:rPr>
      </w:pPr>
    </w:p>
    <w:p w14:paraId="6786FC40" w14:textId="77777777" w:rsidR="00E32BE8" w:rsidRPr="004F0305" w:rsidRDefault="00E32BE8" w:rsidP="00E32BE8">
      <w:pPr>
        <w:spacing w:after="0"/>
        <w:rPr>
          <w:rFonts w:ascii="Verdana" w:hAnsi="Verdana"/>
          <w:sz w:val="20"/>
        </w:rPr>
      </w:pPr>
    </w:p>
    <w:p w14:paraId="4088094D" w14:textId="77777777" w:rsidR="00E32BE8" w:rsidRPr="004F0305" w:rsidRDefault="00E32BE8" w:rsidP="00E32BE8">
      <w:pPr>
        <w:spacing w:after="0"/>
        <w:rPr>
          <w:rFonts w:ascii="Verdana" w:hAnsi="Verdana"/>
          <w:sz w:val="20"/>
        </w:rPr>
      </w:pPr>
    </w:p>
    <w:p w14:paraId="3DD9B7F3" w14:textId="77777777" w:rsidR="00E32BE8" w:rsidRPr="00347CF3" w:rsidRDefault="00E32BE8" w:rsidP="00E32BE8">
      <w:pPr>
        <w:pStyle w:val="a5"/>
        <w:tabs>
          <w:tab w:val="left" w:pos="9072"/>
        </w:tabs>
        <w:rPr>
          <w:rFonts w:ascii="Verdana" w:hAnsi="Verdana"/>
        </w:rPr>
      </w:pPr>
      <w:r w:rsidRPr="00347CF3">
        <w:rPr>
          <w:rFonts w:ascii="Verdana" w:hAnsi="Verdana"/>
        </w:rPr>
        <w:t>Подпись уполномоченного лица</w:t>
      </w:r>
    </w:p>
    <w:p w14:paraId="6472AB1C" w14:textId="77777777" w:rsidR="00E32BE8" w:rsidRDefault="00E32BE8" w:rsidP="00E32BE8">
      <w:pPr>
        <w:pStyle w:val="a5"/>
        <w:tabs>
          <w:tab w:val="left" w:pos="4536"/>
          <w:tab w:val="left" w:pos="9072"/>
        </w:tabs>
        <w:rPr>
          <w:rFonts w:ascii="Verdana" w:hAnsi="Verdana"/>
        </w:rPr>
      </w:pPr>
      <w:r>
        <w:rPr>
          <w:rFonts w:ascii="Verdana" w:hAnsi="Verdana"/>
        </w:rPr>
        <w:t>Специализированного депозитария</w:t>
      </w:r>
      <w:r>
        <w:rPr>
          <w:rFonts w:ascii="Verdana" w:hAnsi="Verdana"/>
        </w:rPr>
        <w:tab/>
      </w:r>
      <w:r w:rsidRPr="00347CF3">
        <w:rPr>
          <w:rFonts w:ascii="Verdana" w:hAnsi="Verdana"/>
        </w:rPr>
        <w:t>____</w:t>
      </w:r>
      <w:r>
        <w:rPr>
          <w:rFonts w:ascii="Verdana" w:hAnsi="Verdana"/>
        </w:rPr>
        <w:t>_________________/</w:t>
      </w:r>
      <w:r>
        <w:rPr>
          <w:rFonts w:ascii="Verdana" w:hAnsi="Verdana"/>
        </w:rPr>
        <w:tab/>
      </w:r>
      <w:r w:rsidRPr="00347CF3">
        <w:rPr>
          <w:rFonts w:ascii="Verdana" w:hAnsi="Verdana"/>
        </w:rPr>
        <w:t>/</w:t>
      </w:r>
    </w:p>
    <w:p w14:paraId="1E1B361A" w14:textId="77777777" w:rsidR="00E32BE8" w:rsidRPr="001844BB" w:rsidRDefault="00E32BE8" w:rsidP="00E32BE8">
      <w:pPr>
        <w:pStyle w:val="a5"/>
        <w:tabs>
          <w:tab w:val="left" w:pos="5812"/>
        </w:tabs>
        <w:rPr>
          <w:rFonts w:ascii="Verdana" w:hAnsi="Verdana"/>
        </w:rPr>
      </w:pPr>
      <w:r>
        <w:rPr>
          <w:rFonts w:ascii="Verdana" w:hAnsi="Verdana"/>
        </w:rPr>
        <w:tab/>
        <w:t>М.П.</w:t>
      </w:r>
    </w:p>
    <w:p w14:paraId="14F750A0" w14:textId="77777777" w:rsidR="00E32BE8" w:rsidRPr="00D25FE0" w:rsidRDefault="00E32BE8" w:rsidP="00E32BE8">
      <w:pPr>
        <w:spacing w:after="0"/>
        <w:rPr>
          <w:rFonts w:ascii="Verdana" w:hAnsi="Verdana"/>
          <w:sz w:val="20"/>
        </w:rPr>
      </w:pPr>
      <w:r w:rsidRPr="00D25FE0">
        <w:rPr>
          <w:rFonts w:ascii="Verdana" w:hAnsi="Verdana"/>
        </w:rPr>
        <w:br w:type="page"/>
      </w:r>
    </w:p>
    <w:p w14:paraId="6EDCC10B"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lastRenderedPageBreak/>
        <w:t>Приложение № 51</w:t>
      </w:r>
    </w:p>
    <w:p w14:paraId="25E6C8AC"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21AD23C3"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0A41A8F0"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13FAC267" w14:textId="614BE609"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272303" w:rsidRPr="00975DB6">
        <w:rPr>
          <w:rFonts w:ascii="Verdana" w:hAnsi="Verdana"/>
          <w:sz w:val="20"/>
          <w:szCs w:val="20"/>
        </w:rPr>
        <w:t xml:space="preserve"> «КРЦ»</w:t>
      </w:r>
    </w:p>
    <w:p w14:paraId="16009A46" w14:textId="77777777" w:rsidR="00E32BE8" w:rsidRDefault="00E32BE8" w:rsidP="00E32BE8">
      <w:pPr>
        <w:tabs>
          <w:tab w:val="left" w:pos="2127"/>
        </w:tabs>
        <w:spacing w:after="0"/>
        <w:jc w:val="right"/>
        <w:rPr>
          <w:rFonts w:ascii="Verdana" w:hAnsi="Verdana"/>
          <w:sz w:val="17"/>
          <w:szCs w:val="17"/>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272303" w14:paraId="7F8306B5" w14:textId="77777777" w:rsidTr="00BA1E13">
        <w:tc>
          <w:tcPr>
            <w:tcW w:w="2689" w:type="dxa"/>
          </w:tcPr>
          <w:p w14:paraId="1835E4D8" w14:textId="77777777" w:rsidR="00272303" w:rsidRDefault="00272303" w:rsidP="00BA1E13">
            <w:pPr>
              <w:tabs>
                <w:tab w:val="left" w:pos="2127"/>
              </w:tabs>
              <w:rPr>
                <w:rFonts w:ascii="Verdana" w:hAnsi="Verdana"/>
                <w:sz w:val="17"/>
                <w:szCs w:val="17"/>
              </w:rPr>
            </w:pPr>
            <w:r w:rsidRPr="0089764C">
              <w:rPr>
                <w:rFonts w:ascii="Verdana" w:hAnsi="Verdana"/>
                <w:sz w:val="18"/>
                <w:szCs w:val="18"/>
              </w:rPr>
              <w:t>Исх. №</w:t>
            </w:r>
          </w:p>
        </w:tc>
        <w:tc>
          <w:tcPr>
            <w:tcW w:w="6939" w:type="dxa"/>
          </w:tcPr>
          <w:p w14:paraId="6698EABD"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Регистратор: </w:t>
            </w:r>
            <w:r>
              <w:rPr>
                <w:rFonts w:ascii="Verdana" w:hAnsi="Verdana" w:cs="Arial CYR"/>
                <w:sz w:val="14"/>
                <w:szCs w:val="16"/>
              </w:rPr>
              <w:t>А</w:t>
            </w:r>
            <w:r w:rsidRPr="00EE5FA3">
              <w:rPr>
                <w:rFonts w:ascii="Verdana" w:hAnsi="Verdana" w:cs="Arial CYR"/>
                <w:sz w:val="14"/>
                <w:szCs w:val="16"/>
              </w:rPr>
              <w:t>кционерное общество</w:t>
            </w:r>
            <w:r>
              <w:rPr>
                <w:rFonts w:ascii="Verdana" w:hAnsi="Verdana" w:cs="Arial CYR"/>
                <w:sz w:val="14"/>
                <w:szCs w:val="16"/>
              </w:rPr>
              <w:t xml:space="preserve"> «Регистратор КРЦ»</w:t>
            </w:r>
            <w:r w:rsidRPr="00EE5FA3">
              <w:rPr>
                <w:rFonts w:ascii="Verdana" w:hAnsi="Verdana" w:cs="Arial CYR"/>
                <w:sz w:val="14"/>
                <w:szCs w:val="16"/>
              </w:rPr>
              <w:t xml:space="preserve"> </w:t>
            </w:r>
          </w:p>
          <w:p w14:paraId="13723E50"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Лицензия </w:t>
            </w:r>
            <w:r>
              <w:rPr>
                <w:rFonts w:ascii="Verdana" w:hAnsi="Verdana" w:cs="Arial CYR"/>
                <w:sz w:val="14"/>
                <w:szCs w:val="16"/>
              </w:rPr>
              <w:t>Банка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EE5FA3">
              <w:rPr>
                <w:rFonts w:ascii="Verdana" w:hAnsi="Verdana" w:cs="Arial CYR"/>
                <w:sz w:val="14"/>
                <w:szCs w:val="16"/>
              </w:rPr>
              <w:t xml:space="preserve"> № 22-000-</w:t>
            </w:r>
            <w:r>
              <w:rPr>
                <w:rFonts w:ascii="Verdana" w:hAnsi="Verdana" w:cs="Arial CYR"/>
                <w:sz w:val="14"/>
                <w:szCs w:val="16"/>
              </w:rPr>
              <w:t>0</w:t>
            </w:r>
            <w:r w:rsidRPr="00EE5FA3">
              <w:rPr>
                <w:rFonts w:ascii="Verdana" w:hAnsi="Verdana" w:cs="Arial CYR"/>
                <w:sz w:val="14"/>
                <w:szCs w:val="16"/>
              </w:rPr>
              <w:t>-0012</w:t>
            </w:r>
            <w:r>
              <w:rPr>
                <w:rFonts w:ascii="Verdana" w:hAnsi="Verdana" w:cs="Arial CYR"/>
                <w:sz w:val="14"/>
                <w:szCs w:val="16"/>
              </w:rPr>
              <w:t>3</w:t>
            </w:r>
            <w:r w:rsidRPr="00EE5FA3">
              <w:rPr>
                <w:rFonts w:ascii="Verdana" w:hAnsi="Verdana" w:cs="Arial CYR"/>
                <w:sz w:val="14"/>
                <w:szCs w:val="16"/>
              </w:rPr>
              <w:t xml:space="preserve"> от </w:t>
            </w:r>
            <w:r>
              <w:rPr>
                <w:rFonts w:ascii="Verdana" w:hAnsi="Verdana" w:cs="Arial CYR"/>
                <w:sz w:val="14"/>
                <w:szCs w:val="16"/>
              </w:rPr>
              <w:t>24</w:t>
            </w:r>
            <w:r w:rsidRPr="00EE5FA3">
              <w:rPr>
                <w:rFonts w:ascii="Verdana" w:hAnsi="Verdana" w:cs="Arial CYR"/>
                <w:sz w:val="14"/>
                <w:szCs w:val="16"/>
              </w:rPr>
              <w:t>.0</w:t>
            </w:r>
            <w:r>
              <w:rPr>
                <w:rFonts w:ascii="Verdana" w:hAnsi="Verdana" w:cs="Arial CYR"/>
                <w:sz w:val="14"/>
                <w:szCs w:val="16"/>
              </w:rPr>
              <w:t>6</w:t>
            </w:r>
            <w:r w:rsidRPr="00EE5FA3">
              <w:rPr>
                <w:rFonts w:ascii="Verdana" w:hAnsi="Verdana" w:cs="Arial CYR"/>
                <w:sz w:val="14"/>
                <w:szCs w:val="16"/>
              </w:rPr>
              <w:t>.202</w:t>
            </w:r>
            <w:r>
              <w:rPr>
                <w:rFonts w:ascii="Verdana" w:hAnsi="Verdana" w:cs="Arial CYR"/>
                <w:sz w:val="14"/>
                <w:szCs w:val="16"/>
              </w:rPr>
              <w:t>1</w:t>
            </w:r>
            <w:r w:rsidRPr="00EE5FA3">
              <w:rPr>
                <w:rFonts w:ascii="Verdana" w:hAnsi="Verdana" w:cs="Arial CYR"/>
                <w:sz w:val="14"/>
                <w:szCs w:val="16"/>
              </w:rPr>
              <w:t xml:space="preserve"> </w:t>
            </w:r>
          </w:p>
          <w:p w14:paraId="20CD3AE3" w14:textId="77777777" w:rsidR="00272303" w:rsidRDefault="00272303" w:rsidP="00BA1E13">
            <w:pPr>
              <w:tabs>
                <w:tab w:val="left" w:pos="2127"/>
              </w:tabs>
              <w:rPr>
                <w:rFonts w:ascii="Verdana" w:hAnsi="Verdana" w:cs="Arial CYR"/>
                <w:sz w:val="14"/>
                <w:szCs w:val="16"/>
              </w:rPr>
            </w:pPr>
          </w:p>
          <w:p w14:paraId="7C58D64D"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Место нахождения: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r w:rsidRPr="00EE5FA3">
              <w:rPr>
                <w:rFonts w:ascii="Verdana" w:hAnsi="Verdana" w:cs="Arial CYR"/>
                <w:sz w:val="14"/>
                <w:szCs w:val="16"/>
              </w:rPr>
              <w:t xml:space="preserve"> </w:t>
            </w:r>
          </w:p>
          <w:p w14:paraId="77223EE1"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Почтовый адрес: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p>
          <w:p w14:paraId="77D34821" w14:textId="77777777" w:rsidR="00272303" w:rsidRDefault="00272303" w:rsidP="00BA1E13">
            <w:pPr>
              <w:tabs>
                <w:tab w:val="left" w:pos="2127"/>
              </w:tabs>
              <w:rPr>
                <w:rFonts w:ascii="Verdana" w:hAnsi="Verdana"/>
                <w:sz w:val="17"/>
                <w:szCs w:val="17"/>
              </w:rPr>
            </w:pPr>
            <w:r w:rsidRPr="00EE5FA3">
              <w:rPr>
                <w:rFonts w:ascii="Verdana" w:hAnsi="Verdana" w:cs="Arial CYR"/>
                <w:sz w:val="14"/>
                <w:szCs w:val="16"/>
              </w:rPr>
              <w:t>тел.</w:t>
            </w:r>
            <w:r>
              <w:rPr>
                <w:rFonts w:ascii="Verdana" w:hAnsi="Verdana" w:cs="Arial CYR"/>
                <w:sz w:val="14"/>
                <w:szCs w:val="16"/>
              </w:rPr>
              <w:t>/факс</w:t>
            </w:r>
            <w:r w:rsidRPr="00EE5FA3">
              <w:rPr>
                <w:rFonts w:ascii="Verdana" w:hAnsi="Verdana" w:cs="Arial CYR"/>
                <w:sz w:val="14"/>
                <w:szCs w:val="16"/>
              </w:rPr>
              <w:t xml:space="preserve"> +7 (</w:t>
            </w:r>
            <w:r>
              <w:rPr>
                <w:rFonts w:ascii="Verdana" w:hAnsi="Verdana" w:cs="Arial CYR"/>
                <w:sz w:val="14"/>
                <w:szCs w:val="16"/>
              </w:rPr>
              <w:t>861</w:t>
            </w:r>
            <w:r w:rsidRPr="00EE5FA3">
              <w:rPr>
                <w:rFonts w:ascii="Verdana" w:hAnsi="Verdana" w:cs="Arial CYR"/>
                <w:sz w:val="14"/>
                <w:szCs w:val="16"/>
              </w:rPr>
              <w:t xml:space="preserve">) </w:t>
            </w:r>
            <w:r>
              <w:rPr>
                <w:rFonts w:ascii="Verdana" w:hAnsi="Verdana" w:cs="Arial CYR"/>
                <w:sz w:val="14"/>
                <w:szCs w:val="16"/>
              </w:rPr>
              <w:t>2</w:t>
            </w:r>
            <w:r w:rsidRPr="00EE5FA3">
              <w:rPr>
                <w:rFonts w:ascii="Verdana" w:hAnsi="Verdana" w:cs="Arial CYR"/>
                <w:sz w:val="14"/>
                <w:szCs w:val="16"/>
              </w:rPr>
              <w:t>55-</w:t>
            </w:r>
            <w:r>
              <w:rPr>
                <w:rFonts w:ascii="Verdana" w:hAnsi="Verdana" w:cs="Arial CYR"/>
                <w:sz w:val="14"/>
                <w:szCs w:val="16"/>
              </w:rPr>
              <w:t>34</w:t>
            </w:r>
            <w:r w:rsidRPr="00EE5FA3">
              <w:rPr>
                <w:rFonts w:ascii="Verdana" w:hAnsi="Verdana" w:cs="Arial CYR"/>
                <w:sz w:val="14"/>
                <w:szCs w:val="16"/>
              </w:rPr>
              <w:t>-0</w:t>
            </w:r>
            <w:r>
              <w:rPr>
                <w:rFonts w:ascii="Verdana" w:hAnsi="Verdana" w:cs="Arial CYR"/>
                <w:sz w:val="14"/>
                <w:szCs w:val="16"/>
              </w:rPr>
              <w:t>3</w:t>
            </w:r>
          </w:p>
        </w:tc>
      </w:tr>
    </w:tbl>
    <w:p w14:paraId="0645580A" w14:textId="77777777" w:rsidR="00E32BE8" w:rsidRDefault="00E32BE8" w:rsidP="00E32BE8">
      <w:pPr>
        <w:tabs>
          <w:tab w:val="left" w:pos="2127"/>
        </w:tabs>
        <w:spacing w:after="0"/>
        <w:jc w:val="right"/>
        <w:rPr>
          <w:rFonts w:ascii="Verdana" w:hAnsi="Verdana"/>
          <w:sz w:val="17"/>
          <w:szCs w:val="17"/>
        </w:rPr>
      </w:pPr>
    </w:p>
    <w:p w14:paraId="6D6BB60F" w14:textId="77777777" w:rsidR="00E32BE8" w:rsidRPr="0079152C" w:rsidRDefault="00E32BE8" w:rsidP="00083BBC">
      <w:pPr>
        <w:tabs>
          <w:tab w:val="left" w:pos="9498"/>
        </w:tabs>
        <w:spacing w:after="120"/>
        <w:jc w:val="center"/>
        <w:rPr>
          <w:rFonts w:ascii="Verdana" w:hAnsi="Verdana"/>
          <w:b/>
          <w:sz w:val="20"/>
        </w:rPr>
      </w:pPr>
      <w:r w:rsidRPr="0079152C">
        <w:rPr>
          <w:rFonts w:ascii="Verdana" w:hAnsi="Verdana"/>
          <w:b/>
          <w:sz w:val="20"/>
        </w:rPr>
        <w:t>УВЕДОМЛЕНИЕ ОБ ОТКАЗЕ В ИСПОЛНЕНИИ ОПЕРАЦИИ ПО ЛИЦЕВОМУ СЧЕТУ</w:t>
      </w:r>
    </w:p>
    <w:p w14:paraId="5834606C" w14:textId="77777777" w:rsidR="00E32BE8" w:rsidRPr="007A4CDF" w:rsidRDefault="00E32BE8" w:rsidP="00E32BE8">
      <w:pPr>
        <w:pStyle w:val="32"/>
        <w:tabs>
          <w:tab w:val="left" w:pos="9498"/>
          <w:tab w:val="left" w:pos="10773"/>
        </w:tabs>
        <w:rPr>
          <w:rFonts w:ascii="Verdana" w:hAnsi="Verdana"/>
          <w:sz w:val="20"/>
        </w:rPr>
      </w:pPr>
      <w:r w:rsidRPr="007A4CDF">
        <w:rPr>
          <w:rFonts w:ascii="Verdana" w:hAnsi="Verdana"/>
          <w:b/>
          <w:sz w:val="20"/>
        </w:rPr>
        <w:t>Название Фонда:</w:t>
      </w:r>
      <w:r w:rsidRPr="007A4CDF">
        <w:rPr>
          <w:rFonts w:ascii="Verdana" w:hAnsi="Verdana"/>
          <w:sz w:val="20"/>
          <w:u w:val="single"/>
        </w:rPr>
        <w:t xml:space="preserve"> </w:t>
      </w:r>
      <w:r w:rsidRPr="007A4CDF">
        <w:rPr>
          <w:rFonts w:ascii="Verdana" w:hAnsi="Verdana"/>
          <w:sz w:val="20"/>
          <w:u w:val="single"/>
        </w:rPr>
        <w:tab/>
      </w:r>
    </w:p>
    <w:p w14:paraId="6C63FC8D" w14:textId="77777777" w:rsidR="00E32BE8" w:rsidRPr="007A4CDF" w:rsidRDefault="00E32BE8" w:rsidP="00E32BE8">
      <w:pPr>
        <w:tabs>
          <w:tab w:val="left" w:pos="9498"/>
          <w:tab w:val="left" w:pos="10773"/>
        </w:tabs>
        <w:spacing w:after="0"/>
        <w:rPr>
          <w:rFonts w:ascii="Verdana" w:hAnsi="Verdana"/>
          <w:sz w:val="20"/>
          <w:u w:val="single"/>
        </w:rPr>
      </w:pPr>
      <w:r w:rsidRPr="007A4CDF">
        <w:rPr>
          <w:rFonts w:ascii="Verdana" w:hAnsi="Verdana"/>
          <w:sz w:val="20"/>
        </w:rPr>
        <w:t>Полное наименование Управляющей компании:</w:t>
      </w:r>
      <w:r w:rsidRPr="007A4CDF">
        <w:rPr>
          <w:rFonts w:ascii="Verdana" w:hAnsi="Verdana"/>
          <w:sz w:val="20"/>
          <w:u w:val="single"/>
        </w:rPr>
        <w:t xml:space="preserve"> </w:t>
      </w:r>
      <w:r w:rsidRPr="007A4CDF">
        <w:rPr>
          <w:rFonts w:ascii="Verdana" w:hAnsi="Verdana"/>
          <w:sz w:val="20"/>
          <w:u w:val="single"/>
        </w:rPr>
        <w:tab/>
      </w:r>
    </w:p>
    <w:p w14:paraId="52DCADF3" w14:textId="77777777" w:rsidR="00E32BE8" w:rsidRPr="007A4CDF" w:rsidRDefault="00E32BE8" w:rsidP="00E32BE8">
      <w:pPr>
        <w:pStyle w:val="8"/>
        <w:tabs>
          <w:tab w:val="left" w:pos="9498"/>
        </w:tabs>
        <w:rPr>
          <w:rFonts w:ascii="Verdana" w:hAnsi="Verdana"/>
          <w:b/>
        </w:rPr>
      </w:pPr>
      <w:r w:rsidRPr="007A4CDF">
        <w:rPr>
          <w:rFonts w:ascii="Verdana" w:hAnsi="Verdana"/>
        </w:rPr>
        <w:t>Дата формирования уведомления: «_____» _______________2__г.</w:t>
      </w:r>
    </w:p>
    <w:p w14:paraId="770A1F83" w14:textId="77777777" w:rsidR="00E32BE8" w:rsidRPr="007A4CDF" w:rsidRDefault="00E32BE8" w:rsidP="00E32BE8">
      <w:pPr>
        <w:pStyle w:val="account"/>
        <w:tabs>
          <w:tab w:val="clear" w:pos="567"/>
          <w:tab w:val="clear" w:pos="1134"/>
          <w:tab w:val="clear" w:pos="1701"/>
          <w:tab w:val="left" w:pos="9498"/>
        </w:tabs>
        <w:rPr>
          <w:rFonts w:ascii="Verdana" w:hAnsi="Verdana"/>
          <w:sz w:val="20"/>
        </w:rPr>
      </w:pPr>
      <w:r w:rsidRPr="007A4CDF">
        <w:rPr>
          <w:rFonts w:ascii="Verdana" w:hAnsi="Verdana"/>
          <w:b/>
          <w:sz w:val="20"/>
        </w:rPr>
        <w:t>Время формирования уведомления</w:t>
      </w:r>
      <w:r w:rsidRPr="007A4CDF">
        <w:rPr>
          <w:rFonts w:ascii="Verdana" w:hAnsi="Verdana"/>
          <w:sz w:val="20"/>
        </w:rPr>
        <w:t>: ______ч. _______ м.</w:t>
      </w:r>
    </w:p>
    <w:p w14:paraId="5C73CC14" w14:textId="7B649DB1" w:rsidR="00E32BE8" w:rsidRPr="007A4CDF" w:rsidRDefault="00E32BE8" w:rsidP="00E32BE8">
      <w:pPr>
        <w:spacing w:after="0"/>
        <w:rPr>
          <w:rFonts w:ascii="Verdana" w:hAnsi="Verdana"/>
          <w:sz w:val="20"/>
          <w:u w:val="single"/>
        </w:rPr>
      </w:pPr>
      <w:r>
        <w:rPr>
          <w:rFonts w:ascii="Verdana" w:hAnsi="Verdana"/>
          <w:noProof/>
          <w:sz w:val="20"/>
          <w:lang w:eastAsia="ru-RU"/>
        </w:rPr>
        <mc:AlternateContent>
          <mc:Choice Requires="wps">
            <w:drawing>
              <wp:anchor distT="0" distB="0" distL="114300" distR="114300" simplePos="0" relativeHeight="251686912" behindDoc="0" locked="0" layoutInCell="0" allowOverlap="1" wp14:anchorId="4764E45C" wp14:editId="04998833">
                <wp:simplePos x="0" y="0"/>
                <wp:positionH relativeFrom="column">
                  <wp:posOffset>4213225</wp:posOffset>
                </wp:positionH>
                <wp:positionV relativeFrom="paragraph">
                  <wp:posOffset>127635</wp:posOffset>
                </wp:positionV>
                <wp:extent cx="1862455" cy="274320"/>
                <wp:effectExtent l="0" t="0" r="4445" b="0"/>
                <wp:wrapNone/>
                <wp:docPr id="692"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06691" id="Rectangle 673" o:spid="_x0000_s1026" style="position:absolute;margin-left:331.75pt;margin-top:10.05pt;width:146.65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NvJQIAAEA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ny4ISwzQW&#10;6TPKxkyrBJnNb6JEvfMlRj65R4hJevdg+TdPjN10GCfuAGzfCVYjsTzGZy8eRMPjU7LrP9ga8dk+&#10;2KTWsQEdAVEHckxFOV2KIo6BcLzMF7NiMp1SwtFXzCc3Rapaxsrn1w58eCesJvFQUUD2CZ0dHnyI&#10;bFj5HJLYWyXrrVQqGdDuNgrIgWGDbNNKCWCS12HKkL6iy2kxTcgvfP4aYpzW3yC0DNjpSuqKLi5B&#10;rIyyvTV16sPApBrOSFmZs45RuqEEO1ufUEawQxvj2OGhs/CDkh5buKL++56BoES9N1iKZT6ZxJ5P&#10;xmQ6R+EIXHt21x5mOEJVNFAyHDdhmJO9A9l2+FOecjf2DsvXyKRsLO3A6kwW2zQJfh6pOAfXdor6&#10;NfjrnwAAAP//AwBQSwMEFAAGAAgAAAAhAKVq+YTeAAAACQEAAA8AAABkcnMvZG93bnJldi54bWxM&#10;j8FOwzAQRO9I/IO1SNyo3USNaIhTIVCROLbphZsTL0kgXkex0wa+nuUEx9U8zb4pdosbxBmn0HvS&#10;sF4pEEiNtz21Gk7V/u4eRIiGrBk8oYYvDLArr68Kk1t/oQOej7EVXEIhNxq6GMdcytB06ExY+RGJ&#10;s3c/ORP5nFppJ3PhcjfIRKlMOtMTf+jMiE8dNp/H2Wmo++Rkvg/Vi3LbfRpfl+pjfnvW+vZmeXwA&#10;EXGJfzD86rM6lOxU+5lsEIOGLEs3jGpI1BoEA9tNxltqTtIUZFnI/wvKHwAAAP//AwBQSwECLQAU&#10;AAYACAAAACEAtoM4kv4AAADhAQAAEwAAAAAAAAAAAAAAAAAAAAAAW0NvbnRlbnRfVHlwZXNdLnht&#10;bFBLAQItABQABgAIAAAAIQA4/SH/1gAAAJQBAAALAAAAAAAAAAAAAAAAAC8BAABfcmVscy8ucmVs&#10;c1BLAQItABQABgAIAAAAIQCID8NvJQIAAEAEAAAOAAAAAAAAAAAAAAAAAC4CAABkcnMvZTJvRG9j&#10;LnhtbFBLAQItABQABgAIAAAAIQClavmE3gAAAAkBAAAPAAAAAAAAAAAAAAAAAH8EAABkcnMvZG93&#10;bnJldi54bWxQSwUGAAAAAAQABADzAAAAigUAAAAA&#10;" o:allowincell="f"/>
            </w:pict>
          </mc:Fallback>
        </mc:AlternateContent>
      </w:r>
      <w:r w:rsidRPr="007A4CDF">
        <w:rPr>
          <w:rFonts w:ascii="Verdana" w:hAnsi="Verdana"/>
          <w:sz w:val="20"/>
          <w:u w:val="single"/>
        </w:rPr>
        <w:t>Номер лицевого счета/счета Клиента (</w:t>
      </w:r>
      <w:proofErr w:type="spellStart"/>
      <w:r w:rsidRPr="007A4CDF">
        <w:rPr>
          <w:rFonts w:ascii="Verdana" w:hAnsi="Verdana"/>
          <w:sz w:val="20"/>
          <w:u w:val="single"/>
        </w:rPr>
        <w:t>Отчуждателя</w:t>
      </w:r>
      <w:proofErr w:type="spellEnd"/>
      <w:r w:rsidRPr="007A4CDF">
        <w:rPr>
          <w:rFonts w:ascii="Verdana" w:hAnsi="Verdana"/>
          <w:sz w:val="20"/>
          <w:u w:val="single"/>
        </w:rPr>
        <w:t>,</w:t>
      </w:r>
    </w:p>
    <w:p w14:paraId="6169036A" w14:textId="77777777" w:rsidR="00E32BE8" w:rsidRPr="007A4CDF" w:rsidRDefault="00E32BE8" w:rsidP="00E32BE8">
      <w:pPr>
        <w:spacing w:after="0"/>
        <w:rPr>
          <w:rFonts w:ascii="Verdana" w:hAnsi="Verdana"/>
          <w:sz w:val="20"/>
          <w:u w:val="single"/>
        </w:rPr>
      </w:pPr>
      <w:r w:rsidRPr="007A4CDF">
        <w:rPr>
          <w:rFonts w:ascii="Verdana" w:hAnsi="Verdana"/>
          <w:sz w:val="20"/>
          <w:u w:val="single"/>
        </w:rPr>
        <w:t xml:space="preserve"> Залогодателя), по которому отказано во внесении</w:t>
      </w:r>
    </w:p>
    <w:p w14:paraId="14B4E5C8" w14:textId="77777777" w:rsidR="00E32BE8" w:rsidRPr="007A4CDF" w:rsidRDefault="00E32BE8" w:rsidP="00E32BE8">
      <w:pPr>
        <w:spacing w:after="0"/>
        <w:rPr>
          <w:rFonts w:ascii="Verdana" w:hAnsi="Verdana"/>
          <w:sz w:val="20"/>
          <w:u w:val="single"/>
        </w:rPr>
      </w:pPr>
      <w:r w:rsidRPr="007A4CDF">
        <w:rPr>
          <w:rFonts w:ascii="Verdana" w:hAnsi="Verdana"/>
          <w:sz w:val="20"/>
          <w:u w:val="single"/>
        </w:rPr>
        <w:t xml:space="preserve"> записи об операции (при наличии): </w:t>
      </w:r>
    </w:p>
    <w:p w14:paraId="7ADFEF30" w14:textId="77777777" w:rsidR="00E32BE8" w:rsidRPr="007A4CDF" w:rsidRDefault="00E32BE8" w:rsidP="00E32BE8">
      <w:pPr>
        <w:pStyle w:val="account"/>
        <w:tabs>
          <w:tab w:val="clear" w:pos="567"/>
          <w:tab w:val="clear" w:pos="1134"/>
          <w:tab w:val="clear" w:pos="1701"/>
        </w:tabs>
        <w:rPr>
          <w:rFonts w:ascii="Verdana" w:hAnsi="Verdana"/>
          <w:sz w:val="20"/>
        </w:rPr>
      </w:pPr>
    </w:p>
    <w:p w14:paraId="7BE7F3DA" w14:textId="77777777" w:rsidR="00E32BE8" w:rsidRPr="007A4CDF" w:rsidRDefault="00E32BE8" w:rsidP="00E32BE8">
      <w:pPr>
        <w:spacing w:after="0"/>
        <w:rPr>
          <w:rFonts w:ascii="Verdana" w:hAnsi="Verdana"/>
          <w:sz w:val="20"/>
          <w:u w:val="single"/>
        </w:rPr>
      </w:pPr>
      <w:r w:rsidRPr="007A4CDF">
        <w:rPr>
          <w:rFonts w:ascii="Verdana" w:hAnsi="Verdana"/>
          <w:sz w:val="20"/>
        </w:rPr>
        <w:t>Вид лицевого счета/счета</w:t>
      </w:r>
      <w:r w:rsidRPr="007A4CDF">
        <w:rPr>
          <w:rFonts w:ascii="Verdana" w:hAnsi="Verdana"/>
          <w:sz w:val="20"/>
          <w:u w:val="single"/>
        </w:rPr>
        <w:t xml:space="preserve"> Клиента (</w:t>
      </w:r>
      <w:proofErr w:type="spellStart"/>
      <w:r w:rsidRPr="007A4CDF">
        <w:rPr>
          <w:rFonts w:ascii="Verdana" w:hAnsi="Verdana"/>
          <w:sz w:val="20"/>
          <w:u w:val="single"/>
        </w:rPr>
        <w:t>Отчуждателя</w:t>
      </w:r>
      <w:proofErr w:type="spellEnd"/>
      <w:r w:rsidRPr="007A4CDF">
        <w:rPr>
          <w:rFonts w:ascii="Verdana" w:hAnsi="Verdana"/>
          <w:sz w:val="20"/>
          <w:u w:val="single"/>
        </w:rPr>
        <w:t>,</w:t>
      </w:r>
    </w:p>
    <w:p w14:paraId="0C82F64C" w14:textId="77777777" w:rsidR="00E32BE8" w:rsidRPr="007A4CDF" w:rsidRDefault="00E32BE8" w:rsidP="00E32BE8">
      <w:pPr>
        <w:spacing w:after="0"/>
        <w:rPr>
          <w:rFonts w:ascii="Verdana" w:hAnsi="Verdana"/>
          <w:sz w:val="20"/>
          <w:u w:val="single"/>
        </w:rPr>
      </w:pPr>
      <w:r w:rsidRPr="007A4CDF">
        <w:rPr>
          <w:rFonts w:ascii="Verdana" w:hAnsi="Verdana"/>
          <w:sz w:val="20"/>
          <w:u w:val="single"/>
        </w:rPr>
        <w:t xml:space="preserve"> Залогодателя), по которому отказано во внесении</w:t>
      </w:r>
    </w:p>
    <w:p w14:paraId="172F7E14" w14:textId="77777777" w:rsidR="00E32BE8" w:rsidRPr="007A4CDF" w:rsidRDefault="00E32BE8" w:rsidP="00E32BE8">
      <w:pPr>
        <w:pStyle w:val="account"/>
        <w:tabs>
          <w:tab w:val="clear" w:pos="567"/>
          <w:tab w:val="clear" w:pos="1134"/>
          <w:tab w:val="clear" w:pos="1701"/>
        </w:tabs>
        <w:rPr>
          <w:rFonts w:ascii="Verdana" w:hAnsi="Verdana"/>
          <w:sz w:val="20"/>
        </w:rPr>
      </w:pPr>
      <w:r w:rsidRPr="007A4CDF">
        <w:rPr>
          <w:rFonts w:ascii="Verdana" w:hAnsi="Verdana"/>
          <w:sz w:val="20"/>
          <w:u w:val="single"/>
        </w:rPr>
        <w:t xml:space="preserve"> записи об операции (при наличии)</w:t>
      </w:r>
      <w:r w:rsidRPr="007A4CDF">
        <w:rPr>
          <w:rFonts w:ascii="Verdana" w:hAnsi="Verdana"/>
          <w:sz w:val="20"/>
        </w:rPr>
        <w:t>: ______________________________________</w:t>
      </w:r>
    </w:p>
    <w:p w14:paraId="0DF45C08" w14:textId="77777777" w:rsidR="00E32BE8" w:rsidRPr="007A4CDF" w:rsidRDefault="00E32BE8" w:rsidP="00E32BE8">
      <w:pPr>
        <w:pStyle w:val="account"/>
        <w:tabs>
          <w:tab w:val="clear" w:pos="567"/>
          <w:tab w:val="clear" w:pos="1134"/>
          <w:tab w:val="clear" w:pos="1701"/>
        </w:tabs>
        <w:rPr>
          <w:rFonts w:ascii="Verdana" w:hAnsi="Verdana"/>
          <w:sz w:val="20"/>
        </w:rPr>
      </w:pPr>
      <w:r w:rsidRPr="007A4CDF">
        <w:rPr>
          <w:rFonts w:ascii="Verdana" w:hAnsi="Verdana"/>
          <w:b/>
          <w:sz w:val="20"/>
        </w:rPr>
        <w:t>Клиент (</w:t>
      </w:r>
      <w:proofErr w:type="spellStart"/>
      <w:r w:rsidRPr="007A4CDF">
        <w:rPr>
          <w:rFonts w:ascii="Verdana" w:hAnsi="Verdana"/>
          <w:b/>
          <w:sz w:val="20"/>
        </w:rPr>
        <w:t>Отчуждатель</w:t>
      </w:r>
      <w:proofErr w:type="spellEnd"/>
      <w:r w:rsidRPr="007A4CDF">
        <w:rPr>
          <w:rFonts w:ascii="Verdana" w:hAnsi="Verdana"/>
          <w:b/>
          <w:sz w:val="20"/>
        </w:rPr>
        <w:t>, Залогодатель</w:t>
      </w:r>
      <w:proofErr w:type="gramStart"/>
      <w:r w:rsidRPr="007A4CDF">
        <w:rPr>
          <w:rFonts w:ascii="Verdana" w:hAnsi="Verdana"/>
          <w:b/>
          <w:sz w:val="20"/>
        </w:rPr>
        <w:t>):</w:t>
      </w:r>
      <w:r w:rsidRPr="007A4CDF">
        <w:rPr>
          <w:rFonts w:ascii="Verdana" w:hAnsi="Verdana"/>
          <w:sz w:val="20"/>
        </w:rPr>
        <w:t>_</w:t>
      </w:r>
      <w:proofErr w:type="gramEnd"/>
      <w:r w:rsidRPr="007A4CDF">
        <w:rPr>
          <w:rFonts w:ascii="Verdana" w:hAnsi="Verdana"/>
          <w:sz w:val="20"/>
        </w:rPr>
        <w:t>________________________________________________</w:t>
      </w:r>
    </w:p>
    <w:p w14:paraId="727B4D5C" w14:textId="77777777" w:rsidR="00E32BE8" w:rsidRDefault="00E32BE8" w:rsidP="00E32BE8">
      <w:pPr>
        <w:pStyle w:val="account"/>
        <w:tabs>
          <w:tab w:val="clear" w:pos="567"/>
          <w:tab w:val="clear" w:pos="1134"/>
          <w:tab w:val="clear" w:pos="1701"/>
        </w:tabs>
        <w:jc w:val="center"/>
        <w:rPr>
          <w:rFonts w:ascii="Verdana" w:hAnsi="Verdana"/>
          <w:i/>
          <w:sz w:val="20"/>
        </w:rPr>
      </w:pPr>
      <w:r w:rsidRPr="007A4CDF">
        <w:rPr>
          <w:rFonts w:ascii="Verdana" w:hAnsi="Verdana"/>
          <w:i/>
          <w:sz w:val="20"/>
        </w:rPr>
        <w:t>(Ф.И.О., для юридических</w:t>
      </w:r>
      <w:r w:rsidRPr="0079152C">
        <w:rPr>
          <w:rFonts w:ascii="Verdana" w:hAnsi="Verdana"/>
          <w:i/>
          <w:sz w:val="20"/>
        </w:rPr>
        <w:t xml:space="preserve"> лиц – полное наименование)</w:t>
      </w:r>
    </w:p>
    <w:p w14:paraId="7F53B3EF" w14:textId="77777777" w:rsidR="00E32BE8" w:rsidRPr="0079152C" w:rsidRDefault="00E32BE8" w:rsidP="00E32BE8">
      <w:pPr>
        <w:pStyle w:val="account"/>
        <w:tabs>
          <w:tab w:val="clear" w:pos="567"/>
          <w:tab w:val="clear" w:pos="1134"/>
          <w:tab w:val="clear" w:pos="1701"/>
        </w:tabs>
        <w:rPr>
          <w:rFonts w:ascii="Verdana" w:hAnsi="Verdana"/>
          <w:sz w:val="20"/>
        </w:rPr>
      </w:pPr>
      <w:r w:rsidRPr="0079152C">
        <w:rPr>
          <w:rFonts w:ascii="Verdana" w:hAnsi="Verdana"/>
          <w:sz w:val="20"/>
        </w:rPr>
        <w:t>Вид операции, в проведении которой отказано: __________________________________</w:t>
      </w:r>
    </w:p>
    <w:p w14:paraId="492ADF38" w14:textId="77777777" w:rsidR="00E32BE8" w:rsidRPr="0079152C" w:rsidRDefault="00E32BE8" w:rsidP="00E32BE8">
      <w:pPr>
        <w:pStyle w:val="account"/>
        <w:tabs>
          <w:tab w:val="clear" w:pos="567"/>
          <w:tab w:val="clear" w:pos="1134"/>
          <w:tab w:val="clear" w:pos="1701"/>
        </w:tabs>
        <w:rPr>
          <w:rFonts w:ascii="Verdana" w:hAnsi="Verdana"/>
          <w:sz w:val="20"/>
        </w:rPr>
      </w:pPr>
      <w:r w:rsidRPr="0079152C">
        <w:rPr>
          <w:rFonts w:ascii="Verdana" w:hAnsi="Verdana"/>
          <w:sz w:val="20"/>
        </w:rPr>
        <w:t xml:space="preserve">Количество инвестиционных паев, в операции по которым </w:t>
      </w:r>
      <w:proofErr w:type="gramStart"/>
      <w:r w:rsidRPr="0079152C">
        <w:rPr>
          <w:rFonts w:ascii="Verdana" w:hAnsi="Verdana"/>
          <w:sz w:val="20"/>
        </w:rPr>
        <w:t>отказано:_</w:t>
      </w:r>
      <w:proofErr w:type="gramEnd"/>
      <w:r w:rsidRPr="0079152C">
        <w:rPr>
          <w:rFonts w:ascii="Verdana" w:hAnsi="Verdana"/>
          <w:sz w:val="20"/>
        </w:rPr>
        <w:t>_______________________</w:t>
      </w:r>
    </w:p>
    <w:p w14:paraId="0CC249E1" w14:textId="77777777" w:rsidR="00E32BE8" w:rsidRPr="0079152C" w:rsidRDefault="00E32BE8" w:rsidP="00E32BE8">
      <w:pPr>
        <w:spacing w:after="0"/>
        <w:rPr>
          <w:rFonts w:ascii="Verdana" w:hAnsi="Verdana"/>
          <w:sz w:val="20"/>
        </w:rPr>
      </w:pPr>
      <w:r w:rsidRPr="0079152C">
        <w:rPr>
          <w:rFonts w:ascii="Verdana" w:hAnsi="Verdana"/>
          <w:sz w:val="20"/>
        </w:rPr>
        <w:t>(при наличии)</w:t>
      </w:r>
    </w:p>
    <w:p w14:paraId="1498EABF" w14:textId="77777777" w:rsidR="00E32BE8" w:rsidRPr="0079152C" w:rsidRDefault="00E32BE8" w:rsidP="00E32BE8">
      <w:pPr>
        <w:pStyle w:val="account"/>
        <w:tabs>
          <w:tab w:val="clear" w:pos="567"/>
          <w:tab w:val="clear" w:pos="1134"/>
          <w:tab w:val="clear" w:pos="1701"/>
        </w:tabs>
        <w:rPr>
          <w:rFonts w:ascii="Verdana" w:hAnsi="Verdana"/>
          <w:sz w:val="20"/>
        </w:rPr>
      </w:pPr>
      <w:r w:rsidRPr="0079152C">
        <w:rPr>
          <w:rFonts w:ascii="Verdana" w:hAnsi="Verdana"/>
          <w:sz w:val="20"/>
        </w:rPr>
        <w:t xml:space="preserve">Количество инвестиционных паев, учтенных на лицевом </w:t>
      </w:r>
      <w:proofErr w:type="gramStart"/>
      <w:r w:rsidRPr="0079152C">
        <w:rPr>
          <w:rFonts w:ascii="Verdana" w:hAnsi="Verdana"/>
          <w:sz w:val="20"/>
        </w:rPr>
        <w:t>счете:_</w:t>
      </w:r>
      <w:proofErr w:type="gramEnd"/>
      <w:r w:rsidRPr="0079152C">
        <w:rPr>
          <w:rFonts w:ascii="Verdana" w:hAnsi="Verdana"/>
          <w:sz w:val="20"/>
        </w:rPr>
        <w:t>_______________________</w:t>
      </w:r>
    </w:p>
    <w:p w14:paraId="49726918" w14:textId="77777777" w:rsidR="00E32BE8" w:rsidRPr="0079152C" w:rsidRDefault="00E32BE8" w:rsidP="00E32BE8">
      <w:pPr>
        <w:pStyle w:val="account"/>
        <w:tabs>
          <w:tab w:val="clear" w:pos="567"/>
          <w:tab w:val="clear" w:pos="1134"/>
          <w:tab w:val="clear" w:pos="1701"/>
        </w:tabs>
        <w:rPr>
          <w:rFonts w:ascii="Verdana" w:hAnsi="Verdana"/>
          <w:sz w:val="20"/>
        </w:rPr>
      </w:pPr>
      <w:r w:rsidRPr="0079152C">
        <w:rPr>
          <w:rFonts w:ascii="Verdana" w:hAnsi="Verdana"/>
          <w:sz w:val="20"/>
        </w:rPr>
        <w:t>(указывается в случае, если количество обмениваемых инвестиционных паев, указанное в распоряжении Управляющей компании о списании инвестиционных паев в связи с их обменом, превышает количество инвестиционных паев, учтенных на лицевом счете, и в распоряжении Управляющей компании о зачислении инвестиционных паев в связи с их обменом указано количество инвестиционных паев, на которые осуществляется обмен)</w:t>
      </w:r>
    </w:p>
    <w:p w14:paraId="4536910A" w14:textId="77777777" w:rsidR="00E32BE8" w:rsidRPr="0079152C" w:rsidRDefault="00E32BE8" w:rsidP="00E32BE8">
      <w:pPr>
        <w:spacing w:after="0"/>
        <w:rPr>
          <w:rFonts w:ascii="Verdana" w:hAnsi="Verdana"/>
          <w:sz w:val="20"/>
          <w:u w:val="single"/>
        </w:rPr>
      </w:pPr>
      <w:r w:rsidRPr="0079152C">
        <w:rPr>
          <w:rFonts w:ascii="Verdana" w:hAnsi="Verdana"/>
          <w:i/>
          <w:sz w:val="20"/>
        </w:rPr>
        <w:t xml:space="preserve"> </w:t>
      </w:r>
      <w:r w:rsidRPr="0079152C">
        <w:rPr>
          <w:rFonts w:ascii="Verdana" w:hAnsi="Verdana"/>
          <w:sz w:val="20"/>
          <w:u w:val="single"/>
        </w:rPr>
        <w:t>Номер лицевого счета/счета Клиента (Приобретателя),</w:t>
      </w:r>
    </w:p>
    <w:p w14:paraId="596705DF" w14:textId="77777777" w:rsidR="00E32BE8" w:rsidRPr="0079152C" w:rsidRDefault="00E32BE8" w:rsidP="00E32BE8">
      <w:pPr>
        <w:spacing w:after="0"/>
        <w:rPr>
          <w:rFonts w:ascii="Verdana" w:hAnsi="Verdana"/>
          <w:sz w:val="20"/>
          <w:u w:val="single"/>
        </w:rPr>
      </w:pPr>
      <w:r>
        <w:rPr>
          <w:rFonts w:ascii="Verdana" w:hAnsi="Verdana"/>
          <w:noProof/>
          <w:sz w:val="20"/>
          <w:lang w:eastAsia="ru-RU"/>
        </w:rPr>
        <mc:AlternateContent>
          <mc:Choice Requires="wps">
            <w:drawing>
              <wp:anchor distT="0" distB="0" distL="114300" distR="114300" simplePos="0" relativeHeight="251706368" behindDoc="0" locked="0" layoutInCell="0" allowOverlap="1" wp14:anchorId="110AB9CA" wp14:editId="638622C4">
                <wp:simplePos x="0" y="0"/>
                <wp:positionH relativeFrom="column">
                  <wp:posOffset>4213225</wp:posOffset>
                </wp:positionH>
                <wp:positionV relativeFrom="paragraph">
                  <wp:posOffset>59055</wp:posOffset>
                </wp:positionV>
                <wp:extent cx="1862455" cy="274320"/>
                <wp:effectExtent l="0" t="0" r="4445" b="0"/>
                <wp:wrapNone/>
                <wp:docPr id="691"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28B3B" id="Rectangle 674" o:spid="_x0000_s1026" style="position:absolute;margin-left:331.75pt;margin-top:4.65pt;width:146.65pt;height:2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CBJQIAAEA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y5wSwzQW&#10;6QvKxkyrBJnNJ1Gi3vkSIx/dA8Qkvbu3/Lsnxm46jBO3ALbvBKuRWB7jsxcPouHxKdn1H22N+Gwf&#10;bFLr2ICOgKgDOaainC5FEcdAOF7mi1kxmU4p4egr5pO3Rapaxsrn1w58eC+sJvFQUUD2CZ0d7n2I&#10;bFj5HJLYWyXrrVQqGdDuNgrIgWGDbNNKCWCS12HKkL6iy2kxTcgvfP4aYpzW3yC0DNjpSuqKLi5B&#10;rIyyvTN16sPApBrOSFmZs45RuqEEO1ufUEawQxvj2OGhs/CTkh5buKL+x56BoER9MFiKZT6ZxJ5P&#10;xmQ6R+EIXHt21x5mOEJVNFAyHDdhmJO9A9l2+FOecjf2FsvXyKRsLO3A6kwW2zQJfh6pOAfXdor6&#10;NfjrJwAAAP//AwBQSwMEFAAGAAgAAAAhAOntOyrdAAAACAEAAA8AAABkcnMvZG93bnJldi54bWxM&#10;j0FPhDAUhO8m/ofmmXhzixCIII+N0ayJx1324q3QJ6C0JbTsor/e58k9TmYy8025Xc0oTjT7wVmE&#10;+00Egmzr9GA7hGO9u3sA4YOyWo3OEsI3edhW11elKrQ72z2dDqETXGJ9oRD6EKZCSt/2ZJTfuIks&#10;ex9uNiqwnDupZ3XmcjPKOIoyadRgeaFXEz331H4dFoPQDPFR/ezr18jkuyS8rfXn8v6CeHuzPj2C&#10;CLSG/zD84TM6VMzUuMVqL0aELEtSjiLkCQj28zTjKw1CGqcgq1JeHqh+AQAA//8DAFBLAQItABQA&#10;BgAIAAAAIQC2gziS/gAAAOEBAAATAAAAAAAAAAAAAAAAAAAAAABbQ29udGVudF9UeXBlc10ueG1s&#10;UEsBAi0AFAAGAAgAAAAhADj9If/WAAAAlAEAAAsAAAAAAAAAAAAAAAAALwEAAF9yZWxzLy5yZWxz&#10;UEsBAi0AFAAGAAgAAAAhAKPKoIElAgAAQAQAAA4AAAAAAAAAAAAAAAAALgIAAGRycy9lMm9Eb2Mu&#10;eG1sUEsBAi0AFAAGAAgAAAAhAOntOyrdAAAACAEAAA8AAAAAAAAAAAAAAAAAfwQAAGRycy9kb3du&#10;cmV2LnhtbFBLBQYAAAAABAAEAPMAAACJBQAAAAA=&#10;" o:allowincell="f"/>
            </w:pict>
          </mc:Fallback>
        </mc:AlternateContent>
      </w:r>
      <w:r w:rsidRPr="0079152C">
        <w:rPr>
          <w:rFonts w:ascii="Verdana" w:hAnsi="Verdana"/>
          <w:sz w:val="20"/>
          <w:u w:val="single"/>
        </w:rPr>
        <w:t xml:space="preserve"> по которому отказано во внесении</w:t>
      </w:r>
    </w:p>
    <w:p w14:paraId="605922A9" w14:textId="77777777" w:rsidR="00E32BE8" w:rsidRPr="0079152C" w:rsidRDefault="00E32BE8" w:rsidP="00E32BE8">
      <w:pPr>
        <w:spacing w:after="0"/>
        <w:rPr>
          <w:rFonts w:ascii="Verdana" w:hAnsi="Verdana"/>
          <w:sz w:val="20"/>
          <w:u w:val="single"/>
        </w:rPr>
      </w:pPr>
      <w:r w:rsidRPr="0079152C">
        <w:rPr>
          <w:rFonts w:ascii="Verdana" w:hAnsi="Verdana"/>
          <w:sz w:val="20"/>
          <w:u w:val="single"/>
        </w:rPr>
        <w:t xml:space="preserve"> записи об операции (при наличии):                  </w:t>
      </w:r>
    </w:p>
    <w:p w14:paraId="5693A7C0" w14:textId="77777777" w:rsidR="00E32BE8" w:rsidRPr="0079152C" w:rsidRDefault="00E32BE8" w:rsidP="00E32BE8">
      <w:pPr>
        <w:spacing w:after="0"/>
        <w:rPr>
          <w:rFonts w:ascii="Verdana" w:hAnsi="Verdana"/>
          <w:sz w:val="20"/>
          <w:u w:val="single"/>
        </w:rPr>
      </w:pPr>
      <w:r w:rsidRPr="0079152C">
        <w:rPr>
          <w:rFonts w:ascii="Verdana" w:hAnsi="Verdana"/>
          <w:sz w:val="20"/>
          <w:u w:val="single"/>
        </w:rPr>
        <w:t>Вид лицевого счета/счета Клиента (Приобретателя),</w:t>
      </w:r>
    </w:p>
    <w:p w14:paraId="79976257" w14:textId="77777777" w:rsidR="00E32BE8" w:rsidRPr="0079152C" w:rsidRDefault="00E32BE8" w:rsidP="00E32BE8">
      <w:pPr>
        <w:spacing w:after="0"/>
        <w:rPr>
          <w:rFonts w:ascii="Verdana" w:hAnsi="Verdana"/>
          <w:sz w:val="20"/>
          <w:u w:val="single"/>
        </w:rPr>
      </w:pPr>
      <w:r w:rsidRPr="0079152C">
        <w:rPr>
          <w:rFonts w:ascii="Verdana" w:hAnsi="Verdana"/>
          <w:sz w:val="20"/>
          <w:u w:val="single"/>
        </w:rPr>
        <w:t xml:space="preserve"> по которому отказано во внесении</w:t>
      </w:r>
    </w:p>
    <w:p w14:paraId="3FA48B88" w14:textId="77777777" w:rsidR="00E32BE8" w:rsidRPr="0079152C" w:rsidRDefault="00E32BE8" w:rsidP="00E32BE8">
      <w:pPr>
        <w:pStyle w:val="account"/>
        <w:tabs>
          <w:tab w:val="clear" w:pos="567"/>
          <w:tab w:val="clear" w:pos="1134"/>
          <w:tab w:val="clear" w:pos="1701"/>
        </w:tabs>
        <w:rPr>
          <w:rFonts w:ascii="Verdana" w:hAnsi="Verdana"/>
          <w:sz w:val="20"/>
        </w:rPr>
      </w:pPr>
      <w:r w:rsidRPr="0079152C">
        <w:rPr>
          <w:rFonts w:ascii="Verdana" w:hAnsi="Verdana"/>
          <w:sz w:val="20"/>
          <w:u w:val="single"/>
        </w:rPr>
        <w:t xml:space="preserve"> записи об операции (при наличии)</w:t>
      </w:r>
      <w:r w:rsidRPr="0079152C">
        <w:rPr>
          <w:rFonts w:ascii="Verdana" w:hAnsi="Verdana"/>
          <w:sz w:val="20"/>
        </w:rPr>
        <w:t>: ______________________________________</w:t>
      </w:r>
    </w:p>
    <w:p w14:paraId="2689B7D9" w14:textId="77777777" w:rsidR="00E32BE8" w:rsidRPr="0079152C" w:rsidRDefault="00E32BE8" w:rsidP="00E32BE8">
      <w:pPr>
        <w:pStyle w:val="account"/>
        <w:tabs>
          <w:tab w:val="clear" w:pos="567"/>
          <w:tab w:val="clear" w:pos="1134"/>
          <w:tab w:val="clear" w:pos="1701"/>
        </w:tabs>
        <w:rPr>
          <w:rFonts w:ascii="Verdana" w:hAnsi="Verdana"/>
          <w:sz w:val="20"/>
        </w:rPr>
      </w:pPr>
      <w:r w:rsidRPr="0079152C">
        <w:rPr>
          <w:rFonts w:ascii="Verdana" w:hAnsi="Verdana"/>
          <w:b/>
          <w:sz w:val="20"/>
        </w:rPr>
        <w:t>Клиент (Приобретатель, Залогодержатель</w:t>
      </w:r>
      <w:proofErr w:type="gramStart"/>
      <w:r w:rsidRPr="0079152C">
        <w:rPr>
          <w:rFonts w:ascii="Verdana" w:hAnsi="Verdana"/>
          <w:b/>
          <w:sz w:val="20"/>
        </w:rPr>
        <w:t>):_</w:t>
      </w:r>
      <w:proofErr w:type="gramEnd"/>
      <w:r w:rsidRPr="0079152C">
        <w:rPr>
          <w:rFonts w:ascii="Verdana" w:hAnsi="Verdana"/>
          <w:sz w:val="20"/>
        </w:rPr>
        <w:t>______________________________________________</w:t>
      </w:r>
    </w:p>
    <w:p w14:paraId="0C5ED8B3" w14:textId="77777777" w:rsidR="00E32BE8" w:rsidRPr="0079152C" w:rsidRDefault="00E32BE8" w:rsidP="00E32BE8">
      <w:pPr>
        <w:pStyle w:val="account"/>
        <w:tabs>
          <w:tab w:val="clear" w:pos="567"/>
          <w:tab w:val="clear" w:pos="1134"/>
          <w:tab w:val="clear" w:pos="1701"/>
        </w:tabs>
        <w:rPr>
          <w:rFonts w:ascii="Verdana" w:hAnsi="Verdana"/>
          <w:i/>
          <w:sz w:val="20"/>
        </w:rPr>
      </w:pPr>
      <w:r w:rsidRPr="0079152C">
        <w:rPr>
          <w:rFonts w:ascii="Verdana" w:hAnsi="Verdana"/>
          <w:sz w:val="20"/>
        </w:rPr>
        <w:t xml:space="preserve">                                 </w:t>
      </w:r>
      <w:r w:rsidRPr="0079152C">
        <w:rPr>
          <w:rFonts w:ascii="Verdana" w:hAnsi="Verdana"/>
          <w:i/>
          <w:sz w:val="20"/>
        </w:rPr>
        <w:t>(Ф.И.О., для юридических лиц – полное наименование)</w:t>
      </w:r>
    </w:p>
    <w:p w14:paraId="2DAC0ED7" w14:textId="77777777" w:rsidR="00E32BE8" w:rsidRPr="0079152C" w:rsidRDefault="00E32BE8" w:rsidP="00E32BE8">
      <w:pPr>
        <w:spacing w:after="0"/>
        <w:jc w:val="center"/>
        <w:rPr>
          <w:rFonts w:ascii="Verdana" w:hAnsi="Verdana"/>
          <w:i/>
          <w:sz w:val="20"/>
        </w:rPr>
      </w:pPr>
    </w:p>
    <w:p w14:paraId="3CC21058" w14:textId="77777777" w:rsidR="00E32BE8" w:rsidRPr="0079152C" w:rsidRDefault="00E32BE8" w:rsidP="00E32BE8">
      <w:pPr>
        <w:pStyle w:val="account"/>
        <w:tabs>
          <w:tab w:val="clear" w:pos="567"/>
          <w:tab w:val="clear" w:pos="1134"/>
          <w:tab w:val="clear" w:pos="1701"/>
        </w:tabs>
        <w:rPr>
          <w:rFonts w:ascii="Verdana" w:hAnsi="Verdana"/>
          <w:bCs/>
          <w:sz w:val="20"/>
        </w:rPr>
      </w:pPr>
      <w:r w:rsidRPr="0079152C">
        <w:rPr>
          <w:rFonts w:ascii="Verdana" w:hAnsi="Verdana"/>
          <w:bCs/>
          <w:sz w:val="20"/>
        </w:rPr>
        <w:t xml:space="preserve">Документ </w:t>
      </w:r>
      <w:r>
        <w:rPr>
          <w:rFonts w:ascii="Verdana" w:hAnsi="Verdana"/>
          <w:bCs/>
          <w:sz w:val="20"/>
        </w:rPr>
        <w:t>–</w:t>
      </w:r>
      <w:r w:rsidRPr="0079152C">
        <w:rPr>
          <w:rFonts w:ascii="Verdana" w:hAnsi="Verdana"/>
          <w:bCs/>
          <w:sz w:val="20"/>
        </w:rPr>
        <w:t xml:space="preserve"> основание операции (внесения записи), в проведении которой </w:t>
      </w:r>
      <w:proofErr w:type="gramStart"/>
      <w:r w:rsidRPr="0079152C">
        <w:rPr>
          <w:rFonts w:ascii="Verdana" w:hAnsi="Verdana"/>
          <w:bCs/>
          <w:sz w:val="20"/>
        </w:rPr>
        <w:t>отказано:_</w:t>
      </w:r>
      <w:proofErr w:type="gramEnd"/>
      <w:r w:rsidRPr="0079152C">
        <w:rPr>
          <w:rFonts w:ascii="Verdana" w:hAnsi="Verdana"/>
          <w:bCs/>
          <w:sz w:val="20"/>
        </w:rPr>
        <w:t>_________</w:t>
      </w:r>
    </w:p>
    <w:p w14:paraId="7BF9C952" w14:textId="77777777" w:rsidR="00E32BE8" w:rsidRPr="0079152C" w:rsidRDefault="00E32BE8" w:rsidP="00E32BE8">
      <w:pPr>
        <w:spacing w:after="0"/>
        <w:rPr>
          <w:rFonts w:ascii="Verdana" w:hAnsi="Verdana"/>
          <w:bCs/>
          <w:sz w:val="20"/>
        </w:rPr>
      </w:pPr>
      <w:r w:rsidRPr="0079152C">
        <w:rPr>
          <w:rFonts w:ascii="Verdana" w:hAnsi="Verdana"/>
          <w:bCs/>
          <w:sz w:val="20"/>
        </w:rPr>
        <w:t>Основание отказа</w:t>
      </w:r>
      <w:r>
        <w:rPr>
          <w:rFonts w:ascii="Verdana" w:hAnsi="Verdana"/>
          <w:bCs/>
          <w:sz w:val="20"/>
        </w:rPr>
        <w:t xml:space="preserve"> </w:t>
      </w:r>
      <w:r w:rsidRPr="0079152C">
        <w:rPr>
          <w:rFonts w:ascii="Verdana" w:hAnsi="Verdana"/>
          <w:bCs/>
          <w:sz w:val="20"/>
        </w:rPr>
        <w:t>(с указанием всех причин</w:t>
      </w:r>
      <w:proofErr w:type="gramStart"/>
      <w:r w:rsidRPr="0079152C">
        <w:rPr>
          <w:rFonts w:ascii="Verdana" w:hAnsi="Verdana"/>
          <w:bCs/>
          <w:sz w:val="20"/>
        </w:rPr>
        <w:t>):_</w:t>
      </w:r>
      <w:proofErr w:type="gramEnd"/>
      <w:r w:rsidRPr="0079152C">
        <w:rPr>
          <w:rFonts w:ascii="Verdana" w:hAnsi="Verdana"/>
          <w:bCs/>
          <w:sz w:val="20"/>
        </w:rPr>
        <w:t>______________________________</w:t>
      </w:r>
    </w:p>
    <w:p w14:paraId="38AD4853" w14:textId="77777777" w:rsidR="00E32BE8" w:rsidRPr="0079152C" w:rsidRDefault="00E32BE8" w:rsidP="00E32BE8">
      <w:pPr>
        <w:spacing w:after="0"/>
        <w:rPr>
          <w:rFonts w:ascii="Verdana" w:hAnsi="Verdana"/>
          <w:sz w:val="20"/>
        </w:rPr>
      </w:pPr>
      <w:r w:rsidRPr="0079152C">
        <w:rPr>
          <w:rFonts w:ascii="Verdana" w:hAnsi="Verdana"/>
          <w:sz w:val="20"/>
        </w:rPr>
        <w:t>Дата выдачи отчета</w:t>
      </w:r>
      <w:r w:rsidRPr="0079152C">
        <w:rPr>
          <w:rFonts w:ascii="Verdana" w:hAnsi="Verdana"/>
          <w:sz w:val="20"/>
        </w:rPr>
        <w:tab/>
      </w:r>
      <w:r w:rsidRPr="0079152C">
        <w:rPr>
          <w:rFonts w:ascii="Verdana" w:hAnsi="Verdana"/>
          <w:sz w:val="20"/>
        </w:rPr>
        <w:tab/>
        <w:t>________________________</w:t>
      </w:r>
    </w:p>
    <w:p w14:paraId="584607C6" w14:textId="77777777" w:rsidR="00E32BE8" w:rsidRPr="00347CF3" w:rsidRDefault="00E32BE8" w:rsidP="00E32BE8">
      <w:pPr>
        <w:pStyle w:val="a5"/>
        <w:tabs>
          <w:tab w:val="left" w:pos="9072"/>
        </w:tabs>
        <w:rPr>
          <w:rFonts w:ascii="Verdana" w:hAnsi="Verdana"/>
        </w:rPr>
      </w:pPr>
      <w:r w:rsidRPr="00347CF3">
        <w:rPr>
          <w:rFonts w:ascii="Verdana" w:hAnsi="Verdana"/>
        </w:rPr>
        <w:t>Подпись уполномоченного лица</w:t>
      </w:r>
    </w:p>
    <w:p w14:paraId="11A5284D" w14:textId="77777777" w:rsidR="00E32BE8" w:rsidRDefault="00E32BE8" w:rsidP="00E32BE8">
      <w:pPr>
        <w:pStyle w:val="a5"/>
        <w:tabs>
          <w:tab w:val="left" w:pos="4536"/>
          <w:tab w:val="left" w:pos="9072"/>
        </w:tabs>
        <w:rPr>
          <w:rFonts w:ascii="Verdana" w:hAnsi="Verdana"/>
        </w:rPr>
      </w:pPr>
      <w:r>
        <w:rPr>
          <w:rFonts w:ascii="Verdana" w:hAnsi="Verdana"/>
        </w:rPr>
        <w:t>Специализированного депозитария</w:t>
      </w:r>
      <w:r>
        <w:rPr>
          <w:rFonts w:ascii="Verdana" w:hAnsi="Verdana"/>
        </w:rPr>
        <w:tab/>
      </w:r>
      <w:r w:rsidRPr="00347CF3">
        <w:rPr>
          <w:rFonts w:ascii="Verdana" w:hAnsi="Verdana"/>
        </w:rPr>
        <w:t>____</w:t>
      </w:r>
      <w:r>
        <w:rPr>
          <w:rFonts w:ascii="Verdana" w:hAnsi="Verdana"/>
        </w:rPr>
        <w:t>_________________/</w:t>
      </w:r>
      <w:r>
        <w:rPr>
          <w:rFonts w:ascii="Verdana" w:hAnsi="Verdana"/>
        </w:rPr>
        <w:tab/>
      </w:r>
      <w:r w:rsidRPr="00347CF3">
        <w:rPr>
          <w:rFonts w:ascii="Verdana" w:hAnsi="Verdana"/>
        </w:rPr>
        <w:t>/</w:t>
      </w:r>
    </w:p>
    <w:p w14:paraId="0807BEA2" w14:textId="77777777" w:rsidR="00E32BE8" w:rsidRPr="00D25FE0" w:rsidRDefault="00E32BE8" w:rsidP="00E32BE8">
      <w:pPr>
        <w:pStyle w:val="a5"/>
        <w:tabs>
          <w:tab w:val="center" w:pos="5812"/>
        </w:tabs>
        <w:rPr>
          <w:rFonts w:ascii="Verdana" w:hAnsi="Verdana"/>
          <w:sz w:val="17"/>
        </w:rPr>
      </w:pPr>
      <w:r>
        <w:rPr>
          <w:rFonts w:ascii="Verdana" w:hAnsi="Verdana"/>
        </w:rPr>
        <w:tab/>
        <w:t>М.П.</w:t>
      </w:r>
      <w:r w:rsidRPr="00D25FE0">
        <w:rPr>
          <w:rFonts w:ascii="Verdana" w:hAnsi="Verdana"/>
          <w:sz w:val="17"/>
        </w:rPr>
        <w:br w:type="page"/>
      </w:r>
    </w:p>
    <w:p w14:paraId="11CC87E8" w14:textId="77777777" w:rsidR="00D42813" w:rsidRDefault="00D42813" w:rsidP="00E32BE8">
      <w:pPr>
        <w:pStyle w:val="a5"/>
        <w:jc w:val="right"/>
        <w:rPr>
          <w:rFonts w:ascii="Verdana" w:hAnsi="Verdana"/>
          <w:sz w:val="20"/>
          <w:szCs w:val="20"/>
        </w:rPr>
      </w:pPr>
    </w:p>
    <w:p w14:paraId="2C290A38" w14:textId="69984644" w:rsidR="00E32BE8" w:rsidRPr="00975DB6" w:rsidRDefault="00E32BE8" w:rsidP="00E32BE8">
      <w:pPr>
        <w:pStyle w:val="a5"/>
        <w:jc w:val="right"/>
        <w:rPr>
          <w:rFonts w:ascii="Verdana" w:hAnsi="Verdana"/>
          <w:sz w:val="20"/>
          <w:szCs w:val="20"/>
        </w:rPr>
      </w:pPr>
      <w:r w:rsidRPr="00975DB6">
        <w:rPr>
          <w:rFonts w:ascii="Verdana" w:hAnsi="Verdana"/>
          <w:sz w:val="20"/>
          <w:szCs w:val="20"/>
        </w:rPr>
        <w:t>Приложение № 52</w:t>
      </w:r>
    </w:p>
    <w:p w14:paraId="3D79D71E"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063E6C66"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23D13802"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2C5E6BFC" w14:textId="45D6A2E5"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272303" w:rsidRPr="00975DB6">
        <w:rPr>
          <w:rFonts w:ascii="Verdana" w:hAnsi="Verdana"/>
          <w:sz w:val="20"/>
          <w:szCs w:val="20"/>
        </w:rPr>
        <w:t xml:space="preserve"> «КРЦ»</w:t>
      </w:r>
    </w:p>
    <w:p w14:paraId="3D61726C" w14:textId="77777777" w:rsidR="00E32BE8" w:rsidRPr="0079152C" w:rsidRDefault="00E32BE8" w:rsidP="00083BBC">
      <w:pPr>
        <w:spacing w:before="240" w:after="0"/>
        <w:ind w:firstLine="709"/>
        <w:jc w:val="center"/>
        <w:rPr>
          <w:rFonts w:ascii="Verdana" w:hAnsi="Verdana"/>
          <w:b/>
          <w:sz w:val="20"/>
        </w:rPr>
      </w:pPr>
      <w:r w:rsidRPr="0079152C">
        <w:rPr>
          <w:rFonts w:ascii="Verdana" w:hAnsi="Verdana"/>
          <w:b/>
          <w:sz w:val="20"/>
        </w:rPr>
        <w:t>ЗАЯВЛЕНИ</w:t>
      </w:r>
      <w:r>
        <w:rPr>
          <w:rFonts w:ascii="Verdana" w:hAnsi="Verdana"/>
          <w:b/>
          <w:sz w:val="20"/>
        </w:rPr>
        <w:t>Е О ПРЕДОСТАВЛЕНИИ ИНФОРМАЦИИ</w:t>
      </w:r>
      <w:r w:rsidRPr="0079152C">
        <w:rPr>
          <w:rFonts w:ascii="Verdana" w:hAnsi="Verdana"/>
          <w:b/>
          <w:sz w:val="20"/>
        </w:rPr>
        <w:t xml:space="preserve"> ИЗ </w:t>
      </w:r>
      <w:r>
        <w:rPr>
          <w:rFonts w:ascii="Verdana" w:hAnsi="Verdana"/>
          <w:b/>
          <w:sz w:val="20"/>
        </w:rPr>
        <w:t xml:space="preserve">РЕЕСТРА </w:t>
      </w:r>
      <w:r w:rsidRPr="0079152C">
        <w:rPr>
          <w:rFonts w:ascii="Verdana" w:hAnsi="Verdana"/>
          <w:b/>
          <w:sz w:val="20"/>
        </w:rPr>
        <w:t>ПО ЛИЦЕВОМУ СЧЕТУ</w:t>
      </w:r>
    </w:p>
    <w:p w14:paraId="5E6F64D6" w14:textId="77777777" w:rsidR="00E32BE8" w:rsidRPr="00D75458" w:rsidRDefault="00E32BE8" w:rsidP="00E32BE8">
      <w:pPr>
        <w:pStyle w:val="10"/>
        <w:spacing w:before="0" w:after="240"/>
        <w:jc w:val="center"/>
        <w:rPr>
          <w:rFonts w:ascii="Verdana" w:hAnsi="Verdana"/>
          <w:caps/>
          <w:color w:val="auto"/>
          <w:sz w:val="20"/>
        </w:rPr>
      </w:pPr>
      <w:r w:rsidRPr="00D75458">
        <w:rPr>
          <w:rFonts w:ascii="Verdana" w:hAnsi="Verdana"/>
          <w:caps/>
          <w:color w:val="auto"/>
          <w:sz w:val="20"/>
        </w:rPr>
        <w:t>Для физических лиц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272303" w:rsidRPr="00272303" w14:paraId="0A46CC86" w14:textId="77777777" w:rsidTr="00BA1E13">
        <w:trPr>
          <w:cantSplit/>
        </w:trPr>
        <w:tc>
          <w:tcPr>
            <w:tcW w:w="2835" w:type="dxa"/>
            <w:tcBorders>
              <w:top w:val="nil"/>
              <w:left w:val="nil"/>
              <w:bottom w:val="nil"/>
              <w:right w:val="nil"/>
            </w:tcBorders>
          </w:tcPr>
          <w:p w14:paraId="727C4A25" w14:textId="77777777" w:rsidR="00E32BE8" w:rsidRPr="00272303" w:rsidRDefault="00E32BE8" w:rsidP="00BA1E13">
            <w:pPr>
              <w:pStyle w:val="a5"/>
              <w:outlineLvl w:val="0"/>
              <w:rPr>
                <w:rFonts w:ascii="Verdana" w:hAnsi="Verdana"/>
              </w:rPr>
            </w:pPr>
            <w:r w:rsidRPr="00272303">
              <w:rPr>
                <w:rFonts w:ascii="Verdana" w:hAnsi="Verdana"/>
                <w:u w:val="single"/>
              </w:rPr>
              <w:t>Номер лицевого счета</w:t>
            </w:r>
            <w:r w:rsidRPr="00272303">
              <w:rPr>
                <w:rFonts w:ascii="Verdana" w:hAnsi="Verdana"/>
              </w:rPr>
              <w:t xml:space="preserve">: </w:t>
            </w:r>
          </w:p>
        </w:tc>
        <w:tc>
          <w:tcPr>
            <w:tcW w:w="4678" w:type="dxa"/>
          </w:tcPr>
          <w:p w14:paraId="25355691" w14:textId="77777777" w:rsidR="00E32BE8" w:rsidRPr="00272303" w:rsidRDefault="00E32BE8" w:rsidP="00BA1E13">
            <w:pPr>
              <w:spacing w:after="0"/>
              <w:outlineLvl w:val="0"/>
              <w:rPr>
                <w:rFonts w:ascii="Verdana" w:hAnsi="Verdana"/>
                <w:sz w:val="20"/>
              </w:rPr>
            </w:pPr>
          </w:p>
        </w:tc>
      </w:tr>
    </w:tbl>
    <w:p w14:paraId="5920EDF8" w14:textId="77777777" w:rsidR="00E32BE8" w:rsidRPr="00272303" w:rsidRDefault="00E32BE8" w:rsidP="00E32BE8">
      <w:pPr>
        <w:pBdr>
          <w:bottom w:val="single" w:sz="6" w:space="1" w:color="auto"/>
        </w:pBdr>
        <w:spacing w:after="0"/>
        <w:rPr>
          <w:rFonts w:ascii="Verdana" w:hAnsi="Verdana"/>
          <w:sz w:val="20"/>
        </w:rPr>
      </w:pPr>
      <w:r w:rsidRPr="00272303">
        <w:rPr>
          <w:rFonts w:ascii="Verdana" w:hAnsi="Verdana"/>
          <w:b/>
          <w:sz w:val="20"/>
        </w:rPr>
        <w:t>Я, Заявитель:</w:t>
      </w:r>
      <w:r w:rsidRPr="00272303">
        <w:rPr>
          <w:rFonts w:ascii="Verdana" w:hAnsi="Verdana"/>
          <w:sz w:val="20"/>
        </w:rPr>
        <w:t xml:space="preserve"> ___________________________________________________________________________</w:t>
      </w:r>
    </w:p>
    <w:p w14:paraId="5F563343" w14:textId="77777777" w:rsidR="00E32BE8" w:rsidRPr="00272303" w:rsidRDefault="00E32BE8" w:rsidP="00E32BE8">
      <w:pPr>
        <w:pBdr>
          <w:bottom w:val="single" w:sz="6" w:space="1" w:color="auto"/>
        </w:pBdr>
        <w:spacing w:after="0"/>
        <w:rPr>
          <w:rFonts w:ascii="Verdana" w:hAnsi="Verdana"/>
          <w:sz w:val="20"/>
        </w:rPr>
      </w:pPr>
      <w:r w:rsidRPr="00272303">
        <w:rPr>
          <w:rFonts w:ascii="Verdana" w:hAnsi="Verdana"/>
          <w:sz w:val="20"/>
        </w:rPr>
        <w:t xml:space="preserve">                                                                                                                                    </w:t>
      </w:r>
    </w:p>
    <w:p w14:paraId="08F967F6" w14:textId="77777777" w:rsidR="00E32BE8" w:rsidRPr="00272303" w:rsidRDefault="00E32BE8" w:rsidP="00E32BE8">
      <w:pPr>
        <w:spacing w:after="0"/>
        <w:jc w:val="center"/>
        <w:rPr>
          <w:rFonts w:ascii="Verdana" w:hAnsi="Verdana"/>
          <w:i/>
          <w:sz w:val="20"/>
        </w:rPr>
      </w:pPr>
      <w:r w:rsidRPr="00272303">
        <w:rPr>
          <w:rFonts w:ascii="Verdana" w:hAnsi="Verdana"/>
          <w:i/>
          <w:sz w:val="20"/>
        </w:rPr>
        <w:t xml:space="preserve"> (Ф.И.О.) </w:t>
      </w:r>
    </w:p>
    <w:p w14:paraId="6315FAF1" w14:textId="77777777" w:rsidR="00E32BE8" w:rsidRPr="00D75458" w:rsidRDefault="00E32BE8" w:rsidP="00E32BE8">
      <w:pPr>
        <w:pStyle w:val="2"/>
        <w:rPr>
          <w:rFonts w:ascii="Verdana" w:hAnsi="Verdana"/>
          <w:b/>
          <w:color w:val="auto"/>
          <w:sz w:val="20"/>
        </w:rPr>
      </w:pPr>
      <w:r w:rsidRPr="00D75458">
        <w:rPr>
          <w:rFonts w:ascii="Verdana" w:hAnsi="Verdana"/>
          <w:color w:val="auto"/>
          <w:sz w:val="20"/>
        </w:rPr>
        <w:t>сведения о документе, удостоверяющем личность: вид документа ____________________</w:t>
      </w:r>
    </w:p>
    <w:p w14:paraId="4FE0CAC7" w14:textId="77777777" w:rsidR="00E32BE8" w:rsidRPr="0079152C" w:rsidRDefault="00E32BE8" w:rsidP="00E32BE8">
      <w:pPr>
        <w:pStyle w:val="23"/>
        <w:spacing w:line="240" w:lineRule="auto"/>
        <w:rPr>
          <w:rFonts w:ascii="Verdana" w:hAnsi="Verdana"/>
          <w:sz w:val="20"/>
        </w:rPr>
      </w:pPr>
      <w:r w:rsidRPr="00272303">
        <w:rPr>
          <w:rFonts w:ascii="Verdana" w:hAnsi="Verdana"/>
          <w:sz w:val="20"/>
        </w:rPr>
        <w:t xml:space="preserve">серия, номер ____ ________, наименование органа, выдавшего документ </w:t>
      </w:r>
      <w:r w:rsidRPr="0079152C">
        <w:rPr>
          <w:rFonts w:ascii="Verdana" w:hAnsi="Verdana"/>
          <w:sz w:val="20"/>
        </w:rPr>
        <w:t xml:space="preserve">_________________________________, </w:t>
      </w:r>
    </w:p>
    <w:p w14:paraId="7DD02462" w14:textId="77777777" w:rsidR="00E32BE8" w:rsidRPr="0079152C" w:rsidRDefault="00E32BE8" w:rsidP="00E32BE8">
      <w:pPr>
        <w:pStyle w:val="23"/>
        <w:spacing w:line="240" w:lineRule="auto"/>
        <w:rPr>
          <w:rFonts w:ascii="Verdana" w:hAnsi="Verdana"/>
          <w:sz w:val="20"/>
        </w:rPr>
      </w:pPr>
      <w:r w:rsidRPr="0079152C">
        <w:rPr>
          <w:rFonts w:ascii="Verdana" w:hAnsi="Verdana"/>
          <w:sz w:val="20"/>
        </w:rPr>
        <w:t xml:space="preserve">дата </w:t>
      </w:r>
      <w:proofErr w:type="gramStart"/>
      <w:r w:rsidRPr="0079152C">
        <w:rPr>
          <w:rFonts w:ascii="Verdana" w:hAnsi="Verdana"/>
          <w:sz w:val="20"/>
        </w:rPr>
        <w:t>выдачи  «</w:t>
      </w:r>
      <w:proofErr w:type="gramEnd"/>
      <w:r w:rsidRPr="0079152C">
        <w:rPr>
          <w:rFonts w:ascii="Verdana" w:hAnsi="Verdana"/>
          <w:sz w:val="20"/>
        </w:rPr>
        <w:t>______» ________________    ________ г.</w:t>
      </w:r>
    </w:p>
    <w:p w14:paraId="5DAD992B" w14:textId="77777777" w:rsidR="00E32BE8" w:rsidRDefault="00E32BE8" w:rsidP="00E32BE8">
      <w:pPr>
        <w:pStyle w:val="23"/>
        <w:tabs>
          <w:tab w:val="left" w:pos="9639"/>
        </w:tabs>
        <w:spacing w:line="240" w:lineRule="auto"/>
        <w:rPr>
          <w:rFonts w:ascii="Verdana" w:hAnsi="Verdana"/>
          <w:sz w:val="20"/>
          <w:u w:val="single"/>
        </w:rPr>
      </w:pPr>
      <w:r w:rsidRPr="0079152C">
        <w:rPr>
          <w:rFonts w:ascii="Verdana" w:hAnsi="Verdana"/>
          <w:b/>
          <w:sz w:val="20"/>
        </w:rPr>
        <w:t>настоящим прошу предоставить мне информацию по моему лицевому счету</w:t>
      </w:r>
      <w:r w:rsidRPr="0079152C">
        <w:rPr>
          <w:rFonts w:ascii="Verdana" w:hAnsi="Verdana"/>
          <w:sz w:val="20"/>
        </w:rPr>
        <w:t xml:space="preserve"> из Реестра владельцев инвестиционных паев паевого инвестиционного фонда:</w:t>
      </w:r>
      <w:r w:rsidRPr="00802793">
        <w:rPr>
          <w:rFonts w:ascii="Verdana" w:hAnsi="Verdana"/>
          <w:sz w:val="20"/>
          <w:u w:val="single"/>
        </w:rPr>
        <w:t xml:space="preserve"> </w:t>
      </w:r>
      <w:r w:rsidRPr="0002560D">
        <w:rPr>
          <w:rFonts w:ascii="Verdana" w:hAnsi="Verdana"/>
          <w:sz w:val="20"/>
          <w:u w:val="single"/>
        </w:rPr>
        <w:tab/>
      </w:r>
    </w:p>
    <w:p w14:paraId="67D9FE5B" w14:textId="77777777" w:rsidR="00E32BE8" w:rsidRPr="0079152C" w:rsidRDefault="00E32BE8" w:rsidP="00E32BE8">
      <w:pPr>
        <w:pStyle w:val="23"/>
        <w:tabs>
          <w:tab w:val="left" w:pos="9639"/>
        </w:tabs>
        <w:spacing w:line="240" w:lineRule="auto"/>
        <w:rPr>
          <w:rFonts w:ascii="Verdana" w:hAnsi="Verdana"/>
          <w:sz w:val="20"/>
        </w:rPr>
      </w:pPr>
      <w:r>
        <w:rPr>
          <w:rFonts w:ascii="Verdana" w:hAnsi="Verdana"/>
          <w:sz w:val="20"/>
          <w:u w:val="single"/>
        </w:rPr>
        <w:tab/>
      </w:r>
    </w:p>
    <w:p w14:paraId="30FFCCF0" w14:textId="77777777" w:rsidR="00E32BE8" w:rsidRPr="0079152C" w:rsidRDefault="00E32BE8" w:rsidP="00E32BE8">
      <w:pPr>
        <w:spacing w:after="0"/>
        <w:jc w:val="center"/>
        <w:rPr>
          <w:rFonts w:ascii="Verdana" w:hAnsi="Verdana"/>
          <w:i/>
          <w:sz w:val="20"/>
        </w:rPr>
      </w:pPr>
      <w:r w:rsidRPr="0079152C">
        <w:rPr>
          <w:rFonts w:ascii="Verdana" w:hAnsi="Verdana"/>
          <w:i/>
          <w:sz w:val="20"/>
        </w:rPr>
        <w:t xml:space="preserve"> (Название Фонда)</w:t>
      </w:r>
    </w:p>
    <w:p w14:paraId="6065F1E5" w14:textId="77777777" w:rsidR="00E32BE8" w:rsidRPr="0079152C" w:rsidRDefault="00E32BE8" w:rsidP="00E32BE8">
      <w:pPr>
        <w:pBdr>
          <w:bottom w:val="single" w:sz="6" w:space="1" w:color="auto"/>
        </w:pBdr>
        <w:spacing w:after="0"/>
        <w:rPr>
          <w:rFonts w:ascii="Verdana" w:hAnsi="Verdana"/>
          <w:sz w:val="20"/>
        </w:rPr>
      </w:pPr>
    </w:p>
    <w:p w14:paraId="41FDCECF" w14:textId="77777777" w:rsidR="00E32BE8" w:rsidRPr="0079152C" w:rsidRDefault="00E32BE8" w:rsidP="00E32BE8">
      <w:pPr>
        <w:spacing w:after="0"/>
        <w:jc w:val="center"/>
        <w:rPr>
          <w:rFonts w:ascii="Verdana" w:hAnsi="Verdana"/>
          <w:i/>
          <w:sz w:val="20"/>
        </w:rPr>
      </w:pPr>
      <w:r w:rsidRPr="0079152C">
        <w:rPr>
          <w:rFonts w:ascii="Verdana" w:hAnsi="Verdana"/>
          <w:i/>
          <w:sz w:val="20"/>
        </w:rPr>
        <w:t>(Полное наименование Управляющей компании)</w:t>
      </w:r>
    </w:p>
    <w:p w14:paraId="40F3B543" w14:textId="77777777" w:rsidR="00E32BE8" w:rsidRPr="0079152C" w:rsidRDefault="00E32BE8" w:rsidP="00E32BE8">
      <w:pPr>
        <w:pStyle w:val="af6"/>
        <w:rPr>
          <w:rFonts w:ascii="Verdana" w:hAnsi="Verdana"/>
          <w:b w:val="0"/>
          <w:sz w:val="20"/>
        </w:rPr>
      </w:pPr>
      <w:r w:rsidRPr="0079152C">
        <w:rPr>
          <w:rFonts w:ascii="Verdana" w:hAnsi="Verdana"/>
          <w:sz w:val="20"/>
        </w:rPr>
        <w:t xml:space="preserve">лицевой счет: </w:t>
      </w:r>
    </w:p>
    <w:p w14:paraId="607DB1EA" w14:textId="77777777" w:rsidR="00E32BE8" w:rsidRPr="00AB5037" w:rsidRDefault="00E32BE8" w:rsidP="00E32BE8">
      <w:pPr>
        <w:pStyle w:val="af6"/>
        <w:rPr>
          <w:rFonts w:ascii="Verdana" w:hAnsi="Verdana"/>
          <w:sz w:val="16"/>
        </w:rPr>
      </w:pPr>
      <w:r>
        <w:rPr>
          <w:rFonts w:ascii="Verdana" w:hAnsi="Verdana"/>
          <w:noProof/>
          <w:sz w:val="20"/>
        </w:rPr>
        <mc:AlternateContent>
          <mc:Choice Requires="wps">
            <w:drawing>
              <wp:anchor distT="0" distB="0" distL="114300" distR="114300" simplePos="0" relativeHeight="251677696" behindDoc="0" locked="0" layoutInCell="0" allowOverlap="1" wp14:anchorId="2BF0B5BC" wp14:editId="4C78C2CA">
                <wp:simplePos x="0" y="0"/>
                <wp:positionH relativeFrom="column">
                  <wp:posOffset>1470025</wp:posOffset>
                </wp:positionH>
                <wp:positionV relativeFrom="paragraph">
                  <wp:posOffset>164465</wp:posOffset>
                </wp:positionV>
                <wp:extent cx="182880" cy="182880"/>
                <wp:effectExtent l="0" t="0" r="7620" b="7620"/>
                <wp:wrapNone/>
                <wp:docPr id="689"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D4CED" id="Rectangle 676" o:spid="_x0000_s1026" style="position:absolute;margin-left:115.75pt;margin-top:12.95pt;width:14.4pt;height:14.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AtJwIAAEkEAAAOAAAAZHJzL2Uyb0RvYy54bWysVMGO0zAQvSPxD5bvNG3VdtOo6WrVpQhp&#10;gRUL3F3HSSwcjxm7TcvXM3ZK6QInRA7WjGf8PPPeOKvbY2fYQaHXYEs+GY05U1ZCpW1T8s+ftq9y&#10;znwQthIGrCr5SXl+u375YtW7Qk2hBVMpZARifdG7krchuCLLvGxVJ/wInLIUrAE7EcjFJqtQ9ITe&#10;mWw6Hi+yHrByCFJ5T7v3Q5CvE35dKxk+1LVXgZmSU20hrZjWXVyz9UoUDQrXankuQ/xDFZ3Qli69&#10;QN2LINge9R9QnZYIHuowktBlUNdaqtQDdTMZ/9bNUyucSr0QOd5daPL/D1a+Pzwi01XJF/mSMys6&#10;Eukj0SZsYxRb3CwiRb3zBWU+uUeMTXr3APKrZxY2LeWpO0ToWyUqKmwS87NnB6Lj6Sjb9e+gInyx&#10;D5DYOtbYsdpo9yUejNDECDsmeU4XedQxMEmbk3ya5ySipNDZjneJIsLEww59eKOgY9EoOVIbCVQc&#10;HnwYUn+mpDbA6GqrjUkONruNQXYQNCnb9KVOqNvrNGNZX/LlfDpPyM9i/hpinL6/QXQ60Mgb3ZU8&#10;vySJIvL32lZUpiiC0GawqTtjz4RGDgctdlCdiE+EYZ7p/ZHRAn7nrKdZLrn/theoODNvLWmynMxm&#10;cfiTM5vfTMnB68juOiKsJKiSB84GcxOGB7N3qJuWbhqksnBHOtY6MRs1Hqo6F0vzmrQ5v634IK79&#10;lPXrD7D+AQAA//8DAFBLAwQUAAYACAAAACEAfskfR98AAAAJAQAADwAAAGRycy9kb3ducmV2Lnht&#10;bEyPTUvDQBCG74L/YRnBm900H7WN2RQRBL0UrEKvm+yYBLOzIbtNk3/veLK3Gebhnect9rPtxYSj&#10;7xwpWK8iEEi1Mx01Cr4+Xx+2IHzQZHTvCBUs6GFf3t4UOjfuQh84HUMjOIR8rhW0IQy5lL5u0Wq/&#10;cgMS377daHXgdWykGfWFw20v4yjaSKs74g+tHvClxfrneLYK3oZD9T7GdjmkVSqXuU78dDopdX83&#10;Pz+BCDiHfxj+9FkdSnaq3JmMF72COFlnjPKQ7UAwEG+iBESlIEsfQZaFvG5Q/gIAAP//AwBQSwEC&#10;LQAUAAYACAAAACEAtoM4kv4AAADhAQAAEwAAAAAAAAAAAAAAAAAAAAAAW0NvbnRlbnRfVHlwZXNd&#10;LnhtbFBLAQItABQABgAIAAAAIQA4/SH/1gAAAJQBAAALAAAAAAAAAAAAAAAAAC8BAABfcmVscy8u&#10;cmVsc1BLAQItABQABgAIAAAAIQASFMAtJwIAAEkEAAAOAAAAAAAAAAAAAAAAAC4CAABkcnMvZTJv&#10;RG9jLnhtbFBLAQItABQABgAIAAAAIQB+yR9H3wAAAAkBAAAPAAAAAAAAAAAAAAAAAIEEAABkcnMv&#10;ZG93bnJldi54bWxQSwUGAAAAAAQABADzAAAAjQUAAAAA&#10;" o:allowincell="f"/>
            </w:pict>
          </mc:Fallback>
        </mc:AlternateContent>
      </w:r>
    </w:p>
    <w:p w14:paraId="4A7143CB" w14:textId="77777777" w:rsidR="006A44E7" w:rsidRPr="006A44E7" w:rsidRDefault="00E32BE8" w:rsidP="006A44E7">
      <w:pPr>
        <w:pStyle w:val="34"/>
        <w:rPr>
          <w:rFonts w:ascii="Verdana" w:hAnsi="Verdana"/>
          <w:sz w:val="20"/>
          <w:szCs w:val="22"/>
        </w:rPr>
      </w:pPr>
      <w:r>
        <w:rPr>
          <w:rFonts w:ascii="Verdana" w:hAnsi="Verdana"/>
          <w:noProof/>
          <w:lang w:eastAsia="ru-RU"/>
        </w:rPr>
        <mc:AlternateContent>
          <mc:Choice Requires="wps">
            <w:drawing>
              <wp:anchor distT="0" distB="0" distL="114300" distR="114300" simplePos="0" relativeHeight="251676672" behindDoc="0" locked="0" layoutInCell="0" allowOverlap="1" wp14:anchorId="4FD5A2E3" wp14:editId="51D6C0B2">
                <wp:simplePos x="0" y="0"/>
                <wp:positionH relativeFrom="column">
                  <wp:posOffset>10795</wp:posOffset>
                </wp:positionH>
                <wp:positionV relativeFrom="paragraph">
                  <wp:posOffset>7620</wp:posOffset>
                </wp:positionV>
                <wp:extent cx="182880" cy="182880"/>
                <wp:effectExtent l="0" t="0" r="7620" b="7620"/>
                <wp:wrapNone/>
                <wp:docPr id="688"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C0A7B" id="Rectangle 677" o:spid="_x0000_s1026" style="position:absolute;margin-left:.85pt;margin-top:.6pt;width:14.4pt;height:14.4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FcLAIAAFMEAAAOAAAAZHJzL2Uyb0RvYy54bWysVE2P0zAQvSPxHyzfadqqH9mo6WrVpYC0&#10;wIoF7lPHSSwc24zdpru/nrFTShc4IXKwZjzj55n3PFldHzvNDhK9sqbkk9GYM2mErZRpSv7l8/ZV&#10;zpkPYCrQ1siSP0rPr9cvX6x6V8ipba2uJDICMb7oXcnbEFyRZV60sgM/sk4aCtYWOwjkYpNVCD2h&#10;dzqbjseLrLdYObRCek+7t0OQrxN+XUsRPta1l4HpklNtIa2Y1l1cs/UKigbBtUqcyoB/qKIDZejS&#10;M9QtBGB7VH9AdUqg9bYOI2G7zNa1EjL1QN1Mxr9189CCk6kXIse7M03+/8GKD4d7ZKoq+SInqQx0&#10;JNInog1MoyVbLJeRot75gjIf3D3GJr27s+KbZ8ZuWsqTN4i2byVUVNgk5mfPDkTH01G269/bivBh&#10;H2xi61hjx2qt3Nt4MFlfoxUvIW7YMQn1eBZKHgMTtDnJp3lOcgoKnex4KxQRMB526MMbaTsWjZIj&#10;NZRA4XDnw5D6MyU1ZLWqtkrr5GCz22hkB6A3s01f6on6vkzThvUlv5pP5wn5WcxfQozT9zeITgV6&#10;/Fp1Jc/PSVBEJl+bisqEIoDSg03daXOiNrI5qLKz1SMxi3Z42TSJZLQWnzjr6VWX3H/fA0rO9DtD&#10;6lxNZrM4BsmZzZdTcvAysruMgBEEVfLA2WBuwjA6e4eqaemmQSpjb0jRWiVmo9pDVadi6eUmbU5T&#10;Fkfj0k9Zv/4F6x8AAAD//wMAUEsDBBQABgAIAAAAIQDBMsZD2QAAAAUBAAAPAAAAZHJzL2Rvd25y&#10;ZXYueG1sTI5PS8NAFMTvgt9heYI3u7Hin6bZFBE8CUKqYo8v2WeSNvs2ZDdN9NP7etLTMMww88s2&#10;s+vUkYbQejZwvUhAEVfetlwbeH97vnoAFSKyxc4zGfimAJv8/CzD1PqJCzpuY61khEOKBpoY+1Tr&#10;UDXkMCx8TyzZlx8cRrFDre2Ak4y7Ti+T5E47bFkeGuzpqaHqsB2dgdW4K1YvfkIqX2f3cfjZF+Pn&#10;3pjLi/lxDSrSHP/KcMIXdMiFqfQj26A68fdSFFmCkvQmuQVVnjQBnWf6P33+CwAA//8DAFBLAQIt&#10;ABQABgAIAAAAIQC2gziS/gAAAOEBAAATAAAAAAAAAAAAAAAAAAAAAABbQ29udGVudF9UeXBlc10u&#10;eG1sUEsBAi0AFAAGAAgAAAAhADj9If/WAAAAlAEAAAsAAAAAAAAAAAAAAAAALwEAAF9yZWxzLy5y&#10;ZWxzUEsBAi0AFAAGAAgAAAAhAB+yYVwsAgAAUwQAAA4AAAAAAAAAAAAAAAAALgIAAGRycy9lMm9E&#10;b2MueG1sUEsBAi0AFAAGAAgAAAAhAMEyxkPZAAAABQEAAA8AAAAAAAAAAAAAAAAAhgQAAGRycy9k&#10;b3ducmV2LnhtbFBLBQYAAAAABAAEAPMAAACMBQAAAAA=&#10;" o:allowincell="f"/>
            </w:pict>
          </mc:Fallback>
        </mc:AlternateContent>
      </w:r>
      <w:r w:rsidR="006A44E7" w:rsidRPr="001F0E51">
        <w:rPr>
          <w:rFonts w:ascii="Verdana" w:hAnsi="Verdana"/>
          <w:noProof/>
          <w:sz w:val="18"/>
          <w:szCs w:val="18"/>
          <w:lang w:eastAsia="ru-RU"/>
        </w:rPr>
        <mc:AlternateContent>
          <mc:Choice Requires="wps">
            <w:drawing>
              <wp:anchor distT="0" distB="0" distL="114300" distR="114300" simplePos="0" relativeHeight="251730944" behindDoc="0" locked="0" layoutInCell="0" allowOverlap="1" wp14:anchorId="5CD16BB0" wp14:editId="691D3971">
                <wp:simplePos x="0" y="0"/>
                <wp:positionH relativeFrom="column">
                  <wp:posOffset>10795</wp:posOffset>
                </wp:positionH>
                <wp:positionV relativeFrom="paragraph">
                  <wp:posOffset>7620</wp:posOffset>
                </wp:positionV>
                <wp:extent cx="182880" cy="182880"/>
                <wp:effectExtent l="0" t="0" r="7620" b="7620"/>
                <wp:wrapNone/>
                <wp:docPr id="12"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7E671" id="Rectangle 677" o:spid="_x0000_s1026" style="position:absolute;margin-left:.85pt;margin-top:.6pt;width:14.4pt;height:14.4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S6EQIAACkEAAAOAAAAZHJzL2Uyb0RvYy54bWysU01v2zAMvQ/YfxB0X5wEyZYacYoiXbYB&#10;3QfQbndFlmxhsqhRSpzs15eSszTrdhrmg0Ca1CP5+LS8PnSW7RUGA67ik9GYM+Uk1MY1Ff/6sHm1&#10;4CxE4WphwamKH1Xg16uXL5a9L9UUWrC1QkYgLpS9r3gboy+LIshWdSKMwCtHQQ3YiUguNkWNoif0&#10;zhbT8fh10QPWHkGqEOjv7RDkq4yvtZLxs9ZBRWYrTr3FfGI+t+ksVktRNih8a+SpDfEPXXTCOCp6&#10;hroVUbAdmj+gOiMRAug4ktAVoLWRKs9A00zGz6a5b4VXeRYiJ/gzTeH/wcpP+3v/BVPrwd+B/B6Y&#10;g3UrXKNuEKFvlaip3CQRVfQ+lOcLyQl0lW37j1DTasUuQubgoLFj2hr/Pl3M1rdkpSI0MTtk+o9n&#10;+tUhMkk/J4vpYkFLkhQ62amqKBNguuwxxHcKOpaMiiNtN4OK/V2IQ+qvlDwQWFNvjLXZwWa7tsj2&#10;gpSwyV+eiea+TLOO9RW/mk/nGfm3WLiEGOfvbxCdiSRpa7qKL85JokxMvnV1FlwUxg42TWfdidrE&#10;ZhJuKLdQH4lZhEGv9L7IaAF/ctaTVisefuwEKs7sB0fbuZrMZknc2ZnN30zJwcvI9jIinCSoikfO&#10;BnMdhwex82ialioNq3JwQxvVJjP71NWpWdJj3s3p7STBX/o56+mFrx4BAAD//wMAUEsDBBQABgAI&#10;AAAAIQDBMsZD2QAAAAUBAAAPAAAAZHJzL2Rvd25yZXYueG1sTI5PS8NAFMTvgt9heYI3u7Hin6bZ&#10;FBE8CUKqYo8v2WeSNvs2ZDdN9NP7etLTMMww88s2s+vUkYbQejZwvUhAEVfetlwbeH97vnoAFSKy&#10;xc4zGfimAJv8/CzD1PqJCzpuY61khEOKBpoY+1TrUDXkMCx8TyzZlx8cRrFDre2Ak4y7Ti+T5E47&#10;bFkeGuzpqaHqsB2dgdW4K1YvfkIqX2f3cfjZF+Pn3pjLi/lxDSrSHP/KcMIXdMiFqfQj26A68fdS&#10;FFmCkvQmuQVVnjQBnWf6P33+CwAA//8DAFBLAQItABQABgAIAAAAIQC2gziS/gAAAOEBAAATAAAA&#10;AAAAAAAAAAAAAAAAAABbQ29udGVudF9UeXBlc10ueG1sUEsBAi0AFAAGAAgAAAAhADj9If/WAAAA&#10;lAEAAAsAAAAAAAAAAAAAAAAALwEAAF9yZWxzLy5yZWxzUEsBAi0AFAAGAAgAAAAhAPMgdLoRAgAA&#10;KQQAAA4AAAAAAAAAAAAAAAAALgIAAGRycy9lMm9Eb2MueG1sUEsBAi0AFAAGAAgAAAAhAMEyxkPZ&#10;AAAABQEAAA8AAAAAAAAAAAAAAAAAawQAAGRycy9kb3ducmV2LnhtbFBLBQYAAAAABAAEAPMAAABx&#10;BQAAAAA=&#10;" o:allowincell="f"/>
            </w:pict>
          </mc:Fallback>
        </mc:AlternateContent>
      </w:r>
      <w:r w:rsidR="006A44E7">
        <w:rPr>
          <w:rFonts w:ascii="Verdana" w:hAnsi="Verdana"/>
          <w:sz w:val="18"/>
          <w:szCs w:val="18"/>
        </w:rPr>
        <w:t xml:space="preserve">   </w:t>
      </w:r>
      <w:r w:rsidR="006A44E7" w:rsidRPr="006A44E7">
        <w:rPr>
          <w:rFonts w:ascii="Verdana" w:hAnsi="Verdana"/>
          <w:sz w:val="20"/>
          <w:szCs w:val="22"/>
        </w:rPr>
        <w:t>Владельца</w:t>
      </w:r>
      <w:r w:rsidR="006A44E7" w:rsidRPr="006A44E7">
        <w:rPr>
          <w:rFonts w:ascii="Verdana" w:hAnsi="Verdana"/>
          <w:sz w:val="20"/>
          <w:szCs w:val="22"/>
        </w:rPr>
        <w:tab/>
        <w:t xml:space="preserve">          Депозитный</w:t>
      </w:r>
      <w:r w:rsidR="006A44E7" w:rsidRPr="006A44E7">
        <w:rPr>
          <w:rFonts w:ascii="Verdana" w:hAnsi="Verdana"/>
          <w:sz w:val="20"/>
          <w:szCs w:val="22"/>
        </w:rPr>
        <w:tab/>
      </w:r>
      <w:r w:rsidR="006A44E7" w:rsidRPr="006A44E7">
        <w:rPr>
          <w:rFonts w:ascii="Verdana" w:hAnsi="Verdana"/>
          <w:sz w:val="20"/>
          <w:szCs w:val="22"/>
        </w:rPr>
        <w:tab/>
      </w:r>
    </w:p>
    <w:p w14:paraId="7642A101" w14:textId="77777777" w:rsidR="006A44E7" w:rsidRPr="006A44E7" w:rsidRDefault="006A44E7" w:rsidP="006A44E7">
      <w:pPr>
        <w:pStyle w:val="34"/>
        <w:rPr>
          <w:rFonts w:ascii="Verdana" w:hAnsi="Verdana"/>
          <w:sz w:val="20"/>
          <w:szCs w:val="22"/>
        </w:rPr>
      </w:pPr>
    </w:p>
    <w:p w14:paraId="75279088" w14:textId="77777777" w:rsidR="006A44E7" w:rsidRPr="006A44E7" w:rsidRDefault="006A44E7" w:rsidP="006A44E7">
      <w:pPr>
        <w:pStyle w:val="5"/>
        <w:rPr>
          <w:rFonts w:ascii="Verdana" w:eastAsia="Times New Roman" w:hAnsi="Verdana"/>
          <w:color w:val="auto"/>
          <w:sz w:val="20"/>
        </w:rPr>
      </w:pPr>
      <w:r w:rsidRPr="006A44E7">
        <w:rPr>
          <w:rFonts w:ascii="Verdana" w:eastAsia="Times New Roman" w:hAnsi="Verdana"/>
          <w:noProof/>
          <w:color w:val="auto"/>
          <w:sz w:val="20"/>
        </w:rPr>
        <mc:AlternateContent>
          <mc:Choice Requires="wps">
            <w:drawing>
              <wp:anchor distT="0" distB="0" distL="114300" distR="114300" simplePos="0" relativeHeight="251731968" behindDoc="0" locked="0" layoutInCell="0" allowOverlap="1" wp14:anchorId="2131A395" wp14:editId="085D4474">
                <wp:simplePos x="0" y="0"/>
                <wp:positionH relativeFrom="column">
                  <wp:posOffset>19685</wp:posOffset>
                </wp:positionH>
                <wp:positionV relativeFrom="paragraph">
                  <wp:posOffset>53975</wp:posOffset>
                </wp:positionV>
                <wp:extent cx="182880" cy="182880"/>
                <wp:effectExtent l="0" t="0" r="7620" b="7620"/>
                <wp:wrapNone/>
                <wp:docPr id="13"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99299" id="Rectangle 702" o:spid="_x0000_s1026" style="position:absolute;margin-left:1.55pt;margin-top:4.25pt;width:14.4pt;height:14.4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S6EQIAACkEAAAOAAAAZHJzL2Uyb0RvYy54bWysU01v2zAMvQ/YfxB0X5wEyZYacYoiXbYB&#10;3QfQbndFlmxhsqhRSpzs15eSszTrdhrmg0Ca1CP5+LS8PnSW7RUGA67ik9GYM+Uk1MY1Ff/6sHm1&#10;4CxE4WphwamKH1Xg16uXL5a9L9UUWrC1QkYgLpS9r3gboy+LIshWdSKMwCtHQQ3YiUguNkWNoif0&#10;zhbT8fh10QPWHkGqEOjv7RDkq4yvtZLxs9ZBRWYrTr3FfGI+t+ksVktRNih8a+SpDfEPXXTCOCp6&#10;hroVUbAdmj+gOiMRAug4ktAVoLWRKs9A00zGz6a5b4VXeRYiJ/gzTeH/wcpP+3v/BVPrwd+B/B6Y&#10;g3UrXKNuEKFvlaip3CQRVfQ+lOcLyQl0lW37j1DTasUuQubgoLFj2hr/Pl3M1rdkpSI0MTtk+o9n&#10;+tUhMkk/J4vpYkFLkhQ62amqKBNguuwxxHcKOpaMiiNtN4OK/V2IQ+qvlDwQWFNvjLXZwWa7tsj2&#10;gpSwyV+eiea+TLOO9RW/mk/nGfm3WLiEGOfvbxCdiSRpa7qKL85JokxMvnV1FlwUxg42TWfdidrE&#10;ZhJuKLdQH4lZhEGv9L7IaAF/ctaTVisefuwEKs7sB0fbuZrMZknc2ZnN30zJwcvI9jIinCSoikfO&#10;BnMdhwex82ialioNq3JwQxvVJjP71NWpWdJj3s3p7STBX/o56+mFrx4BAAD//wMAUEsDBBQABgAI&#10;AAAAIQA5oWu72wAAAAUBAAAPAAAAZHJzL2Rvd25yZXYueG1sTI5BS8NAFITvgv9heYI3u4lBbdJs&#10;igieBCGtYo8v2WeSNvs2ZDdN9Ne7nvQ0DDPMfPl2Mb040+g6ywriVQSCuLa640bB2/75Zg3CeWSN&#10;vWVS8EUOtsXlRY6ZtjOXdN75RoQRdhkqaL0fMild3ZJBt7IDccg+7WjQBzs2Uo84h3HTy9soupcG&#10;Ow4PLQ701FJ92k1GQTodyvTFzkjV62LeT9/Hcvo4KnV9tTxuQHha/F8ZfvEDOhSBqbITayd6BUkc&#10;igrWdyBCmsQpiCroQwKyyOV/+uIHAAD//wMAUEsBAi0AFAAGAAgAAAAhALaDOJL+AAAA4QEAABMA&#10;AAAAAAAAAAAAAAAAAAAAAFtDb250ZW50X1R5cGVzXS54bWxQSwECLQAUAAYACAAAACEAOP0h/9YA&#10;AACUAQAACwAAAAAAAAAAAAAAAAAvAQAAX3JlbHMvLnJlbHNQSwECLQAUAAYACAAAACEA8yB0uhEC&#10;AAApBAAADgAAAAAAAAAAAAAAAAAuAgAAZHJzL2Uyb0RvYy54bWxQSwECLQAUAAYACAAAACEAOaFr&#10;u9sAAAAFAQAADwAAAAAAAAAAAAAAAABrBAAAZHJzL2Rvd25yZXYueG1sUEsFBgAAAAAEAAQA8wAA&#10;AHMFAAAAAA==&#10;" o:allowincell="f"/>
            </w:pict>
          </mc:Fallback>
        </mc:AlternateContent>
      </w:r>
      <w:r w:rsidRPr="006A44E7">
        <w:rPr>
          <w:rFonts w:ascii="Verdana" w:eastAsia="Times New Roman" w:hAnsi="Verdana"/>
          <w:noProof/>
          <w:color w:val="auto"/>
          <w:sz w:val="20"/>
        </w:rPr>
        <mc:AlternateContent>
          <mc:Choice Requires="wps">
            <w:drawing>
              <wp:anchor distT="0" distB="0" distL="114300" distR="114300" simplePos="0" relativeHeight="251732992" behindDoc="0" locked="0" layoutInCell="0" allowOverlap="1" wp14:anchorId="7D17C7E4" wp14:editId="145C670C">
                <wp:simplePos x="0" y="0"/>
                <wp:positionH relativeFrom="column">
                  <wp:posOffset>1476375</wp:posOffset>
                </wp:positionH>
                <wp:positionV relativeFrom="paragraph">
                  <wp:posOffset>55245</wp:posOffset>
                </wp:positionV>
                <wp:extent cx="182880" cy="182880"/>
                <wp:effectExtent l="0" t="0" r="7620" b="7620"/>
                <wp:wrapNone/>
                <wp:docPr id="14"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C070E" id="Rectangle 702" o:spid="_x0000_s1026" style="position:absolute;margin-left:116.25pt;margin-top:4.35pt;width:14.4pt;height:14.4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S6EQIAACkEAAAOAAAAZHJzL2Uyb0RvYy54bWysU01v2zAMvQ/YfxB0X5wEyZYacYoiXbYB&#10;3QfQbndFlmxhsqhRSpzs15eSszTrdhrmg0Ca1CP5+LS8PnSW7RUGA67ik9GYM+Uk1MY1Ff/6sHm1&#10;4CxE4WphwamKH1Xg16uXL5a9L9UUWrC1QkYgLpS9r3gboy+LIshWdSKMwCtHQQ3YiUguNkWNoif0&#10;zhbT8fh10QPWHkGqEOjv7RDkq4yvtZLxs9ZBRWYrTr3FfGI+t+ksVktRNih8a+SpDfEPXXTCOCp6&#10;hroVUbAdmj+gOiMRAug4ktAVoLWRKs9A00zGz6a5b4VXeRYiJ/gzTeH/wcpP+3v/BVPrwd+B/B6Y&#10;g3UrXKNuEKFvlaip3CQRVfQ+lOcLyQl0lW37j1DTasUuQubgoLFj2hr/Pl3M1rdkpSI0MTtk+o9n&#10;+tUhMkk/J4vpYkFLkhQ62amqKBNguuwxxHcKOpaMiiNtN4OK/V2IQ+qvlDwQWFNvjLXZwWa7tsj2&#10;gpSwyV+eiea+TLOO9RW/mk/nGfm3WLiEGOfvbxCdiSRpa7qKL85JokxMvnV1FlwUxg42TWfdidrE&#10;ZhJuKLdQH4lZhEGv9L7IaAF/ctaTVisefuwEKs7sB0fbuZrMZknc2ZnN30zJwcvI9jIinCSoikfO&#10;BnMdhwex82ialioNq3JwQxvVJjP71NWpWdJj3s3p7STBX/o56+mFrx4BAAD//wMAUEsDBBQABgAI&#10;AAAAIQCjyI+T3wAAAAgBAAAPAAAAZHJzL2Rvd25yZXYueG1sTI9PS8QwFMTvgt8hPMGbm27L/qtN&#10;FxE8CUJ3FT2+Ns+2u81LadJt9dMbT3ocZpj5TbafTScuNLjWsoLlIgJBXFndcq3g9fh0twXhPLLG&#10;zjIp+CIH+/z6KsNU24kLuhx8LUIJuxQVNN73qZSuasigW9ieOHifdjDogxxqqQecQrnpZBxFa2mw&#10;5bDQYE+PDVXnw2gU7MaPYvdsJ6TyZTZv5+9TMb6flLq9mR/uQXia/V8YfvEDOuSBqbQjayc6BXES&#10;r0JUwXYDIvjxepmAKBUkmxXIPJP/D+Q/AAAA//8DAFBLAQItABQABgAIAAAAIQC2gziS/gAAAOEB&#10;AAATAAAAAAAAAAAAAAAAAAAAAABbQ29udGVudF9UeXBlc10ueG1sUEsBAi0AFAAGAAgAAAAhADj9&#10;If/WAAAAlAEAAAsAAAAAAAAAAAAAAAAALwEAAF9yZWxzLy5yZWxzUEsBAi0AFAAGAAgAAAAhAPMg&#10;dLoRAgAAKQQAAA4AAAAAAAAAAAAAAAAALgIAAGRycy9lMm9Eb2MueG1sUEsBAi0AFAAGAAgAAAAh&#10;AKPIj5PfAAAACAEAAA8AAAAAAAAAAAAAAAAAawQAAGRycy9kb3ducmV2LnhtbFBLBQYAAAAABAAE&#10;APMAAAB3BQAAAAA=&#10;" o:allowincell="f"/>
            </w:pict>
          </mc:Fallback>
        </mc:AlternateContent>
      </w:r>
      <w:r w:rsidRPr="006A44E7">
        <w:rPr>
          <w:rFonts w:ascii="Verdana" w:eastAsia="Times New Roman" w:hAnsi="Verdana"/>
          <w:color w:val="auto"/>
          <w:sz w:val="20"/>
        </w:rPr>
        <w:t xml:space="preserve">       Номинального                Доверительного                        </w:t>
      </w:r>
    </w:p>
    <w:p w14:paraId="09E0A446" w14:textId="77777777" w:rsidR="006A44E7" w:rsidRPr="006A44E7" w:rsidRDefault="006A44E7" w:rsidP="006A44E7">
      <w:pPr>
        <w:pStyle w:val="5"/>
        <w:rPr>
          <w:rFonts w:ascii="Verdana" w:eastAsia="Times New Roman" w:hAnsi="Verdana"/>
          <w:color w:val="auto"/>
          <w:sz w:val="20"/>
        </w:rPr>
      </w:pPr>
      <w:r w:rsidRPr="006A44E7">
        <w:rPr>
          <w:rFonts w:ascii="Verdana" w:eastAsia="Times New Roman" w:hAnsi="Verdana"/>
          <w:color w:val="auto"/>
          <w:sz w:val="20"/>
        </w:rPr>
        <w:t xml:space="preserve">       держателя                     управляющего</w:t>
      </w:r>
    </w:p>
    <w:p w14:paraId="7563684C" w14:textId="0A0AD671" w:rsidR="006A44E7" w:rsidRPr="006A44E7" w:rsidRDefault="00E32BE8" w:rsidP="00E32BE8">
      <w:pPr>
        <w:pStyle w:val="34"/>
        <w:rPr>
          <w:rFonts w:ascii="Verdana" w:hAnsi="Verdana"/>
          <w:sz w:val="20"/>
          <w:szCs w:val="22"/>
        </w:rPr>
      </w:pPr>
      <w:r w:rsidRPr="006A44E7">
        <w:rPr>
          <w:rFonts w:ascii="Verdana" w:hAnsi="Verdana"/>
          <w:sz w:val="20"/>
          <w:szCs w:val="22"/>
        </w:rPr>
        <w:tab/>
      </w:r>
    </w:p>
    <w:p w14:paraId="511F5166" w14:textId="69DBBEC7" w:rsidR="00E32BE8" w:rsidRPr="00AB5037" w:rsidRDefault="00E32BE8" w:rsidP="00E32BE8">
      <w:pPr>
        <w:pStyle w:val="34"/>
        <w:rPr>
          <w:rFonts w:ascii="Verdana" w:hAnsi="Verdana"/>
        </w:rPr>
      </w:pPr>
      <w:r w:rsidRPr="003B4086">
        <w:rPr>
          <w:rFonts w:ascii="Verdana" w:hAnsi="Verdana"/>
        </w:rPr>
        <w:t xml:space="preserve">        </w:t>
      </w:r>
      <w:r w:rsidRPr="003B4086">
        <w:rPr>
          <w:rFonts w:ascii="Verdana" w:hAnsi="Verdana"/>
        </w:rPr>
        <w:tab/>
      </w:r>
      <w:r w:rsidRPr="003B4086">
        <w:rPr>
          <w:rFonts w:ascii="Verdana" w:hAnsi="Verdana"/>
        </w:rPr>
        <w:tab/>
      </w:r>
      <w:r w:rsidRPr="003B4086">
        <w:rPr>
          <w:rFonts w:ascii="Verdana" w:hAnsi="Verdana"/>
        </w:rPr>
        <w:tab/>
      </w:r>
      <w:r w:rsidRPr="003B4086">
        <w:rPr>
          <w:rFonts w:ascii="Verdana" w:hAnsi="Verdana"/>
        </w:rPr>
        <w:tab/>
      </w:r>
      <w:r w:rsidRPr="003B4086">
        <w:rPr>
          <w:rFonts w:ascii="Verdana" w:hAnsi="Verdana"/>
        </w:rPr>
        <w:tab/>
      </w:r>
      <w:r w:rsidRPr="003B4086">
        <w:rPr>
          <w:rFonts w:ascii="Verdana" w:hAnsi="Verdana"/>
        </w:rPr>
        <w:tab/>
      </w:r>
      <w:r w:rsidRPr="003B4086">
        <w:rPr>
          <w:rFonts w:ascii="Verdana" w:hAnsi="Verdana"/>
        </w:rPr>
        <w:tab/>
      </w:r>
      <w:r w:rsidRPr="003B4086">
        <w:rPr>
          <w:rFonts w:ascii="Verdana" w:hAnsi="Verdana"/>
        </w:rPr>
        <w:tab/>
      </w:r>
      <w:r w:rsidRPr="003B4086">
        <w:rPr>
          <w:rFonts w:ascii="Verdana" w:hAnsi="Verdana"/>
        </w:rPr>
        <w:tab/>
        <w:t xml:space="preserve">                                                         </w:t>
      </w:r>
    </w:p>
    <w:p w14:paraId="39828568" w14:textId="77777777" w:rsidR="00E32BE8" w:rsidRPr="0079152C" w:rsidRDefault="00E32BE8" w:rsidP="00E32BE8">
      <w:pPr>
        <w:pStyle w:val="Normal-h"/>
        <w:keepNext w:val="0"/>
        <w:rPr>
          <w:rFonts w:ascii="Verdana" w:hAnsi="Verdana"/>
          <w:sz w:val="20"/>
        </w:rPr>
      </w:pPr>
      <w:r w:rsidRPr="0079152C">
        <w:rPr>
          <w:rFonts w:ascii="Verdana" w:hAnsi="Verdana"/>
          <w:sz w:val="20"/>
        </w:rPr>
        <w:t>Вид информации:</w:t>
      </w:r>
    </w:p>
    <w:p w14:paraId="5F44A7F8" w14:textId="77777777" w:rsidR="00E32BE8" w:rsidRPr="0079152C" w:rsidRDefault="00E32BE8" w:rsidP="00E32BE8">
      <w:pPr>
        <w:pStyle w:val="Normal-h"/>
        <w:keepNext w:val="0"/>
        <w:rPr>
          <w:rFonts w:ascii="Verdana" w:hAnsi="Verdana"/>
          <w:sz w:val="20"/>
        </w:rPr>
      </w:pPr>
      <w:r>
        <w:rPr>
          <w:rFonts w:ascii="Verdana" w:hAnsi="Verdana"/>
          <w:noProof/>
          <w:sz w:val="20"/>
        </w:rPr>
        <mc:AlternateContent>
          <mc:Choice Requires="wps">
            <w:drawing>
              <wp:anchor distT="0" distB="0" distL="114300" distR="114300" simplePos="0" relativeHeight="251670528" behindDoc="0" locked="0" layoutInCell="0" allowOverlap="1" wp14:anchorId="36AB4B86" wp14:editId="647D2BDE">
                <wp:simplePos x="0" y="0"/>
                <wp:positionH relativeFrom="column">
                  <wp:posOffset>191770</wp:posOffset>
                </wp:positionH>
                <wp:positionV relativeFrom="paragraph">
                  <wp:posOffset>167640</wp:posOffset>
                </wp:positionV>
                <wp:extent cx="182880" cy="182880"/>
                <wp:effectExtent l="0" t="0" r="7620" b="7620"/>
                <wp:wrapNone/>
                <wp:docPr id="687"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AA3F3" id="Rectangle 678" o:spid="_x0000_s1026" style="position:absolute;margin-left:15.1pt;margin-top:13.2pt;width:14.4pt;height:14.4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7LAIAAFMEAAAOAAAAZHJzL2Uyb0RvYy54bWysVE2P0zAQvSPxHyzfadqqH9mo6WrVpYC0&#10;wIoF7q7jJBaOx4zdpru/nrFTShc4IXKwZjzj53lvPFldHzvDDgq9BlvyyWjMmbISKm2bkn/5vH2V&#10;c+aDsJUwYFXJH5Xn1+uXL1a9K9QUWjCVQkYg1he9K3kbgiuyzMtWdcKPwClLwRqwE4FcbLIKRU/o&#10;ncmm4/Ei6wErhyCV97R7OwT5OuHXtZLhY117FZgpOdUW0opp3cU1W69E0aBwrZanMsQ/VNEJbenS&#10;M9StCILtUf8B1WmJ4KEOIwldBnWtpUociM1k/Bubh1Y4lbiQON6dZfL/D1Z+ONwj01XJF/mSMys6&#10;atInkk3Yxii2WOZRot75gjIf3D1Gkt7dgfzmmYVNS3nqBhH6VomKCpvE/OzZgeh4Osp2/XuoCF/s&#10;AyS1jjV2rDbavY0Hk/U1WvES0oYdU6Mez41Sx8AkbU7yaZ5TOyWFTna8VRQRMB526MMbBR2LRsmR&#10;CCVQcbjzYUj9mZIIgdHVVhuTHGx2G4PsIOjNbNOXOBHvyzRjWV/yq/l0npCfxfwlxDh9f4PodKDH&#10;b3RX8vycJIqo5GtbUZmiCEKbwSZ2xp6kjWoOXdlB9UjKIgwvmyaRjBbwibOeXnXJ/fe9QMWZeWep&#10;O1eT2SyOQXJm8+WUHLyM7C4jwkqCKnngbDA3YRidvUPdtHTT0CoLN9TRWidlY7eHqk7F0stNvTlN&#10;WRyNSz9l/foXrH8AAAD//wMAUEsDBBQABgAIAAAAIQDTE9kq3QAAAAcBAAAPAAAAZHJzL2Rvd25y&#10;ZXYueG1sTI9BT4NAEIXvJv6HzZh4s4toG0GWxph4MjGh1ehxgBFo2VnCLgX99Y4nPb1M3st732Tb&#10;xfbqRKPvHBu4XkWgiCtXd9wYeN0/Xd2B8gG5xt4xGfgiD9v8/CzDtHYzF3TahUZJCfsUDbQhDKnW&#10;vmrJol+5gVi8TzdaDHKOja5HnKXc9jqOoo222LEstDjQY0vVcTdZA8n0USTPbkYqXxb7dvw+FNP7&#10;wZjLi+XhHlSgJfyF4Rdf0CEXptJNXHvVG7iJYkkaiDe3oMRfJ/JaKbqOQeeZ/s+f/wAAAP//AwBQ&#10;SwECLQAUAAYACAAAACEAtoM4kv4AAADhAQAAEwAAAAAAAAAAAAAAAAAAAAAAW0NvbnRlbnRfVHlw&#10;ZXNdLnhtbFBLAQItABQABgAIAAAAIQA4/SH/1gAAAJQBAAALAAAAAAAAAAAAAAAAAC8BAABfcmVs&#10;cy8ucmVsc1BLAQItABQABgAIAAAAIQB+sq17LAIAAFMEAAAOAAAAAAAAAAAAAAAAAC4CAABkcnMv&#10;ZTJvRG9jLnhtbFBLAQItABQABgAIAAAAIQDTE9kq3QAAAAcBAAAPAAAAAAAAAAAAAAAAAIYEAABk&#10;cnMvZG93bnJldi54bWxQSwUGAAAAAAQABADzAAAAkAUAAAAA&#10;" o:allowincell="f"/>
            </w:pict>
          </mc:Fallback>
        </mc:AlternateContent>
      </w:r>
    </w:p>
    <w:p w14:paraId="67ECAFFB" w14:textId="77777777" w:rsidR="00E32BE8" w:rsidRPr="00AB5037" w:rsidRDefault="00E32BE8" w:rsidP="00E32BE8">
      <w:pPr>
        <w:spacing w:after="0"/>
        <w:rPr>
          <w:rFonts w:ascii="Verdana" w:hAnsi="Verdana"/>
          <w:sz w:val="16"/>
        </w:rPr>
      </w:pPr>
      <w:r w:rsidRPr="003B4086">
        <w:rPr>
          <w:rFonts w:ascii="Verdana" w:hAnsi="Verdana"/>
          <w:sz w:val="16"/>
        </w:rPr>
        <w:t xml:space="preserve">               Справка об открытых счетах в реестре</w:t>
      </w:r>
    </w:p>
    <w:p w14:paraId="7E2816AF" w14:textId="77777777" w:rsidR="00E32BE8" w:rsidRPr="00AB5037" w:rsidRDefault="00E32BE8" w:rsidP="00E32BE8">
      <w:pPr>
        <w:spacing w:after="0"/>
        <w:rPr>
          <w:rFonts w:ascii="Verdana" w:hAnsi="Verdana"/>
          <w:color w:val="BFBFBF"/>
          <w:sz w:val="16"/>
        </w:rPr>
      </w:pPr>
      <w:r>
        <w:rPr>
          <w:rFonts w:ascii="Verdana" w:hAnsi="Verdana"/>
          <w:noProof/>
          <w:sz w:val="16"/>
          <w:lang w:eastAsia="ru-RU"/>
        </w:rPr>
        <mc:AlternateContent>
          <mc:Choice Requires="wps">
            <w:drawing>
              <wp:anchor distT="0" distB="0" distL="114300" distR="114300" simplePos="0" relativeHeight="251671552" behindDoc="0" locked="0" layoutInCell="0" allowOverlap="1" wp14:anchorId="3108DBD6" wp14:editId="3BE661B5">
                <wp:simplePos x="0" y="0"/>
                <wp:positionH relativeFrom="column">
                  <wp:posOffset>189865</wp:posOffset>
                </wp:positionH>
                <wp:positionV relativeFrom="paragraph">
                  <wp:posOffset>148590</wp:posOffset>
                </wp:positionV>
                <wp:extent cx="182880" cy="182880"/>
                <wp:effectExtent l="0" t="0" r="7620" b="7620"/>
                <wp:wrapNone/>
                <wp:docPr id="686"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8A29A" id="Rectangle 679" o:spid="_x0000_s1026" style="position:absolute;margin-left:14.95pt;margin-top:11.7pt;width:14.4pt;height:14.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ZZLAIAAFMEAAAOAAAAZHJzL2Uyb0RvYy54bWysVMGO0zAQvSPxD5bvNG3VdtOo6WrVpYC0&#10;wIoF7lPHSSwc24zdprtfz9gppQucEDlYM57x87w3nqyuj51mB4leWVPyyWjMmTTCVso0Jf/yefsq&#10;58wHMBVoa2TJH6Xn1+uXL1a9K+TUtlZXEhmBGF/0ruRtCK7IMi9a2YEfWScNBWuLHQRysckqhJ7Q&#10;O51Nx+NF1lusHFohvafd2yHI1wm/rqUIH+vay8B0yam2kFZM6y6u2XoFRYPgWiVOZcA/VNGBMnTp&#10;GeoWArA9qj+gOiXQeluHkbBdZutaCZk4EJvJ+Dc2Dy04mbiQON6dZfL/D1Z8ONwjU1XJF/mCMwMd&#10;NekTyQam0ZItrpZRot75gjIf3D1Gkt7dWfHNM2M3LeXJG0TbtxIqKmwS87NnB6Lj6Sjb9e9tRfiw&#10;DzapdayxY7VW7m08mKyv0YqXkDbsmBr1eG6UPAYmaHOST/Oc2ikodLLjrVBEwHjYoQ9vpO1YNEqO&#10;RCiBwuHOhyH1Z0oiZLWqtkrr5GCz22hkB6A3s01f4kS8L9O0YX3Jl/PpPCE/i/lLiHH6/gbRqUCP&#10;X6uu5Pk5CYqo5GtTUZlQBFB6sImdNidpo5pDV3a2eiRl0Q4vmyaRjNbiE2c9veqS++97QMmZfmeo&#10;O8vJbBbHIDmz+dWUHLyM7C4jYARBlTxwNpibMIzO3qFqWrppaJWxN9TRWiVlY7eHqk7F0stNvTlN&#10;WRyNSz9l/foXrH8AAAD//wMAUEsDBBQABgAIAAAAIQCw8Wsq3AAAAAcBAAAPAAAAZHJzL2Rvd25y&#10;ZXYueG1sTI7NToRAEITvJr7DpE28uYP4tyDDxph4MjFh1eixgRbYZXoIMyzo09t70lOlUpWqL9ss&#10;tlcHGn3n2MDlKgJFXLm648bA2+vTxRqUD8g19o7JwDd52OSnJxmmtZu5oMM2NEpG2KdooA1hSLX2&#10;VUsW/coNxJJ9udFiEDs2uh5xlnHb6ziKbrXFjuWhxYEeW6r228kaSKbPInl2M1L5stj3/c+umD52&#10;xpyfLQ/3oAIt4a8MR3xBh1yYSjdx7VVvIE4SaYpeXYOS/GZ9B6oUjWPQeab/8+e/AAAA//8DAFBL&#10;AQItABQABgAIAAAAIQC2gziS/gAAAOEBAAATAAAAAAAAAAAAAAAAAAAAAABbQ29udGVudF9UeXBl&#10;c10ueG1sUEsBAi0AFAAGAAgAAAAhADj9If/WAAAAlAEAAAsAAAAAAAAAAAAAAAAALwEAAF9yZWxz&#10;Ly5yZWxzUEsBAi0AFAAGAAgAAAAhAB5+1lksAgAAUwQAAA4AAAAAAAAAAAAAAAAALgIAAGRycy9l&#10;Mm9Eb2MueG1sUEsBAi0AFAAGAAgAAAAhALDxayrcAAAABwEAAA8AAAAAAAAAAAAAAAAAhgQAAGRy&#10;cy9kb3ducmV2LnhtbFBLBQYAAAAABAAEAPMAAACPBQAAAAA=&#10;" o:allowincell="f"/>
            </w:pict>
          </mc:Fallback>
        </mc:AlternateContent>
      </w:r>
      <w:r w:rsidRPr="003B4086">
        <w:rPr>
          <w:rFonts w:ascii="Verdana" w:hAnsi="Verdana"/>
          <w:color w:val="BFBFBF"/>
          <w:sz w:val="16"/>
        </w:rPr>
        <w:t xml:space="preserve">                </w:t>
      </w:r>
    </w:p>
    <w:p w14:paraId="62FB23FE" w14:textId="77777777" w:rsidR="00E32BE8" w:rsidRPr="00AB5037" w:rsidRDefault="00E32BE8" w:rsidP="00E32BE8">
      <w:pPr>
        <w:spacing w:after="0"/>
        <w:rPr>
          <w:rFonts w:ascii="Verdana" w:hAnsi="Verdana"/>
          <w:color w:val="BFBFBF"/>
          <w:sz w:val="16"/>
        </w:rPr>
      </w:pPr>
      <w:r w:rsidRPr="003B4086">
        <w:rPr>
          <w:rFonts w:ascii="Verdana" w:hAnsi="Verdana"/>
          <w:color w:val="BFBFBF"/>
          <w:sz w:val="16"/>
        </w:rPr>
        <w:t xml:space="preserve">               </w:t>
      </w:r>
      <w:r w:rsidRPr="003B4086">
        <w:rPr>
          <w:rFonts w:ascii="Verdana" w:hAnsi="Verdana"/>
          <w:sz w:val="16"/>
        </w:rPr>
        <w:t>Справка об операциях по лицевому счету за период с __________ по ___________</w:t>
      </w:r>
      <w:r w:rsidRPr="003B4086">
        <w:rPr>
          <w:rFonts w:ascii="Verdana" w:hAnsi="Verdana"/>
          <w:color w:val="BFBFBF"/>
          <w:sz w:val="16"/>
        </w:rPr>
        <w:t xml:space="preserve">             </w:t>
      </w:r>
    </w:p>
    <w:p w14:paraId="57A0C12E" w14:textId="77777777" w:rsidR="00E32BE8" w:rsidRPr="00AB5037" w:rsidRDefault="00E32BE8" w:rsidP="00E32BE8">
      <w:pPr>
        <w:spacing w:after="0"/>
        <w:rPr>
          <w:rFonts w:ascii="Verdana" w:hAnsi="Verdana"/>
          <w:color w:val="BFBFBF"/>
          <w:sz w:val="16"/>
        </w:rPr>
      </w:pPr>
      <w:r>
        <w:rPr>
          <w:rFonts w:ascii="Verdana" w:hAnsi="Verdana"/>
          <w:noProof/>
          <w:sz w:val="16"/>
          <w:lang w:eastAsia="ru-RU"/>
        </w:rPr>
        <mc:AlternateContent>
          <mc:Choice Requires="wps">
            <w:drawing>
              <wp:anchor distT="0" distB="0" distL="114300" distR="114300" simplePos="0" relativeHeight="251680768" behindDoc="0" locked="0" layoutInCell="1" allowOverlap="1" wp14:anchorId="103F22BD" wp14:editId="61247929">
                <wp:simplePos x="0" y="0"/>
                <wp:positionH relativeFrom="column">
                  <wp:posOffset>194945</wp:posOffset>
                </wp:positionH>
                <wp:positionV relativeFrom="paragraph">
                  <wp:posOffset>131445</wp:posOffset>
                </wp:positionV>
                <wp:extent cx="182880" cy="182880"/>
                <wp:effectExtent l="0" t="0" r="7620" b="7620"/>
                <wp:wrapNone/>
                <wp:docPr id="685"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6A893" id="Rectangle 680" o:spid="_x0000_s1026" style="position:absolute;margin-left:15.35pt;margin-top:10.35pt;width:14.4pt;height:14.4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2mIKQIAAFMEAAAOAAAAZHJzL2Uyb0RvYy54bWysVMGO0zAQvSPxD5bvNG3VlmzUdLXqUkBa&#10;YMUCd9dxEgvHY8Zu0+7XM3ZKtwucEDlYM57x87w34yyvD51he4Vegy35ZDTmTFkJlbZNyb9+2bzK&#10;OfNB2EoYsKrkR+X59erli2XvCjWFFkylkBGI9UXvSt6G4Ios87JVnfAjcMpSsAbsRCAXm6xC0RN6&#10;Z7LpeLzIesDKIUjlPe3eDkG+Svh1rWT4VNdeBWZKTrWFtGJat3HNVktRNChcq+WpDPEPVXRCW7r0&#10;DHUrgmA71H9AdVoieKjDSEKXQV1rqRIHYjMZ/8bmoRVOJS4kjndnmfz/g5Uf9/fIdFXyRT7nzIqO&#10;mvSZZBO2MYot8iRR73xBmQ/uHiNJ7+5AfvfMwrqlPHWDCH2rREWFTaKk2bMD0fF0lG37D1ARvtgF&#10;SGodauxYbbR7Fw8m61u04iWkDTukRh3PjVKHwCRtTvJpTpUxSaGTHW8VRQSMhx368FZBx6JRciRC&#10;CVTs73wYUn+lJEJgdLXRxiQHm+3aINsLmplN+hIn4n2ZZizrS341n84T8rOYv4QYp+9vEJ0ONPxG&#10;dyXPz0miiEq+sVUazSC0GWxiZ+xJ2qhmHHFfbKE6krIIw2TTSySjBXzkrKepLrn/sROoODPvLXXn&#10;ajKbxWeQnNn89ZQcvIxsLyPCSoIqeeBsMNdheDo7h7pp6aahVRZuqKO1Tso+VXUqliY39eb0yuLT&#10;uPRT1tO/YPUTAAD//wMAUEsDBBQABgAIAAAAIQBatPjh3AAAAAcBAAAPAAAAZHJzL2Rvd25yZXYu&#10;eG1sTI5BS8NAFITvgv9heYI3u7Faa2I2RQRPgpCq1ONL8kzSZt+G7KaJ/npfT3oahhlmvnQz204d&#10;afCtYwPXiwgUcemqlmsD72/PV/egfECusHNMBr7JwyY7P0sxqdzEOR23oVYywj5BA00IfaK1Lxuy&#10;6BeuJ5bsyw0Wg9ih1tWAk4zbTi+j6E5bbFkeGuzpqaHysB2tgXj8zOMXNyEVr7P9OPzs83G3N+by&#10;Yn58ABVoDn9lOOELOmTCVLiRK686AzfRWpoGlieVfBWvQBUGbkV1lur//NkvAAAA//8DAFBLAQIt&#10;ABQABgAIAAAAIQC2gziS/gAAAOEBAAATAAAAAAAAAAAAAAAAAAAAAABbQ29udGVudF9UeXBlc10u&#10;eG1sUEsBAi0AFAAGAAgAAAAhADj9If/WAAAAlAEAAAsAAAAAAAAAAAAAAAAALwEAAF9yZWxzLy5y&#10;ZWxzUEsBAi0AFAAGAAgAAAAhAHQHaYgpAgAAUwQAAA4AAAAAAAAAAAAAAAAALgIAAGRycy9lMm9E&#10;b2MueG1sUEsBAi0AFAAGAAgAAAAhAFq0+OHcAAAABwEAAA8AAAAAAAAAAAAAAAAAgwQAAGRycy9k&#10;b3ducmV2LnhtbFBLBQYAAAAABAAEAPMAAACMBQAAAAA=&#10;"/>
            </w:pict>
          </mc:Fallback>
        </mc:AlternateContent>
      </w:r>
    </w:p>
    <w:p w14:paraId="4D1FEFDB" w14:textId="77777777" w:rsidR="00E32BE8" w:rsidRPr="00AB5037" w:rsidRDefault="00E32BE8" w:rsidP="00E32BE8">
      <w:pPr>
        <w:spacing w:after="0"/>
        <w:rPr>
          <w:rFonts w:ascii="Verdana" w:hAnsi="Verdana"/>
          <w:sz w:val="16"/>
        </w:rPr>
      </w:pPr>
      <w:r w:rsidRPr="003B4086">
        <w:rPr>
          <w:rFonts w:ascii="Verdana" w:hAnsi="Verdana"/>
          <w:sz w:val="16"/>
        </w:rPr>
        <w:t xml:space="preserve">               Расширенная справка об операциях по лицевому счету за период с _____ по ______ </w:t>
      </w:r>
    </w:p>
    <w:p w14:paraId="5D417ED9" w14:textId="217746E5" w:rsidR="00E32BE8" w:rsidRPr="00AB5037" w:rsidRDefault="008D15B9" w:rsidP="00E32BE8">
      <w:pPr>
        <w:spacing w:after="0"/>
        <w:rPr>
          <w:rFonts w:ascii="Verdana" w:hAnsi="Verdana"/>
          <w:sz w:val="16"/>
        </w:rPr>
      </w:pPr>
      <w:r>
        <w:rPr>
          <w:rFonts w:ascii="Verdana" w:hAnsi="Verdana"/>
          <w:noProof/>
          <w:sz w:val="16"/>
          <w:lang w:eastAsia="ru-RU"/>
        </w:rPr>
        <mc:AlternateContent>
          <mc:Choice Requires="wps">
            <w:drawing>
              <wp:anchor distT="0" distB="0" distL="114300" distR="114300" simplePos="0" relativeHeight="251678720" behindDoc="0" locked="0" layoutInCell="1" allowOverlap="1" wp14:anchorId="4F490531" wp14:editId="45D0E66C">
                <wp:simplePos x="0" y="0"/>
                <wp:positionH relativeFrom="column">
                  <wp:posOffset>194945</wp:posOffset>
                </wp:positionH>
                <wp:positionV relativeFrom="paragraph">
                  <wp:posOffset>74295</wp:posOffset>
                </wp:positionV>
                <wp:extent cx="182880" cy="182880"/>
                <wp:effectExtent l="0" t="0" r="7620" b="7620"/>
                <wp:wrapNone/>
                <wp:docPr id="684"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61BA8" id="Rectangle 681" o:spid="_x0000_s1026" style="position:absolute;margin-left:15.35pt;margin-top:5.8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8zRb53QAA&#10;AAcBAAAPAAAAZHJzL2Rvd25yZXYueG1sTI7BTsMwEETvSPyDtUjcqN2WQBviVAhUJI5teuG2ibdJ&#10;ILaj2GkDX89yKqfRzoxmX7aZbCdONITWOw3zmQJBrvKmdbWGQ7G9W4EIEZ3BzjvS8E0BNvn1VYap&#10;8We3o9M+1oJHXEhRQxNjn0oZqoYshpnvyXF29IPFyOdQSzPgmcdtJxdKPUiLreMPDfb00lD1tR+t&#10;hrJdHPBnV7wpu94u4/tUfI4fr1rf3kzPTyAiTfFShj98RoecmUo/OhNEp2GpHrnJ/pyV82SdgCg1&#10;3KsEZJ7J//z5LwAAAP//AwBQSwECLQAUAAYACAAAACEAtoM4kv4AAADhAQAAEwAAAAAAAAAAAAAA&#10;AAAAAAAAW0NvbnRlbnRfVHlwZXNdLnhtbFBLAQItABQABgAIAAAAIQA4/SH/1gAAAJQBAAALAAAA&#10;AAAAAAAAAAAAAC8BAABfcmVscy8ucmVsc1BLAQItABQABgAIAAAAIQCdCPV6BQIAABUEAAAOAAAA&#10;AAAAAAAAAAAAAC4CAABkcnMvZTJvRG9jLnhtbFBLAQItABQABgAIAAAAIQC8zRb53QAAAAcBAAAP&#10;AAAAAAAAAAAAAAAAAF8EAABkcnMvZG93bnJldi54bWxQSwUGAAAAAAQABADzAAAAaQUAAAAA&#10;"/>
            </w:pict>
          </mc:Fallback>
        </mc:AlternateContent>
      </w:r>
    </w:p>
    <w:p w14:paraId="34AC1FF4" w14:textId="5C5E1C79" w:rsidR="00E32BE8" w:rsidRPr="00AB5037" w:rsidRDefault="00E32BE8" w:rsidP="00E32BE8">
      <w:pPr>
        <w:spacing w:after="0"/>
        <w:rPr>
          <w:rFonts w:ascii="Verdana" w:hAnsi="Verdana"/>
          <w:sz w:val="16"/>
        </w:rPr>
      </w:pPr>
      <w:r w:rsidRPr="003B4086">
        <w:rPr>
          <w:rFonts w:ascii="Verdana" w:hAnsi="Verdana"/>
          <w:sz w:val="16"/>
        </w:rPr>
        <w:t xml:space="preserve">               Уведомление об операции (повторное)___________________________________________</w:t>
      </w:r>
    </w:p>
    <w:p w14:paraId="4A52944E" w14:textId="77777777" w:rsidR="00E32BE8" w:rsidRPr="0079152C" w:rsidRDefault="00E32BE8" w:rsidP="00E32BE8">
      <w:pPr>
        <w:spacing w:after="0"/>
        <w:rPr>
          <w:rFonts w:ascii="Verdana" w:hAnsi="Verdana"/>
          <w:sz w:val="20"/>
        </w:rPr>
      </w:pPr>
      <w:r w:rsidRPr="0079152C">
        <w:rPr>
          <w:rFonts w:ascii="Verdana" w:hAnsi="Verdana"/>
          <w:sz w:val="20"/>
        </w:rPr>
        <w:t xml:space="preserve">                  «______» ________________ 2__ г.</w:t>
      </w:r>
    </w:p>
    <w:p w14:paraId="5D1044CF" w14:textId="77777777" w:rsidR="00E32BE8" w:rsidRDefault="00E32BE8" w:rsidP="00E32BE8">
      <w:pPr>
        <w:spacing w:after="0"/>
        <w:rPr>
          <w:rFonts w:ascii="Verdana" w:hAnsi="Verdana"/>
          <w:sz w:val="20"/>
        </w:rPr>
      </w:pPr>
      <w:r w:rsidRPr="0079152C">
        <w:rPr>
          <w:rFonts w:ascii="Verdana" w:hAnsi="Verdana"/>
          <w:sz w:val="20"/>
        </w:rPr>
        <w:t xml:space="preserve"> _________________________________________________/________________________/</w:t>
      </w:r>
    </w:p>
    <w:p w14:paraId="542C962F" w14:textId="77777777" w:rsidR="00E32BE8" w:rsidRPr="0079152C" w:rsidRDefault="00E32BE8" w:rsidP="00E32BE8">
      <w:pPr>
        <w:spacing w:after="0"/>
        <w:jc w:val="both"/>
        <w:rPr>
          <w:rFonts w:ascii="Verdana" w:hAnsi="Verdana"/>
          <w:i/>
          <w:sz w:val="20"/>
        </w:rPr>
      </w:pPr>
      <w:r w:rsidRPr="0079152C">
        <w:rPr>
          <w:rFonts w:ascii="Verdana" w:hAnsi="Verdana"/>
          <w:i/>
          <w:sz w:val="20"/>
        </w:rPr>
        <w:t xml:space="preserve">           (Подпись заявителя/уполномоченного представителя)</w:t>
      </w:r>
    </w:p>
    <w:p w14:paraId="5365C122" w14:textId="77777777" w:rsidR="00E32BE8" w:rsidRPr="0079152C" w:rsidRDefault="00E32BE8" w:rsidP="00E32BE8">
      <w:pPr>
        <w:pStyle w:val="3"/>
        <w:rPr>
          <w:rFonts w:ascii="Verdana" w:hAnsi="Verdana"/>
          <w:i/>
          <w:sz w:val="20"/>
        </w:rPr>
      </w:pPr>
      <w:r>
        <w:rPr>
          <w:rFonts w:ascii="Verdana" w:hAnsi="Verdana"/>
          <w:sz w:val="20"/>
        </w:rPr>
        <w:t xml:space="preserve">По </w:t>
      </w:r>
      <w:r w:rsidRPr="0079152C">
        <w:rPr>
          <w:rFonts w:ascii="Verdana" w:hAnsi="Verdana"/>
          <w:sz w:val="20"/>
        </w:rPr>
        <w:t>___________________________________________________________________________</w:t>
      </w:r>
    </w:p>
    <w:p w14:paraId="01AF1351" w14:textId="77777777" w:rsidR="00E32BE8" w:rsidRPr="0079152C" w:rsidRDefault="00E32BE8" w:rsidP="00E32BE8">
      <w:pPr>
        <w:spacing w:after="0"/>
        <w:rPr>
          <w:rFonts w:ascii="Verdana" w:hAnsi="Verdana"/>
          <w:sz w:val="20"/>
        </w:rPr>
      </w:pPr>
      <w:r w:rsidRPr="0079152C">
        <w:rPr>
          <w:rFonts w:ascii="Verdana" w:hAnsi="Verdana"/>
          <w:sz w:val="20"/>
        </w:rPr>
        <w:t>(Реквизиты документа, определяющего полномочия уполномоченного представителя)</w:t>
      </w:r>
    </w:p>
    <w:p w14:paraId="2F807C0C" w14:textId="15DC0B9A" w:rsidR="008D15B9" w:rsidRDefault="008D15B9" w:rsidP="008D15B9">
      <w:pPr>
        <w:spacing w:after="0"/>
        <w:rPr>
          <w:rFonts w:ascii="Verdana" w:hAnsi="Verdana"/>
          <w:b/>
          <w:i/>
          <w:sz w:val="14"/>
          <w:szCs w:val="18"/>
        </w:rPr>
      </w:pPr>
      <w:r w:rsidRPr="00020195">
        <w:rPr>
          <w:rFonts w:ascii="Verdana" w:hAnsi="Verdana"/>
          <w:b/>
          <w:i/>
          <w:sz w:val="14"/>
          <w:szCs w:val="18"/>
        </w:rPr>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8D15B9" w:rsidRPr="00F3020A" w14:paraId="4D34FD6D" w14:textId="77777777" w:rsidTr="008D15B9">
        <w:trPr>
          <w:trHeight w:val="2437"/>
        </w:trPr>
        <w:tc>
          <w:tcPr>
            <w:tcW w:w="7214" w:type="dxa"/>
            <w:tcBorders>
              <w:top w:val="dotted" w:sz="4" w:space="0" w:color="auto"/>
              <w:left w:val="dotted" w:sz="4" w:space="0" w:color="auto"/>
              <w:bottom w:val="dotted" w:sz="4" w:space="0" w:color="auto"/>
              <w:right w:val="dotted" w:sz="4" w:space="0" w:color="auto"/>
            </w:tcBorders>
          </w:tcPr>
          <w:p w14:paraId="6F23A3BC" w14:textId="77777777" w:rsidR="008D15B9" w:rsidRPr="008F76FD" w:rsidRDefault="008D15B9" w:rsidP="00010CD2">
            <w:pPr>
              <w:jc w:val="center"/>
              <w:rPr>
                <w:sz w:val="20"/>
              </w:rPr>
            </w:pPr>
            <w:r w:rsidRPr="008F76FD">
              <w:rPr>
                <w:sz w:val="20"/>
              </w:rPr>
              <w:lastRenderedPageBreak/>
              <w:t>ПРИНЯТО: _______________________________</w:t>
            </w:r>
          </w:p>
          <w:p w14:paraId="454D5929" w14:textId="77777777" w:rsidR="008D15B9" w:rsidRPr="008F76FD" w:rsidRDefault="008D15B9" w:rsidP="00010CD2">
            <w:pPr>
              <w:jc w:val="center"/>
              <w:rPr>
                <w:sz w:val="16"/>
              </w:rPr>
            </w:pPr>
            <w:r w:rsidRPr="008F76FD">
              <w:rPr>
                <w:sz w:val="16"/>
              </w:rPr>
              <w:t>(наименование организации)</w:t>
            </w:r>
          </w:p>
          <w:p w14:paraId="43624918" w14:textId="77777777" w:rsidR="008D15B9" w:rsidRPr="00020195" w:rsidRDefault="008D15B9" w:rsidP="00010CD2">
            <w:pPr>
              <w:pStyle w:val="af6"/>
              <w:ind w:right="-107" w:hanging="107"/>
            </w:pPr>
            <w:r w:rsidRPr="00020195">
              <w:t>Подпись поставлена в присутствии уполномоченного лица</w:t>
            </w:r>
          </w:p>
          <w:p w14:paraId="2C9AF756" w14:textId="77777777" w:rsidR="008D15B9" w:rsidRPr="008F76FD" w:rsidRDefault="008D15B9" w:rsidP="00010CD2">
            <w:pPr>
              <w:ind w:left="252" w:right="-207" w:hanging="180"/>
              <w:rPr>
                <w:sz w:val="20"/>
              </w:rPr>
            </w:pPr>
            <w:r w:rsidRPr="008F76FD">
              <w:rPr>
                <w:sz w:val="20"/>
              </w:rPr>
              <w:t>__________________________________/___________ /</w:t>
            </w:r>
          </w:p>
          <w:p w14:paraId="500F5B02" w14:textId="77777777" w:rsidR="008D15B9" w:rsidRPr="004500F4" w:rsidRDefault="008D15B9"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7823417A" w14:textId="77777777" w:rsidR="008D15B9" w:rsidRPr="004500F4" w:rsidRDefault="008D15B9"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7B93D8C8" w14:textId="77777777" w:rsidR="008D15B9" w:rsidRPr="004500F4" w:rsidRDefault="008D15B9" w:rsidP="00010CD2">
            <w:pPr>
              <w:jc w:val="center"/>
            </w:pPr>
          </w:p>
          <w:p w14:paraId="71F06D69" w14:textId="77777777" w:rsidR="008D15B9" w:rsidRPr="004500F4" w:rsidRDefault="008D15B9" w:rsidP="00010CD2">
            <w:pPr>
              <w:jc w:val="center"/>
              <w:rPr>
                <w:sz w:val="16"/>
              </w:rPr>
            </w:pPr>
          </w:p>
          <w:p w14:paraId="2FA23F9E" w14:textId="77777777" w:rsidR="008D15B9" w:rsidRPr="004500F4" w:rsidRDefault="008D15B9" w:rsidP="00010CD2">
            <w:pPr>
              <w:jc w:val="center"/>
              <w:rPr>
                <w:sz w:val="16"/>
              </w:rPr>
            </w:pPr>
          </w:p>
          <w:p w14:paraId="7E6F6E94" w14:textId="77777777" w:rsidR="008D15B9" w:rsidRPr="004500F4" w:rsidRDefault="008D15B9" w:rsidP="00010CD2">
            <w:pPr>
              <w:jc w:val="center"/>
              <w:rPr>
                <w:sz w:val="16"/>
              </w:rPr>
            </w:pPr>
            <w:r w:rsidRPr="004500F4">
              <w:rPr>
                <w:sz w:val="16"/>
              </w:rPr>
              <w:t>М.П.</w:t>
            </w:r>
          </w:p>
          <w:p w14:paraId="13F23056" w14:textId="77777777" w:rsidR="008D15B9" w:rsidRPr="00F3020A" w:rsidRDefault="008D15B9" w:rsidP="00010CD2">
            <w:pPr>
              <w:rPr>
                <w:b/>
              </w:rPr>
            </w:pPr>
          </w:p>
        </w:tc>
      </w:tr>
    </w:tbl>
    <w:p w14:paraId="04EB228E" w14:textId="77777777" w:rsidR="008D15B9" w:rsidRDefault="008D15B9" w:rsidP="008D15B9">
      <w:pPr>
        <w:spacing w:after="0"/>
        <w:rPr>
          <w:rFonts w:ascii="Verdana" w:hAnsi="Verdana"/>
          <w:b/>
          <w:i/>
          <w:sz w:val="14"/>
          <w:szCs w:val="18"/>
        </w:rPr>
      </w:pPr>
    </w:p>
    <w:p w14:paraId="4B9960E6" w14:textId="77777777" w:rsidR="008D15B9" w:rsidRDefault="008D15B9" w:rsidP="008D15B9">
      <w:pPr>
        <w:spacing w:after="0"/>
        <w:rPr>
          <w:rFonts w:ascii="Verdana" w:hAnsi="Verdana"/>
          <w:b/>
          <w:i/>
          <w:sz w:val="14"/>
          <w:szCs w:val="18"/>
        </w:rPr>
      </w:pPr>
    </w:p>
    <w:p w14:paraId="5627440D" w14:textId="77777777" w:rsidR="008D15B9" w:rsidRDefault="008D15B9" w:rsidP="008D15B9">
      <w:pPr>
        <w:spacing w:after="0"/>
        <w:rPr>
          <w:rFonts w:ascii="Verdana" w:hAnsi="Verdana"/>
          <w:b/>
          <w:i/>
          <w:sz w:val="14"/>
          <w:szCs w:val="18"/>
        </w:rPr>
      </w:pPr>
    </w:p>
    <w:p w14:paraId="3B6A8129" w14:textId="77777777" w:rsidR="008D15B9" w:rsidRDefault="008D15B9" w:rsidP="008D15B9">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8D15B9" w14:paraId="4B011D10" w14:textId="77777777" w:rsidTr="00010CD2">
        <w:tc>
          <w:tcPr>
            <w:tcW w:w="10598" w:type="dxa"/>
          </w:tcPr>
          <w:p w14:paraId="7FE9E4F2" w14:textId="77777777" w:rsidR="008D15B9" w:rsidRDefault="008D15B9"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8D15B9" w:rsidRPr="00DF4076" w14:paraId="0B0ACF16" w14:textId="77777777" w:rsidTr="00010CD2">
        <w:tc>
          <w:tcPr>
            <w:tcW w:w="10598" w:type="dxa"/>
          </w:tcPr>
          <w:p w14:paraId="04C4C01D" w14:textId="77777777" w:rsidR="008D15B9" w:rsidRPr="00DF4076" w:rsidRDefault="008D15B9"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8D15B9" w14:paraId="0997BEF3" w14:textId="77777777" w:rsidTr="00010CD2">
        <w:trPr>
          <w:trHeight w:val="798"/>
        </w:trPr>
        <w:tc>
          <w:tcPr>
            <w:tcW w:w="10598" w:type="dxa"/>
          </w:tcPr>
          <w:p w14:paraId="38B73B76" w14:textId="77777777" w:rsidR="008D15B9" w:rsidRDefault="008D15B9" w:rsidP="00010CD2">
            <w:pPr>
              <w:pStyle w:val="Default"/>
              <w:rPr>
                <w:sz w:val="14"/>
                <w:szCs w:val="16"/>
              </w:rPr>
            </w:pPr>
          </w:p>
          <w:p w14:paraId="6870E7BF" w14:textId="77777777" w:rsidR="008D15B9" w:rsidRDefault="008D15B9"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4E7767F9" w14:textId="77777777" w:rsidR="008D15B9" w:rsidRDefault="008D15B9"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55DC9046" w14:textId="77777777" w:rsidR="008D15B9" w:rsidRDefault="008D15B9" w:rsidP="00010CD2">
            <w:pPr>
              <w:rPr>
                <w:rFonts w:ascii="Verdana" w:hAnsi="Verdana"/>
                <w:i/>
                <w:sz w:val="22"/>
              </w:rPr>
            </w:pPr>
          </w:p>
        </w:tc>
      </w:tr>
    </w:tbl>
    <w:p w14:paraId="54A6751E" w14:textId="77777777" w:rsidR="00E32BE8" w:rsidRPr="00D25FE0" w:rsidRDefault="00E32BE8" w:rsidP="00E32BE8">
      <w:pPr>
        <w:spacing w:after="0"/>
        <w:rPr>
          <w:rFonts w:ascii="Verdana" w:hAnsi="Verdana"/>
          <w:sz w:val="17"/>
        </w:rPr>
      </w:pPr>
      <w:r w:rsidRPr="00D25FE0">
        <w:rPr>
          <w:rFonts w:ascii="Verdana" w:hAnsi="Verdana"/>
          <w:sz w:val="17"/>
        </w:rPr>
        <w:br w:type="page"/>
      </w:r>
    </w:p>
    <w:p w14:paraId="230DB72D" w14:textId="77777777" w:rsidR="00D42813" w:rsidRDefault="00D42813" w:rsidP="00E32BE8">
      <w:pPr>
        <w:pStyle w:val="a5"/>
        <w:jc w:val="right"/>
        <w:rPr>
          <w:rFonts w:ascii="Verdana" w:hAnsi="Verdana"/>
          <w:sz w:val="20"/>
          <w:szCs w:val="20"/>
        </w:rPr>
      </w:pPr>
    </w:p>
    <w:p w14:paraId="10E7E820" w14:textId="51396CBF" w:rsidR="00E32BE8" w:rsidRPr="00975DB6" w:rsidRDefault="00E32BE8" w:rsidP="00E32BE8">
      <w:pPr>
        <w:pStyle w:val="a5"/>
        <w:jc w:val="right"/>
        <w:rPr>
          <w:rFonts w:ascii="Verdana" w:hAnsi="Verdana"/>
          <w:sz w:val="20"/>
          <w:szCs w:val="20"/>
        </w:rPr>
      </w:pPr>
      <w:r w:rsidRPr="00975DB6">
        <w:rPr>
          <w:rFonts w:ascii="Verdana" w:hAnsi="Verdana"/>
          <w:sz w:val="20"/>
          <w:szCs w:val="20"/>
        </w:rPr>
        <w:t>Приложение № 53</w:t>
      </w:r>
    </w:p>
    <w:p w14:paraId="2BC0E081"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21717647"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18D34B3A"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7CF9A3D8" w14:textId="24197C6F"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272303" w:rsidRPr="00975DB6">
        <w:rPr>
          <w:rFonts w:ascii="Verdana" w:hAnsi="Verdana"/>
          <w:sz w:val="20"/>
          <w:szCs w:val="20"/>
        </w:rPr>
        <w:t xml:space="preserve"> «КРЦ»</w:t>
      </w:r>
    </w:p>
    <w:p w14:paraId="100F8304" w14:textId="77777777" w:rsidR="00E32BE8" w:rsidRPr="00534B2A" w:rsidRDefault="00E32BE8" w:rsidP="00BB1F11">
      <w:pPr>
        <w:spacing w:before="240" w:after="0"/>
        <w:ind w:firstLine="709"/>
        <w:jc w:val="center"/>
        <w:rPr>
          <w:rFonts w:ascii="Verdana" w:hAnsi="Verdana"/>
          <w:b/>
          <w:sz w:val="20"/>
        </w:rPr>
      </w:pPr>
      <w:r w:rsidRPr="00534B2A">
        <w:rPr>
          <w:rFonts w:ascii="Verdana" w:hAnsi="Verdana"/>
          <w:b/>
          <w:sz w:val="20"/>
        </w:rPr>
        <w:t>ЗАЯВЛЕНИЕ О</w:t>
      </w:r>
      <w:r>
        <w:rPr>
          <w:rFonts w:ascii="Verdana" w:hAnsi="Verdana"/>
          <w:b/>
          <w:sz w:val="20"/>
        </w:rPr>
        <w:t xml:space="preserve"> ПРЕДОСТАВЛЕНИИ ИНФОРМАЦИИ ИЗ РЕЕСТРА </w:t>
      </w:r>
      <w:r w:rsidRPr="00534B2A">
        <w:rPr>
          <w:rFonts w:ascii="Verdana" w:hAnsi="Verdana"/>
          <w:b/>
          <w:sz w:val="20"/>
        </w:rPr>
        <w:t>ПО ЛИЦЕВОМУ СЧЕТУ</w:t>
      </w:r>
    </w:p>
    <w:p w14:paraId="3E21F982" w14:textId="77777777" w:rsidR="00E32BE8" w:rsidRPr="00534B2A" w:rsidRDefault="00E32BE8" w:rsidP="00E32BE8">
      <w:pPr>
        <w:spacing w:after="240"/>
        <w:jc w:val="center"/>
        <w:rPr>
          <w:rFonts w:ascii="Verdana" w:hAnsi="Verdana"/>
          <w:b/>
          <w:caps/>
          <w:sz w:val="20"/>
        </w:rPr>
      </w:pPr>
      <w:r>
        <w:rPr>
          <w:rFonts w:ascii="Verdana" w:hAnsi="Verdana"/>
          <w:b/>
          <w:caps/>
          <w:sz w:val="20"/>
        </w:rPr>
        <w:t xml:space="preserve">Для юридических </w:t>
      </w:r>
      <w:r w:rsidRPr="00534B2A">
        <w:rPr>
          <w:rFonts w:ascii="Verdana" w:hAnsi="Verdana"/>
          <w:b/>
          <w:caps/>
          <w:sz w:val="20"/>
        </w:rPr>
        <w:t>лиц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E32BE8" w:rsidRPr="00534B2A" w14:paraId="36667046" w14:textId="77777777" w:rsidTr="00BA1E13">
        <w:trPr>
          <w:cantSplit/>
        </w:trPr>
        <w:tc>
          <w:tcPr>
            <w:tcW w:w="2835" w:type="dxa"/>
            <w:tcBorders>
              <w:top w:val="nil"/>
              <w:left w:val="nil"/>
              <w:bottom w:val="nil"/>
              <w:right w:val="nil"/>
            </w:tcBorders>
          </w:tcPr>
          <w:p w14:paraId="67805940" w14:textId="77777777" w:rsidR="00E32BE8" w:rsidRPr="00534B2A" w:rsidRDefault="00E32BE8" w:rsidP="00BA1E13">
            <w:pPr>
              <w:pStyle w:val="a5"/>
              <w:outlineLvl w:val="0"/>
              <w:rPr>
                <w:rFonts w:ascii="Verdana" w:hAnsi="Verdana"/>
              </w:rPr>
            </w:pPr>
            <w:r w:rsidRPr="00534B2A">
              <w:rPr>
                <w:rFonts w:ascii="Verdana" w:hAnsi="Verdana"/>
                <w:u w:val="single"/>
              </w:rPr>
              <w:t>Номер лицевого счета</w:t>
            </w:r>
            <w:r w:rsidRPr="00534B2A">
              <w:rPr>
                <w:rFonts w:ascii="Verdana" w:hAnsi="Verdana"/>
              </w:rPr>
              <w:t xml:space="preserve">: </w:t>
            </w:r>
          </w:p>
        </w:tc>
        <w:tc>
          <w:tcPr>
            <w:tcW w:w="4678" w:type="dxa"/>
          </w:tcPr>
          <w:p w14:paraId="41ECD9A5" w14:textId="77777777" w:rsidR="00E32BE8" w:rsidRPr="00534B2A" w:rsidRDefault="00E32BE8" w:rsidP="00BA1E13">
            <w:pPr>
              <w:spacing w:after="0"/>
              <w:outlineLvl w:val="0"/>
              <w:rPr>
                <w:rFonts w:ascii="Verdana" w:hAnsi="Verdana"/>
                <w:sz w:val="20"/>
              </w:rPr>
            </w:pPr>
          </w:p>
        </w:tc>
      </w:tr>
    </w:tbl>
    <w:p w14:paraId="5051D6F9" w14:textId="77777777" w:rsidR="00E32BE8" w:rsidRPr="00534B2A" w:rsidRDefault="00E32BE8" w:rsidP="00E32BE8">
      <w:pPr>
        <w:tabs>
          <w:tab w:val="left" w:pos="9498"/>
          <w:tab w:val="left" w:pos="10773"/>
        </w:tabs>
        <w:spacing w:after="0"/>
        <w:rPr>
          <w:rFonts w:ascii="Verdana" w:hAnsi="Verdana"/>
          <w:sz w:val="20"/>
        </w:rPr>
      </w:pPr>
      <w:r w:rsidRPr="00534B2A">
        <w:rPr>
          <w:rFonts w:ascii="Verdana" w:hAnsi="Verdana"/>
          <w:b/>
          <w:sz w:val="20"/>
        </w:rPr>
        <w:t>Заявитель:</w:t>
      </w:r>
      <w:r w:rsidRPr="00534B2A">
        <w:rPr>
          <w:rFonts w:ascii="Verdana" w:hAnsi="Verdana"/>
          <w:sz w:val="20"/>
          <w:u w:val="single"/>
        </w:rPr>
        <w:t xml:space="preserve"> </w:t>
      </w:r>
      <w:r w:rsidRPr="00534B2A">
        <w:rPr>
          <w:rFonts w:ascii="Verdana" w:hAnsi="Verdana"/>
          <w:sz w:val="20"/>
          <w:u w:val="single"/>
        </w:rPr>
        <w:tab/>
      </w:r>
    </w:p>
    <w:p w14:paraId="6EB0DBC8" w14:textId="77777777" w:rsidR="00E32BE8" w:rsidRPr="00534B2A" w:rsidRDefault="00E32BE8" w:rsidP="00E32BE8">
      <w:pPr>
        <w:tabs>
          <w:tab w:val="left" w:pos="9498"/>
          <w:tab w:val="left" w:pos="10773"/>
        </w:tabs>
        <w:spacing w:after="0"/>
        <w:rPr>
          <w:rFonts w:ascii="Verdana" w:hAnsi="Verdana"/>
          <w:sz w:val="20"/>
        </w:rPr>
      </w:pPr>
      <w:r w:rsidRPr="00534B2A">
        <w:rPr>
          <w:rFonts w:ascii="Verdana" w:hAnsi="Verdana"/>
          <w:sz w:val="20"/>
          <w:u w:val="single"/>
        </w:rPr>
        <w:tab/>
      </w:r>
    </w:p>
    <w:p w14:paraId="11EC72E2" w14:textId="2A096A1E" w:rsidR="00E32BE8" w:rsidRPr="00534B2A" w:rsidRDefault="00E32BE8" w:rsidP="00E32BE8">
      <w:pPr>
        <w:tabs>
          <w:tab w:val="left" w:pos="9498"/>
        </w:tabs>
        <w:spacing w:after="0"/>
        <w:jc w:val="center"/>
        <w:rPr>
          <w:rFonts w:ascii="Verdana" w:hAnsi="Verdana"/>
          <w:i/>
          <w:sz w:val="20"/>
        </w:rPr>
      </w:pPr>
      <w:r w:rsidRPr="00534B2A">
        <w:rPr>
          <w:rFonts w:ascii="Verdana" w:hAnsi="Verdana"/>
          <w:i/>
          <w:sz w:val="20"/>
        </w:rPr>
        <w:t>(Полное наименование юридического лица)</w:t>
      </w:r>
    </w:p>
    <w:p w14:paraId="36FFF8E1" w14:textId="77777777" w:rsidR="00E32BE8" w:rsidRPr="00534B2A" w:rsidRDefault="00E32BE8" w:rsidP="00E32BE8">
      <w:pPr>
        <w:tabs>
          <w:tab w:val="left" w:pos="9498"/>
        </w:tabs>
        <w:spacing w:after="0"/>
        <w:rPr>
          <w:rFonts w:ascii="Verdana" w:hAnsi="Verdana"/>
          <w:iCs/>
          <w:sz w:val="20"/>
        </w:rPr>
      </w:pPr>
      <w:r w:rsidRPr="00534B2A">
        <w:rPr>
          <w:rFonts w:ascii="Verdana" w:hAnsi="Verdana"/>
          <w:iCs/>
          <w:sz w:val="20"/>
        </w:rPr>
        <w:t xml:space="preserve">Данные документа о государственной регистрации: </w:t>
      </w:r>
    </w:p>
    <w:p w14:paraId="14FBB319" w14:textId="77777777" w:rsidR="00E32BE8" w:rsidRDefault="00E32BE8" w:rsidP="00E32BE8">
      <w:pPr>
        <w:pStyle w:val="account"/>
        <w:tabs>
          <w:tab w:val="clear" w:pos="567"/>
          <w:tab w:val="clear" w:pos="1134"/>
          <w:tab w:val="clear" w:pos="1701"/>
          <w:tab w:val="left" w:pos="9498"/>
        </w:tabs>
        <w:rPr>
          <w:rFonts w:ascii="Verdana" w:hAnsi="Verdana"/>
          <w:sz w:val="20"/>
        </w:rPr>
      </w:pPr>
      <w:r w:rsidRPr="00534B2A">
        <w:rPr>
          <w:rFonts w:ascii="Verdana" w:hAnsi="Verdana"/>
          <w:sz w:val="20"/>
        </w:rPr>
        <w:t xml:space="preserve">регистрационный номер (для российских юридических лиц - </w:t>
      </w:r>
      <w:proofErr w:type="gramStart"/>
      <w:r w:rsidRPr="00534B2A">
        <w:rPr>
          <w:rFonts w:ascii="Verdana" w:hAnsi="Verdana"/>
          <w:sz w:val="20"/>
        </w:rPr>
        <w:t>ОГРН)_</w:t>
      </w:r>
      <w:proofErr w:type="gramEnd"/>
      <w:r w:rsidRPr="00534B2A">
        <w:rPr>
          <w:rFonts w:ascii="Verdana" w:hAnsi="Verdana"/>
          <w:sz w:val="20"/>
        </w:rPr>
        <w:t>__________________,</w:t>
      </w:r>
    </w:p>
    <w:p w14:paraId="17127404" w14:textId="77777777" w:rsidR="00E32BE8" w:rsidRPr="00272303" w:rsidRDefault="00E32BE8" w:rsidP="00E32BE8">
      <w:pPr>
        <w:pStyle w:val="account"/>
        <w:tabs>
          <w:tab w:val="clear" w:pos="567"/>
          <w:tab w:val="clear" w:pos="1134"/>
          <w:tab w:val="clear" w:pos="1701"/>
          <w:tab w:val="left" w:pos="9498"/>
        </w:tabs>
        <w:rPr>
          <w:rFonts w:ascii="Verdana" w:hAnsi="Verdana"/>
          <w:sz w:val="20"/>
        </w:rPr>
      </w:pPr>
      <w:r w:rsidRPr="00272303">
        <w:rPr>
          <w:rFonts w:ascii="Verdana" w:hAnsi="Verdana"/>
          <w:sz w:val="20"/>
        </w:rPr>
        <w:t>дата регистрации(присвоения) «__» ______ ___ г.</w:t>
      </w:r>
    </w:p>
    <w:p w14:paraId="39F97E31" w14:textId="77777777" w:rsidR="00E32BE8" w:rsidRPr="00534B2A" w:rsidRDefault="00E32BE8" w:rsidP="00E32BE8">
      <w:pPr>
        <w:pStyle w:val="10"/>
        <w:tabs>
          <w:tab w:val="left" w:pos="9498"/>
          <w:tab w:val="left" w:pos="10773"/>
        </w:tabs>
        <w:spacing w:before="0"/>
        <w:rPr>
          <w:rFonts w:ascii="Verdana" w:hAnsi="Verdana"/>
          <w:b/>
          <w:sz w:val="20"/>
        </w:rPr>
      </w:pPr>
      <w:r w:rsidRPr="00D75458">
        <w:rPr>
          <w:rFonts w:ascii="Verdana" w:hAnsi="Verdana"/>
          <w:color w:val="auto"/>
          <w:sz w:val="20"/>
        </w:rPr>
        <w:t>наименование органа, осуществившего регистрацию (присвоение)</w:t>
      </w:r>
      <w:r w:rsidRPr="00D75458">
        <w:rPr>
          <w:rFonts w:ascii="Verdana" w:hAnsi="Verdana"/>
          <w:color w:val="auto"/>
          <w:sz w:val="20"/>
          <w:u w:val="single"/>
        </w:rPr>
        <w:t xml:space="preserve"> </w:t>
      </w:r>
      <w:r w:rsidRPr="003B4086">
        <w:rPr>
          <w:rFonts w:ascii="Verdana" w:hAnsi="Verdana"/>
          <w:sz w:val="20"/>
          <w:u w:val="single"/>
        </w:rPr>
        <w:tab/>
      </w:r>
    </w:p>
    <w:p w14:paraId="336AF53E" w14:textId="77777777" w:rsidR="00E32BE8" w:rsidRPr="00534B2A" w:rsidRDefault="00E32BE8" w:rsidP="00E32BE8">
      <w:pPr>
        <w:tabs>
          <w:tab w:val="left" w:pos="9498"/>
          <w:tab w:val="left" w:pos="10773"/>
        </w:tabs>
        <w:spacing w:after="0"/>
        <w:rPr>
          <w:rFonts w:ascii="Verdana" w:hAnsi="Verdana"/>
          <w:sz w:val="20"/>
        </w:rPr>
      </w:pPr>
      <w:r w:rsidRPr="00534B2A">
        <w:rPr>
          <w:rFonts w:ascii="Verdana" w:hAnsi="Verdana"/>
          <w:sz w:val="20"/>
        </w:rPr>
        <w:t xml:space="preserve">в лице </w:t>
      </w:r>
      <w:r w:rsidRPr="0002560D">
        <w:rPr>
          <w:rFonts w:ascii="Verdana" w:hAnsi="Verdana"/>
          <w:sz w:val="20"/>
          <w:u w:val="single"/>
        </w:rPr>
        <w:tab/>
      </w:r>
    </w:p>
    <w:p w14:paraId="294F2464" w14:textId="77777777" w:rsidR="00E32BE8" w:rsidRPr="00534B2A" w:rsidRDefault="00E32BE8" w:rsidP="00E32BE8">
      <w:pPr>
        <w:tabs>
          <w:tab w:val="left" w:pos="9498"/>
          <w:tab w:val="left" w:pos="10773"/>
        </w:tabs>
        <w:spacing w:after="0"/>
        <w:rPr>
          <w:rFonts w:ascii="Verdana" w:hAnsi="Verdana"/>
          <w:sz w:val="20"/>
        </w:rPr>
      </w:pPr>
      <w:r>
        <w:rPr>
          <w:rFonts w:ascii="Verdana" w:hAnsi="Verdana"/>
          <w:sz w:val="20"/>
        </w:rPr>
        <w:t>действующего на основании</w:t>
      </w:r>
      <w:r w:rsidRPr="0002560D">
        <w:rPr>
          <w:rFonts w:ascii="Verdana" w:hAnsi="Verdana"/>
          <w:sz w:val="20"/>
          <w:u w:val="single"/>
        </w:rPr>
        <w:tab/>
      </w:r>
      <w:r w:rsidRPr="00534B2A">
        <w:rPr>
          <w:rFonts w:ascii="Verdana" w:hAnsi="Verdana"/>
          <w:sz w:val="20"/>
        </w:rPr>
        <w:t>,</w:t>
      </w:r>
    </w:p>
    <w:p w14:paraId="5C33D423" w14:textId="77777777" w:rsidR="00E32BE8" w:rsidRDefault="00E32BE8" w:rsidP="00E32BE8">
      <w:pPr>
        <w:pStyle w:val="23"/>
        <w:tabs>
          <w:tab w:val="left" w:pos="9498"/>
          <w:tab w:val="left" w:pos="10773"/>
        </w:tabs>
        <w:spacing w:before="120" w:line="240" w:lineRule="auto"/>
        <w:rPr>
          <w:rFonts w:ascii="Verdana" w:hAnsi="Verdana"/>
          <w:sz w:val="20"/>
        </w:rPr>
      </w:pPr>
      <w:r w:rsidRPr="00534B2A">
        <w:rPr>
          <w:rFonts w:ascii="Verdana" w:hAnsi="Verdana"/>
          <w:b/>
          <w:sz w:val="20"/>
        </w:rPr>
        <w:t>настоящим просит предоставить информацию</w:t>
      </w:r>
      <w:r w:rsidRPr="00534B2A">
        <w:rPr>
          <w:rFonts w:ascii="Verdana" w:hAnsi="Verdana"/>
          <w:sz w:val="20"/>
        </w:rPr>
        <w:t xml:space="preserve"> из Реестра владельцев инвестиционных паев паевого инвестиционного фонда:</w:t>
      </w:r>
      <w:r w:rsidRPr="00534B2A">
        <w:rPr>
          <w:rFonts w:ascii="Verdana" w:hAnsi="Verdana"/>
          <w:sz w:val="20"/>
          <w:u w:val="single"/>
        </w:rPr>
        <w:t xml:space="preserve"> </w:t>
      </w:r>
      <w:r w:rsidRPr="0002560D">
        <w:rPr>
          <w:rFonts w:ascii="Verdana" w:hAnsi="Verdana"/>
          <w:sz w:val="20"/>
          <w:u w:val="single"/>
        </w:rPr>
        <w:tab/>
      </w:r>
    </w:p>
    <w:p w14:paraId="4B5E2B50" w14:textId="77777777" w:rsidR="00E32BE8" w:rsidRPr="00534B2A" w:rsidRDefault="00E32BE8" w:rsidP="00E32BE8">
      <w:pPr>
        <w:tabs>
          <w:tab w:val="left" w:pos="9498"/>
        </w:tabs>
        <w:spacing w:after="0"/>
        <w:jc w:val="center"/>
        <w:rPr>
          <w:rFonts w:ascii="Verdana" w:hAnsi="Verdana"/>
          <w:i/>
          <w:sz w:val="20"/>
        </w:rPr>
      </w:pPr>
      <w:r w:rsidRPr="00534B2A">
        <w:rPr>
          <w:rFonts w:ascii="Verdana" w:hAnsi="Verdana"/>
          <w:i/>
          <w:sz w:val="20"/>
        </w:rPr>
        <w:t>(Название Фонда)</w:t>
      </w:r>
    </w:p>
    <w:p w14:paraId="76B08BC7" w14:textId="77777777" w:rsidR="00E32BE8" w:rsidRPr="00534B2A" w:rsidRDefault="00E32BE8" w:rsidP="00E32BE8">
      <w:pPr>
        <w:tabs>
          <w:tab w:val="left" w:pos="9498"/>
          <w:tab w:val="left" w:pos="10773"/>
        </w:tabs>
        <w:spacing w:after="0"/>
        <w:rPr>
          <w:rFonts w:ascii="Verdana" w:hAnsi="Verdana"/>
          <w:i/>
          <w:sz w:val="20"/>
        </w:rPr>
      </w:pPr>
      <w:r w:rsidRPr="0002560D">
        <w:rPr>
          <w:rFonts w:ascii="Verdana" w:hAnsi="Verdana"/>
          <w:sz w:val="20"/>
          <w:u w:val="single"/>
        </w:rPr>
        <w:tab/>
      </w:r>
    </w:p>
    <w:p w14:paraId="6DEF4AD3" w14:textId="00947C30" w:rsidR="00E32BE8" w:rsidRPr="00534B2A" w:rsidRDefault="0047405D" w:rsidP="00E32BE8">
      <w:pPr>
        <w:spacing w:after="0"/>
        <w:jc w:val="center"/>
        <w:rPr>
          <w:rFonts w:ascii="Verdana" w:hAnsi="Verdana"/>
          <w:i/>
          <w:sz w:val="20"/>
        </w:rPr>
      </w:pPr>
      <w:r>
        <w:rPr>
          <w:rFonts w:ascii="Verdana" w:hAnsi="Verdana"/>
          <w:i/>
          <w:sz w:val="20"/>
        </w:rPr>
        <w:t>(Полное наименов</w:t>
      </w:r>
      <w:r w:rsidR="00E32BE8" w:rsidRPr="00534B2A">
        <w:rPr>
          <w:rFonts w:ascii="Verdana" w:hAnsi="Verdana"/>
          <w:i/>
          <w:sz w:val="20"/>
        </w:rPr>
        <w:t>а</w:t>
      </w:r>
      <w:r>
        <w:rPr>
          <w:rFonts w:ascii="Verdana" w:hAnsi="Verdana"/>
          <w:i/>
          <w:sz w:val="20"/>
        </w:rPr>
        <w:t>н</w:t>
      </w:r>
      <w:r w:rsidR="00E32BE8" w:rsidRPr="00534B2A">
        <w:rPr>
          <w:rFonts w:ascii="Verdana" w:hAnsi="Verdana"/>
          <w:i/>
          <w:sz w:val="20"/>
        </w:rPr>
        <w:t>ие Управляющей компании)</w:t>
      </w:r>
    </w:p>
    <w:p w14:paraId="10167279" w14:textId="77777777" w:rsidR="00E32BE8" w:rsidRPr="00534B2A" w:rsidRDefault="00E32BE8" w:rsidP="00E32BE8">
      <w:pPr>
        <w:pStyle w:val="af6"/>
        <w:rPr>
          <w:rFonts w:ascii="Verdana" w:hAnsi="Verdana"/>
          <w:b w:val="0"/>
          <w:sz w:val="20"/>
        </w:rPr>
      </w:pPr>
      <w:r w:rsidRPr="00534B2A">
        <w:rPr>
          <w:rFonts w:ascii="Verdana" w:hAnsi="Verdana"/>
          <w:sz w:val="20"/>
        </w:rPr>
        <w:t xml:space="preserve">лицевой счет: </w:t>
      </w:r>
    </w:p>
    <w:p w14:paraId="48323C23" w14:textId="77777777" w:rsidR="00E32BE8" w:rsidRPr="00B50955" w:rsidRDefault="00E32BE8" w:rsidP="00E32BE8">
      <w:pPr>
        <w:pStyle w:val="af6"/>
        <w:rPr>
          <w:rFonts w:ascii="Verdana" w:hAnsi="Verdana"/>
          <w:sz w:val="16"/>
        </w:rPr>
      </w:pPr>
    </w:p>
    <w:p w14:paraId="4A39DCB0" w14:textId="02CDAB2D" w:rsidR="00E32BE8" w:rsidRPr="00B50955" w:rsidRDefault="00E32BE8" w:rsidP="00E32BE8">
      <w:pPr>
        <w:pStyle w:val="34"/>
        <w:rPr>
          <w:rFonts w:ascii="Verdana" w:hAnsi="Verdana"/>
        </w:rPr>
      </w:pPr>
      <w:r>
        <w:rPr>
          <w:rFonts w:ascii="Verdana" w:hAnsi="Verdana"/>
          <w:noProof/>
          <w:lang w:eastAsia="ru-RU"/>
        </w:rPr>
        <mc:AlternateContent>
          <mc:Choice Requires="wps">
            <w:drawing>
              <wp:anchor distT="0" distB="0" distL="114300" distR="114300" simplePos="0" relativeHeight="251697152" behindDoc="0" locked="0" layoutInCell="0" allowOverlap="1" wp14:anchorId="55681802" wp14:editId="156DDD85">
                <wp:simplePos x="0" y="0"/>
                <wp:positionH relativeFrom="column">
                  <wp:posOffset>10795</wp:posOffset>
                </wp:positionH>
                <wp:positionV relativeFrom="paragraph">
                  <wp:posOffset>7620</wp:posOffset>
                </wp:positionV>
                <wp:extent cx="182880" cy="182880"/>
                <wp:effectExtent l="0" t="0" r="7620" b="7620"/>
                <wp:wrapNone/>
                <wp:docPr id="26"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0786" id="Rectangle 700" o:spid="_x0000_s1026" style="position:absolute;margin-left:.85pt;margin-top:.6pt;width:14.4pt;height:14.4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WPKQIAAFIEAAAOAAAAZHJzL2Uyb0RvYy54bWysVFFv0zAQfkfiP1h+p0mjduuiptPUUUAa&#10;MDHg3XWcxMLxmbPbdPx6zk7pOuAJkQfrznf+fN935yyvD71he4Veg634dJJzpqyEWtu24l8+b14t&#10;OPNB2FoYsKrij8rz69XLF8vBlaqADkytkBGI9eXgKt6F4Mos87JTvfATcMpSsAHsRSAX26xGMRB6&#10;b7Iizy+yAbB2CFJ5T7u3Y5CvEn7TKBk+No1XgZmKU20hrZjWbVyz1VKULQrXaXksQ/xDFb3Qli49&#10;Qd2KINgO9R9QvZYIHpowkdBn0DRaqsSB2Ezz39g8dMKpxIXE8e4kk/9/sPLD/h6ZriteXHBmRU89&#10;+kSqCdsaxS7zpNDgfEmJD+4eI0fv7kB+88zCuqM8dYMIQ6dETXVNo6LZswPR8XSUbYf3UBO+2AVI&#10;Yh0a7FljtHsbDybra7TiJSQNO6Q+PZ76pA6BSdqcLorFgropKXS0462ijIDxsEMf3ijoWTQqjkQo&#10;gYr9nQ9j6q+URAiMrjfamORgu10bZHtBI7NJX+JEvM/TjGVDxa/mxTwhP4v5c4g8fX+D6HWg2Te6&#10;r/jilCTKqORrW6fJDEKb0SZ2xh6ljWrGCfflFupHUhZhHGx6iGR0gD84G2ioK+6/7wQqzsw7S925&#10;ms5m8RUkZza/LMjB88j2PCKsJKiKB85Gcx3Gl7NzqNuObhpbZeGGOtropOxTVcdiaXBTb46PLL6M&#10;cz9lPf0KVj8BAAD//wMAUEsDBBQABgAIAAAAIQDBMsZD2QAAAAUBAAAPAAAAZHJzL2Rvd25yZXYu&#10;eG1sTI5PS8NAFMTvgt9heYI3u7Hin6bZFBE8CUKqYo8v2WeSNvs2ZDdN9NP7etLTMMww88s2s+vU&#10;kYbQejZwvUhAEVfetlwbeH97vnoAFSKyxc4zGfimAJv8/CzD1PqJCzpuY61khEOKBpoY+1TrUDXk&#10;MCx8TyzZlx8cRrFDre2Ak4y7Ti+T5E47bFkeGuzpqaHqsB2dgdW4K1YvfkIqX2f3cfjZF+Pn3pjL&#10;i/lxDSrSHP/KcMIXdMiFqfQj26A68fdSFFmCkvQmuQVVnjQBnWf6P33+CwAA//8DAFBLAQItABQA&#10;BgAIAAAAIQC2gziS/gAAAOEBAAATAAAAAAAAAAAAAAAAAAAAAABbQ29udGVudF9UeXBlc10ueG1s&#10;UEsBAi0AFAAGAAgAAAAhADj9If/WAAAAlAEAAAsAAAAAAAAAAAAAAAAALwEAAF9yZWxzLy5yZWxz&#10;UEsBAi0AFAAGAAgAAAAhABOXxY8pAgAAUgQAAA4AAAAAAAAAAAAAAAAALgIAAGRycy9lMm9Eb2Mu&#10;eG1sUEsBAi0AFAAGAAgAAAAhAMEyxkPZAAAABQEAAA8AAAAAAAAAAAAAAAAAgwQAAGRycy9kb3du&#10;cmV2LnhtbFBLBQYAAAAABAAEAPMAAACJBQAAAAA=&#10;" o:allowincell="f"/>
            </w:pict>
          </mc:Fallback>
        </mc:AlternateContent>
      </w:r>
      <w:r>
        <w:rPr>
          <w:rFonts w:ascii="Verdana" w:hAnsi="Verdana"/>
          <w:noProof/>
          <w:lang w:eastAsia="ru-RU"/>
        </w:rPr>
        <mc:AlternateContent>
          <mc:Choice Requires="wps">
            <w:drawing>
              <wp:anchor distT="0" distB="0" distL="114300" distR="114300" simplePos="0" relativeHeight="251698176" behindDoc="0" locked="0" layoutInCell="0" allowOverlap="1" wp14:anchorId="32D7F429" wp14:editId="21BE8F41">
                <wp:simplePos x="0" y="0"/>
                <wp:positionH relativeFrom="column">
                  <wp:posOffset>2296795</wp:posOffset>
                </wp:positionH>
                <wp:positionV relativeFrom="paragraph">
                  <wp:posOffset>7620</wp:posOffset>
                </wp:positionV>
                <wp:extent cx="182880" cy="182880"/>
                <wp:effectExtent l="0" t="0" r="7620" b="7620"/>
                <wp:wrapNone/>
                <wp:docPr id="25"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B6F5A" id="Rectangle 701" o:spid="_x0000_s1026" style="position:absolute;margin-left:180.85pt;margin-top:.6pt;width:14.4pt;height:14.4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1sIwIAAEgEAAAOAAAAZHJzL2Uyb0RvYy54bWysVE2P0zAQvSPxHyzfadKqZbtR09WqSxHS&#10;AisWuE8dp7HwF2O3afn1jJ1uKR/igMjBmvGMn9+8GWdxczCa7SUG5WzNx6OSM2mFa5Td1vzTx/WL&#10;OWchgm1AOytrfpSB3yyfP1v0vpIT1zndSGQEYkPV+5p3MfqqKILopIEwcl5aCrYODURycVs0CD2h&#10;G11MyvJl0TtsPDohQ6DduyHIlxm/baWI79s2yMh0zYlbzCvmdZPWYrmAaovgOyVONOAfWBhQli49&#10;Q91BBLZD9RuUUQJdcG0cCWcK17ZKyFwDVTMuf6nmsQMvcy0kTvBnmcL/gxXv9g/IVFPzyYwzC4Z6&#10;9IFUA7vVkl2V46RQ70NFiY/+AVONwd878SUw61Yd5clbRNd3EhrilfOLnw4kJ9BRtunfuobwYRdd&#10;FuvQomGtVv5zOpigSRB2yN05nrsjD5EJ2hzPJ/M59VBQ6GQTtwKqBJMOewzxtXSGJaPmSGVkUNjf&#10;hzikPqXkMpxWzVppnR3cblYa2R5oUNb5S5UTerhM05b1Nb+ekVh/hyjz9ycIoyJNvFam5vNzElRJ&#10;v1e2oTuhiqD0YNP92hKNJw2HXmxccyQ90Q3jTM+PjM7hN856GuWah687QMmZfmOpJ9fj6TTNfnam&#10;s6sJOXgZ2VxGwAqCqnnkbDBXcXgvO49q29FNQ6usu6U+tiorm/gNrE5kaVyzeqenld7DpZ+zfvwA&#10;lt8BAAD//wMAUEsDBBQABgAIAAAAIQCdOovQ3QAAAAgBAAAPAAAAZHJzL2Rvd25yZXYueG1sTI/B&#10;SsQwEIbvgu8QRvDmJtuuq9amiwiCXhZchb2mzdgWm0lJst327R1Pepvh+/nnm3I3u0FMGGLvScN6&#10;pUAgNd721Gr4/Hi5uQcRkyFrBk+oYcEIu+ryojSF9Wd6x+mQWsElFAujoUtpLKSMTYfOxJUfkZh9&#10;+eBM4jW00gZz5nI3yEyprXSmJ77QmRGfO2y+Dyen4XXc128hc8t+U2/kMjd5nI5Hra+v5qdHEAnn&#10;9BeGX31Wh4qdan8iG8WgId+u7zjKIAPBPH9QtyBqHpQCWZXy/wPVDwAAAP//AwBQSwECLQAUAAYA&#10;CAAAACEAtoM4kv4AAADhAQAAEwAAAAAAAAAAAAAAAAAAAAAAW0NvbnRlbnRfVHlwZXNdLnhtbFBL&#10;AQItABQABgAIAAAAIQA4/SH/1gAAAJQBAAALAAAAAAAAAAAAAAAAAC8BAABfcmVscy8ucmVsc1BL&#10;AQItABQABgAIAAAAIQBMjo1sIwIAAEgEAAAOAAAAAAAAAAAAAAAAAC4CAABkcnMvZTJvRG9jLnht&#10;bFBLAQItABQABgAIAAAAIQCdOovQ3QAAAAgBAAAPAAAAAAAAAAAAAAAAAH0EAABkcnMvZG93bnJl&#10;di54bWxQSwUGAAAAAAQABADzAAAAhwUAAAAA&#10;" o:allowincell="f"/>
            </w:pict>
          </mc:Fallback>
        </mc:AlternateContent>
      </w:r>
      <w:r w:rsidRPr="003B4086">
        <w:rPr>
          <w:rFonts w:ascii="Verdana" w:hAnsi="Verdana"/>
        </w:rPr>
        <w:t xml:space="preserve">   Владельца</w:t>
      </w:r>
      <w:r w:rsidRPr="003B4086">
        <w:rPr>
          <w:rFonts w:ascii="Verdana" w:hAnsi="Verdana"/>
        </w:rPr>
        <w:tab/>
      </w:r>
      <w:r w:rsidRPr="003B4086">
        <w:rPr>
          <w:rFonts w:ascii="Verdana" w:hAnsi="Verdana"/>
        </w:rPr>
        <w:tab/>
      </w:r>
      <w:r w:rsidRPr="003B4086">
        <w:rPr>
          <w:rFonts w:ascii="Verdana" w:hAnsi="Verdana"/>
        </w:rPr>
        <w:tab/>
        <w:t xml:space="preserve">     </w:t>
      </w:r>
      <w:r w:rsidR="00E542A2">
        <w:rPr>
          <w:rFonts w:ascii="Verdana" w:hAnsi="Verdana"/>
        </w:rPr>
        <w:t xml:space="preserve">           </w:t>
      </w:r>
      <w:r w:rsidRPr="003B4086">
        <w:rPr>
          <w:rFonts w:ascii="Verdana" w:hAnsi="Verdana"/>
        </w:rPr>
        <w:t xml:space="preserve">     Казначейский лицевой счет </w:t>
      </w:r>
    </w:p>
    <w:p w14:paraId="28D41AD7" w14:textId="76C24F2C" w:rsidR="00E32BE8" w:rsidRPr="006A44E7" w:rsidRDefault="00E32BE8" w:rsidP="00E32BE8">
      <w:pPr>
        <w:pStyle w:val="34"/>
        <w:rPr>
          <w:rFonts w:ascii="Verdana" w:hAnsi="Verdana"/>
        </w:rPr>
      </w:pPr>
      <w:r w:rsidRPr="003B4086">
        <w:rPr>
          <w:rFonts w:ascii="Verdana" w:hAnsi="Verdana"/>
        </w:rPr>
        <w:t xml:space="preserve">                                                   </w:t>
      </w:r>
      <w:r w:rsidR="006A44E7">
        <w:rPr>
          <w:rFonts w:ascii="Verdana" w:hAnsi="Verdana"/>
        </w:rPr>
        <w:t xml:space="preserve">  </w:t>
      </w:r>
      <w:r w:rsidRPr="003B4086">
        <w:rPr>
          <w:rFonts w:ascii="Verdana" w:hAnsi="Verdana"/>
        </w:rPr>
        <w:t xml:space="preserve">              Управляющей компании</w:t>
      </w:r>
    </w:p>
    <w:p w14:paraId="6C1667D8" w14:textId="0843E49E" w:rsidR="00E32BE8" w:rsidRPr="006A44E7" w:rsidRDefault="00E32BE8" w:rsidP="006A44E7">
      <w:pPr>
        <w:pStyle w:val="5"/>
        <w:rPr>
          <w:rFonts w:ascii="Verdana" w:eastAsia="Times New Roman" w:hAnsi="Verdana"/>
          <w:color w:val="auto"/>
          <w:sz w:val="16"/>
          <w:szCs w:val="16"/>
        </w:rPr>
      </w:pPr>
      <w:r w:rsidRPr="006A44E7">
        <w:rPr>
          <w:rFonts w:ascii="Verdana" w:eastAsia="Times New Roman" w:hAnsi="Verdana"/>
          <w:noProof/>
          <w:color w:val="auto"/>
          <w:sz w:val="16"/>
          <w:szCs w:val="16"/>
        </w:rPr>
        <mc:AlternateContent>
          <mc:Choice Requires="wps">
            <w:drawing>
              <wp:anchor distT="0" distB="0" distL="114300" distR="114300" simplePos="0" relativeHeight="251700224" behindDoc="0" locked="0" layoutInCell="0" allowOverlap="1" wp14:anchorId="268A7998" wp14:editId="296792EA">
                <wp:simplePos x="0" y="0"/>
                <wp:positionH relativeFrom="column">
                  <wp:posOffset>2294890</wp:posOffset>
                </wp:positionH>
                <wp:positionV relativeFrom="paragraph">
                  <wp:posOffset>60960</wp:posOffset>
                </wp:positionV>
                <wp:extent cx="182880" cy="182880"/>
                <wp:effectExtent l="0" t="0" r="7620" b="7620"/>
                <wp:wrapNone/>
                <wp:docPr id="24"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A8047" id="Rectangle 702" o:spid="_x0000_s1026" style="position:absolute;margin-left:180.7pt;margin-top:4.8pt;width:14.4pt;height:14.4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LLKgIAAFIEAAAOAAAAZHJzL2Uyb0RvYy54bWysVMGO0zAQvSPxD5bvNGnUst2o6WrVpYC0&#10;wIoF7lPHSSwc24zdpuXrGTuldIETIgdrxjN+nvfGk+XNoddsL9Erayo+neScSSNsrUxb8c+fNi8W&#10;nPkApgZtjaz4UXp+s3r+bDm4Uha2s7qWyAjE+HJwFe9CcGWWedHJHvzEOmko2FjsIZCLbVYjDITe&#10;66zI85fZYLF2aIX0nnbvxiBfJfymkSJ8aBovA9MVp9pCWjGt27hmqyWULYLrlDiVAf9QRQ/K0KVn&#10;qDsIwHao/oDqlUDrbRMmwvaZbRolZOJAbKb5b2weO3AycSFxvDvL5P8frHi/f0Cm6ooXM84M9NSj&#10;j6QamFZLdpUXUaHB+ZISH90DRo7e3Vvx1TNj1x3lyVtEO3QSaqprGvOzJwei4+ko2w7vbE34sAs2&#10;iXVosGeNVu5NPJisL9GKl5A07JD6dDz3SR4CE7Q5XRSLBXVTUOhkx1uhjIDxsEMfXkvbs2hUHIlQ&#10;AoX9vQ9j6s+URMhqVW+U1snBdrvWyPZAT2aTvsSJeF+macOGil/Pi3lCfhLzlxB5+v4G0atAb1+r&#10;vuKLcxKUUclXpqYyoQyg9GgTO21O0kY1x65sbX0kZdGOD5sGkYzO4nfOBnrUFfffdoCSM/3WUHeu&#10;p7NZnILkzOZXBTl4GdleRsAIgqp44Gw012GcnJ1D1XZ009gqY2+po41KysZuj1WdiqWHm3pzGrI4&#10;GZd+yvr1K1j9AAAA//8DAFBLAwQUAAYACAAAACEAapRuJN4AAAAIAQAADwAAAGRycy9kb3ducmV2&#10;LnhtbEyPTUvDQBCG74L/YZmCN7vpB6GJ2RQRPAlCakWPm+w0SZudDdlNE/31jie9zfC+PPNMtp9t&#10;J644+NaRgtUyAoFUOdNSreD49ny/A+GDJqM7R6jgCz3s89ubTKfGTVTg9RBqwRDyqVbQhNCnUvqq&#10;Qav90vVInJ3cYHXgdailGfTEcNvJdRTF0uqW+EKje3xqsLocRqsgGT+L5MVNGsvX2b5fvs/F+HFW&#10;6m4xPz6ACDiHvzL86rM65OxUupGMF52CTbzacpVhMQjON0m0BlHysNuCzDP5/4H8BwAA//8DAFBL&#10;AQItABQABgAIAAAAIQC2gziS/gAAAOEBAAATAAAAAAAAAAAAAAAAAAAAAABbQ29udGVudF9UeXBl&#10;c10ueG1sUEsBAi0AFAAGAAgAAAAhADj9If/WAAAAlAEAAAsAAAAAAAAAAAAAAAAALwEAAF9yZWxz&#10;Ly5yZWxzUEsBAi0AFAAGAAgAAAAhANMPMssqAgAAUgQAAA4AAAAAAAAAAAAAAAAALgIAAGRycy9l&#10;Mm9Eb2MueG1sUEsBAi0AFAAGAAgAAAAhAGqUbiTeAAAACAEAAA8AAAAAAAAAAAAAAAAAhAQAAGRy&#10;cy9kb3ducmV2LnhtbFBLBQYAAAAABAAEAPMAAACPBQAAAAA=&#10;" o:allowincell="f"/>
            </w:pict>
          </mc:Fallback>
        </mc:AlternateContent>
      </w:r>
      <w:r w:rsidRPr="006A44E7">
        <w:rPr>
          <w:rFonts w:ascii="Verdana" w:eastAsia="Times New Roman" w:hAnsi="Verdana"/>
          <w:noProof/>
          <w:color w:val="auto"/>
          <w:sz w:val="16"/>
          <w:szCs w:val="16"/>
        </w:rPr>
        <mc:AlternateContent>
          <mc:Choice Requires="wps">
            <w:drawing>
              <wp:anchor distT="0" distB="0" distL="114300" distR="114300" simplePos="0" relativeHeight="251699200" behindDoc="0" locked="0" layoutInCell="0" allowOverlap="1" wp14:anchorId="057BD48F" wp14:editId="7A96123D">
                <wp:simplePos x="0" y="0"/>
                <wp:positionH relativeFrom="column">
                  <wp:posOffset>8890</wp:posOffset>
                </wp:positionH>
                <wp:positionV relativeFrom="paragraph">
                  <wp:posOffset>60960</wp:posOffset>
                </wp:positionV>
                <wp:extent cx="182880" cy="182880"/>
                <wp:effectExtent l="0" t="0" r="7620" b="7620"/>
                <wp:wrapNone/>
                <wp:docPr id="23"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57C53" id="Rectangle 703" o:spid="_x0000_s1026" style="position:absolute;margin-left:.7pt;margin-top:4.8pt;width:14.4pt;height:14.4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JkKwIAAFIEAAAOAAAAZHJzL2Uyb0RvYy54bWysVFFv0zAQfkfiP1h+Z0mzlnVR02nqKCAN&#10;mBjw7jpOYuH4zNltWn49Z6eUDnhC5MG6850/3/edL4ubfW/YTqHXYCs+ucg5U1ZCrW1b8c+f1i/m&#10;nPkgbC0MWFXxg/L8Zvn82WJwpSqgA1MrZARifTm4inchuDLLvOxUL/wFOGUp2AD2IpCLbVajGAi9&#10;N1mR5y+zAbB2CFJ5T7t3Y5AvE37TKBk+NI1XgZmKU20hrZjWTVyz5UKULQrXaXksQ/xDFb3Qli49&#10;Qd2JINgW9R9QvZYIHppwIaHPoGm0VIkDsZnkv7F57IRTiQuJ491JJv//YOX73QMyXVe8uOTMip56&#10;9JFUE7Y1il3ll1GhwfmSEh/dA0aO3t2D/OqZhVVHeeoWEYZOiZrqmsT87MmB6Hg6yjbDO6gJX2wD&#10;JLH2DfasMdq9iQeT9SVa8RKShu1Tnw6nPql9YJI2J/NiPqduSgod7XirKCNgPOzQh9cKehaNiiMR&#10;SqBid+/DmPozJRECo+u1NiY52G5WBtlO0JNZpy9xIt7nacayoeLXs2KWkJ/E/DlEnr6/QfQ60Ns3&#10;uq/4/JQkyqjkK1tTmaIMQpvRJnbGHqWNao5d2UB9IGURxodNg0hGB/ids4EedcX9t61AxZl5a6k7&#10;15PpNE5Bcqazq4IcPI9sziPCSoKqeOBsNFdhnJytQ912dNPYKgu31NFGJ2Vjt8eqjsXSw029OQ5Z&#10;nIxzP2X9+hUsfwAAAP//AwBQSwMEFAAGAAgAAAAhAOjGoSXaAAAABQEAAA8AAABkcnMvZG93bnJl&#10;di54bWxMjkFLw0AQhe+C/2EZwZvdWEtpYzZFBE+CkFrR4yQ7JmmzsyG7aaK/3vGkp+HxHt982W52&#10;nTrTEFrPBm4XCSjiytuWawOH16ebDagQkS12nsnAFwXY5ZcXGabWT1zQeR9rJRAOKRpoYuxTrUPV&#10;kMOw8D2xdJ9+cBglDrW2A04Cd51eJslaO2xZPjTY02ND1Wk/OgPb8aPYPvsJqXyZ3dvp+1iM70dj&#10;rq/mh3tQkeb4N4ZffVGHXJxKP7INqpO8kqGg1qCkvUuWoEq5mxXoPNP/7fMfAAAA//8DAFBLAQIt&#10;ABQABgAIAAAAIQC2gziS/gAAAOEBAAATAAAAAAAAAAAAAAAAAAAAAABbQ29udGVudF9UeXBlc10u&#10;eG1sUEsBAi0AFAAGAAgAAAAhADj9If/WAAAAlAEAAAsAAAAAAAAAAAAAAAAALwEAAF9yZWxzLy5y&#10;ZWxzUEsBAi0AFAAGAAgAAAAhAFnUImQrAgAAUgQAAA4AAAAAAAAAAAAAAAAALgIAAGRycy9lMm9E&#10;b2MueG1sUEsBAi0AFAAGAAgAAAAhAOjGoSXaAAAABQEAAA8AAAAAAAAAAAAAAAAAhQQAAGRycy9k&#10;b3ducmV2LnhtbFBLBQYAAAAABAAEAPMAAACMBQAAAAA=&#10;" o:allowincell="f"/>
            </w:pict>
          </mc:Fallback>
        </mc:AlternateContent>
      </w:r>
      <w:r w:rsidR="006A44E7">
        <w:rPr>
          <w:rFonts w:ascii="Verdana" w:eastAsia="Times New Roman" w:hAnsi="Verdana"/>
          <w:color w:val="auto"/>
          <w:sz w:val="16"/>
          <w:szCs w:val="16"/>
        </w:rPr>
        <w:t xml:space="preserve">        </w:t>
      </w:r>
      <w:r w:rsidRPr="006A44E7">
        <w:rPr>
          <w:rFonts w:ascii="Verdana" w:eastAsia="Times New Roman" w:hAnsi="Verdana"/>
          <w:color w:val="auto"/>
          <w:sz w:val="16"/>
          <w:szCs w:val="16"/>
        </w:rPr>
        <w:t xml:space="preserve">Номинального                           </w:t>
      </w:r>
      <w:r w:rsidR="006A44E7">
        <w:rPr>
          <w:rFonts w:ascii="Verdana" w:eastAsia="Times New Roman" w:hAnsi="Verdana"/>
          <w:color w:val="auto"/>
          <w:sz w:val="16"/>
          <w:szCs w:val="16"/>
        </w:rPr>
        <w:t xml:space="preserve">    </w:t>
      </w:r>
      <w:r w:rsidRPr="006A44E7">
        <w:rPr>
          <w:rFonts w:ascii="Verdana" w:eastAsia="Times New Roman" w:hAnsi="Verdana"/>
          <w:color w:val="auto"/>
          <w:sz w:val="16"/>
          <w:szCs w:val="16"/>
        </w:rPr>
        <w:t xml:space="preserve"> </w:t>
      </w:r>
      <w:r w:rsidR="00E542A2" w:rsidRPr="006A44E7">
        <w:rPr>
          <w:rFonts w:ascii="Verdana" w:eastAsia="Times New Roman" w:hAnsi="Verdana"/>
          <w:color w:val="auto"/>
          <w:sz w:val="16"/>
          <w:szCs w:val="16"/>
        </w:rPr>
        <w:t xml:space="preserve">   </w:t>
      </w:r>
      <w:r w:rsidRPr="006A44E7">
        <w:rPr>
          <w:rFonts w:ascii="Verdana" w:eastAsia="Times New Roman" w:hAnsi="Verdana"/>
          <w:color w:val="auto"/>
          <w:sz w:val="16"/>
          <w:szCs w:val="16"/>
        </w:rPr>
        <w:t xml:space="preserve">        Доверительного                        </w:t>
      </w:r>
    </w:p>
    <w:p w14:paraId="329ABD16" w14:textId="37DDF464" w:rsidR="00E32BE8" w:rsidRPr="006A44E7" w:rsidRDefault="006A44E7" w:rsidP="006A44E7">
      <w:pPr>
        <w:pStyle w:val="5"/>
        <w:rPr>
          <w:rFonts w:ascii="Verdana" w:eastAsia="Times New Roman" w:hAnsi="Verdana"/>
          <w:color w:val="auto"/>
          <w:sz w:val="16"/>
          <w:szCs w:val="16"/>
        </w:rPr>
      </w:pPr>
      <w:r>
        <w:rPr>
          <w:rFonts w:ascii="Verdana" w:eastAsia="Times New Roman" w:hAnsi="Verdana"/>
          <w:color w:val="auto"/>
          <w:sz w:val="16"/>
          <w:szCs w:val="16"/>
        </w:rPr>
        <w:t xml:space="preserve">        </w:t>
      </w:r>
      <w:r w:rsidR="00E32BE8" w:rsidRPr="006A44E7">
        <w:rPr>
          <w:rFonts w:ascii="Verdana" w:eastAsia="Times New Roman" w:hAnsi="Verdana"/>
          <w:color w:val="auto"/>
          <w:sz w:val="16"/>
          <w:szCs w:val="16"/>
        </w:rPr>
        <w:t xml:space="preserve">держателя                               </w:t>
      </w:r>
      <w:r>
        <w:rPr>
          <w:rFonts w:ascii="Verdana" w:eastAsia="Times New Roman" w:hAnsi="Verdana"/>
          <w:color w:val="auto"/>
          <w:sz w:val="16"/>
          <w:szCs w:val="16"/>
        </w:rPr>
        <w:t xml:space="preserve">       </w:t>
      </w:r>
      <w:r w:rsidR="00E32BE8" w:rsidRPr="006A44E7">
        <w:rPr>
          <w:rFonts w:ascii="Verdana" w:eastAsia="Times New Roman" w:hAnsi="Verdana"/>
          <w:color w:val="auto"/>
          <w:sz w:val="16"/>
          <w:szCs w:val="16"/>
        </w:rPr>
        <w:t xml:space="preserve">           управляющего</w:t>
      </w:r>
    </w:p>
    <w:p w14:paraId="6A54EDE5" w14:textId="3446B005" w:rsidR="006A44E7" w:rsidRPr="006A44E7" w:rsidRDefault="006A44E7" w:rsidP="006A44E7">
      <w:pPr>
        <w:rPr>
          <w:rFonts w:ascii="Verdana" w:hAnsi="Verdana"/>
          <w:sz w:val="16"/>
          <w:szCs w:val="16"/>
        </w:rPr>
      </w:pPr>
      <w:r w:rsidRPr="006A44E7">
        <w:rPr>
          <w:rFonts w:ascii="Verdana" w:hAnsi="Verdana"/>
          <w:noProof/>
          <w:sz w:val="16"/>
          <w:szCs w:val="16"/>
        </w:rPr>
        <mc:AlternateContent>
          <mc:Choice Requires="wps">
            <w:drawing>
              <wp:anchor distT="0" distB="0" distL="114300" distR="114300" simplePos="0" relativeHeight="251735040" behindDoc="0" locked="0" layoutInCell="0" allowOverlap="1" wp14:anchorId="1A486E61" wp14:editId="7D7B42A2">
                <wp:simplePos x="0" y="0"/>
                <wp:positionH relativeFrom="column">
                  <wp:posOffset>0</wp:posOffset>
                </wp:positionH>
                <wp:positionV relativeFrom="paragraph">
                  <wp:posOffset>209550</wp:posOffset>
                </wp:positionV>
                <wp:extent cx="182880" cy="182880"/>
                <wp:effectExtent l="0" t="0" r="7620" b="7620"/>
                <wp:wrapNone/>
                <wp:docPr id="15"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44467" id="Rectangle 702" o:spid="_x0000_s1026" style="position:absolute;margin-left:0;margin-top:16.5pt;width:14.4pt;height:14.4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S6EQIAACkEAAAOAAAAZHJzL2Uyb0RvYy54bWysU01v2zAMvQ/YfxB0X5wEyZYacYoiXbYB&#10;3QfQbndFlmxhsqhRSpzs15eSszTrdhrmg0Ca1CP5+LS8PnSW7RUGA67ik9GYM+Uk1MY1Ff/6sHm1&#10;4CxE4WphwamKH1Xg16uXL5a9L9UUWrC1QkYgLpS9r3gboy+LIshWdSKMwCtHQQ3YiUguNkWNoif0&#10;zhbT8fh10QPWHkGqEOjv7RDkq4yvtZLxs9ZBRWYrTr3FfGI+t+ksVktRNih8a+SpDfEPXXTCOCp6&#10;hroVUbAdmj+gOiMRAug4ktAVoLWRKs9A00zGz6a5b4VXeRYiJ/gzTeH/wcpP+3v/BVPrwd+B/B6Y&#10;g3UrXKNuEKFvlaip3CQRVfQ+lOcLyQl0lW37j1DTasUuQubgoLFj2hr/Pl3M1rdkpSI0MTtk+o9n&#10;+tUhMkk/J4vpYkFLkhQ62amqKBNguuwxxHcKOpaMiiNtN4OK/V2IQ+qvlDwQWFNvjLXZwWa7tsj2&#10;gpSwyV+eiea+TLOO9RW/mk/nGfm3WLiEGOfvbxCdiSRpa7qKL85JokxMvnV1FlwUxg42TWfdidrE&#10;ZhJuKLdQH4lZhEGv9L7IaAF/ctaTVisefuwEKs7sB0fbuZrMZknc2ZnN30zJwcvI9jIinCSoikfO&#10;BnMdhwex82ialioNq3JwQxvVJjP71NWpWdJj3s3p7STBX/o56+mFrx4BAAD//wMAUEsDBBQABgAI&#10;AAAAIQCIu/mN3AAAAAUBAAAPAAAAZHJzL2Rvd25yZXYueG1sTI9BS8NAEIXvgv9hmYI3u2kLJY3Z&#10;lCJ4EoRUix4nyZikzc6G7KaJ/nrHk54ewxve+166n22nrjT41rGB1TICRVy6quXawNvr030Mygfk&#10;CjvHZOCLPOyz25sUk8pNnNP1GGolIewTNNCE0Cda+7Ihi37pemLxPt1gMcg51LoacJJw2+l1FG21&#10;xZalocGeHhsqL8fRGtiNH/nu2U1IxctsT5fvcz6+n425W8yHB1CB5vD3DL/4gg6ZMBVu5MqrzoAM&#10;CQY2G1Fx17HsKAxsVzHoLNX/6bMfAAAA//8DAFBLAQItABQABgAIAAAAIQC2gziS/gAAAOEBAAAT&#10;AAAAAAAAAAAAAAAAAAAAAABbQ29udGVudF9UeXBlc10ueG1sUEsBAi0AFAAGAAgAAAAhADj9If/W&#10;AAAAlAEAAAsAAAAAAAAAAAAAAAAALwEAAF9yZWxzLy5yZWxzUEsBAi0AFAAGAAgAAAAhAPMgdLoR&#10;AgAAKQQAAA4AAAAAAAAAAAAAAAAALgIAAGRycy9lMm9Eb2MueG1sUEsBAi0AFAAGAAgAAAAhAIi7&#10;+Y3cAAAABQEAAA8AAAAAAAAAAAAAAAAAawQAAGRycy9kb3ducmV2LnhtbFBLBQYAAAAABAAEAPMA&#10;AAB0BQAAAAA=&#10;" o:allowincell="f"/>
            </w:pict>
          </mc:Fallback>
        </mc:AlternateContent>
      </w:r>
    </w:p>
    <w:p w14:paraId="0947F945" w14:textId="47C9B09D" w:rsidR="006A44E7" w:rsidRPr="006A44E7" w:rsidRDefault="006A44E7" w:rsidP="006A44E7">
      <w:pPr>
        <w:rPr>
          <w:rFonts w:ascii="Verdana" w:hAnsi="Verdana"/>
          <w:sz w:val="16"/>
          <w:szCs w:val="16"/>
        </w:rPr>
      </w:pPr>
      <w:r w:rsidRPr="006A44E7">
        <w:rPr>
          <w:rFonts w:ascii="Verdana" w:hAnsi="Verdana"/>
          <w:sz w:val="16"/>
          <w:szCs w:val="16"/>
        </w:rPr>
        <w:t xml:space="preserve">          </w:t>
      </w:r>
      <w:bookmarkStart w:id="19" w:name="_Hlk95734314"/>
      <w:r w:rsidRPr="006A44E7">
        <w:rPr>
          <w:rFonts w:ascii="Verdana" w:hAnsi="Verdana"/>
          <w:sz w:val="16"/>
          <w:szCs w:val="16"/>
        </w:rPr>
        <w:t>Депозитный</w:t>
      </w:r>
      <w:bookmarkEnd w:id="19"/>
    </w:p>
    <w:p w14:paraId="7554B2F4" w14:textId="77777777" w:rsidR="00E32BE8" w:rsidRPr="00B50955" w:rsidRDefault="00E32BE8" w:rsidP="00E32BE8">
      <w:pPr>
        <w:pStyle w:val="Normal-h"/>
        <w:keepNext w:val="0"/>
        <w:spacing w:before="40" w:after="40"/>
        <w:rPr>
          <w:rFonts w:ascii="Verdana" w:hAnsi="Verdana"/>
          <w:sz w:val="16"/>
        </w:rPr>
      </w:pPr>
      <w:r w:rsidRPr="003B4086">
        <w:rPr>
          <w:rFonts w:ascii="Verdana" w:hAnsi="Verdana"/>
          <w:sz w:val="16"/>
        </w:rPr>
        <w:t>вид информации:</w:t>
      </w:r>
    </w:p>
    <w:p w14:paraId="4D624329" w14:textId="77777777" w:rsidR="00E32BE8" w:rsidRPr="00B50955" w:rsidRDefault="00E32BE8" w:rsidP="00E32BE8">
      <w:pPr>
        <w:spacing w:after="0"/>
        <w:rPr>
          <w:rFonts w:ascii="Verdana" w:hAnsi="Verdana"/>
          <w:sz w:val="16"/>
        </w:rPr>
      </w:pPr>
      <w:r>
        <w:rPr>
          <w:rFonts w:ascii="Verdana" w:hAnsi="Verdana"/>
          <w:noProof/>
          <w:sz w:val="16"/>
          <w:lang w:eastAsia="ru-RU"/>
        </w:rPr>
        <mc:AlternateContent>
          <mc:Choice Requires="wps">
            <w:drawing>
              <wp:anchor distT="0" distB="0" distL="114300" distR="114300" simplePos="0" relativeHeight="251672576" behindDoc="0" locked="0" layoutInCell="0" allowOverlap="1" wp14:anchorId="6A46B960" wp14:editId="36428499">
                <wp:simplePos x="0" y="0"/>
                <wp:positionH relativeFrom="column">
                  <wp:posOffset>6985</wp:posOffset>
                </wp:positionH>
                <wp:positionV relativeFrom="paragraph">
                  <wp:posOffset>22225</wp:posOffset>
                </wp:positionV>
                <wp:extent cx="182880" cy="182880"/>
                <wp:effectExtent l="0" t="0" r="7620" b="7620"/>
                <wp:wrapNone/>
                <wp:docPr id="22"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8F343" id="Rectangle 704" o:spid="_x0000_s1026" style="position:absolute;margin-left:.55pt;margin-top:1.75pt;width:14.4pt;height:14.4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oGKgIAAFIEAAAOAAAAZHJzL2Uyb0RvYy54bWysVMGO0zAQvSPxD5bvNGnUst2o6WrVpYC0&#10;wIoF7lPHSSwc24zdpuXrGTuldIETIgdrxjN+nvfGk+XNoddsL9Erayo+neScSSNsrUxb8c+fNi8W&#10;nPkApgZtjaz4UXp+s3r+bDm4Uha2s7qWyAjE+HJwFe9CcGWWedHJHvzEOmko2FjsIZCLbVYjDITe&#10;66zI85fZYLF2aIX0nnbvxiBfJfymkSJ8aBovA9MVp9pCWjGt27hmqyWULYLrlDiVAf9QRQ/K0KVn&#10;qDsIwHao/oDqlUDrbRMmwvaZbRolZOJAbKb5b2weO3AycSFxvDvL5P8frHi/f0Cm6ooXBWcGeurR&#10;R1INTKslu8pnUaHB+ZISH90DRo7e3Vvx1TNj1x3lyVtEO3QSaqprGvOzJwei4+ko2w7vbE34sAs2&#10;iXVosGeNVu5NPJisL9GKl5A07JD6dDz3SR4CE7Q5XRSLBXVTUOhkx1uhjIDxsEMfXkvbs2hUHIlQ&#10;AoX9vQ9j6s+URMhqVW+U1snBdrvWyPZAT2aTvsSJeF+macOGil/Pi3lCfhLzlxB5+v4G0atAb1+r&#10;vuKLcxKUUclXpqYyoQyg9GgTO21O0kY1x65sbX0kZdGOD5sGkYzO4nfOBnrUFfffdoCSM/3WUHeu&#10;p7NZnILkzOZXBTl4GdleRsAIgqp44Gw012GcnJ1D1XZ009gqY2+po41KysZuj1WdiqWHm3pzGrI4&#10;GZd+yvr1K1j9AAAA//8DAFBLAwQUAAYACAAAACEAzGcuZNkAAAAFAQAADwAAAGRycy9kb3ducmV2&#10;LnhtbEyOQUvDQBCF74L/YZmCN7tpimJiNkUET4KQquhxkkyTtNnZkN000V/veNLjx3u892W7xfbq&#10;TKPvHBvYrCNQxJWrO24MvL0+Xd+B8gG5xt4xGfgiD7v88iLDtHYzF3Teh0bJCPsUDbQhDKnWvmrJ&#10;ol+7gViygxstBsGx0fWIs4zbXsdRdKstdiwPLQ702FJ12k/WQDJ9Fsmzm5HKl8W+n76PxfRxNOZq&#10;tTzcgwq0hL8y/OqLOuTiVLqJa6964Y0UDWxvQEkaJwmoUjDegs4z/d8+/wEAAP//AwBQSwECLQAU&#10;AAYACAAAACEAtoM4kv4AAADhAQAAEwAAAAAAAAAAAAAAAAAAAAAAW0NvbnRlbnRfVHlwZXNdLnht&#10;bFBLAQItABQABgAIAAAAIQA4/SH/1gAAAJQBAAALAAAAAAAAAAAAAAAAAC8BAABfcmVscy8ucmVs&#10;c1BLAQItABQABgAIAAAAIQCTpioGKgIAAFIEAAAOAAAAAAAAAAAAAAAAAC4CAABkcnMvZTJvRG9j&#10;LnhtbFBLAQItABQABgAIAAAAIQDMZy5k2QAAAAUBAAAPAAAAAAAAAAAAAAAAAIQEAABkcnMvZG93&#10;bnJldi54bWxQSwUGAAAAAAQABADzAAAAigUAAAAA&#10;" o:allowincell="f"/>
            </w:pict>
          </mc:Fallback>
        </mc:AlternateContent>
      </w:r>
      <w:r w:rsidRPr="003B4086">
        <w:rPr>
          <w:rFonts w:ascii="Verdana" w:hAnsi="Verdana"/>
          <w:color w:val="BFBFBF"/>
          <w:sz w:val="16"/>
        </w:rPr>
        <w:t xml:space="preserve">          </w:t>
      </w:r>
      <w:r w:rsidRPr="003B4086">
        <w:rPr>
          <w:rFonts w:ascii="Verdana" w:hAnsi="Verdana"/>
          <w:sz w:val="16"/>
        </w:rPr>
        <w:t>Справка об открытых счетах в реестре</w:t>
      </w:r>
    </w:p>
    <w:p w14:paraId="4DB753EF" w14:textId="77777777" w:rsidR="00E32BE8" w:rsidRPr="00B50955" w:rsidRDefault="00E32BE8" w:rsidP="00E32BE8">
      <w:pPr>
        <w:spacing w:after="0"/>
        <w:rPr>
          <w:rFonts w:ascii="Verdana" w:hAnsi="Verdana"/>
          <w:color w:val="BFBFBF"/>
          <w:sz w:val="16"/>
        </w:rPr>
      </w:pPr>
      <w:r>
        <w:rPr>
          <w:rFonts w:ascii="Verdana" w:hAnsi="Verdana"/>
          <w:noProof/>
          <w:sz w:val="16"/>
          <w:lang w:eastAsia="ru-RU"/>
        </w:rPr>
        <mc:AlternateContent>
          <mc:Choice Requires="wps">
            <w:drawing>
              <wp:anchor distT="0" distB="0" distL="114300" distR="114300" simplePos="0" relativeHeight="251673600" behindDoc="0" locked="0" layoutInCell="0" allowOverlap="1" wp14:anchorId="30E5AA90" wp14:editId="75CD2D00">
                <wp:simplePos x="0" y="0"/>
                <wp:positionH relativeFrom="column">
                  <wp:posOffset>6985</wp:posOffset>
                </wp:positionH>
                <wp:positionV relativeFrom="paragraph">
                  <wp:posOffset>140335</wp:posOffset>
                </wp:positionV>
                <wp:extent cx="182880" cy="182880"/>
                <wp:effectExtent l="0" t="0" r="7620" b="7620"/>
                <wp:wrapNone/>
                <wp:docPr id="21"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8CA6E" id="Rectangle 705" o:spid="_x0000_s1026" style="position:absolute;margin-left:.55pt;margin-top:11.05pt;width:14.4pt;height:14.4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dfKgIAAFIEAAAOAAAAZHJzL2Uyb0RvYy54bWysVE2P0zAQvSPxHyzfaT7Ust2o6WrVpYC0&#10;wIoF7lPHaSwc24zdpuXXM3ZK6QInRA7WjGf8PO+NJ4ubQ6/ZXqJX1tS8mOScSSNso8y25p8/rV/M&#10;OfMBTAPaGlnzo/T8Zvn82WJwlSxtZ3UjkRGI8dXgat6F4Kos86KTPfiJddJQsLXYQyAXt1mDMBB6&#10;r7Myz19mg8XGoRXSe9q9G4N8mfDbVorwoW29DEzXnGoLacW0buKaLRdQbRFcp8SpDPiHKnpQhi49&#10;Q91BALZD9QdUrwRab9swEbbPbNsqIRMHYlPkv7F57MDJxIXE8e4sk/9/sOL9/gGZampeFpwZ6KlH&#10;H0k1MFst2VU+iwoNzleU+OgeMHL07t6Kr54Zu+ooT94i2qGT0FBdRczPnhyIjqejbDO8sw3hwy7Y&#10;JNahxZ61Wrk38WCyvkQrXkLSsEPq0/HcJ3kITNBmMS/nc+qmoNDJjrdCFQHjYYc+vJa2Z9GoORKh&#10;BAr7ex/G1J8piZDVqlkrrZOD281KI9sDPZl1+hIn4n2Zpg0ban49K2cJ+UnMX0Lk6fsbRK8CvX2t&#10;+prPz0lQRSVfmYbKhCqA0qNN7LQ5SRvVHLuysc2RlEU7PmwaRDI6i985G+hR19x/2wFKzvRbQ925&#10;LqbTOAXJmc6uSnLwMrK5jIARBFXzwNlorsI4OTuHatvRTWOrjL2ljrYqKRu7PVZ1KpYeburNacji&#10;ZFz6KevXr2D5AwAA//8DAFBLAwQUAAYACAAAACEAss0vINoAAAAGAQAADwAAAGRycy9kb3ducmV2&#10;LnhtbEyOwUrEQBBE74L/MLTgzZ1sQHFiJosIngQhq6LHTtIm2c30hMxkE/1625OeiqKKqpfvVjeo&#10;E02h92xhu0lAEde+6bm18PryeHULKkTkBgfPZOGLAuyK87Mcs8YvXNJpH1slIxwytNDFOGZah7oj&#10;h2HjR2LJPv3kMIqdWt1MuMi4G3SaJDfaYc/y0OFIDx3Vx/3sLJj5ozRPfkGqnlf3dvw+lPP7wdrL&#10;i/X+DlSkNf6V4Rdf0KEQpsrP3AQ1iN9K0UKaikqcGgOqsnCdGNBFrv/jFz8AAAD//wMAUEsBAi0A&#10;FAAGAAgAAAAhALaDOJL+AAAA4QEAABMAAAAAAAAAAAAAAAAAAAAAAFtDb250ZW50X1R5cGVzXS54&#10;bWxQSwECLQAUAAYACAAAACEAOP0h/9YAAACUAQAACwAAAAAAAAAAAAAAAAAvAQAAX3JlbHMvLnJl&#10;bHNQSwECLQAUAAYACAAAACEAVZh3XyoCAABSBAAADgAAAAAAAAAAAAAAAAAuAgAAZHJzL2Uyb0Rv&#10;Yy54bWxQSwECLQAUAAYACAAAACEAss0vINoAAAAGAQAADwAAAAAAAAAAAAAAAACEBAAAZHJzL2Rv&#10;d25yZXYueG1sUEsFBgAAAAAEAAQA8wAAAIsFAAAAAA==&#10;" o:allowincell="f"/>
            </w:pict>
          </mc:Fallback>
        </mc:AlternateContent>
      </w:r>
      <w:r w:rsidRPr="003B4086">
        <w:rPr>
          <w:rFonts w:ascii="Verdana" w:hAnsi="Verdana"/>
          <w:color w:val="BFBFBF"/>
          <w:sz w:val="16"/>
        </w:rPr>
        <w:t xml:space="preserve"> </w:t>
      </w:r>
    </w:p>
    <w:p w14:paraId="0D1BE213" w14:textId="77777777" w:rsidR="00E32BE8" w:rsidRPr="00B50955" w:rsidRDefault="00E32BE8" w:rsidP="00E32BE8">
      <w:pPr>
        <w:spacing w:after="0"/>
        <w:rPr>
          <w:rFonts w:ascii="Verdana" w:hAnsi="Verdana"/>
          <w:color w:val="BFBFBF"/>
          <w:sz w:val="16"/>
        </w:rPr>
      </w:pPr>
      <w:r w:rsidRPr="003B4086">
        <w:rPr>
          <w:rFonts w:ascii="Verdana" w:hAnsi="Verdana"/>
          <w:color w:val="BFBFBF"/>
          <w:sz w:val="16"/>
        </w:rPr>
        <w:t xml:space="preserve">          </w:t>
      </w:r>
      <w:r w:rsidRPr="003B4086">
        <w:rPr>
          <w:rFonts w:ascii="Verdana" w:hAnsi="Verdana"/>
          <w:sz w:val="16"/>
        </w:rPr>
        <w:t>Справка об операциях по лицевому счету за период с __________ по ___________</w:t>
      </w:r>
      <w:r w:rsidRPr="003B4086">
        <w:rPr>
          <w:rFonts w:ascii="Verdana" w:hAnsi="Verdana"/>
          <w:color w:val="BFBFBF"/>
          <w:sz w:val="16"/>
        </w:rPr>
        <w:t xml:space="preserve">   </w:t>
      </w:r>
    </w:p>
    <w:p w14:paraId="01BCBC1D" w14:textId="77777777" w:rsidR="00E32BE8" w:rsidRPr="00B50955" w:rsidRDefault="00E32BE8" w:rsidP="00E32BE8">
      <w:pPr>
        <w:spacing w:after="0"/>
        <w:rPr>
          <w:rFonts w:ascii="Verdana" w:hAnsi="Verdana"/>
          <w:sz w:val="16"/>
        </w:rPr>
      </w:pPr>
      <w:r>
        <w:rPr>
          <w:rFonts w:ascii="Verdana" w:hAnsi="Verdana"/>
          <w:noProof/>
          <w:sz w:val="16"/>
          <w:lang w:eastAsia="ru-RU"/>
        </w:rPr>
        <mc:AlternateContent>
          <mc:Choice Requires="wps">
            <w:drawing>
              <wp:anchor distT="0" distB="0" distL="114300" distR="114300" simplePos="0" relativeHeight="251674624" behindDoc="0" locked="0" layoutInCell="0" allowOverlap="1" wp14:anchorId="5B445F45" wp14:editId="6907C716">
                <wp:simplePos x="0" y="0"/>
                <wp:positionH relativeFrom="column">
                  <wp:posOffset>6985</wp:posOffset>
                </wp:positionH>
                <wp:positionV relativeFrom="paragraph">
                  <wp:posOffset>153035</wp:posOffset>
                </wp:positionV>
                <wp:extent cx="182880" cy="182880"/>
                <wp:effectExtent l="0" t="0" r="7620" b="7620"/>
                <wp:wrapNone/>
                <wp:docPr id="20"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87128" id="Rectangle 706" o:spid="_x0000_s1026" style="position:absolute;margin-left:.55pt;margin-top:12.05pt;width:14.4pt;height:1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1CKgIAAFIEAAAOAAAAZHJzL2Uyb0RvYy54bWysVE1vEzEQvSPxHyzfyW6ipE1X2VRVSgCp&#10;QEWB+8TrzVr4i7GTTfvrGXtDSIETYg/WjGf8PPOeZxfXB6PZXmJQztZ8PCo5k1a4Rtltzb98Xr+a&#10;cxYi2Aa0s7LmjzLw6+XLF4veV3LiOqcbiYxAbKh6X/MuRl8VRRCdNBBGzktLwdahgUgubosGoSd0&#10;o4tJWV4UvcPGoxMyBNq9HYJ8mfHbVor4sW2DjEzXnGqLecW8btJaLBdQbRF8p8SxDPiHKgwoS5ee&#10;oG4hAtuh+gPKKIEuuDaOhDOFa1slZO6BuhmXv3Xz0IGXuRciJ/gTTeH/wYoP+3tkqqn5hOixYEij&#10;T8Qa2K2W7LK8SAz1PlSU+ODvMfUY/J0T3wKzbtVRnrxBdH0noaG6xim/eHYgOYGOsk3/3jWED7vo&#10;MlmHFg1rtfJv08FsfU1WuoSoYYes0+NJJ3mITNDmeD6Zz6lcQaGjnW6FKgGmwx5DfCOdYcmoOVJD&#10;GRT2dyEOqT9TckNOq2attM4ObjcrjWwP9GTW+cs9Ud/nadqyvuZXs8ksIz+LhXOIMn9/gzAq0tvX&#10;ytR8fkqCKjH52jZUJlQRlB5s6k7bI7WJzUGVjWseiVl0w8OmQSSjc/jEWU+Puubh+w5QcqbfWVLn&#10;ajydpinIznR2mTTH88jmPAJWEFTNI2eDuYrD5Ow8qm1HNw1SWXdDirYqM5vUHqo6FksPN2tzHLI0&#10;Ged+zvr1K1j+AAAA//8DAFBLAwQUAAYACAAAACEAwkwhI9sAAAAGAQAADwAAAGRycy9kb3ducmV2&#10;LnhtbEyOQUvEMBSE74L/ITzBm5tuUTHdposIngSh64oe0+Zt293mpTTptvrrfZ70NAwzzHz5dnG9&#10;OOMYOk8a1qsEBFLtbUeNhv3b880DiBANWdN7Qg1fGGBbXF7kJrN+phLPu9gIHqGQGQ1tjEMmZahb&#10;dCas/IDE2cGPzkS2YyPtaGYed71Mk+ReOtMRP7RmwKcW69NuchrU9FmqFz8brF4X9376PpbTx1Hr&#10;66vlcQMi4hL/yvCLz+hQMFPlJ7JB9OzXXNSQ3rJynCoFotJwlyqQRS7/4xc/AAAA//8DAFBLAQIt&#10;ABQABgAIAAAAIQC2gziS/gAAAOEBAAATAAAAAAAAAAAAAAAAAAAAAABbQ29udGVudF9UeXBlc10u&#10;eG1sUEsBAi0AFAAGAAgAAAAhADj9If/WAAAAlAEAAAsAAAAAAAAAAAAAAAAALwEAAF9yZWxzLy5y&#10;ZWxzUEsBAi0AFAAGAAgAAAAhAFM+3UIqAgAAUgQAAA4AAAAAAAAAAAAAAAAALgIAAGRycy9lMm9E&#10;b2MueG1sUEsBAi0AFAAGAAgAAAAhAMJMISPbAAAABgEAAA8AAAAAAAAAAAAAAAAAhAQAAGRycy9k&#10;b3ducmV2LnhtbFBLBQYAAAAABAAEAPMAAACMBQAAAAA=&#10;" o:allowincell="f"/>
            </w:pict>
          </mc:Fallback>
        </mc:AlternateContent>
      </w:r>
      <w:r w:rsidRPr="003B4086">
        <w:rPr>
          <w:rFonts w:ascii="Verdana" w:hAnsi="Verdana"/>
          <w:color w:val="BFBFBF"/>
          <w:sz w:val="16"/>
        </w:rPr>
        <w:t xml:space="preserve">          </w:t>
      </w:r>
      <w:r>
        <w:rPr>
          <w:rFonts w:ascii="Verdana" w:hAnsi="Verdana"/>
          <w:noProof/>
          <w:sz w:val="16"/>
          <w:lang w:eastAsia="ru-RU"/>
        </w:rPr>
        <mc:AlternateContent>
          <mc:Choice Requires="wps">
            <w:drawing>
              <wp:anchor distT="0" distB="0" distL="114300" distR="114300" simplePos="0" relativeHeight="251675648" behindDoc="0" locked="0" layoutInCell="0" allowOverlap="1" wp14:anchorId="6A6D7BD8" wp14:editId="0534FA0B">
                <wp:simplePos x="0" y="0"/>
                <wp:positionH relativeFrom="column">
                  <wp:posOffset>6985</wp:posOffset>
                </wp:positionH>
                <wp:positionV relativeFrom="paragraph">
                  <wp:posOffset>153035</wp:posOffset>
                </wp:positionV>
                <wp:extent cx="182880" cy="182880"/>
                <wp:effectExtent l="0" t="0" r="7620" b="7620"/>
                <wp:wrapNone/>
                <wp:docPr id="19"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14F88" id="Rectangle 707" o:spid="_x0000_s1026" style="position:absolute;margin-left:.55pt;margin-top:12.05pt;width:14.4pt;height:14.4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2aKgIAAFIEAAAOAAAAZHJzL2Uyb0RvYy54bWysVMGO0zAQvSPxD5bvNGnV0jZqulp1KSAt&#10;sGKB+9RxEgvHNmO3afl6xk4pXeCEyMGa8YyfZ97zZHVz7DQ7SPTKmpKPRzln0ghbKdOU/POn7YsF&#10;Zz6AqUBbI0t+kp7frJ8/W/WukBPbWl1JZARifNG7krchuCLLvGhlB35knTQUrC12EMjFJqsQekLv&#10;dDbJ85dZb7FyaIX0nnbvhiBfJ/y6liJ8qGsvA9Mlp9pCWjGtu7hm6xUUDYJrlTiXAf9QRQfK0KUX&#10;qDsIwPao/oDqlEDrbR1GwnaZrWslZOqBuhnnv3Xz2IKTqRcix7sLTf7/wYr3hwdkqiLtlpwZ6Eij&#10;j8QamEZLNs/nkaHe+YISH90Dxh69u7fiq2fGblrKk7eItm8lVFTXOOZnTw5Ex9NRtuvf2YrwYR9s&#10;IutYY8dqrdybeDBZX6IVLyFq2DHpdLroJI+BCdocLyaLBakpKHS2461QRMB42KEPr6XtWDRKjtRQ&#10;AoXDvQ9D6s+U1JDVqtoqrZODzW6jkR2Answ2fakn6vs6TRvWl3w5m8wS8pOYv4bI0/c3iE4Fevta&#10;dSVfXJKgiEy+MhWVCUUApQebutPmTG1kc1BlZ6sTMYt2eNg0iGS0Fr9z1tOjLrn/tgeUnOm3htRZ&#10;jqfTOAXJmc7mE3LwOrK7joARBFXywNlgbsIwOXuHqmnppkEqY29J0VolZqPaQ1XnYunhJm3OQxYn&#10;49pPWb9+BesfAAAA//8DAFBLAwQUAAYACAAAACEAwkwhI9sAAAAGAQAADwAAAGRycy9kb3ducmV2&#10;LnhtbEyOQUvEMBSE74L/ITzBm5tuUTHdposIngSh64oe0+Zt293mpTTptvrrfZ70NAwzzHz5dnG9&#10;OOMYOk8a1qsEBFLtbUeNhv3b880DiBANWdN7Qg1fGGBbXF7kJrN+phLPu9gIHqGQGQ1tjEMmZahb&#10;dCas/IDE2cGPzkS2YyPtaGYed71Mk+ReOtMRP7RmwKcW69NuchrU9FmqFz8brF4X9376PpbTx1Hr&#10;66vlcQMi4hL/yvCLz+hQMFPlJ7JB9OzXXNSQ3rJynCoFotJwlyqQRS7/4xc/AAAA//8DAFBLAQIt&#10;ABQABgAIAAAAIQC2gziS/gAAAOEBAAATAAAAAAAAAAAAAAAAAAAAAABbQ29udGVudF9UeXBlc10u&#10;eG1sUEsBAi0AFAAGAAgAAAAhADj9If/WAAAAlAEAAAsAAAAAAAAAAAAAAAAALwEAAF9yZWxzLy5y&#10;ZWxzUEsBAi0AFAAGAAgAAAAhAPKN3ZoqAgAAUgQAAA4AAAAAAAAAAAAAAAAALgIAAGRycy9lMm9E&#10;b2MueG1sUEsBAi0AFAAGAAgAAAAhAMJMISPbAAAABgEAAA8AAAAAAAAAAAAAAAAAhAQAAGRycy9k&#10;b3ducmV2LnhtbFBLBQYAAAAABAAEAPMAAACMBQAAAAA=&#10;" o:allowincell="f"/>
            </w:pict>
          </mc:Fallback>
        </mc:AlternateContent>
      </w:r>
    </w:p>
    <w:p w14:paraId="40894368" w14:textId="77777777" w:rsidR="00E32BE8" w:rsidRPr="00B50955" w:rsidRDefault="00E32BE8" w:rsidP="00E32BE8">
      <w:pPr>
        <w:spacing w:after="0"/>
        <w:rPr>
          <w:rFonts w:ascii="Verdana" w:hAnsi="Verdana"/>
          <w:sz w:val="16"/>
        </w:rPr>
      </w:pPr>
      <w:r w:rsidRPr="003B4086">
        <w:rPr>
          <w:rFonts w:ascii="Verdana" w:hAnsi="Verdana"/>
          <w:sz w:val="16"/>
        </w:rPr>
        <w:t xml:space="preserve">          Расширенная справка об операциях по лицевому счету за период с _____ по ______</w:t>
      </w:r>
    </w:p>
    <w:p w14:paraId="6CEBC054" w14:textId="77777777" w:rsidR="00E32BE8" w:rsidRPr="00B50955" w:rsidRDefault="00E32BE8" w:rsidP="00E32BE8">
      <w:pPr>
        <w:spacing w:after="0"/>
        <w:rPr>
          <w:rFonts w:ascii="Verdana" w:hAnsi="Verdana"/>
          <w:sz w:val="16"/>
        </w:rPr>
      </w:pPr>
    </w:p>
    <w:p w14:paraId="2B3E354D" w14:textId="77777777" w:rsidR="00E32BE8" w:rsidRPr="00B50955" w:rsidRDefault="00E32BE8" w:rsidP="00E32BE8">
      <w:pPr>
        <w:spacing w:after="0"/>
        <w:rPr>
          <w:rFonts w:ascii="Verdana" w:hAnsi="Verdana"/>
          <w:sz w:val="16"/>
        </w:rPr>
      </w:pPr>
      <w:r>
        <w:rPr>
          <w:rFonts w:ascii="Verdana" w:hAnsi="Verdana"/>
          <w:noProof/>
          <w:sz w:val="16"/>
          <w:lang w:eastAsia="ru-RU"/>
        </w:rPr>
        <mc:AlternateContent>
          <mc:Choice Requires="wps">
            <w:drawing>
              <wp:anchor distT="0" distB="0" distL="114300" distR="114300" simplePos="0" relativeHeight="251679744" behindDoc="0" locked="0" layoutInCell="0" allowOverlap="1" wp14:anchorId="5C69330A" wp14:editId="4AD7E591">
                <wp:simplePos x="0" y="0"/>
                <wp:positionH relativeFrom="column">
                  <wp:posOffset>6985</wp:posOffset>
                </wp:positionH>
                <wp:positionV relativeFrom="paragraph">
                  <wp:posOffset>33655</wp:posOffset>
                </wp:positionV>
                <wp:extent cx="182880" cy="182880"/>
                <wp:effectExtent l="0" t="0" r="7620" b="7620"/>
                <wp:wrapNone/>
                <wp:docPr id="1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56A4E" id="Rectangle 708" o:spid="_x0000_s1026" style="position:absolute;margin-left:.55pt;margin-top:2.6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BYHgIAAD4EAAAOAAAAZHJzL2Uyb0RvYy54bWysU1Fv0zAQfkfiP1h+p0mqlnVR02nqKEIa&#10;bGLwA66Ok1g4tjm7Tcuv5+x0pQOeEHmw7nLnz3ffd7e8OfSa7SV6ZU3Fi0nOmTTC1sq0Ff/6ZfNm&#10;wZkPYGrQ1siKH6XnN6vXr5aDK+XUdlbXEhmBGF8OruJdCK7MMi862YOfWCcNBRuLPQRysc1qhIHQ&#10;e51N8/xtNlisHVohvae/d2OQrxJ+00gRHprGy8B0xam2kE5M5zae2WoJZYvgOiVOZcA/VNGDMvTo&#10;GeoOArAdqj+geiXQetuEibB9ZptGCZl6oG6K/LdunjpwMvVC5Hh3psn/P1jxaf+ITNWkHSlloCeN&#10;PhNrYFot2VW+iAwNzpeU+OQeMfbo3b0V3zwzdt1RnrxFtEMnoaa6ipifvbgQHU9X2Xb4aGvCh12w&#10;iaxDg30EJBrYIWlyPGsiD4EJ+lksposFKScodLLjC1A+X3bow3tpexaNiiMVn8Bhf+/DmPqckoq3&#10;WtUbpXVysN2uNbI90Hhs0pfqpx4v07RhQ8Wv59N5Qn4R85cQefr+BtGrQHOuVV/xxTkJysjaO1NT&#10;mVAGUHq0qTttTjRG5kYFtrY+EotoxyGmpSOjs/iDs4EGuOL++w5QcqY/GFLiupjN4sQnZza/mpKD&#10;l5HtZQSMIKiKB85Gcx3GLdk5VG1HLxWpd2NvSb1GJWajsmNVp2JpSJM2p4WKW3Dpp6xfa7/6CQAA&#10;//8DAFBLAwQUAAYACAAAACEA2cZQS9oAAAAFAQAADwAAAGRycy9kb3ducmV2LnhtbEyOTU/DMBBE&#10;70j8B2uRuFHnAxBJ41QIVCSObXrh5sRLkhKvo9hpA7+e5USPoxm9ecVmsYM44eR7RwriVQQCqXGm&#10;p1bBodrePYHwQZPRgyNU8I0eNuX1VaFz4860w9M+tIIh5HOtoAthzKX0TYdW+5Ubkbj7dJPVgePU&#10;SjPpM8PtIJMoepRW98QPnR7xpcPmaz9bBXWfHPTPrnqLbLZNw/tSHeePV6Vub5bnNYiAS/gfw58+&#10;q0PJTrWbyXgxcI55qOAhBcFtkmUgagXpfQyyLOSlffkLAAD//wMAUEsBAi0AFAAGAAgAAAAhALaD&#10;OJL+AAAA4QEAABMAAAAAAAAAAAAAAAAAAAAAAFtDb250ZW50X1R5cGVzXS54bWxQSwECLQAUAAYA&#10;CAAAACEAOP0h/9YAAACUAQAACwAAAAAAAAAAAAAAAAAvAQAAX3JlbHMvLnJlbHNQSwECLQAUAAYA&#10;CAAAACEA4h8QWB4CAAA+BAAADgAAAAAAAAAAAAAAAAAuAgAAZHJzL2Uyb0RvYy54bWxQSwECLQAU&#10;AAYACAAAACEA2cZQS9oAAAAFAQAADwAAAAAAAAAAAAAAAAB4BAAAZHJzL2Rvd25yZXYueG1sUEsF&#10;BgAAAAAEAAQA8wAAAH8FAAAAAA==&#10;" o:allowincell="f"/>
            </w:pict>
          </mc:Fallback>
        </mc:AlternateContent>
      </w:r>
      <w:r w:rsidRPr="003B4086">
        <w:rPr>
          <w:rFonts w:ascii="Verdana" w:hAnsi="Verdana"/>
          <w:sz w:val="16"/>
        </w:rPr>
        <w:t xml:space="preserve">          Уведомление об операции (повторное)_______________________________________</w:t>
      </w:r>
    </w:p>
    <w:p w14:paraId="0C8F9C46" w14:textId="77777777" w:rsidR="00E32BE8" w:rsidRPr="00B50955" w:rsidRDefault="00E32BE8" w:rsidP="00E32BE8">
      <w:pPr>
        <w:spacing w:after="0"/>
        <w:rPr>
          <w:rFonts w:ascii="Verdana" w:hAnsi="Verdana"/>
          <w:sz w:val="16"/>
        </w:rPr>
      </w:pPr>
      <w:r w:rsidRPr="003B4086">
        <w:rPr>
          <w:rFonts w:ascii="Verdana" w:hAnsi="Verdana"/>
          <w:sz w:val="16"/>
        </w:rPr>
        <w:t xml:space="preserve">              </w:t>
      </w:r>
    </w:p>
    <w:p w14:paraId="7C6ADFF9" w14:textId="77777777" w:rsidR="00E32BE8" w:rsidRPr="00534B2A" w:rsidRDefault="00E32BE8" w:rsidP="00E32BE8">
      <w:pPr>
        <w:spacing w:after="0"/>
        <w:rPr>
          <w:rFonts w:ascii="Verdana" w:hAnsi="Verdana"/>
          <w:sz w:val="20"/>
        </w:rPr>
      </w:pPr>
      <w:r w:rsidRPr="00534B2A">
        <w:rPr>
          <w:rFonts w:ascii="Verdana" w:hAnsi="Verdana"/>
          <w:sz w:val="20"/>
        </w:rPr>
        <w:t xml:space="preserve">                «______» ________________ 2__ г.</w:t>
      </w:r>
    </w:p>
    <w:p w14:paraId="2B1F5CA7" w14:textId="77777777" w:rsidR="00E32BE8" w:rsidRDefault="00E32BE8" w:rsidP="00E32BE8">
      <w:pPr>
        <w:pStyle w:val="afd"/>
        <w:spacing w:before="120" w:after="240"/>
        <w:jc w:val="left"/>
        <w:rPr>
          <w:rFonts w:ascii="Verdana" w:hAnsi="Verdana"/>
          <w:b w:val="0"/>
          <w:sz w:val="18"/>
          <w:szCs w:val="18"/>
        </w:rPr>
      </w:pPr>
      <w:r w:rsidRPr="00A656CE">
        <w:rPr>
          <w:rFonts w:ascii="Verdana" w:hAnsi="Verdana"/>
          <w:b w:val="0"/>
          <w:sz w:val="18"/>
          <w:szCs w:val="18"/>
        </w:rPr>
        <w:t>Подпись должностного лица</w:t>
      </w:r>
      <w:r>
        <w:rPr>
          <w:rFonts w:ascii="Verdana" w:hAnsi="Verdana"/>
          <w:b w:val="0"/>
          <w:sz w:val="18"/>
          <w:szCs w:val="18"/>
        </w:rPr>
        <w:t xml:space="preserve"> (Уполномоченного представителя)</w:t>
      </w:r>
      <w:r w:rsidRPr="00A656CE">
        <w:rPr>
          <w:rFonts w:ascii="Verdana" w:hAnsi="Verdana"/>
          <w:b w:val="0"/>
          <w:sz w:val="18"/>
          <w:szCs w:val="18"/>
        </w:rPr>
        <w:t>:</w:t>
      </w:r>
    </w:p>
    <w:p w14:paraId="6D323C9F" w14:textId="77777777" w:rsidR="00E32BE8" w:rsidRDefault="00E32BE8" w:rsidP="00E32BE8">
      <w:pPr>
        <w:tabs>
          <w:tab w:val="left" w:pos="2268"/>
          <w:tab w:val="left" w:pos="3402"/>
          <w:tab w:val="left" w:pos="5670"/>
          <w:tab w:val="left" w:pos="6804"/>
          <w:tab w:val="left" w:pos="9072"/>
        </w:tabs>
        <w:spacing w:after="0"/>
        <w:ind w:right="-68"/>
        <w:rPr>
          <w:rFonts w:ascii="Verdana" w:hAnsi="Verdana"/>
          <w:sz w:val="18"/>
          <w:szCs w:val="18"/>
          <w:u w:val="single"/>
        </w:rPr>
      </w:pPr>
      <w:r w:rsidRPr="00A656CE">
        <w:rPr>
          <w:rFonts w:ascii="Verdana" w:hAnsi="Verdana"/>
          <w:sz w:val="18"/>
          <w:szCs w:val="18"/>
          <w:u w:val="single"/>
        </w:rPr>
        <w:tab/>
      </w:r>
      <w:r w:rsidRPr="00A656CE">
        <w:rPr>
          <w:rFonts w:ascii="Verdana" w:hAnsi="Verdana"/>
          <w:sz w:val="18"/>
          <w:szCs w:val="18"/>
        </w:rPr>
        <w:tab/>
      </w:r>
      <w:r>
        <w:rPr>
          <w:rFonts w:ascii="Verdana" w:hAnsi="Verdana"/>
          <w:sz w:val="18"/>
          <w:szCs w:val="18"/>
          <w:u w:val="single"/>
        </w:rPr>
        <w:tab/>
      </w:r>
      <w:r>
        <w:rPr>
          <w:rFonts w:ascii="Verdana" w:hAnsi="Verdana"/>
          <w:sz w:val="18"/>
          <w:szCs w:val="18"/>
        </w:rPr>
        <w:tab/>
      </w:r>
      <w:r>
        <w:rPr>
          <w:rFonts w:ascii="Verdana" w:hAnsi="Verdana"/>
          <w:sz w:val="18"/>
          <w:szCs w:val="18"/>
          <w:u w:val="single"/>
        </w:rPr>
        <w:tab/>
      </w:r>
    </w:p>
    <w:p w14:paraId="3B4C8451" w14:textId="77777777" w:rsidR="00E32BE8" w:rsidRDefault="00E32BE8" w:rsidP="00E32BE8">
      <w:pPr>
        <w:tabs>
          <w:tab w:val="left" w:pos="4253"/>
          <w:tab w:val="left" w:pos="7371"/>
        </w:tabs>
        <w:spacing w:after="0"/>
        <w:ind w:right="-70" w:firstLine="567"/>
        <w:rPr>
          <w:rFonts w:ascii="Verdana" w:hAnsi="Verdana"/>
          <w:sz w:val="18"/>
          <w:szCs w:val="18"/>
        </w:rPr>
      </w:pPr>
      <w:r>
        <w:rPr>
          <w:rFonts w:ascii="Verdana" w:hAnsi="Verdana"/>
          <w:sz w:val="18"/>
          <w:szCs w:val="18"/>
        </w:rPr>
        <w:t>Должность</w:t>
      </w:r>
      <w:r>
        <w:rPr>
          <w:rFonts w:ascii="Verdana" w:hAnsi="Verdana"/>
          <w:sz w:val="18"/>
          <w:szCs w:val="18"/>
        </w:rPr>
        <w:tab/>
        <w:t>Подпись</w:t>
      </w:r>
      <w:r>
        <w:rPr>
          <w:rFonts w:ascii="Verdana" w:hAnsi="Verdana"/>
          <w:sz w:val="18"/>
          <w:szCs w:val="18"/>
        </w:rPr>
        <w:tab/>
        <w:t>Расшифровка</w:t>
      </w:r>
    </w:p>
    <w:p w14:paraId="2FE79EE5" w14:textId="77777777" w:rsidR="00E32BE8" w:rsidRPr="00D25FE0" w:rsidRDefault="00E32BE8" w:rsidP="00E32BE8">
      <w:pPr>
        <w:spacing w:after="0"/>
        <w:rPr>
          <w:rFonts w:ascii="Verdana" w:hAnsi="Verdana"/>
          <w:b/>
          <w:i/>
          <w:color w:val="808080"/>
          <w:sz w:val="20"/>
        </w:rPr>
      </w:pPr>
      <w:r w:rsidRPr="00534B2A">
        <w:rPr>
          <w:rFonts w:ascii="Verdana" w:hAnsi="Verdana"/>
          <w:sz w:val="20"/>
        </w:rPr>
        <w:t xml:space="preserve"> М. П.</w:t>
      </w:r>
    </w:p>
    <w:p w14:paraId="19A224B4" w14:textId="77777777" w:rsidR="008D15B9" w:rsidRDefault="008D15B9" w:rsidP="00E32BE8">
      <w:pPr>
        <w:spacing w:after="0"/>
        <w:rPr>
          <w:rFonts w:ascii="Verdana" w:hAnsi="Verdana"/>
        </w:rPr>
      </w:pPr>
    </w:p>
    <w:p w14:paraId="066FB3BE" w14:textId="77777777" w:rsidR="008D15B9" w:rsidRDefault="008D15B9" w:rsidP="008D15B9">
      <w:pPr>
        <w:spacing w:after="0"/>
        <w:rPr>
          <w:rFonts w:ascii="Verdana" w:hAnsi="Verdana"/>
          <w:b/>
          <w:i/>
          <w:sz w:val="14"/>
          <w:szCs w:val="18"/>
        </w:rPr>
      </w:pPr>
    </w:p>
    <w:p w14:paraId="24E264EB" w14:textId="77777777" w:rsidR="008D15B9" w:rsidRDefault="008D15B9" w:rsidP="008D15B9">
      <w:pPr>
        <w:spacing w:after="0"/>
        <w:rPr>
          <w:rFonts w:ascii="Verdana" w:hAnsi="Verdana"/>
          <w:b/>
          <w:i/>
          <w:sz w:val="14"/>
          <w:szCs w:val="18"/>
        </w:rPr>
      </w:pPr>
    </w:p>
    <w:p w14:paraId="51E52E77" w14:textId="77777777" w:rsidR="008D15B9" w:rsidRDefault="008D15B9" w:rsidP="008D15B9">
      <w:pPr>
        <w:spacing w:after="0"/>
        <w:rPr>
          <w:rFonts w:ascii="Verdana" w:hAnsi="Verdana"/>
          <w:b/>
          <w:i/>
          <w:sz w:val="14"/>
          <w:szCs w:val="18"/>
        </w:rPr>
      </w:pPr>
    </w:p>
    <w:p w14:paraId="53A08606" w14:textId="77777777" w:rsidR="008D15B9" w:rsidRDefault="008D15B9" w:rsidP="008D15B9">
      <w:pPr>
        <w:spacing w:after="0"/>
        <w:rPr>
          <w:rFonts w:ascii="Verdana" w:hAnsi="Verdana"/>
          <w:b/>
          <w:i/>
          <w:sz w:val="14"/>
          <w:szCs w:val="18"/>
        </w:rPr>
      </w:pPr>
    </w:p>
    <w:p w14:paraId="1F3E8A98" w14:textId="77777777" w:rsidR="008D15B9" w:rsidRDefault="008D15B9" w:rsidP="008D15B9">
      <w:pPr>
        <w:spacing w:after="0"/>
        <w:rPr>
          <w:rFonts w:ascii="Verdana" w:hAnsi="Verdana"/>
          <w:b/>
          <w:i/>
          <w:sz w:val="14"/>
          <w:szCs w:val="18"/>
        </w:rPr>
      </w:pPr>
    </w:p>
    <w:p w14:paraId="0CDC86EF" w14:textId="77777777" w:rsidR="008D15B9" w:rsidRDefault="008D15B9" w:rsidP="008D15B9">
      <w:pPr>
        <w:spacing w:after="0"/>
        <w:rPr>
          <w:rFonts w:ascii="Verdana" w:hAnsi="Verdana"/>
          <w:b/>
          <w:i/>
          <w:sz w:val="14"/>
          <w:szCs w:val="18"/>
        </w:rPr>
      </w:pPr>
    </w:p>
    <w:p w14:paraId="13B96ABF" w14:textId="77777777" w:rsidR="008D15B9" w:rsidRDefault="008D15B9" w:rsidP="008D15B9">
      <w:pPr>
        <w:spacing w:after="0"/>
        <w:rPr>
          <w:rFonts w:ascii="Verdana" w:hAnsi="Verdana"/>
          <w:b/>
          <w:i/>
          <w:sz w:val="14"/>
          <w:szCs w:val="18"/>
        </w:rPr>
      </w:pPr>
    </w:p>
    <w:p w14:paraId="14E7A049" w14:textId="77777777" w:rsidR="008D15B9" w:rsidRDefault="008D15B9" w:rsidP="008D15B9">
      <w:pPr>
        <w:spacing w:after="0"/>
        <w:rPr>
          <w:rFonts w:ascii="Verdana" w:hAnsi="Verdana"/>
          <w:b/>
          <w:i/>
          <w:sz w:val="14"/>
          <w:szCs w:val="18"/>
        </w:rPr>
      </w:pPr>
    </w:p>
    <w:p w14:paraId="7C66CD87" w14:textId="4B40ED97" w:rsidR="008D15B9" w:rsidRDefault="008D15B9" w:rsidP="008D15B9">
      <w:pPr>
        <w:spacing w:after="0"/>
        <w:rPr>
          <w:rFonts w:ascii="Verdana" w:hAnsi="Verdana"/>
          <w:b/>
          <w:i/>
          <w:sz w:val="14"/>
          <w:szCs w:val="18"/>
        </w:rPr>
      </w:pPr>
      <w:r w:rsidRPr="00020195">
        <w:rPr>
          <w:rFonts w:ascii="Verdana" w:hAnsi="Verdana"/>
          <w:b/>
          <w:i/>
          <w:sz w:val="14"/>
          <w:szCs w:val="18"/>
        </w:rPr>
        <w:lastRenderedPageBreak/>
        <w:t>Отметки Управляющей компании/Агента:</w:t>
      </w:r>
    </w:p>
    <w:tbl>
      <w:tblPr>
        <w:tblW w:w="9639" w:type="dxa"/>
        <w:tblInd w:w="-5" w:type="dxa"/>
        <w:tblLayout w:type="fixed"/>
        <w:tblLook w:val="01E0" w:firstRow="1" w:lastRow="1" w:firstColumn="1" w:lastColumn="1" w:noHBand="0" w:noVBand="0"/>
      </w:tblPr>
      <w:tblGrid>
        <w:gridCol w:w="7214"/>
        <w:gridCol w:w="2425"/>
      </w:tblGrid>
      <w:tr w:rsidR="008D15B9" w:rsidRPr="00F3020A" w14:paraId="2E981AB4" w14:textId="77777777" w:rsidTr="008D15B9">
        <w:trPr>
          <w:trHeight w:val="2437"/>
        </w:trPr>
        <w:tc>
          <w:tcPr>
            <w:tcW w:w="7214" w:type="dxa"/>
            <w:tcBorders>
              <w:top w:val="dotted" w:sz="4" w:space="0" w:color="auto"/>
              <w:left w:val="dotted" w:sz="4" w:space="0" w:color="auto"/>
              <w:bottom w:val="dotted" w:sz="4" w:space="0" w:color="auto"/>
              <w:right w:val="dotted" w:sz="4" w:space="0" w:color="auto"/>
            </w:tcBorders>
          </w:tcPr>
          <w:p w14:paraId="0EE7A078" w14:textId="77777777" w:rsidR="008D15B9" w:rsidRPr="008F76FD" w:rsidRDefault="008D15B9" w:rsidP="00010CD2">
            <w:pPr>
              <w:jc w:val="center"/>
              <w:rPr>
                <w:sz w:val="20"/>
              </w:rPr>
            </w:pPr>
            <w:r w:rsidRPr="008F76FD">
              <w:rPr>
                <w:sz w:val="20"/>
              </w:rPr>
              <w:t>ПРИНЯТО: _______________________________</w:t>
            </w:r>
          </w:p>
          <w:p w14:paraId="6703C8C6" w14:textId="77777777" w:rsidR="008D15B9" w:rsidRPr="008F76FD" w:rsidRDefault="008D15B9" w:rsidP="00010CD2">
            <w:pPr>
              <w:jc w:val="center"/>
              <w:rPr>
                <w:sz w:val="16"/>
              </w:rPr>
            </w:pPr>
            <w:r w:rsidRPr="008F76FD">
              <w:rPr>
                <w:sz w:val="16"/>
              </w:rPr>
              <w:t>(наименование организации)</w:t>
            </w:r>
          </w:p>
          <w:p w14:paraId="173A4214" w14:textId="77777777" w:rsidR="008D15B9" w:rsidRPr="00020195" w:rsidRDefault="008D15B9" w:rsidP="00010CD2">
            <w:pPr>
              <w:pStyle w:val="af6"/>
              <w:ind w:right="-107" w:hanging="107"/>
            </w:pPr>
            <w:r w:rsidRPr="00020195">
              <w:t>Подпись поставлена в присутствии уполномоченного лица</w:t>
            </w:r>
          </w:p>
          <w:p w14:paraId="3105AD31" w14:textId="77777777" w:rsidR="008D15B9" w:rsidRPr="008F76FD" w:rsidRDefault="008D15B9" w:rsidP="00010CD2">
            <w:pPr>
              <w:ind w:left="252" w:right="-207" w:hanging="180"/>
              <w:rPr>
                <w:sz w:val="20"/>
              </w:rPr>
            </w:pPr>
            <w:r w:rsidRPr="008F76FD">
              <w:rPr>
                <w:sz w:val="20"/>
              </w:rPr>
              <w:t>__________________________________/___________ /</w:t>
            </w:r>
          </w:p>
          <w:p w14:paraId="41D205EB" w14:textId="77777777" w:rsidR="008D15B9" w:rsidRPr="004500F4" w:rsidRDefault="008D15B9" w:rsidP="00010CD2">
            <w:pPr>
              <w:ind w:left="252" w:right="-107" w:hanging="180"/>
              <w:rPr>
                <w:sz w:val="12"/>
                <w:szCs w:val="12"/>
              </w:rPr>
            </w:pPr>
            <w:r w:rsidRPr="004500F4">
              <w:rPr>
                <w:sz w:val="16"/>
              </w:rPr>
              <w:t xml:space="preserve">(Ф.И.О., должность ответственного </w:t>
            </w:r>
            <w:proofErr w:type="gramStart"/>
            <w:r w:rsidRPr="004500F4">
              <w:rPr>
                <w:sz w:val="16"/>
              </w:rPr>
              <w:t xml:space="preserve">исполнителя)   </w:t>
            </w:r>
            <w:proofErr w:type="gramEnd"/>
            <w:r w:rsidRPr="004500F4">
              <w:rPr>
                <w:sz w:val="16"/>
              </w:rPr>
              <w:t xml:space="preserve">    (подпись)</w:t>
            </w:r>
          </w:p>
          <w:p w14:paraId="3139EF66" w14:textId="77777777" w:rsidR="008D15B9" w:rsidRPr="004500F4" w:rsidRDefault="008D15B9" w:rsidP="00010CD2">
            <w:pPr>
              <w:ind w:right="-107"/>
              <w:jc w:val="center"/>
              <w:rPr>
                <w:sz w:val="18"/>
                <w:szCs w:val="18"/>
              </w:rPr>
            </w:pPr>
            <w:proofErr w:type="spellStart"/>
            <w:r w:rsidRPr="004500F4">
              <w:rPr>
                <w:sz w:val="18"/>
                <w:szCs w:val="18"/>
              </w:rPr>
              <w:t>вх</w:t>
            </w:r>
            <w:proofErr w:type="spellEnd"/>
            <w:r w:rsidRPr="004500F4">
              <w:rPr>
                <w:sz w:val="18"/>
                <w:szCs w:val="18"/>
              </w:rPr>
              <w:t>. № _______________ от «_____» _____________ 20__ г.</w:t>
            </w:r>
          </w:p>
        </w:tc>
        <w:tc>
          <w:tcPr>
            <w:tcW w:w="2425" w:type="dxa"/>
            <w:tcBorders>
              <w:top w:val="dotted" w:sz="4" w:space="0" w:color="auto"/>
              <w:left w:val="dotted" w:sz="4" w:space="0" w:color="auto"/>
              <w:bottom w:val="dotted" w:sz="4" w:space="0" w:color="auto"/>
              <w:right w:val="dotted" w:sz="4" w:space="0" w:color="auto"/>
            </w:tcBorders>
          </w:tcPr>
          <w:p w14:paraId="16A1EC88" w14:textId="77777777" w:rsidR="008D15B9" w:rsidRPr="004500F4" w:rsidRDefault="008D15B9" w:rsidP="00010CD2">
            <w:pPr>
              <w:jc w:val="center"/>
            </w:pPr>
          </w:p>
          <w:p w14:paraId="5CFBD407" w14:textId="77777777" w:rsidR="008D15B9" w:rsidRPr="004500F4" w:rsidRDefault="008D15B9" w:rsidP="00010CD2">
            <w:pPr>
              <w:jc w:val="center"/>
              <w:rPr>
                <w:sz w:val="16"/>
              </w:rPr>
            </w:pPr>
          </w:p>
          <w:p w14:paraId="4401FA57" w14:textId="77777777" w:rsidR="008D15B9" w:rsidRPr="004500F4" w:rsidRDefault="008D15B9" w:rsidP="00010CD2">
            <w:pPr>
              <w:jc w:val="center"/>
              <w:rPr>
                <w:sz w:val="16"/>
              </w:rPr>
            </w:pPr>
          </w:p>
          <w:p w14:paraId="1AEDC7BB" w14:textId="77777777" w:rsidR="008D15B9" w:rsidRPr="004500F4" w:rsidRDefault="008D15B9" w:rsidP="00010CD2">
            <w:pPr>
              <w:jc w:val="center"/>
              <w:rPr>
                <w:sz w:val="16"/>
              </w:rPr>
            </w:pPr>
            <w:r w:rsidRPr="004500F4">
              <w:rPr>
                <w:sz w:val="16"/>
              </w:rPr>
              <w:t>М.П.</w:t>
            </w:r>
          </w:p>
          <w:p w14:paraId="2F140888" w14:textId="77777777" w:rsidR="008D15B9" w:rsidRPr="00F3020A" w:rsidRDefault="008D15B9" w:rsidP="00010CD2">
            <w:pPr>
              <w:rPr>
                <w:b/>
              </w:rPr>
            </w:pPr>
          </w:p>
        </w:tc>
      </w:tr>
    </w:tbl>
    <w:p w14:paraId="1C45484E" w14:textId="77777777" w:rsidR="008D15B9" w:rsidRDefault="008D15B9" w:rsidP="008D15B9">
      <w:pPr>
        <w:spacing w:after="0"/>
        <w:rPr>
          <w:rFonts w:ascii="Verdana" w:hAnsi="Verdana"/>
          <w:b/>
          <w:i/>
          <w:sz w:val="14"/>
          <w:szCs w:val="18"/>
        </w:rPr>
      </w:pPr>
    </w:p>
    <w:p w14:paraId="28F394CE" w14:textId="77777777" w:rsidR="008D15B9" w:rsidRDefault="008D15B9" w:rsidP="008D15B9">
      <w:pPr>
        <w:spacing w:after="0"/>
        <w:rPr>
          <w:rFonts w:ascii="Verdana" w:hAnsi="Verdana"/>
          <w:b/>
          <w:i/>
          <w:sz w:val="14"/>
          <w:szCs w:val="18"/>
        </w:rPr>
      </w:pPr>
    </w:p>
    <w:p w14:paraId="23A06CB8" w14:textId="77777777" w:rsidR="008D15B9" w:rsidRDefault="008D15B9" w:rsidP="008D15B9">
      <w:pPr>
        <w:spacing w:after="0"/>
        <w:rPr>
          <w:rFonts w:ascii="Verdana" w:hAnsi="Verdana"/>
          <w:b/>
          <w:i/>
          <w:sz w:val="14"/>
          <w:szCs w:val="18"/>
        </w:rPr>
      </w:pPr>
    </w:p>
    <w:p w14:paraId="5C778611" w14:textId="77777777" w:rsidR="008D15B9" w:rsidRDefault="008D15B9" w:rsidP="008D15B9">
      <w:pPr>
        <w:spacing w:after="0"/>
        <w:rPr>
          <w:rFonts w:ascii="Verdana" w:hAnsi="Verdana"/>
          <w:b/>
          <w:i/>
          <w:sz w:val="14"/>
          <w:szCs w:val="18"/>
        </w:rPr>
      </w:pPr>
      <w:r w:rsidRPr="00B335EB">
        <w:rPr>
          <w:rFonts w:ascii="Verdana" w:hAnsi="Verdana"/>
          <w:b/>
          <w:i/>
          <w:sz w:val="14"/>
          <w:szCs w:val="18"/>
        </w:rPr>
        <w:t>Отметки специализированного депозитария</w:t>
      </w:r>
      <w:r w:rsidRPr="003B4086">
        <w:rPr>
          <w:rFonts w:ascii="Verdana" w:hAnsi="Verdana"/>
          <w:b/>
          <w:i/>
          <w:sz w:val="14"/>
          <w:szCs w:val="18"/>
        </w:rPr>
        <w:t>:</w:t>
      </w:r>
    </w:p>
    <w:tbl>
      <w:tblPr>
        <w:tblStyle w:val="aff3"/>
        <w:tblW w:w="0" w:type="auto"/>
        <w:tblLook w:val="04A0" w:firstRow="1" w:lastRow="0" w:firstColumn="1" w:lastColumn="0" w:noHBand="0" w:noVBand="1"/>
      </w:tblPr>
      <w:tblGrid>
        <w:gridCol w:w="9628"/>
      </w:tblGrid>
      <w:tr w:rsidR="008D15B9" w14:paraId="09CF17CB" w14:textId="77777777" w:rsidTr="00010CD2">
        <w:tc>
          <w:tcPr>
            <w:tcW w:w="10598" w:type="dxa"/>
          </w:tcPr>
          <w:p w14:paraId="705F0EFE" w14:textId="77777777" w:rsidR="008D15B9" w:rsidRDefault="008D15B9" w:rsidP="00010CD2">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8D15B9" w:rsidRPr="00DF4076" w14:paraId="2201A1F7" w14:textId="77777777" w:rsidTr="00010CD2">
        <w:tc>
          <w:tcPr>
            <w:tcW w:w="10598" w:type="dxa"/>
          </w:tcPr>
          <w:p w14:paraId="68D0816A" w14:textId="77777777" w:rsidR="008D15B9" w:rsidRPr="00DF4076" w:rsidRDefault="008D15B9" w:rsidP="00010CD2">
            <w:pPr>
              <w:tabs>
                <w:tab w:val="left" w:pos="4080"/>
              </w:tabs>
              <w:jc w:val="center"/>
              <w:rPr>
                <w:rFonts w:ascii="Verdana" w:hAnsi="Verdana"/>
                <w:sz w:val="16"/>
                <w:szCs w:val="16"/>
              </w:rPr>
            </w:pPr>
            <w:r w:rsidRPr="00DF4076">
              <w:rPr>
                <w:rFonts w:ascii="Verdana" w:hAnsi="Verdana" w:cs="Verdana"/>
                <w:b/>
                <w:bCs/>
                <w:color w:val="000000"/>
                <w:sz w:val="16"/>
                <w:szCs w:val="16"/>
              </w:rPr>
              <w:t>Отметка о принятии</w:t>
            </w:r>
          </w:p>
        </w:tc>
      </w:tr>
      <w:tr w:rsidR="008D15B9" w14:paraId="5EE256A3" w14:textId="77777777" w:rsidTr="00010CD2">
        <w:trPr>
          <w:trHeight w:val="798"/>
        </w:trPr>
        <w:tc>
          <w:tcPr>
            <w:tcW w:w="10598" w:type="dxa"/>
          </w:tcPr>
          <w:p w14:paraId="33AF4E22" w14:textId="77777777" w:rsidR="008D15B9" w:rsidRDefault="008D15B9" w:rsidP="00010CD2">
            <w:pPr>
              <w:pStyle w:val="Default"/>
              <w:rPr>
                <w:sz w:val="14"/>
                <w:szCs w:val="16"/>
              </w:rPr>
            </w:pPr>
          </w:p>
          <w:p w14:paraId="67553A2D" w14:textId="77777777" w:rsidR="008D15B9" w:rsidRDefault="008D15B9" w:rsidP="00010CD2">
            <w:pPr>
              <w:pStyle w:val="Default"/>
              <w:rPr>
                <w:sz w:val="14"/>
                <w:szCs w:val="16"/>
              </w:rPr>
            </w:pPr>
            <w:r w:rsidRPr="004D06D1">
              <w:rPr>
                <w:sz w:val="14"/>
                <w:szCs w:val="16"/>
              </w:rPr>
              <w:t>_________________         _____________________</w:t>
            </w:r>
            <w:r>
              <w:rPr>
                <w:sz w:val="14"/>
                <w:szCs w:val="16"/>
              </w:rPr>
              <w:t>__</w:t>
            </w:r>
            <w:r w:rsidRPr="004D06D1">
              <w:rPr>
                <w:sz w:val="14"/>
                <w:szCs w:val="16"/>
              </w:rPr>
              <w:t xml:space="preserve">_________________________________            </w:t>
            </w:r>
            <w:r>
              <w:rPr>
                <w:sz w:val="14"/>
                <w:szCs w:val="16"/>
              </w:rPr>
              <w:t>_______</w:t>
            </w:r>
            <w:r w:rsidRPr="004D06D1">
              <w:rPr>
                <w:sz w:val="14"/>
                <w:szCs w:val="16"/>
              </w:rPr>
              <w:t xml:space="preserve">_____ </w:t>
            </w:r>
          </w:p>
          <w:p w14:paraId="4BA5C9A8" w14:textId="77777777" w:rsidR="008D15B9" w:rsidRDefault="008D15B9" w:rsidP="00010CD2">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(Должность, 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32360ECB" w14:textId="77777777" w:rsidR="008D15B9" w:rsidRDefault="008D15B9" w:rsidP="00010CD2">
            <w:pPr>
              <w:rPr>
                <w:rFonts w:ascii="Verdana" w:hAnsi="Verdana"/>
                <w:i/>
                <w:sz w:val="22"/>
              </w:rPr>
            </w:pPr>
          </w:p>
        </w:tc>
      </w:tr>
    </w:tbl>
    <w:p w14:paraId="0E2430E6" w14:textId="55683410" w:rsidR="00E32BE8" w:rsidRDefault="00E32BE8" w:rsidP="00E32BE8">
      <w:pPr>
        <w:spacing w:after="0"/>
        <w:rPr>
          <w:rFonts w:ascii="Verdana" w:hAnsi="Verdana"/>
          <w:sz w:val="20"/>
        </w:rPr>
      </w:pPr>
      <w:r>
        <w:rPr>
          <w:rFonts w:ascii="Verdana" w:hAnsi="Verdana"/>
        </w:rPr>
        <w:br w:type="page"/>
      </w:r>
    </w:p>
    <w:p w14:paraId="1D74938A"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lastRenderedPageBreak/>
        <w:t xml:space="preserve"> Приложение № 54</w:t>
      </w:r>
    </w:p>
    <w:p w14:paraId="1C4CE083"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4C4DD117"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605B2E7A"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2512F755" w14:textId="59A16A62"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272303" w:rsidRPr="00975DB6">
        <w:rPr>
          <w:rFonts w:ascii="Verdana" w:hAnsi="Verdana"/>
          <w:sz w:val="20"/>
          <w:szCs w:val="20"/>
        </w:rPr>
        <w:t xml:space="preserve"> «КРЦ»</w:t>
      </w:r>
    </w:p>
    <w:p w14:paraId="08475964" w14:textId="77777777" w:rsidR="00272303" w:rsidRPr="00D25FE0" w:rsidRDefault="00272303" w:rsidP="00E32BE8">
      <w:pPr>
        <w:tabs>
          <w:tab w:val="left" w:pos="2127"/>
        </w:tabs>
        <w:spacing w:after="0"/>
        <w:jc w:val="right"/>
        <w:rPr>
          <w:rFonts w:ascii="Verdana" w:hAnsi="Verdana"/>
          <w:sz w:val="17"/>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272303" w14:paraId="78239C92" w14:textId="77777777" w:rsidTr="00BA1E13">
        <w:tc>
          <w:tcPr>
            <w:tcW w:w="2689" w:type="dxa"/>
          </w:tcPr>
          <w:p w14:paraId="326B656B" w14:textId="77777777" w:rsidR="00272303" w:rsidRDefault="00272303" w:rsidP="00BA1E13">
            <w:pPr>
              <w:tabs>
                <w:tab w:val="left" w:pos="2127"/>
              </w:tabs>
              <w:rPr>
                <w:rFonts w:ascii="Verdana" w:hAnsi="Verdana"/>
                <w:sz w:val="17"/>
                <w:szCs w:val="17"/>
              </w:rPr>
            </w:pPr>
            <w:r w:rsidRPr="0089764C">
              <w:rPr>
                <w:rFonts w:ascii="Verdana" w:hAnsi="Verdana"/>
                <w:sz w:val="18"/>
                <w:szCs w:val="18"/>
              </w:rPr>
              <w:t>Исх. №</w:t>
            </w:r>
          </w:p>
        </w:tc>
        <w:tc>
          <w:tcPr>
            <w:tcW w:w="6939" w:type="dxa"/>
          </w:tcPr>
          <w:p w14:paraId="5D1E8F83"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Регистратор: </w:t>
            </w:r>
            <w:r>
              <w:rPr>
                <w:rFonts w:ascii="Verdana" w:hAnsi="Verdana" w:cs="Arial CYR"/>
                <w:sz w:val="14"/>
                <w:szCs w:val="16"/>
              </w:rPr>
              <w:t>А</w:t>
            </w:r>
            <w:r w:rsidRPr="00EE5FA3">
              <w:rPr>
                <w:rFonts w:ascii="Verdana" w:hAnsi="Verdana" w:cs="Arial CYR"/>
                <w:sz w:val="14"/>
                <w:szCs w:val="16"/>
              </w:rPr>
              <w:t>кционерное общество</w:t>
            </w:r>
            <w:r>
              <w:rPr>
                <w:rFonts w:ascii="Verdana" w:hAnsi="Verdana" w:cs="Arial CYR"/>
                <w:sz w:val="14"/>
                <w:szCs w:val="16"/>
              </w:rPr>
              <w:t xml:space="preserve"> «Регистратор КРЦ»</w:t>
            </w:r>
            <w:r w:rsidRPr="00EE5FA3">
              <w:rPr>
                <w:rFonts w:ascii="Verdana" w:hAnsi="Verdana" w:cs="Arial CYR"/>
                <w:sz w:val="14"/>
                <w:szCs w:val="16"/>
              </w:rPr>
              <w:t xml:space="preserve"> </w:t>
            </w:r>
          </w:p>
          <w:p w14:paraId="78748607"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Лицензия </w:t>
            </w:r>
            <w:r>
              <w:rPr>
                <w:rFonts w:ascii="Verdana" w:hAnsi="Verdana" w:cs="Arial CYR"/>
                <w:sz w:val="14"/>
                <w:szCs w:val="16"/>
              </w:rPr>
              <w:t>Банка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EE5FA3">
              <w:rPr>
                <w:rFonts w:ascii="Verdana" w:hAnsi="Verdana" w:cs="Arial CYR"/>
                <w:sz w:val="14"/>
                <w:szCs w:val="16"/>
              </w:rPr>
              <w:t xml:space="preserve"> № 22-000-</w:t>
            </w:r>
            <w:r>
              <w:rPr>
                <w:rFonts w:ascii="Verdana" w:hAnsi="Verdana" w:cs="Arial CYR"/>
                <w:sz w:val="14"/>
                <w:szCs w:val="16"/>
              </w:rPr>
              <w:t>0</w:t>
            </w:r>
            <w:r w:rsidRPr="00EE5FA3">
              <w:rPr>
                <w:rFonts w:ascii="Verdana" w:hAnsi="Verdana" w:cs="Arial CYR"/>
                <w:sz w:val="14"/>
                <w:szCs w:val="16"/>
              </w:rPr>
              <w:t>-0012</w:t>
            </w:r>
            <w:r>
              <w:rPr>
                <w:rFonts w:ascii="Verdana" w:hAnsi="Verdana" w:cs="Arial CYR"/>
                <w:sz w:val="14"/>
                <w:szCs w:val="16"/>
              </w:rPr>
              <w:t>3</w:t>
            </w:r>
            <w:r w:rsidRPr="00EE5FA3">
              <w:rPr>
                <w:rFonts w:ascii="Verdana" w:hAnsi="Verdana" w:cs="Arial CYR"/>
                <w:sz w:val="14"/>
                <w:szCs w:val="16"/>
              </w:rPr>
              <w:t xml:space="preserve"> от </w:t>
            </w:r>
            <w:r>
              <w:rPr>
                <w:rFonts w:ascii="Verdana" w:hAnsi="Verdana" w:cs="Arial CYR"/>
                <w:sz w:val="14"/>
                <w:szCs w:val="16"/>
              </w:rPr>
              <w:t>24</w:t>
            </w:r>
            <w:r w:rsidRPr="00EE5FA3">
              <w:rPr>
                <w:rFonts w:ascii="Verdana" w:hAnsi="Verdana" w:cs="Arial CYR"/>
                <w:sz w:val="14"/>
                <w:szCs w:val="16"/>
              </w:rPr>
              <w:t>.0</w:t>
            </w:r>
            <w:r>
              <w:rPr>
                <w:rFonts w:ascii="Verdana" w:hAnsi="Verdana" w:cs="Arial CYR"/>
                <w:sz w:val="14"/>
                <w:szCs w:val="16"/>
              </w:rPr>
              <w:t>6</w:t>
            </w:r>
            <w:r w:rsidRPr="00EE5FA3">
              <w:rPr>
                <w:rFonts w:ascii="Verdana" w:hAnsi="Verdana" w:cs="Arial CYR"/>
                <w:sz w:val="14"/>
                <w:szCs w:val="16"/>
              </w:rPr>
              <w:t>.202</w:t>
            </w:r>
            <w:r>
              <w:rPr>
                <w:rFonts w:ascii="Verdana" w:hAnsi="Verdana" w:cs="Arial CYR"/>
                <w:sz w:val="14"/>
                <w:szCs w:val="16"/>
              </w:rPr>
              <w:t>1</w:t>
            </w:r>
            <w:r w:rsidRPr="00EE5FA3">
              <w:rPr>
                <w:rFonts w:ascii="Verdana" w:hAnsi="Verdana" w:cs="Arial CYR"/>
                <w:sz w:val="14"/>
                <w:szCs w:val="16"/>
              </w:rPr>
              <w:t xml:space="preserve"> </w:t>
            </w:r>
          </w:p>
          <w:p w14:paraId="2946BAE6" w14:textId="77777777" w:rsidR="00272303" w:rsidRDefault="00272303" w:rsidP="00BA1E13">
            <w:pPr>
              <w:tabs>
                <w:tab w:val="left" w:pos="2127"/>
              </w:tabs>
              <w:rPr>
                <w:rFonts w:ascii="Verdana" w:hAnsi="Verdana" w:cs="Arial CYR"/>
                <w:sz w:val="14"/>
                <w:szCs w:val="16"/>
              </w:rPr>
            </w:pPr>
          </w:p>
          <w:p w14:paraId="197CC2E1"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Место нахождения: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r w:rsidRPr="00EE5FA3">
              <w:rPr>
                <w:rFonts w:ascii="Verdana" w:hAnsi="Verdana" w:cs="Arial CYR"/>
                <w:sz w:val="14"/>
                <w:szCs w:val="16"/>
              </w:rPr>
              <w:t xml:space="preserve"> </w:t>
            </w:r>
          </w:p>
          <w:p w14:paraId="624CE37D"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Почтовый адрес: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p>
          <w:p w14:paraId="3AC023A1" w14:textId="77777777" w:rsidR="00272303" w:rsidRDefault="00272303" w:rsidP="00BA1E13">
            <w:pPr>
              <w:tabs>
                <w:tab w:val="left" w:pos="2127"/>
              </w:tabs>
              <w:rPr>
                <w:rFonts w:ascii="Verdana" w:hAnsi="Verdana"/>
                <w:sz w:val="17"/>
                <w:szCs w:val="17"/>
              </w:rPr>
            </w:pPr>
            <w:r w:rsidRPr="00EE5FA3">
              <w:rPr>
                <w:rFonts w:ascii="Verdana" w:hAnsi="Verdana" w:cs="Arial CYR"/>
                <w:sz w:val="14"/>
                <w:szCs w:val="16"/>
              </w:rPr>
              <w:t>тел.</w:t>
            </w:r>
            <w:r>
              <w:rPr>
                <w:rFonts w:ascii="Verdana" w:hAnsi="Verdana" w:cs="Arial CYR"/>
                <w:sz w:val="14"/>
                <w:szCs w:val="16"/>
              </w:rPr>
              <w:t>/факс</w:t>
            </w:r>
            <w:r w:rsidRPr="00EE5FA3">
              <w:rPr>
                <w:rFonts w:ascii="Verdana" w:hAnsi="Verdana" w:cs="Arial CYR"/>
                <w:sz w:val="14"/>
                <w:szCs w:val="16"/>
              </w:rPr>
              <w:t xml:space="preserve"> +7 (</w:t>
            </w:r>
            <w:r>
              <w:rPr>
                <w:rFonts w:ascii="Verdana" w:hAnsi="Verdana" w:cs="Arial CYR"/>
                <w:sz w:val="14"/>
                <w:szCs w:val="16"/>
              </w:rPr>
              <w:t>861</w:t>
            </w:r>
            <w:r w:rsidRPr="00EE5FA3">
              <w:rPr>
                <w:rFonts w:ascii="Verdana" w:hAnsi="Verdana" w:cs="Arial CYR"/>
                <w:sz w:val="14"/>
                <w:szCs w:val="16"/>
              </w:rPr>
              <w:t xml:space="preserve">) </w:t>
            </w:r>
            <w:r>
              <w:rPr>
                <w:rFonts w:ascii="Verdana" w:hAnsi="Verdana" w:cs="Arial CYR"/>
                <w:sz w:val="14"/>
                <w:szCs w:val="16"/>
              </w:rPr>
              <w:t>2</w:t>
            </w:r>
            <w:r w:rsidRPr="00EE5FA3">
              <w:rPr>
                <w:rFonts w:ascii="Verdana" w:hAnsi="Verdana" w:cs="Arial CYR"/>
                <w:sz w:val="14"/>
                <w:szCs w:val="16"/>
              </w:rPr>
              <w:t>55-</w:t>
            </w:r>
            <w:r>
              <w:rPr>
                <w:rFonts w:ascii="Verdana" w:hAnsi="Verdana" w:cs="Arial CYR"/>
                <w:sz w:val="14"/>
                <w:szCs w:val="16"/>
              </w:rPr>
              <w:t>34</w:t>
            </w:r>
            <w:r w:rsidRPr="00EE5FA3">
              <w:rPr>
                <w:rFonts w:ascii="Verdana" w:hAnsi="Verdana" w:cs="Arial CYR"/>
                <w:sz w:val="14"/>
                <w:szCs w:val="16"/>
              </w:rPr>
              <w:t>-0</w:t>
            </w:r>
            <w:r>
              <w:rPr>
                <w:rFonts w:ascii="Verdana" w:hAnsi="Verdana" w:cs="Arial CYR"/>
                <w:sz w:val="14"/>
                <w:szCs w:val="16"/>
              </w:rPr>
              <w:t>3</w:t>
            </w:r>
          </w:p>
        </w:tc>
      </w:tr>
    </w:tbl>
    <w:p w14:paraId="63A738C4" w14:textId="77777777" w:rsidR="00E32BE8" w:rsidRDefault="00E32BE8" w:rsidP="00E32BE8">
      <w:pPr>
        <w:tabs>
          <w:tab w:val="left" w:pos="2127"/>
        </w:tabs>
        <w:spacing w:after="0"/>
        <w:jc w:val="right"/>
        <w:rPr>
          <w:rFonts w:ascii="Verdana" w:hAnsi="Verdana"/>
          <w:sz w:val="17"/>
          <w:szCs w:val="17"/>
        </w:rPr>
      </w:pPr>
    </w:p>
    <w:p w14:paraId="1E46A741" w14:textId="77777777" w:rsidR="00E32BE8" w:rsidRPr="000D4AB6" w:rsidRDefault="00E32BE8" w:rsidP="00D75458">
      <w:pPr>
        <w:tabs>
          <w:tab w:val="left" w:pos="2127"/>
        </w:tabs>
        <w:spacing w:after="0"/>
        <w:rPr>
          <w:rFonts w:ascii="Verdana" w:hAnsi="Verdana" w:cs="Arial"/>
          <w:sz w:val="16"/>
          <w:szCs w:val="16"/>
        </w:rPr>
      </w:pPr>
    </w:p>
    <w:tbl>
      <w:tblPr>
        <w:tblW w:w="5000" w:type="pct"/>
        <w:tblCellMar>
          <w:left w:w="0" w:type="dxa"/>
          <w:right w:w="0" w:type="dxa"/>
        </w:tblCellMar>
        <w:tblLook w:val="04A0" w:firstRow="1" w:lastRow="0" w:firstColumn="1" w:lastColumn="0" w:noHBand="0" w:noVBand="1"/>
      </w:tblPr>
      <w:tblGrid>
        <w:gridCol w:w="9638"/>
      </w:tblGrid>
      <w:tr w:rsidR="00E32BE8" w:rsidRPr="000D4AB6" w14:paraId="5DC38C91" w14:textId="77777777" w:rsidTr="00BA1E13">
        <w:tc>
          <w:tcPr>
            <w:tcW w:w="0" w:type="auto"/>
            <w:tcBorders>
              <w:top w:val="nil"/>
              <w:left w:val="nil"/>
              <w:bottom w:val="nil"/>
              <w:right w:val="nil"/>
            </w:tcBorders>
            <w:vAlign w:val="center"/>
            <w:hideMark/>
          </w:tcPr>
          <w:p w14:paraId="178B2D7A" w14:textId="77777777" w:rsidR="00E32BE8" w:rsidRDefault="00E32BE8" w:rsidP="00BA1E13">
            <w:pPr>
              <w:spacing w:after="0"/>
              <w:jc w:val="center"/>
              <w:rPr>
                <w:rFonts w:ascii="Verdana" w:hAnsi="Verdana"/>
                <w:b/>
                <w:bCs/>
                <w:sz w:val="16"/>
                <w:szCs w:val="16"/>
              </w:rPr>
            </w:pPr>
            <w:r w:rsidRPr="000D4AB6">
              <w:rPr>
                <w:rFonts w:ascii="Verdana" w:hAnsi="Verdana"/>
                <w:b/>
                <w:bCs/>
                <w:sz w:val="16"/>
                <w:szCs w:val="16"/>
              </w:rPr>
              <w:t>СПРАВКА ОБ ОПЕРАЦИЯХ ПО ЛИЦЕВОМУ СЧЁТУ № </w:t>
            </w:r>
          </w:p>
          <w:p w14:paraId="515C5206" w14:textId="77777777" w:rsidR="00E32BE8" w:rsidRPr="000D4AB6" w:rsidRDefault="00E32BE8" w:rsidP="00BA1E13">
            <w:pPr>
              <w:spacing w:after="0"/>
              <w:jc w:val="center"/>
              <w:rPr>
                <w:rFonts w:ascii="Verdana" w:hAnsi="Verdana"/>
                <w:sz w:val="16"/>
                <w:szCs w:val="16"/>
              </w:rPr>
            </w:pPr>
            <w:r w:rsidRPr="000D4AB6">
              <w:rPr>
                <w:rFonts w:ascii="Verdana" w:hAnsi="Verdana"/>
                <w:b/>
                <w:bCs/>
                <w:sz w:val="16"/>
                <w:szCs w:val="16"/>
              </w:rPr>
              <w:t>в реестре владельцев инвестиционных паев</w:t>
            </w:r>
            <w:r w:rsidRPr="000D4AB6">
              <w:rPr>
                <w:rFonts w:ascii="Verdana" w:hAnsi="Verdana"/>
                <w:sz w:val="16"/>
                <w:szCs w:val="16"/>
              </w:rPr>
              <w:t xml:space="preserve"> </w:t>
            </w:r>
          </w:p>
        </w:tc>
      </w:tr>
    </w:tbl>
    <w:p w14:paraId="31F46F18" w14:textId="77777777" w:rsidR="00E32BE8" w:rsidRPr="000D4AB6" w:rsidRDefault="00E32BE8" w:rsidP="00E32BE8">
      <w:pPr>
        <w:spacing w:after="0"/>
        <w:rPr>
          <w:rFonts w:ascii="Verdana" w:hAnsi="Verdana" w:cs="Arial"/>
          <w:sz w:val="16"/>
          <w:szCs w:val="16"/>
        </w:rPr>
      </w:pPr>
    </w:p>
    <w:tbl>
      <w:tblPr>
        <w:tblW w:w="5000" w:type="pct"/>
        <w:tblCellMar>
          <w:left w:w="0" w:type="dxa"/>
          <w:right w:w="0" w:type="dxa"/>
        </w:tblCellMar>
        <w:tblLook w:val="04A0" w:firstRow="1" w:lastRow="0" w:firstColumn="1" w:lastColumn="0" w:noHBand="0" w:noVBand="1"/>
      </w:tblPr>
      <w:tblGrid>
        <w:gridCol w:w="9638"/>
      </w:tblGrid>
      <w:tr w:rsidR="00E32BE8" w:rsidRPr="000D4AB6" w14:paraId="5D147C97" w14:textId="77777777" w:rsidTr="00BA1E13">
        <w:tc>
          <w:tcPr>
            <w:tcW w:w="0" w:type="auto"/>
            <w:tcBorders>
              <w:top w:val="nil"/>
              <w:left w:val="nil"/>
              <w:bottom w:val="nil"/>
              <w:right w:val="nil"/>
            </w:tcBorders>
            <w:vAlign w:val="center"/>
            <w:hideMark/>
          </w:tcPr>
          <w:p w14:paraId="0956AC16" w14:textId="77777777" w:rsidR="00E32BE8" w:rsidRPr="000D4AB6" w:rsidRDefault="00E32BE8" w:rsidP="00BA1E13">
            <w:pPr>
              <w:tabs>
                <w:tab w:val="left" w:pos="9072"/>
              </w:tabs>
              <w:spacing w:after="0"/>
              <w:rPr>
                <w:rFonts w:ascii="Verdana" w:hAnsi="Verdana"/>
                <w:sz w:val="16"/>
                <w:szCs w:val="16"/>
              </w:rPr>
            </w:pPr>
            <w:r w:rsidRPr="000D4AB6">
              <w:rPr>
                <w:rFonts w:ascii="Verdana" w:hAnsi="Verdana"/>
                <w:sz w:val="16"/>
                <w:szCs w:val="16"/>
              </w:rPr>
              <w:t>Инвестиционный фонд:</w:t>
            </w:r>
            <w:r w:rsidRPr="00C6787E">
              <w:rPr>
                <w:rFonts w:ascii="Verdana" w:hAnsi="Verdana"/>
                <w:sz w:val="16"/>
                <w:szCs w:val="16"/>
                <w:u w:val="single"/>
              </w:rPr>
              <w:tab/>
            </w:r>
          </w:p>
        </w:tc>
      </w:tr>
      <w:tr w:rsidR="00E32BE8" w:rsidRPr="000D4AB6" w14:paraId="76B94A73" w14:textId="77777777" w:rsidTr="00BA1E13">
        <w:tc>
          <w:tcPr>
            <w:tcW w:w="0" w:type="auto"/>
            <w:tcBorders>
              <w:top w:val="nil"/>
              <w:left w:val="nil"/>
              <w:bottom w:val="nil"/>
              <w:right w:val="nil"/>
            </w:tcBorders>
            <w:vAlign w:val="center"/>
            <w:hideMark/>
          </w:tcPr>
          <w:p w14:paraId="75FC9A53" w14:textId="77777777" w:rsidR="00E32BE8" w:rsidRPr="000D4AB6" w:rsidRDefault="00E32BE8" w:rsidP="00BA1E13">
            <w:pPr>
              <w:tabs>
                <w:tab w:val="left" w:pos="9072"/>
              </w:tabs>
              <w:spacing w:after="0"/>
              <w:rPr>
                <w:rFonts w:ascii="Verdana" w:hAnsi="Verdana"/>
                <w:sz w:val="16"/>
                <w:szCs w:val="16"/>
              </w:rPr>
            </w:pPr>
            <w:r w:rsidRPr="000D4AB6">
              <w:rPr>
                <w:rFonts w:ascii="Verdana" w:hAnsi="Verdana"/>
                <w:sz w:val="16"/>
                <w:szCs w:val="16"/>
              </w:rPr>
              <w:t>под управлением:</w:t>
            </w:r>
            <w:r w:rsidRPr="00C6787E">
              <w:rPr>
                <w:rFonts w:ascii="Verdana" w:hAnsi="Verdana"/>
                <w:sz w:val="16"/>
                <w:szCs w:val="16"/>
                <w:u w:val="single"/>
              </w:rPr>
              <w:tab/>
            </w:r>
          </w:p>
        </w:tc>
      </w:tr>
    </w:tbl>
    <w:p w14:paraId="3D6A17FC" w14:textId="77777777" w:rsidR="00E32BE8" w:rsidRPr="000D4AB6" w:rsidRDefault="00E32BE8" w:rsidP="00E32BE8">
      <w:pPr>
        <w:spacing w:after="0"/>
        <w:rPr>
          <w:rFonts w:ascii="Verdana" w:hAnsi="Verdana" w:cs="Arial"/>
          <w:sz w:val="16"/>
          <w:szCs w:val="16"/>
        </w:rPr>
      </w:pPr>
    </w:p>
    <w:tbl>
      <w:tblPr>
        <w:tblW w:w="5000" w:type="pct"/>
        <w:tblCellMar>
          <w:left w:w="0" w:type="dxa"/>
          <w:right w:w="0" w:type="dxa"/>
        </w:tblCellMar>
        <w:tblLook w:val="04A0" w:firstRow="1" w:lastRow="0" w:firstColumn="1" w:lastColumn="0" w:noHBand="0" w:noVBand="1"/>
      </w:tblPr>
      <w:tblGrid>
        <w:gridCol w:w="9638"/>
      </w:tblGrid>
      <w:tr w:rsidR="00E32BE8" w:rsidRPr="000D4AB6" w14:paraId="358F2E91" w14:textId="77777777" w:rsidTr="00BA1E13">
        <w:tc>
          <w:tcPr>
            <w:tcW w:w="0" w:type="auto"/>
            <w:tcBorders>
              <w:top w:val="nil"/>
              <w:left w:val="nil"/>
              <w:bottom w:val="nil"/>
              <w:right w:val="nil"/>
            </w:tcBorders>
            <w:vAlign w:val="center"/>
            <w:hideMark/>
          </w:tcPr>
          <w:p w14:paraId="2A270247" w14:textId="77777777" w:rsidR="00E32BE8" w:rsidRPr="000D4AB6" w:rsidRDefault="00E32BE8" w:rsidP="00BA1E13">
            <w:pPr>
              <w:tabs>
                <w:tab w:val="left" w:pos="2835"/>
              </w:tabs>
              <w:spacing w:after="0"/>
              <w:rPr>
                <w:rFonts w:ascii="Verdana" w:hAnsi="Verdana" w:cs="Arial"/>
                <w:sz w:val="16"/>
                <w:szCs w:val="16"/>
              </w:rPr>
            </w:pPr>
            <w:r w:rsidRPr="000D4AB6">
              <w:rPr>
                <w:rFonts w:ascii="Verdana" w:hAnsi="Verdana" w:cs="Arial"/>
                <w:sz w:val="16"/>
                <w:szCs w:val="16"/>
              </w:rPr>
              <w:t>Выдана:</w:t>
            </w:r>
            <w:r w:rsidRPr="00C6787E">
              <w:rPr>
                <w:rFonts w:ascii="Verdana" w:hAnsi="Verdana" w:cs="Arial"/>
                <w:sz w:val="16"/>
                <w:szCs w:val="16"/>
                <w:u w:val="single"/>
              </w:rPr>
              <w:tab/>
            </w:r>
          </w:p>
        </w:tc>
      </w:tr>
    </w:tbl>
    <w:p w14:paraId="50FA432C" w14:textId="77777777" w:rsidR="00E32BE8" w:rsidRPr="000D4AB6" w:rsidRDefault="00E32BE8" w:rsidP="00E32BE8">
      <w:pPr>
        <w:spacing w:after="720"/>
        <w:rPr>
          <w:rFonts w:ascii="Verdana" w:hAnsi="Verdana" w:cs="Arial"/>
          <w:sz w:val="16"/>
          <w:szCs w:val="16"/>
        </w:rPr>
      </w:pPr>
    </w:p>
    <w:tbl>
      <w:tblPr>
        <w:tblW w:w="5000" w:type="pct"/>
        <w:tblCellMar>
          <w:left w:w="0" w:type="dxa"/>
          <w:right w:w="0" w:type="dxa"/>
        </w:tblCellMar>
        <w:tblLook w:val="04A0" w:firstRow="1" w:lastRow="0" w:firstColumn="1" w:lastColumn="0" w:noHBand="0" w:noVBand="1"/>
      </w:tblPr>
      <w:tblGrid>
        <w:gridCol w:w="9638"/>
      </w:tblGrid>
      <w:tr w:rsidR="00E32BE8" w:rsidRPr="000D4AB6" w14:paraId="165E4461" w14:textId="77777777" w:rsidTr="00BA1E13">
        <w:tc>
          <w:tcPr>
            <w:tcW w:w="0" w:type="auto"/>
            <w:tcBorders>
              <w:top w:val="nil"/>
              <w:left w:val="nil"/>
              <w:bottom w:val="nil"/>
              <w:right w:val="nil"/>
            </w:tcBorders>
            <w:vAlign w:val="center"/>
            <w:hideMark/>
          </w:tcPr>
          <w:p w14:paraId="2BEFC84D" w14:textId="77777777" w:rsidR="00E32BE8" w:rsidRDefault="00E32BE8" w:rsidP="00BA1E13">
            <w:pPr>
              <w:tabs>
                <w:tab w:val="left" w:pos="6237"/>
              </w:tabs>
              <w:spacing w:after="0"/>
              <w:rPr>
                <w:rFonts w:ascii="Verdana" w:hAnsi="Verdana"/>
                <w:sz w:val="16"/>
                <w:szCs w:val="16"/>
                <w:u w:val="single"/>
              </w:rPr>
            </w:pPr>
            <w:r w:rsidRPr="000D4AB6">
              <w:rPr>
                <w:rFonts w:ascii="Verdana" w:hAnsi="Verdana"/>
                <w:sz w:val="16"/>
                <w:szCs w:val="16"/>
              </w:rPr>
              <w:t>Настоящим подтверждается, что за</w:t>
            </w:r>
            <w:r w:rsidRPr="00C6787E">
              <w:rPr>
                <w:rFonts w:ascii="Verdana" w:hAnsi="Verdana"/>
                <w:sz w:val="16"/>
                <w:szCs w:val="16"/>
                <w:u w:val="single"/>
              </w:rPr>
              <w:tab/>
            </w:r>
          </w:p>
          <w:p w14:paraId="28E3F93B" w14:textId="77777777" w:rsidR="00E32BE8" w:rsidRDefault="00E32BE8" w:rsidP="00BA1E13">
            <w:pPr>
              <w:tabs>
                <w:tab w:val="left" w:pos="6237"/>
              </w:tabs>
              <w:spacing w:after="0"/>
              <w:rPr>
                <w:rFonts w:ascii="Verdana" w:hAnsi="Verdana"/>
                <w:sz w:val="16"/>
                <w:szCs w:val="16"/>
                <w:u w:val="single"/>
              </w:rPr>
            </w:pPr>
            <w:r w:rsidRPr="000D4AB6">
              <w:rPr>
                <w:rFonts w:ascii="Verdana" w:hAnsi="Verdana"/>
                <w:sz w:val="16"/>
                <w:szCs w:val="16"/>
              </w:rPr>
              <w:t>по лицевому счёту № </w:t>
            </w:r>
            <w:r>
              <w:rPr>
                <w:rFonts w:ascii="Verdana" w:hAnsi="Verdana"/>
                <w:sz w:val="16"/>
                <w:szCs w:val="16"/>
                <w:u w:val="single"/>
              </w:rPr>
              <w:tab/>
            </w:r>
          </w:p>
          <w:p w14:paraId="4CDD1C4F" w14:textId="77777777" w:rsidR="00E32BE8" w:rsidRDefault="00E32BE8" w:rsidP="00BA1E13">
            <w:pPr>
              <w:tabs>
                <w:tab w:val="left" w:pos="6237"/>
              </w:tabs>
              <w:spacing w:after="0"/>
              <w:rPr>
                <w:rFonts w:ascii="Verdana" w:hAnsi="Verdana"/>
                <w:sz w:val="16"/>
                <w:szCs w:val="16"/>
                <w:u w:val="single"/>
              </w:rPr>
            </w:pPr>
            <w:r w:rsidRPr="000D4AB6">
              <w:rPr>
                <w:rFonts w:ascii="Verdana" w:hAnsi="Verdana"/>
                <w:sz w:val="16"/>
                <w:szCs w:val="16"/>
              </w:rPr>
              <w:t>вид счёта:</w:t>
            </w:r>
            <w:r>
              <w:rPr>
                <w:rFonts w:ascii="Verdana" w:hAnsi="Verdana"/>
                <w:sz w:val="16"/>
                <w:szCs w:val="16"/>
                <w:u w:val="single"/>
              </w:rPr>
              <w:tab/>
            </w:r>
          </w:p>
          <w:p w14:paraId="5993CE4D" w14:textId="77777777" w:rsidR="00E32BE8" w:rsidRPr="00C6787E" w:rsidRDefault="00E32BE8" w:rsidP="00BA1E13">
            <w:pPr>
              <w:tabs>
                <w:tab w:val="left" w:pos="6237"/>
              </w:tabs>
              <w:spacing w:after="0"/>
              <w:rPr>
                <w:rFonts w:ascii="Verdana" w:hAnsi="Verdana"/>
                <w:sz w:val="16"/>
                <w:szCs w:val="16"/>
                <w:u w:val="single"/>
              </w:rPr>
            </w:pPr>
            <w:r w:rsidRPr="00C6787E">
              <w:rPr>
                <w:rFonts w:ascii="Verdana" w:hAnsi="Verdana"/>
                <w:sz w:val="16"/>
                <w:szCs w:val="16"/>
                <w:u w:val="single"/>
              </w:rPr>
              <w:tab/>
              <w:t xml:space="preserve"> </w:t>
            </w:r>
          </w:p>
        </w:tc>
      </w:tr>
    </w:tbl>
    <w:p w14:paraId="39720000" w14:textId="77777777" w:rsidR="00E32BE8" w:rsidRPr="000D4AB6" w:rsidRDefault="00E32BE8" w:rsidP="00E32BE8">
      <w:pPr>
        <w:spacing w:after="0"/>
        <w:rPr>
          <w:rFonts w:ascii="Verdana" w:hAnsi="Verdana" w:cs="Arial"/>
          <w:sz w:val="16"/>
          <w:szCs w:val="16"/>
        </w:rPr>
      </w:pPr>
    </w:p>
    <w:tbl>
      <w:tblPr>
        <w:tblW w:w="5000" w:type="pct"/>
        <w:tblCellMar>
          <w:left w:w="0" w:type="dxa"/>
          <w:right w:w="0" w:type="dxa"/>
        </w:tblCellMar>
        <w:tblLook w:val="04A0" w:firstRow="1" w:lastRow="0" w:firstColumn="1" w:lastColumn="0" w:noHBand="0" w:noVBand="1"/>
      </w:tblPr>
      <w:tblGrid>
        <w:gridCol w:w="9638"/>
      </w:tblGrid>
      <w:tr w:rsidR="00E32BE8" w:rsidRPr="000D4AB6" w14:paraId="1AA70941" w14:textId="77777777" w:rsidTr="00BA1E13">
        <w:tc>
          <w:tcPr>
            <w:tcW w:w="0" w:type="auto"/>
            <w:tcBorders>
              <w:top w:val="nil"/>
              <w:left w:val="nil"/>
              <w:bottom w:val="nil"/>
              <w:right w:val="nil"/>
            </w:tcBorders>
            <w:vAlign w:val="center"/>
            <w:hideMark/>
          </w:tcPr>
          <w:p w14:paraId="6576D3C5" w14:textId="77777777" w:rsidR="00E32BE8" w:rsidRPr="000D4AB6" w:rsidRDefault="00E32BE8" w:rsidP="00BA1E13">
            <w:pPr>
              <w:spacing w:after="0"/>
              <w:rPr>
                <w:rFonts w:ascii="Verdana" w:hAnsi="Verdana"/>
                <w:sz w:val="16"/>
                <w:szCs w:val="16"/>
              </w:rPr>
            </w:pPr>
            <w:r w:rsidRPr="000D4AB6">
              <w:rPr>
                <w:rFonts w:ascii="Verdana" w:hAnsi="Verdana"/>
                <w:sz w:val="16"/>
                <w:szCs w:val="16"/>
              </w:rPr>
              <w:t xml:space="preserve">Данная справка не является ценной бумагой </w:t>
            </w:r>
          </w:p>
        </w:tc>
      </w:tr>
      <w:tr w:rsidR="00E32BE8" w:rsidRPr="000D4AB6" w14:paraId="40BF1460" w14:textId="77777777" w:rsidTr="00BA1E13">
        <w:tc>
          <w:tcPr>
            <w:tcW w:w="0" w:type="auto"/>
            <w:tcBorders>
              <w:top w:val="nil"/>
              <w:left w:val="nil"/>
              <w:bottom w:val="nil"/>
              <w:right w:val="nil"/>
            </w:tcBorders>
            <w:vAlign w:val="center"/>
            <w:hideMark/>
          </w:tcPr>
          <w:p w14:paraId="151AD08B" w14:textId="77777777" w:rsidR="00E32BE8" w:rsidRPr="000D4AB6" w:rsidRDefault="00E32BE8" w:rsidP="00BA1E13">
            <w:pPr>
              <w:tabs>
                <w:tab w:val="left" w:pos="9072"/>
              </w:tabs>
              <w:spacing w:after="0"/>
              <w:rPr>
                <w:rFonts w:ascii="Verdana" w:hAnsi="Verdana"/>
                <w:sz w:val="16"/>
                <w:szCs w:val="16"/>
              </w:rPr>
            </w:pPr>
            <w:r w:rsidRPr="000D4AB6">
              <w:rPr>
                <w:rFonts w:ascii="Verdana" w:hAnsi="Verdana"/>
                <w:sz w:val="16"/>
                <w:szCs w:val="16"/>
              </w:rPr>
              <w:t>Количество инвестиционных паёв, учитываемых на конец отчётного периода на данном счете:</w:t>
            </w:r>
            <w:r>
              <w:rPr>
                <w:rFonts w:ascii="Verdana" w:hAnsi="Verdana"/>
                <w:sz w:val="16"/>
                <w:szCs w:val="16"/>
                <w:u w:val="single"/>
              </w:rPr>
              <w:tab/>
            </w:r>
          </w:p>
        </w:tc>
      </w:tr>
      <w:tr w:rsidR="00E32BE8" w:rsidRPr="000D4AB6" w14:paraId="11BBF86E" w14:textId="77777777" w:rsidTr="00BA1E13">
        <w:tc>
          <w:tcPr>
            <w:tcW w:w="0" w:type="auto"/>
            <w:tcBorders>
              <w:top w:val="nil"/>
              <w:left w:val="nil"/>
              <w:bottom w:val="nil"/>
              <w:right w:val="nil"/>
            </w:tcBorders>
            <w:vAlign w:val="center"/>
            <w:hideMark/>
          </w:tcPr>
          <w:p w14:paraId="7D7D8355" w14:textId="77777777" w:rsidR="00E32BE8" w:rsidRDefault="00E32BE8" w:rsidP="00BA1E13">
            <w:pPr>
              <w:tabs>
                <w:tab w:val="left" w:pos="4820"/>
              </w:tabs>
              <w:spacing w:after="0"/>
              <w:rPr>
                <w:rFonts w:ascii="Verdana" w:hAnsi="Verdana"/>
                <w:sz w:val="16"/>
                <w:szCs w:val="16"/>
              </w:rPr>
            </w:pPr>
            <w:r w:rsidRPr="000D4AB6">
              <w:rPr>
                <w:rFonts w:ascii="Verdana" w:hAnsi="Verdana"/>
                <w:sz w:val="16"/>
                <w:szCs w:val="16"/>
              </w:rPr>
              <w:br/>
              <w:t>  в том числе обременено обязательствами:</w:t>
            </w:r>
            <w:r w:rsidRPr="00C6787E">
              <w:rPr>
                <w:rFonts w:ascii="Verdana" w:hAnsi="Verdana"/>
                <w:sz w:val="16"/>
                <w:szCs w:val="16"/>
                <w:u w:val="single"/>
              </w:rPr>
              <w:tab/>
            </w:r>
          </w:p>
          <w:p w14:paraId="532459A0" w14:textId="77777777" w:rsidR="00E32BE8" w:rsidRDefault="00E32BE8" w:rsidP="00BA1E13">
            <w:pPr>
              <w:tabs>
                <w:tab w:val="left" w:pos="5245"/>
              </w:tabs>
              <w:spacing w:after="0"/>
              <w:rPr>
                <w:rFonts w:ascii="Verdana" w:hAnsi="Verdana"/>
                <w:sz w:val="16"/>
                <w:szCs w:val="16"/>
              </w:rPr>
            </w:pPr>
            <w:r w:rsidRPr="000D4AB6">
              <w:rPr>
                <w:rFonts w:ascii="Verdana" w:hAnsi="Verdana"/>
                <w:sz w:val="16"/>
                <w:szCs w:val="16"/>
              </w:rPr>
              <w:t xml:space="preserve">    количество заложенных инвестиционных паёв: </w:t>
            </w:r>
            <w:r>
              <w:rPr>
                <w:rFonts w:ascii="Verdana" w:hAnsi="Verdana"/>
                <w:sz w:val="16"/>
                <w:szCs w:val="16"/>
                <w:u w:val="single"/>
              </w:rPr>
              <w:tab/>
            </w:r>
            <w:r w:rsidRPr="000D4AB6">
              <w:rPr>
                <w:rFonts w:ascii="Verdana" w:hAnsi="Verdana"/>
                <w:sz w:val="16"/>
                <w:szCs w:val="16"/>
              </w:rPr>
              <w:t xml:space="preserve"> </w:t>
            </w:r>
          </w:p>
          <w:p w14:paraId="348F31CE" w14:textId="77777777" w:rsidR="00E32BE8" w:rsidRDefault="00E32BE8" w:rsidP="00BA1E13">
            <w:pPr>
              <w:spacing w:after="0"/>
              <w:rPr>
                <w:rFonts w:ascii="Verdana" w:hAnsi="Verdana"/>
                <w:sz w:val="16"/>
                <w:szCs w:val="16"/>
              </w:rPr>
            </w:pPr>
            <w:r w:rsidRPr="000D4AB6">
              <w:rPr>
                <w:rFonts w:ascii="Verdana" w:hAnsi="Verdana"/>
                <w:sz w:val="16"/>
                <w:szCs w:val="16"/>
              </w:rPr>
              <w:t>    </w:t>
            </w:r>
            <w:r w:rsidRPr="000D4AB6">
              <w:rPr>
                <w:rFonts w:ascii="Verdana" w:hAnsi="Verdana"/>
                <w:i/>
                <w:iCs/>
                <w:sz w:val="16"/>
                <w:szCs w:val="16"/>
              </w:rPr>
              <w:t>(</w:t>
            </w:r>
            <w:r>
              <w:rPr>
                <w:rFonts w:ascii="Verdana" w:hAnsi="Verdana"/>
                <w:i/>
                <w:iCs/>
                <w:sz w:val="16"/>
                <w:szCs w:val="16"/>
              </w:rPr>
              <w:t>____________</w:t>
            </w:r>
            <w:r w:rsidRPr="000D4AB6">
              <w:rPr>
                <w:rFonts w:ascii="Verdana" w:hAnsi="Verdana"/>
                <w:i/>
                <w:iCs/>
                <w:sz w:val="16"/>
                <w:szCs w:val="16"/>
              </w:rPr>
              <w:t>)</w:t>
            </w:r>
          </w:p>
          <w:p w14:paraId="74768E24" w14:textId="77777777" w:rsidR="00E32BE8" w:rsidRDefault="00E32BE8" w:rsidP="00BA1E13">
            <w:pPr>
              <w:tabs>
                <w:tab w:val="left" w:pos="5670"/>
              </w:tabs>
              <w:spacing w:after="0"/>
              <w:rPr>
                <w:rFonts w:ascii="Verdana" w:hAnsi="Verdana"/>
                <w:sz w:val="16"/>
                <w:szCs w:val="16"/>
              </w:rPr>
            </w:pPr>
            <w:r w:rsidRPr="000D4AB6">
              <w:rPr>
                <w:rFonts w:ascii="Verdana" w:hAnsi="Verdana"/>
                <w:sz w:val="16"/>
                <w:szCs w:val="16"/>
              </w:rPr>
              <w:t xml:space="preserve">    количество заблокированных инвестиционных паёв: </w:t>
            </w:r>
            <w:r>
              <w:rPr>
                <w:rFonts w:ascii="Verdana" w:hAnsi="Verdana"/>
                <w:sz w:val="16"/>
                <w:szCs w:val="16"/>
                <w:u w:val="single"/>
              </w:rPr>
              <w:tab/>
            </w:r>
          </w:p>
          <w:p w14:paraId="0337E0E9" w14:textId="77777777" w:rsidR="00E32BE8" w:rsidRPr="000D4AB6" w:rsidRDefault="00E32BE8" w:rsidP="00BA1E13">
            <w:pPr>
              <w:spacing w:after="0"/>
              <w:rPr>
                <w:rFonts w:ascii="Verdana" w:hAnsi="Verdana"/>
                <w:sz w:val="16"/>
                <w:szCs w:val="16"/>
              </w:rPr>
            </w:pPr>
            <w:r w:rsidRPr="000D4AB6">
              <w:rPr>
                <w:rFonts w:ascii="Verdana" w:hAnsi="Verdana"/>
                <w:sz w:val="16"/>
                <w:szCs w:val="16"/>
              </w:rPr>
              <w:t>    </w:t>
            </w:r>
            <w:r w:rsidRPr="000D4AB6">
              <w:rPr>
                <w:rFonts w:ascii="Verdana" w:hAnsi="Verdana"/>
                <w:i/>
                <w:iCs/>
                <w:sz w:val="16"/>
                <w:szCs w:val="16"/>
              </w:rPr>
              <w:t>(</w:t>
            </w:r>
            <w:r>
              <w:rPr>
                <w:rFonts w:ascii="Verdana" w:hAnsi="Verdana"/>
                <w:i/>
                <w:iCs/>
                <w:sz w:val="16"/>
                <w:szCs w:val="16"/>
              </w:rPr>
              <w:t>____________</w:t>
            </w:r>
            <w:r w:rsidRPr="000D4AB6">
              <w:rPr>
                <w:rFonts w:ascii="Verdana" w:hAnsi="Verdana"/>
                <w:i/>
                <w:iCs/>
                <w:sz w:val="16"/>
                <w:szCs w:val="16"/>
              </w:rPr>
              <w:t>)</w:t>
            </w:r>
          </w:p>
        </w:tc>
      </w:tr>
      <w:tr w:rsidR="00E32BE8" w:rsidRPr="000D4AB6" w14:paraId="04459D88" w14:textId="77777777" w:rsidTr="00BA1E13">
        <w:tc>
          <w:tcPr>
            <w:tcW w:w="0" w:type="auto"/>
            <w:tcBorders>
              <w:top w:val="nil"/>
              <w:left w:val="nil"/>
              <w:bottom w:val="nil"/>
              <w:right w:val="nil"/>
            </w:tcBorders>
            <w:vAlign w:val="center"/>
            <w:hideMark/>
          </w:tcPr>
          <w:p w14:paraId="733646C3" w14:textId="77777777" w:rsidR="00E32BE8" w:rsidRPr="000D4AB6" w:rsidRDefault="00E32BE8" w:rsidP="00BA1E13">
            <w:pPr>
              <w:spacing w:after="0"/>
              <w:rPr>
                <w:rFonts w:ascii="Verdana" w:hAnsi="Verdana"/>
                <w:sz w:val="16"/>
                <w:szCs w:val="16"/>
              </w:rPr>
            </w:pPr>
          </w:p>
        </w:tc>
      </w:tr>
    </w:tbl>
    <w:p w14:paraId="7DB91317" w14:textId="77777777" w:rsidR="00E32BE8" w:rsidRDefault="00E32BE8" w:rsidP="00E32BE8">
      <w:pPr>
        <w:spacing w:after="720"/>
        <w:rPr>
          <w:rFonts w:ascii="Verdana" w:hAnsi="Verdana" w:cs="Arial"/>
          <w:sz w:val="16"/>
          <w:szCs w:val="16"/>
        </w:rPr>
      </w:pPr>
    </w:p>
    <w:p w14:paraId="401E4B66" w14:textId="77777777" w:rsidR="00E32BE8" w:rsidRPr="00347CF3" w:rsidRDefault="00E32BE8" w:rsidP="00E32BE8">
      <w:pPr>
        <w:pStyle w:val="a5"/>
        <w:tabs>
          <w:tab w:val="left" w:pos="9072"/>
        </w:tabs>
        <w:rPr>
          <w:rFonts w:ascii="Verdana" w:hAnsi="Verdana"/>
        </w:rPr>
      </w:pPr>
      <w:r w:rsidRPr="00347CF3">
        <w:rPr>
          <w:rFonts w:ascii="Verdana" w:hAnsi="Verdana"/>
        </w:rPr>
        <w:t>Подпись уполномоченного лица</w:t>
      </w:r>
    </w:p>
    <w:p w14:paraId="653F4D36" w14:textId="77777777" w:rsidR="00E32BE8" w:rsidRDefault="00E32BE8" w:rsidP="00E32BE8">
      <w:pPr>
        <w:pStyle w:val="a5"/>
        <w:tabs>
          <w:tab w:val="left" w:pos="4536"/>
          <w:tab w:val="left" w:pos="9072"/>
        </w:tabs>
        <w:rPr>
          <w:rFonts w:ascii="Verdana" w:hAnsi="Verdana"/>
        </w:rPr>
      </w:pPr>
      <w:r>
        <w:rPr>
          <w:rFonts w:ascii="Verdana" w:hAnsi="Verdana"/>
        </w:rPr>
        <w:t>Специализированного депозитария</w:t>
      </w:r>
      <w:r>
        <w:rPr>
          <w:rFonts w:ascii="Verdana" w:hAnsi="Verdana"/>
        </w:rPr>
        <w:tab/>
      </w:r>
      <w:r w:rsidRPr="00347CF3">
        <w:rPr>
          <w:rFonts w:ascii="Verdana" w:hAnsi="Verdana"/>
        </w:rPr>
        <w:t>____</w:t>
      </w:r>
      <w:r>
        <w:rPr>
          <w:rFonts w:ascii="Verdana" w:hAnsi="Verdana"/>
        </w:rPr>
        <w:t>_________________/</w:t>
      </w:r>
      <w:r>
        <w:rPr>
          <w:rFonts w:ascii="Verdana" w:hAnsi="Verdana"/>
        </w:rPr>
        <w:tab/>
      </w:r>
      <w:r w:rsidRPr="00347CF3">
        <w:rPr>
          <w:rFonts w:ascii="Verdana" w:hAnsi="Verdana"/>
        </w:rPr>
        <w:t>/</w:t>
      </w:r>
    </w:p>
    <w:p w14:paraId="4882038F" w14:textId="77777777" w:rsidR="00E32BE8" w:rsidRPr="001844BB" w:rsidRDefault="00E32BE8" w:rsidP="00E32BE8">
      <w:pPr>
        <w:pStyle w:val="a5"/>
        <w:tabs>
          <w:tab w:val="left" w:pos="5812"/>
        </w:tabs>
        <w:rPr>
          <w:rFonts w:ascii="Verdana" w:hAnsi="Verdana"/>
        </w:rPr>
      </w:pPr>
      <w:r>
        <w:rPr>
          <w:rFonts w:ascii="Verdana" w:hAnsi="Verdana"/>
        </w:rPr>
        <w:tab/>
        <w:t>М.П.</w:t>
      </w:r>
    </w:p>
    <w:p w14:paraId="3ECF50DA" w14:textId="77777777" w:rsidR="00E32BE8" w:rsidRDefault="00E32BE8" w:rsidP="00E32BE8">
      <w:pPr>
        <w:spacing w:after="0"/>
        <w:rPr>
          <w:rFonts w:ascii="Verdana" w:hAnsi="Verdana"/>
        </w:rPr>
      </w:pPr>
      <w:r w:rsidRPr="00D25FE0">
        <w:rPr>
          <w:rFonts w:ascii="Verdana" w:hAnsi="Verdana"/>
        </w:rPr>
        <w:br w:type="page"/>
      </w:r>
    </w:p>
    <w:p w14:paraId="325D951C"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lastRenderedPageBreak/>
        <w:t>Приложение № 55</w:t>
      </w:r>
    </w:p>
    <w:p w14:paraId="4B2E2BD0"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45539FD5"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34277CFB"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паевых инвестиционных фондов</w:t>
      </w:r>
    </w:p>
    <w:p w14:paraId="69F2716A" w14:textId="069070D3"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272303" w:rsidRPr="00975DB6">
        <w:rPr>
          <w:rFonts w:ascii="Verdana" w:hAnsi="Verdana"/>
          <w:sz w:val="20"/>
          <w:szCs w:val="20"/>
        </w:rPr>
        <w:t xml:space="preserve"> «КРЦ»</w:t>
      </w:r>
    </w:p>
    <w:p w14:paraId="71C05FE3" w14:textId="77777777" w:rsidR="001E5357" w:rsidRPr="00975DB6" w:rsidRDefault="001E5357" w:rsidP="00E32BE8">
      <w:pPr>
        <w:tabs>
          <w:tab w:val="left" w:pos="2127"/>
        </w:tabs>
        <w:spacing w:after="0"/>
        <w:jc w:val="right"/>
        <w:rPr>
          <w:rFonts w:ascii="Verdana" w:hAnsi="Verdana"/>
          <w:sz w:val="20"/>
          <w:szCs w:val="20"/>
        </w:rPr>
      </w:pPr>
    </w:p>
    <w:p w14:paraId="14F5CD3F" w14:textId="77777777" w:rsidR="00E32BE8" w:rsidRPr="00975DB6" w:rsidRDefault="00E32BE8" w:rsidP="00E32BE8">
      <w:pPr>
        <w:tabs>
          <w:tab w:val="left" w:pos="2127"/>
        </w:tabs>
        <w:spacing w:after="0"/>
        <w:jc w:val="right"/>
        <w:rPr>
          <w:rFonts w:ascii="Verdana" w:hAnsi="Verdana"/>
          <w:sz w:val="20"/>
          <w:szCs w:val="20"/>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272303" w14:paraId="5F937BF0" w14:textId="77777777" w:rsidTr="00BA1E13">
        <w:tc>
          <w:tcPr>
            <w:tcW w:w="2689" w:type="dxa"/>
          </w:tcPr>
          <w:p w14:paraId="687D9320" w14:textId="77777777" w:rsidR="00272303" w:rsidRDefault="00272303" w:rsidP="00BA1E13">
            <w:pPr>
              <w:tabs>
                <w:tab w:val="left" w:pos="2127"/>
              </w:tabs>
              <w:rPr>
                <w:rFonts w:ascii="Verdana" w:hAnsi="Verdana"/>
                <w:sz w:val="17"/>
                <w:szCs w:val="17"/>
              </w:rPr>
            </w:pPr>
            <w:r w:rsidRPr="0089764C">
              <w:rPr>
                <w:rFonts w:ascii="Verdana" w:hAnsi="Verdana"/>
                <w:sz w:val="18"/>
                <w:szCs w:val="18"/>
              </w:rPr>
              <w:t>Исх. №</w:t>
            </w:r>
          </w:p>
        </w:tc>
        <w:tc>
          <w:tcPr>
            <w:tcW w:w="6939" w:type="dxa"/>
          </w:tcPr>
          <w:p w14:paraId="34822CD6"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Регистратор: </w:t>
            </w:r>
            <w:r>
              <w:rPr>
                <w:rFonts w:ascii="Verdana" w:hAnsi="Verdana" w:cs="Arial CYR"/>
                <w:sz w:val="14"/>
                <w:szCs w:val="16"/>
              </w:rPr>
              <w:t>А</w:t>
            </w:r>
            <w:r w:rsidRPr="00EE5FA3">
              <w:rPr>
                <w:rFonts w:ascii="Verdana" w:hAnsi="Verdana" w:cs="Arial CYR"/>
                <w:sz w:val="14"/>
                <w:szCs w:val="16"/>
              </w:rPr>
              <w:t>кционерное общество</w:t>
            </w:r>
            <w:r>
              <w:rPr>
                <w:rFonts w:ascii="Verdana" w:hAnsi="Verdana" w:cs="Arial CYR"/>
                <w:sz w:val="14"/>
                <w:szCs w:val="16"/>
              </w:rPr>
              <w:t xml:space="preserve"> «Регистратор КРЦ»</w:t>
            </w:r>
            <w:r w:rsidRPr="00EE5FA3">
              <w:rPr>
                <w:rFonts w:ascii="Verdana" w:hAnsi="Verdana" w:cs="Arial CYR"/>
                <w:sz w:val="14"/>
                <w:szCs w:val="16"/>
              </w:rPr>
              <w:t xml:space="preserve"> </w:t>
            </w:r>
          </w:p>
          <w:p w14:paraId="00FECB0A"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Лицензия </w:t>
            </w:r>
            <w:r>
              <w:rPr>
                <w:rFonts w:ascii="Verdana" w:hAnsi="Verdana" w:cs="Arial CYR"/>
                <w:sz w:val="14"/>
                <w:szCs w:val="16"/>
              </w:rPr>
              <w:t>Банка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EE5FA3">
              <w:rPr>
                <w:rFonts w:ascii="Verdana" w:hAnsi="Verdana" w:cs="Arial CYR"/>
                <w:sz w:val="14"/>
                <w:szCs w:val="16"/>
              </w:rPr>
              <w:t xml:space="preserve"> № 22-000-</w:t>
            </w:r>
            <w:r>
              <w:rPr>
                <w:rFonts w:ascii="Verdana" w:hAnsi="Verdana" w:cs="Arial CYR"/>
                <w:sz w:val="14"/>
                <w:szCs w:val="16"/>
              </w:rPr>
              <w:t>0</w:t>
            </w:r>
            <w:r w:rsidRPr="00EE5FA3">
              <w:rPr>
                <w:rFonts w:ascii="Verdana" w:hAnsi="Verdana" w:cs="Arial CYR"/>
                <w:sz w:val="14"/>
                <w:szCs w:val="16"/>
              </w:rPr>
              <w:t>-0012</w:t>
            </w:r>
            <w:r>
              <w:rPr>
                <w:rFonts w:ascii="Verdana" w:hAnsi="Verdana" w:cs="Arial CYR"/>
                <w:sz w:val="14"/>
                <w:szCs w:val="16"/>
              </w:rPr>
              <w:t>3</w:t>
            </w:r>
            <w:r w:rsidRPr="00EE5FA3">
              <w:rPr>
                <w:rFonts w:ascii="Verdana" w:hAnsi="Verdana" w:cs="Arial CYR"/>
                <w:sz w:val="14"/>
                <w:szCs w:val="16"/>
              </w:rPr>
              <w:t xml:space="preserve"> от </w:t>
            </w:r>
            <w:r>
              <w:rPr>
                <w:rFonts w:ascii="Verdana" w:hAnsi="Verdana" w:cs="Arial CYR"/>
                <w:sz w:val="14"/>
                <w:szCs w:val="16"/>
              </w:rPr>
              <w:t>24</w:t>
            </w:r>
            <w:r w:rsidRPr="00EE5FA3">
              <w:rPr>
                <w:rFonts w:ascii="Verdana" w:hAnsi="Verdana" w:cs="Arial CYR"/>
                <w:sz w:val="14"/>
                <w:szCs w:val="16"/>
              </w:rPr>
              <w:t>.0</w:t>
            </w:r>
            <w:r>
              <w:rPr>
                <w:rFonts w:ascii="Verdana" w:hAnsi="Verdana" w:cs="Arial CYR"/>
                <w:sz w:val="14"/>
                <w:szCs w:val="16"/>
              </w:rPr>
              <w:t>6</w:t>
            </w:r>
            <w:r w:rsidRPr="00EE5FA3">
              <w:rPr>
                <w:rFonts w:ascii="Verdana" w:hAnsi="Verdana" w:cs="Arial CYR"/>
                <w:sz w:val="14"/>
                <w:szCs w:val="16"/>
              </w:rPr>
              <w:t>.202</w:t>
            </w:r>
            <w:r>
              <w:rPr>
                <w:rFonts w:ascii="Verdana" w:hAnsi="Verdana" w:cs="Arial CYR"/>
                <w:sz w:val="14"/>
                <w:szCs w:val="16"/>
              </w:rPr>
              <w:t>1</w:t>
            </w:r>
            <w:r w:rsidRPr="00EE5FA3">
              <w:rPr>
                <w:rFonts w:ascii="Verdana" w:hAnsi="Verdana" w:cs="Arial CYR"/>
                <w:sz w:val="14"/>
                <w:szCs w:val="16"/>
              </w:rPr>
              <w:t xml:space="preserve"> </w:t>
            </w:r>
          </w:p>
          <w:p w14:paraId="49BFE213" w14:textId="77777777" w:rsidR="00272303" w:rsidRDefault="00272303" w:rsidP="00BA1E13">
            <w:pPr>
              <w:tabs>
                <w:tab w:val="left" w:pos="2127"/>
              </w:tabs>
              <w:rPr>
                <w:rFonts w:ascii="Verdana" w:hAnsi="Verdana" w:cs="Arial CYR"/>
                <w:sz w:val="14"/>
                <w:szCs w:val="16"/>
              </w:rPr>
            </w:pPr>
          </w:p>
          <w:p w14:paraId="6150C985"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Место нахождения: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r w:rsidRPr="00EE5FA3">
              <w:rPr>
                <w:rFonts w:ascii="Verdana" w:hAnsi="Verdana" w:cs="Arial CYR"/>
                <w:sz w:val="14"/>
                <w:szCs w:val="16"/>
              </w:rPr>
              <w:t xml:space="preserve"> </w:t>
            </w:r>
          </w:p>
          <w:p w14:paraId="734FD7B8" w14:textId="77777777" w:rsidR="00272303" w:rsidRDefault="00272303" w:rsidP="00BA1E13">
            <w:pPr>
              <w:tabs>
                <w:tab w:val="left" w:pos="2127"/>
              </w:tabs>
              <w:rPr>
                <w:rFonts w:ascii="Verdana" w:hAnsi="Verdana" w:cs="Arial CYR"/>
                <w:sz w:val="14"/>
                <w:szCs w:val="16"/>
              </w:rPr>
            </w:pPr>
            <w:r w:rsidRPr="00EE5FA3">
              <w:rPr>
                <w:rFonts w:ascii="Verdana" w:hAnsi="Verdana" w:cs="Arial CYR"/>
                <w:sz w:val="14"/>
                <w:szCs w:val="16"/>
              </w:rPr>
              <w:t xml:space="preserve">Почтовый адрес: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p>
          <w:p w14:paraId="591396F8" w14:textId="77777777" w:rsidR="00272303" w:rsidRDefault="00272303" w:rsidP="00BA1E13">
            <w:pPr>
              <w:tabs>
                <w:tab w:val="left" w:pos="2127"/>
              </w:tabs>
              <w:rPr>
                <w:rFonts w:ascii="Verdana" w:hAnsi="Verdana"/>
                <w:sz w:val="17"/>
                <w:szCs w:val="17"/>
              </w:rPr>
            </w:pPr>
            <w:r w:rsidRPr="00EE5FA3">
              <w:rPr>
                <w:rFonts w:ascii="Verdana" w:hAnsi="Verdana" w:cs="Arial CYR"/>
                <w:sz w:val="14"/>
                <w:szCs w:val="16"/>
              </w:rPr>
              <w:t>тел.</w:t>
            </w:r>
            <w:r>
              <w:rPr>
                <w:rFonts w:ascii="Verdana" w:hAnsi="Verdana" w:cs="Arial CYR"/>
                <w:sz w:val="14"/>
                <w:szCs w:val="16"/>
              </w:rPr>
              <w:t>/факс</w:t>
            </w:r>
            <w:r w:rsidRPr="00EE5FA3">
              <w:rPr>
                <w:rFonts w:ascii="Verdana" w:hAnsi="Verdana" w:cs="Arial CYR"/>
                <w:sz w:val="14"/>
                <w:szCs w:val="16"/>
              </w:rPr>
              <w:t xml:space="preserve"> +7 (</w:t>
            </w:r>
            <w:r>
              <w:rPr>
                <w:rFonts w:ascii="Verdana" w:hAnsi="Verdana" w:cs="Arial CYR"/>
                <w:sz w:val="14"/>
                <w:szCs w:val="16"/>
              </w:rPr>
              <w:t>861</w:t>
            </w:r>
            <w:r w:rsidRPr="00EE5FA3">
              <w:rPr>
                <w:rFonts w:ascii="Verdana" w:hAnsi="Verdana" w:cs="Arial CYR"/>
                <w:sz w:val="14"/>
                <w:szCs w:val="16"/>
              </w:rPr>
              <w:t xml:space="preserve">) </w:t>
            </w:r>
            <w:r>
              <w:rPr>
                <w:rFonts w:ascii="Verdana" w:hAnsi="Verdana" w:cs="Arial CYR"/>
                <w:sz w:val="14"/>
                <w:szCs w:val="16"/>
              </w:rPr>
              <w:t>2</w:t>
            </w:r>
            <w:r w:rsidRPr="00EE5FA3">
              <w:rPr>
                <w:rFonts w:ascii="Verdana" w:hAnsi="Verdana" w:cs="Arial CYR"/>
                <w:sz w:val="14"/>
                <w:szCs w:val="16"/>
              </w:rPr>
              <w:t>55-</w:t>
            </w:r>
            <w:r>
              <w:rPr>
                <w:rFonts w:ascii="Verdana" w:hAnsi="Verdana" w:cs="Arial CYR"/>
                <w:sz w:val="14"/>
                <w:szCs w:val="16"/>
              </w:rPr>
              <w:t>34</w:t>
            </w:r>
            <w:r w:rsidRPr="00EE5FA3">
              <w:rPr>
                <w:rFonts w:ascii="Verdana" w:hAnsi="Verdana" w:cs="Arial CYR"/>
                <w:sz w:val="14"/>
                <w:szCs w:val="16"/>
              </w:rPr>
              <w:t>-0</w:t>
            </w:r>
            <w:r>
              <w:rPr>
                <w:rFonts w:ascii="Verdana" w:hAnsi="Verdana" w:cs="Arial CYR"/>
                <w:sz w:val="14"/>
                <w:szCs w:val="16"/>
              </w:rPr>
              <w:t>3</w:t>
            </w:r>
          </w:p>
        </w:tc>
      </w:tr>
    </w:tbl>
    <w:p w14:paraId="64FA4310" w14:textId="77777777" w:rsidR="00E32BE8" w:rsidRDefault="00E32BE8" w:rsidP="00E32BE8">
      <w:pPr>
        <w:tabs>
          <w:tab w:val="left" w:pos="2127"/>
        </w:tabs>
        <w:spacing w:after="0"/>
        <w:jc w:val="right"/>
        <w:rPr>
          <w:rFonts w:ascii="Verdana" w:hAnsi="Verdana"/>
          <w:sz w:val="17"/>
          <w:szCs w:val="17"/>
        </w:rPr>
      </w:pPr>
    </w:p>
    <w:p w14:paraId="6FEB9E84" w14:textId="6E44FE87" w:rsidR="00E32BE8" w:rsidRDefault="00E32BE8" w:rsidP="00E32BE8">
      <w:pPr>
        <w:tabs>
          <w:tab w:val="left" w:pos="2127"/>
        </w:tabs>
        <w:spacing w:after="0"/>
        <w:rPr>
          <w:rFonts w:ascii="Verdana" w:hAnsi="Verdana"/>
          <w:sz w:val="17"/>
        </w:rPr>
      </w:pPr>
    </w:p>
    <w:p w14:paraId="7ED8D310" w14:textId="77777777" w:rsidR="00E32BE8" w:rsidRPr="001844BB" w:rsidRDefault="00E32BE8" w:rsidP="00D75458">
      <w:pPr>
        <w:tabs>
          <w:tab w:val="left" w:pos="2127"/>
        </w:tabs>
        <w:spacing w:after="0"/>
        <w:rPr>
          <w:rFonts w:ascii="Verdana" w:hAnsi="Verdana"/>
          <w:b/>
          <w:sz w:val="20"/>
        </w:rPr>
      </w:pPr>
      <w:r w:rsidRPr="001844BB">
        <w:rPr>
          <w:rFonts w:ascii="Verdana" w:hAnsi="Verdana"/>
          <w:b/>
          <w:sz w:val="20"/>
        </w:rPr>
        <w:t>РАСШИРЕННАЯ СПРАВКА ОБ ОПЕРАЦИЯХ ПО ЛИЦЕВОМУ СЧЕТУ ЗА ПЕРИОД</w:t>
      </w:r>
    </w:p>
    <w:p w14:paraId="5F25F603" w14:textId="77777777" w:rsidR="00E32BE8" w:rsidRPr="00D25FE0" w:rsidRDefault="00E32BE8" w:rsidP="00E32BE8">
      <w:pPr>
        <w:spacing w:after="0"/>
        <w:rPr>
          <w:rFonts w:ascii="Verdana" w:hAnsi="Verdana"/>
          <w:b/>
          <w:sz w:val="12"/>
        </w:rPr>
      </w:pPr>
    </w:p>
    <w:p w14:paraId="4E5BABD4" w14:textId="77777777" w:rsidR="00E32BE8" w:rsidRPr="00C6047D" w:rsidRDefault="00E32BE8" w:rsidP="00E32BE8">
      <w:pPr>
        <w:pStyle w:val="account"/>
        <w:tabs>
          <w:tab w:val="clear" w:pos="567"/>
          <w:tab w:val="clear" w:pos="1134"/>
          <w:tab w:val="clear" w:pos="1701"/>
        </w:tabs>
        <w:jc w:val="center"/>
        <w:rPr>
          <w:rFonts w:ascii="Verdana" w:hAnsi="Verdana"/>
          <w:sz w:val="20"/>
        </w:rPr>
      </w:pPr>
      <w:r w:rsidRPr="003B4086">
        <w:rPr>
          <w:rFonts w:ascii="Verdana" w:hAnsi="Verdana"/>
          <w:sz w:val="20"/>
        </w:rPr>
        <w:t xml:space="preserve">Период с «_____» _______________2__г. </w:t>
      </w:r>
      <w:proofErr w:type="gramStart"/>
      <w:r w:rsidRPr="003B4086">
        <w:rPr>
          <w:rFonts w:ascii="Verdana" w:hAnsi="Verdana"/>
          <w:sz w:val="20"/>
        </w:rPr>
        <w:t>по  «</w:t>
      </w:r>
      <w:proofErr w:type="gramEnd"/>
      <w:r w:rsidRPr="003B4086">
        <w:rPr>
          <w:rFonts w:ascii="Verdana" w:hAnsi="Verdana"/>
          <w:sz w:val="20"/>
        </w:rPr>
        <w:t>_____» _______________2__г.</w:t>
      </w:r>
    </w:p>
    <w:p w14:paraId="2DDBBC95" w14:textId="77777777" w:rsidR="00E32BE8" w:rsidRPr="001844BB" w:rsidRDefault="00E32BE8" w:rsidP="00E32BE8">
      <w:pPr>
        <w:spacing w:after="0"/>
        <w:rPr>
          <w:rFonts w:ascii="Verdana" w:hAnsi="Verdana"/>
          <w:b/>
          <w:sz w:val="20"/>
        </w:rPr>
      </w:pPr>
    </w:p>
    <w:p w14:paraId="61DE6E6D" w14:textId="77777777" w:rsidR="00E32BE8" w:rsidRPr="001844BB" w:rsidRDefault="00E32BE8" w:rsidP="00E32BE8">
      <w:pPr>
        <w:tabs>
          <w:tab w:val="left" w:pos="9498"/>
          <w:tab w:val="left" w:pos="10773"/>
        </w:tabs>
        <w:spacing w:after="0"/>
        <w:rPr>
          <w:rFonts w:ascii="Verdana" w:hAnsi="Verdana"/>
          <w:sz w:val="20"/>
        </w:rPr>
      </w:pPr>
      <w:r w:rsidRPr="001844BB">
        <w:rPr>
          <w:rFonts w:ascii="Verdana" w:hAnsi="Verdana"/>
          <w:b/>
          <w:sz w:val="20"/>
        </w:rPr>
        <w:t>Полное название Фонда:</w:t>
      </w:r>
      <w:r w:rsidRPr="001844BB">
        <w:rPr>
          <w:rFonts w:ascii="Verdana" w:hAnsi="Verdana"/>
          <w:sz w:val="20"/>
          <w:u w:val="single"/>
        </w:rPr>
        <w:tab/>
      </w:r>
    </w:p>
    <w:p w14:paraId="2D3F44AF" w14:textId="77777777" w:rsidR="00E32BE8" w:rsidRDefault="00E32BE8" w:rsidP="00E32BE8">
      <w:pPr>
        <w:tabs>
          <w:tab w:val="left" w:pos="9498"/>
          <w:tab w:val="left" w:pos="10773"/>
        </w:tabs>
        <w:spacing w:after="0"/>
        <w:rPr>
          <w:rFonts w:ascii="Verdana" w:hAnsi="Verdana"/>
          <w:sz w:val="20"/>
          <w:u w:val="single"/>
        </w:rPr>
      </w:pPr>
      <w:r w:rsidRPr="001844BB">
        <w:rPr>
          <w:rFonts w:ascii="Verdana" w:hAnsi="Verdana"/>
          <w:sz w:val="20"/>
        </w:rPr>
        <w:t>Полное наименование Управляющей компании:</w:t>
      </w:r>
      <w:r w:rsidRPr="001844BB">
        <w:rPr>
          <w:rFonts w:ascii="Verdana" w:hAnsi="Verdana"/>
          <w:sz w:val="20"/>
          <w:u w:val="single"/>
        </w:rPr>
        <w:tab/>
      </w:r>
    </w:p>
    <w:p w14:paraId="6F3AB56E" w14:textId="77777777" w:rsidR="00E32BE8" w:rsidRPr="001844BB" w:rsidRDefault="00E32BE8" w:rsidP="00E32BE8">
      <w:pPr>
        <w:tabs>
          <w:tab w:val="left" w:pos="9498"/>
          <w:tab w:val="left" w:pos="10773"/>
        </w:tabs>
        <w:spacing w:after="0"/>
        <w:rPr>
          <w:rFonts w:ascii="Verdana" w:hAnsi="Verdana"/>
          <w:sz w:val="20"/>
        </w:rPr>
      </w:pPr>
      <w:r>
        <w:rPr>
          <w:rFonts w:ascii="Verdana" w:hAnsi="Verdana"/>
          <w:sz w:val="20"/>
          <w:u w:val="single"/>
        </w:rPr>
        <w:tab/>
      </w:r>
    </w:p>
    <w:p w14:paraId="3A4F1E38" w14:textId="77777777" w:rsidR="00E32BE8" w:rsidRDefault="00E32BE8" w:rsidP="00E32BE8">
      <w:pPr>
        <w:spacing w:before="120" w:after="0"/>
        <w:rPr>
          <w:rFonts w:ascii="Verdana" w:hAnsi="Verdana"/>
          <w:sz w:val="20"/>
        </w:rPr>
      </w:pPr>
      <w:r w:rsidRPr="001844BB">
        <w:rPr>
          <w:rFonts w:ascii="Verdana" w:hAnsi="Verdana"/>
          <w:sz w:val="20"/>
        </w:rPr>
        <w:t>Дата формирования Справки: «_____» _______________2__г.</w:t>
      </w:r>
    </w:p>
    <w:p w14:paraId="08471B7F" w14:textId="77777777" w:rsidR="00E32BE8" w:rsidRDefault="00E32BE8" w:rsidP="00E32BE8">
      <w:pPr>
        <w:spacing w:after="120"/>
        <w:rPr>
          <w:rFonts w:ascii="Verdana" w:hAnsi="Verdana"/>
          <w:sz w:val="20"/>
        </w:rPr>
      </w:pPr>
      <w:r w:rsidRPr="001844BB">
        <w:rPr>
          <w:rFonts w:ascii="Verdana" w:hAnsi="Verdana"/>
          <w:sz w:val="20"/>
        </w:rPr>
        <w:t>Время формирования Справки: ______ч. _______ 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E32BE8" w:rsidRPr="001844BB" w14:paraId="1BFE5100" w14:textId="77777777" w:rsidTr="00BA1E13">
        <w:trPr>
          <w:cantSplit/>
        </w:trPr>
        <w:tc>
          <w:tcPr>
            <w:tcW w:w="2835" w:type="dxa"/>
            <w:tcBorders>
              <w:top w:val="nil"/>
              <w:left w:val="nil"/>
              <w:bottom w:val="nil"/>
              <w:right w:val="nil"/>
            </w:tcBorders>
          </w:tcPr>
          <w:p w14:paraId="2AF67FC0" w14:textId="77777777" w:rsidR="00E32BE8" w:rsidRPr="001844BB" w:rsidRDefault="00E32BE8" w:rsidP="00BA1E13">
            <w:pPr>
              <w:pStyle w:val="a5"/>
              <w:spacing w:before="120"/>
              <w:outlineLvl w:val="0"/>
              <w:rPr>
                <w:rFonts w:ascii="Verdana" w:hAnsi="Verdana"/>
              </w:rPr>
            </w:pPr>
            <w:r w:rsidRPr="001844BB">
              <w:rPr>
                <w:rFonts w:ascii="Verdana" w:hAnsi="Verdana"/>
                <w:u w:val="single"/>
              </w:rPr>
              <w:t>Номер лицевого счета</w:t>
            </w:r>
            <w:r w:rsidRPr="001844BB">
              <w:rPr>
                <w:rFonts w:ascii="Verdana" w:hAnsi="Verdana"/>
              </w:rPr>
              <w:t xml:space="preserve">: </w:t>
            </w:r>
          </w:p>
        </w:tc>
        <w:tc>
          <w:tcPr>
            <w:tcW w:w="4678" w:type="dxa"/>
          </w:tcPr>
          <w:p w14:paraId="4D8FAD75" w14:textId="77777777" w:rsidR="00E32BE8" w:rsidRPr="001844BB" w:rsidRDefault="00E32BE8" w:rsidP="00BA1E13">
            <w:pPr>
              <w:spacing w:after="0"/>
              <w:outlineLvl w:val="0"/>
              <w:rPr>
                <w:rFonts w:ascii="Verdana" w:hAnsi="Verdana"/>
                <w:sz w:val="20"/>
              </w:rPr>
            </w:pPr>
          </w:p>
        </w:tc>
      </w:tr>
    </w:tbl>
    <w:p w14:paraId="06762B45" w14:textId="77777777" w:rsidR="00E32BE8" w:rsidRPr="001844BB" w:rsidRDefault="00E32BE8" w:rsidP="00E32BE8">
      <w:pPr>
        <w:spacing w:after="0"/>
        <w:rPr>
          <w:rFonts w:ascii="Verdana" w:hAnsi="Verdana"/>
          <w:sz w:val="20"/>
        </w:rPr>
      </w:pPr>
      <w:r w:rsidRPr="001844BB">
        <w:rPr>
          <w:rFonts w:ascii="Verdana" w:hAnsi="Verdana"/>
          <w:sz w:val="20"/>
        </w:rPr>
        <w:t>Вид лицевого счета: _____________________________________________________</w:t>
      </w:r>
    </w:p>
    <w:p w14:paraId="7E66A75E" w14:textId="77777777" w:rsidR="00E32BE8" w:rsidRPr="001844BB" w:rsidRDefault="00E32BE8" w:rsidP="00E32BE8">
      <w:pPr>
        <w:spacing w:after="0"/>
        <w:rPr>
          <w:rFonts w:ascii="Verdana" w:hAnsi="Verdana"/>
          <w:sz w:val="20"/>
        </w:rPr>
      </w:pPr>
      <w:r w:rsidRPr="001844BB">
        <w:rPr>
          <w:rFonts w:ascii="Verdana" w:hAnsi="Verdana"/>
          <w:sz w:val="20"/>
        </w:rPr>
        <w:t>Зарегистрированное лицо: ______________________________________________________________________</w:t>
      </w:r>
    </w:p>
    <w:p w14:paraId="432FAEEB" w14:textId="77777777" w:rsidR="00E32BE8" w:rsidRPr="001844BB" w:rsidRDefault="00E32BE8" w:rsidP="00E32BE8">
      <w:pPr>
        <w:spacing w:after="0"/>
        <w:jc w:val="center"/>
        <w:rPr>
          <w:rFonts w:ascii="Verdana" w:hAnsi="Verdana"/>
          <w:i/>
          <w:sz w:val="20"/>
        </w:rPr>
      </w:pPr>
      <w:r w:rsidRPr="001844BB">
        <w:rPr>
          <w:rFonts w:ascii="Verdana" w:hAnsi="Verdana"/>
          <w:i/>
          <w:sz w:val="20"/>
        </w:rPr>
        <w:t>(Ф.И.О., для юридических лиц – полное наименование)</w:t>
      </w:r>
    </w:p>
    <w:p w14:paraId="17564B42" w14:textId="77777777" w:rsidR="00E32BE8" w:rsidRPr="001844BB" w:rsidRDefault="00E32BE8" w:rsidP="00E32BE8">
      <w:pPr>
        <w:spacing w:after="0"/>
        <w:rPr>
          <w:rFonts w:ascii="Verdana" w:hAnsi="Verdana"/>
          <w:i/>
          <w:sz w:val="20"/>
        </w:rPr>
      </w:pPr>
    </w:p>
    <w:p w14:paraId="6491ED4E" w14:textId="77777777" w:rsidR="00E32BE8" w:rsidRPr="001844BB" w:rsidRDefault="00E32BE8" w:rsidP="00E32BE8">
      <w:pPr>
        <w:spacing w:after="0"/>
        <w:rPr>
          <w:rFonts w:ascii="Verdana" w:hAnsi="Verdana"/>
          <w:i/>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851"/>
        <w:gridCol w:w="1276"/>
        <w:gridCol w:w="1275"/>
        <w:gridCol w:w="1418"/>
        <w:gridCol w:w="1134"/>
        <w:gridCol w:w="1559"/>
      </w:tblGrid>
      <w:tr w:rsidR="00E32BE8" w:rsidRPr="00B50955" w14:paraId="6E57D12D" w14:textId="77777777" w:rsidTr="00BA1E13">
        <w:tc>
          <w:tcPr>
            <w:tcW w:w="1384" w:type="dxa"/>
            <w:shd w:val="pct10" w:color="auto" w:fill="FFFFFF"/>
          </w:tcPr>
          <w:p w14:paraId="4D49AA5E" w14:textId="77777777" w:rsidR="00E32BE8" w:rsidRPr="00B50955" w:rsidRDefault="00E32BE8" w:rsidP="00BA1E13">
            <w:pPr>
              <w:spacing w:after="0"/>
              <w:jc w:val="center"/>
              <w:rPr>
                <w:rFonts w:ascii="Verdana" w:hAnsi="Verdana"/>
                <w:b/>
                <w:i/>
                <w:sz w:val="16"/>
              </w:rPr>
            </w:pPr>
            <w:r w:rsidRPr="003B4086">
              <w:rPr>
                <w:rFonts w:ascii="Verdana" w:hAnsi="Verdana"/>
                <w:b/>
                <w:i/>
                <w:sz w:val="16"/>
              </w:rPr>
              <w:t xml:space="preserve">№ и дата заявки/ </w:t>
            </w:r>
            <w:proofErr w:type="spellStart"/>
            <w:proofErr w:type="gramStart"/>
            <w:r w:rsidRPr="003B4086">
              <w:rPr>
                <w:rFonts w:ascii="Verdana" w:hAnsi="Verdana"/>
                <w:b/>
                <w:i/>
                <w:sz w:val="16"/>
              </w:rPr>
              <w:t>распоряже-ния</w:t>
            </w:r>
            <w:proofErr w:type="spellEnd"/>
            <w:proofErr w:type="gramEnd"/>
            <w:r w:rsidRPr="003B4086">
              <w:rPr>
                <w:rFonts w:ascii="Verdana" w:hAnsi="Verdana"/>
                <w:b/>
                <w:i/>
                <w:sz w:val="16"/>
              </w:rPr>
              <w:t>/</w:t>
            </w:r>
            <w:proofErr w:type="spellStart"/>
            <w:r w:rsidRPr="003B4086">
              <w:rPr>
                <w:rFonts w:ascii="Verdana" w:hAnsi="Verdana"/>
                <w:b/>
                <w:i/>
                <w:sz w:val="16"/>
              </w:rPr>
              <w:t>заявле-ния</w:t>
            </w:r>
            <w:proofErr w:type="spellEnd"/>
          </w:p>
        </w:tc>
        <w:tc>
          <w:tcPr>
            <w:tcW w:w="992" w:type="dxa"/>
            <w:shd w:val="pct10" w:color="auto" w:fill="FFFFFF"/>
          </w:tcPr>
          <w:p w14:paraId="1E19BA9B" w14:textId="77777777" w:rsidR="00E32BE8" w:rsidRPr="00B50955" w:rsidRDefault="00E32BE8" w:rsidP="00BA1E13">
            <w:pPr>
              <w:spacing w:after="0"/>
              <w:jc w:val="center"/>
              <w:rPr>
                <w:rFonts w:ascii="Verdana" w:hAnsi="Verdana"/>
                <w:b/>
                <w:i/>
                <w:sz w:val="16"/>
              </w:rPr>
            </w:pPr>
            <w:r w:rsidRPr="003B4086">
              <w:rPr>
                <w:rFonts w:ascii="Verdana" w:hAnsi="Verdana"/>
                <w:b/>
                <w:i/>
                <w:sz w:val="16"/>
              </w:rPr>
              <w:t xml:space="preserve">№ и дата </w:t>
            </w:r>
            <w:proofErr w:type="spellStart"/>
            <w:r w:rsidRPr="003B4086">
              <w:rPr>
                <w:rFonts w:ascii="Verdana" w:hAnsi="Verdana"/>
                <w:b/>
                <w:i/>
                <w:sz w:val="16"/>
              </w:rPr>
              <w:t>прове-дения</w:t>
            </w:r>
            <w:proofErr w:type="spellEnd"/>
            <w:r w:rsidRPr="003B4086">
              <w:rPr>
                <w:rFonts w:ascii="Verdana" w:hAnsi="Verdana"/>
                <w:b/>
                <w:i/>
                <w:sz w:val="16"/>
              </w:rPr>
              <w:t xml:space="preserve"> </w:t>
            </w:r>
            <w:proofErr w:type="gramStart"/>
            <w:r w:rsidRPr="003B4086">
              <w:rPr>
                <w:rFonts w:ascii="Verdana" w:hAnsi="Verdana"/>
                <w:b/>
                <w:i/>
                <w:sz w:val="16"/>
              </w:rPr>
              <w:t>опера-</w:t>
            </w:r>
            <w:proofErr w:type="spellStart"/>
            <w:r w:rsidRPr="003B4086">
              <w:rPr>
                <w:rFonts w:ascii="Verdana" w:hAnsi="Verdana"/>
                <w:b/>
                <w:i/>
                <w:sz w:val="16"/>
              </w:rPr>
              <w:t>ции</w:t>
            </w:r>
            <w:proofErr w:type="spellEnd"/>
            <w:proofErr w:type="gramEnd"/>
          </w:p>
        </w:tc>
        <w:tc>
          <w:tcPr>
            <w:tcW w:w="851" w:type="dxa"/>
            <w:shd w:val="pct10" w:color="auto" w:fill="FFFFFF"/>
          </w:tcPr>
          <w:p w14:paraId="5C1899B5" w14:textId="77777777" w:rsidR="00E32BE8" w:rsidRPr="00B50955" w:rsidRDefault="00E32BE8" w:rsidP="00BA1E13">
            <w:pPr>
              <w:spacing w:after="0"/>
              <w:jc w:val="center"/>
              <w:rPr>
                <w:rFonts w:ascii="Verdana" w:hAnsi="Verdana"/>
                <w:b/>
                <w:i/>
                <w:sz w:val="16"/>
              </w:rPr>
            </w:pPr>
            <w:r w:rsidRPr="003B4086">
              <w:rPr>
                <w:rFonts w:ascii="Verdana" w:hAnsi="Verdana"/>
                <w:b/>
                <w:i/>
                <w:sz w:val="16"/>
              </w:rPr>
              <w:t xml:space="preserve">Вид </w:t>
            </w:r>
            <w:proofErr w:type="gramStart"/>
            <w:r w:rsidRPr="003B4086">
              <w:rPr>
                <w:rFonts w:ascii="Verdana" w:hAnsi="Verdana"/>
                <w:b/>
                <w:i/>
                <w:sz w:val="16"/>
              </w:rPr>
              <w:t>опера-</w:t>
            </w:r>
            <w:proofErr w:type="spellStart"/>
            <w:r w:rsidRPr="003B4086">
              <w:rPr>
                <w:rFonts w:ascii="Verdana" w:hAnsi="Verdana"/>
                <w:b/>
                <w:i/>
                <w:sz w:val="16"/>
              </w:rPr>
              <w:t>ции</w:t>
            </w:r>
            <w:proofErr w:type="spellEnd"/>
            <w:proofErr w:type="gramEnd"/>
          </w:p>
        </w:tc>
        <w:tc>
          <w:tcPr>
            <w:tcW w:w="1276" w:type="dxa"/>
            <w:shd w:val="pct10" w:color="auto" w:fill="FFFFFF"/>
          </w:tcPr>
          <w:p w14:paraId="36CDA6F2" w14:textId="77777777" w:rsidR="00E32BE8" w:rsidRPr="00B50955" w:rsidRDefault="00E32BE8" w:rsidP="00BA1E13">
            <w:pPr>
              <w:spacing w:after="0"/>
              <w:jc w:val="center"/>
              <w:rPr>
                <w:rFonts w:ascii="Verdana" w:hAnsi="Verdana"/>
                <w:b/>
                <w:i/>
                <w:sz w:val="16"/>
              </w:rPr>
            </w:pPr>
            <w:proofErr w:type="spellStart"/>
            <w:r w:rsidRPr="003B4086">
              <w:rPr>
                <w:rFonts w:ascii="Verdana" w:hAnsi="Verdana"/>
                <w:b/>
                <w:i/>
                <w:sz w:val="16"/>
              </w:rPr>
              <w:t>Количе-ство</w:t>
            </w:r>
            <w:proofErr w:type="spellEnd"/>
            <w:r w:rsidRPr="003B4086">
              <w:rPr>
                <w:rFonts w:ascii="Verdana" w:hAnsi="Verdana"/>
                <w:b/>
                <w:i/>
                <w:sz w:val="16"/>
              </w:rPr>
              <w:t xml:space="preserve"> паев</w:t>
            </w:r>
          </w:p>
        </w:tc>
        <w:tc>
          <w:tcPr>
            <w:tcW w:w="1275" w:type="dxa"/>
            <w:shd w:val="pct10" w:color="auto" w:fill="FFFFFF"/>
          </w:tcPr>
          <w:p w14:paraId="0A8A64DD" w14:textId="77777777" w:rsidR="00E32BE8" w:rsidRPr="00B50955" w:rsidRDefault="00E32BE8" w:rsidP="00BA1E13">
            <w:pPr>
              <w:spacing w:after="0"/>
              <w:jc w:val="center"/>
              <w:rPr>
                <w:rFonts w:ascii="Verdana" w:hAnsi="Verdana"/>
                <w:b/>
                <w:i/>
                <w:sz w:val="16"/>
              </w:rPr>
            </w:pPr>
            <w:proofErr w:type="spellStart"/>
            <w:r w:rsidRPr="003B4086">
              <w:rPr>
                <w:rFonts w:ascii="Verdana" w:hAnsi="Verdana"/>
                <w:b/>
                <w:i/>
                <w:sz w:val="16"/>
              </w:rPr>
              <w:t>Стои-мость</w:t>
            </w:r>
            <w:proofErr w:type="spellEnd"/>
            <w:r w:rsidRPr="003B4086">
              <w:rPr>
                <w:rFonts w:ascii="Verdana" w:hAnsi="Verdana"/>
                <w:b/>
                <w:i/>
                <w:sz w:val="16"/>
              </w:rPr>
              <w:t xml:space="preserve"> </w:t>
            </w:r>
            <w:proofErr w:type="spellStart"/>
            <w:r w:rsidRPr="003B4086">
              <w:rPr>
                <w:rFonts w:ascii="Verdana" w:hAnsi="Verdana"/>
                <w:b/>
                <w:i/>
                <w:sz w:val="16"/>
              </w:rPr>
              <w:t>инвести-ционного</w:t>
            </w:r>
            <w:proofErr w:type="spellEnd"/>
            <w:r w:rsidRPr="003B4086">
              <w:rPr>
                <w:rFonts w:ascii="Verdana" w:hAnsi="Verdana"/>
                <w:b/>
                <w:i/>
                <w:sz w:val="16"/>
              </w:rPr>
              <w:t xml:space="preserve"> пая</w:t>
            </w:r>
          </w:p>
        </w:tc>
        <w:tc>
          <w:tcPr>
            <w:tcW w:w="1418" w:type="dxa"/>
            <w:shd w:val="pct10" w:color="auto" w:fill="FFFFFF"/>
          </w:tcPr>
          <w:p w14:paraId="7A4C28AE" w14:textId="77777777" w:rsidR="00E32BE8" w:rsidRPr="00B50955" w:rsidRDefault="00E32BE8" w:rsidP="00BA1E13">
            <w:pPr>
              <w:spacing w:after="0"/>
              <w:jc w:val="center"/>
              <w:rPr>
                <w:rFonts w:ascii="Verdana" w:hAnsi="Verdana"/>
                <w:b/>
                <w:i/>
                <w:sz w:val="16"/>
              </w:rPr>
            </w:pPr>
            <w:r w:rsidRPr="003B4086">
              <w:rPr>
                <w:rFonts w:ascii="Verdana" w:hAnsi="Verdana"/>
                <w:b/>
                <w:i/>
                <w:sz w:val="16"/>
              </w:rPr>
              <w:t>Сумма по заявке на приобретение паев/стоимость погашенных паев (без учета скидки/надбавки)</w:t>
            </w:r>
          </w:p>
        </w:tc>
        <w:tc>
          <w:tcPr>
            <w:tcW w:w="1134" w:type="dxa"/>
            <w:shd w:val="pct10" w:color="auto" w:fill="FFFFFF"/>
          </w:tcPr>
          <w:p w14:paraId="56C19678" w14:textId="77777777" w:rsidR="00E32BE8" w:rsidRPr="00B50955" w:rsidRDefault="00E32BE8" w:rsidP="00BA1E13">
            <w:pPr>
              <w:spacing w:after="0"/>
              <w:jc w:val="center"/>
              <w:rPr>
                <w:rFonts w:ascii="Verdana" w:hAnsi="Verdana"/>
                <w:b/>
                <w:i/>
                <w:sz w:val="16"/>
                <w:lang w:val="en-US"/>
              </w:rPr>
            </w:pPr>
            <w:r w:rsidRPr="003B4086">
              <w:rPr>
                <w:rFonts w:ascii="Verdana" w:hAnsi="Verdana"/>
                <w:b/>
                <w:i/>
                <w:sz w:val="16"/>
              </w:rPr>
              <w:t>Скидка</w:t>
            </w:r>
          </w:p>
          <w:p w14:paraId="5BB64BCA" w14:textId="77777777" w:rsidR="00E32BE8" w:rsidRPr="00B50955" w:rsidRDefault="00E32BE8" w:rsidP="00BA1E13">
            <w:pPr>
              <w:spacing w:after="0"/>
              <w:jc w:val="center"/>
              <w:rPr>
                <w:rFonts w:ascii="Verdana" w:hAnsi="Verdana"/>
                <w:b/>
                <w:i/>
                <w:sz w:val="16"/>
              </w:rPr>
            </w:pPr>
            <w:r w:rsidRPr="003B4086">
              <w:rPr>
                <w:rFonts w:ascii="Verdana" w:hAnsi="Verdana"/>
                <w:b/>
                <w:i/>
                <w:sz w:val="16"/>
              </w:rPr>
              <w:t>/надбавка</w:t>
            </w:r>
          </w:p>
        </w:tc>
        <w:tc>
          <w:tcPr>
            <w:tcW w:w="1559" w:type="dxa"/>
            <w:shd w:val="pct10" w:color="auto" w:fill="FFFFFF"/>
          </w:tcPr>
          <w:p w14:paraId="7B86682F" w14:textId="77777777" w:rsidR="00E32BE8" w:rsidRPr="00B50955" w:rsidRDefault="00E32BE8" w:rsidP="00BA1E13">
            <w:pPr>
              <w:spacing w:after="0"/>
              <w:jc w:val="center"/>
              <w:rPr>
                <w:rFonts w:ascii="Verdana" w:hAnsi="Verdana"/>
                <w:b/>
                <w:i/>
                <w:sz w:val="16"/>
              </w:rPr>
            </w:pPr>
            <w:r w:rsidRPr="003B4086">
              <w:rPr>
                <w:rFonts w:ascii="Verdana" w:hAnsi="Verdana"/>
                <w:b/>
                <w:i/>
                <w:sz w:val="16"/>
              </w:rPr>
              <w:t>Вид,</w:t>
            </w:r>
            <w:r w:rsidRPr="003B4086">
              <w:rPr>
                <w:rFonts w:ascii="Verdana" w:hAnsi="Verdana"/>
                <w:b/>
                <w:i/>
                <w:color w:val="FF0000"/>
                <w:sz w:val="16"/>
              </w:rPr>
              <w:t xml:space="preserve"> </w:t>
            </w:r>
            <w:r w:rsidRPr="003B4086">
              <w:rPr>
                <w:rFonts w:ascii="Verdana" w:hAnsi="Verdana"/>
                <w:b/>
                <w:i/>
                <w:sz w:val="16"/>
              </w:rPr>
              <w:t>№ лицевого счета/ наименование контрагента</w:t>
            </w:r>
          </w:p>
        </w:tc>
      </w:tr>
      <w:tr w:rsidR="00E32BE8" w:rsidRPr="00B50955" w14:paraId="04279B80" w14:textId="77777777" w:rsidTr="00BA1E13">
        <w:tc>
          <w:tcPr>
            <w:tcW w:w="1384" w:type="dxa"/>
          </w:tcPr>
          <w:p w14:paraId="3A00A029" w14:textId="77777777" w:rsidR="00E32BE8" w:rsidRPr="00B50955" w:rsidRDefault="00E32BE8" w:rsidP="00BA1E13">
            <w:pPr>
              <w:spacing w:after="0"/>
              <w:rPr>
                <w:rFonts w:ascii="Verdana" w:hAnsi="Verdana"/>
                <w:sz w:val="16"/>
              </w:rPr>
            </w:pPr>
          </w:p>
        </w:tc>
        <w:tc>
          <w:tcPr>
            <w:tcW w:w="992" w:type="dxa"/>
          </w:tcPr>
          <w:p w14:paraId="450D25A1" w14:textId="77777777" w:rsidR="00E32BE8" w:rsidRPr="00B50955" w:rsidRDefault="00E32BE8" w:rsidP="00BA1E13">
            <w:pPr>
              <w:spacing w:after="0"/>
              <w:rPr>
                <w:rFonts w:ascii="Verdana" w:hAnsi="Verdana"/>
                <w:sz w:val="16"/>
              </w:rPr>
            </w:pPr>
          </w:p>
        </w:tc>
        <w:tc>
          <w:tcPr>
            <w:tcW w:w="851" w:type="dxa"/>
          </w:tcPr>
          <w:p w14:paraId="24695813" w14:textId="77777777" w:rsidR="00E32BE8" w:rsidRPr="00B50955" w:rsidRDefault="00E32BE8" w:rsidP="00BA1E13">
            <w:pPr>
              <w:spacing w:after="0"/>
              <w:rPr>
                <w:rFonts w:ascii="Verdana" w:hAnsi="Verdana"/>
                <w:sz w:val="16"/>
              </w:rPr>
            </w:pPr>
          </w:p>
        </w:tc>
        <w:tc>
          <w:tcPr>
            <w:tcW w:w="1276" w:type="dxa"/>
          </w:tcPr>
          <w:p w14:paraId="7864886C" w14:textId="77777777" w:rsidR="00E32BE8" w:rsidRPr="00B50955" w:rsidRDefault="00E32BE8" w:rsidP="00BA1E13">
            <w:pPr>
              <w:spacing w:after="0"/>
              <w:rPr>
                <w:rFonts w:ascii="Verdana" w:hAnsi="Verdana"/>
                <w:sz w:val="16"/>
              </w:rPr>
            </w:pPr>
          </w:p>
        </w:tc>
        <w:tc>
          <w:tcPr>
            <w:tcW w:w="1275" w:type="dxa"/>
          </w:tcPr>
          <w:p w14:paraId="43D287ED" w14:textId="77777777" w:rsidR="00E32BE8" w:rsidRPr="00B50955" w:rsidRDefault="00E32BE8" w:rsidP="00BA1E13">
            <w:pPr>
              <w:spacing w:after="0"/>
              <w:rPr>
                <w:rFonts w:ascii="Verdana" w:hAnsi="Verdana"/>
                <w:sz w:val="16"/>
              </w:rPr>
            </w:pPr>
          </w:p>
        </w:tc>
        <w:tc>
          <w:tcPr>
            <w:tcW w:w="1418" w:type="dxa"/>
          </w:tcPr>
          <w:p w14:paraId="7EB57020" w14:textId="77777777" w:rsidR="00E32BE8" w:rsidRPr="00B50955" w:rsidRDefault="00E32BE8" w:rsidP="00BA1E13">
            <w:pPr>
              <w:spacing w:after="0"/>
              <w:rPr>
                <w:rFonts w:ascii="Verdana" w:hAnsi="Verdana"/>
                <w:sz w:val="16"/>
              </w:rPr>
            </w:pPr>
          </w:p>
        </w:tc>
        <w:tc>
          <w:tcPr>
            <w:tcW w:w="1134" w:type="dxa"/>
          </w:tcPr>
          <w:p w14:paraId="119B8472" w14:textId="77777777" w:rsidR="00E32BE8" w:rsidRPr="00B50955" w:rsidRDefault="00E32BE8" w:rsidP="00BA1E13">
            <w:pPr>
              <w:spacing w:after="0"/>
              <w:rPr>
                <w:rFonts w:ascii="Verdana" w:hAnsi="Verdana"/>
                <w:sz w:val="16"/>
              </w:rPr>
            </w:pPr>
          </w:p>
        </w:tc>
        <w:tc>
          <w:tcPr>
            <w:tcW w:w="1559" w:type="dxa"/>
          </w:tcPr>
          <w:p w14:paraId="1634D6F8" w14:textId="77777777" w:rsidR="00E32BE8" w:rsidRPr="00B50955" w:rsidRDefault="00E32BE8" w:rsidP="00BA1E13">
            <w:pPr>
              <w:spacing w:after="0"/>
              <w:rPr>
                <w:rFonts w:ascii="Verdana" w:hAnsi="Verdana"/>
                <w:sz w:val="16"/>
              </w:rPr>
            </w:pPr>
          </w:p>
        </w:tc>
      </w:tr>
      <w:tr w:rsidR="00E32BE8" w:rsidRPr="00B50955" w14:paraId="74C10E5B" w14:textId="77777777" w:rsidTr="00BA1E13">
        <w:tc>
          <w:tcPr>
            <w:tcW w:w="1384" w:type="dxa"/>
          </w:tcPr>
          <w:p w14:paraId="7E8521D6" w14:textId="77777777" w:rsidR="00E32BE8" w:rsidRPr="00B50955" w:rsidRDefault="00E32BE8" w:rsidP="00BA1E13">
            <w:pPr>
              <w:spacing w:after="0"/>
              <w:rPr>
                <w:rFonts w:ascii="Verdana" w:hAnsi="Verdana"/>
                <w:sz w:val="16"/>
              </w:rPr>
            </w:pPr>
          </w:p>
        </w:tc>
        <w:tc>
          <w:tcPr>
            <w:tcW w:w="992" w:type="dxa"/>
          </w:tcPr>
          <w:p w14:paraId="5470129D" w14:textId="77777777" w:rsidR="00E32BE8" w:rsidRPr="00B50955" w:rsidRDefault="00E32BE8" w:rsidP="00BA1E13">
            <w:pPr>
              <w:spacing w:after="0"/>
              <w:rPr>
                <w:rFonts w:ascii="Verdana" w:hAnsi="Verdana"/>
                <w:sz w:val="16"/>
              </w:rPr>
            </w:pPr>
          </w:p>
        </w:tc>
        <w:tc>
          <w:tcPr>
            <w:tcW w:w="851" w:type="dxa"/>
          </w:tcPr>
          <w:p w14:paraId="6A87053F" w14:textId="77777777" w:rsidR="00E32BE8" w:rsidRPr="00B50955" w:rsidRDefault="00E32BE8" w:rsidP="00BA1E13">
            <w:pPr>
              <w:spacing w:after="0"/>
              <w:rPr>
                <w:rFonts w:ascii="Verdana" w:hAnsi="Verdana"/>
                <w:sz w:val="16"/>
              </w:rPr>
            </w:pPr>
          </w:p>
        </w:tc>
        <w:tc>
          <w:tcPr>
            <w:tcW w:w="1276" w:type="dxa"/>
          </w:tcPr>
          <w:p w14:paraId="58E13786" w14:textId="77777777" w:rsidR="00E32BE8" w:rsidRPr="00B50955" w:rsidRDefault="00E32BE8" w:rsidP="00BA1E13">
            <w:pPr>
              <w:spacing w:after="0"/>
              <w:rPr>
                <w:rFonts w:ascii="Verdana" w:hAnsi="Verdana"/>
                <w:sz w:val="16"/>
              </w:rPr>
            </w:pPr>
          </w:p>
        </w:tc>
        <w:tc>
          <w:tcPr>
            <w:tcW w:w="1275" w:type="dxa"/>
          </w:tcPr>
          <w:p w14:paraId="531BF043" w14:textId="77777777" w:rsidR="00E32BE8" w:rsidRPr="00B50955" w:rsidRDefault="00E32BE8" w:rsidP="00BA1E13">
            <w:pPr>
              <w:spacing w:after="0"/>
              <w:rPr>
                <w:rFonts w:ascii="Verdana" w:hAnsi="Verdana"/>
                <w:sz w:val="16"/>
              </w:rPr>
            </w:pPr>
          </w:p>
        </w:tc>
        <w:tc>
          <w:tcPr>
            <w:tcW w:w="1418" w:type="dxa"/>
          </w:tcPr>
          <w:p w14:paraId="71DD1959" w14:textId="77777777" w:rsidR="00E32BE8" w:rsidRPr="00B50955" w:rsidRDefault="00E32BE8" w:rsidP="00BA1E13">
            <w:pPr>
              <w:spacing w:after="0"/>
              <w:rPr>
                <w:rFonts w:ascii="Verdana" w:hAnsi="Verdana"/>
                <w:sz w:val="16"/>
              </w:rPr>
            </w:pPr>
          </w:p>
        </w:tc>
        <w:tc>
          <w:tcPr>
            <w:tcW w:w="1134" w:type="dxa"/>
          </w:tcPr>
          <w:p w14:paraId="4A225176" w14:textId="77777777" w:rsidR="00E32BE8" w:rsidRPr="00B50955" w:rsidRDefault="00E32BE8" w:rsidP="00BA1E13">
            <w:pPr>
              <w:spacing w:after="0"/>
              <w:rPr>
                <w:rFonts w:ascii="Verdana" w:hAnsi="Verdana"/>
                <w:sz w:val="16"/>
              </w:rPr>
            </w:pPr>
          </w:p>
        </w:tc>
        <w:tc>
          <w:tcPr>
            <w:tcW w:w="1559" w:type="dxa"/>
          </w:tcPr>
          <w:p w14:paraId="219BE586" w14:textId="77777777" w:rsidR="00E32BE8" w:rsidRPr="00B50955" w:rsidRDefault="00E32BE8" w:rsidP="00BA1E13">
            <w:pPr>
              <w:spacing w:after="0"/>
              <w:rPr>
                <w:rFonts w:ascii="Verdana" w:hAnsi="Verdana"/>
                <w:sz w:val="16"/>
              </w:rPr>
            </w:pPr>
          </w:p>
        </w:tc>
      </w:tr>
    </w:tbl>
    <w:p w14:paraId="2D50C09B" w14:textId="77777777" w:rsidR="00E32BE8" w:rsidRPr="001844BB" w:rsidRDefault="00E32BE8" w:rsidP="00E32BE8">
      <w:pPr>
        <w:spacing w:after="0"/>
        <w:rPr>
          <w:rFonts w:ascii="Verdana" w:hAnsi="Verdana"/>
          <w:sz w:val="20"/>
        </w:rPr>
      </w:pPr>
    </w:p>
    <w:p w14:paraId="0DF9C46B" w14:textId="77777777" w:rsidR="00E32BE8" w:rsidRPr="001844BB" w:rsidRDefault="00E32BE8" w:rsidP="00E32BE8">
      <w:pPr>
        <w:spacing w:after="0"/>
        <w:rPr>
          <w:rFonts w:ascii="Verdana" w:hAnsi="Verdana"/>
          <w:sz w:val="20"/>
        </w:rPr>
      </w:pPr>
    </w:p>
    <w:p w14:paraId="41F0E2A3" w14:textId="77777777" w:rsidR="00E32BE8" w:rsidRPr="001844BB" w:rsidRDefault="00E32BE8" w:rsidP="00E32BE8">
      <w:pPr>
        <w:spacing w:after="0"/>
        <w:rPr>
          <w:rFonts w:ascii="Verdana" w:hAnsi="Verdana"/>
          <w:sz w:val="20"/>
        </w:rPr>
      </w:pPr>
    </w:p>
    <w:p w14:paraId="51334FAB" w14:textId="77777777" w:rsidR="00E32BE8" w:rsidRPr="001844BB" w:rsidRDefault="00E32BE8" w:rsidP="00E32BE8">
      <w:pPr>
        <w:spacing w:after="0"/>
        <w:rPr>
          <w:rFonts w:ascii="Verdana" w:hAnsi="Verdana"/>
          <w:sz w:val="20"/>
        </w:rPr>
      </w:pPr>
    </w:p>
    <w:p w14:paraId="4575203B" w14:textId="77777777" w:rsidR="00E32BE8" w:rsidRPr="001844BB" w:rsidRDefault="00E32BE8" w:rsidP="00E32BE8">
      <w:pPr>
        <w:spacing w:after="0"/>
        <w:rPr>
          <w:rFonts w:ascii="Verdana" w:hAnsi="Verdana"/>
          <w:sz w:val="20"/>
        </w:rPr>
      </w:pPr>
    </w:p>
    <w:p w14:paraId="396261D5" w14:textId="77777777" w:rsidR="00E32BE8" w:rsidRPr="001844BB" w:rsidRDefault="00E32BE8" w:rsidP="00E32BE8">
      <w:pPr>
        <w:tabs>
          <w:tab w:val="left" w:pos="9498"/>
        </w:tabs>
        <w:spacing w:after="0"/>
        <w:rPr>
          <w:rFonts w:ascii="Verdana" w:hAnsi="Verdana"/>
          <w:sz w:val="20"/>
        </w:rPr>
      </w:pPr>
    </w:p>
    <w:p w14:paraId="0E4FFF86" w14:textId="77777777" w:rsidR="00E32BE8" w:rsidRPr="001844BB" w:rsidRDefault="00E32BE8" w:rsidP="00E32BE8">
      <w:pPr>
        <w:tabs>
          <w:tab w:val="left" w:pos="9498"/>
          <w:tab w:val="left" w:pos="10773"/>
        </w:tabs>
        <w:spacing w:after="0"/>
        <w:rPr>
          <w:rFonts w:ascii="Verdana" w:hAnsi="Verdana"/>
          <w:sz w:val="20"/>
        </w:rPr>
      </w:pPr>
      <w:r w:rsidRPr="001844BB">
        <w:rPr>
          <w:rFonts w:ascii="Verdana" w:hAnsi="Verdana"/>
          <w:sz w:val="20"/>
        </w:rPr>
        <w:t>Основание выдачи:</w:t>
      </w:r>
      <w:r w:rsidRPr="001844BB">
        <w:rPr>
          <w:rFonts w:ascii="Verdana" w:hAnsi="Verdana"/>
          <w:sz w:val="20"/>
          <w:u w:val="single"/>
        </w:rPr>
        <w:t xml:space="preserve"> </w:t>
      </w:r>
      <w:r w:rsidRPr="0002560D">
        <w:rPr>
          <w:rFonts w:ascii="Verdana" w:hAnsi="Verdana"/>
          <w:sz w:val="20"/>
          <w:u w:val="single"/>
        </w:rPr>
        <w:tab/>
      </w:r>
    </w:p>
    <w:p w14:paraId="2E0A74AC" w14:textId="77777777" w:rsidR="00E32BE8" w:rsidRPr="001844BB" w:rsidRDefault="00E32BE8" w:rsidP="00E32BE8">
      <w:pPr>
        <w:tabs>
          <w:tab w:val="left" w:pos="9498"/>
          <w:tab w:val="left" w:pos="10773"/>
        </w:tabs>
        <w:spacing w:after="0"/>
        <w:rPr>
          <w:rFonts w:ascii="Verdana" w:hAnsi="Verdana"/>
          <w:sz w:val="20"/>
        </w:rPr>
      </w:pPr>
      <w:r w:rsidRPr="001844BB">
        <w:rPr>
          <w:rFonts w:ascii="Verdana" w:hAnsi="Verdana"/>
          <w:sz w:val="20"/>
        </w:rPr>
        <w:t>Дата выдачи отчета</w:t>
      </w:r>
      <w:r>
        <w:rPr>
          <w:rFonts w:ascii="Verdana" w:hAnsi="Verdana"/>
          <w:sz w:val="20"/>
        </w:rPr>
        <w:t>:</w:t>
      </w:r>
      <w:r w:rsidRPr="001844BB">
        <w:rPr>
          <w:rFonts w:ascii="Verdana" w:hAnsi="Verdana"/>
          <w:sz w:val="20"/>
          <w:u w:val="single"/>
        </w:rPr>
        <w:tab/>
      </w:r>
    </w:p>
    <w:p w14:paraId="1CE5BF66" w14:textId="77777777" w:rsidR="00E32BE8" w:rsidRPr="00347CF3" w:rsidRDefault="00E32BE8" w:rsidP="00E32BE8">
      <w:pPr>
        <w:pStyle w:val="a5"/>
        <w:tabs>
          <w:tab w:val="left" w:pos="9072"/>
        </w:tabs>
        <w:rPr>
          <w:rFonts w:ascii="Verdana" w:hAnsi="Verdana"/>
        </w:rPr>
      </w:pPr>
      <w:r w:rsidRPr="00347CF3">
        <w:rPr>
          <w:rFonts w:ascii="Verdana" w:hAnsi="Verdana"/>
        </w:rPr>
        <w:t>Подпись уполномоченного лица</w:t>
      </w:r>
    </w:p>
    <w:p w14:paraId="34EC5D22" w14:textId="77777777" w:rsidR="00E32BE8" w:rsidRDefault="00E32BE8" w:rsidP="00E32BE8">
      <w:pPr>
        <w:pStyle w:val="a5"/>
        <w:tabs>
          <w:tab w:val="left" w:pos="4536"/>
          <w:tab w:val="left" w:pos="9072"/>
        </w:tabs>
        <w:rPr>
          <w:rFonts w:ascii="Verdana" w:hAnsi="Verdana"/>
        </w:rPr>
      </w:pPr>
      <w:r>
        <w:rPr>
          <w:rFonts w:ascii="Verdana" w:hAnsi="Verdana"/>
        </w:rPr>
        <w:t>Специализированного депозитария</w:t>
      </w:r>
      <w:r>
        <w:rPr>
          <w:rFonts w:ascii="Verdana" w:hAnsi="Verdana"/>
        </w:rPr>
        <w:tab/>
      </w:r>
      <w:r w:rsidRPr="00347CF3">
        <w:rPr>
          <w:rFonts w:ascii="Verdana" w:hAnsi="Verdana"/>
        </w:rPr>
        <w:t>____</w:t>
      </w:r>
      <w:r>
        <w:rPr>
          <w:rFonts w:ascii="Verdana" w:hAnsi="Verdana"/>
        </w:rPr>
        <w:t>_________________/</w:t>
      </w:r>
      <w:r>
        <w:rPr>
          <w:rFonts w:ascii="Verdana" w:hAnsi="Verdana"/>
        </w:rPr>
        <w:tab/>
      </w:r>
      <w:r w:rsidRPr="00347CF3">
        <w:rPr>
          <w:rFonts w:ascii="Verdana" w:hAnsi="Verdana"/>
        </w:rPr>
        <w:t>/</w:t>
      </w:r>
    </w:p>
    <w:p w14:paraId="6ABDBA37" w14:textId="77777777" w:rsidR="00E32BE8" w:rsidRPr="001844BB" w:rsidRDefault="00E32BE8" w:rsidP="00E32BE8">
      <w:pPr>
        <w:pStyle w:val="a5"/>
        <w:tabs>
          <w:tab w:val="left" w:pos="5812"/>
        </w:tabs>
        <w:rPr>
          <w:rFonts w:ascii="Verdana" w:hAnsi="Verdana"/>
        </w:rPr>
      </w:pPr>
      <w:r>
        <w:rPr>
          <w:rFonts w:ascii="Verdana" w:hAnsi="Verdana"/>
        </w:rPr>
        <w:tab/>
        <w:t>М.П.</w:t>
      </w:r>
    </w:p>
    <w:p w14:paraId="0B9DBA28" w14:textId="79795D70" w:rsidR="00BD60FD" w:rsidRDefault="00BD60FD">
      <w:pPr>
        <w:rPr>
          <w:rFonts w:ascii="Verdana" w:hAnsi="Verdana"/>
          <w:sz w:val="20"/>
        </w:rPr>
      </w:pPr>
      <w:r>
        <w:rPr>
          <w:rFonts w:ascii="Verdana" w:hAnsi="Verdana"/>
          <w:sz w:val="20"/>
        </w:rPr>
        <w:br w:type="page"/>
      </w:r>
    </w:p>
    <w:p w14:paraId="40029C9B" w14:textId="77777777" w:rsidR="00E32BE8" w:rsidRPr="00D25FE0" w:rsidRDefault="00E32BE8" w:rsidP="00E32BE8">
      <w:pPr>
        <w:spacing w:after="0"/>
        <w:rPr>
          <w:rFonts w:ascii="Verdana" w:hAnsi="Verdana"/>
          <w:sz w:val="20"/>
        </w:rPr>
      </w:pPr>
    </w:p>
    <w:p w14:paraId="3CFB52C5" w14:textId="77777777" w:rsidR="00E32BE8" w:rsidRPr="00975DB6" w:rsidRDefault="00E32BE8" w:rsidP="00E32BE8">
      <w:pPr>
        <w:pStyle w:val="ad"/>
        <w:jc w:val="right"/>
        <w:rPr>
          <w:rFonts w:ascii="Verdana" w:hAnsi="Verdana"/>
        </w:rPr>
      </w:pPr>
      <w:r w:rsidRPr="00975DB6">
        <w:rPr>
          <w:rFonts w:ascii="Verdana" w:hAnsi="Verdana"/>
        </w:rPr>
        <w:t>Приложение № 56</w:t>
      </w:r>
    </w:p>
    <w:p w14:paraId="10A318ED"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5BFFE8E7"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0396D797"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паевых инвестиционных фондов</w:t>
      </w:r>
    </w:p>
    <w:p w14:paraId="4CD95E06" w14:textId="758AC4DB"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1E5357" w:rsidRPr="00975DB6">
        <w:rPr>
          <w:rFonts w:ascii="Verdana" w:hAnsi="Verdana"/>
          <w:sz w:val="20"/>
          <w:szCs w:val="20"/>
        </w:rPr>
        <w:t xml:space="preserve"> «КРЦ»</w:t>
      </w:r>
    </w:p>
    <w:p w14:paraId="49F8DF6D" w14:textId="77777777" w:rsidR="00E32BE8" w:rsidRDefault="00E32BE8" w:rsidP="00E32BE8">
      <w:pPr>
        <w:tabs>
          <w:tab w:val="left" w:pos="2127"/>
        </w:tabs>
        <w:spacing w:after="0"/>
        <w:jc w:val="right"/>
        <w:rPr>
          <w:rFonts w:ascii="Verdana" w:hAnsi="Verdana"/>
          <w:sz w:val="17"/>
          <w:szCs w:val="17"/>
        </w:rPr>
      </w:pPr>
    </w:p>
    <w:p w14:paraId="5D50B705" w14:textId="77777777" w:rsidR="00E32BE8" w:rsidRDefault="00E32BE8" w:rsidP="00E32BE8">
      <w:pPr>
        <w:tabs>
          <w:tab w:val="left" w:pos="2127"/>
        </w:tabs>
        <w:spacing w:after="0"/>
        <w:jc w:val="right"/>
        <w:rPr>
          <w:rFonts w:ascii="Verdana" w:hAnsi="Verdana"/>
          <w:sz w:val="17"/>
          <w:szCs w:val="17"/>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1E5357" w14:paraId="45DD7B50" w14:textId="77777777" w:rsidTr="00BA1E13">
        <w:tc>
          <w:tcPr>
            <w:tcW w:w="2689" w:type="dxa"/>
          </w:tcPr>
          <w:p w14:paraId="0B16061B" w14:textId="77777777" w:rsidR="001E5357" w:rsidRDefault="001E5357" w:rsidP="00BA1E13">
            <w:pPr>
              <w:tabs>
                <w:tab w:val="left" w:pos="2127"/>
              </w:tabs>
              <w:rPr>
                <w:rFonts w:ascii="Verdana" w:hAnsi="Verdana"/>
                <w:sz w:val="17"/>
                <w:szCs w:val="17"/>
              </w:rPr>
            </w:pPr>
            <w:r w:rsidRPr="0089764C">
              <w:rPr>
                <w:rFonts w:ascii="Verdana" w:hAnsi="Verdana"/>
                <w:sz w:val="18"/>
                <w:szCs w:val="18"/>
              </w:rPr>
              <w:t>Исх. №</w:t>
            </w:r>
          </w:p>
        </w:tc>
        <w:tc>
          <w:tcPr>
            <w:tcW w:w="6939" w:type="dxa"/>
          </w:tcPr>
          <w:p w14:paraId="66F4E903" w14:textId="77777777" w:rsidR="001E5357" w:rsidRDefault="001E5357" w:rsidP="00BA1E13">
            <w:pPr>
              <w:tabs>
                <w:tab w:val="left" w:pos="2127"/>
              </w:tabs>
              <w:rPr>
                <w:rFonts w:ascii="Verdana" w:hAnsi="Verdana" w:cs="Arial CYR"/>
                <w:sz w:val="14"/>
                <w:szCs w:val="16"/>
              </w:rPr>
            </w:pPr>
            <w:r w:rsidRPr="00EE5FA3">
              <w:rPr>
                <w:rFonts w:ascii="Verdana" w:hAnsi="Verdana" w:cs="Arial CYR"/>
                <w:sz w:val="14"/>
                <w:szCs w:val="16"/>
              </w:rPr>
              <w:t xml:space="preserve">Регистратор: </w:t>
            </w:r>
            <w:r>
              <w:rPr>
                <w:rFonts w:ascii="Verdana" w:hAnsi="Verdana" w:cs="Arial CYR"/>
                <w:sz w:val="14"/>
                <w:szCs w:val="16"/>
              </w:rPr>
              <w:t>А</w:t>
            </w:r>
            <w:r w:rsidRPr="00EE5FA3">
              <w:rPr>
                <w:rFonts w:ascii="Verdana" w:hAnsi="Verdana" w:cs="Arial CYR"/>
                <w:sz w:val="14"/>
                <w:szCs w:val="16"/>
              </w:rPr>
              <w:t>кционерное общество</w:t>
            </w:r>
            <w:r>
              <w:rPr>
                <w:rFonts w:ascii="Verdana" w:hAnsi="Verdana" w:cs="Arial CYR"/>
                <w:sz w:val="14"/>
                <w:szCs w:val="16"/>
              </w:rPr>
              <w:t xml:space="preserve"> «Регистратор КРЦ»</w:t>
            </w:r>
            <w:r w:rsidRPr="00EE5FA3">
              <w:rPr>
                <w:rFonts w:ascii="Verdana" w:hAnsi="Verdana" w:cs="Arial CYR"/>
                <w:sz w:val="14"/>
                <w:szCs w:val="16"/>
              </w:rPr>
              <w:t xml:space="preserve"> </w:t>
            </w:r>
          </w:p>
          <w:p w14:paraId="5C9C0290" w14:textId="77777777" w:rsidR="001E5357" w:rsidRDefault="001E5357" w:rsidP="00BA1E13">
            <w:pPr>
              <w:tabs>
                <w:tab w:val="left" w:pos="2127"/>
              </w:tabs>
              <w:rPr>
                <w:rFonts w:ascii="Verdana" w:hAnsi="Verdana" w:cs="Arial CYR"/>
                <w:sz w:val="14"/>
                <w:szCs w:val="16"/>
              </w:rPr>
            </w:pPr>
            <w:r w:rsidRPr="00EE5FA3">
              <w:rPr>
                <w:rFonts w:ascii="Verdana" w:hAnsi="Verdana" w:cs="Arial CYR"/>
                <w:sz w:val="14"/>
                <w:szCs w:val="16"/>
              </w:rPr>
              <w:t xml:space="preserve">Лицензия </w:t>
            </w:r>
            <w:r>
              <w:rPr>
                <w:rFonts w:ascii="Verdana" w:hAnsi="Verdana" w:cs="Arial CYR"/>
                <w:sz w:val="14"/>
                <w:szCs w:val="16"/>
              </w:rPr>
              <w:t>Банка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EE5FA3">
              <w:rPr>
                <w:rFonts w:ascii="Verdana" w:hAnsi="Verdana" w:cs="Arial CYR"/>
                <w:sz w:val="14"/>
                <w:szCs w:val="16"/>
              </w:rPr>
              <w:t xml:space="preserve"> № 22-000-</w:t>
            </w:r>
            <w:r>
              <w:rPr>
                <w:rFonts w:ascii="Verdana" w:hAnsi="Verdana" w:cs="Arial CYR"/>
                <w:sz w:val="14"/>
                <w:szCs w:val="16"/>
              </w:rPr>
              <w:t>0</w:t>
            </w:r>
            <w:r w:rsidRPr="00EE5FA3">
              <w:rPr>
                <w:rFonts w:ascii="Verdana" w:hAnsi="Verdana" w:cs="Arial CYR"/>
                <w:sz w:val="14"/>
                <w:szCs w:val="16"/>
              </w:rPr>
              <w:t>-0012</w:t>
            </w:r>
            <w:r>
              <w:rPr>
                <w:rFonts w:ascii="Verdana" w:hAnsi="Verdana" w:cs="Arial CYR"/>
                <w:sz w:val="14"/>
                <w:szCs w:val="16"/>
              </w:rPr>
              <w:t>3</w:t>
            </w:r>
            <w:r w:rsidRPr="00EE5FA3">
              <w:rPr>
                <w:rFonts w:ascii="Verdana" w:hAnsi="Verdana" w:cs="Arial CYR"/>
                <w:sz w:val="14"/>
                <w:szCs w:val="16"/>
              </w:rPr>
              <w:t xml:space="preserve"> от </w:t>
            </w:r>
            <w:r>
              <w:rPr>
                <w:rFonts w:ascii="Verdana" w:hAnsi="Verdana" w:cs="Arial CYR"/>
                <w:sz w:val="14"/>
                <w:szCs w:val="16"/>
              </w:rPr>
              <w:t>24</w:t>
            </w:r>
            <w:r w:rsidRPr="00EE5FA3">
              <w:rPr>
                <w:rFonts w:ascii="Verdana" w:hAnsi="Verdana" w:cs="Arial CYR"/>
                <w:sz w:val="14"/>
                <w:szCs w:val="16"/>
              </w:rPr>
              <w:t>.0</w:t>
            </w:r>
            <w:r>
              <w:rPr>
                <w:rFonts w:ascii="Verdana" w:hAnsi="Verdana" w:cs="Arial CYR"/>
                <w:sz w:val="14"/>
                <w:szCs w:val="16"/>
              </w:rPr>
              <w:t>6</w:t>
            </w:r>
            <w:r w:rsidRPr="00EE5FA3">
              <w:rPr>
                <w:rFonts w:ascii="Verdana" w:hAnsi="Verdana" w:cs="Arial CYR"/>
                <w:sz w:val="14"/>
                <w:szCs w:val="16"/>
              </w:rPr>
              <w:t>.202</w:t>
            </w:r>
            <w:r>
              <w:rPr>
                <w:rFonts w:ascii="Verdana" w:hAnsi="Verdana" w:cs="Arial CYR"/>
                <w:sz w:val="14"/>
                <w:szCs w:val="16"/>
              </w:rPr>
              <w:t>1</w:t>
            </w:r>
            <w:r w:rsidRPr="00EE5FA3">
              <w:rPr>
                <w:rFonts w:ascii="Verdana" w:hAnsi="Verdana" w:cs="Arial CYR"/>
                <w:sz w:val="14"/>
                <w:szCs w:val="16"/>
              </w:rPr>
              <w:t xml:space="preserve"> </w:t>
            </w:r>
          </w:p>
          <w:p w14:paraId="681B2C6C" w14:textId="77777777" w:rsidR="001E5357" w:rsidRDefault="001E5357" w:rsidP="00BA1E13">
            <w:pPr>
              <w:tabs>
                <w:tab w:val="left" w:pos="2127"/>
              </w:tabs>
              <w:rPr>
                <w:rFonts w:ascii="Verdana" w:hAnsi="Verdana" w:cs="Arial CYR"/>
                <w:sz w:val="14"/>
                <w:szCs w:val="16"/>
              </w:rPr>
            </w:pPr>
          </w:p>
          <w:p w14:paraId="75840A77" w14:textId="77777777" w:rsidR="001E5357" w:rsidRDefault="001E5357" w:rsidP="00BA1E13">
            <w:pPr>
              <w:tabs>
                <w:tab w:val="left" w:pos="2127"/>
              </w:tabs>
              <w:rPr>
                <w:rFonts w:ascii="Verdana" w:hAnsi="Verdana" w:cs="Arial CYR"/>
                <w:sz w:val="14"/>
                <w:szCs w:val="16"/>
              </w:rPr>
            </w:pPr>
            <w:r w:rsidRPr="00EE5FA3">
              <w:rPr>
                <w:rFonts w:ascii="Verdana" w:hAnsi="Verdana" w:cs="Arial CYR"/>
                <w:sz w:val="14"/>
                <w:szCs w:val="16"/>
              </w:rPr>
              <w:t xml:space="preserve">Место нахождения: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r w:rsidRPr="00EE5FA3">
              <w:rPr>
                <w:rFonts w:ascii="Verdana" w:hAnsi="Verdana" w:cs="Arial CYR"/>
                <w:sz w:val="14"/>
                <w:szCs w:val="16"/>
              </w:rPr>
              <w:t xml:space="preserve"> </w:t>
            </w:r>
          </w:p>
          <w:p w14:paraId="65927243" w14:textId="77777777" w:rsidR="001E5357" w:rsidRDefault="001E5357" w:rsidP="00BA1E13">
            <w:pPr>
              <w:tabs>
                <w:tab w:val="left" w:pos="2127"/>
              </w:tabs>
              <w:rPr>
                <w:rFonts w:ascii="Verdana" w:hAnsi="Verdana" w:cs="Arial CYR"/>
                <w:sz w:val="14"/>
                <w:szCs w:val="16"/>
              </w:rPr>
            </w:pPr>
            <w:r w:rsidRPr="00EE5FA3">
              <w:rPr>
                <w:rFonts w:ascii="Verdana" w:hAnsi="Verdana" w:cs="Arial CYR"/>
                <w:sz w:val="14"/>
                <w:szCs w:val="16"/>
              </w:rPr>
              <w:t xml:space="preserve">Почтовый адрес: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p>
          <w:p w14:paraId="3E365812" w14:textId="77777777" w:rsidR="001E5357" w:rsidRDefault="001E5357" w:rsidP="00BA1E13">
            <w:pPr>
              <w:tabs>
                <w:tab w:val="left" w:pos="2127"/>
              </w:tabs>
              <w:rPr>
                <w:rFonts w:ascii="Verdana" w:hAnsi="Verdana"/>
                <w:sz w:val="17"/>
                <w:szCs w:val="17"/>
              </w:rPr>
            </w:pPr>
            <w:r w:rsidRPr="00EE5FA3">
              <w:rPr>
                <w:rFonts w:ascii="Verdana" w:hAnsi="Verdana" w:cs="Arial CYR"/>
                <w:sz w:val="14"/>
                <w:szCs w:val="16"/>
              </w:rPr>
              <w:t>тел.</w:t>
            </w:r>
            <w:r>
              <w:rPr>
                <w:rFonts w:ascii="Verdana" w:hAnsi="Verdana" w:cs="Arial CYR"/>
                <w:sz w:val="14"/>
                <w:szCs w:val="16"/>
              </w:rPr>
              <w:t>/факс</w:t>
            </w:r>
            <w:r w:rsidRPr="00EE5FA3">
              <w:rPr>
                <w:rFonts w:ascii="Verdana" w:hAnsi="Verdana" w:cs="Arial CYR"/>
                <w:sz w:val="14"/>
                <w:szCs w:val="16"/>
              </w:rPr>
              <w:t xml:space="preserve"> +7 (</w:t>
            </w:r>
            <w:r>
              <w:rPr>
                <w:rFonts w:ascii="Verdana" w:hAnsi="Verdana" w:cs="Arial CYR"/>
                <w:sz w:val="14"/>
                <w:szCs w:val="16"/>
              </w:rPr>
              <w:t>861</w:t>
            </w:r>
            <w:r w:rsidRPr="00EE5FA3">
              <w:rPr>
                <w:rFonts w:ascii="Verdana" w:hAnsi="Verdana" w:cs="Arial CYR"/>
                <w:sz w:val="14"/>
                <w:szCs w:val="16"/>
              </w:rPr>
              <w:t xml:space="preserve">) </w:t>
            </w:r>
            <w:r>
              <w:rPr>
                <w:rFonts w:ascii="Verdana" w:hAnsi="Verdana" w:cs="Arial CYR"/>
                <w:sz w:val="14"/>
                <w:szCs w:val="16"/>
              </w:rPr>
              <w:t>2</w:t>
            </w:r>
            <w:r w:rsidRPr="00EE5FA3">
              <w:rPr>
                <w:rFonts w:ascii="Verdana" w:hAnsi="Verdana" w:cs="Arial CYR"/>
                <w:sz w:val="14"/>
                <w:szCs w:val="16"/>
              </w:rPr>
              <w:t>55-</w:t>
            </w:r>
            <w:r>
              <w:rPr>
                <w:rFonts w:ascii="Verdana" w:hAnsi="Verdana" w:cs="Arial CYR"/>
                <w:sz w:val="14"/>
                <w:szCs w:val="16"/>
              </w:rPr>
              <w:t>34</w:t>
            </w:r>
            <w:r w:rsidRPr="00EE5FA3">
              <w:rPr>
                <w:rFonts w:ascii="Verdana" w:hAnsi="Verdana" w:cs="Arial CYR"/>
                <w:sz w:val="14"/>
                <w:szCs w:val="16"/>
              </w:rPr>
              <w:t>-0</w:t>
            </w:r>
            <w:r>
              <w:rPr>
                <w:rFonts w:ascii="Verdana" w:hAnsi="Verdana" w:cs="Arial CYR"/>
                <w:sz w:val="14"/>
                <w:szCs w:val="16"/>
              </w:rPr>
              <w:t>3</w:t>
            </w:r>
          </w:p>
        </w:tc>
      </w:tr>
    </w:tbl>
    <w:p w14:paraId="7C8A2357" w14:textId="67AEFE31" w:rsidR="00E32BE8" w:rsidRDefault="00E32BE8" w:rsidP="00E32BE8">
      <w:pPr>
        <w:tabs>
          <w:tab w:val="left" w:pos="2127"/>
        </w:tabs>
        <w:spacing w:after="0"/>
        <w:rPr>
          <w:rFonts w:ascii="Verdana" w:hAnsi="Verdana"/>
          <w:sz w:val="17"/>
        </w:rPr>
      </w:pPr>
    </w:p>
    <w:p w14:paraId="37704E9B" w14:textId="77777777" w:rsidR="00E32BE8" w:rsidRPr="001844BB" w:rsidRDefault="00E32BE8" w:rsidP="00D75458">
      <w:pPr>
        <w:tabs>
          <w:tab w:val="left" w:pos="2127"/>
        </w:tabs>
        <w:spacing w:after="0"/>
        <w:jc w:val="center"/>
        <w:rPr>
          <w:rFonts w:ascii="Verdana" w:hAnsi="Verdana"/>
          <w:b/>
          <w:sz w:val="20"/>
        </w:rPr>
      </w:pPr>
      <w:r w:rsidRPr="001844BB">
        <w:rPr>
          <w:rFonts w:ascii="Verdana" w:hAnsi="Verdana"/>
          <w:b/>
          <w:sz w:val="20"/>
        </w:rPr>
        <w:t>СПРАВКА ОБ ОТКРЫТЫХ СЧЕТАХ В РЕЕСТРЕ ВЛАДЕЛЬЦЕВ ИНВЕСТИЦИОННЫХ ПАЕВ</w:t>
      </w:r>
    </w:p>
    <w:p w14:paraId="6A8459A9" w14:textId="77777777" w:rsidR="00E32BE8" w:rsidRPr="001844BB" w:rsidRDefault="00E32BE8" w:rsidP="00E32BE8">
      <w:pPr>
        <w:tabs>
          <w:tab w:val="left" w:pos="9498"/>
          <w:tab w:val="left" w:pos="10632"/>
        </w:tabs>
        <w:spacing w:after="0"/>
        <w:rPr>
          <w:rFonts w:ascii="Verdana" w:hAnsi="Verdana"/>
          <w:sz w:val="20"/>
        </w:rPr>
      </w:pPr>
      <w:r w:rsidRPr="001844BB">
        <w:rPr>
          <w:rFonts w:ascii="Verdana" w:hAnsi="Verdana"/>
          <w:b/>
          <w:sz w:val="20"/>
        </w:rPr>
        <w:t>Полное название Фонда:</w:t>
      </w:r>
      <w:r>
        <w:rPr>
          <w:rFonts w:ascii="Verdana" w:hAnsi="Verdana"/>
          <w:b/>
          <w:sz w:val="20"/>
        </w:rPr>
        <w:t xml:space="preserve"> </w:t>
      </w:r>
      <w:r w:rsidRPr="003B4086">
        <w:rPr>
          <w:rFonts w:ascii="Verdana" w:hAnsi="Verdana"/>
          <w:smallCaps/>
          <w:sz w:val="20"/>
          <w:u w:val="single"/>
        </w:rPr>
        <w:tab/>
      </w:r>
    </w:p>
    <w:p w14:paraId="7270A1ED" w14:textId="77777777" w:rsidR="00E32BE8" w:rsidRPr="001844BB" w:rsidRDefault="00E32BE8" w:rsidP="00E32BE8">
      <w:pPr>
        <w:tabs>
          <w:tab w:val="left" w:pos="9498"/>
          <w:tab w:val="left" w:pos="10632"/>
        </w:tabs>
        <w:spacing w:after="120"/>
        <w:rPr>
          <w:rFonts w:ascii="Verdana" w:hAnsi="Verdana"/>
          <w:sz w:val="20"/>
        </w:rPr>
      </w:pPr>
      <w:r w:rsidRPr="001844BB">
        <w:rPr>
          <w:rFonts w:ascii="Verdana" w:hAnsi="Verdana"/>
          <w:sz w:val="20"/>
        </w:rPr>
        <w:t>Полное наименование Управляющей компании:</w:t>
      </w:r>
      <w:r w:rsidRPr="00306D99">
        <w:rPr>
          <w:rFonts w:ascii="Verdana" w:hAnsi="Verdana"/>
          <w:b/>
          <w:smallCaps/>
          <w:sz w:val="20"/>
          <w:u w:val="single"/>
        </w:rPr>
        <w:t xml:space="preserve"> </w:t>
      </w:r>
      <w:r w:rsidRPr="003B4086">
        <w:rPr>
          <w:rFonts w:ascii="Verdana" w:hAnsi="Verdana"/>
          <w:smallCaps/>
          <w:sz w:val="20"/>
          <w:u w:val="single"/>
        </w:rPr>
        <w:tab/>
      </w:r>
    </w:p>
    <w:p w14:paraId="6600F2C3" w14:textId="77777777" w:rsidR="00E32BE8" w:rsidRPr="001844BB" w:rsidRDefault="00E32BE8" w:rsidP="00E32BE8">
      <w:pPr>
        <w:tabs>
          <w:tab w:val="left" w:pos="9498"/>
        </w:tabs>
        <w:spacing w:after="0"/>
        <w:rPr>
          <w:rFonts w:ascii="Verdana" w:hAnsi="Verdana"/>
          <w:sz w:val="20"/>
        </w:rPr>
      </w:pPr>
      <w:r w:rsidRPr="001844BB">
        <w:rPr>
          <w:rFonts w:ascii="Verdana" w:hAnsi="Verdana"/>
          <w:sz w:val="20"/>
        </w:rPr>
        <w:t>Дата формирования Справки: «_____» _______________2__г.</w:t>
      </w:r>
    </w:p>
    <w:p w14:paraId="4D6E11CF" w14:textId="77777777" w:rsidR="00E32BE8" w:rsidRPr="001844BB" w:rsidRDefault="00E32BE8" w:rsidP="00E32BE8">
      <w:pPr>
        <w:tabs>
          <w:tab w:val="left" w:pos="9498"/>
        </w:tabs>
        <w:spacing w:after="0"/>
        <w:rPr>
          <w:rFonts w:ascii="Verdana" w:hAnsi="Verdana"/>
          <w:sz w:val="20"/>
        </w:rPr>
      </w:pPr>
      <w:r w:rsidRPr="001844BB">
        <w:rPr>
          <w:rFonts w:ascii="Verdana" w:hAnsi="Verdana"/>
          <w:sz w:val="20"/>
        </w:rPr>
        <w:t>Время формирования Справки: ______ч. _______ м.</w:t>
      </w:r>
    </w:p>
    <w:p w14:paraId="12AE0C6A" w14:textId="77777777" w:rsidR="00E32BE8" w:rsidRPr="001844BB" w:rsidRDefault="00E32BE8" w:rsidP="00E32BE8">
      <w:pPr>
        <w:tabs>
          <w:tab w:val="left" w:pos="9498"/>
        </w:tabs>
        <w:spacing w:after="0"/>
        <w:ind w:left="284"/>
        <w:rPr>
          <w:rFonts w:ascii="Verdana" w:hAnsi="Verdana"/>
          <w:sz w:val="20"/>
        </w:rPr>
      </w:pPr>
    </w:p>
    <w:p w14:paraId="3A1F0CA9" w14:textId="77777777" w:rsidR="00E32BE8" w:rsidRPr="001844BB" w:rsidRDefault="00E32BE8" w:rsidP="00E32BE8">
      <w:pPr>
        <w:tabs>
          <w:tab w:val="left" w:pos="9498"/>
        </w:tabs>
        <w:spacing w:after="0"/>
        <w:ind w:left="284"/>
        <w:rPr>
          <w:rFonts w:ascii="Verdana" w:hAnsi="Verdana"/>
          <w:sz w:val="20"/>
        </w:rPr>
      </w:pPr>
    </w:p>
    <w:p w14:paraId="5435742E" w14:textId="77777777" w:rsidR="00E32BE8" w:rsidRPr="001844BB" w:rsidRDefault="00E32BE8" w:rsidP="00E32BE8">
      <w:pPr>
        <w:tabs>
          <w:tab w:val="left" w:pos="9498"/>
        </w:tabs>
        <w:spacing w:after="0"/>
        <w:ind w:left="284"/>
        <w:rPr>
          <w:rFonts w:ascii="Verdana" w:hAnsi="Verdana"/>
          <w:sz w:val="20"/>
        </w:rPr>
      </w:pPr>
    </w:p>
    <w:p w14:paraId="21B6D8D0" w14:textId="77777777" w:rsidR="00E32BE8" w:rsidRPr="001844BB" w:rsidRDefault="00E32BE8" w:rsidP="00E32BE8">
      <w:pPr>
        <w:tabs>
          <w:tab w:val="left" w:pos="9498"/>
          <w:tab w:val="left" w:pos="10773"/>
        </w:tabs>
        <w:spacing w:after="0"/>
        <w:rPr>
          <w:rFonts w:ascii="Verdana" w:hAnsi="Verdana"/>
          <w:sz w:val="20"/>
        </w:rPr>
      </w:pPr>
      <w:r w:rsidRPr="001844BB">
        <w:rPr>
          <w:rFonts w:ascii="Verdana" w:hAnsi="Verdana"/>
          <w:sz w:val="20"/>
        </w:rPr>
        <w:t>Зарегистрированное лицо:</w:t>
      </w:r>
      <w:r>
        <w:rPr>
          <w:rFonts w:ascii="Verdana" w:hAnsi="Verdana"/>
          <w:sz w:val="20"/>
        </w:rPr>
        <w:t xml:space="preserve"> </w:t>
      </w:r>
      <w:r w:rsidRPr="003B4086">
        <w:rPr>
          <w:rFonts w:ascii="Verdana" w:hAnsi="Verdana"/>
          <w:smallCaps/>
          <w:sz w:val="20"/>
          <w:u w:val="single"/>
        </w:rPr>
        <w:tab/>
      </w:r>
    </w:p>
    <w:p w14:paraId="7EA85DB4" w14:textId="77777777" w:rsidR="00E32BE8" w:rsidRPr="001844BB" w:rsidRDefault="00E32BE8" w:rsidP="00E32BE8">
      <w:pPr>
        <w:spacing w:after="0"/>
        <w:ind w:left="284"/>
        <w:jc w:val="center"/>
        <w:rPr>
          <w:rFonts w:ascii="Verdana" w:hAnsi="Verdana"/>
          <w:i/>
          <w:sz w:val="20"/>
        </w:rPr>
      </w:pPr>
      <w:r w:rsidRPr="001844BB">
        <w:rPr>
          <w:rFonts w:ascii="Verdana" w:hAnsi="Verdana"/>
          <w:i/>
          <w:sz w:val="20"/>
        </w:rPr>
        <w:t xml:space="preserve"> (Ф.И.О., для юридических лиц – полное наименование)</w:t>
      </w:r>
    </w:p>
    <w:p w14:paraId="1C1FC0CC" w14:textId="77777777" w:rsidR="00E32BE8" w:rsidRPr="001844BB" w:rsidRDefault="00E32BE8" w:rsidP="00E32BE8">
      <w:pPr>
        <w:pStyle w:val="2"/>
        <w:jc w:val="both"/>
        <w:rPr>
          <w:rFonts w:ascii="Verdana" w:hAnsi="Verdana"/>
          <w:b/>
          <w:sz w:val="20"/>
        </w:rPr>
      </w:pPr>
    </w:p>
    <w:p w14:paraId="09341613" w14:textId="77777777" w:rsidR="00E32BE8" w:rsidRPr="00D75458" w:rsidRDefault="00E32BE8" w:rsidP="00E32BE8">
      <w:pPr>
        <w:pStyle w:val="2"/>
        <w:jc w:val="both"/>
        <w:rPr>
          <w:rFonts w:ascii="Verdana" w:hAnsi="Verdana"/>
          <w:b/>
          <w:color w:val="auto"/>
          <w:sz w:val="20"/>
        </w:rPr>
      </w:pPr>
      <w:r w:rsidRPr="00D75458">
        <w:rPr>
          <w:rFonts w:ascii="Verdana" w:hAnsi="Verdana"/>
          <w:color w:val="auto"/>
          <w:sz w:val="20"/>
        </w:rPr>
        <w:t xml:space="preserve">для физических лиц – Сведения о документе, удостоверяющем личность: </w:t>
      </w:r>
    </w:p>
    <w:p w14:paraId="2E3F80B7" w14:textId="77777777" w:rsidR="00E32BE8" w:rsidRPr="00D75458" w:rsidRDefault="00E32BE8" w:rsidP="00E32BE8">
      <w:pPr>
        <w:pStyle w:val="2"/>
        <w:jc w:val="both"/>
        <w:rPr>
          <w:rFonts w:ascii="Verdana" w:hAnsi="Verdana"/>
          <w:b/>
          <w:color w:val="auto"/>
          <w:sz w:val="20"/>
        </w:rPr>
      </w:pPr>
      <w:r w:rsidRPr="00D75458">
        <w:rPr>
          <w:rFonts w:ascii="Verdana" w:hAnsi="Verdana"/>
          <w:color w:val="auto"/>
          <w:sz w:val="20"/>
        </w:rPr>
        <w:t>вид документа ______________________________, серия ______________________________, номер _________________________, наименование органа, выдавшего документ _____________________, дата выдачи «____» _______ __ г.</w:t>
      </w:r>
    </w:p>
    <w:p w14:paraId="5539AD98" w14:textId="77777777" w:rsidR="00E32BE8" w:rsidRPr="001E5357" w:rsidRDefault="00E32BE8" w:rsidP="00E32BE8">
      <w:pPr>
        <w:spacing w:after="0"/>
        <w:jc w:val="both"/>
        <w:rPr>
          <w:rFonts w:ascii="Verdana" w:hAnsi="Verdana"/>
          <w:sz w:val="20"/>
        </w:rPr>
      </w:pPr>
    </w:p>
    <w:p w14:paraId="20C57424" w14:textId="77777777" w:rsidR="00E32BE8" w:rsidRPr="001E5357" w:rsidRDefault="00E32BE8" w:rsidP="00D75458">
      <w:pPr>
        <w:numPr>
          <w:ilvl w:val="0"/>
          <w:numId w:val="18"/>
        </w:numPr>
        <w:spacing w:after="0" w:line="240" w:lineRule="auto"/>
        <w:ind w:left="0" w:firstLine="0"/>
        <w:jc w:val="both"/>
        <w:rPr>
          <w:rFonts w:ascii="Verdana" w:hAnsi="Verdana"/>
          <w:iCs/>
          <w:sz w:val="20"/>
        </w:rPr>
      </w:pPr>
      <w:r w:rsidRPr="001E5357">
        <w:rPr>
          <w:rFonts w:ascii="Verdana" w:hAnsi="Verdana"/>
          <w:sz w:val="20"/>
        </w:rPr>
        <w:t xml:space="preserve">для юридических лиц – </w:t>
      </w:r>
      <w:r w:rsidRPr="001E5357">
        <w:rPr>
          <w:rFonts w:ascii="Verdana" w:hAnsi="Verdana"/>
          <w:iCs/>
          <w:sz w:val="20"/>
        </w:rPr>
        <w:t xml:space="preserve">Данные документа о государственной регистрации: </w:t>
      </w:r>
    </w:p>
    <w:p w14:paraId="52054D56" w14:textId="77777777" w:rsidR="00E32BE8" w:rsidRPr="001E5357" w:rsidRDefault="00E32BE8" w:rsidP="00E32BE8">
      <w:pPr>
        <w:pStyle w:val="account"/>
        <w:tabs>
          <w:tab w:val="clear" w:pos="567"/>
          <w:tab w:val="clear" w:pos="1134"/>
          <w:tab w:val="clear" w:pos="1701"/>
        </w:tabs>
        <w:jc w:val="both"/>
        <w:rPr>
          <w:rFonts w:ascii="Verdana" w:hAnsi="Verdana"/>
          <w:sz w:val="20"/>
        </w:rPr>
      </w:pPr>
      <w:r w:rsidRPr="001E5357">
        <w:rPr>
          <w:rFonts w:ascii="Verdana" w:hAnsi="Verdana"/>
          <w:sz w:val="20"/>
        </w:rPr>
        <w:t xml:space="preserve">регистрационный номер (для российских юридических лиц - </w:t>
      </w:r>
      <w:proofErr w:type="gramStart"/>
      <w:r w:rsidRPr="001E5357">
        <w:rPr>
          <w:rFonts w:ascii="Verdana" w:hAnsi="Verdana"/>
          <w:sz w:val="20"/>
        </w:rPr>
        <w:t>ОГРН)_</w:t>
      </w:r>
      <w:proofErr w:type="gramEnd"/>
      <w:r w:rsidRPr="001E5357">
        <w:rPr>
          <w:rFonts w:ascii="Verdana" w:hAnsi="Verdana"/>
          <w:sz w:val="20"/>
        </w:rPr>
        <w:t>___________________________, дата регистрации(присвоения) «_____» ______________ ________ г.</w:t>
      </w:r>
    </w:p>
    <w:p w14:paraId="3074C84A" w14:textId="77777777" w:rsidR="00E32BE8" w:rsidRPr="00D75458" w:rsidRDefault="00E32BE8" w:rsidP="00E32BE8">
      <w:pPr>
        <w:pStyle w:val="10"/>
        <w:spacing w:before="0"/>
        <w:jc w:val="both"/>
        <w:rPr>
          <w:rFonts w:ascii="Verdana" w:hAnsi="Verdana"/>
          <w:b/>
          <w:color w:val="auto"/>
          <w:sz w:val="20"/>
        </w:rPr>
      </w:pPr>
      <w:r w:rsidRPr="00D75458">
        <w:rPr>
          <w:rFonts w:ascii="Verdana" w:hAnsi="Verdana"/>
          <w:color w:val="auto"/>
          <w:sz w:val="20"/>
        </w:rPr>
        <w:t>наименование органа, осуществившего регистрацию (присвоение)______________________________</w:t>
      </w:r>
    </w:p>
    <w:p w14:paraId="0B3495E1" w14:textId="77777777" w:rsidR="00E32BE8" w:rsidRPr="001E5357" w:rsidRDefault="00E32BE8" w:rsidP="00E32BE8">
      <w:pPr>
        <w:pStyle w:val="account"/>
        <w:tabs>
          <w:tab w:val="clear" w:pos="567"/>
          <w:tab w:val="clear" w:pos="1134"/>
          <w:tab w:val="clear" w:pos="1701"/>
        </w:tabs>
        <w:jc w:val="both"/>
        <w:rPr>
          <w:rFonts w:ascii="Verdana" w:hAnsi="Verdana"/>
          <w:sz w:val="20"/>
        </w:rPr>
      </w:pPr>
    </w:p>
    <w:p w14:paraId="7B6687CA" w14:textId="77777777" w:rsidR="00E32BE8" w:rsidRPr="001844BB" w:rsidRDefault="00E32BE8" w:rsidP="00E32BE8">
      <w:pPr>
        <w:pStyle w:val="a5"/>
        <w:jc w:val="center"/>
        <w:rPr>
          <w:rFonts w:ascii="Verdana" w:hAnsi="Verdana"/>
        </w:rPr>
      </w:pPr>
      <w:r w:rsidRPr="001844BB">
        <w:rPr>
          <w:rFonts w:ascii="Verdana" w:hAnsi="Verdana"/>
        </w:rPr>
        <w:t>Счета, открытые в Реестре владельцев инвестиционных паев:</w:t>
      </w:r>
    </w:p>
    <w:p w14:paraId="27745349" w14:textId="77777777" w:rsidR="00E32BE8" w:rsidRPr="001844BB" w:rsidRDefault="00E32BE8" w:rsidP="00E32BE8">
      <w:pPr>
        <w:spacing w:after="0"/>
        <w:jc w:val="center"/>
        <w:rPr>
          <w:rFonts w:ascii="Verdana" w:hAnsi="Verdana"/>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402"/>
        <w:gridCol w:w="3969"/>
      </w:tblGrid>
      <w:tr w:rsidR="00E32BE8" w:rsidRPr="00B50955" w14:paraId="02610CA6" w14:textId="77777777" w:rsidTr="00BA1E13">
        <w:tc>
          <w:tcPr>
            <w:tcW w:w="2518" w:type="dxa"/>
            <w:shd w:val="clear" w:color="auto" w:fill="BFBFBF"/>
          </w:tcPr>
          <w:p w14:paraId="34ABD796" w14:textId="77777777" w:rsidR="00E32BE8" w:rsidRPr="00B50955" w:rsidRDefault="00E32BE8" w:rsidP="00BA1E13">
            <w:pPr>
              <w:spacing w:after="0"/>
              <w:jc w:val="center"/>
              <w:rPr>
                <w:rFonts w:ascii="Verdana" w:hAnsi="Verdana"/>
                <w:b/>
                <w:i/>
                <w:sz w:val="16"/>
                <w:highlight w:val="lightGray"/>
              </w:rPr>
            </w:pPr>
            <w:r w:rsidRPr="003B4086">
              <w:rPr>
                <w:rFonts w:ascii="Verdana" w:hAnsi="Verdana"/>
                <w:b/>
                <w:i/>
                <w:sz w:val="16"/>
                <w:highlight w:val="lightGray"/>
              </w:rPr>
              <w:t>№ счета</w:t>
            </w:r>
          </w:p>
        </w:tc>
        <w:tc>
          <w:tcPr>
            <w:tcW w:w="3402" w:type="dxa"/>
            <w:shd w:val="clear" w:color="auto" w:fill="BFBFBF"/>
          </w:tcPr>
          <w:p w14:paraId="3F7A5495" w14:textId="77777777" w:rsidR="00E32BE8" w:rsidRPr="00B50955" w:rsidRDefault="00E32BE8" w:rsidP="00BA1E13">
            <w:pPr>
              <w:spacing w:after="0"/>
              <w:jc w:val="center"/>
              <w:rPr>
                <w:rFonts w:ascii="Verdana" w:hAnsi="Verdana"/>
                <w:b/>
                <w:i/>
                <w:sz w:val="16"/>
                <w:highlight w:val="lightGray"/>
              </w:rPr>
            </w:pPr>
            <w:r w:rsidRPr="003B4086">
              <w:rPr>
                <w:rFonts w:ascii="Verdana" w:hAnsi="Verdana"/>
                <w:b/>
                <w:i/>
                <w:sz w:val="16"/>
                <w:highlight w:val="lightGray"/>
              </w:rPr>
              <w:t xml:space="preserve">Вид счета </w:t>
            </w:r>
          </w:p>
        </w:tc>
        <w:tc>
          <w:tcPr>
            <w:tcW w:w="3969" w:type="dxa"/>
            <w:shd w:val="clear" w:color="auto" w:fill="BFBFBF"/>
          </w:tcPr>
          <w:p w14:paraId="530BAFB8" w14:textId="77777777" w:rsidR="00E32BE8" w:rsidRPr="00B50955" w:rsidRDefault="00E32BE8" w:rsidP="00BA1E13">
            <w:pPr>
              <w:spacing w:after="0"/>
              <w:jc w:val="center"/>
              <w:rPr>
                <w:rFonts w:ascii="Verdana" w:hAnsi="Verdana"/>
                <w:b/>
                <w:i/>
                <w:sz w:val="16"/>
                <w:highlight w:val="lightGray"/>
              </w:rPr>
            </w:pPr>
            <w:r w:rsidRPr="003B4086">
              <w:rPr>
                <w:rFonts w:ascii="Verdana" w:hAnsi="Verdana"/>
                <w:b/>
                <w:i/>
                <w:sz w:val="16"/>
                <w:highlight w:val="lightGray"/>
              </w:rPr>
              <w:t>Дата открытия</w:t>
            </w:r>
          </w:p>
        </w:tc>
      </w:tr>
      <w:tr w:rsidR="00E32BE8" w:rsidRPr="00B50955" w14:paraId="4BE878B4" w14:textId="77777777" w:rsidTr="00BA1E13">
        <w:tc>
          <w:tcPr>
            <w:tcW w:w="2518" w:type="dxa"/>
          </w:tcPr>
          <w:p w14:paraId="602EF7DF" w14:textId="77777777" w:rsidR="00E32BE8" w:rsidRPr="00B50955" w:rsidRDefault="00E32BE8" w:rsidP="00BA1E13">
            <w:pPr>
              <w:pStyle w:val="a5"/>
              <w:rPr>
                <w:rFonts w:ascii="Verdana" w:hAnsi="Verdana"/>
                <w:sz w:val="16"/>
              </w:rPr>
            </w:pPr>
          </w:p>
        </w:tc>
        <w:tc>
          <w:tcPr>
            <w:tcW w:w="3402" w:type="dxa"/>
          </w:tcPr>
          <w:p w14:paraId="04E80F5E" w14:textId="77777777" w:rsidR="00E32BE8" w:rsidRPr="00B50955" w:rsidRDefault="00E32BE8" w:rsidP="00BA1E13">
            <w:pPr>
              <w:pStyle w:val="a5"/>
              <w:rPr>
                <w:rFonts w:ascii="Verdana" w:hAnsi="Verdana"/>
                <w:sz w:val="16"/>
              </w:rPr>
            </w:pPr>
          </w:p>
        </w:tc>
        <w:tc>
          <w:tcPr>
            <w:tcW w:w="3969" w:type="dxa"/>
          </w:tcPr>
          <w:p w14:paraId="55A23C19" w14:textId="77777777" w:rsidR="00E32BE8" w:rsidRPr="00B50955" w:rsidRDefault="00E32BE8" w:rsidP="00BA1E13">
            <w:pPr>
              <w:pStyle w:val="a5"/>
              <w:rPr>
                <w:rFonts w:ascii="Verdana" w:hAnsi="Verdana"/>
                <w:sz w:val="16"/>
              </w:rPr>
            </w:pPr>
          </w:p>
        </w:tc>
      </w:tr>
      <w:tr w:rsidR="00E32BE8" w:rsidRPr="00B50955" w14:paraId="2307C0C9" w14:textId="77777777" w:rsidTr="00BA1E13">
        <w:tc>
          <w:tcPr>
            <w:tcW w:w="2518" w:type="dxa"/>
          </w:tcPr>
          <w:p w14:paraId="306B6144" w14:textId="77777777" w:rsidR="00E32BE8" w:rsidRPr="00B50955" w:rsidRDefault="00E32BE8" w:rsidP="00BA1E13">
            <w:pPr>
              <w:pStyle w:val="a5"/>
              <w:rPr>
                <w:rFonts w:ascii="Verdana" w:hAnsi="Verdana"/>
                <w:sz w:val="16"/>
              </w:rPr>
            </w:pPr>
          </w:p>
        </w:tc>
        <w:tc>
          <w:tcPr>
            <w:tcW w:w="3402" w:type="dxa"/>
          </w:tcPr>
          <w:p w14:paraId="227F394F" w14:textId="77777777" w:rsidR="00E32BE8" w:rsidRPr="00B50955" w:rsidRDefault="00E32BE8" w:rsidP="00BA1E13">
            <w:pPr>
              <w:pStyle w:val="a5"/>
              <w:rPr>
                <w:rFonts w:ascii="Verdana" w:hAnsi="Verdana"/>
                <w:sz w:val="16"/>
              </w:rPr>
            </w:pPr>
          </w:p>
        </w:tc>
        <w:tc>
          <w:tcPr>
            <w:tcW w:w="3969" w:type="dxa"/>
          </w:tcPr>
          <w:p w14:paraId="05C649BE" w14:textId="77777777" w:rsidR="00E32BE8" w:rsidRPr="00B50955" w:rsidRDefault="00E32BE8" w:rsidP="00BA1E13">
            <w:pPr>
              <w:pStyle w:val="a5"/>
              <w:rPr>
                <w:rFonts w:ascii="Verdana" w:hAnsi="Verdana"/>
                <w:sz w:val="16"/>
              </w:rPr>
            </w:pPr>
          </w:p>
        </w:tc>
      </w:tr>
    </w:tbl>
    <w:p w14:paraId="5386CC11" w14:textId="77777777" w:rsidR="00E32BE8" w:rsidRPr="001844BB" w:rsidRDefault="00E32BE8" w:rsidP="00E32BE8">
      <w:pPr>
        <w:pStyle w:val="a5"/>
        <w:rPr>
          <w:rFonts w:ascii="Verdana" w:hAnsi="Verdana"/>
          <w:iCs/>
        </w:rPr>
      </w:pPr>
    </w:p>
    <w:p w14:paraId="754F9C89" w14:textId="77777777" w:rsidR="00E32BE8" w:rsidRPr="001844BB" w:rsidRDefault="00E32BE8" w:rsidP="00E32BE8">
      <w:pPr>
        <w:pStyle w:val="a5"/>
        <w:rPr>
          <w:rFonts w:ascii="Verdana" w:hAnsi="Verdana"/>
          <w:iCs/>
        </w:rPr>
      </w:pPr>
    </w:p>
    <w:p w14:paraId="0A353759" w14:textId="77777777" w:rsidR="00E32BE8" w:rsidRDefault="00E32BE8" w:rsidP="00E32BE8">
      <w:pPr>
        <w:tabs>
          <w:tab w:val="left" w:pos="9498"/>
        </w:tabs>
        <w:spacing w:after="0"/>
        <w:rPr>
          <w:rFonts w:ascii="Verdana" w:hAnsi="Verdana"/>
          <w:sz w:val="20"/>
        </w:rPr>
      </w:pPr>
      <w:r w:rsidRPr="001844BB">
        <w:rPr>
          <w:rFonts w:ascii="Verdana" w:hAnsi="Verdana"/>
          <w:sz w:val="20"/>
        </w:rPr>
        <w:t>Основание выдачи:</w:t>
      </w:r>
      <w:r w:rsidRPr="008F1AD0">
        <w:rPr>
          <w:rFonts w:ascii="Verdana" w:hAnsi="Verdana"/>
          <w:b/>
          <w:smallCaps/>
          <w:sz w:val="20"/>
          <w:u w:val="single"/>
        </w:rPr>
        <w:t xml:space="preserve"> </w:t>
      </w:r>
      <w:r w:rsidRPr="003B4086">
        <w:rPr>
          <w:rFonts w:ascii="Verdana" w:hAnsi="Verdana"/>
          <w:smallCaps/>
          <w:sz w:val="20"/>
          <w:u w:val="single"/>
        </w:rPr>
        <w:tab/>
      </w:r>
    </w:p>
    <w:p w14:paraId="3699034F" w14:textId="77777777" w:rsidR="00E32BE8" w:rsidRPr="00C6047D" w:rsidRDefault="00E32BE8" w:rsidP="00E32BE8">
      <w:pPr>
        <w:spacing w:after="0"/>
        <w:rPr>
          <w:rFonts w:ascii="Verdana" w:hAnsi="Verdana"/>
          <w:sz w:val="20"/>
        </w:rPr>
      </w:pPr>
    </w:p>
    <w:p w14:paraId="2720CD76" w14:textId="77777777" w:rsidR="00E32BE8" w:rsidRPr="001844BB" w:rsidRDefault="00E32BE8" w:rsidP="00E32BE8">
      <w:pPr>
        <w:spacing w:after="0"/>
        <w:rPr>
          <w:rFonts w:ascii="Verdana" w:hAnsi="Verdana"/>
          <w:sz w:val="20"/>
        </w:rPr>
      </w:pPr>
    </w:p>
    <w:p w14:paraId="3076E097" w14:textId="77777777" w:rsidR="00E32BE8" w:rsidRPr="001844BB" w:rsidRDefault="00E32BE8" w:rsidP="00E32BE8">
      <w:pPr>
        <w:spacing w:after="0"/>
        <w:rPr>
          <w:rFonts w:ascii="Verdana" w:hAnsi="Verdana"/>
          <w:b/>
          <w:sz w:val="20"/>
        </w:rPr>
      </w:pPr>
      <w:r w:rsidRPr="001844BB">
        <w:rPr>
          <w:rFonts w:ascii="Verdana" w:hAnsi="Verdana"/>
          <w:sz w:val="20"/>
        </w:rPr>
        <w:t>Дата выдачи отчета</w:t>
      </w:r>
      <w:r w:rsidRPr="001844BB">
        <w:rPr>
          <w:rFonts w:ascii="Verdana" w:hAnsi="Verdana"/>
          <w:sz w:val="20"/>
        </w:rPr>
        <w:tab/>
      </w:r>
      <w:r w:rsidRPr="003B4086">
        <w:rPr>
          <w:rFonts w:ascii="Verdana" w:hAnsi="Verdana"/>
          <w:i/>
          <w:sz w:val="20"/>
        </w:rPr>
        <w:t>________________________</w:t>
      </w:r>
    </w:p>
    <w:p w14:paraId="5B92C796" w14:textId="77777777" w:rsidR="00E32BE8" w:rsidRPr="001844BB" w:rsidRDefault="00E32BE8" w:rsidP="00E32BE8">
      <w:pPr>
        <w:spacing w:after="0"/>
        <w:rPr>
          <w:rFonts w:ascii="Verdana" w:hAnsi="Verdana"/>
          <w:sz w:val="20"/>
        </w:rPr>
      </w:pPr>
    </w:p>
    <w:p w14:paraId="74423282" w14:textId="77777777" w:rsidR="00E32BE8" w:rsidRPr="001844BB" w:rsidRDefault="00E32BE8" w:rsidP="00E32BE8">
      <w:pPr>
        <w:spacing w:after="0"/>
        <w:rPr>
          <w:rFonts w:ascii="Verdana" w:hAnsi="Verdana"/>
          <w:sz w:val="20"/>
        </w:rPr>
      </w:pPr>
    </w:p>
    <w:p w14:paraId="2A98AD5F" w14:textId="77777777" w:rsidR="00E32BE8" w:rsidRPr="00347CF3" w:rsidRDefault="00E32BE8" w:rsidP="00E32BE8">
      <w:pPr>
        <w:pStyle w:val="a5"/>
        <w:tabs>
          <w:tab w:val="left" w:pos="9072"/>
        </w:tabs>
        <w:rPr>
          <w:rFonts w:ascii="Verdana" w:hAnsi="Verdana"/>
        </w:rPr>
      </w:pPr>
      <w:r w:rsidRPr="00347CF3">
        <w:rPr>
          <w:rFonts w:ascii="Verdana" w:hAnsi="Verdana"/>
        </w:rPr>
        <w:t>Подпись уполномоченного лица</w:t>
      </w:r>
    </w:p>
    <w:p w14:paraId="3E3FF100" w14:textId="77777777" w:rsidR="00E32BE8" w:rsidRDefault="00E32BE8" w:rsidP="00E32BE8">
      <w:pPr>
        <w:pStyle w:val="a5"/>
        <w:tabs>
          <w:tab w:val="left" w:pos="4536"/>
          <w:tab w:val="left" w:pos="9072"/>
        </w:tabs>
        <w:rPr>
          <w:rFonts w:ascii="Verdana" w:hAnsi="Verdana"/>
        </w:rPr>
      </w:pPr>
      <w:r>
        <w:rPr>
          <w:rFonts w:ascii="Verdana" w:hAnsi="Verdana"/>
        </w:rPr>
        <w:t>Специализированного депозитария</w:t>
      </w:r>
      <w:r>
        <w:rPr>
          <w:rFonts w:ascii="Verdana" w:hAnsi="Verdana"/>
        </w:rPr>
        <w:tab/>
      </w:r>
      <w:r w:rsidRPr="00347CF3">
        <w:rPr>
          <w:rFonts w:ascii="Verdana" w:hAnsi="Verdana"/>
        </w:rPr>
        <w:t>____</w:t>
      </w:r>
      <w:r>
        <w:rPr>
          <w:rFonts w:ascii="Verdana" w:hAnsi="Verdana"/>
        </w:rPr>
        <w:t>_________________/</w:t>
      </w:r>
      <w:r>
        <w:rPr>
          <w:rFonts w:ascii="Verdana" w:hAnsi="Verdana"/>
        </w:rPr>
        <w:tab/>
      </w:r>
      <w:r w:rsidRPr="00347CF3">
        <w:rPr>
          <w:rFonts w:ascii="Verdana" w:hAnsi="Verdana"/>
        </w:rPr>
        <w:t>/</w:t>
      </w:r>
    </w:p>
    <w:p w14:paraId="360D5E86" w14:textId="77777777" w:rsidR="00E32BE8" w:rsidRPr="001844BB" w:rsidRDefault="00E32BE8" w:rsidP="00E32BE8">
      <w:pPr>
        <w:pStyle w:val="a5"/>
        <w:tabs>
          <w:tab w:val="left" w:pos="5812"/>
        </w:tabs>
        <w:rPr>
          <w:rFonts w:ascii="Verdana" w:hAnsi="Verdana"/>
        </w:rPr>
      </w:pPr>
      <w:r>
        <w:rPr>
          <w:rFonts w:ascii="Verdana" w:hAnsi="Verdana"/>
        </w:rPr>
        <w:tab/>
        <w:t>М.П.</w:t>
      </w:r>
    </w:p>
    <w:p w14:paraId="48281CD2" w14:textId="6531A244" w:rsidR="00E32BE8" w:rsidRPr="00975DB6" w:rsidRDefault="00E32BE8" w:rsidP="00227637">
      <w:pPr>
        <w:spacing w:after="0"/>
        <w:rPr>
          <w:rFonts w:ascii="Verdana" w:hAnsi="Verdana"/>
          <w:sz w:val="20"/>
          <w:szCs w:val="20"/>
        </w:rPr>
      </w:pPr>
      <w:r>
        <w:rPr>
          <w:rFonts w:ascii="Verdana" w:hAnsi="Verdana"/>
        </w:rPr>
        <w:br w:type="page"/>
      </w:r>
      <w:r w:rsidR="00164860" w:rsidRPr="00975DB6">
        <w:rPr>
          <w:rFonts w:ascii="Verdana" w:hAnsi="Verdana"/>
          <w:sz w:val="20"/>
          <w:szCs w:val="20"/>
        </w:rPr>
        <w:lastRenderedPageBreak/>
        <w:t xml:space="preserve">                                                                                                       </w:t>
      </w:r>
      <w:r w:rsidRPr="00975DB6">
        <w:rPr>
          <w:rFonts w:ascii="Verdana" w:hAnsi="Verdana"/>
          <w:sz w:val="20"/>
          <w:szCs w:val="20"/>
        </w:rPr>
        <w:t>Приложение № 57</w:t>
      </w:r>
    </w:p>
    <w:p w14:paraId="45E66F4B"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34486345"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58150B6E"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3A647219" w14:textId="0C42DFB7"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1E5357" w:rsidRPr="00975DB6">
        <w:rPr>
          <w:rFonts w:ascii="Verdana" w:hAnsi="Verdana"/>
          <w:sz w:val="20"/>
          <w:szCs w:val="20"/>
        </w:rPr>
        <w:t xml:space="preserve"> «КРЦ»</w:t>
      </w:r>
    </w:p>
    <w:p w14:paraId="3A79FB94" w14:textId="77777777" w:rsidR="00E32BE8" w:rsidRDefault="00E32BE8" w:rsidP="00E32BE8">
      <w:pPr>
        <w:tabs>
          <w:tab w:val="left" w:pos="2127"/>
        </w:tabs>
        <w:spacing w:after="0"/>
        <w:jc w:val="right"/>
        <w:rPr>
          <w:rFonts w:ascii="Verdana" w:hAnsi="Verdana"/>
          <w:sz w:val="17"/>
          <w:szCs w:val="17"/>
        </w:rPr>
      </w:pPr>
    </w:p>
    <w:p w14:paraId="2643B30D" w14:textId="77777777" w:rsidR="00E32BE8" w:rsidRDefault="00E32BE8" w:rsidP="00E32BE8">
      <w:pPr>
        <w:tabs>
          <w:tab w:val="left" w:pos="2127"/>
        </w:tabs>
        <w:spacing w:after="0"/>
        <w:jc w:val="right"/>
        <w:rPr>
          <w:rFonts w:ascii="Verdana" w:hAnsi="Verdana"/>
          <w:sz w:val="17"/>
          <w:szCs w:val="17"/>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1E5357" w14:paraId="158BAAA4" w14:textId="77777777" w:rsidTr="00BA1E13">
        <w:tc>
          <w:tcPr>
            <w:tcW w:w="2689" w:type="dxa"/>
          </w:tcPr>
          <w:p w14:paraId="593650E3" w14:textId="77777777" w:rsidR="001E5357" w:rsidRDefault="001E5357" w:rsidP="00BA1E13">
            <w:pPr>
              <w:tabs>
                <w:tab w:val="left" w:pos="2127"/>
              </w:tabs>
              <w:rPr>
                <w:rFonts w:ascii="Verdana" w:hAnsi="Verdana"/>
                <w:sz w:val="17"/>
                <w:szCs w:val="17"/>
              </w:rPr>
            </w:pPr>
            <w:r w:rsidRPr="0089764C">
              <w:rPr>
                <w:rFonts w:ascii="Verdana" w:hAnsi="Verdana"/>
                <w:sz w:val="18"/>
                <w:szCs w:val="18"/>
              </w:rPr>
              <w:t>Исх. №</w:t>
            </w:r>
          </w:p>
        </w:tc>
        <w:tc>
          <w:tcPr>
            <w:tcW w:w="6939" w:type="dxa"/>
          </w:tcPr>
          <w:p w14:paraId="13CA0BC1" w14:textId="77777777" w:rsidR="001E5357" w:rsidRDefault="001E5357" w:rsidP="00BA1E13">
            <w:pPr>
              <w:tabs>
                <w:tab w:val="left" w:pos="2127"/>
              </w:tabs>
              <w:rPr>
                <w:rFonts w:ascii="Verdana" w:hAnsi="Verdana" w:cs="Arial CYR"/>
                <w:sz w:val="14"/>
                <w:szCs w:val="16"/>
              </w:rPr>
            </w:pPr>
            <w:r w:rsidRPr="00EE5FA3">
              <w:rPr>
                <w:rFonts w:ascii="Verdana" w:hAnsi="Verdana" w:cs="Arial CYR"/>
                <w:sz w:val="14"/>
                <w:szCs w:val="16"/>
              </w:rPr>
              <w:t xml:space="preserve">Регистратор: </w:t>
            </w:r>
            <w:r>
              <w:rPr>
                <w:rFonts w:ascii="Verdana" w:hAnsi="Verdana" w:cs="Arial CYR"/>
                <w:sz w:val="14"/>
                <w:szCs w:val="16"/>
              </w:rPr>
              <w:t>А</w:t>
            </w:r>
            <w:r w:rsidRPr="00EE5FA3">
              <w:rPr>
                <w:rFonts w:ascii="Verdana" w:hAnsi="Verdana" w:cs="Arial CYR"/>
                <w:sz w:val="14"/>
                <w:szCs w:val="16"/>
              </w:rPr>
              <w:t>кционерное общество</w:t>
            </w:r>
            <w:r>
              <w:rPr>
                <w:rFonts w:ascii="Verdana" w:hAnsi="Verdana" w:cs="Arial CYR"/>
                <w:sz w:val="14"/>
                <w:szCs w:val="16"/>
              </w:rPr>
              <w:t xml:space="preserve"> «Регистратор КРЦ»</w:t>
            </w:r>
            <w:r w:rsidRPr="00EE5FA3">
              <w:rPr>
                <w:rFonts w:ascii="Verdana" w:hAnsi="Verdana" w:cs="Arial CYR"/>
                <w:sz w:val="14"/>
                <w:szCs w:val="16"/>
              </w:rPr>
              <w:t xml:space="preserve"> </w:t>
            </w:r>
          </w:p>
          <w:p w14:paraId="4931A52F" w14:textId="77777777" w:rsidR="001E5357" w:rsidRDefault="001E5357" w:rsidP="00BA1E13">
            <w:pPr>
              <w:tabs>
                <w:tab w:val="left" w:pos="2127"/>
              </w:tabs>
              <w:rPr>
                <w:rFonts w:ascii="Verdana" w:hAnsi="Verdana" w:cs="Arial CYR"/>
                <w:sz w:val="14"/>
                <w:szCs w:val="16"/>
              </w:rPr>
            </w:pPr>
            <w:r w:rsidRPr="00EE5FA3">
              <w:rPr>
                <w:rFonts w:ascii="Verdana" w:hAnsi="Verdana" w:cs="Arial CYR"/>
                <w:sz w:val="14"/>
                <w:szCs w:val="16"/>
              </w:rPr>
              <w:t xml:space="preserve">Лицензия </w:t>
            </w:r>
            <w:r>
              <w:rPr>
                <w:rFonts w:ascii="Verdana" w:hAnsi="Verdana" w:cs="Arial CYR"/>
                <w:sz w:val="14"/>
                <w:szCs w:val="16"/>
              </w:rPr>
              <w:t>Банка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EE5FA3">
              <w:rPr>
                <w:rFonts w:ascii="Verdana" w:hAnsi="Verdana" w:cs="Arial CYR"/>
                <w:sz w:val="14"/>
                <w:szCs w:val="16"/>
              </w:rPr>
              <w:t xml:space="preserve"> № 22-000-</w:t>
            </w:r>
            <w:r>
              <w:rPr>
                <w:rFonts w:ascii="Verdana" w:hAnsi="Verdana" w:cs="Arial CYR"/>
                <w:sz w:val="14"/>
                <w:szCs w:val="16"/>
              </w:rPr>
              <w:t>0</w:t>
            </w:r>
            <w:r w:rsidRPr="00EE5FA3">
              <w:rPr>
                <w:rFonts w:ascii="Verdana" w:hAnsi="Verdana" w:cs="Arial CYR"/>
                <w:sz w:val="14"/>
                <w:szCs w:val="16"/>
              </w:rPr>
              <w:t>-0012</w:t>
            </w:r>
            <w:r>
              <w:rPr>
                <w:rFonts w:ascii="Verdana" w:hAnsi="Verdana" w:cs="Arial CYR"/>
                <w:sz w:val="14"/>
                <w:szCs w:val="16"/>
              </w:rPr>
              <w:t>3</w:t>
            </w:r>
            <w:r w:rsidRPr="00EE5FA3">
              <w:rPr>
                <w:rFonts w:ascii="Verdana" w:hAnsi="Verdana" w:cs="Arial CYR"/>
                <w:sz w:val="14"/>
                <w:szCs w:val="16"/>
              </w:rPr>
              <w:t xml:space="preserve"> от </w:t>
            </w:r>
            <w:r>
              <w:rPr>
                <w:rFonts w:ascii="Verdana" w:hAnsi="Verdana" w:cs="Arial CYR"/>
                <w:sz w:val="14"/>
                <w:szCs w:val="16"/>
              </w:rPr>
              <w:t>24</w:t>
            </w:r>
            <w:r w:rsidRPr="00EE5FA3">
              <w:rPr>
                <w:rFonts w:ascii="Verdana" w:hAnsi="Verdana" w:cs="Arial CYR"/>
                <w:sz w:val="14"/>
                <w:szCs w:val="16"/>
              </w:rPr>
              <w:t>.0</w:t>
            </w:r>
            <w:r>
              <w:rPr>
                <w:rFonts w:ascii="Verdana" w:hAnsi="Verdana" w:cs="Arial CYR"/>
                <w:sz w:val="14"/>
                <w:szCs w:val="16"/>
              </w:rPr>
              <w:t>6</w:t>
            </w:r>
            <w:r w:rsidRPr="00EE5FA3">
              <w:rPr>
                <w:rFonts w:ascii="Verdana" w:hAnsi="Verdana" w:cs="Arial CYR"/>
                <w:sz w:val="14"/>
                <w:szCs w:val="16"/>
              </w:rPr>
              <w:t>.202</w:t>
            </w:r>
            <w:r>
              <w:rPr>
                <w:rFonts w:ascii="Verdana" w:hAnsi="Verdana" w:cs="Arial CYR"/>
                <w:sz w:val="14"/>
                <w:szCs w:val="16"/>
              </w:rPr>
              <w:t>1</w:t>
            </w:r>
            <w:r w:rsidRPr="00EE5FA3">
              <w:rPr>
                <w:rFonts w:ascii="Verdana" w:hAnsi="Verdana" w:cs="Arial CYR"/>
                <w:sz w:val="14"/>
                <w:szCs w:val="16"/>
              </w:rPr>
              <w:t xml:space="preserve"> </w:t>
            </w:r>
          </w:p>
          <w:p w14:paraId="109ACD26" w14:textId="77777777" w:rsidR="001E5357" w:rsidRDefault="001E5357" w:rsidP="00BA1E13">
            <w:pPr>
              <w:tabs>
                <w:tab w:val="left" w:pos="2127"/>
              </w:tabs>
              <w:rPr>
                <w:rFonts w:ascii="Verdana" w:hAnsi="Verdana" w:cs="Arial CYR"/>
                <w:sz w:val="14"/>
                <w:szCs w:val="16"/>
              </w:rPr>
            </w:pPr>
          </w:p>
          <w:p w14:paraId="1DBCF2D0" w14:textId="77777777" w:rsidR="001E5357" w:rsidRDefault="001E5357" w:rsidP="00BA1E13">
            <w:pPr>
              <w:tabs>
                <w:tab w:val="left" w:pos="2127"/>
              </w:tabs>
              <w:rPr>
                <w:rFonts w:ascii="Verdana" w:hAnsi="Verdana" w:cs="Arial CYR"/>
                <w:sz w:val="14"/>
                <w:szCs w:val="16"/>
              </w:rPr>
            </w:pPr>
            <w:r w:rsidRPr="00EE5FA3">
              <w:rPr>
                <w:rFonts w:ascii="Verdana" w:hAnsi="Verdana" w:cs="Arial CYR"/>
                <w:sz w:val="14"/>
                <w:szCs w:val="16"/>
              </w:rPr>
              <w:t xml:space="preserve">Место нахождения: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r w:rsidRPr="00EE5FA3">
              <w:rPr>
                <w:rFonts w:ascii="Verdana" w:hAnsi="Verdana" w:cs="Arial CYR"/>
                <w:sz w:val="14"/>
                <w:szCs w:val="16"/>
              </w:rPr>
              <w:t xml:space="preserve"> </w:t>
            </w:r>
          </w:p>
          <w:p w14:paraId="74BBDE64" w14:textId="77777777" w:rsidR="001E5357" w:rsidRDefault="001E5357" w:rsidP="00BA1E13">
            <w:pPr>
              <w:tabs>
                <w:tab w:val="left" w:pos="2127"/>
              </w:tabs>
              <w:rPr>
                <w:rFonts w:ascii="Verdana" w:hAnsi="Verdana" w:cs="Arial CYR"/>
                <w:sz w:val="14"/>
                <w:szCs w:val="16"/>
              </w:rPr>
            </w:pPr>
            <w:r w:rsidRPr="00EE5FA3">
              <w:rPr>
                <w:rFonts w:ascii="Verdana" w:hAnsi="Verdana" w:cs="Arial CYR"/>
                <w:sz w:val="14"/>
                <w:szCs w:val="16"/>
              </w:rPr>
              <w:t xml:space="preserve">Почтовый адрес: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p>
          <w:p w14:paraId="664F9172" w14:textId="77777777" w:rsidR="001E5357" w:rsidRDefault="001E5357" w:rsidP="00BA1E13">
            <w:pPr>
              <w:tabs>
                <w:tab w:val="left" w:pos="2127"/>
              </w:tabs>
              <w:rPr>
                <w:rFonts w:ascii="Verdana" w:hAnsi="Verdana"/>
                <w:sz w:val="17"/>
                <w:szCs w:val="17"/>
              </w:rPr>
            </w:pPr>
            <w:r w:rsidRPr="00EE5FA3">
              <w:rPr>
                <w:rFonts w:ascii="Verdana" w:hAnsi="Verdana" w:cs="Arial CYR"/>
                <w:sz w:val="14"/>
                <w:szCs w:val="16"/>
              </w:rPr>
              <w:t>тел.</w:t>
            </w:r>
            <w:r>
              <w:rPr>
                <w:rFonts w:ascii="Verdana" w:hAnsi="Verdana" w:cs="Arial CYR"/>
                <w:sz w:val="14"/>
                <w:szCs w:val="16"/>
              </w:rPr>
              <w:t>/факс</w:t>
            </w:r>
            <w:r w:rsidRPr="00EE5FA3">
              <w:rPr>
                <w:rFonts w:ascii="Verdana" w:hAnsi="Verdana" w:cs="Arial CYR"/>
                <w:sz w:val="14"/>
                <w:szCs w:val="16"/>
              </w:rPr>
              <w:t xml:space="preserve"> +7 (</w:t>
            </w:r>
            <w:r>
              <w:rPr>
                <w:rFonts w:ascii="Verdana" w:hAnsi="Verdana" w:cs="Arial CYR"/>
                <w:sz w:val="14"/>
                <w:szCs w:val="16"/>
              </w:rPr>
              <w:t>861</w:t>
            </w:r>
            <w:r w:rsidRPr="00EE5FA3">
              <w:rPr>
                <w:rFonts w:ascii="Verdana" w:hAnsi="Verdana" w:cs="Arial CYR"/>
                <w:sz w:val="14"/>
                <w:szCs w:val="16"/>
              </w:rPr>
              <w:t xml:space="preserve">) </w:t>
            </w:r>
            <w:r>
              <w:rPr>
                <w:rFonts w:ascii="Verdana" w:hAnsi="Verdana" w:cs="Arial CYR"/>
                <w:sz w:val="14"/>
                <w:szCs w:val="16"/>
              </w:rPr>
              <w:t>2</w:t>
            </w:r>
            <w:r w:rsidRPr="00EE5FA3">
              <w:rPr>
                <w:rFonts w:ascii="Verdana" w:hAnsi="Verdana" w:cs="Arial CYR"/>
                <w:sz w:val="14"/>
                <w:szCs w:val="16"/>
              </w:rPr>
              <w:t>55-</w:t>
            </w:r>
            <w:r>
              <w:rPr>
                <w:rFonts w:ascii="Verdana" w:hAnsi="Verdana" w:cs="Arial CYR"/>
                <w:sz w:val="14"/>
                <w:szCs w:val="16"/>
              </w:rPr>
              <w:t>34</w:t>
            </w:r>
            <w:r w:rsidRPr="00EE5FA3">
              <w:rPr>
                <w:rFonts w:ascii="Verdana" w:hAnsi="Verdana" w:cs="Arial CYR"/>
                <w:sz w:val="14"/>
                <w:szCs w:val="16"/>
              </w:rPr>
              <w:t>-0</w:t>
            </w:r>
            <w:r>
              <w:rPr>
                <w:rFonts w:ascii="Verdana" w:hAnsi="Verdana" w:cs="Arial CYR"/>
                <w:sz w:val="14"/>
                <w:szCs w:val="16"/>
              </w:rPr>
              <w:t>3</w:t>
            </w:r>
          </w:p>
        </w:tc>
      </w:tr>
    </w:tbl>
    <w:p w14:paraId="0E38C255" w14:textId="7C8D2008" w:rsidR="00E32BE8" w:rsidRDefault="00E32BE8" w:rsidP="00E32BE8">
      <w:pPr>
        <w:tabs>
          <w:tab w:val="left" w:pos="2127"/>
        </w:tabs>
        <w:spacing w:after="0"/>
        <w:rPr>
          <w:rFonts w:ascii="Verdana" w:hAnsi="Verdana"/>
          <w:sz w:val="17"/>
        </w:rPr>
      </w:pPr>
    </w:p>
    <w:p w14:paraId="50700DC8" w14:textId="77777777" w:rsidR="00E32BE8" w:rsidRPr="00C6787E" w:rsidRDefault="00E32BE8" w:rsidP="00E32BE8">
      <w:pPr>
        <w:pStyle w:val="a5"/>
        <w:spacing w:before="120"/>
        <w:jc w:val="center"/>
        <w:rPr>
          <w:rFonts w:ascii="Verdana" w:hAnsi="Verdana"/>
          <w:b/>
        </w:rPr>
      </w:pPr>
      <w:r w:rsidRPr="00C6787E">
        <w:rPr>
          <w:rFonts w:ascii="Verdana" w:hAnsi="Verdana"/>
          <w:b/>
        </w:rPr>
        <w:t>Список владельцев инвестиционных паев</w:t>
      </w:r>
    </w:p>
    <w:p w14:paraId="75CD9BE7" w14:textId="77777777" w:rsidR="00E32BE8" w:rsidRDefault="00E32BE8" w:rsidP="00E32BE8">
      <w:pPr>
        <w:pStyle w:val="a5"/>
        <w:spacing w:after="120"/>
        <w:jc w:val="center"/>
        <w:rPr>
          <w:rFonts w:ascii="Verdana" w:hAnsi="Verdana"/>
        </w:rPr>
      </w:pPr>
      <w:r>
        <w:rPr>
          <w:rFonts w:ascii="Verdana" w:hAnsi="Verdana"/>
        </w:rPr>
        <w:t>По состоянию на</w:t>
      </w:r>
    </w:p>
    <w:p w14:paraId="6BE2DC7C" w14:textId="77777777" w:rsidR="00E32BE8" w:rsidRDefault="00E32BE8" w:rsidP="00E32BE8">
      <w:pPr>
        <w:pStyle w:val="a5"/>
        <w:tabs>
          <w:tab w:val="left" w:pos="9072"/>
        </w:tabs>
        <w:rPr>
          <w:rFonts w:ascii="Verdana" w:hAnsi="Verdana"/>
        </w:rPr>
      </w:pPr>
      <w:r w:rsidRPr="0068378D">
        <w:rPr>
          <w:rFonts w:ascii="Verdana" w:hAnsi="Verdana"/>
        </w:rPr>
        <w:t>Полное наименование паевого инвестиционного фонда:</w:t>
      </w:r>
      <w:r w:rsidRPr="00C6787E">
        <w:rPr>
          <w:rFonts w:ascii="Verdana" w:hAnsi="Verdana"/>
          <w:u w:val="single"/>
        </w:rPr>
        <w:tab/>
      </w:r>
    </w:p>
    <w:p w14:paraId="79316CB7" w14:textId="77777777" w:rsidR="00E32BE8" w:rsidRDefault="00E32BE8" w:rsidP="00E32BE8">
      <w:pPr>
        <w:pStyle w:val="a5"/>
        <w:tabs>
          <w:tab w:val="left" w:pos="9072"/>
        </w:tabs>
        <w:rPr>
          <w:rFonts w:ascii="Verdana" w:hAnsi="Verdana"/>
          <w:u w:val="single"/>
        </w:rPr>
      </w:pPr>
      <w:r w:rsidRPr="0068378D">
        <w:rPr>
          <w:rFonts w:ascii="Verdana" w:hAnsi="Verdana"/>
        </w:rPr>
        <w:t>Полное наименование управляющей компании:</w:t>
      </w:r>
      <w:r w:rsidRPr="00C6787E">
        <w:rPr>
          <w:rFonts w:ascii="Verdana" w:hAnsi="Verdana"/>
          <w:u w:val="single"/>
        </w:rPr>
        <w:tab/>
      </w:r>
    </w:p>
    <w:p w14:paraId="7824A96E" w14:textId="77777777" w:rsidR="00E32BE8" w:rsidRDefault="00E32BE8" w:rsidP="00E32BE8">
      <w:pPr>
        <w:pStyle w:val="a5"/>
        <w:tabs>
          <w:tab w:val="left" w:pos="9072"/>
        </w:tabs>
        <w:rPr>
          <w:rFonts w:ascii="Verdana" w:hAnsi="Verdana"/>
          <w:u w:val="single"/>
        </w:rPr>
      </w:pPr>
    </w:p>
    <w:tbl>
      <w:tblPr>
        <w:tblW w:w="9776" w:type="dxa"/>
        <w:tblInd w:w="-5" w:type="dxa"/>
        <w:tblLayout w:type="fixed"/>
        <w:tblLook w:val="04A0" w:firstRow="1" w:lastRow="0" w:firstColumn="1" w:lastColumn="0" w:noHBand="0" w:noVBand="1"/>
      </w:tblPr>
      <w:tblGrid>
        <w:gridCol w:w="561"/>
        <w:gridCol w:w="1991"/>
        <w:gridCol w:w="1882"/>
        <w:gridCol w:w="1518"/>
        <w:gridCol w:w="1173"/>
        <w:gridCol w:w="1415"/>
        <w:gridCol w:w="1236"/>
      </w:tblGrid>
      <w:tr w:rsidR="00E32BE8" w:rsidRPr="0068378D" w14:paraId="4F537361" w14:textId="77777777" w:rsidTr="00BA1E13">
        <w:trPr>
          <w:trHeight w:val="4933"/>
        </w:trPr>
        <w:tc>
          <w:tcPr>
            <w:tcW w:w="561" w:type="dxa"/>
            <w:tcBorders>
              <w:top w:val="single" w:sz="4" w:space="0" w:color="auto"/>
              <w:left w:val="single" w:sz="4" w:space="0" w:color="auto"/>
              <w:bottom w:val="single" w:sz="4" w:space="0" w:color="auto"/>
              <w:right w:val="single" w:sz="4" w:space="0" w:color="auto"/>
            </w:tcBorders>
            <w:shd w:val="clear" w:color="000000" w:fill="C0C0C0"/>
            <w:hideMark/>
          </w:tcPr>
          <w:p w14:paraId="3184D207" w14:textId="77777777" w:rsidR="00E32BE8" w:rsidRPr="00C6787E" w:rsidRDefault="00E32BE8" w:rsidP="00BA1E13">
            <w:pPr>
              <w:spacing w:after="0"/>
              <w:jc w:val="center"/>
              <w:rPr>
                <w:rFonts w:ascii="Verdana" w:hAnsi="Verdana" w:cs="Calibri"/>
                <w:color w:val="000000"/>
                <w:sz w:val="20"/>
              </w:rPr>
            </w:pPr>
            <w:r w:rsidRPr="00C6787E">
              <w:rPr>
                <w:rFonts w:ascii="Verdana" w:hAnsi="Verdana" w:cs="Calibri"/>
                <w:color w:val="000000"/>
                <w:sz w:val="20"/>
              </w:rPr>
              <w:t xml:space="preserve">№ п/п </w:t>
            </w:r>
          </w:p>
        </w:tc>
        <w:tc>
          <w:tcPr>
            <w:tcW w:w="1991" w:type="dxa"/>
            <w:tcBorders>
              <w:top w:val="single" w:sz="4" w:space="0" w:color="auto"/>
              <w:left w:val="nil"/>
              <w:bottom w:val="single" w:sz="4" w:space="0" w:color="auto"/>
              <w:right w:val="single" w:sz="4" w:space="0" w:color="auto"/>
            </w:tcBorders>
            <w:shd w:val="clear" w:color="000000" w:fill="C0C0C0"/>
            <w:hideMark/>
          </w:tcPr>
          <w:p w14:paraId="4F7A3421" w14:textId="77777777" w:rsidR="00E32BE8" w:rsidRPr="00C6787E" w:rsidRDefault="00E32BE8" w:rsidP="00BA1E13">
            <w:pPr>
              <w:spacing w:after="0"/>
              <w:jc w:val="center"/>
              <w:rPr>
                <w:rFonts w:ascii="Verdana" w:hAnsi="Verdana" w:cs="Calibri"/>
                <w:color w:val="000000"/>
                <w:sz w:val="20"/>
              </w:rPr>
            </w:pPr>
            <w:r w:rsidRPr="00C6787E">
              <w:rPr>
                <w:rFonts w:ascii="Verdana" w:hAnsi="Verdana" w:cs="Calibri"/>
                <w:color w:val="000000"/>
                <w:sz w:val="20"/>
              </w:rPr>
              <w:t>Фамилия, имя, отчество</w:t>
            </w:r>
          </w:p>
          <w:p w14:paraId="1E2EAACF" w14:textId="77777777" w:rsidR="00E32BE8" w:rsidRDefault="00E32BE8" w:rsidP="00BA1E13">
            <w:pPr>
              <w:spacing w:after="0"/>
              <w:jc w:val="center"/>
              <w:rPr>
                <w:rFonts w:ascii="Verdana" w:hAnsi="Verdana" w:cs="Calibri"/>
                <w:color w:val="000000"/>
                <w:sz w:val="20"/>
              </w:rPr>
            </w:pPr>
            <w:r w:rsidRPr="00C6787E">
              <w:rPr>
                <w:rFonts w:ascii="Verdana" w:hAnsi="Verdana" w:cs="Calibri"/>
                <w:color w:val="000000"/>
                <w:sz w:val="20"/>
              </w:rPr>
              <w:t>(полное наименование)</w:t>
            </w:r>
          </w:p>
          <w:p w14:paraId="7F5B9259" w14:textId="77777777" w:rsidR="00E32BE8" w:rsidRPr="00C6787E" w:rsidRDefault="00E32BE8" w:rsidP="00BA1E13">
            <w:pPr>
              <w:spacing w:after="0"/>
              <w:jc w:val="center"/>
              <w:rPr>
                <w:rFonts w:ascii="Verdana" w:hAnsi="Verdana" w:cs="Calibri"/>
                <w:color w:val="000000"/>
                <w:sz w:val="20"/>
              </w:rPr>
            </w:pPr>
            <w:r w:rsidRPr="00C6787E">
              <w:rPr>
                <w:rFonts w:ascii="Verdana" w:hAnsi="Verdana" w:cs="Calibri"/>
                <w:color w:val="000000"/>
                <w:sz w:val="20"/>
              </w:rPr>
              <w:t xml:space="preserve"> лица</w:t>
            </w:r>
          </w:p>
        </w:tc>
        <w:tc>
          <w:tcPr>
            <w:tcW w:w="1882" w:type="dxa"/>
            <w:tcBorders>
              <w:top w:val="single" w:sz="4" w:space="0" w:color="auto"/>
              <w:left w:val="nil"/>
              <w:bottom w:val="single" w:sz="4" w:space="0" w:color="auto"/>
              <w:right w:val="single" w:sz="4" w:space="0" w:color="auto"/>
            </w:tcBorders>
            <w:shd w:val="clear" w:color="000000" w:fill="C0C0C0"/>
            <w:hideMark/>
          </w:tcPr>
          <w:p w14:paraId="770A67A6" w14:textId="6E28A03B" w:rsidR="00E32BE8" w:rsidRPr="00C6787E" w:rsidRDefault="00E32BE8" w:rsidP="00BA1E13">
            <w:pPr>
              <w:spacing w:after="0"/>
              <w:jc w:val="center"/>
              <w:rPr>
                <w:rFonts w:ascii="Verdana" w:hAnsi="Verdana" w:cs="Calibri"/>
                <w:color w:val="000000"/>
                <w:sz w:val="20"/>
              </w:rPr>
            </w:pPr>
            <w:r w:rsidRPr="00C6787E">
              <w:rPr>
                <w:rFonts w:ascii="Verdana" w:hAnsi="Verdana" w:cs="Calibri"/>
                <w:color w:val="000000"/>
                <w:sz w:val="20"/>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дата регистрации)</w:t>
            </w:r>
          </w:p>
        </w:tc>
        <w:tc>
          <w:tcPr>
            <w:tcW w:w="1518" w:type="dxa"/>
            <w:tcBorders>
              <w:top w:val="single" w:sz="4" w:space="0" w:color="auto"/>
              <w:left w:val="nil"/>
              <w:bottom w:val="single" w:sz="4" w:space="0" w:color="auto"/>
              <w:right w:val="single" w:sz="4" w:space="0" w:color="auto"/>
            </w:tcBorders>
            <w:shd w:val="clear" w:color="000000" w:fill="C0C0C0"/>
            <w:hideMark/>
          </w:tcPr>
          <w:p w14:paraId="65374D4E" w14:textId="77777777" w:rsidR="00E32BE8" w:rsidRPr="00C6787E" w:rsidRDefault="00E32BE8" w:rsidP="00BA1E13">
            <w:pPr>
              <w:spacing w:after="0"/>
              <w:jc w:val="center"/>
              <w:rPr>
                <w:rFonts w:ascii="Verdana" w:hAnsi="Verdana" w:cs="Calibri"/>
                <w:color w:val="000000"/>
                <w:sz w:val="20"/>
              </w:rPr>
            </w:pPr>
            <w:r w:rsidRPr="00C6787E">
              <w:rPr>
                <w:rFonts w:ascii="Verdana" w:hAnsi="Verdana" w:cs="Calibri"/>
                <w:color w:val="000000"/>
                <w:sz w:val="20"/>
              </w:rPr>
              <w:t xml:space="preserve">Место жительства </w:t>
            </w:r>
          </w:p>
          <w:p w14:paraId="159D88DF" w14:textId="77777777" w:rsidR="00E32BE8" w:rsidRPr="00C6787E" w:rsidRDefault="00E32BE8" w:rsidP="00BA1E13">
            <w:pPr>
              <w:spacing w:after="0"/>
              <w:jc w:val="center"/>
              <w:rPr>
                <w:rFonts w:ascii="Verdana" w:hAnsi="Verdana" w:cs="Calibri"/>
                <w:color w:val="000000"/>
                <w:sz w:val="20"/>
              </w:rPr>
            </w:pPr>
            <w:r w:rsidRPr="00C6787E">
              <w:rPr>
                <w:rFonts w:ascii="Verdana" w:hAnsi="Verdana" w:cs="Calibri"/>
                <w:color w:val="000000"/>
                <w:sz w:val="20"/>
              </w:rPr>
              <w:t>или регистрации (адрес)</w:t>
            </w:r>
          </w:p>
        </w:tc>
        <w:tc>
          <w:tcPr>
            <w:tcW w:w="1173" w:type="dxa"/>
            <w:tcBorders>
              <w:top w:val="single" w:sz="4" w:space="0" w:color="auto"/>
              <w:left w:val="nil"/>
              <w:bottom w:val="single" w:sz="4" w:space="0" w:color="auto"/>
              <w:right w:val="single" w:sz="4" w:space="0" w:color="auto"/>
            </w:tcBorders>
            <w:shd w:val="clear" w:color="000000" w:fill="C0C0C0"/>
            <w:hideMark/>
          </w:tcPr>
          <w:p w14:paraId="57989D31" w14:textId="77777777" w:rsidR="00E32BE8" w:rsidRPr="00C6787E" w:rsidRDefault="00E32BE8" w:rsidP="00BA1E13">
            <w:pPr>
              <w:spacing w:after="0"/>
              <w:jc w:val="center"/>
              <w:rPr>
                <w:rFonts w:ascii="Verdana" w:hAnsi="Verdana" w:cs="Calibri"/>
                <w:color w:val="000000"/>
                <w:sz w:val="20"/>
              </w:rPr>
            </w:pPr>
            <w:r w:rsidRPr="00C6787E">
              <w:rPr>
                <w:rFonts w:ascii="Verdana" w:hAnsi="Verdana" w:cs="Calibri"/>
                <w:color w:val="000000"/>
                <w:sz w:val="20"/>
              </w:rPr>
              <w:t>Номер и тип</w:t>
            </w:r>
          </w:p>
          <w:p w14:paraId="14D333E6" w14:textId="77777777" w:rsidR="00E32BE8" w:rsidRPr="00C6787E" w:rsidRDefault="00E32BE8" w:rsidP="00BA1E13">
            <w:pPr>
              <w:spacing w:after="0"/>
              <w:jc w:val="center"/>
              <w:rPr>
                <w:rFonts w:ascii="Verdana" w:hAnsi="Verdana" w:cs="Calibri"/>
                <w:color w:val="000000"/>
                <w:sz w:val="20"/>
              </w:rPr>
            </w:pPr>
            <w:r w:rsidRPr="00C6787E">
              <w:rPr>
                <w:rFonts w:ascii="Verdana" w:hAnsi="Verdana" w:cs="Calibri"/>
                <w:color w:val="000000"/>
                <w:sz w:val="20"/>
              </w:rPr>
              <w:t xml:space="preserve"> лицевого счета</w:t>
            </w:r>
          </w:p>
          <w:p w14:paraId="057AC2E5" w14:textId="77777777" w:rsidR="00E32BE8" w:rsidRPr="00C6787E" w:rsidRDefault="00E32BE8" w:rsidP="00BA1E13">
            <w:pPr>
              <w:spacing w:after="0"/>
              <w:jc w:val="center"/>
              <w:rPr>
                <w:rFonts w:ascii="Verdana" w:hAnsi="Verdana" w:cs="Calibri"/>
                <w:color w:val="000000"/>
                <w:sz w:val="20"/>
              </w:rPr>
            </w:pPr>
            <w:r w:rsidRPr="00C6787E">
              <w:rPr>
                <w:rFonts w:ascii="Verdana" w:hAnsi="Verdana" w:cs="Calibri"/>
                <w:color w:val="000000"/>
                <w:sz w:val="20"/>
              </w:rPr>
              <w:t>в реестре</w:t>
            </w:r>
          </w:p>
        </w:tc>
        <w:tc>
          <w:tcPr>
            <w:tcW w:w="1415" w:type="dxa"/>
            <w:tcBorders>
              <w:top w:val="single" w:sz="4" w:space="0" w:color="auto"/>
              <w:left w:val="nil"/>
              <w:bottom w:val="single" w:sz="4" w:space="0" w:color="auto"/>
              <w:right w:val="single" w:sz="4" w:space="0" w:color="auto"/>
            </w:tcBorders>
            <w:shd w:val="clear" w:color="000000" w:fill="C0C0C0"/>
            <w:hideMark/>
          </w:tcPr>
          <w:p w14:paraId="5193717B" w14:textId="77777777" w:rsidR="00E32BE8" w:rsidRPr="00C6787E" w:rsidRDefault="00E32BE8" w:rsidP="00BA1E13">
            <w:pPr>
              <w:spacing w:after="0"/>
              <w:jc w:val="center"/>
              <w:rPr>
                <w:rFonts w:ascii="Verdana" w:hAnsi="Verdana" w:cs="Calibri"/>
                <w:color w:val="000000"/>
                <w:sz w:val="20"/>
              </w:rPr>
            </w:pPr>
            <w:r w:rsidRPr="00C6787E">
              <w:rPr>
                <w:rFonts w:ascii="Verdana" w:hAnsi="Verdana" w:cs="Calibri"/>
                <w:color w:val="000000"/>
                <w:sz w:val="20"/>
              </w:rPr>
              <w:t>Количество паев на лицевом счете (шт.)</w:t>
            </w:r>
          </w:p>
        </w:tc>
        <w:tc>
          <w:tcPr>
            <w:tcW w:w="1236" w:type="dxa"/>
            <w:tcBorders>
              <w:top w:val="single" w:sz="4" w:space="0" w:color="auto"/>
              <w:left w:val="nil"/>
              <w:bottom w:val="single" w:sz="4" w:space="0" w:color="auto"/>
              <w:right w:val="single" w:sz="4" w:space="0" w:color="auto"/>
            </w:tcBorders>
            <w:shd w:val="clear" w:color="000000" w:fill="C0C0C0"/>
            <w:hideMark/>
          </w:tcPr>
          <w:p w14:paraId="20754E8E" w14:textId="77777777" w:rsidR="00E32BE8" w:rsidRPr="00C6787E" w:rsidRDefault="00E32BE8" w:rsidP="00BA1E13">
            <w:pPr>
              <w:spacing w:after="0"/>
              <w:jc w:val="center"/>
              <w:rPr>
                <w:rFonts w:ascii="Verdana" w:hAnsi="Verdana" w:cs="Calibri"/>
                <w:color w:val="000000"/>
                <w:sz w:val="20"/>
              </w:rPr>
            </w:pPr>
            <w:r w:rsidRPr="00C6787E">
              <w:rPr>
                <w:rFonts w:ascii="Verdana" w:hAnsi="Verdana" w:cs="Calibri"/>
                <w:color w:val="000000"/>
                <w:sz w:val="20"/>
              </w:rPr>
              <w:t>Почтовый адрес</w:t>
            </w:r>
          </w:p>
        </w:tc>
      </w:tr>
      <w:tr w:rsidR="00E32BE8" w:rsidRPr="0068378D" w14:paraId="442C18FC" w14:textId="77777777" w:rsidTr="00BA1E13">
        <w:trPr>
          <w:trHeight w:val="300"/>
        </w:trPr>
        <w:tc>
          <w:tcPr>
            <w:tcW w:w="561" w:type="dxa"/>
            <w:tcBorders>
              <w:top w:val="nil"/>
              <w:left w:val="single" w:sz="4" w:space="0" w:color="auto"/>
              <w:bottom w:val="single" w:sz="4" w:space="0" w:color="auto"/>
              <w:right w:val="single" w:sz="4" w:space="0" w:color="auto"/>
            </w:tcBorders>
            <w:shd w:val="clear" w:color="000000" w:fill="C0C0C0"/>
            <w:hideMark/>
          </w:tcPr>
          <w:p w14:paraId="4F7E2941" w14:textId="77777777" w:rsidR="00E32BE8" w:rsidRPr="0068378D" w:rsidRDefault="00E32BE8" w:rsidP="00BA1E13">
            <w:pPr>
              <w:spacing w:after="0"/>
              <w:jc w:val="center"/>
              <w:rPr>
                <w:rFonts w:ascii="Calibri" w:hAnsi="Calibri" w:cs="Calibri"/>
                <w:color w:val="000000"/>
              </w:rPr>
            </w:pPr>
            <w:r w:rsidRPr="0068378D">
              <w:rPr>
                <w:rFonts w:ascii="Calibri" w:hAnsi="Calibri" w:cs="Calibri"/>
                <w:color w:val="000000"/>
              </w:rPr>
              <w:t>1</w:t>
            </w:r>
          </w:p>
        </w:tc>
        <w:tc>
          <w:tcPr>
            <w:tcW w:w="1991" w:type="dxa"/>
            <w:tcBorders>
              <w:top w:val="nil"/>
              <w:left w:val="nil"/>
              <w:bottom w:val="single" w:sz="4" w:space="0" w:color="auto"/>
              <w:right w:val="single" w:sz="4" w:space="0" w:color="auto"/>
            </w:tcBorders>
            <w:shd w:val="clear" w:color="000000" w:fill="C0C0C0"/>
            <w:hideMark/>
          </w:tcPr>
          <w:p w14:paraId="3601745C" w14:textId="77777777" w:rsidR="00E32BE8" w:rsidRPr="0068378D" w:rsidRDefault="00E32BE8" w:rsidP="00BA1E13">
            <w:pPr>
              <w:spacing w:after="0"/>
              <w:jc w:val="center"/>
              <w:rPr>
                <w:rFonts w:ascii="Calibri" w:hAnsi="Calibri" w:cs="Calibri"/>
                <w:color w:val="000000"/>
              </w:rPr>
            </w:pPr>
            <w:r w:rsidRPr="0068378D">
              <w:rPr>
                <w:rFonts w:ascii="Calibri" w:hAnsi="Calibri" w:cs="Calibri"/>
                <w:color w:val="000000"/>
              </w:rPr>
              <w:t>2</w:t>
            </w:r>
          </w:p>
        </w:tc>
        <w:tc>
          <w:tcPr>
            <w:tcW w:w="1882" w:type="dxa"/>
            <w:tcBorders>
              <w:top w:val="nil"/>
              <w:left w:val="nil"/>
              <w:bottom w:val="single" w:sz="4" w:space="0" w:color="auto"/>
              <w:right w:val="single" w:sz="4" w:space="0" w:color="auto"/>
            </w:tcBorders>
            <w:shd w:val="clear" w:color="000000" w:fill="C0C0C0"/>
            <w:hideMark/>
          </w:tcPr>
          <w:p w14:paraId="70D9CDC7" w14:textId="77777777" w:rsidR="00E32BE8" w:rsidRPr="0068378D" w:rsidRDefault="00E32BE8" w:rsidP="00BA1E13">
            <w:pPr>
              <w:spacing w:after="0"/>
              <w:jc w:val="center"/>
              <w:rPr>
                <w:rFonts w:ascii="Calibri" w:hAnsi="Calibri" w:cs="Calibri"/>
                <w:color w:val="000000"/>
              </w:rPr>
            </w:pPr>
            <w:r w:rsidRPr="0068378D">
              <w:rPr>
                <w:rFonts w:ascii="Calibri" w:hAnsi="Calibri" w:cs="Calibri"/>
                <w:color w:val="000000"/>
              </w:rPr>
              <w:t>3</w:t>
            </w:r>
          </w:p>
        </w:tc>
        <w:tc>
          <w:tcPr>
            <w:tcW w:w="1518" w:type="dxa"/>
            <w:tcBorders>
              <w:top w:val="nil"/>
              <w:left w:val="nil"/>
              <w:bottom w:val="single" w:sz="4" w:space="0" w:color="auto"/>
              <w:right w:val="single" w:sz="4" w:space="0" w:color="auto"/>
            </w:tcBorders>
            <w:shd w:val="clear" w:color="000000" w:fill="C0C0C0"/>
            <w:hideMark/>
          </w:tcPr>
          <w:p w14:paraId="6EB83BC2" w14:textId="77777777" w:rsidR="00E32BE8" w:rsidRPr="0068378D" w:rsidRDefault="00E32BE8" w:rsidP="00BA1E13">
            <w:pPr>
              <w:spacing w:after="0"/>
              <w:jc w:val="center"/>
              <w:rPr>
                <w:rFonts w:ascii="Calibri" w:hAnsi="Calibri" w:cs="Calibri"/>
                <w:color w:val="000000"/>
              </w:rPr>
            </w:pPr>
            <w:r w:rsidRPr="0068378D">
              <w:rPr>
                <w:rFonts w:ascii="Calibri" w:hAnsi="Calibri" w:cs="Calibri"/>
                <w:color w:val="000000"/>
              </w:rPr>
              <w:t>4</w:t>
            </w:r>
          </w:p>
        </w:tc>
        <w:tc>
          <w:tcPr>
            <w:tcW w:w="1173" w:type="dxa"/>
            <w:tcBorders>
              <w:top w:val="nil"/>
              <w:left w:val="nil"/>
              <w:bottom w:val="single" w:sz="4" w:space="0" w:color="auto"/>
              <w:right w:val="single" w:sz="4" w:space="0" w:color="auto"/>
            </w:tcBorders>
            <w:shd w:val="clear" w:color="000000" w:fill="C0C0C0"/>
            <w:hideMark/>
          </w:tcPr>
          <w:p w14:paraId="2CD9740B" w14:textId="77777777" w:rsidR="00E32BE8" w:rsidRPr="0068378D" w:rsidRDefault="00E32BE8" w:rsidP="00BA1E13">
            <w:pPr>
              <w:spacing w:after="0"/>
              <w:jc w:val="center"/>
              <w:rPr>
                <w:rFonts w:ascii="Calibri" w:hAnsi="Calibri" w:cs="Calibri"/>
                <w:color w:val="000000"/>
              </w:rPr>
            </w:pPr>
            <w:r w:rsidRPr="0068378D">
              <w:rPr>
                <w:rFonts w:ascii="Calibri" w:hAnsi="Calibri" w:cs="Calibri"/>
                <w:color w:val="000000"/>
              </w:rPr>
              <w:t>5</w:t>
            </w:r>
          </w:p>
        </w:tc>
        <w:tc>
          <w:tcPr>
            <w:tcW w:w="1415" w:type="dxa"/>
            <w:tcBorders>
              <w:top w:val="nil"/>
              <w:left w:val="nil"/>
              <w:bottom w:val="single" w:sz="4" w:space="0" w:color="auto"/>
              <w:right w:val="single" w:sz="4" w:space="0" w:color="auto"/>
            </w:tcBorders>
            <w:shd w:val="clear" w:color="000000" w:fill="C0C0C0"/>
            <w:hideMark/>
          </w:tcPr>
          <w:p w14:paraId="2D45997F" w14:textId="77777777" w:rsidR="00E32BE8" w:rsidRPr="0068378D" w:rsidRDefault="00E32BE8" w:rsidP="00BA1E13">
            <w:pPr>
              <w:spacing w:after="0"/>
              <w:jc w:val="center"/>
              <w:rPr>
                <w:rFonts w:ascii="Calibri" w:hAnsi="Calibri" w:cs="Calibri"/>
                <w:color w:val="000000"/>
              </w:rPr>
            </w:pPr>
            <w:r w:rsidRPr="0068378D">
              <w:rPr>
                <w:rFonts w:ascii="Calibri" w:hAnsi="Calibri" w:cs="Calibri"/>
                <w:color w:val="000000"/>
              </w:rPr>
              <w:t>6</w:t>
            </w:r>
          </w:p>
        </w:tc>
        <w:tc>
          <w:tcPr>
            <w:tcW w:w="1236" w:type="dxa"/>
            <w:tcBorders>
              <w:top w:val="nil"/>
              <w:left w:val="nil"/>
              <w:bottom w:val="single" w:sz="4" w:space="0" w:color="auto"/>
              <w:right w:val="single" w:sz="4" w:space="0" w:color="auto"/>
            </w:tcBorders>
            <w:shd w:val="clear" w:color="000000" w:fill="C0C0C0"/>
            <w:hideMark/>
          </w:tcPr>
          <w:p w14:paraId="621E6C42" w14:textId="77777777" w:rsidR="00E32BE8" w:rsidRPr="0068378D" w:rsidRDefault="00E32BE8" w:rsidP="00BA1E13">
            <w:pPr>
              <w:spacing w:after="0"/>
              <w:jc w:val="center"/>
              <w:rPr>
                <w:rFonts w:ascii="Calibri" w:hAnsi="Calibri" w:cs="Calibri"/>
                <w:color w:val="000000"/>
              </w:rPr>
            </w:pPr>
            <w:r w:rsidRPr="0068378D">
              <w:rPr>
                <w:rFonts w:ascii="Calibri" w:hAnsi="Calibri" w:cs="Calibri"/>
                <w:color w:val="000000"/>
              </w:rPr>
              <w:t>7</w:t>
            </w:r>
          </w:p>
        </w:tc>
      </w:tr>
      <w:tr w:rsidR="00E32BE8" w:rsidRPr="0068378D" w14:paraId="7720BF09" w14:textId="77777777" w:rsidTr="00BA1E13">
        <w:trPr>
          <w:trHeight w:val="300"/>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AC762CC" w14:textId="77777777" w:rsidR="00E32BE8" w:rsidRPr="0068378D" w:rsidRDefault="00E32BE8" w:rsidP="00BA1E13">
            <w:pPr>
              <w:spacing w:after="0"/>
              <w:jc w:val="right"/>
              <w:rPr>
                <w:rFonts w:ascii="Calibri" w:hAnsi="Calibri" w:cs="Calibri"/>
                <w:color w:val="000000"/>
              </w:rPr>
            </w:pPr>
            <w:r w:rsidRPr="0068378D">
              <w:rPr>
                <w:rFonts w:ascii="Calibri" w:hAnsi="Calibri" w:cs="Calibri"/>
                <w:color w:val="000000"/>
              </w:rPr>
              <w:t> </w:t>
            </w:r>
          </w:p>
        </w:tc>
        <w:tc>
          <w:tcPr>
            <w:tcW w:w="1991" w:type="dxa"/>
            <w:tcBorders>
              <w:top w:val="nil"/>
              <w:left w:val="nil"/>
              <w:bottom w:val="single" w:sz="4" w:space="0" w:color="auto"/>
              <w:right w:val="single" w:sz="4" w:space="0" w:color="auto"/>
            </w:tcBorders>
            <w:shd w:val="clear" w:color="000000" w:fill="FFFFFF"/>
            <w:vAlign w:val="center"/>
            <w:hideMark/>
          </w:tcPr>
          <w:p w14:paraId="7E26117C" w14:textId="77777777" w:rsidR="00E32BE8" w:rsidRPr="0068378D" w:rsidRDefault="00E32BE8" w:rsidP="00BA1E13">
            <w:pPr>
              <w:spacing w:after="0"/>
              <w:rPr>
                <w:rFonts w:ascii="Calibri" w:hAnsi="Calibri" w:cs="Calibri"/>
                <w:color w:val="000000"/>
              </w:rPr>
            </w:pPr>
            <w:r w:rsidRPr="0068378D">
              <w:rPr>
                <w:rFonts w:ascii="Calibri" w:hAnsi="Calibri" w:cs="Calibri"/>
                <w:color w:val="000000"/>
              </w:rPr>
              <w:t> </w:t>
            </w:r>
          </w:p>
        </w:tc>
        <w:tc>
          <w:tcPr>
            <w:tcW w:w="1882" w:type="dxa"/>
            <w:tcBorders>
              <w:top w:val="nil"/>
              <w:left w:val="nil"/>
              <w:bottom w:val="single" w:sz="4" w:space="0" w:color="auto"/>
              <w:right w:val="single" w:sz="4" w:space="0" w:color="auto"/>
            </w:tcBorders>
            <w:shd w:val="clear" w:color="000000" w:fill="FFFFFF"/>
            <w:vAlign w:val="center"/>
            <w:hideMark/>
          </w:tcPr>
          <w:p w14:paraId="1579B91C" w14:textId="77777777" w:rsidR="00E32BE8" w:rsidRPr="0068378D" w:rsidRDefault="00E32BE8" w:rsidP="00BA1E13">
            <w:pPr>
              <w:spacing w:after="0"/>
              <w:rPr>
                <w:rFonts w:ascii="Calibri" w:hAnsi="Calibri" w:cs="Calibri"/>
                <w:color w:val="000000"/>
              </w:rPr>
            </w:pPr>
            <w:r w:rsidRPr="0068378D">
              <w:rPr>
                <w:rFonts w:ascii="Calibri" w:hAnsi="Calibri" w:cs="Calibri"/>
                <w:color w:val="000000"/>
              </w:rPr>
              <w:t> </w:t>
            </w:r>
          </w:p>
        </w:tc>
        <w:tc>
          <w:tcPr>
            <w:tcW w:w="1518" w:type="dxa"/>
            <w:tcBorders>
              <w:top w:val="nil"/>
              <w:left w:val="nil"/>
              <w:bottom w:val="single" w:sz="4" w:space="0" w:color="auto"/>
              <w:right w:val="single" w:sz="4" w:space="0" w:color="auto"/>
            </w:tcBorders>
            <w:shd w:val="clear" w:color="000000" w:fill="FFFFFF"/>
            <w:vAlign w:val="center"/>
            <w:hideMark/>
          </w:tcPr>
          <w:p w14:paraId="79BF32C5" w14:textId="77777777" w:rsidR="00E32BE8" w:rsidRPr="0068378D" w:rsidRDefault="00E32BE8" w:rsidP="00BA1E13">
            <w:pPr>
              <w:spacing w:after="0"/>
              <w:rPr>
                <w:rFonts w:ascii="Calibri" w:hAnsi="Calibri" w:cs="Calibri"/>
                <w:color w:val="000000"/>
              </w:rPr>
            </w:pPr>
            <w:r w:rsidRPr="0068378D">
              <w:rPr>
                <w:rFonts w:ascii="Calibri" w:hAnsi="Calibri" w:cs="Calibri"/>
                <w:color w:val="000000"/>
              </w:rPr>
              <w:t> </w:t>
            </w:r>
          </w:p>
        </w:tc>
        <w:tc>
          <w:tcPr>
            <w:tcW w:w="1173" w:type="dxa"/>
            <w:tcBorders>
              <w:top w:val="nil"/>
              <w:left w:val="nil"/>
              <w:bottom w:val="single" w:sz="4" w:space="0" w:color="auto"/>
              <w:right w:val="single" w:sz="4" w:space="0" w:color="auto"/>
            </w:tcBorders>
            <w:shd w:val="clear" w:color="000000" w:fill="FFFFFF"/>
            <w:vAlign w:val="center"/>
            <w:hideMark/>
          </w:tcPr>
          <w:p w14:paraId="370BBA56" w14:textId="77777777" w:rsidR="00E32BE8" w:rsidRPr="0068378D" w:rsidRDefault="00E32BE8" w:rsidP="00BA1E13">
            <w:pPr>
              <w:spacing w:after="0"/>
              <w:rPr>
                <w:rFonts w:ascii="Calibri" w:hAnsi="Calibri" w:cs="Calibri"/>
                <w:color w:val="000000"/>
              </w:rPr>
            </w:pPr>
            <w:r w:rsidRPr="0068378D">
              <w:rPr>
                <w:rFonts w:ascii="Calibri" w:hAnsi="Calibri" w:cs="Calibri"/>
                <w:color w:val="000000"/>
              </w:rPr>
              <w:t> </w:t>
            </w:r>
          </w:p>
        </w:tc>
        <w:tc>
          <w:tcPr>
            <w:tcW w:w="1415" w:type="dxa"/>
            <w:tcBorders>
              <w:top w:val="nil"/>
              <w:left w:val="nil"/>
              <w:bottom w:val="single" w:sz="4" w:space="0" w:color="auto"/>
              <w:right w:val="single" w:sz="4" w:space="0" w:color="auto"/>
            </w:tcBorders>
            <w:shd w:val="clear" w:color="000000" w:fill="FFFFFF"/>
            <w:vAlign w:val="center"/>
            <w:hideMark/>
          </w:tcPr>
          <w:p w14:paraId="57F83801" w14:textId="77777777" w:rsidR="00E32BE8" w:rsidRPr="0068378D" w:rsidRDefault="00E32BE8" w:rsidP="00BA1E13">
            <w:pPr>
              <w:spacing w:after="0"/>
              <w:rPr>
                <w:rFonts w:ascii="Calibri" w:hAnsi="Calibri" w:cs="Calibri"/>
                <w:color w:val="000000"/>
              </w:rPr>
            </w:pPr>
            <w:r w:rsidRPr="0068378D">
              <w:rPr>
                <w:rFonts w:ascii="Calibri" w:hAnsi="Calibri" w:cs="Calibri"/>
                <w:color w:val="000000"/>
              </w:rPr>
              <w:t> </w:t>
            </w:r>
          </w:p>
        </w:tc>
        <w:tc>
          <w:tcPr>
            <w:tcW w:w="1236" w:type="dxa"/>
            <w:tcBorders>
              <w:top w:val="nil"/>
              <w:left w:val="nil"/>
              <w:bottom w:val="single" w:sz="4" w:space="0" w:color="auto"/>
              <w:right w:val="single" w:sz="4" w:space="0" w:color="auto"/>
            </w:tcBorders>
            <w:shd w:val="clear" w:color="000000" w:fill="FFFFFF"/>
            <w:vAlign w:val="center"/>
            <w:hideMark/>
          </w:tcPr>
          <w:p w14:paraId="68895222" w14:textId="77777777" w:rsidR="00E32BE8" w:rsidRPr="0068378D" w:rsidRDefault="00E32BE8" w:rsidP="00BA1E13">
            <w:pPr>
              <w:spacing w:after="0"/>
              <w:rPr>
                <w:rFonts w:ascii="Calibri" w:hAnsi="Calibri" w:cs="Calibri"/>
                <w:color w:val="000000"/>
              </w:rPr>
            </w:pPr>
            <w:r w:rsidRPr="0068378D">
              <w:rPr>
                <w:rFonts w:ascii="Calibri" w:hAnsi="Calibri" w:cs="Calibri"/>
                <w:color w:val="000000"/>
              </w:rPr>
              <w:t> </w:t>
            </w:r>
          </w:p>
        </w:tc>
      </w:tr>
    </w:tbl>
    <w:p w14:paraId="3E4DB08F" w14:textId="77777777" w:rsidR="00E32BE8" w:rsidRDefault="00E32BE8" w:rsidP="00E32BE8">
      <w:pPr>
        <w:pStyle w:val="a5"/>
        <w:tabs>
          <w:tab w:val="left" w:pos="9072"/>
        </w:tabs>
        <w:rPr>
          <w:rFonts w:ascii="Verdana" w:hAnsi="Verdana"/>
        </w:rPr>
      </w:pPr>
    </w:p>
    <w:p w14:paraId="457B3431" w14:textId="77777777" w:rsidR="00E32BE8" w:rsidRPr="00347CF3" w:rsidRDefault="00E32BE8" w:rsidP="00E32BE8">
      <w:pPr>
        <w:pStyle w:val="a5"/>
        <w:tabs>
          <w:tab w:val="left" w:pos="9072"/>
        </w:tabs>
        <w:rPr>
          <w:rFonts w:ascii="Verdana" w:hAnsi="Verdana"/>
        </w:rPr>
      </w:pPr>
      <w:r w:rsidRPr="00347CF3">
        <w:rPr>
          <w:rFonts w:ascii="Verdana" w:hAnsi="Verdana"/>
        </w:rPr>
        <w:t>Подпись уполномоченного лица</w:t>
      </w:r>
    </w:p>
    <w:p w14:paraId="228E1844" w14:textId="77777777" w:rsidR="00E32BE8" w:rsidRDefault="00E32BE8" w:rsidP="00E32BE8">
      <w:pPr>
        <w:pStyle w:val="a5"/>
        <w:tabs>
          <w:tab w:val="left" w:pos="4536"/>
          <w:tab w:val="left" w:pos="9072"/>
        </w:tabs>
        <w:rPr>
          <w:rFonts w:ascii="Verdana" w:hAnsi="Verdana"/>
        </w:rPr>
      </w:pPr>
      <w:r>
        <w:rPr>
          <w:rFonts w:ascii="Verdana" w:hAnsi="Verdana"/>
        </w:rPr>
        <w:t>Специализированного депозитария</w:t>
      </w:r>
      <w:r>
        <w:rPr>
          <w:rFonts w:ascii="Verdana" w:hAnsi="Verdana"/>
        </w:rPr>
        <w:tab/>
      </w:r>
      <w:r w:rsidRPr="00347CF3">
        <w:rPr>
          <w:rFonts w:ascii="Verdana" w:hAnsi="Verdana"/>
        </w:rPr>
        <w:t>____</w:t>
      </w:r>
      <w:r>
        <w:rPr>
          <w:rFonts w:ascii="Verdana" w:hAnsi="Verdana"/>
        </w:rPr>
        <w:t>_________________/</w:t>
      </w:r>
      <w:r>
        <w:rPr>
          <w:rFonts w:ascii="Verdana" w:hAnsi="Verdana"/>
        </w:rPr>
        <w:tab/>
      </w:r>
      <w:r w:rsidRPr="00347CF3">
        <w:rPr>
          <w:rFonts w:ascii="Verdana" w:hAnsi="Verdana"/>
        </w:rPr>
        <w:t>/</w:t>
      </w:r>
    </w:p>
    <w:p w14:paraId="4045A1B9" w14:textId="77777777" w:rsidR="00E32BE8" w:rsidRDefault="00E32BE8" w:rsidP="00E32BE8">
      <w:pPr>
        <w:pStyle w:val="a5"/>
        <w:tabs>
          <w:tab w:val="left" w:pos="5812"/>
        </w:tabs>
        <w:rPr>
          <w:rFonts w:ascii="Verdana" w:hAnsi="Verdana"/>
        </w:rPr>
      </w:pPr>
      <w:r>
        <w:rPr>
          <w:rFonts w:ascii="Verdana" w:hAnsi="Verdana"/>
        </w:rPr>
        <w:tab/>
        <w:t>М.П.</w:t>
      </w:r>
    </w:p>
    <w:p w14:paraId="4A5A18D0" w14:textId="77777777" w:rsidR="00E32BE8" w:rsidRDefault="00E32BE8" w:rsidP="00E32BE8">
      <w:pPr>
        <w:spacing w:after="0"/>
        <w:rPr>
          <w:rFonts w:ascii="Verdana" w:hAnsi="Verdana"/>
          <w:sz w:val="20"/>
        </w:rPr>
      </w:pPr>
      <w:r>
        <w:rPr>
          <w:rFonts w:ascii="Verdana" w:hAnsi="Verdana"/>
        </w:rPr>
        <w:br w:type="page"/>
      </w:r>
    </w:p>
    <w:p w14:paraId="7D76BEE6" w14:textId="77777777" w:rsidR="00E32BE8" w:rsidRPr="00975DB6" w:rsidRDefault="00E32BE8" w:rsidP="00E32BE8">
      <w:pPr>
        <w:pStyle w:val="ad"/>
        <w:jc w:val="right"/>
        <w:rPr>
          <w:rFonts w:ascii="Verdana" w:hAnsi="Verdana"/>
        </w:rPr>
      </w:pPr>
      <w:r w:rsidRPr="00975DB6">
        <w:rPr>
          <w:rFonts w:ascii="Verdana" w:hAnsi="Verdana"/>
        </w:rPr>
        <w:lastRenderedPageBreak/>
        <w:t>Приложение № 58</w:t>
      </w:r>
    </w:p>
    <w:p w14:paraId="4F866781"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к Правилам ведения Реестра</w:t>
      </w:r>
    </w:p>
    <w:p w14:paraId="723D93B5"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владельцев инвестиционных паев</w:t>
      </w:r>
    </w:p>
    <w:p w14:paraId="3F586A69" w14:textId="77777777" w:rsidR="00E32BE8" w:rsidRPr="00975DB6" w:rsidRDefault="00E32BE8" w:rsidP="00E32BE8">
      <w:pPr>
        <w:pStyle w:val="a5"/>
        <w:jc w:val="right"/>
        <w:rPr>
          <w:rFonts w:ascii="Verdana" w:hAnsi="Verdana"/>
          <w:sz w:val="20"/>
          <w:szCs w:val="20"/>
        </w:rPr>
      </w:pPr>
      <w:r w:rsidRPr="00975DB6">
        <w:rPr>
          <w:rFonts w:ascii="Verdana" w:hAnsi="Verdana"/>
          <w:sz w:val="20"/>
          <w:szCs w:val="20"/>
        </w:rPr>
        <w:t xml:space="preserve">паевых инвестиционных фондов </w:t>
      </w:r>
    </w:p>
    <w:p w14:paraId="3DF70819" w14:textId="538FFA59" w:rsidR="00E32BE8" w:rsidRPr="00975DB6" w:rsidRDefault="00E32BE8" w:rsidP="00E32BE8">
      <w:pPr>
        <w:tabs>
          <w:tab w:val="left" w:pos="2127"/>
        </w:tabs>
        <w:spacing w:after="0"/>
        <w:jc w:val="right"/>
        <w:rPr>
          <w:rFonts w:ascii="Verdana" w:hAnsi="Verdana"/>
          <w:sz w:val="20"/>
          <w:szCs w:val="20"/>
        </w:rPr>
      </w:pPr>
      <w:r w:rsidRPr="00975DB6">
        <w:rPr>
          <w:rFonts w:ascii="Verdana" w:hAnsi="Verdana"/>
          <w:sz w:val="20"/>
          <w:szCs w:val="20"/>
        </w:rPr>
        <w:t>АО</w:t>
      </w:r>
      <w:r w:rsidR="001E5357" w:rsidRPr="00975DB6">
        <w:rPr>
          <w:rFonts w:ascii="Verdana" w:hAnsi="Verdana"/>
          <w:sz w:val="20"/>
          <w:szCs w:val="20"/>
        </w:rPr>
        <w:t xml:space="preserve"> «КРЦ»</w:t>
      </w:r>
    </w:p>
    <w:p w14:paraId="48FE8BA3" w14:textId="77777777" w:rsidR="00E32BE8" w:rsidRDefault="00E32BE8" w:rsidP="00E32BE8">
      <w:pPr>
        <w:tabs>
          <w:tab w:val="left" w:pos="2127"/>
        </w:tabs>
        <w:spacing w:after="0"/>
        <w:jc w:val="right"/>
        <w:rPr>
          <w:rFonts w:ascii="Verdana" w:hAnsi="Verdana"/>
          <w:sz w:val="17"/>
          <w:szCs w:val="17"/>
        </w:rPr>
      </w:pPr>
    </w:p>
    <w:p w14:paraId="3A2AE32C" w14:textId="77777777" w:rsidR="00E32BE8" w:rsidRDefault="00E32BE8" w:rsidP="00E32BE8">
      <w:pPr>
        <w:tabs>
          <w:tab w:val="left" w:pos="2127"/>
        </w:tabs>
        <w:spacing w:after="0"/>
        <w:jc w:val="right"/>
        <w:rPr>
          <w:rFonts w:ascii="Verdana" w:hAnsi="Verdana"/>
          <w:sz w:val="17"/>
          <w:szCs w:val="17"/>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1E5357" w14:paraId="33D45A54" w14:textId="77777777" w:rsidTr="00BA1E13">
        <w:tc>
          <w:tcPr>
            <w:tcW w:w="2689" w:type="dxa"/>
          </w:tcPr>
          <w:p w14:paraId="43A700BA" w14:textId="77777777" w:rsidR="001E5357" w:rsidRDefault="001E5357" w:rsidP="00BA1E13">
            <w:pPr>
              <w:tabs>
                <w:tab w:val="left" w:pos="2127"/>
              </w:tabs>
              <w:rPr>
                <w:rFonts w:ascii="Verdana" w:hAnsi="Verdana"/>
                <w:sz w:val="17"/>
                <w:szCs w:val="17"/>
              </w:rPr>
            </w:pPr>
            <w:r w:rsidRPr="0089764C">
              <w:rPr>
                <w:rFonts w:ascii="Verdana" w:hAnsi="Verdana"/>
                <w:sz w:val="18"/>
                <w:szCs w:val="18"/>
              </w:rPr>
              <w:t>Исх. №</w:t>
            </w:r>
          </w:p>
        </w:tc>
        <w:tc>
          <w:tcPr>
            <w:tcW w:w="6939" w:type="dxa"/>
          </w:tcPr>
          <w:p w14:paraId="78D3C459" w14:textId="77777777" w:rsidR="001E5357" w:rsidRDefault="001E5357" w:rsidP="00BA1E13">
            <w:pPr>
              <w:tabs>
                <w:tab w:val="left" w:pos="2127"/>
              </w:tabs>
              <w:rPr>
                <w:rFonts w:ascii="Verdana" w:hAnsi="Verdana" w:cs="Arial CYR"/>
                <w:sz w:val="14"/>
                <w:szCs w:val="16"/>
              </w:rPr>
            </w:pPr>
            <w:r w:rsidRPr="00EE5FA3">
              <w:rPr>
                <w:rFonts w:ascii="Verdana" w:hAnsi="Verdana" w:cs="Arial CYR"/>
                <w:sz w:val="14"/>
                <w:szCs w:val="16"/>
              </w:rPr>
              <w:t xml:space="preserve">Регистратор: </w:t>
            </w:r>
            <w:r>
              <w:rPr>
                <w:rFonts w:ascii="Verdana" w:hAnsi="Verdana" w:cs="Arial CYR"/>
                <w:sz w:val="14"/>
                <w:szCs w:val="16"/>
              </w:rPr>
              <w:t>А</w:t>
            </w:r>
            <w:r w:rsidRPr="00EE5FA3">
              <w:rPr>
                <w:rFonts w:ascii="Verdana" w:hAnsi="Verdana" w:cs="Arial CYR"/>
                <w:sz w:val="14"/>
                <w:szCs w:val="16"/>
              </w:rPr>
              <w:t>кционерное общество</w:t>
            </w:r>
            <w:r>
              <w:rPr>
                <w:rFonts w:ascii="Verdana" w:hAnsi="Verdana" w:cs="Arial CYR"/>
                <w:sz w:val="14"/>
                <w:szCs w:val="16"/>
              </w:rPr>
              <w:t xml:space="preserve"> «Регистратор КРЦ»</w:t>
            </w:r>
            <w:r w:rsidRPr="00EE5FA3">
              <w:rPr>
                <w:rFonts w:ascii="Verdana" w:hAnsi="Verdana" w:cs="Arial CYR"/>
                <w:sz w:val="14"/>
                <w:szCs w:val="16"/>
              </w:rPr>
              <w:t xml:space="preserve"> </w:t>
            </w:r>
          </w:p>
          <w:p w14:paraId="6F206FEF" w14:textId="77777777" w:rsidR="001E5357" w:rsidRDefault="001E5357" w:rsidP="00BA1E13">
            <w:pPr>
              <w:tabs>
                <w:tab w:val="left" w:pos="2127"/>
              </w:tabs>
              <w:rPr>
                <w:rFonts w:ascii="Verdana" w:hAnsi="Verdana" w:cs="Arial CYR"/>
                <w:sz w:val="14"/>
                <w:szCs w:val="16"/>
              </w:rPr>
            </w:pPr>
            <w:r w:rsidRPr="00EE5FA3">
              <w:rPr>
                <w:rFonts w:ascii="Verdana" w:hAnsi="Verdana" w:cs="Arial CYR"/>
                <w:sz w:val="14"/>
                <w:szCs w:val="16"/>
              </w:rPr>
              <w:t xml:space="preserve">Лицензия </w:t>
            </w:r>
            <w:r>
              <w:rPr>
                <w:rFonts w:ascii="Verdana" w:hAnsi="Verdana" w:cs="Arial CYR"/>
                <w:sz w:val="14"/>
                <w:szCs w:val="16"/>
              </w:rPr>
              <w:t>Банка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EE5FA3">
              <w:rPr>
                <w:rFonts w:ascii="Verdana" w:hAnsi="Verdana" w:cs="Arial CYR"/>
                <w:sz w:val="14"/>
                <w:szCs w:val="16"/>
              </w:rPr>
              <w:t xml:space="preserve"> № 22-000-</w:t>
            </w:r>
            <w:r>
              <w:rPr>
                <w:rFonts w:ascii="Verdana" w:hAnsi="Verdana" w:cs="Arial CYR"/>
                <w:sz w:val="14"/>
                <w:szCs w:val="16"/>
              </w:rPr>
              <w:t>0</w:t>
            </w:r>
            <w:r w:rsidRPr="00EE5FA3">
              <w:rPr>
                <w:rFonts w:ascii="Verdana" w:hAnsi="Verdana" w:cs="Arial CYR"/>
                <w:sz w:val="14"/>
                <w:szCs w:val="16"/>
              </w:rPr>
              <w:t>-0012</w:t>
            </w:r>
            <w:r>
              <w:rPr>
                <w:rFonts w:ascii="Verdana" w:hAnsi="Verdana" w:cs="Arial CYR"/>
                <w:sz w:val="14"/>
                <w:szCs w:val="16"/>
              </w:rPr>
              <w:t>3</w:t>
            </w:r>
            <w:r w:rsidRPr="00EE5FA3">
              <w:rPr>
                <w:rFonts w:ascii="Verdana" w:hAnsi="Verdana" w:cs="Arial CYR"/>
                <w:sz w:val="14"/>
                <w:szCs w:val="16"/>
              </w:rPr>
              <w:t xml:space="preserve"> от </w:t>
            </w:r>
            <w:r>
              <w:rPr>
                <w:rFonts w:ascii="Verdana" w:hAnsi="Verdana" w:cs="Arial CYR"/>
                <w:sz w:val="14"/>
                <w:szCs w:val="16"/>
              </w:rPr>
              <w:t>24</w:t>
            </w:r>
            <w:r w:rsidRPr="00EE5FA3">
              <w:rPr>
                <w:rFonts w:ascii="Verdana" w:hAnsi="Verdana" w:cs="Arial CYR"/>
                <w:sz w:val="14"/>
                <w:szCs w:val="16"/>
              </w:rPr>
              <w:t>.0</w:t>
            </w:r>
            <w:r>
              <w:rPr>
                <w:rFonts w:ascii="Verdana" w:hAnsi="Verdana" w:cs="Arial CYR"/>
                <w:sz w:val="14"/>
                <w:szCs w:val="16"/>
              </w:rPr>
              <w:t>6</w:t>
            </w:r>
            <w:r w:rsidRPr="00EE5FA3">
              <w:rPr>
                <w:rFonts w:ascii="Verdana" w:hAnsi="Verdana" w:cs="Arial CYR"/>
                <w:sz w:val="14"/>
                <w:szCs w:val="16"/>
              </w:rPr>
              <w:t>.202</w:t>
            </w:r>
            <w:r>
              <w:rPr>
                <w:rFonts w:ascii="Verdana" w:hAnsi="Verdana" w:cs="Arial CYR"/>
                <w:sz w:val="14"/>
                <w:szCs w:val="16"/>
              </w:rPr>
              <w:t>1</w:t>
            </w:r>
            <w:r w:rsidRPr="00EE5FA3">
              <w:rPr>
                <w:rFonts w:ascii="Verdana" w:hAnsi="Verdana" w:cs="Arial CYR"/>
                <w:sz w:val="14"/>
                <w:szCs w:val="16"/>
              </w:rPr>
              <w:t xml:space="preserve"> </w:t>
            </w:r>
          </w:p>
          <w:p w14:paraId="4A73095A" w14:textId="77777777" w:rsidR="001E5357" w:rsidRDefault="001E5357" w:rsidP="00BA1E13">
            <w:pPr>
              <w:tabs>
                <w:tab w:val="left" w:pos="2127"/>
              </w:tabs>
              <w:rPr>
                <w:rFonts w:ascii="Verdana" w:hAnsi="Verdana" w:cs="Arial CYR"/>
                <w:sz w:val="14"/>
                <w:szCs w:val="16"/>
              </w:rPr>
            </w:pPr>
          </w:p>
          <w:p w14:paraId="3A3AA055" w14:textId="77777777" w:rsidR="001E5357" w:rsidRDefault="001E5357" w:rsidP="00BA1E13">
            <w:pPr>
              <w:tabs>
                <w:tab w:val="left" w:pos="2127"/>
              </w:tabs>
              <w:rPr>
                <w:rFonts w:ascii="Verdana" w:hAnsi="Verdana" w:cs="Arial CYR"/>
                <w:sz w:val="14"/>
                <w:szCs w:val="16"/>
              </w:rPr>
            </w:pPr>
            <w:r w:rsidRPr="00EE5FA3">
              <w:rPr>
                <w:rFonts w:ascii="Verdana" w:hAnsi="Verdana" w:cs="Arial CYR"/>
                <w:sz w:val="14"/>
                <w:szCs w:val="16"/>
              </w:rPr>
              <w:t xml:space="preserve">Место нахождения: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r w:rsidRPr="00EE5FA3">
              <w:rPr>
                <w:rFonts w:ascii="Verdana" w:hAnsi="Verdana" w:cs="Arial CYR"/>
                <w:sz w:val="14"/>
                <w:szCs w:val="16"/>
              </w:rPr>
              <w:t xml:space="preserve"> </w:t>
            </w:r>
          </w:p>
          <w:p w14:paraId="7625A029" w14:textId="77777777" w:rsidR="001E5357" w:rsidRDefault="001E5357" w:rsidP="00BA1E13">
            <w:pPr>
              <w:tabs>
                <w:tab w:val="left" w:pos="2127"/>
              </w:tabs>
              <w:rPr>
                <w:rFonts w:ascii="Verdana" w:hAnsi="Verdana" w:cs="Arial CYR"/>
                <w:sz w:val="14"/>
                <w:szCs w:val="16"/>
              </w:rPr>
            </w:pPr>
            <w:r w:rsidRPr="00EE5FA3">
              <w:rPr>
                <w:rFonts w:ascii="Verdana" w:hAnsi="Verdana" w:cs="Arial CYR"/>
                <w:sz w:val="14"/>
                <w:szCs w:val="16"/>
              </w:rPr>
              <w:t xml:space="preserve">Почтовый адрес: Российская Федерация, </w:t>
            </w:r>
            <w:r w:rsidRPr="00057710">
              <w:rPr>
                <w:rFonts w:ascii="Verdana" w:hAnsi="Verdana" w:cs="Arial CYR"/>
                <w:sz w:val="14"/>
                <w:szCs w:val="16"/>
              </w:rPr>
              <w:t xml:space="preserve">350020, Краснодарский край, г. Краснодар, ул. </w:t>
            </w:r>
            <w:proofErr w:type="spellStart"/>
            <w:r w:rsidRPr="00057710">
              <w:rPr>
                <w:rFonts w:ascii="Verdana" w:hAnsi="Verdana" w:cs="Arial CYR"/>
                <w:sz w:val="14"/>
                <w:szCs w:val="16"/>
              </w:rPr>
              <w:t>Рашпилевская</w:t>
            </w:r>
            <w:proofErr w:type="spellEnd"/>
            <w:r w:rsidRPr="00057710">
              <w:rPr>
                <w:rFonts w:ascii="Verdana" w:hAnsi="Verdana" w:cs="Arial CYR"/>
                <w:sz w:val="14"/>
                <w:szCs w:val="16"/>
              </w:rPr>
              <w:t>, д. 157, литер А, 4 этаж, помещения 2-17, 19, 22-27</w:t>
            </w:r>
          </w:p>
          <w:p w14:paraId="1C7E4972" w14:textId="77777777" w:rsidR="001E5357" w:rsidRDefault="001E5357" w:rsidP="00BA1E13">
            <w:pPr>
              <w:tabs>
                <w:tab w:val="left" w:pos="2127"/>
              </w:tabs>
              <w:rPr>
                <w:rFonts w:ascii="Verdana" w:hAnsi="Verdana"/>
                <w:sz w:val="17"/>
                <w:szCs w:val="17"/>
              </w:rPr>
            </w:pPr>
            <w:r w:rsidRPr="00EE5FA3">
              <w:rPr>
                <w:rFonts w:ascii="Verdana" w:hAnsi="Verdana" w:cs="Arial CYR"/>
                <w:sz w:val="14"/>
                <w:szCs w:val="16"/>
              </w:rPr>
              <w:t>тел.</w:t>
            </w:r>
            <w:r>
              <w:rPr>
                <w:rFonts w:ascii="Verdana" w:hAnsi="Verdana" w:cs="Arial CYR"/>
                <w:sz w:val="14"/>
                <w:szCs w:val="16"/>
              </w:rPr>
              <w:t>/факс</w:t>
            </w:r>
            <w:r w:rsidRPr="00EE5FA3">
              <w:rPr>
                <w:rFonts w:ascii="Verdana" w:hAnsi="Verdana" w:cs="Arial CYR"/>
                <w:sz w:val="14"/>
                <w:szCs w:val="16"/>
              </w:rPr>
              <w:t xml:space="preserve"> +7 (</w:t>
            </w:r>
            <w:r>
              <w:rPr>
                <w:rFonts w:ascii="Verdana" w:hAnsi="Verdana" w:cs="Arial CYR"/>
                <w:sz w:val="14"/>
                <w:szCs w:val="16"/>
              </w:rPr>
              <w:t>861</w:t>
            </w:r>
            <w:r w:rsidRPr="00EE5FA3">
              <w:rPr>
                <w:rFonts w:ascii="Verdana" w:hAnsi="Verdana" w:cs="Arial CYR"/>
                <w:sz w:val="14"/>
                <w:szCs w:val="16"/>
              </w:rPr>
              <w:t xml:space="preserve">) </w:t>
            </w:r>
            <w:r>
              <w:rPr>
                <w:rFonts w:ascii="Verdana" w:hAnsi="Verdana" w:cs="Arial CYR"/>
                <w:sz w:val="14"/>
                <w:szCs w:val="16"/>
              </w:rPr>
              <w:t>2</w:t>
            </w:r>
            <w:r w:rsidRPr="00EE5FA3">
              <w:rPr>
                <w:rFonts w:ascii="Verdana" w:hAnsi="Verdana" w:cs="Arial CYR"/>
                <w:sz w:val="14"/>
                <w:szCs w:val="16"/>
              </w:rPr>
              <w:t>55-</w:t>
            </w:r>
            <w:r>
              <w:rPr>
                <w:rFonts w:ascii="Verdana" w:hAnsi="Verdana" w:cs="Arial CYR"/>
                <w:sz w:val="14"/>
                <w:szCs w:val="16"/>
              </w:rPr>
              <w:t>34</w:t>
            </w:r>
            <w:r w:rsidRPr="00EE5FA3">
              <w:rPr>
                <w:rFonts w:ascii="Verdana" w:hAnsi="Verdana" w:cs="Arial CYR"/>
                <w:sz w:val="14"/>
                <w:szCs w:val="16"/>
              </w:rPr>
              <w:t>-0</w:t>
            </w:r>
            <w:r>
              <w:rPr>
                <w:rFonts w:ascii="Verdana" w:hAnsi="Verdana" w:cs="Arial CYR"/>
                <w:sz w:val="14"/>
                <w:szCs w:val="16"/>
              </w:rPr>
              <w:t>3</w:t>
            </w:r>
          </w:p>
        </w:tc>
      </w:tr>
    </w:tbl>
    <w:p w14:paraId="1A59EAA0" w14:textId="55840637" w:rsidR="00E32BE8" w:rsidRDefault="00E32BE8" w:rsidP="00E32BE8">
      <w:pPr>
        <w:tabs>
          <w:tab w:val="left" w:pos="2127"/>
        </w:tabs>
        <w:spacing w:after="0"/>
        <w:rPr>
          <w:rFonts w:ascii="Verdana" w:hAnsi="Verdana"/>
          <w:sz w:val="17"/>
        </w:rPr>
      </w:pPr>
    </w:p>
    <w:p w14:paraId="068AB539" w14:textId="77777777" w:rsidR="00E32BE8" w:rsidRDefault="00E32BE8" w:rsidP="00E32BE8">
      <w:pPr>
        <w:tabs>
          <w:tab w:val="left" w:pos="2127"/>
        </w:tabs>
        <w:spacing w:after="0"/>
        <w:rPr>
          <w:rFonts w:ascii="Verdana" w:hAnsi="Verdana"/>
          <w:sz w:val="17"/>
        </w:rPr>
      </w:pPr>
    </w:p>
    <w:p w14:paraId="6F57388E" w14:textId="77777777" w:rsidR="00E32BE8" w:rsidRDefault="00E32BE8" w:rsidP="00D75458">
      <w:pPr>
        <w:pStyle w:val="a5"/>
        <w:tabs>
          <w:tab w:val="left" w:pos="5812"/>
        </w:tabs>
        <w:jc w:val="center"/>
        <w:rPr>
          <w:rFonts w:ascii="Verdana" w:hAnsi="Verdana"/>
        </w:rPr>
      </w:pPr>
      <w:r w:rsidRPr="00E22FFA">
        <w:rPr>
          <w:rFonts w:ascii="Verdana" w:hAnsi="Verdana"/>
        </w:rPr>
        <w:t>Справка о количестве выданных инвестиционных паёв на</w:t>
      </w:r>
    </w:p>
    <w:p w14:paraId="002199E0" w14:textId="77777777" w:rsidR="00E32BE8" w:rsidRDefault="00E32BE8" w:rsidP="00E32BE8">
      <w:pPr>
        <w:pStyle w:val="a5"/>
        <w:tabs>
          <w:tab w:val="left" w:pos="5812"/>
        </w:tabs>
        <w:rPr>
          <w:rFonts w:ascii="Verdana" w:hAnsi="Verdana"/>
        </w:rPr>
      </w:pPr>
    </w:p>
    <w:p w14:paraId="2418C446" w14:textId="77777777" w:rsidR="00E32BE8" w:rsidRDefault="00E32BE8" w:rsidP="00E32BE8">
      <w:pPr>
        <w:pStyle w:val="a5"/>
        <w:tabs>
          <w:tab w:val="left" w:pos="5812"/>
        </w:tabs>
        <w:ind w:firstLine="5670"/>
        <w:rPr>
          <w:rFonts w:ascii="Verdana" w:hAnsi="Verdana"/>
        </w:rPr>
      </w:pPr>
      <w:r w:rsidRPr="00E22FFA">
        <w:rPr>
          <w:rFonts w:ascii="Verdana" w:hAnsi="Verdana"/>
        </w:rPr>
        <w:t>Отчёт сформирован:</w:t>
      </w:r>
    </w:p>
    <w:p w14:paraId="652E771D" w14:textId="77777777" w:rsidR="00E32BE8" w:rsidRDefault="00E32BE8" w:rsidP="00E32BE8">
      <w:pPr>
        <w:pStyle w:val="a5"/>
        <w:tabs>
          <w:tab w:val="left" w:pos="5812"/>
        </w:tabs>
        <w:rPr>
          <w:rFonts w:ascii="Verdana" w:hAnsi="Verdana"/>
        </w:rPr>
      </w:pPr>
    </w:p>
    <w:tbl>
      <w:tblPr>
        <w:tblW w:w="10060" w:type="dxa"/>
        <w:tblLook w:val="04A0" w:firstRow="1" w:lastRow="0" w:firstColumn="1" w:lastColumn="0" w:noHBand="0" w:noVBand="1"/>
      </w:tblPr>
      <w:tblGrid>
        <w:gridCol w:w="1440"/>
        <w:gridCol w:w="1540"/>
        <w:gridCol w:w="1420"/>
        <w:gridCol w:w="1480"/>
        <w:gridCol w:w="2060"/>
        <w:gridCol w:w="2120"/>
      </w:tblGrid>
      <w:tr w:rsidR="00E32BE8" w:rsidRPr="00E22FFA" w14:paraId="7FE3020E" w14:textId="77777777" w:rsidTr="00BA1E13">
        <w:trPr>
          <w:trHeight w:val="255"/>
        </w:trPr>
        <w:tc>
          <w:tcPr>
            <w:tcW w:w="1440" w:type="dxa"/>
            <w:tcBorders>
              <w:top w:val="nil"/>
              <w:left w:val="nil"/>
              <w:bottom w:val="nil"/>
              <w:right w:val="nil"/>
            </w:tcBorders>
            <w:shd w:val="clear" w:color="auto" w:fill="auto"/>
            <w:noWrap/>
            <w:vAlign w:val="bottom"/>
            <w:hideMark/>
          </w:tcPr>
          <w:p w14:paraId="429C78EA" w14:textId="77777777" w:rsidR="00E32BE8" w:rsidRPr="00E22FFA" w:rsidRDefault="00E32BE8" w:rsidP="00BA1E13">
            <w:pPr>
              <w:spacing w:after="0"/>
              <w:rPr>
                <w:sz w:val="20"/>
                <w:szCs w:val="24"/>
              </w:rPr>
            </w:pPr>
          </w:p>
        </w:tc>
        <w:tc>
          <w:tcPr>
            <w:tcW w:w="1540" w:type="dxa"/>
            <w:tcBorders>
              <w:top w:val="nil"/>
              <w:left w:val="nil"/>
              <w:bottom w:val="nil"/>
              <w:right w:val="nil"/>
            </w:tcBorders>
            <w:shd w:val="clear" w:color="auto" w:fill="auto"/>
            <w:noWrap/>
            <w:vAlign w:val="bottom"/>
            <w:hideMark/>
          </w:tcPr>
          <w:p w14:paraId="07D779A2" w14:textId="77777777" w:rsidR="00E32BE8" w:rsidRPr="00E22FFA" w:rsidRDefault="00E32BE8" w:rsidP="00BA1E13">
            <w:pPr>
              <w:spacing w:after="0"/>
              <w:rPr>
                <w:sz w:val="20"/>
              </w:rPr>
            </w:pPr>
          </w:p>
        </w:tc>
        <w:tc>
          <w:tcPr>
            <w:tcW w:w="1420" w:type="dxa"/>
            <w:tcBorders>
              <w:top w:val="nil"/>
              <w:left w:val="nil"/>
              <w:bottom w:val="nil"/>
              <w:right w:val="nil"/>
            </w:tcBorders>
            <w:shd w:val="clear" w:color="auto" w:fill="auto"/>
            <w:noWrap/>
            <w:vAlign w:val="bottom"/>
            <w:hideMark/>
          </w:tcPr>
          <w:p w14:paraId="70620069" w14:textId="77777777" w:rsidR="00E32BE8" w:rsidRPr="00E22FFA" w:rsidRDefault="00E32BE8" w:rsidP="00BA1E13">
            <w:pPr>
              <w:spacing w:after="0"/>
              <w:rPr>
                <w:sz w:val="20"/>
              </w:rPr>
            </w:pPr>
          </w:p>
        </w:tc>
        <w:tc>
          <w:tcPr>
            <w:tcW w:w="1480" w:type="dxa"/>
            <w:tcBorders>
              <w:top w:val="nil"/>
              <w:left w:val="nil"/>
              <w:bottom w:val="nil"/>
              <w:right w:val="nil"/>
            </w:tcBorders>
            <w:shd w:val="clear" w:color="auto" w:fill="auto"/>
            <w:noWrap/>
            <w:vAlign w:val="bottom"/>
            <w:hideMark/>
          </w:tcPr>
          <w:p w14:paraId="7AB69DB3" w14:textId="77777777" w:rsidR="00E32BE8" w:rsidRPr="00E22FFA" w:rsidRDefault="00E32BE8" w:rsidP="00BA1E13">
            <w:pPr>
              <w:spacing w:after="0"/>
              <w:rPr>
                <w:sz w:val="20"/>
              </w:rPr>
            </w:pPr>
          </w:p>
        </w:tc>
        <w:tc>
          <w:tcPr>
            <w:tcW w:w="2060" w:type="dxa"/>
            <w:tcBorders>
              <w:top w:val="nil"/>
              <w:left w:val="nil"/>
              <w:bottom w:val="nil"/>
              <w:right w:val="nil"/>
            </w:tcBorders>
            <w:shd w:val="clear" w:color="auto" w:fill="auto"/>
            <w:noWrap/>
            <w:vAlign w:val="bottom"/>
            <w:hideMark/>
          </w:tcPr>
          <w:p w14:paraId="4ACCC90C" w14:textId="77777777" w:rsidR="00E32BE8" w:rsidRPr="00E22FFA" w:rsidRDefault="00E32BE8" w:rsidP="00BA1E13">
            <w:pPr>
              <w:spacing w:after="0"/>
              <w:rPr>
                <w:sz w:val="20"/>
              </w:rPr>
            </w:pPr>
          </w:p>
        </w:tc>
        <w:tc>
          <w:tcPr>
            <w:tcW w:w="2120" w:type="dxa"/>
            <w:tcBorders>
              <w:top w:val="nil"/>
              <w:left w:val="nil"/>
              <w:bottom w:val="nil"/>
              <w:right w:val="nil"/>
            </w:tcBorders>
            <w:shd w:val="clear" w:color="auto" w:fill="auto"/>
            <w:noWrap/>
            <w:vAlign w:val="bottom"/>
            <w:hideMark/>
          </w:tcPr>
          <w:p w14:paraId="2D49B64A" w14:textId="77777777" w:rsidR="00E32BE8" w:rsidRPr="00E22FFA" w:rsidRDefault="00E32BE8" w:rsidP="00BA1E13">
            <w:pPr>
              <w:spacing w:after="0"/>
              <w:rPr>
                <w:sz w:val="20"/>
              </w:rPr>
            </w:pPr>
          </w:p>
        </w:tc>
      </w:tr>
      <w:tr w:rsidR="00E32BE8" w:rsidRPr="00E22FFA" w14:paraId="5A39FAD1" w14:textId="77777777" w:rsidTr="00BA1E13">
        <w:trPr>
          <w:trHeight w:val="255"/>
        </w:trPr>
        <w:tc>
          <w:tcPr>
            <w:tcW w:w="7940" w:type="dxa"/>
            <w:gridSpan w:val="5"/>
            <w:tcBorders>
              <w:top w:val="single" w:sz="4" w:space="0" w:color="auto"/>
              <w:left w:val="single" w:sz="4" w:space="0" w:color="auto"/>
              <w:bottom w:val="nil"/>
              <w:right w:val="nil"/>
            </w:tcBorders>
            <w:shd w:val="clear" w:color="auto" w:fill="auto"/>
            <w:noWrap/>
            <w:vAlign w:val="center"/>
            <w:hideMark/>
          </w:tcPr>
          <w:p w14:paraId="42D2D6BC" w14:textId="77777777" w:rsidR="00E32BE8" w:rsidRPr="00E22FFA" w:rsidRDefault="00E32BE8" w:rsidP="00BA1E13">
            <w:pPr>
              <w:spacing w:after="0"/>
              <w:rPr>
                <w:rFonts w:ascii="Arial CYR" w:hAnsi="Arial CYR" w:cs="Arial CYR"/>
                <w:sz w:val="20"/>
              </w:rPr>
            </w:pPr>
            <w:r w:rsidRPr="00E22FFA">
              <w:rPr>
                <w:rFonts w:ascii="Arial CYR" w:hAnsi="Arial CYR" w:cs="Arial CYR"/>
                <w:sz w:val="20"/>
              </w:rPr>
              <w:t>Полное наименование паевого инвестиционного фонда (далее - Фонд):</w:t>
            </w:r>
          </w:p>
        </w:tc>
        <w:tc>
          <w:tcPr>
            <w:tcW w:w="2120" w:type="dxa"/>
            <w:tcBorders>
              <w:top w:val="single" w:sz="4" w:space="0" w:color="auto"/>
              <w:left w:val="nil"/>
              <w:bottom w:val="nil"/>
              <w:right w:val="single" w:sz="4" w:space="0" w:color="auto"/>
            </w:tcBorders>
            <w:shd w:val="clear" w:color="auto" w:fill="auto"/>
            <w:noWrap/>
            <w:vAlign w:val="center"/>
            <w:hideMark/>
          </w:tcPr>
          <w:p w14:paraId="2D84C9AF" w14:textId="77777777" w:rsidR="00E32BE8" w:rsidRPr="00E22FFA" w:rsidRDefault="00E32BE8" w:rsidP="00BA1E13">
            <w:pPr>
              <w:spacing w:after="0"/>
              <w:rPr>
                <w:rFonts w:ascii="Arial CYR" w:hAnsi="Arial CYR" w:cs="Arial CYR"/>
                <w:sz w:val="20"/>
              </w:rPr>
            </w:pPr>
            <w:r w:rsidRPr="00E22FFA">
              <w:rPr>
                <w:rFonts w:ascii="Arial CYR" w:hAnsi="Arial CYR" w:cs="Arial CYR"/>
                <w:sz w:val="20"/>
              </w:rPr>
              <w:t> </w:t>
            </w:r>
          </w:p>
        </w:tc>
      </w:tr>
      <w:tr w:rsidR="00E32BE8" w:rsidRPr="00E22FFA" w14:paraId="33E8974A" w14:textId="77777777" w:rsidTr="00BA1E13">
        <w:trPr>
          <w:trHeight w:val="510"/>
        </w:trPr>
        <w:tc>
          <w:tcPr>
            <w:tcW w:w="10060" w:type="dxa"/>
            <w:gridSpan w:val="6"/>
            <w:tcBorders>
              <w:top w:val="nil"/>
              <w:left w:val="single" w:sz="4" w:space="0" w:color="auto"/>
              <w:bottom w:val="nil"/>
              <w:right w:val="single" w:sz="4" w:space="0" w:color="000000"/>
            </w:tcBorders>
            <w:shd w:val="clear" w:color="auto" w:fill="auto"/>
            <w:vAlign w:val="center"/>
            <w:hideMark/>
          </w:tcPr>
          <w:p w14:paraId="7D57FF43" w14:textId="77777777" w:rsidR="00E32BE8" w:rsidRPr="00E22FFA" w:rsidRDefault="00E32BE8" w:rsidP="00BA1E13">
            <w:pPr>
              <w:tabs>
                <w:tab w:val="left" w:pos="9676"/>
              </w:tabs>
              <w:spacing w:after="0"/>
              <w:rPr>
                <w:rFonts w:ascii="Arial CYR" w:hAnsi="Arial CYR" w:cs="Arial CYR"/>
                <w:i/>
                <w:iCs/>
                <w:sz w:val="20"/>
                <w:u w:val="single"/>
              </w:rPr>
            </w:pPr>
            <w:r>
              <w:rPr>
                <w:rFonts w:ascii="Arial CYR" w:hAnsi="Arial CYR" w:cs="Arial CYR"/>
                <w:i/>
                <w:iCs/>
                <w:sz w:val="20"/>
                <w:u w:val="single"/>
              </w:rPr>
              <w:tab/>
            </w:r>
          </w:p>
        </w:tc>
      </w:tr>
      <w:tr w:rsidR="00E32BE8" w:rsidRPr="00E22FFA" w14:paraId="21AE543A" w14:textId="77777777" w:rsidTr="00BA1E13">
        <w:trPr>
          <w:trHeight w:val="330"/>
        </w:trPr>
        <w:tc>
          <w:tcPr>
            <w:tcW w:w="10060" w:type="dxa"/>
            <w:gridSpan w:val="6"/>
            <w:tcBorders>
              <w:top w:val="nil"/>
              <w:left w:val="single" w:sz="4" w:space="0" w:color="auto"/>
              <w:bottom w:val="nil"/>
              <w:right w:val="single" w:sz="4" w:space="0" w:color="000000"/>
            </w:tcBorders>
            <w:shd w:val="clear" w:color="auto" w:fill="auto"/>
            <w:vAlign w:val="center"/>
            <w:hideMark/>
          </w:tcPr>
          <w:p w14:paraId="7D00C5B9" w14:textId="77777777" w:rsidR="00E32BE8" w:rsidRPr="00C6787E" w:rsidRDefault="00E32BE8" w:rsidP="00BA1E13">
            <w:pPr>
              <w:tabs>
                <w:tab w:val="left" w:pos="9676"/>
              </w:tabs>
              <w:spacing w:after="0"/>
              <w:rPr>
                <w:rFonts w:ascii="Arial CYR" w:hAnsi="Arial CYR" w:cs="Arial CYR"/>
                <w:i/>
                <w:iCs/>
                <w:sz w:val="20"/>
                <w:lang w:val="en-US"/>
              </w:rPr>
            </w:pPr>
            <w:r w:rsidRPr="00E22FFA">
              <w:rPr>
                <w:rFonts w:ascii="Arial CYR" w:hAnsi="Arial CYR" w:cs="Arial CYR"/>
                <w:i/>
                <w:iCs/>
                <w:sz w:val="20"/>
              </w:rPr>
              <w:t>Управляющая</w:t>
            </w:r>
            <w:r w:rsidRPr="00C6787E">
              <w:rPr>
                <w:rFonts w:ascii="Arial CYR" w:hAnsi="Arial CYR" w:cs="Arial CYR"/>
                <w:i/>
                <w:iCs/>
                <w:sz w:val="20"/>
                <w:lang w:val="en-US"/>
              </w:rPr>
              <w:t xml:space="preserve"> </w:t>
            </w:r>
            <w:r w:rsidRPr="00E22FFA">
              <w:rPr>
                <w:rFonts w:ascii="Arial CYR" w:hAnsi="Arial CYR" w:cs="Arial CYR"/>
                <w:i/>
                <w:iCs/>
                <w:sz w:val="20"/>
              </w:rPr>
              <w:t>компания</w:t>
            </w:r>
            <w:r w:rsidRPr="00C6787E">
              <w:rPr>
                <w:rFonts w:ascii="Arial CYR" w:hAnsi="Arial CYR" w:cs="Arial CYR"/>
                <w:iCs/>
                <w:sz w:val="20"/>
                <w:u w:val="single"/>
              </w:rPr>
              <w:tab/>
            </w:r>
            <w:r w:rsidRPr="00C6787E">
              <w:rPr>
                <w:rFonts w:ascii="Arial CYR" w:hAnsi="Arial CYR" w:cs="Arial CYR"/>
                <w:i/>
                <w:iCs/>
                <w:sz w:val="20"/>
                <w:lang w:val="en-US"/>
              </w:rPr>
              <w:t xml:space="preserve"> </w:t>
            </w:r>
          </w:p>
        </w:tc>
      </w:tr>
      <w:tr w:rsidR="00E32BE8" w:rsidRPr="00E22FFA" w14:paraId="3C746659" w14:textId="77777777" w:rsidTr="00BA1E13">
        <w:trPr>
          <w:trHeight w:val="90"/>
        </w:trPr>
        <w:tc>
          <w:tcPr>
            <w:tcW w:w="1440" w:type="dxa"/>
            <w:tcBorders>
              <w:top w:val="nil"/>
              <w:left w:val="single" w:sz="4" w:space="0" w:color="auto"/>
              <w:bottom w:val="single" w:sz="4" w:space="0" w:color="auto"/>
              <w:right w:val="nil"/>
            </w:tcBorders>
            <w:shd w:val="clear" w:color="auto" w:fill="auto"/>
            <w:noWrap/>
            <w:vAlign w:val="bottom"/>
            <w:hideMark/>
          </w:tcPr>
          <w:p w14:paraId="37E1FF06" w14:textId="77777777" w:rsidR="00E32BE8" w:rsidRPr="00C6787E" w:rsidRDefault="00E32BE8" w:rsidP="00BA1E13">
            <w:pPr>
              <w:spacing w:after="0"/>
              <w:rPr>
                <w:rFonts w:ascii="Arial CYR" w:hAnsi="Arial CYR" w:cs="Arial CYR"/>
                <w:sz w:val="20"/>
                <w:lang w:val="en-US"/>
              </w:rPr>
            </w:pPr>
            <w:r w:rsidRPr="00C6787E">
              <w:rPr>
                <w:rFonts w:ascii="Arial CYR" w:hAnsi="Arial CYR" w:cs="Arial CYR"/>
                <w:sz w:val="20"/>
                <w:lang w:val="en-US"/>
              </w:rPr>
              <w:t> </w:t>
            </w:r>
          </w:p>
        </w:tc>
        <w:tc>
          <w:tcPr>
            <w:tcW w:w="1540" w:type="dxa"/>
            <w:tcBorders>
              <w:top w:val="nil"/>
              <w:left w:val="nil"/>
              <w:bottom w:val="single" w:sz="4" w:space="0" w:color="auto"/>
              <w:right w:val="nil"/>
            </w:tcBorders>
            <w:shd w:val="clear" w:color="auto" w:fill="auto"/>
            <w:noWrap/>
            <w:vAlign w:val="bottom"/>
            <w:hideMark/>
          </w:tcPr>
          <w:p w14:paraId="74016DBB" w14:textId="77777777" w:rsidR="00E32BE8" w:rsidRPr="00C6787E" w:rsidRDefault="00E32BE8" w:rsidP="00BA1E13">
            <w:pPr>
              <w:spacing w:after="0"/>
              <w:rPr>
                <w:rFonts w:ascii="Arial CYR" w:hAnsi="Arial CYR" w:cs="Arial CYR"/>
                <w:sz w:val="20"/>
                <w:lang w:val="en-US"/>
              </w:rPr>
            </w:pPr>
            <w:r w:rsidRPr="00C6787E">
              <w:rPr>
                <w:rFonts w:ascii="Arial CYR" w:hAnsi="Arial CYR" w:cs="Arial CYR"/>
                <w:sz w:val="20"/>
                <w:lang w:val="en-US"/>
              </w:rPr>
              <w:t> </w:t>
            </w:r>
          </w:p>
        </w:tc>
        <w:tc>
          <w:tcPr>
            <w:tcW w:w="1420" w:type="dxa"/>
            <w:tcBorders>
              <w:top w:val="nil"/>
              <w:left w:val="nil"/>
              <w:bottom w:val="single" w:sz="4" w:space="0" w:color="auto"/>
              <w:right w:val="nil"/>
            </w:tcBorders>
            <w:shd w:val="clear" w:color="auto" w:fill="auto"/>
            <w:noWrap/>
            <w:vAlign w:val="bottom"/>
            <w:hideMark/>
          </w:tcPr>
          <w:p w14:paraId="75DB95FE" w14:textId="77777777" w:rsidR="00E32BE8" w:rsidRPr="00C6787E" w:rsidRDefault="00E32BE8" w:rsidP="00BA1E13">
            <w:pPr>
              <w:spacing w:after="0"/>
              <w:rPr>
                <w:rFonts w:ascii="Arial CYR" w:hAnsi="Arial CYR" w:cs="Arial CYR"/>
                <w:sz w:val="20"/>
                <w:lang w:val="en-US"/>
              </w:rPr>
            </w:pPr>
            <w:r w:rsidRPr="00C6787E">
              <w:rPr>
                <w:rFonts w:ascii="Arial CYR" w:hAnsi="Arial CYR" w:cs="Arial CYR"/>
                <w:sz w:val="20"/>
                <w:lang w:val="en-US"/>
              </w:rPr>
              <w:t> </w:t>
            </w:r>
          </w:p>
        </w:tc>
        <w:tc>
          <w:tcPr>
            <w:tcW w:w="1480" w:type="dxa"/>
            <w:tcBorders>
              <w:top w:val="nil"/>
              <w:left w:val="nil"/>
              <w:bottom w:val="single" w:sz="4" w:space="0" w:color="auto"/>
              <w:right w:val="nil"/>
            </w:tcBorders>
            <w:shd w:val="clear" w:color="auto" w:fill="auto"/>
            <w:noWrap/>
            <w:vAlign w:val="bottom"/>
            <w:hideMark/>
          </w:tcPr>
          <w:p w14:paraId="0416233E" w14:textId="77777777" w:rsidR="00E32BE8" w:rsidRPr="00C6787E" w:rsidRDefault="00E32BE8" w:rsidP="00BA1E13">
            <w:pPr>
              <w:spacing w:after="0"/>
              <w:rPr>
                <w:rFonts w:ascii="Arial CYR" w:hAnsi="Arial CYR" w:cs="Arial CYR"/>
                <w:sz w:val="20"/>
                <w:lang w:val="en-US"/>
              </w:rPr>
            </w:pPr>
            <w:r w:rsidRPr="00C6787E">
              <w:rPr>
                <w:rFonts w:ascii="Arial CYR" w:hAnsi="Arial CYR" w:cs="Arial CYR"/>
                <w:sz w:val="20"/>
                <w:lang w:val="en-US"/>
              </w:rPr>
              <w:t> </w:t>
            </w:r>
          </w:p>
        </w:tc>
        <w:tc>
          <w:tcPr>
            <w:tcW w:w="2060" w:type="dxa"/>
            <w:tcBorders>
              <w:top w:val="nil"/>
              <w:left w:val="nil"/>
              <w:bottom w:val="single" w:sz="4" w:space="0" w:color="auto"/>
              <w:right w:val="nil"/>
            </w:tcBorders>
            <w:shd w:val="clear" w:color="auto" w:fill="auto"/>
            <w:noWrap/>
            <w:vAlign w:val="bottom"/>
            <w:hideMark/>
          </w:tcPr>
          <w:p w14:paraId="6052BFA3" w14:textId="77777777" w:rsidR="00E32BE8" w:rsidRPr="00C6787E" w:rsidRDefault="00E32BE8" w:rsidP="00BA1E13">
            <w:pPr>
              <w:spacing w:after="0"/>
              <w:rPr>
                <w:rFonts w:ascii="Arial CYR" w:hAnsi="Arial CYR" w:cs="Arial CYR"/>
                <w:sz w:val="20"/>
                <w:lang w:val="en-US"/>
              </w:rPr>
            </w:pPr>
            <w:r w:rsidRPr="00C6787E">
              <w:rPr>
                <w:rFonts w:ascii="Arial CYR" w:hAnsi="Arial CYR" w:cs="Arial CYR"/>
                <w:sz w:val="20"/>
                <w:lang w:val="en-US"/>
              </w:rPr>
              <w:t> </w:t>
            </w:r>
          </w:p>
        </w:tc>
        <w:tc>
          <w:tcPr>
            <w:tcW w:w="2120" w:type="dxa"/>
            <w:tcBorders>
              <w:top w:val="nil"/>
              <w:left w:val="nil"/>
              <w:bottom w:val="single" w:sz="4" w:space="0" w:color="auto"/>
              <w:right w:val="single" w:sz="4" w:space="0" w:color="auto"/>
            </w:tcBorders>
            <w:shd w:val="clear" w:color="auto" w:fill="auto"/>
            <w:noWrap/>
            <w:vAlign w:val="bottom"/>
            <w:hideMark/>
          </w:tcPr>
          <w:p w14:paraId="618EC04E" w14:textId="77777777" w:rsidR="00E32BE8" w:rsidRPr="00C6787E" w:rsidRDefault="00E32BE8" w:rsidP="00BA1E13">
            <w:pPr>
              <w:spacing w:after="0"/>
              <w:rPr>
                <w:rFonts w:ascii="Arial CYR" w:hAnsi="Arial CYR" w:cs="Arial CYR"/>
                <w:sz w:val="20"/>
                <w:lang w:val="en-US"/>
              </w:rPr>
            </w:pPr>
            <w:r w:rsidRPr="00C6787E">
              <w:rPr>
                <w:rFonts w:ascii="Arial CYR" w:hAnsi="Arial CYR" w:cs="Arial CYR"/>
                <w:sz w:val="20"/>
                <w:lang w:val="en-US"/>
              </w:rPr>
              <w:t> </w:t>
            </w:r>
          </w:p>
        </w:tc>
      </w:tr>
      <w:tr w:rsidR="00E32BE8" w:rsidRPr="00E22FFA" w14:paraId="2B2A8B14" w14:textId="77777777" w:rsidTr="00BA1E13">
        <w:trPr>
          <w:trHeight w:val="255"/>
        </w:trPr>
        <w:tc>
          <w:tcPr>
            <w:tcW w:w="1440" w:type="dxa"/>
            <w:tcBorders>
              <w:top w:val="nil"/>
              <w:left w:val="nil"/>
              <w:bottom w:val="nil"/>
              <w:right w:val="nil"/>
            </w:tcBorders>
            <w:shd w:val="clear" w:color="auto" w:fill="auto"/>
            <w:noWrap/>
            <w:vAlign w:val="bottom"/>
            <w:hideMark/>
          </w:tcPr>
          <w:p w14:paraId="58874164" w14:textId="77777777" w:rsidR="00E32BE8" w:rsidRPr="00C6787E" w:rsidRDefault="00E32BE8" w:rsidP="00BA1E13">
            <w:pPr>
              <w:spacing w:after="0"/>
              <w:rPr>
                <w:rFonts w:ascii="Arial CYR" w:hAnsi="Arial CYR" w:cs="Arial CYR"/>
                <w:sz w:val="20"/>
                <w:lang w:val="en-US"/>
              </w:rPr>
            </w:pPr>
          </w:p>
        </w:tc>
        <w:tc>
          <w:tcPr>
            <w:tcW w:w="1540" w:type="dxa"/>
            <w:tcBorders>
              <w:top w:val="nil"/>
              <w:left w:val="nil"/>
              <w:bottom w:val="nil"/>
              <w:right w:val="nil"/>
            </w:tcBorders>
            <w:shd w:val="clear" w:color="auto" w:fill="auto"/>
            <w:noWrap/>
            <w:vAlign w:val="bottom"/>
            <w:hideMark/>
          </w:tcPr>
          <w:p w14:paraId="57E48A18" w14:textId="77777777" w:rsidR="00E32BE8" w:rsidRPr="00C6787E" w:rsidRDefault="00E32BE8" w:rsidP="00BA1E13">
            <w:pPr>
              <w:spacing w:after="0"/>
              <w:rPr>
                <w:sz w:val="20"/>
                <w:lang w:val="en-US"/>
              </w:rPr>
            </w:pPr>
          </w:p>
        </w:tc>
        <w:tc>
          <w:tcPr>
            <w:tcW w:w="1420" w:type="dxa"/>
            <w:tcBorders>
              <w:top w:val="nil"/>
              <w:left w:val="nil"/>
              <w:bottom w:val="nil"/>
              <w:right w:val="nil"/>
            </w:tcBorders>
            <w:shd w:val="clear" w:color="auto" w:fill="auto"/>
            <w:noWrap/>
            <w:vAlign w:val="bottom"/>
            <w:hideMark/>
          </w:tcPr>
          <w:p w14:paraId="7592A2B7" w14:textId="77777777" w:rsidR="00E32BE8" w:rsidRPr="00C6787E" w:rsidRDefault="00E32BE8" w:rsidP="00BA1E13">
            <w:pPr>
              <w:spacing w:after="0"/>
              <w:rPr>
                <w:sz w:val="20"/>
                <w:lang w:val="en-US"/>
              </w:rPr>
            </w:pPr>
          </w:p>
        </w:tc>
        <w:tc>
          <w:tcPr>
            <w:tcW w:w="1480" w:type="dxa"/>
            <w:tcBorders>
              <w:top w:val="nil"/>
              <w:left w:val="nil"/>
              <w:bottom w:val="nil"/>
              <w:right w:val="nil"/>
            </w:tcBorders>
            <w:shd w:val="clear" w:color="auto" w:fill="auto"/>
            <w:noWrap/>
            <w:vAlign w:val="bottom"/>
            <w:hideMark/>
          </w:tcPr>
          <w:p w14:paraId="15794B2E" w14:textId="77777777" w:rsidR="00E32BE8" w:rsidRPr="00C6787E" w:rsidRDefault="00E32BE8" w:rsidP="00BA1E13">
            <w:pPr>
              <w:spacing w:after="0"/>
              <w:rPr>
                <w:sz w:val="20"/>
                <w:lang w:val="en-US"/>
              </w:rPr>
            </w:pPr>
          </w:p>
        </w:tc>
        <w:tc>
          <w:tcPr>
            <w:tcW w:w="2060" w:type="dxa"/>
            <w:tcBorders>
              <w:top w:val="nil"/>
              <w:left w:val="nil"/>
              <w:bottom w:val="nil"/>
              <w:right w:val="nil"/>
            </w:tcBorders>
            <w:shd w:val="clear" w:color="auto" w:fill="auto"/>
            <w:noWrap/>
            <w:vAlign w:val="bottom"/>
            <w:hideMark/>
          </w:tcPr>
          <w:p w14:paraId="6945F18F" w14:textId="77777777" w:rsidR="00E32BE8" w:rsidRPr="00C6787E" w:rsidRDefault="00E32BE8" w:rsidP="00BA1E13">
            <w:pPr>
              <w:spacing w:after="0"/>
              <w:rPr>
                <w:sz w:val="20"/>
                <w:lang w:val="en-US"/>
              </w:rPr>
            </w:pPr>
          </w:p>
        </w:tc>
        <w:tc>
          <w:tcPr>
            <w:tcW w:w="2120" w:type="dxa"/>
            <w:tcBorders>
              <w:top w:val="nil"/>
              <w:left w:val="nil"/>
              <w:bottom w:val="nil"/>
              <w:right w:val="nil"/>
            </w:tcBorders>
            <w:shd w:val="clear" w:color="auto" w:fill="auto"/>
            <w:noWrap/>
            <w:vAlign w:val="bottom"/>
            <w:hideMark/>
          </w:tcPr>
          <w:p w14:paraId="3B50F096" w14:textId="77777777" w:rsidR="00E32BE8" w:rsidRPr="00C6787E" w:rsidRDefault="00E32BE8" w:rsidP="00BA1E13">
            <w:pPr>
              <w:spacing w:after="0"/>
              <w:rPr>
                <w:sz w:val="20"/>
                <w:lang w:val="en-US"/>
              </w:rPr>
            </w:pPr>
          </w:p>
        </w:tc>
      </w:tr>
    </w:tbl>
    <w:p w14:paraId="1A2636EA" w14:textId="77777777" w:rsidR="00E32BE8" w:rsidRDefault="00E32BE8" w:rsidP="00E32BE8">
      <w:pPr>
        <w:pStyle w:val="a5"/>
        <w:tabs>
          <w:tab w:val="left" w:pos="5812"/>
          <w:tab w:val="left" w:pos="9781"/>
        </w:tabs>
        <w:rPr>
          <w:rFonts w:ascii="Verdana" w:hAnsi="Verdana"/>
          <w:u w:val="single"/>
        </w:rPr>
      </w:pPr>
      <w:r w:rsidRPr="00C6787E">
        <w:rPr>
          <w:rFonts w:ascii="Verdana" w:hAnsi="Verdana"/>
        </w:rPr>
        <w:t>Общее количество выданных инвестиционных паёв составляет:</w:t>
      </w:r>
      <w:r w:rsidRPr="00C6787E">
        <w:rPr>
          <w:rFonts w:ascii="Verdana" w:hAnsi="Verdana"/>
          <w:u w:val="single"/>
        </w:rPr>
        <w:tab/>
      </w:r>
    </w:p>
    <w:p w14:paraId="47156EC6" w14:textId="77777777" w:rsidR="00E32BE8" w:rsidRDefault="00E32BE8" w:rsidP="00E32BE8">
      <w:pPr>
        <w:pStyle w:val="a5"/>
        <w:tabs>
          <w:tab w:val="left" w:pos="5812"/>
          <w:tab w:val="left" w:pos="9781"/>
        </w:tabs>
        <w:rPr>
          <w:rFonts w:ascii="Verdana" w:hAnsi="Verdana"/>
        </w:rPr>
      </w:pPr>
    </w:p>
    <w:p w14:paraId="1C476B83" w14:textId="77777777" w:rsidR="00E32BE8" w:rsidRDefault="00E32BE8" w:rsidP="00E32BE8">
      <w:pPr>
        <w:pStyle w:val="a5"/>
        <w:tabs>
          <w:tab w:val="left" w:pos="5812"/>
          <w:tab w:val="left" w:pos="9781"/>
        </w:tabs>
        <w:rPr>
          <w:rFonts w:ascii="Verdana" w:hAnsi="Verdana"/>
        </w:rPr>
      </w:pPr>
    </w:p>
    <w:p w14:paraId="7AF4424C" w14:textId="77777777" w:rsidR="00E32BE8" w:rsidRPr="00347CF3" w:rsidRDefault="00E32BE8" w:rsidP="00E32BE8">
      <w:pPr>
        <w:pStyle w:val="a5"/>
        <w:tabs>
          <w:tab w:val="left" w:pos="9072"/>
        </w:tabs>
        <w:rPr>
          <w:rFonts w:ascii="Verdana" w:hAnsi="Verdana"/>
        </w:rPr>
      </w:pPr>
      <w:r w:rsidRPr="00347CF3">
        <w:rPr>
          <w:rFonts w:ascii="Verdana" w:hAnsi="Verdana"/>
        </w:rPr>
        <w:t>Подпись уполномоченного лица</w:t>
      </w:r>
    </w:p>
    <w:p w14:paraId="07A06948" w14:textId="77777777" w:rsidR="00E32BE8" w:rsidRDefault="00E32BE8" w:rsidP="00E32BE8">
      <w:pPr>
        <w:pStyle w:val="a5"/>
        <w:tabs>
          <w:tab w:val="left" w:pos="4536"/>
          <w:tab w:val="left" w:pos="9072"/>
        </w:tabs>
        <w:rPr>
          <w:rFonts w:ascii="Verdana" w:hAnsi="Verdana"/>
        </w:rPr>
      </w:pPr>
      <w:r>
        <w:rPr>
          <w:rFonts w:ascii="Verdana" w:hAnsi="Verdana"/>
        </w:rPr>
        <w:t>Специализированного депозитария</w:t>
      </w:r>
      <w:r>
        <w:rPr>
          <w:rFonts w:ascii="Verdana" w:hAnsi="Verdana"/>
        </w:rPr>
        <w:tab/>
      </w:r>
      <w:r w:rsidRPr="00347CF3">
        <w:rPr>
          <w:rFonts w:ascii="Verdana" w:hAnsi="Verdana"/>
        </w:rPr>
        <w:t>____</w:t>
      </w:r>
      <w:r>
        <w:rPr>
          <w:rFonts w:ascii="Verdana" w:hAnsi="Verdana"/>
        </w:rPr>
        <w:t>_________________/</w:t>
      </w:r>
      <w:r>
        <w:rPr>
          <w:rFonts w:ascii="Verdana" w:hAnsi="Verdana"/>
        </w:rPr>
        <w:tab/>
      </w:r>
      <w:r w:rsidRPr="00347CF3">
        <w:rPr>
          <w:rFonts w:ascii="Verdana" w:hAnsi="Verdana"/>
        </w:rPr>
        <w:t>/</w:t>
      </w:r>
    </w:p>
    <w:p w14:paraId="2FF39273" w14:textId="77777777" w:rsidR="00E32BE8" w:rsidRDefault="00E32BE8" w:rsidP="00E32BE8">
      <w:pPr>
        <w:pStyle w:val="a5"/>
        <w:tabs>
          <w:tab w:val="left" w:pos="5812"/>
        </w:tabs>
        <w:rPr>
          <w:rFonts w:ascii="Verdana" w:hAnsi="Verdana"/>
        </w:rPr>
      </w:pPr>
      <w:r>
        <w:rPr>
          <w:rFonts w:ascii="Verdana" w:hAnsi="Verdana"/>
        </w:rPr>
        <w:tab/>
        <w:t>М.П.</w:t>
      </w:r>
    </w:p>
    <w:p w14:paraId="2E460E76" w14:textId="77777777" w:rsidR="00E32BE8" w:rsidRPr="00E22FFA" w:rsidRDefault="00E32BE8" w:rsidP="00E32BE8">
      <w:pPr>
        <w:pStyle w:val="a5"/>
        <w:tabs>
          <w:tab w:val="left" w:pos="5812"/>
          <w:tab w:val="left" w:pos="9781"/>
        </w:tabs>
        <w:rPr>
          <w:rFonts w:ascii="Verdana" w:hAnsi="Verdana"/>
        </w:rPr>
      </w:pPr>
    </w:p>
    <w:p w14:paraId="4EACF85F" w14:textId="4744D17B" w:rsidR="00E32BE8" w:rsidRDefault="00E32BE8">
      <w:pPr>
        <w:rPr>
          <w:rFonts w:ascii="Verdana" w:hAnsi="Verdana"/>
          <w:sz w:val="20"/>
          <w:szCs w:val="20"/>
        </w:rPr>
      </w:pPr>
      <w:r>
        <w:rPr>
          <w:sz w:val="20"/>
          <w:szCs w:val="20"/>
        </w:rPr>
        <w:br w:type="page"/>
      </w:r>
    </w:p>
    <w:p w14:paraId="7F7086C9" w14:textId="77777777" w:rsidR="00E32BE8" w:rsidRPr="00A022C9" w:rsidRDefault="00E32BE8" w:rsidP="00E32BE8">
      <w:pPr>
        <w:pStyle w:val="10"/>
        <w:spacing w:before="0"/>
        <w:jc w:val="right"/>
        <w:rPr>
          <w:rFonts w:ascii="Verdana" w:hAnsi="Verdana"/>
          <w:b/>
          <w:color w:val="000000"/>
          <w:sz w:val="20"/>
          <w:szCs w:val="20"/>
        </w:rPr>
      </w:pPr>
      <w:r w:rsidRPr="00A022C9">
        <w:rPr>
          <w:rFonts w:ascii="Verdana" w:hAnsi="Verdana"/>
          <w:color w:val="auto"/>
          <w:sz w:val="20"/>
          <w:szCs w:val="20"/>
        </w:rPr>
        <w:lastRenderedPageBreak/>
        <w:t>Приложение № 59</w:t>
      </w:r>
    </w:p>
    <w:p w14:paraId="1AEFBD57" w14:textId="77777777" w:rsidR="00E32BE8" w:rsidRPr="00A022C9" w:rsidRDefault="00E32BE8" w:rsidP="00E32BE8">
      <w:pPr>
        <w:pStyle w:val="a5"/>
        <w:jc w:val="right"/>
        <w:rPr>
          <w:rFonts w:ascii="Verdana" w:hAnsi="Verdana"/>
          <w:sz w:val="20"/>
          <w:szCs w:val="20"/>
        </w:rPr>
      </w:pPr>
      <w:r w:rsidRPr="00A022C9">
        <w:rPr>
          <w:rFonts w:ascii="Verdana" w:hAnsi="Verdana"/>
          <w:sz w:val="20"/>
          <w:szCs w:val="20"/>
        </w:rPr>
        <w:t>к Правилам ведения Реестра</w:t>
      </w:r>
    </w:p>
    <w:p w14:paraId="7A3F70DE" w14:textId="77777777" w:rsidR="00E32BE8" w:rsidRPr="00A022C9" w:rsidRDefault="00E32BE8" w:rsidP="00E32BE8">
      <w:pPr>
        <w:pStyle w:val="a5"/>
        <w:jc w:val="right"/>
        <w:rPr>
          <w:rFonts w:ascii="Verdana" w:hAnsi="Verdana"/>
          <w:sz w:val="20"/>
          <w:szCs w:val="20"/>
        </w:rPr>
      </w:pPr>
      <w:r w:rsidRPr="00A022C9">
        <w:rPr>
          <w:rFonts w:ascii="Verdana" w:hAnsi="Verdana"/>
          <w:sz w:val="20"/>
          <w:szCs w:val="20"/>
        </w:rPr>
        <w:t>владельцев инвестиционных паев</w:t>
      </w:r>
    </w:p>
    <w:p w14:paraId="6ED9F2AD" w14:textId="77777777" w:rsidR="00E32BE8" w:rsidRPr="00A022C9" w:rsidRDefault="00E32BE8" w:rsidP="00E32BE8">
      <w:pPr>
        <w:pStyle w:val="a5"/>
        <w:jc w:val="right"/>
        <w:rPr>
          <w:rFonts w:ascii="Verdana" w:hAnsi="Verdana"/>
          <w:sz w:val="20"/>
          <w:szCs w:val="20"/>
        </w:rPr>
      </w:pPr>
      <w:r w:rsidRPr="00A022C9">
        <w:rPr>
          <w:rFonts w:ascii="Verdana" w:hAnsi="Verdana"/>
          <w:sz w:val="20"/>
          <w:szCs w:val="20"/>
        </w:rPr>
        <w:t>паевых инвестиционных фондов</w:t>
      </w:r>
    </w:p>
    <w:p w14:paraId="3A3FC4C5" w14:textId="2FD09169" w:rsidR="00E32BE8" w:rsidRPr="00A022C9" w:rsidRDefault="00E32BE8" w:rsidP="00E32BE8">
      <w:pPr>
        <w:pStyle w:val="a5"/>
        <w:jc w:val="right"/>
        <w:rPr>
          <w:rFonts w:ascii="Verdana" w:hAnsi="Verdana"/>
          <w:sz w:val="20"/>
          <w:szCs w:val="20"/>
        </w:rPr>
      </w:pPr>
      <w:r w:rsidRPr="00A022C9">
        <w:rPr>
          <w:rFonts w:ascii="Verdana" w:hAnsi="Verdana"/>
          <w:sz w:val="20"/>
          <w:szCs w:val="20"/>
        </w:rPr>
        <w:t>АО</w:t>
      </w:r>
      <w:r w:rsidR="001E5357" w:rsidRPr="00A022C9">
        <w:rPr>
          <w:rFonts w:ascii="Verdana" w:hAnsi="Verdana"/>
          <w:sz w:val="20"/>
          <w:szCs w:val="20"/>
        </w:rPr>
        <w:t xml:space="preserve"> «КРЦ»</w:t>
      </w:r>
    </w:p>
    <w:p w14:paraId="3B6C7F07" w14:textId="77777777" w:rsidR="00E32BE8" w:rsidRPr="00A022C9" w:rsidRDefault="00E32BE8" w:rsidP="00E32BE8">
      <w:pPr>
        <w:suppressAutoHyphens/>
        <w:spacing w:after="0"/>
        <w:jc w:val="right"/>
        <w:rPr>
          <w:rFonts w:ascii="Verdana" w:hAnsi="Verdana"/>
          <w:sz w:val="20"/>
          <w:szCs w:val="20"/>
        </w:rPr>
      </w:pPr>
    </w:p>
    <w:p w14:paraId="4C51F1A1" w14:textId="77777777" w:rsidR="00E32BE8" w:rsidRPr="00F72C5A" w:rsidRDefault="00E32BE8" w:rsidP="00E32BE8">
      <w:pPr>
        <w:autoSpaceDE w:val="0"/>
        <w:autoSpaceDN w:val="0"/>
        <w:adjustRightInd w:val="0"/>
        <w:spacing w:after="0" w:line="240" w:lineRule="auto"/>
        <w:jc w:val="center"/>
        <w:rPr>
          <w:rFonts w:ascii="Verdana" w:hAnsi="Verdana"/>
          <w:b/>
          <w:color w:val="000000"/>
          <w:sz w:val="20"/>
          <w:szCs w:val="20"/>
        </w:rPr>
      </w:pPr>
    </w:p>
    <w:p w14:paraId="7EAF8F44" w14:textId="77777777" w:rsidR="00E32BE8" w:rsidRPr="00F72C5A" w:rsidRDefault="00E32BE8" w:rsidP="00E32BE8">
      <w:pPr>
        <w:autoSpaceDE w:val="0"/>
        <w:autoSpaceDN w:val="0"/>
        <w:adjustRightInd w:val="0"/>
        <w:spacing w:after="0" w:line="240" w:lineRule="auto"/>
        <w:jc w:val="center"/>
        <w:rPr>
          <w:rFonts w:ascii="Verdana" w:hAnsi="Verdana"/>
          <w:b/>
          <w:bCs/>
          <w:color w:val="000000"/>
          <w:sz w:val="20"/>
          <w:szCs w:val="20"/>
        </w:rPr>
      </w:pPr>
      <w:r>
        <w:rPr>
          <w:rFonts w:ascii="Verdana" w:hAnsi="Verdana"/>
          <w:b/>
          <w:color w:val="000000"/>
          <w:sz w:val="20"/>
          <w:szCs w:val="20"/>
        </w:rPr>
        <w:t xml:space="preserve">ДОГОВОР № </w:t>
      </w:r>
      <w:r>
        <w:rPr>
          <w:rFonts w:ascii="Verdana" w:hAnsi="Verdana"/>
          <w:b/>
          <w:bCs/>
          <w:color w:val="000000"/>
          <w:sz w:val="20"/>
          <w:szCs w:val="20"/>
        </w:rPr>
        <w:t>_________</w:t>
      </w:r>
    </w:p>
    <w:p w14:paraId="3018257B" w14:textId="77777777" w:rsidR="00E32BE8" w:rsidRPr="00F72C5A" w:rsidRDefault="00E32BE8" w:rsidP="00E32BE8">
      <w:pPr>
        <w:autoSpaceDE w:val="0"/>
        <w:autoSpaceDN w:val="0"/>
        <w:adjustRightInd w:val="0"/>
        <w:spacing w:after="0" w:line="240" w:lineRule="auto"/>
        <w:jc w:val="center"/>
        <w:rPr>
          <w:rFonts w:ascii="Verdana" w:hAnsi="Verdana"/>
          <w:b/>
          <w:color w:val="000000"/>
          <w:sz w:val="20"/>
          <w:szCs w:val="20"/>
        </w:rPr>
      </w:pPr>
      <w:r>
        <w:rPr>
          <w:rFonts w:ascii="Verdana" w:hAnsi="Verdana"/>
          <w:b/>
          <w:color w:val="000000"/>
          <w:sz w:val="20"/>
          <w:szCs w:val="20"/>
        </w:rPr>
        <w:t>ОБ ОКАЗАНИИ УСЛУГ СПЕЦИАЛИЗИРОВАННОГО РЕГИСТРАТОРА</w:t>
      </w:r>
    </w:p>
    <w:p w14:paraId="2962AA3D" w14:textId="77777777" w:rsidR="00E32BE8" w:rsidRPr="007E27D3" w:rsidRDefault="00E32BE8" w:rsidP="00E32BE8">
      <w:pPr>
        <w:autoSpaceDE w:val="0"/>
        <w:autoSpaceDN w:val="0"/>
        <w:adjustRightInd w:val="0"/>
        <w:spacing w:after="0" w:line="240" w:lineRule="auto"/>
        <w:jc w:val="center"/>
        <w:rPr>
          <w:rFonts w:ascii="Verdana" w:hAnsi="Verdana"/>
          <w:b/>
          <w:bCs/>
          <w:color w:val="000000"/>
          <w:sz w:val="20"/>
          <w:szCs w:val="20"/>
        </w:rPr>
      </w:pPr>
      <w:r>
        <w:rPr>
          <w:rFonts w:ascii="Verdana" w:hAnsi="Verdana"/>
          <w:b/>
          <w:color w:val="000000"/>
          <w:sz w:val="20"/>
          <w:szCs w:val="20"/>
        </w:rPr>
        <w:t xml:space="preserve">УПРАВЛЯЮЩЕЙ КОМПАНИИ </w:t>
      </w:r>
      <w:r>
        <w:rPr>
          <w:rFonts w:ascii="Verdana" w:hAnsi="Verdana"/>
          <w:b/>
          <w:bCs/>
          <w:color w:val="000000"/>
          <w:sz w:val="20"/>
          <w:szCs w:val="20"/>
        </w:rPr>
        <w:t xml:space="preserve">«_______________________________» </w:t>
      </w:r>
    </w:p>
    <w:p w14:paraId="4929B5BC" w14:textId="77777777" w:rsidR="00E32BE8" w:rsidRPr="007E27D3" w:rsidRDefault="00E32BE8" w:rsidP="00E32BE8">
      <w:pPr>
        <w:autoSpaceDE w:val="0"/>
        <w:autoSpaceDN w:val="0"/>
        <w:adjustRightInd w:val="0"/>
        <w:spacing w:after="0" w:line="240" w:lineRule="auto"/>
        <w:jc w:val="center"/>
        <w:rPr>
          <w:rFonts w:ascii="Verdana" w:hAnsi="Verdana"/>
          <w:b/>
          <w:bCs/>
          <w:color w:val="000000"/>
          <w:sz w:val="20"/>
          <w:szCs w:val="20"/>
        </w:rPr>
      </w:pPr>
      <w:r>
        <w:rPr>
          <w:rFonts w:ascii="Verdana" w:hAnsi="Verdana"/>
          <w:b/>
          <w:bCs/>
          <w:color w:val="000000"/>
          <w:sz w:val="20"/>
          <w:szCs w:val="20"/>
        </w:rPr>
        <w:t>ОТКРЫТОГО ПАЕВОГО ИНВЕСТИЦИОННОГО ФОНДА</w:t>
      </w:r>
    </w:p>
    <w:p w14:paraId="602DC363" w14:textId="77777777" w:rsidR="00E32BE8" w:rsidRPr="00F72C5A" w:rsidRDefault="00E32BE8" w:rsidP="00E32BE8">
      <w:pPr>
        <w:autoSpaceDE w:val="0"/>
        <w:autoSpaceDN w:val="0"/>
        <w:adjustRightInd w:val="0"/>
        <w:spacing w:after="0" w:line="240" w:lineRule="auto"/>
        <w:jc w:val="center"/>
        <w:rPr>
          <w:rFonts w:ascii="Verdana" w:hAnsi="Verdana"/>
          <w:b/>
          <w:bCs/>
          <w:color w:val="000000"/>
          <w:sz w:val="20"/>
          <w:szCs w:val="20"/>
        </w:rPr>
      </w:pPr>
    </w:p>
    <w:p w14:paraId="56ADA1DA" w14:textId="6F67368B"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Pr>
          <w:rFonts w:ascii="Verdana" w:hAnsi="Verdana"/>
          <w:color w:val="000000"/>
          <w:sz w:val="20"/>
          <w:szCs w:val="20"/>
        </w:rPr>
        <w:t xml:space="preserve">г. </w:t>
      </w:r>
      <w:r w:rsidR="001E5357">
        <w:rPr>
          <w:rFonts w:ascii="Verdana" w:hAnsi="Verdana"/>
          <w:color w:val="000000"/>
          <w:sz w:val="20"/>
          <w:szCs w:val="20"/>
        </w:rPr>
        <w:t xml:space="preserve">Краснодар                                                           </w:t>
      </w:r>
      <w:proofErr w:type="gramStart"/>
      <w:r w:rsidR="001E5357">
        <w:rPr>
          <w:rFonts w:ascii="Verdana" w:hAnsi="Verdana"/>
          <w:color w:val="000000"/>
          <w:sz w:val="20"/>
          <w:szCs w:val="20"/>
        </w:rPr>
        <w:t xml:space="preserve">   </w:t>
      </w:r>
      <w:r>
        <w:rPr>
          <w:rFonts w:ascii="Verdana" w:hAnsi="Verdana"/>
          <w:color w:val="000000"/>
          <w:sz w:val="20"/>
          <w:szCs w:val="20"/>
        </w:rPr>
        <w:t>«</w:t>
      </w:r>
      <w:proofErr w:type="gramEnd"/>
      <w:r>
        <w:rPr>
          <w:rFonts w:ascii="Verdana" w:hAnsi="Verdana"/>
          <w:color w:val="000000"/>
          <w:sz w:val="20"/>
          <w:szCs w:val="20"/>
        </w:rPr>
        <w:t>____» _____________ 20__ года</w:t>
      </w:r>
    </w:p>
    <w:p w14:paraId="5E270FD2" w14:textId="77777777" w:rsidR="00E32BE8" w:rsidRPr="00F72C5A" w:rsidRDefault="00E32BE8" w:rsidP="00E32BE8">
      <w:pPr>
        <w:autoSpaceDE w:val="0"/>
        <w:autoSpaceDN w:val="0"/>
        <w:adjustRightInd w:val="0"/>
        <w:spacing w:after="0" w:line="240" w:lineRule="auto"/>
        <w:jc w:val="both"/>
        <w:rPr>
          <w:rFonts w:ascii="Verdana" w:hAnsi="Verdana"/>
          <w:b/>
          <w:bCs/>
          <w:color w:val="000000"/>
          <w:sz w:val="20"/>
          <w:szCs w:val="20"/>
        </w:rPr>
      </w:pPr>
    </w:p>
    <w:p w14:paraId="1B96CD26" w14:textId="2F607B0A" w:rsidR="00E32BE8" w:rsidRPr="00F72C5A" w:rsidRDefault="00E32BE8" w:rsidP="00E32BE8">
      <w:pPr>
        <w:autoSpaceDE w:val="0"/>
        <w:autoSpaceDN w:val="0"/>
        <w:adjustRightInd w:val="0"/>
        <w:spacing w:after="0" w:line="240" w:lineRule="auto"/>
        <w:ind w:firstLine="709"/>
        <w:jc w:val="both"/>
        <w:rPr>
          <w:rFonts w:ascii="Verdana" w:hAnsi="Verdana"/>
          <w:color w:val="000000"/>
          <w:sz w:val="20"/>
          <w:szCs w:val="20"/>
        </w:rPr>
      </w:pPr>
      <w:r>
        <w:rPr>
          <w:rFonts w:ascii="Verdana" w:hAnsi="Verdana"/>
          <w:b/>
          <w:bCs/>
          <w:color w:val="000000"/>
          <w:sz w:val="20"/>
          <w:szCs w:val="20"/>
        </w:rPr>
        <w:t xml:space="preserve">__________________________________________________________  </w:t>
      </w:r>
      <w:r>
        <w:rPr>
          <w:rFonts w:ascii="Verdana" w:hAnsi="Verdana"/>
          <w:color w:val="000000"/>
          <w:sz w:val="20"/>
          <w:szCs w:val="20"/>
        </w:rPr>
        <w:t xml:space="preserve">(далее именуется Управляющая компания),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 ______________ от «___» ___________  _____ года, в лице __________________________________, действующего на основании __________________, с одной стороны и </w:t>
      </w:r>
      <w:r w:rsidR="001E5357" w:rsidRPr="00D75458">
        <w:rPr>
          <w:rFonts w:ascii="Verdana" w:hAnsi="Verdana"/>
          <w:color w:val="000000"/>
          <w:sz w:val="20"/>
          <w:szCs w:val="20"/>
        </w:rPr>
        <w:t>А</w:t>
      </w:r>
      <w:r w:rsidRPr="001A6B20">
        <w:rPr>
          <w:rFonts w:ascii="Verdana" w:hAnsi="Verdana"/>
          <w:color w:val="000000"/>
          <w:sz w:val="20"/>
          <w:szCs w:val="20"/>
        </w:rPr>
        <w:t>кционерное общество</w:t>
      </w:r>
      <w:r w:rsidR="001E5357">
        <w:rPr>
          <w:rFonts w:ascii="Verdana" w:hAnsi="Verdana"/>
          <w:color w:val="000000"/>
          <w:sz w:val="20"/>
          <w:szCs w:val="20"/>
        </w:rPr>
        <w:t xml:space="preserve"> «Регистратор КРЦ»</w:t>
      </w:r>
      <w:r w:rsidRPr="00D75458">
        <w:rPr>
          <w:rFonts w:ascii="Verdana" w:hAnsi="Verdana"/>
          <w:color w:val="000000"/>
          <w:sz w:val="20"/>
          <w:szCs w:val="20"/>
        </w:rPr>
        <w:t>, имеющ</w:t>
      </w:r>
      <w:r w:rsidR="001E5357" w:rsidRPr="00D75458">
        <w:rPr>
          <w:rFonts w:ascii="Verdana" w:hAnsi="Verdana"/>
          <w:color w:val="000000"/>
          <w:sz w:val="20"/>
          <w:szCs w:val="20"/>
        </w:rPr>
        <w:t>ее</w:t>
      </w:r>
      <w:r w:rsidRPr="00D75458">
        <w:rPr>
          <w:rFonts w:ascii="Verdana" w:hAnsi="Verdana"/>
          <w:color w:val="000000"/>
          <w:sz w:val="20"/>
          <w:szCs w:val="20"/>
        </w:rPr>
        <w:t xml:space="preserve"> лицензию на осуществление депозитарной деятельности №</w:t>
      </w:r>
      <w:r w:rsidR="001E5357" w:rsidRPr="00D75458">
        <w:rPr>
          <w:rFonts w:ascii="Verdana" w:hAnsi="Verdana"/>
          <w:color w:val="000000"/>
          <w:sz w:val="20"/>
          <w:szCs w:val="20"/>
        </w:rPr>
        <w:t>003-14093-000100</w:t>
      </w:r>
      <w:r w:rsidRPr="00D75458">
        <w:rPr>
          <w:rFonts w:ascii="Verdana" w:hAnsi="Verdana"/>
          <w:color w:val="000000"/>
          <w:sz w:val="20"/>
          <w:szCs w:val="20"/>
        </w:rPr>
        <w:t xml:space="preserve"> от 1</w:t>
      </w:r>
      <w:r w:rsidR="001E5357" w:rsidRPr="00D75458">
        <w:rPr>
          <w:rFonts w:ascii="Verdana" w:hAnsi="Verdana"/>
          <w:color w:val="000000"/>
          <w:sz w:val="20"/>
          <w:szCs w:val="20"/>
        </w:rPr>
        <w:t>0</w:t>
      </w:r>
      <w:r w:rsidRPr="00D75458">
        <w:rPr>
          <w:rFonts w:ascii="Verdana" w:hAnsi="Verdana"/>
          <w:color w:val="000000"/>
          <w:sz w:val="20"/>
          <w:szCs w:val="20"/>
        </w:rPr>
        <w:t xml:space="preserve"> марта 20</w:t>
      </w:r>
      <w:r w:rsidR="001E5357" w:rsidRPr="00D75458">
        <w:rPr>
          <w:rFonts w:ascii="Verdana" w:hAnsi="Verdana"/>
          <w:color w:val="000000"/>
          <w:sz w:val="20"/>
          <w:szCs w:val="20"/>
        </w:rPr>
        <w:t>21</w:t>
      </w:r>
      <w:r w:rsidRPr="00D75458">
        <w:rPr>
          <w:rFonts w:ascii="Verdana" w:hAnsi="Verdana"/>
          <w:color w:val="000000"/>
          <w:sz w:val="20"/>
          <w:szCs w:val="20"/>
        </w:rPr>
        <w:t xml:space="preserve"> г.,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 22-000-</w:t>
      </w:r>
      <w:r w:rsidR="001E5357" w:rsidRPr="00D75458">
        <w:rPr>
          <w:rFonts w:ascii="Verdana" w:hAnsi="Verdana"/>
          <w:color w:val="000000"/>
          <w:sz w:val="20"/>
          <w:szCs w:val="20"/>
        </w:rPr>
        <w:t>0</w:t>
      </w:r>
      <w:r w:rsidRPr="00D75458">
        <w:rPr>
          <w:rFonts w:ascii="Verdana" w:hAnsi="Verdana"/>
          <w:color w:val="000000"/>
          <w:sz w:val="20"/>
          <w:szCs w:val="20"/>
        </w:rPr>
        <w:t>-0012</w:t>
      </w:r>
      <w:r w:rsidR="001E5357" w:rsidRPr="00D75458">
        <w:rPr>
          <w:rFonts w:ascii="Verdana" w:hAnsi="Verdana"/>
          <w:color w:val="000000"/>
          <w:sz w:val="20"/>
          <w:szCs w:val="20"/>
        </w:rPr>
        <w:t>3</w:t>
      </w:r>
      <w:r w:rsidRPr="00D75458">
        <w:rPr>
          <w:rFonts w:ascii="Verdana" w:hAnsi="Verdana"/>
          <w:color w:val="000000"/>
          <w:sz w:val="20"/>
          <w:szCs w:val="20"/>
        </w:rPr>
        <w:t xml:space="preserve"> от </w:t>
      </w:r>
      <w:r w:rsidR="001E5357" w:rsidRPr="00D75458">
        <w:rPr>
          <w:rFonts w:ascii="Verdana" w:hAnsi="Verdana"/>
          <w:color w:val="000000"/>
          <w:sz w:val="20"/>
          <w:szCs w:val="20"/>
        </w:rPr>
        <w:t>24</w:t>
      </w:r>
      <w:r w:rsidRPr="00D75458">
        <w:rPr>
          <w:rFonts w:ascii="Verdana" w:hAnsi="Verdana"/>
          <w:color w:val="000000"/>
          <w:sz w:val="20"/>
          <w:szCs w:val="20"/>
        </w:rPr>
        <w:t xml:space="preserve"> ию</w:t>
      </w:r>
      <w:r w:rsidR="001E5357" w:rsidRPr="00D75458">
        <w:rPr>
          <w:rFonts w:ascii="Verdana" w:hAnsi="Verdana"/>
          <w:color w:val="000000"/>
          <w:sz w:val="20"/>
          <w:szCs w:val="20"/>
        </w:rPr>
        <w:t>н</w:t>
      </w:r>
      <w:r w:rsidRPr="00D75458">
        <w:rPr>
          <w:rFonts w:ascii="Verdana" w:hAnsi="Verdana"/>
          <w:color w:val="000000"/>
          <w:sz w:val="20"/>
          <w:szCs w:val="20"/>
        </w:rPr>
        <w:t>я 202</w:t>
      </w:r>
      <w:r w:rsidR="001E5357" w:rsidRPr="00D75458">
        <w:rPr>
          <w:rFonts w:ascii="Verdana" w:hAnsi="Verdana"/>
          <w:color w:val="000000"/>
          <w:sz w:val="20"/>
          <w:szCs w:val="20"/>
        </w:rPr>
        <w:t>1</w:t>
      </w:r>
      <w:r w:rsidRPr="00D75458">
        <w:rPr>
          <w:rFonts w:ascii="Verdana" w:hAnsi="Verdana"/>
          <w:color w:val="000000"/>
          <w:sz w:val="20"/>
          <w:szCs w:val="20"/>
        </w:rPr>
        <w:t xml:space="preserve"> г., именуем</w:t>
      </w:r>
      <w:r w:rsidR="001E5357" w:rsidRPr="00D75458">
        <w:rPr>
          <w:rFonts w:ascii="Verdana" w:hAnsi="Verdana"/>
          <w:color w:val="000000"/>
          <w:sz w:val="20"/>
          <w:szCs w:val="20"/>
        </w:rPr>
        <w:t>ое</w:t>
      </w:r>
      <w:r w:rsidRPr="00D75458">
        <w:rPr>
          <w:rFonts w:ascii="Verdana" w:hAnsi="Verdana"/>
          <w:color w:val="000000"/>
          <w:sz w:val="20"/>
          <w:szCs w:val="20"/>
        </w:rPr>
        <w:t xml:space="preserve"> в дальнейшем «</w:t>
      </w:r>
      <w:r w:rsidRPr="006038D2">
        <w:rPr>
          <w:rFonts w:ascii="Verdana" w:hAnsi="Verdana"/>
          <w:color w:val="000000"/>
          <w:sz w:val="20"/>
          <w:szCs w:val="20"/>
        </w:rPr>
        <w:t>Специализированный регистратор</w:t>
      </w:r>
      <w:r w:rsidRPr="00D75458">
        <w:rPr>
          <w:rFonts w:ascii="Verdana" w:hAnsi="Verdana"/>
          <w:color w:val="000000"/>
          <w:sz w:val="20"/>
          <w:szCs w:val="20"/>
        </w:rPr>
        <w:t>», в</w:t>
      </w:r>
      <w:r w:rsidRPr="001A6B20">
        <w:rPr>
          <w:color w:val="000000"/>
        </w:rPr>
        <w:t xml:space="preserve"> лице ________________, действующего на основании _________________,</w:t>
      </w:r>
      <w:r w:rsidRPr="006038D2">
        <w:rPr>
          <w:rFonts w:ascii="Verdana" w:hAnsi="Verdana"/>
          <w:color w:val="000000"/>
          <w:sz w:val="20"/>
          <w:szCs w:val="20"/>
        </w:rPr>
        <w:t xml:space="preserve"> с другой стороны, далее при совместном упоминании именуемые </w:t>
      </w:r>
      <w:r w:rsidRPr="001A6B20">
        <w:rPr>
          <w:rFonts w:ascii="Verdana" w:hAnsi="Verdana"/>
          <w:color w:val="000000"/>
          <w:sz w:val="20"/>
          <w:szCs w:val="20"/>
        </w:rPr>
        <w:t>«</w:t>
      </w:r>
      <w:r w:rsidRPr="006038D2">
        <w:rPr>
          <w:rFonts w:ascii="Verdana" w:hAnsi="Verdana"/>
          <w:color w:val="000000"/>
          <w:sz w:val="20"/>
          <w:szCs w:val="20"/>
        </w:rPr>
        <w:t>Стороны</w:t>
      </w:r>
      <w:r w:rsidRPr="001A6B20">
        <w:rPr>
          <w:rFonts w:ascii="Verdana" w:hAnsi="Verdana"/>
          <w:color w:val="000000"/>
          <w:sz w:val="20"/>
          <w:szCs w:val="20"/>
        </w:rPr>
        <w:t>»</w:t>
      </w:r>
      <w:r w:rsidRPr="006038D2">
        <w:rPr>
          <w:rFonts w:ascii="Verdana" w:hAnsi="Verdana"/>
          <w:color w:val="000000"/>
          <w:sz w:val="20"/>
          <w:szCs w:val="20"/>
        </w:rPr>
        <w:t xml:space="preserve">, а при упоминании по отдельности – </w:t>
      </w:r>
      <w:r w:rsidRPr="001A6B20">
        <w:rPr>
          <w:rFonts w:ascii="Verdana" w:hAnsi="Verdana"/>
          <w:color w:val="000000"/>
          <w:sz w:val="20"/>
          <w:szCs w:val="20"/>
        </w:rPr>
        <w:t>«</w:t>
      </w:r>
      <w:r w:rsidRPr="006038D2">
        <w:rPr>
          <w:rFonts w:ascii="Verdana" w:hAnsi="Verdana"/>
          <w:color w:val="000000"/>
          <w:sz w:val="20"/>
          <w:szCs w:val="20"/>
        </w:rPr>
        <w:t>Сторона</w:t>
      </w:r>
      <w:r w:rsidRPr="001A6B20">
        <w:rPr>
          <w:rFonts w:ascii="Verdana" w:hAnsi="Verdana"/>
          <w:color w:val="000000"/>
          <w:sz w:val="20"/>
          <w:szCs w:val="20"/>
        </w:rPr>
        <w:t>»</w:t>
      </w:r>
      <w:r w:rsidRPr="006038D2">
        <w:rPr>
          <w:rFonts w:ascii="Verdana" w:hAnsi="Verdana"/>
          <w:color w:val="000000"/>
          <w:sz w:val="20"/>
          <w:szCs w:val="20"/>
        </w:rPr>
        <w:t>, заключили настоящий договор (далее именуется Договор) о нижеследующем.</w:t>
      </w:r>
    </w:p>
    <w:p w14:paraId="0348E6D4" w14:textId="77777777" w:rsidR="00E32BE8" w:rsidRPr="00F72C5A" w:rsidRDefault="00E32BE8" w:rsidP="00E32BE8">
      <w:pPr>
        <w:autoSpaceDE w:val="0"/>
        <w:autoSpaceDN w:val="0"/>
        <w:adjustRightInd w:val="0"/>
        <w:spacing w:before="120" w:after="120" w:line="240" w:lineRule="auto"/>
        <w:jc w:val="center"/>
        <w:rPr>
          <w:rFonts w:ascii="Verdana" w:hAnsi="Verdana"/>
          <w:b/>
          <w:color w:val="000000"/>
          <w:sz w:val="20"/>
          <w:szCs w:val="20"/>
        </w:rPr>
      </w:pPr>
      <w:r w:rsidRPr="006038D2">
        <w:rPr>
          <w:rFonts w:ascii="Verdana" w:hAnsi="Verdana"/>
          <w:b/>
          <w:bCs/>
          <w:color w:val="000000"/>
          <w:sz w:val="20"/>
          <w:szCs w:val="20"/>
        </w:rPr>
        <w:t xml:space="preserve">1. </w:t>
      </w:r>
      <w:r w:rsidRPr="006038D2">
        <w:rPr>
          <w:rFonts w:ascii="Verdana" w:hAnsi="Verdana"/>
          <w:b/>
          <w:color w:val="000000"/>
          <w:sz w:val="20"/>
          <w:szCs w:val="20"/>
        </w:rPr>
        <w:t>ПРЕДМЕТ ДОГОВОРА</w:t>
      </w:r>
    </w:p>
    <w:p w14:paraId="1ECBF316" w14:textId="43BEB442"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1.1. По Договору Специализированный регистратор обязуется оказать услуги Управляющей компании по ведению Реестра владельцев инвестиционных паев (далее именуется Реестр) паевого инвестиционного фонда </w:t>
      </w:r>
      <w:r w:rsidRPr="006038D2">
        <w:rPr>
          <w:rFonts w:ascii="Verdana" w:hAnsi="Verdana"/>
          <w:b/>
          <w:bCs/>
          <w:color w:val="000000"/>
          <w:sz w:val="20"/>
          <w:szCs w:val="20"/>
        </w:rPr>
        <w:t>«</w:t>
      </w:r>
      <w:r w:rsidRPr="006038D2">
        <w:rPr>
          <w:rFonts w:ascii="Verdana" w:hAnsi="Verdana"/>
          <w:color w:val="000000"/>
          <w:sz w:val="20"/>
          <w:szCs w:val="20"/>
        </w:rPr>
        <w:t xml:space="preserve">Открытый паевой инвестиционный фонд </w:t>
      </w:r>
      <w:r w:rsidRPr="006038D2">
        <w:rPr>
          <w:rFonts w:ascii="Verdana" w:hAnsi="Verdana"/>
          <w:bCs/>
          <w:color w:val="000000"/>
          <w:sz w:val="20"/>
          <w:szCs w:val="20"/>
        </w:rPr>
        <w:t xml:space="preserve">«__________________________________________» </w:t>
      </w:r>
      <w:r w:rsidRPr="006038D2">
        <w:rPr>
          <w:rFonts w:ascii="Verdana" w:hAnsi="Verdana"/>
          <w:color w:val="000000"/>
          <w:sz w:val="20"/>
          <w:szCs w:val="20"/>
        </w:rPr>
        <w:t>(далее именуется Фонд) в соответствии с действующими нормативно-правовыми актами Российской Федерации, Правилами ведения реестра владельцев инвестиционных паев паевых инвестиционных фондов АО</w:t>
      </w:r>
      <w:r w:rsidR="00F06EE0">
        <w:rPr>
          <w:rFonts w:ascii="Verdana" w:hAnsi="Verdana"/>
          <w:color w:val="000000"/>
          <w:sz w:val="20"/>
          <w:szCs w:val="20"/>
        </w:rPr>
        <w:t xml:space="preserve"> «КРЦ»</w:t>
      </w:r>
      <w:r w:rsidRPr="006038D2">
        <w:rPr>
          <w:rFonts w:ascii="Verdana" w:hAnsi="Verdana"/>
          <w:color w:val="000000"/>
          <w:sz w:val="20"/>
          <w:szCs w:val="20"/>
        </w:rPr>
        <w:t>, являющимися неотъемлемой частью настоящего Договора (далее именуются Правила ведения Реестра), Правилами доверительного управления Фондом (далее именуются Правила Фонда), а Управляющая компания обязуется оплатить эти услуги.</w:t>
      </w:r>
    </w:p>
    <w:p w14:paraId="113962F2"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1.2. Если иное не предусмотрено Договором, то используемые в Договоре термины понимаются в значении, установленном нормативно-правовыми актами Российской Федерации и Правилами ведения Реестра.</w:t>
      </w:r>
    </w:p>
    <w:p w14:paraId="6195A11F"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1.3. С даты завершения (окончания) формирования Фонда Договор считается заключённым Управляющей компанией как доверительным управляющим (Д.У.) _______________________________________________________________________.</w:t>
      </w:r>
    </w:p>
    <w:p w14:paraId="44531FD7" w14:textId="77777777" w:rsidR="00E32BE8" w:rsidRPr="00F72C5A" w:rsidRDefault="00E32BE8" w:rsidP="00E32BE8">
      <w:pPr>
        <w:autoSpaceDE w:val="0"/>
        <w:autoSpaceDN w:val="0"/>
        <w:adjustRightInd w:val="0"/>
        <w:spacing w:before="120" w:after="120" w:line="240" w:lineRule="auto"/>
        <w:jc w:val="center"/>
        <w:rPr>
          <w:rFonts w:ascii="Verdana" w:hAnsi="Verdana"/>
          <w:b/>
          <w:color w:val="000000"/>
          <w:sz w:val="20"/>
          <w:szCs w:val="20"/>
        </w:rPr>
      </w:pPr>
      <w:r w:rsidRPr="006038D2">
        <w:rPr>
          <w:rFonts w:ascii="Verdana" w:hAnsi="Verdana"/>
          <w:b/>
          <w:bCs/>
          <w:color w:val="000000"/>
          <w:sz w:val="20"/>
          <w:szCs w:val="20"/>
        </w:rPr>
        <w:t>2. ПРАВА И ОБЯЗАННОСТИ СПЕЦИАЛИЗИРОВАННОГО РЕГИСТРАТОРА</w:t>
      </w:r>
    </w:p>
    <w:p w14:paraId="43F9656E"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 Специализированный регистратор принимает на себя следующие обязательства:</w:t>
      </w:r>
    </w:p>
    <w:p w14:paraId="51B4FD22"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2.1.1. осуществлять ведение Реестра и обеспечивать сохранность и конфиденциальность, содержащейся в нем информации;</w:t>
      </w:r>
    </w:p>
    <w:p w14:paraId="275FE8D4"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2.1.2. вносить записи и вести журнал регистрации операций, а также журнал учета входящих документов в хронологическом порядке;</w:t>
      </w:r>
    </w:p>
    <w:p w14:paraId="2573E0F0"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2.1.3. открывать лицевые счета зарегистрированных лиц, счета «инвестиционные паи неустановленного лица» (далее именуются Счета) Фонда;</w:t>
      </w:r>
    </w:p>
    <w:p w14:paraId="69891B72"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2.1.4. своевременно вносить</w:t>
      </w:r>
      <w:r>
        <w:rPr>
          <w:rFonts w:ascii="Verdana" w:hAnsi="Verdana"/>
          <w:color w:val="000000"/>
          <w:sz w:val="20"/>
          <w:szCs w:val="20"/>
        </w:rPr>
        <w:t xml:space="preserve"> в Реестр</w:t>
      </w:r>
      <w:r w:rsidRPr="006038D2">
        <w:rPr>
          <w:rFonts w:ascii="Verdana" w:hAnsi="Verdana"/>
          <w:color w:val="000000"/>
          <w:sz w:val="20"/>
          <w:szCs w:val="20"/>
        </w:rPr>
        <w:t xml:space="preserve"> все изменения данных анкеты зарегистрированного лица на основании заявления, оформленного согласно Правилам ведения Реестра, после выполнения проверки указанных в нём данных;</w:t>
      </w:r>
    </w:p>
    <w:p w14:paraId="4BEED076"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lastRenderedPageBreak/>
        <w:t>2.1.5. вносить записи по Счетам на основании заявок, поданных в соответствии с действующими нормативно-правовыми актами, Правилами ведения Реестра и Правилами Фонда;</w:t>
      </w:r>
    </w:p>
    <w:p w14:paraId="23C015DC"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2.1.6. осуществлять учет и хранение оригиналов и/или заверенных копий всех первичных документов, являющихся основанием для внесения записей в Реестр;</w:t>
      </w:r>
    </w:p>
    <w:p w14:paraId="1B136E58"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2.1.7. выдавать выписки и соответствующие уведомления о проведенных операциях по Счетам, а также иную информацию из Реестра в порядке, установленном нормативно-правовыми актами Российской Федерации, Правилами ведения Реестра и настоящим Договором;</w:t>
      </w:r>
    </w:p>
    <w:p w14:paraId="537CDC24"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2.1.8. проверять соответствие данных о зарегистрированных лицах, номерах Счетов, суммах денежных средств, указанных в заявках на приобретение инвестиционных паев Фонда с данными, содержащимися в Реестре;</w:t>
      </w:r>
    </w:p>
    <w:p w14:paraId="7816376D"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2.1.9. проверять соответствие данных о зарегистрированных лицах, номерах Счетов, количестве инвестиционных паев, указанных в заявках на погашение инвестиционных паев Фонда, с данными, содержащимися в Реестре;</w:t>
      </w:r>
    </w:p>
    <w:p w14:paraId="07595573"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2.1.10. проверять соответствие данных о зарегистрированных лицах, номерах Счетов, суммах денежных средств, указанных в заявках на обмен инвестиционных паев Фонда с данными, содержащимися в Реестре;</w:t>
      </w:r>
    </w:p>
    <w:p w14:paraId="092FD234" w14:textId="1955C986" w:rsidR="00E32BE8" w:rsidRDefault="00E32BE8" w:rsidP="00E32BE8">
      <w:pPr>
        <w:autoSpaceDE w:val="0"/>
        <w:autoSpaceDN w:val="0"/>
        <w:adjustRightInd w:val="0"/>
        <w:spacing w:after="0" w:line="240" w:lineRule="auto"/>
        <w:jc w:val="both"/>
        <w:rPr>
          <w:rFonts w:ascii="Verdana" w:hAnsi="Verdana"/>
          <w:b/>
          <w:color w:val="000000"/>
          <w:sz w:val="20"/>
          <w:szCs w:val="20"/>
        </w:rPr>
      </w:pPr>
      <w:r w:rsidRPr="006038D2">
        <w:rPr>
          <w:rFonts w:ascii="Verdana" w:hAnsi="Verdana"/>
          <w:color w:val="000000"/>
          <w:sz w:val="20"/>
          <w:szCs w:val="20"/>
        </w:rPr>
        <w:t>2.1.11. в соответствии с заключённым между Сторонами Договором об электронном документообороте Специализированного депозитария АО</w:t>
      </w:r>
      <w:r w:rsidR="00F06EE0">
        <w:rPr>
          <w:rFonts w:ascii="Verdana" w:hAnsi="Verdana"/>
          <w:color w:val="000000"/>
          <w:sz w:val="20"/>
          <w:szCs w:val="20"/>
        </w:rPr>
        <w:t xml:space="preserve"> «КРЦ»</w:t>
      </w:r>
      <w:r w:rsidRPr="006038D2">
        <w:rPr>
          <w:rFonts w:ascii="Verdana" w:hAnsi="Verdana"/>
          <w:color w:val="000000"/>
          <w:sz w:val="20"/>
          <w:szCs w:val="20"/>
        </w:rPr>
        <w:t xml:space="preserve"> (далее именуется </w:t>
      </w:r>
      <w:r>
        <w:rPr>
          <w:rFonts w:ascii="Verdana" w:hAnsi="Verdana"/>
          <w:color w:val="000000"/>
          <w:sz w:val="20"/>
          <w:szCs w:val="20"/>
        </w:rPr>
        <w:t>Договор</w:t>
      </w:r>
      <w:r w:rsidRPr="006038D2">
        <w:rPr>
          <w:rFonts w:ascii="Verdana" w:hAnsi="Verdana"/>
          <w:color w:val="000000"/>
          <w:sz w:val="20"/>
          <w:szCs w:val="20"/>
        </w:rPr>
        <w:t xml:space="preserve"> о документообороте) направлять информацию Управляющей компании о количестве выданных, подлежащих обмену и погашенных инвестиционных паях Фонда по заявкам, полученным от Управляющей компании;</w:t>
      </w:r>
    </w:p>
    <w:p w14:paraId="0A9FDBED"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2.1.12. в соответствии с </w:t>
      </w:r>
      <w:r>
        <w:rPr>
          <w:rFonts w:ascii="Verdana" w:hAnsi="Verdana"/>
          <w:color w:val="000000"/>
          <w:sz w:val="20"/>
          <w:szCs w:val="20"/>
        </w:rPr>
        <w:t>Договором</w:t>
      </w:r>
      <w:r w:rsidRPr="006038D2">
        <w:rPr>
          <w:rFonts w:ascii="Verdana" w:hAnsi="Verdana"/>
          <w:color w:val="000000"/>
          <w:sz w:val="20"/>
          <w:szCs w:val="20"/>
        </w:rPr>
        <w:t xml:space="preserve"> о документообороте составлять списки лиц, имеющих право на получение денежной компенсации при прекращении Фонда;</w:t>
      </w:r>
    </w:p>
    <w:p w14:paraId="31C4CE11"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2.1.13. учитывать запросы, полученные от зарегистрированных лиц, а также ответы на них, включая отказы от проведения операций в Реестре.</w:t>
      </w:r>
    </w:p>
    <w:p w14:paraId="66223A24"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2.2. Специализированный регистратор обязан отказать во внесении записей в Реестр в следующих случаях:</w:t>
      </w:r>
    </w:p>
    <w:p w14:paraId="4A1D5A5C"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если не представлены все документы, необходимые для внесения записей в Реестр в соответствии с нормативно-правовыми актами Российской Федерации;</w:t>
      </w:r>
    </w:p>
    <w:p w14:paraId="632048BF"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если представленные документы не содержат всей необходимой информации для внесения соответствующей записи в Реестр, либо содержат информацию, несовпадающую с той, которая имеется в документах у Специализированного регистратора;</w:t>
      </w:r>
    </w:p>
    <w:p w14:paraId="6893B29B"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при наличии иных оснований, предусмотренных нормативно-правовыми актами Российской Федерации и Правилами ведения Реестра.</w:t>
      </w:r>
    </w:p>
    <w:p w14:paraId="0537E1BE"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2.3. Специализированный регистратор вправе:</w:t>
      </w:r>
    </w:p>
    <w:p w14:paraId="4BDBEC0C"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2.3.1. получать от Управляющей компании все необходимые документы и информацию, требующиеся для ведения Реестра;</w:t>
      </w:r>
    </w:p>
    <w:p w14:paraId="4EFB60C6"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sz w:val="20"/>
          <w:szCs w:val="20"/>
        </w:rPr>
        <w:t>2.3.2. запрашивать необходимые документы и сведения для проведения обновления информации по Управляющей компании, представителях, выгодоприобретателях и бенефициарных владельцах Управляющей компании;</w:t>
      </w:r>
    </w:p>
    <w:p w14:paraId="1CBC72A9"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2.3.3. приостановить исполнение своих обязательств по Договору, в случае приостановления действия или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04877200"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2.3.4. осуществить передачу Реестра и документов, являющихся основанием для внесения записей в Реестр о выдаче, обмене и погашении инвестиционных паев Фонда, а также других документов, в соответствии с нормативно-правовыми актами Российской Федерации новому регистратору, при условиях прекращения действия Договора и получения распоряжения Управляющей компании;</w:t>
      </w:r>
    </w:p>
    <w:p w14:paraId="5B2D0ABE"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2.3.5. получать вознаграждение от Управляющей компании за оказываемые услуги по Договору.</w:t>
      </w:r>
    </w:p>
    <w:p w14:paraId="6A020352"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2.4. Специализированный регистратор обязан осуществлять ведение Реестра в электронном виде и вправе осуществлять ведение Реестра на бумажных носителях.</w:t>
      </w:r>
    </w:p>
    <w:p w14:paraId="6A465AFF"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2.5. Специализированный регистратор не вправе передавать другим лицам ведение и хранение Реестра владельцев инвестиционных паев Фонда, а также документов, являющихся основанием для внесения записей и иной информации в регистрационный журнал и в Счета.</w:t>
      </w:r>
    </w:p>
    <w:p w14:paraId="281DCC4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lastRenderedPageBreak/>
        <w:t xml:space="preserve">2.6. Специализированный регистратор не вправе разглашать неуполномоченным третьим лицам конфиденциальную информацию в связи с исполнением Договора. Под </w:t>
      </w:r>
      <w:r w:rsidRPr="006038D2">
        <w:rPr>
          <w:rFonts w:ascii="Verdana" w:hAnsi="Verdana"/>
          <w:i/>
          <w:iCs/>
          <w:color w:val="000000"/>
          <w:sz w:val="20"/>
          <w:szCs w:val="20"/>
        </w:rPr>
        <w:t>«</w:t>
      </w:r>
      <w:r w:rsidRPr="006038D2">
        <w:rPr>
          <w:rFonts w:ascii="Verdana" w:hAnsi="Verdana"/>
          <w:color w:val="000000"/>
          <w:sz w:val="20"/>
          <w:szCs w:val="20"/>
        </w:rPr>
        <w:t>конфиденциальной информацией</w:t>
      </w:r>
      <w:r w:rsidRPr="006038D2">
        <w:rPr>
          <w:rFonts w:ascii="Verdana" w:hAnsi="Verdana"/>
          <w:i/>
          <w:iCs/>
          <w:color w:val="000000"/>
          <w:sz w:val="20"/>
          <w:szCs w:val="20"/>
        </w:rPr>
        <w:t xml:space="preserve">» </w:t>
      </w:r>
      <w:r w:rsidRPr="006038D2">
        <w:rPr>
          <w:rFonts w:ascii="Verdana" w:hAnsi="Verdana"/>
          <w:color w:val="000000"/>
          <w:sz w:val="20"/>
          <w:szCs w:val="20"/>
        </w:rPr>
        <w:t>в Договоре понимаются сведения, составляющие коммерческую тайну, а также технологические процедуры работы Сторон, разглашение которых может опорочить деловую репутацию Стороны Договора и/или привести к возникновению у неё убытков.</w:t>
      </w:r>
    </w:p>
    <w:p w14:paraId="1A33230E"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2.7. Специализированный регистратор не производит сверку подписей зарегистрированных лиц (их уполномоченных представителей), содержащихся в передаточных распоряжениях и в иных документах, если они заверены </w:t>
      </w:r>
      <w:r>
        <w:rPr>
          <w:rFonts w:ascii="Verdana" w:hAnsi="Verdana"/>
          <w:color w:val="000000"/>
          <w:sz w:val="20"/>
          <w:szCs w:val="20"/>
        </w:rPr>
        <w:t>работн</w:t>
      </w:r>
      <w:r w:rsidRPr="006038D2">
        <w:rPr>
          <w:rFonts w:ascii="Verdana" w:hAnsi="Verdana"/>
          <w:color w:val="000000"/>
          <w:sz w:val="20"/>
          <w:szCs w:val="20"/>
        </w:rPr>
        <w:t>иком Управляющей компании при условии соблюдения процедур установления личности и свидетельствования подписи в соответствии с п. 3.2. Договора.</w:t>
      </w:r>
    </w:p>
    <w:p w14:paraId="36D48057" w14:textId="77777777" w:rsidR="00E32BE8" w:rsidRPr="00F72C5A" w:rsidRDefault="00E32BE8" w:rsidP="00E32BE8">
      <w:pPr>
        <w:autoSpaceDE w:val="0"/>
        <w:autoSpaceDN w:val="0"/>
        <w:adjustRightInd w:val="0"/>
        <w:spacing w:before="120" w:after="120" w:line="240" w:lineRule="auto"/>
        <w:jc w:val="center"/>
        <w:rPr>
          <w:rFonts w:ascii="Verdana" w:hAnsi="Verdana"/>
          <w:b/>
          <w:color w:val="000000"/>
          <w:sz w:val="20"/>
          <w:szCs w:val="20"/>
        </w:rPr>
      </w:pPr>
      <w:r w:rsidRPr="006038D2">
        <w:rPr>
          <w:rFonts w:ascii="Verdana" w:hAnsi="Verdana"/>
          <w:b/>
          <w:bCs/>
          <w:color w:val="000000"/>
          <w:sz w:val="20"/>
          <w:szCs w:val="20"/>
        </w:rPr>
        <w:t>3. ПРАВА И ОБЯЗАННОСТИ УПРАВЛЯЮЩЕЙ КОМПАНИИ</w:t>
      </w:r>
    </w:p>
    <w:p w14:paraId="114C628C"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 Управляющая компания принимает на себя следующие обязательства:</w:t>
      </w:r>
    </w:p>
    <w:p w14:paraId="3A6D5FA3"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3.1.1. в соответствии с </w:t>
      </w:r>
      <w:r>
        <w:rPr>
          <w:rFonts w:ascii="Verdana" w:hAnsi="Verdana"/>
          <w:color w:val="000000"/>
          <w:sz w:val="20"/>
          <w:szCs w:val="20"/>
        </w:rPr>
        <w:t>Договором</w:t>
      </w:r>
      <w:r w:rsidRPr="006038D2">
        <w:rPr>
          <w:rFonts w:ascii="Verdana" w:hAnsi="Verdana"/>
          <w:color w:val="000000"/>
          <w:sz w:val="20"/>
          <w:szCs w:val="20"/>
        </w:rPr>
        <w:t xml:space="preserve"> о документообороте своевременно передавать Специализированному регистратору все документы, необходимые для ведения Реестра;</w:t>
      </w:r>
    </w:p>
    <w:p w14:paraId="10FAD4B2"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3.1.2. предоставить Специализированному регистратору заверенную Управляющей компанией копию Правил Фонда в срок не позднее 10 (десяти) рабочих дней после регистрации Правил Фонда Банком России;</w:t>
      </w:r>
    </w:p>
    <w:p w14:paraId="01BE7A66"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3.1.3. предоставить Специализированному регистратору информацию о стоимости чистых активов Фонда, рассчитанной в соответствии с требованиями Банка России в день расчета стоимости чистых активов;</w:t>
      </w:r>
    </w:p>
    <w:p w14:paraId="036A4458"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3.1.4. оплачивать вознаграждение Специализированному регистратору за оказываемые услуги по ведению Реестра;</w:t>
      </w:r>
    </w:p>
    <w:p w14:paraId="1ECC9AAC"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3.1.5. при расторжении Договора подать в установленный срок объявление в средствах массовой информации о передаче ведения Реестра новому регистратору;</w:t>
      </w:r>
    </w:p>
    <w:p w14:paraId="2A567385"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sz w:val="20"/>
          <w:szCs w:val="20"/>
        </w:rPr>
        <w:t xml:space="preserve">3.1.6. предоставлять документы и сведения необходимые для проведения обновления информации </w:t>
      </w:r>
      <w:r>
        <w:rPr>
          <w:rFonts w:ascii="Verdana" w:hAnsi="Verdana"/>
          <w:sz w:val="20"/>
          <w:szCs w:val="20"/>
        </w:rPr>
        <w:t>об</w:t>
      </w:r>
      <w:r w:rsidRPr="006038D2">
        <w:rPr>
          <w:rFonts w:ascii="Verdana" w:hAnsi="Verdana"/>
          <w:sz w:val="20"/>
          <w:szCs w:val="20"/>
        </w:rPr>
        <w:t xml:space="preserve"> Управляющей компании, представителях, выгодоприобретателях и бенефициарных владельцах Управляющей компании.</w:t>
      </w:r>
    </w:p>
    <w:p w14:paraId="519A8500"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3.1.7. соблюдать иные требования, предусмотренные нормативно-правовыми актами Российской Федерации и Правилами ведения Реестра.</w:t>
      </w:r>
    </w:p>
    <w:p w14:paraId="2FED44BA"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3.2. Управляющая компания или её агент вправе принимать документы от заявителей и зарегистрированных лиц для дальнейшей передачи Специализированному регистратору при условии соблюдения работниками Управляющей компании или её агента процедуры установления личности и свидетельствования подписи заявителей и зарегистрированных лиц. Подписи на указанных документах должны быть сделаны в присутствии работника Управляющей компании или её агента, либо должны быть заверены в установленном порядке. Работник Управляющей компании или её агента, в присутствии которого поставлена подпись, обязан установить личность и проверить полномочия лица, поставившего подпись, на основании документов удостоверяющих личность, реквизиты которых внесены (вносятся) в анкету зарегистрированного лица, или подающего соответствующие документы, сделать отметку «подпись проверена» или иную аналогичную по смыслу отметку и подписать документ. Передаваемые Специализированн</w:t>
      </w:r>
      <w:r>
        <w:rPr>
          <w:rFonts w:ascii="Verdana" w:hAnsi="Verdana"/>
          <w:color w:val="000000"/>
          <w:sz w:val="20"/>
          <w:szCs w:val="20"/>
        </w:rPr>
        <w:t>ому</w:t>
      </w:r>
      <w:r w:rsidRPr="006038D2">
        <w:rPr>
          <w:rFonts w:ascii="Verdana" w:hAnsi="Verdana"/>
          <w:color w:val="000000"/>
          <w:sz w:val="20"/>
          <w:szCs w:val="20"/>
        </w:rPr>
        <w:t xml:space="preserve"> регистратор</w:t>
      </w:r>
      <w:r>
        <w:rPr>
          <w:rFonts w:ascii="Verdana" w:hAnsi="Verdana"/>
          <w:color w:val="000000"/>
          <w:sz w:val="20"/>
          <w:szCs w:val="20"/>
        </w:rPr>
        <w:t>у</w:t>
      </w:r>
      <w:r w:rsidRPr="006038D2">
        <w:rPr>
          <w:rFonts w:ascii="Verdana" w:hAnsi="Verdana"/>
          <w:color w:val="000000"/>
          <w:sz w:val="20"/>
          <w:szCs w:val="20"/>
        </w:rPr>
        <w:t xml:space="preserve"> документы заверяются подписью уполномоченного лица и печатью Управляющей компании</w:t>
      </w:r>
      <w:r>
        <w:rPr>
          <w:rFonts w:ascii="Verdana" w:hAnsi="Verdana"/>
          <w:color w:val="000000"/>
          <w:sz w:val="20"/>
          <w:szCs w:val="20"/>
        </w:rPr>
        <w:t xml:space="preserve"> (при наличии)</w:t>
      </w:r>
      <w:r w:rsidRPr="006038D2">
        <w:rPr>
          <w:rFonts w:ascii="Verdana" w:hAnsi="Verdana"/>
          <w:color w:val="000000"/>
          <w:sz w:val="20"/>
          <w:szCs w:val="20"/>
        </w:rPr>
        <w:t>.</w:t>
      </w:r>
    </w:p>
    <w:p w14:paraId="3C726F22"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3.3. Управляющая компания вправе получать от Специализированного регистратора информацию из Реестра в порядке и на условиях, предусмотренных нормативно-правовыми актами Российской Федерации,</w:t>
      </w:r>
      <w:r>
        <w:rPr>
          <w:rFonts w:ascii="Verdana" w:hAnsi="Verdana"/>
          <w:color w:val="000000"/>
          <w:sz w:val="20"/>
          <w:szCs w:val="20"/>
        </w:rPr>
        <w:t xml:space="preserve"> и</w:t>
      </w:r>
      <w:r w:rsidRPr="006038D2">
        <w:rPr>
          <w:rFonts w:ascii="Verdana" w:hAnsi="Verdana"/>
          <w:color w:val="000000"/>
          <w:sz w:val="20"/>
          <w:szCs w:val="20"/>
        </w:rPr>
        <w:t xml:space="preserve"> Правилами ведения Реестра</w:t>
      </w:r>
      <w:r>
        <w:rPr>
          <w:rFonts w:ascii="Verdana" w:hAnsi="Verdana"/>
          <w:color w:val="000000"/>
          <w:sz w:val="20"/>
          <w:szCs w:val="20"/>
        </w:rPr>
        <w:t>.</w:t>
      </w:r>
    </w:p>
    <w:p w14:paraId="0D1E43D8"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3.4. При отказе зарегистрированного лица получать уведомления о совершении операций и иные документы лично у Специализированного регистратора, Управляющая компания берет на себя обязательство самостоятельно направлять (передавать) зарегистрированному лицу получаемые от Специализированного регистратора документы.</w:t>
      </w:r>
    </w:p>
    <w:p w14:paraId="5D1D7CCD"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3.5. Управляющая компания вправе осуществлять электронный документооборот со Специализированным регистратором, заключив договор о присоединении к </w:t>
      </w:r>
      <w:r w:rsidRPr="006038D2">
        <w:rPr>
          <w:rFonts w:ascii="Verdana" w:hAnsi="Verdana"/>
          <w:sz w:val="20"/>
          <w:szCs w:val="20"/>
        </w:rPr>
        <w:t xml:space="preserve">Правилам </w:t>
      </w:r>
      <w:r>
        <w:rPr>
          <w:rFonts w:ascii="Verdana" w:hAnsi="Verdana"/>
          <w:sz w:val="20"/>
          <w:szCs w:val="20"/>
        </w:rPr>
        <w:t>ЭДО</w:t>
      </w:r>
      <w:r w:rsidRPr="006038D2">
        <w:rPr>
          <w:rFonts w:ascii="Verdana" w:hAnsi="Verdana"/>
          <w:color w:val="000000"/>
          <w:sz w:val="20"/>
          <w:szCs w:val="20"/>
        </w:rPr>
        <w:t>.</w:t>
      </w:r>
    </w:p>
    <w:p w14:paraId="4F499B50" w14:textId="1B974BD0" w:rsidR="00E32BE8"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3.6. Управляющая компания не вправе разглашать неуполномоченным третьим лицам конфиденциальную информацию в связи с исполнением Договора.</w:t>
      </w:r>
    </w:p>
    <w:p w14:paraId="1644210A" w14:textId="77777777" w:rsidR="00F06EE0" w:rsidRPr="00F72C5A" w:rsidRDefault="00F06EE0" w:rsidP="00E32BE8">
      <w:pPr>
        <w:autoSpaceDE w:val="0"/>
        <w:autoSpaceDN w:val="0"/>
        <w:adjustRightInd w:val="0"/>
        <w:spacing w:after="0" w:line="240" w:lineRule="auto"/>
        <w:jc w:val="both"/>
        <w:rPr>
          <w:rFonts w:ascii="Verdana" w:hAnsi="Verdana"/>
          <w:color w:val="000000"/>
          <w:sz w:val="20"/>
          <w:szCs w:val="20"/>
        </w:rPr>
      </w:pPr>
    </w:p>
    <w:p w14:paraId="55D839E8" w14:textId="77777777" w:rsidR="00E32BE8" w:rsidRPr="00F72C5A" w:rsidRDefault="00E32BE8" w:rsidP="00E32BE8">
      <w:pPr>
        <w:autoSpaceDE w:val="0"/>
        <w:autoSpaceDN w:val="0"/>
        <w:adjustRightInd w:val="0"/>
        <w:spacing w:before="120" w:after="120" w:line="240" w:lineRule="auto"/>
        <w:jc w:val="center"/>
        <w:rPr>
          <w:rFonts w:ascii="Verdana" w:hAnsi="Verdana"/>
          <w:b/>
          <w:color w:val="000000"/>
          <w:sz w:val="20"/>
          <w:szCs w:val="20"/>
        </w:rPr>
      </w:pPr>
      <w:r w:rsidRPr="006038D2">
        <w:rPr>
          <w:rFonts w:ascii="Verdana" w:hAnsi="Verdana"/>
          <w:b/>
          <w:bCs/>
          <w:color w:val="000000"/>
          <w:sz w:val="20"/>
          <w:szCs w:val="20"/>
        </w:rPr>
        <w:t>4. ОПЛАТА УСЛУГ ПО ДОГОВОРУ</w:t>
      </w:r>
    </w:p>
    <w:p w14:paraId="27D8B6FC" w14:textId="77777777" w:rsidR="008775FB" w:rsidRPr="00F72C5A" w:rsidRDefault="008775FB" w:rsidP="008775FB">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lastRenderedPageBreak/>
        <w:t xml:space="preserve">За оказываемые по Договору услуги Управляющая компания выплачивает </w:t>
      </w:r>
      <w:r w:rsidRPr="007D3FE5">
        <w:rPr>
          <w:rFonts w:ascii="Verdana" w:hAnsi="Verdana"/>
          <w:sz w:val="20"/>
          <w:szCs w:val="20"/>
        </w:rPr>
        <w:t xml:space="preserve">Специализированному регистратору вознаграждение </w:t>
      </w:r>
      <w:r w:rsidRPr="006038D2">
        <w:rPr>
          <w:rFonts w:ascii="Verdana" w:hAnsi="Verdana"/>
          <w:sz w:val="20"/>
          <w:szCs w:val="20"/>
        </w:rPr>
        <w:t xml:space="preserve">в порядке и размере, </w:t>
      </w:r>
      <w:r w:rsidRPr="007D3FE5">
        <w:rPr>
          <w:rFonts w:ascii="Verdana" w:hAnsi="Verdana"/>
          <w:sz w:val="20"/>
          <w:szCs w:val="20"/>
        </w:rPr>
        <w:t>установленном действующими тарифами или определяемом</w:t>
      </w:r>
      <w:r w:rsidRPr="006038D2">
        <w:rPr>
          <w:rFonts w:ascii="Verdana" w:hAnsi="Verdana"/>
          <w:sz w:val="20"/>
          <w:szCs w:val="20"/>
        </w:rPr>
        <w:t xml:space="preserve"> дополнительным соглашением, являющим</w:t>
      </w:r>
      <w:r>
        <w:rPr>
          <w:rFonts w:ascii="Verdana" w:hAnsi="Verdana"/>
          <w:sz w:val="20"/>
          <w:szCs w:val="20"/>
        </w:rPr>
        <w:t>и</w:t>
      </w:r>
      <w:r w:rsidRPr="006038D2">
        <w:rPr>
          <w:rFonts w:ascii="Verdana" w:hAnsi="Verdana"/>
          <w:sz w:val="20"/>
          <w:szCs w:val="20"/>
        </w:rPr>
        <w:t>ся неотъемлемой частью настоящего</w:t>
      </w:r>
      <w:r w:rsidRPr="006038D2">
        <w:rPr>
          <w:rFonts w:ascii="Verdana" w:hAnsi="Verdana"/>
          <w:sz w:val="20"/>
          <w:szCs w:val="20"/>
          <w:lang w:eastAsia="ar-SA"/>
        </w:rPr>
        <w:t xml:space="preserve"> договора</w:t>
      </w:r>
      <w:r>
        <w:rPr>
          <w:rStyle w:val="aff"/>
          <w:rFonts w:ascii="Verdana" w:hAnsi="Verdana"/>
          <w:sz w:val="20"/>
          <w:szCs w:val="20"/>
          <w:lang w:eastAsia="ar-SA"/>
        </w:rPr>
        <w:footnoteReference w:id="3"/>
      </w:r>
      <w:r w:rsidRPr="006038D2">
        <w:rPr>
          <w:rFonts w:ascii="Verdana" w:hAnsi="Verdana"/>
          <w:color w:val="000000"/>
          <w:sz w:val="20"/>
          <w:szCs w:val="20"/>
        </w:rPr>
        <w:t>.</w:t>
      </w:r>
    </w:p>
    <w:p w14:paraId="3FF0B71E" w14:textId="77777777" w:rsidR="008775FB" w:rsidRDefault="008775FB" w:rsidP="008775FB">
      <w:pPr>
        <w:autoSpaceDE w:val="0"/>
        <w:autoSpaceDN w:val="0"/>
        <w:adjustRightInd w:val="0"/>
        <w:spacing w:after="0" w:line="240" w:lineRule="auto"/>
        <w:jc w:val="both"/>
        <w:rPr>
          <w:rFonts w:ascii="Verdana" w:hAnsi="Verdana"/>
          <w:sz w:val="20"/>
          <w:szCs w:val="20"/>
          <w:lang w:eastAsia="ar-SA"/>
        </w:rPr>
      </w:pPr>
      <w:r w:rsidRPr="006038D2">
        <w:rPr>
          <w:rFonts w:ascii="Verdana" w:hAnsi="Verdana"/>
          <w:color w:val="000000"/>
          <w:sz w:val="20"/>
          <w:szCs w:val="20"/>
        </w:rPr>
        <w:t>4.</w:t>
      </w:r>
      <w:r>
        <w:rPr>
          <w:rFonts w:ascii="Verdana" w:hAnsi="Verdana"/>
          <w:color w:val="000000"/>
          <w:sz w:val="20"/>
          <w:szCs w:val="20"/>
        </w:rPr>
        <w:t>2</w:t>
      </w:r>
      <w:r w:rsidRPr="006038D2">
        <w:rPr>
          <w:rFonts w:ascii="Verdana" w:hAnsi="Verdana"/>
          <w:color w:val="000000"/>
          <w:sz w:val="20"/>
          <w:szCs w:val="20"/>
        </w:rPr>
        <w:t xml:space="preserve">. </w:t>
      </w:r>
      <w:r w:rsidRPr="001A2ACF">
        <w:rPr>
          <w:rFonts w:ascii="Verdana" w:hAnsi="Verdana"/>
          <w:sz w:val="20"/>
          <w:szCs w:val="20"/>
          <w:lang w:eastAsia="ar-SA"/>
        </w:rPr>
        <w:t xml:space="preserve">Специализированный </w:t>
      </w:r>
      <w:r>
        <w:rPr>
          <w:rFonts w:ascii="Verdana" w:hAnsi="Verdana"/>
          <w:sz w:val="20"/>
          <w:szCs w:val="20"/>
          <w:lang w:eastAsia="ar-SA"/>
        </w:rPr>
        <w:t>регистратор</w:t>
      </w:r>
      <w:r w:rsidRPr="001A2ACF">
        <w:rPr>
          <w:rFonts w:ascii="Verdana" w:hAnsi="Verdana"/>
          <w:sz w:val="20"/>
          <w:szCs w:val="20"/>
          <w:lang w:eastAsia="ar-SA"/>
        </w:rPr>
        <w:t xml:space="preserve"> вправе в одностороннем порядке изменять размер вознаграждения при условии направления соответствующего уведомления Управляющей компании. Уведомление должно быть направлено не менее чем за </w:t>
      </w:r>
      <w:r>
        <w:rPr>
          <w:rFonts w:ascii="Verdana" w:hAnsi="Verdana"/>
          <w:sz w:val="20"/>
          <w:szCs w:val="20"/>
          <w:lang w:eastAsia="ar-SA"/>
        </w:rPr>
        <w:t>1</w:t>
      </w:r>
      <w:r w:rsidRPr="001A2ACF">
        <w:rPr>
          <w:rFonts w:ascii="Verdana" w:hAnsi="Verdana"/>
          <w:sz w:val="20"/>
          <w:szCs w:val="20"/>
          <w:lang w:eastAsia="ar-SA"/>
        </w:rPr>
        <w:t xml:space="preserve"> календарны</w:t>
      </w:r>
      <w:r>
        <w:rPr>
          <w:rFonts w:ascii="Verdana" w:hAnsi="Verdana"/>
          <w:sz w:val="20"/>
          <w:szCs w:val="20"/>
          <w:lang w:eastAsia="ar-SA"/>
        </w:rPr>
        <w:t>й</w:t>
      </w:r>
      <w:r w:rsidRPr="001A2ACF">
        <w:rPr>
          <w:rFonts w:ascii="Verdana" w:hAnsi="Verdana"/>
          <w:sz w:val="20"/>
          <w:szCs w:val="20"/>
          <w:lang w:eastAsia="ar-SA"/>
        </w:rPr>
        <w:t xml:space="preserve"> месяц до даты изменения размера вознаграждения.</w:t>
      </w:r>
    </w:p>
    <w:p w14:paraId="10ADBE03" w14:textId="77777777" w:rsidR="008775FB" w:rsidRPr="007D3FE5" w:rsidRDefault="008775FB" w:rsidP="008775FB">
      <w:pPr>
        <w:autoSpaceDE w:val="0"/>
        <w:autoSpaceDN w:val="0"/>
        <w:adjustRightInd w:val="0"/>
        <w:spacing w:after="0" w:line="240" w:lineRule="auto"/>
        <w:jc w:val="both"/>
        <w:rPr>
          <w:rFonts w:ascii="Verdana" w:hAnsi="Verdana"/>
          <w:sz w:val="20"/>
          <w:szCs w:val="20"/>
        </w:rPr>
      </w:pPr>
      <w:r w:rsidRPr="00C97D4A">
        <w:rPr>
          <w:rFonts w:ascii="Verdana" w:hAnsi="Verdana"/>
          <w:sz w:val="20"/>
          <w:szCs w:val="20"/>
          <w:lang w:eastAsia="ar-SA"/>
        </w:rPr>
        <w:t>4</w:t>
      </w:r>
      <w:r w:rsidRPr="007D3FE5">
        <w:rPr>
          <w:rFonts w:ascii="Verdana" w:hAnsi="Verdana"/>
          <w:sz w:val="20"/>
          <w:szCs w:val="20"/>
        </w:rPr>
        <w:t xml:space="preserve">.3. Специализированный регистратор ежемесячно, не позднее 5 (пяти) рабочих дней месяца, следующего за отчетным, выставляет Управляющей компании счёт на оплату услуг по Договору. </w:t>
      </w:r>
    </w:p>
    <w:p w14:paraId="745F30D5" w14:textId="77777777" w:rsidR="008775FB" w:rsidRPr="007D3FE5" w:rsidRDefault="008775FB" w:rsidP="008775FB">
      <w:pPr>
        <w:autoSpaceDE w:val="0"/>
        <w:autoSpaceDN w:val="0"/>
        <w:adjustRightInd w:val="0"/>
        <w:spacing w:after="0" w:line="240" w:lineRule="auto"/>
        <w:jc w:val="both"/>
        <w:rPr>
          <w:rFonts w:ascii="Verdana" w:hAnsi="Verdana"/>
          <w:sz w:val="20"/>
          <w:szCs w:val="20"/>
        </w:rPr>
      </w:pPr>
      <w:r w:rsidRPr="007D3FE5">
        <w:rPr>
          <w:rFonts w:ascii="Verdana" w:hAnsi="Verdana"/>
          <w:sz w:val="20"/>
          <w:szCs w:val="20"/>
        </w:rPr>
        <w:t>4.4. Оплата вознаграждения Специализированного регистратора производится Управляющей компанией путем перечисления денежных средств в рублях на расчетный счет Специализированного регистратора, указанный в Договоре, не позднее 10 (десяти) рабочих дней с момента получения счета на оплату услуг.</w:t>
      </w:r>
    </w:p>
    <w:p w14:paraId="02E160FB" w14:textId="77777777" w:rsidR="008775FB" w:rsidRPr="002369F4" w:rsidRDefault="008775FB" w:rsidP="008775FB">
      <w:pPr>
        <w:autoSpaceDE w:val="0"/>
        <w:autoSpaceDN w:val="0"/>
        <w:adjustRightInd w:val="0"/>
        <w:spacing w:after="0" w:line="240" w:lineRule="auto"/>
        <w:jc w:val="both"/>
        <w:rPr>
          <w:rFonts w:ascii="Verdana" w:hAnsi="Verdana"/>
          <w:sz w:val="20"/>
          <w:szCs w:val="20"/>
        </w:rPr>
      </w:pPr>
      <w:r w:rsidRPr="00C12524">
        <w:rPr>
          <w:rFonts w:ascii="Verdana" w:hAnsi="Verdana"/>
          <w:sz w:val="20"/>
          <w:szCs w:val="20"/>
        </w:rPr>
        <w:t>4.5. Специализированный регистратор вправе в одностороннем порядке изменять тарифы в соответствии с Правилами ведения Реестра.</w:t>
      </w:r>
    </w:p>
    <w:p w14:paraId="1B522B91" w14:textId="77777777" w:rsidR="008775FB" w:rsidRPr="007D3FE5" w:rsidRDefault="008775FB" w:rsidP="008775FB">
      <w:pPr>
        <w:autoSpaceDE w:val="0"/>
        <w:autoSpaceDN w:val="0"/>
        <w:adjustRightInd w:val="0"/>
        <w:spacing w:after="0" w:line="240" w:lineRule="auto"/>
        <w:jc w:val="both"/>
        <w:rPr>
          <w:rFonts w:ascii="Verdana" w:hAnsi="Verdana"/>
          <w:sz w:val="20"/>
          <w:szCs w:val="20"/>
        </w:rPr>
      </w:pPr>
      <w:r w:rsidRPr="007D3FE5">
        <w:rPr>
          <w:rFonts w:ascii="Verdana" w:hAnsi="Verdana"/>
          <w:sz w:val="20"/>
          <w:szCs w:val="20"/>
        </w:rPr>
        <w:t>4.6. Тарифы Специализированного регистратора публикуются на сайте АО «КРЦ».</w:t>
      </w:r>
    </w:p>
    <w:p w14:paraId="62FF1740" w14:textId="77777777" w:rsidR="00E32BE8" w:rsidRPr="00F72C5A" w:rsidRDefault="00E32BE8" w:rsidP="00E32BE8">
      <w:pPr>
        <w:autoSpaceDE w:val="0"/>
        <w:autoSpaceDN w:val="0"/>
        <w:adjustRightInd w:val="0"/>
        <w:spacing w:before="120" w:after="120" w:line="240" w:lineRule="auto"/>
        <w:jc w:val="center"/>
        <w:rPr>
          <w:rFonts w:ascii="Verdana" w:hAnsi="Verdana"/>
          <w:b/>
          <w:color w:val="000000"/>
          <w:sz w:val="20"/>
          <w:szCs w:val="20"/>
        </w:rPr>
      </w:pPr>
      <w:r w:rsidRPr="006038D2">
        <w:rPr>
          <w:rFonts w:ascii="Verdana" w:hAnsi="Verdana"/>
          <w:b/>
          <w:bCs/>
          <w:color w:val="000000"/>
          <w:sz w:val="20"/>
          <w:szCs w:val="20"/>
        </w:rPr>
        <w:t>5. ОТВЕТСТВЕННОСТЬ СТОРОН</w:t>
      </w:r>
    </w:p>
    <w:p w14:paraId="6F2BD0CF"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 </w:t>
      </w:r>
    </w:p>
    <w:p w14:paraId="7EF677E0"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5.2. Управляющая компания несет ответственность (в том числе за своих агентов) за правильность оформления, наличие всех необходимых подписей и печатей в оригиналах документов, в последствии передаваемых Специализированному регистратору для ведения Реестра.</w:t>
      </w:r>
    </w:p>
    <w:p w14:paraId="5061D51E"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5.3. Специализированный регистратор несет ответственность за сохранность и конфиденциальность записей в Реестре, за предоставление достоверной информации о записях в Реестре и за надлежащее совершение операций в Реестре согласно требованиям нормативно-правовых актов Российской Федерации. </w:t>
      </w:r>
    </w:p>
    <w:p w14:paraId="5439CCC5"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5.4. В случае доказанного разглашения Стороной Договора неуполномоченным третьим лицам конфиденциальной информации в связи с исполнением Договора, указанная Сторона выплачивает другой Стороне штрафную неустойку в сумме 500 000 (Пятьсот тысяч) рублей, а также возмещает другой Стороне причинённые доказанные убытки в части не покрытой неустойкой.</w:t>
      </w:r>
    </w:p>
    <w:p w14:paraId="4871787C"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Выплата штрафной неустойки и возмещение убытков осуществляются Стороной Договора после того, как в судебном порядке будет доказан факт разглашения указанной Стороной неуполномоченным третьим лицам конфиденциальной информации в связи с исполнением Договора.</w:t>
      </w:r>
    </w:p>
    <w:p w14:paraId="4427FB7F"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5.5. Специализированный регистратор возмещает лицам, права которых учитываются на лицевых счетах в Реестре (в том числе номинальным держателям инвестиционных паёв Фонда и иным зарегистрированным лицам), а также приобретателям инвестиционных паёв Фонда и иным лицам, обратившимся для открытия лицевого счёта, убытки, возникшие в связи:</w:t>
      </w:r>
    </w:p>
    <w:p w14:paraId="4CE817CB"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с невозможностью осуществить права на инвестиционные паи Фонда, в том числе в результате неправомерного списания инвестиционных паёв Фонда с лицевого счёта зарегистрированного лица;</w:t>
      </w:r>
    </w:p>
    <w:p w14:paraId="7EE5ACB8"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с невозможностью осуществить права, закреплённые инвестиционными паями Фонда;</w:t>
      </w:r>
    </w:p>
    <w:p w14:paraId="4C201736"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с необоснованным отказом в открытии лицевого счёта в Реестре.</w:t>
      </w:r>
    </w:p>
    <w:p w14:paraId="062762F0"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Специализированный регистратор несёт указанную ответственность, если не докажет, что надлежащее исполнение им обязанностей по ведению Реестра оказалось невозможным вследствие непреодолимой силы либо умысла владельцев инвестиционных паёв Фонда, номинальных держателей инвестиционных паёв Фонда, иных зарегистрированных лиц, приобретателей инвестиционных паёв Фонда и иных лиц, обратившихся для открытия лицевого счёта.</w:t>
      </w:r>
    </w:p>
    <w:p w14:paraId="300B4F61"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lastRenderedPageBreak/>
        <w:t>5.6. Управляющая компания несет субсидиарную со Специализированным регистратором ответственность, предусмотренную п. 5.5. Договора. Управляющая компания, возместившая убытки, имеет право обратного требования (регресса) к Специализированному регистратору в размере суммы, уплаченной ею владельцам инвестиционных паёв или иным лицам, предусмотренным п. 5.5. Договора.</w:t>
      </w:r>
    </w:p>
    <w:p w14:paraId="3CF10CF0"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5.7. Управляющая компания возмещает приобретателям инвестиционных паёв Фонда или их владельцам убытки, причинённые в результате неисполнения или ненадлежащего исполнения обязанности по выдаче (погашению) инвестиционных паёв Фонда, если не докажет, что надлежащее исполнение ею указанных обязанностей оказалось невозможным вследствие непреодолимой силы либо умысла приобретателя или владельца инвестиционных паёв Фонда.</w:t>
      </w:r>
    </w:p>
    <w:p w14:paraId="068A1EB8"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Управляющая компания, возместившая указанные убытки, имеет право обратного требования (регресса) к Специализированному регистратору в размере суммы, уплаченной ею приобретателю или владельцу инвестиционных паёв Фонда, если убытки причинены действием (бездействием) Специализированного регистратора.</w:t>
      </w:r>
    </w:p>
    <w:p w14:paraId="7BC92FEA"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5.8. При просрочке Управляющей компанией срока оплаты вознаграждения, предусмотренного статьёй 4 Договора, Управляющая компания обязана уплатить Специализированному регистратору пени в размере 0,1 % (ноль целых одна десятая процента) от суммы задолженности за каждый день просрочки платежа. Начисление пени Специализированным регистратором и выплата пени Управляющей компанией производятся на основании подписанного Сторонами акта или иного документа, подтверждающего нарушение обязательства по оплате и определяющего размер суммы, признанной должником.</w:t>
      </w:r>
    </w:p>
    <w:p w14:paraId="70401140" w14:textId="77777777" w:rsidR="00E32BE8" w:rsidRPr="00F72C5A" w:rsidRDefault="00E32BE8" w:rsidP="00E32BE8">
      <w:pPr>
        <w:autoSpaceDE w:val="0"/>
        <w:autoSpaceDN w:val="0"/>
        <w:adjustRightInd w:val="0"/>
        <w:spacing w:after="0" w:line="240" w:lineRule="auto"/>
        <w:jc w:val="both"/>
        <w:rPr>
          <w:rFonts w:ascii="Verdana" w:hAnsi="Verdana"/>
          <w:b/>
          <w:bCs/>
          <w:color w:val="000000"/>
          <w:sz w:val="20"/>
          <w:szCs w:val="20"/>
        </w:rPr>
      </w:pPr>
      <w:r w:rsidRPr="006038D2">
        <w:rPr>
          <w:rFonts w:ascii="Verdana" w:hAnsi="Verdana"/>
          <w:color w:val="000000"/>
          <w:sz w:val="20"/>
          <w:szCs w:val="20"/>
        </w:rPr>
        <w:t>5.9. Уплата пени не освобождает Управляющую компанию от оплаты в полном объеме счетов, выставленных ему Специализированным регистратором</w:t>
      </w:r>
      <w:r w:rsidRPr="006038D2">
        <w:rPr>
          <w:rFonts w:ascii="Verdana" w:hAnsi="Verdana"/>
          <w:bCs/>
          <w:color w:val="000000"/>
          <w:sz w:val="20"/>
          <w:szCs w:val="20"/>
        </w:rPr>
        <w:t>.</w:t>
      </w:r>
    </w:p>
    <w:p w14:paraId="64E2BE28"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5.10. Специализированный регистратор не несет ответственности за убытки, которые могут понести зарегистрированные лица в результате несвоевременного сообщения ими сведений об изменении данных, необходимых для ведения их лицевого счета.</w:t>
      </w:r>
    </w:p>
    <w:p w14:paraId="69A5F2C0"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5.11. Специализированный регистратор не несет ответственность за убытки, возникшие вследствие указания недостоверной (ошибочной) информации в распоряжениях Управляющей компании, на основании которых были произведены записи по лицевым счетам зарегистрированных лиц.</w:t>
      </w:r>
    </w:p>
    <w:p w14:paraId="1E5E9102" w14:textId="77777777" w:rsidR="00E32BE8" w:rsidRPr="00F72C5A" w:rsidRDefault="00E32BE8" w:rsidP="00E32BE8">
      <w:pPr>
        <w:autoSpaceDE w:val="0"/>
        <w:autoSpaceDN w:val="0"/>
        <w:adjustRightInd w:val="0"/>
        <w:spacing w:before="120" w:after="120" w:line="240" w:lineRule="auto"/>
        <w:jc w:val="center"/>
        <w:rPr>
          <w:rFonts w:ascii="Verdana" w:hAnsi="Verdana"/>
          <w:b/>
          <w:color w:val="000000"/>
          <w:sz w:val="20"/>
          <w:szCs w:val="20"/>
        </w:rPr>
      </w:pPr>
      <w:r w:rsidRPr="006038D2">
        <w:rPr>
          <w:rFonts w:ascii="Verdana" w:hAnsi="Verdana"/>
          <w:b/>
          <w:bCs/>
          <w:color w:val="000000"/>
          <w:sz w:val="20"/>
          <w:szCs w:val="20"/>
        </w:rPr>
        <w:t xml:space="preserve">6. </w:t>
      </w:r>
      <w:r>
        <w:rPr>
          <w:rStyle w:val="30pt"/>
          <w:rFonts w:eastAsiaTheme="majorEastAsia"/>
          <w:b/>
          <w:sz w:val="20"/>
          <w:szCs w:val="20"/>
        </w:rPr>
        <w:t>ОБСТОЯТЕЛЬСТВА, ИСКЛЮЧАЮЩИЕ ОТВЕТСТВЕННОСТЬ СТОРОН (НЕПРЕОДОЛИМАЯ СИЛА)</w:t>
      </w:r>
    </w:p>
    <w:p w14:paraId="2CEDCABA"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6.1. Стороны освобождаются от ответственности за частичное или полное неисполнение своих обязательств по Договору, если докажут, что такое неисполнение явилось следствием действия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w:t>
      </w:r>
    </w:p>
    <w:p w14:paraId="3987029C"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К таким обстоятельствам Стороны согласились отнести: стихийные бедствия, пожары, массовые беспорядки, прекращение подачи электроэнергии, террористические акты, блокады, военные действия, эпидемии, отраслевые забастовки, запреты государственных органов и другие независящие от Сторон обстоятельства.</w:t>
      </w:r>
    </w:p>
    <w:p w14:paraId="0B7BE7A0"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6.2. В случае возникновения обстоятельств непреодолимой силы, срок выполнения Сторонами своих обязательств по Договору продляется соразмерно времени, в течение которого действуют такие обстоятельства и их последствия.</w:t>
      </w:r>
    </w:p>
    <w:p w14:paraId="2B71AD82"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6.3. Стороны обязуются незамедлительно, в срок не более 3 (трех) рабочих дней с момента наступления или появления угрозы наступления форс-мажорных обстоятельств, извещать об этом друг друга, а также извещать о прекращении действия обстоятельств, препятствовавших выполнению договорных обязательств.</w:t>
      </w:r>
    </w:p>
    <w:p w14:paraId="431A1989" w14:textId="77777777" w:rsidR="00E32BE8" w:rsidRPr="00F72C5A" w:rsidRDefault="00E32BE8" w:rsidP="00E32BE8">
      <w:pPr>
        <w:autoSpaceDE w:val="0"/>
        <w:autoSpaceDN w:val="0"/>
        <w:adjustRightInd w:val="0"/>
        <w:spacing w:before="120" w:after="120" w:line="240" w:lineRule="auto"/>
        <w:jc w:val="center"/>
        <w:rPr>
          <w:rFonts w:ascii="Verdana" w:hAnsi="Verdana"/>
          <w:b/>
          <w:bCs/>
          <w:color w:val="000000"/>
          <w:sz w:val="20"/>
          <w:szCs w:val="20"/>
        </w:rPr>
      </w:pPr>
      <w:r w:rsidRPr="006038D2">
        <w:rPr>
          <w:rFonts w:ascii="Verdana" w:hAnsi="Verdana"/>
          <w:b/>
          <w:bCs/>
          <w:color w:val="000000"/>
          <w:sz w:val="20"/>
          <w:szCs w:val="20"/>
        </w:rPr>
        <w:t>7. СРОК ДЕЙСТВИЯ И ПОРЯДОК РАСТОРЖЕНИЯ ДОГОВОРА</w:t>
      </w:r>
    </w:p>
    <w:p w14:paraId="5B527748"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bCs/>
          <w:color w:val="000000"/>
          <w:sz w:val="20"/>
          <w:szCs w:val="20"/>
        </w:rPr>
        <w:t>7</w:t>
      </w:r>
      <w:r w:rsidRPr="006038D2">
        <w:rPr>
          <w:rFonts w:ascii="Verdana" w:hAnsi="Verdana"/>
          <w:color w:val="000000"/>
          <w:sz w:val="20"/>
          <w:szCs w:val="20"/>
        </w:rPr>
        <w:t>.1. Договор считается заключённым с момента его подписания уполномоченными лицами Сторон.</w:t>
      </w:r>
    </w:p>
    <w:p w14:paraId="7F2227EC" w14:textId="77777777" w:rsidR="00841F30" w:rsidRPr="00841F30" w:rsidRDefault="00E32BE8" w:rsidP="00841F30">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7.2. </w:t>
      </w:r>
      <w:r w:rsidR="00841F30" w:rsidRPr="00841F30">
        <w:rPr>
          <w:rFonts w:ascii="Verdana" w:hAnsi="Verdana"/>
          <w:color w:val="000000"/>
          <w:sz w:val="20"/>
          <w:szCs w:val="20"/>
        </w:rPr>
        <w:t>Договор вступает в силу с даты вступления в силу изменений и дополнений в Правила доверительного управления Фонда, вносимых в связи с заменой специализированного депозитария Фонда и действует до даты исключения Фонда из реестра паевых инвестиционных фондов.</w:t>
      </w:r>
    </w:p>
    <w:p w14:paraId="56029260"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7.3. Действие Договора прекращается в следующих случаях:</w:t>
      </w:r>
    </w:p>
    <w:p w14:paraId="3BB63E79"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lastRenderedPageBreak/>
        <w:t>по соглашению Сторон о расторжении Договора – с момента, предусмотренного таким соглашением;</w:t>
      </w:r>
    </w:p>
    <w:p w14:paraId="59877A60" w14:textId="77777777" w:rsidR="00E32BE8"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в случае прекращения Фонда – с момента его прекращения;</w:t>
      </w:r>
    </w:p>
    <w:p w14:paraId="3D6EAD96" w14:textId="77777777" w:rsidR="00E32BE8"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Pr>
          <w:rFonts w:ascii="Verdana" w:hAnsi="Verdana"/>
          <w:color w:val="000000"/>
          <w:sz w:val="20"/>
          <w:szCs w:val="20"/>
        </w:rPr>
        <w:t>в случае если Правила Фонда не будут зарегистрированы в течение срока, установленного Законодательством Российской Федерации;</w:t>
      </w:r>
    </w:p>
    <w:p w14:paraId="5A061EDE"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в случае аннулирования лицензии Специализированного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 с момента вступления в силу решения об аннулировании лицензии;</w:t>
      </w:r>
    </w:p>
    <w:p w14:paraId="37DB2083"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в случае ликвидации Специализированного регистратора – с момента принятия решения о такой ликвидации;</w:t>
      </w:r>
    </w:p>
    <w:p w14:paraId="6C7B10B6" w14:textId="06B88EB2"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в случае одностороннего отказа Управляющей компании или Специализированного регистратора от исполнения Договора – с момента вступления в силу изменений и дополнений в Правила Фонда, в соответствии с которыми АО</w:t>
      </w:r>
      <w:r w:rsidR="00F06EE0">
        <w:rPr>
          <w:rFonts w:ascii="Verdana" w:hAnsi="Verdana"/>
          <w:color w:val="000000"/>
          <w:sz w:val="20"/>
          <w:szCs w:val="20"/>
        </w:rPr>
        <w:t xml:space="preserve"> «КРЦ»</w:t>
      </w:r>
      <w:r w:rsidRPr="006038D2">
        <w:rPr>
          <w:rFonts w:ascii="Verdana" w:hAnsi="Verdana"/>
          <w:color w:val="000000"/>
          <w:sz w:val="20"/>
          <w:szCs w:val="20"/>
        </w:rPr>
        <w:t xml:space="preserve"> перестаёт являться специализированным регистратором Фонда;</w:t>
      </w:r>
    </w:p>
    <w:p w14:paraId="483D0F20"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по истечении срока действия Договора.</w:t>
      </w:r>
    </w:p>
    <w:p w14:paraId="697A25F3"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7.4. В случае прекращения действия Договора по причине, не связанной с прекращением Фонда, Специализированный регистратор на основании распоряжения Управляющей компании обязан передать новому регистратору следующие документы:</w:t>
      </w:r>
    </w:p>
    <w:p w14:paraId="0E0EC7A1"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список зарегистрированных лиц;</w:t>
      </w:r>
    </w:p>
    <w:p w14:paraId="680D11A0"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анкеты зарегистрированных лиц;</w:t>
      </w:r>
    </w:p>
    <w:p w14:paraId="586A126C"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документы, предоставленные для открытия счетов;</w:t>
      </w:r>
    </w:p>
    <w:p w14:paraId="78519744"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регистрационный журнал.</w:t>
      </w:r>
    </w:p>
    <w:p w14:paraId="6D250A54"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Передача информации и документов, составляющих Реестр, производится в течение 3 (трех) дней с момента прекращения действия Договора и оформляется актом приема-передачи.</w:t>
      </w:r>
    </w:p>
    <w:p w14:paraId="410A37D2" w14:textId="77777777" w:rsidR="00E32BE8" w:rsidRPr="00F72C5A" w:rsidRDefault="00E32BE8" w:rsidP="00E32BE8">
      <w:pPr>
        <w:autoSpaceDE w:val="0"/>
        <w:autoSpaceDN w:val="0"/>
        <w:adjustRightInd w:val="0"/>
        <w:spacing w:before="120" w:after="120" w:line="240" w:lineRule="auto"/>
        <w:jc w:val="center"/>
        <w:rPr>
          <w:rFonts w:ascii="Verdana" w:hAnsi="Verdana"/>
          <w:b/>
          <w:bCs/>
          <w:color w:val="000000"/>
          <w:sz w:val="20"/>
          <w:szCs w:val="20"/>
        </w:rPr>
      </w:pPr>
      <w:r w:rsidRPr="006038D2">
        <w:rPr>
          <w:rFonts w:ascii="Verdana" w:hAnsi="Verdana"/>
          <w:b/>
          <w:bCs/>
          <w:color w:val="000000"/>
          <w:sz w:val="20"/>
          <w:szCs w:val="20"/>
        </w:rPr>
        <w:t>8. ЗАКЛЮЧИТЕЛЬНЫЕ ПОЛОЖЕНИЯ</w:t>
      </w:r>
    </w:p>
    <w:p w14:paraId="3497F429" w14:textId="77777777" w:rsidR="006D5C5D" w:rsidRPr="00F72C5A" w:rsidRDefault="00E32BE8" w:rsidP="006D5C5D">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8.1. </w:t>
      </w:r>
      <w:r w:rsidR="006D5C5D" w:rsidRPr="00116CB0">
        <w:rPr>
          <w:rFonts w:ascii="Verdana" w:hAnsi="Verdana"/>
          <w:color w:val="000000"/>
          <w:sz w:val="20"/>
          <w:szCs w:val="20"/>
        </w:rPr>
        <w:t>Условия настоящего Договора могут быть изменены по соглашению Сторон при заключении Договора или путем заключения дополнительного соглашения, а также в случаях, предусмотренных законодательством Российской Федерации</w:t>
      </w:r>
      <w:r w:rsidR="006D5C5D" w:rsidRPr="006038D2">
        <w:rPr>
          <w:rFonts w:ascii="Verdana" w:hAnsi="Verdana"/>
          <w:color w:val="000000"/>
          <w:sz w:val="20"/>
          <w:szCs w:val="20"/>
        </w:rPr>
        <w:t>.</w:t>
      </w:r>
    </w:p>
    <w:p w14:paraId="30B8D687" w14:textId="4A2CB6F3"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8.2. Все споры, возникающие между Сторонами при исполнении условий Договора, подлежат урегулированию путем проведения переговоров Сторон между собой, а в случае не достижения согласия – передаются на рассмотрение в Арбитражный суд </w:t>
      </w:r>
      <w:r w:rsidR="00F06EE0">
        <w:rPr>
          <w:rFonts w:ascii="Verdana" w:hAnsi="Verdana"/>
          <w:color w:val="000000"/>
          <w:sz w:val="20"/>
          <w:szCs w:val="20"/>
        </w:rPr>
        <w:t xml:space="preserve">Краснодарского края </w:t>
      </w:r>
      <w:r w:rsidRPr="006038D2">
        <w:rPr>
          <w:rFonts w:ascii="Verdana" w:hAnsi="Verdana"/>
          <w:color w:val="000000"/>
          <w:sz w:val="20"/>
          <w:szCs w:val="20"/>
        </w:rPr>
        <w:t>в соответствии с законодательством Российской Федерации.</w:t>
      </w:r>
    </w:p>
    <w:p w14:paraId="3E0ABEA7"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8.3. 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14:paraId="3D40DCB1" w14:textId="5479B6BA" w:rsidR="00E32BE8"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8.4. Неотъемлемой частью Договора являются Правила </w:t>
      </w:r>
      <w:r w:rsidRPr="005A7C18">
        <w:rPr>
          <w:rFonts w:ascii="Verdana" w:hAnsi="Verdana"/>
          <w:color w:val="000000"/>
          <w:sz w:val="20"/>
          <w:szCs w:val="20"/>
        </w:rPr>
        <w:t>ведения реестра владельцев инвестиционных паев паевых инвестиционных фондов АО</w:t>
      </w:r>
      <w:r w:rsidR="00F06EE0" w:rsidRPr="00D75458">
        <w:rPr>
          <w:rFonts w:ascii="Verdana" w:hAnsi="Verdana"/>
          <w:color w:val="000000"/>
          <w:sz w:val="20"/>
          <w:szCs w:val="20"/>
        </w:rPr>
        <w:t xml:space="preserve"> </w:t>
      </w:r>
      <w:r w:rsidR="00F06EE0">
        <w:rPr>
          <w:rFonts w:ascii="Verdana" w:hAnsi="Verdana"/>
          <w:color w:val="000000"/>
          <w:sz w:val="20"/>
          <w:szCs w:val="20"/>
        </w:rPr>
        <w:t>«КРЦ»</w:t>
      </w:r>
      <w:r w:rsidRPr="006038D2">
        <w:rPr>
          <w:rFonts w:ascii="Verdana" w:hAnsi="Verdana"/>
          <w:color w:val="000000"/>
          <w:sz w:val="20"/>
          <w:szCs w:val="20"/>
        </w:rPr>
        <w:t>.</w:t>
      </w:r>
    </w:p>
    <w:p w14:paraId="7C5F4BD6" w14:textId="2D1341A6"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Pr>
          <w:rFonts w:ascii="Verdana" w:hAnsi="Verdana"/>
          <w:color w:val="000000"/>
          <w:sz w:val="20"/>
          <w:szCs w:val="20"/>
        </w:rPr>
        <w:t xml:space="preserve">Правила </w:t>
      </w:r>
      <w:r w:rsidRPr="005A7C18">
        <w:rPr>
          <w:rFonts w:ascii="Verdana" w:hAnsi="Verdana"/>
          <w:color w:val="000000"/>
          <w:sz w:val="20"/>
          <w:szCs w:val="20"/>
        </w:rPr>
        <w:t>ведения реестра владельцев инвестиционных паев паевых инвестиционных фондов АО</w:t>
      </w:r>
      <w:r w:rsidR="00F06EE0">
        <w:rPr>
          <w:rFonts w:ascii="Verdana" w:hAnsi="Verdana"/>
          <w:color w:val="000000"/>
          <w:sz w:val="20"/>
          <w:szCs w:val="20"/>
        </w:rPr>
        <w:t xml:space="preserve"> «КРЦ»</w:t>
      </w:r>
      <w:r>
        <w:rPr>
          <w:rFonts w:ascii="Verdana" w:hAnsi="Verdana"/>
          <w:color w:val="000000"/>
          <w:sz w:val="20"/>
          <w:szCs w:val="20"/>
        </w:rPr>
        <w:t xml:space="preserve"> </w:t>
      </w:r>
      <w:r w:rsidRPr="006038D2">
        <w:rPr>
          <w:rFonts w:ascii="Verdana" w:hAnsi="Verdana"/>
          <w:color w:val="000000"/>
          <w:sz w:val="20"/>
          <w:szCs w:val="20"/>
        </w:rPr>
        <w:t xml:space="preserve">опубликованы в сети Интернет на официальной странице Специализированного регистратора по адресу </w:t>
      </w:r>
      <w:proofErr w:type="spellStart"/>
      <w:r w:rsidRPr="006038D2">
        <w:rPr>
          <w:rFonts w:ascii="Verdana" w:hAnsi="Verdana"/>
          <w:color w:val="000000"/>
          <w:sz w:val="20"/>
          <w:szCs w:val="20"/>
        </w:rPr>
        <w:t>www</w:t>
      </w:r>
      <w:proofErr w:type="spellEnd"/>
      <w:r w:rsidRPr="006038D2">
        <w:rPr>
          <w:rFonts w:ascii="Verdana" w:hAnsi="Verdana"/>
          <w:color w:val="000000"/>
          <w:sz w:val="20"/>
          <w:szCs w:val="20"/>
        </w:rPr>
        <w:t>.</w:t>
      </w:r>
      <w:proofErr w:type="spellStart"/>
      <w:r w:rsidRPr="006038D2">
        <w:rPr>
          <w:rFonts w:ascii="Verdana" w:hAnsi="Verdana"/>
          <w:color w:val="000000"/>
          <w:sz w:val="20"/>
          <w:szCs w:val="20"/>
          <w:lang w:val="en-US"/>
        </w:rPr>
        <w:t>r</w:t>
      </w:r>
      <w:r w:rsidR="00F06EE0">
        <w:rPr>
          <w:rFonts w:ascii="Verdana" w:hAnsi="Verdana"/>
          <w:color w:val="000000"/>
          <w:sz w:val="20"/>
          <w:szCs w:val="20"/>
          <w:lang w:val="en-US"/>
        </w:rPr>
        <w:t>egkr</w:t>
      </w:r>
      <w:proofErr w:type="spellEnd"/>
      <w:r>
        <w:rPr>
          <w:rFonts w:ascii="Verdana" w:hAnsi="Verdana"/>
          <w:color w:val="000000"/>
          <w:sz w:val="20"/>
          <w:szCs w:val="20"/>
        </w:rPr>
        <w:t>с</w:t>
      </w:r>
      <w:r w:rsidRPr="006038D2">
        <w:rPr>
          <w:rFonts w:ascii="Verdana" w:hAnsi="Verdana"/>
          <w:color w:val="000000"/>
          <w:sz w:val="20"/>
          <w:szCs w:val="20"/>
        </w:rPr>
        <w:t>.ru.</w:t>
      </w:r>
    </w:p>
    <w:p w14:paraId="21A041BB" w14:textId="664FF03F"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8.</w:t>
      </w:r>
      <w:r w:rsidR="001E4CB0">
        <w:rPr>
          <w:rFonts w:ascii="Verdana" w:hAnsi="Verdana"/>
          <w:color w:val="000000"/>
          <w:sz w:val="20"/>
          <w:szCs w:val="20"/>
        </w:rPr>
        <w:t>5</w:t>
      </w:r>
      <w:r w:rsidRPr="006038D2">
        <w:rPr>
          <w:rFonts w:ascii="Verdana" w:hAnsi="Verdana"/>
          <w:color w:val="000000"/>
          <w:sz w:val="20"/>
          <w:szCs w:val="20"/>
        </w:rPr>
        <w:t xml:space="preserve">. Договор подписывается Сторонами в </w:t>
      </w:r>
      <w:r w:rsidR="001E4CB0">
        <w:rPr>
          <w:rFonts w:ascii="Verdana" w:hAnsi="Verdana"/>
          <w:color w:val="000000"/>
          <w:sz w:val="20"/>
          <w:szCs w:val="20"/>
        </w:rPr>
        <w:t>двух</w:t>
      </w:r>
      <w:r w:rsidR="001E4CB0" w:rsidRPr="006038D2">
        <w:rPr>
          <w:rFonts w:ascii="Verdana" w:hAnsi="Verdana"/>
          <w:color w:val="000000"/>
          <w:sz w:val="20"/>
          <w:szCs w:val="20"/>
        </w:rPr>
        <w:t xml:space="preserve"> </w:t>
      </w:r>
      <w:r w:rsidRPr="006038D2">
        <w:rPr>
          <w:rFonts w:ascii="Verdana" w:hAnsi="Verdana"/>
          <w:color w:val="000000"/>
          <w:sz w:val="20"/>
          <w:szCs w:val="20"/>
        </w:rPr>
        <w:t>одинаковых экземплярах, имеющих равную юридическую силу, по одному экземпляру для каждой из Сторон.</w:t>
      </w:r>
    </w:p>
    <w:p w14:paraId="1C065750" w14:textId="77777777" w:rsidR="00E32BE8" w:rsidRPr="00F72C5A" w:rsidRDefault="00E32BE8" w:rsidP="00D75458">
      <w:pPr>
        <w:pStyle w:val="a3"/>
        <w:numPr>
          <w:ilvl w:val="0"/>
          <w:numId w:val="22"/>
        </w:numPr>
        <w:spacing w:before="120" w:after="120" w:line="240" w:lineRule="auto"/>
        <w:ind w:left="0" w:firstLine="0"/>
        <w:contextualSpacing w:val="0"/>
        <w:jc w:val="center"/>
        <w:rPr>
          <w:rFonts w:ascii="Verdana" w:hAnsi="Verdana"/>
          <w:b/>
          <w:sz w:val="20"/>
          <w:szCs w:val="20"/>
        </w:rPr>
      </w:pPr>
      <w:r>
        <w:rPr>
          <w:rStyle w:val="30pt"/>
          <w:rFonts w:eastAsiaTheme="majorEastAsia"/>
          <w:b/>
          <w:sz w:val="20"/>
          <w:szCs w:val="20"/>
        </w:rPr>
        <w:t>РЕКВИЗИТЫ И ПОДПИСИ СТОРОН</w:t>
      </w:r>
    </w:p>
    <w:tbl>
      <w:tblPr>
        <w:tblStyle w:val="aff3"/>
        <w:tblW w:w="102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7"/>
        <w:gridCol w:w="5068"/>
      </w:tblGrid>
      <w:tr w:rsidR="00E32BE8" w:rsidRPr="00F72C5A" w14:paraId="21EDB616" w14:textId="77777777" w:rsidTr="00D75458">
        <w:tc>
          <w:tcPr>
            <w:tcW w:w="5137" w:type="dxa"/>
          </w:tcPr>
          <w:p w14:paraId="3A504A44" w14:textId="77777777" w:rsidR="00E32BE8" w:rsidRPr="00F72C5A" w:rsidRDefault="00E32BE8" w:rsidP="00BA1E13">
            <w:pPr>
              <w:spacing w:after="160" w:line="259" w:lineRule="auto"/>
              <w:rPr>
                <w:rStyle w:val="0pt"/>
                <w:sz w:val="20"/>
                <w:szCs w:val="20"/>
              </w:rPr>
            </w:pPr>
            <w:r w:rsidRPr="00D75458">
              <w:rPr>
                <w:rFonts w:ascii="Verdana" w:eastAsia="Times New Roman" w:hAnsi="Verdana"/>
                <w:color w:val="000000"/>
                <w:sz w:val="20"/>
                <w:szCs w:val="20"/>
                <w:lang w:eastAsia="en-US"/>
              </w:rPr>
              <w:t>Специализированный регистратор</w:t>
            </w:r>
          </w:p>
        </w:tc>
        <w:tc>
          <w:tcPr>
            <w:tcW w:w="5068" w:type="dxa"/>
          </w:tcPr>
          <w:p w14:paraId="353DE101" w14:textId="77777777" w:rsidR="00E32BE8" w:rsidRPr="00D75458" w:rsidRDefault="00E32BE8" w:rsidP="00BA1E13">
            <w:pPr>
              <w:spacing w:after="160" w:line="259" w:lineRule="auto"/>
              <w:rPr>
                <w:rFonts w:eastAsia="Times New Roman"/>
                <w:color w:val="000000"/>
                <w:lang w:eastAsia="en-US"/>
              </w:rPr>
            </w:pPr>
            <w:r w:rsidRPr="00D75458">
              <w:rPr>
                <w:rFonts w:ascii="Verdana" w:eastAsia="Times New Roman" w:hAnsi="Verdana"/>
                <w:color w:val="000000"/>
                <w:sz w:val="20"/>
                <w:szCs w:val="20"/>
                <w:lang w:eastAsia="en-US"/>
              </w:rPr>
              <w:t>Управляющая компания</w:t>
            </w:r>
          </w:p>
        </w:tc>
      </w:tr>
      <w:tr w:rsidR="00E32BE8" w:rsidRPr="00F72C5A" w14:paraId="351573A7" w14:textId="77777777" w:rsidTr="00D75458">
        <w:tc>
          <w:tcPr>
            <w:tcW w:w="5137" w:type="dxa"/>
          </w:tcPr>
          <w:p w14:paraId="255BC619" w14:textId="2243E249" w:rsidR="00E32BE8" w:rsidRPr="00D75458" w:rsidRDefault="00E32BE8" w:rsidP="00BA1E13">
            <w:pPr>
              <w:spacing w:after="160" w:line="259" w:lineRule="auto"/>
              <w:rPr>
                <w:rFonts w:ascii="Verdana" w:hAnsi="Verdana"/>
                <w:bCs/>
                <w:sz w:val="20"/>
                <w:szCs w:val="20"/>
              </w:rPr>
            </w:pPr>
            <w:r w:rsidRPr="00D75458">
              <w:rPr>
                <w:rFonts w:ascii="Verdana" w:hAnsi="Verdana"/>
                <w:bCs/>
                <w:sz w:val="20"/>
                <w:szCs w:val="20"/>
              </w:rPr>
              <w:t>АО</w:t>
            </w:r>
            <w:r w:rsidR="006934A2" w:rsidRPr="00D75458">
              <w:rPr>
                <w:rFonts w:ascii="Verdana" w:hAnsi="Verdana"/>
                <w:bCs/>
                <w:sz w:val="20"/>
                <w:szCs w:val="20"/>
              </w:rPr>
              <w:t xml:space="preserve"> «КРЦ»</w:t>
            </w:r>
          </w:p>
        </w:tc>
        <w:tc>
          <w:tcPr>
            <w:tcW w:w="5068" w:type="dxa"/>
          </w:tcPr>
          <w:p w14:paraId="4CCB7A08" w14:textId="2A3366FD" w:rsidR="00E32BE8" w:rsidRPr="00D75458" w:rsidRDefault="00E32BE8" w:rsidP="00D75458">
            <w:pPr>
              <w:spacing w:after="160" w:line="259" w:lineRule="auto"/>
              <w:rPr>
                <w:rFonts w:eastAsia="Times New Roman"/>
                <w:color w:val="000000"/>
                <w:lang w:eastAsia="en-US"/>
              </w:rPr>
            </w:pPr>
          </w:p>
        </w:tc>
      </w:tr>
      <w:tr w:rsidR="00E32BE8" w:rsidRPr="00F72C5A" w14:paraId="3535B5E7" w14:textId="77777777" w:rsidTr="00D75458">
        <w:tc>
          <w:tcPr>
            <w:tcW w:w="5137" w:type="dxa"/>
          </w:tcPr>
          <w:p w14:paraId="130292FB" w14:textId="306CD002" w:rsidR="00E32BE8" w:rsidRPr="00F72C5A" w:rsidRDefault="00E32BE8" w:rsidP="00BA1E13">
            <w:pPr>
              <w:spacing w:after="160" w:line="259" w:lineRule="auto"/>
              <w:rPr>
                <w:rFonts w:ascii="Verdana" w:hAnsi="Verdana"/>
                <w:sz w:val="20"/>
                <w:szCs w:val="20"/>
              </w:rPr>
            </w:pPr>
            <w:r w:rsidRPr="00F72C5A">
              <w:rPr>
                <w:rFonts w:ascii="Verdana" w:hAnsi="Verdana"/>
                <w:spacing w:val="-9"/>
                <w:sz w:val="20"/>
                <w:szCs w:val="20"/>
              </w:rPr>
              <w:t>Место нахождения:</w:t>
            </w:r>
            <w:r w:rsidRPr="006038D2">
              <w:rPr>
                <w:rFonts w:ascii="Verdana" w:hAnsi="Verdana"/>
                <w:sz w:val="20"/>
                <w:szCs w:val="20"/>
              </w:rPr>
              <w:t xml:space="preserve"> </w:t>
            </w:r>
            <w:r w:rsidR="006934A2" w:rsidRPr="00D75458">
              <w:rPr>
                <w:rFonts w:ascii="Verdana" w:hAnsi="Verdana"/>
                <w:spacing w:val="-9"/>
                <w:sz w:val="20"/>
                <w:szCs w:val="20"/>
              </w:rPr>
              <w:t xml:space="preserve">350020, Краснодарский край, г. Краснодар, ул. </w:t>
            </w:r>
            <w:proofErr w:type="spellStart"/>
            <w:r w:rsidR="006934A2" w:rsidRPr="00D75458">
              <w:rPr>
                <w:rFonts w:ascii="Verdana" w:hAnsi="Verdana"/>
                <w:spacing w:val="-9"/>
                <w:sz w:val="20"/>
                <w:szCs w:val="20"/>
              </w:rPr>
              <w:t>Рашпилевская</w:t>
            </w:r>
            <w:proofErr w:type="spellEnd"/>
            <w:r w:rsidR="006934A2" w:rsidRPr="00D75458">
              <w:rPr>
                <w:rFonts w:ascii="Verdana" w:hAnsi="Verdana"/>
                <w:spacing w:val="-9"/>
                <w:sz w:val="20"/>
                <w:szCs w:val="20"/>
              </w:rPr>
              <w:t>, д. 157, литер А, 4 этаж, помещения 2-17, 19, 22-27</w:t>
            </w:r>
            <w:r w:rsidRPr="006038D2">
              <w:rPr>
                <w:rFonts w:ascii="Verdana" w:hAnsi="Verdana"/>
                <w:sz w:val="20"/>
                <w:szCs w:val="20"/>
              </w:rPr>
              <w:t xml:space="preserve"> </w:t>
            </w:r>
          </w:p>
        </w:tc>
        <w:tc>
          <w:tcPr>
            <w:tcW w:w="5068" w:type="dxa"/>
          </w:tcPr>
          <w:p w14:paraId="05CBE6CC" w14:textId="634107D5" w:rsidR="001E4B46" w:rsidRPr="00D75458" w:rsidRDefault="001E4B46" w:rsidP="00D75458">
            <w:pPr>
              <w:spacing w:after="160" w:line="259" w:lineRule="auto"/>
              <w:rPr>
                <w:rFonts w:ascii="Verdana" w:eastAsia="Times New Roman" w:hAnsi="Verdana"/>
                <w:color w:val="000000"/>
                <w:sz w:val="20"/>
                <w:szCs w:val="20"/>
                <w:lang w:eastAsia="en-US"/>
              </w:rPr>
            </w:pPr>
            <w:r w:rsidRPr="00D75458">
              <w:rPr>
                <w:rFonts w:ascii="Verdana" w:eastAsia="Times New Roman" w:hAnsi="Verdana"/>
                <w:color w:val="000000"/>
                <w:sz w:val="20"/>
                <w:szCs w:val="20"/>
                <w:lang w:eastAsia="en-US"/>
              </w:rPr>
              <w:t>Место нахождения:</w:t>
            </w:r>
          </w:p>
          <w:p w14:paraId="64CD5B55" w14:textId="59749778" w:rsidR="00E32BE8" w:rsidRPr="00D75458" w:rsidRDefault="006934A2" w:rsidP="00D75458">
            <w:pPr>
              <w:spacing w:after="160" w:line="259" w:lineRule="auto"/>
              <w:rPr>
                <w:rFonts w:eastAsia="Times New Roman"/>
                <w:color w:val="000000"/>
              </w:rPr>
            </w:pPr>
            <w:r w:rsidRPr="00D75458">
              <w:rPr>
                <w:rFonts w:eastAsia="Times New Roman"/>
                <w:color w:val="000000"/>
                <w:lang w:eastAsia="en-US"/>
              </w:rPr>
              <w:t xml:space="preserve"> </w:t>
            </w:r>
          </w:p>
        </w:tc>
      </w:tr>
      <w:tr w:rsidR="00E32BE8" w:rsidRPr="00F72C5A" w14:paraId="06CFD895" w14:textId="77777777" w:rsidTr="00D75458">
        <w:tc>
          <w:tcPr>
            <w:tcW w:w="5137" w:type="dxa"/>
          </w:tcPr>
          <w:p w14:paraId="1183599F" w14:textId="73A88003" w:rsidR="00E32BE8" w:rsidRPr="00F72C5A" w:rsidRDefault="001E4B46" w:rsidP="00BA1E13">
            <w:pPr>
              <w:spacing w:after="160" w:line="259" w:lineRule="auto"/>
              <w:rPr>
                <w:rFonts w:ascii="Verdana" w:hAnsi="Verdana"/>
                <w:spacing w:val="-9"/>
                <w:sz w:val="20"/>
                <w:szCs w:val="20"/>
              </w:rPr>
            </w:pPr>
            <w:r>
              <w:rPr>
                <w:rFonts w:ascii="Verdana" w:hAnsi="Verdana"/>
                <w:spacing w:val="-9"/>
                <w:sz w:val="20"/>
                <w:szCs w:val="20"/>
              </w:rPr>
              <w:t>П</w:t>
            </w:r>
            <w:r w:rsidR="00E32BE8" w:rsidRPr="00F72C5A">
              <w:rPr>
                <w:rFonts w:ascii="Verdana" w:hAnsi="Verdana"/>
                <w:spacing w:val="-9"/>
                <w:sz w:val="20"/>
                <w:szCs w:val="20"/>
              </w:rPr>
              <w:t xml:space="preserve">очтовый адрес: </w:t>
            </w:r>
            <w:r w:rsidR="006934A2" w:rsidRPr="00057710">
              <w:rPr>
                <w:rFonts w:ascii="Verdana" w:hAnsi="Verdana"/>
                <w:spacing w:val="-9"/>
                <w:sz w:val="20"/>
                <w:szCs w:val="20"/>
              </w:rPr>
              <w:t xml:space="preserve">350020, Краснодарский край, г. Краснодар, ул. </w:t>
            </w:r>
            <w:proofErr w:type="spellStart"/>
            <w:r w:rsidR="006934A2" w:rsidRPr="00057710">
              <w:rPr>
                <w:rFonts w:ascii="Verdana" w:hAnsi="Verdana"/>
                <w:spacing w:val="-9"/>
                <w:sz w:val="20"/>
                <w:szCs w:val="20"/>
              </w:rPr>
              <w:t>Рашпилевская</w:t>
            </w:r>
            <w:proofErr w:type="spellEnd"/>
            <w:r w:rsidR="006934A2" w:rsidRPr="00057710">
              <w:rPr>
                <w:rFonts w:ascii="Verdana" w:hAnsi="Verdana"/>
                <w:spacing w:val="-9"/>
                <w:sz w:val="20"/>
                <w:szCs w:val="20"/>
              </w:rPr>
              <w:t>, д. 157, литер А, 4 этаж, помещения 2-17, 19, 22-27</w:t>
            </w:r>
          </w:p>
        </w:tc>
        <w:tc>
          <w:tcPr>
            <w:tcW w:w="5068" w:type="dxa"/>
          </w:tcPr>
          <w:p w14:paraId="7711F423" w14:textId="044A491A" w:rsidR="00E32BE8" w:rsidRPr="00D75458" w:rsidRDefault="001E4B46" w:rsidP="00D75458">
            <w:pPr>
              <w:spacing w:after="160" w:line="259" w:lineRule="auto"/>
              <w:rPr>
                <w:rFonts w:eastAsia="Times New Roman"/>
                <w:color w:val="000000"/>
                <w:lang w:eastAsia="en-US"/>
              </w:rPr>
            </w:pPr>
            <w:r w:rsidRPr="00D75458">
              <w:rPr>
                <w:rFonts w:ascii="Verdana" w:eastAsia="Times New Roman" w:hAnsi="Verdana"/>
                <w:color w:val="000000"/>
                <w:sz w:val="20"/>
                <w:szCs w:val="20"/>
                <w:lang w:eastAsia="en-US"/>
              </w:rPr>
              <w:t>Почтовый адрес:</w:t>
            </w:r>
          </w:p>
        </w:tc>
      </w:tr>
      <w:tr w:rsidR="00E32BE8" w:rsidRPr="00F72C5A" w14:paraId="1458701A" w14:textId="77777777" w:rsidTr="00D75458">
        <w:tc>
          <w:tcPr>
            <w:tcW w:w="5137" w:type="dxa"/>
          </w:tcPr>
          <w:p w14:paraId="6EB474F6" w14:textId="11F48FF2" w:rsidR="00E32BE8" w:rsidRPr="00F72C5A" w:rsidRDefault="00E32BE8" w:rsidP="00BA1E13">
            <w:pPr>
              <w:pStyle w:val="26"/>
              <w:spacing w:after="0"/>
              <w:rPr>
                <w:rFonts w:ascii="Verdana" w:hAnsi="Verdana"/>
                <w:spacing w:val="-9"/>
              </w:rPr>
            </w:pPr>
            <w:r w:rsidRPr="00D75458">
              <w:rPr>
                <w:rFonts w:ascii="Verdana" w:hAnsi="Verdana"/>
                <w:spacing w:val="-9"/>
                <w:sz w:val="20"/>
              </w:rPr>
              <w:lastRenderedPageBreak/>
              <w:t xml:space="preserve">ИНН / КПП </w:t>
            </w:r>
            <w:r w:rsidR="006934A2" w:rsidRPr="00D75458">
              <w:rPr>
                <w:rFonts w:ascii="Verdana" w:hAnsi="Verdana"/>
                <w:spacing w:val="-9"/>
                <w:sz w:val="20"/>
              </w:rPr>
              <w:t>2311144802</w:t>
            </w:r>
            <w:r w:rsidRPr="00D75458">
              <w:rPr>
                <w:rFonts w:ascii="Verdana" w:hAnsi="Verdana"/>
                <w:spacing w:val="-9"/>
                <w:sz w:val="20"/>
              </w:rPr>
              <w:t xml:space="preserve">/ </w:t>
            </w:r>
            <w:r w:rsidR="006934A2" w:rsidRPr="00D75458">
              <w:rPr>
                <w:rFonts w:ascii="Verdana" w:hAnsi="Verdana"/>
                <w:spacing w:val="-9"/>
                <w:sz w:val="20"/>
              </w:rPr>
              <w:t>230801001</w:t>
            </w:r>
          </w:p>
        </w:tc>
        <w:tc>
          <w:tcPr>
            <w:tcW w:w="5068" w:type="dxa"/>
          </w:tcPr>
          <w:p w14:paraId="1BF80159" w14:textId="6E42FF11" w:rsidR="00E32BE8" w:rsidRDefault="001E4B46" w:rsidP="00BA1E13">
            <w:pPr>
              <w:spacing w:after="160" w:line="259" w:lineRule="auto"/>
              <w:ind w:left="5" w:hanging="5"/>
              <w:jc w:val="both"/>
              <w:rPr>
                <w:rStyle w:val="0pt"/>
                <w:sz w:val="20"/>
                <w:szCs w:val="20"/>
              </w:rPr>
            </w:pPr>
            <w:r w:rsidRPr="00057710">
              <w:rPr>
                <w:rFonts w:ascii="Verdana" w:hAnsi="Verdana"/>
                <w:spacing w:val="-9"/>
                <w:sz w:val="20"/>
              </w:rPr>
              <w:t>ИНН / КПП</w:t>
            </w:r>
          </w:p>
        </w:tc>
      </w:tr>
      <w:tr w:rsidR="00E32BE8" w:rsidRPr="00F72C5A" w14:paraId="55CCCEC9" w14:textId="77777777" w:rsidTr="00D75458">
        <w:tc>
          <w:tcPr>
            <w:tcW w:w="5137" w:type="dxa"/>
          </w:tcPr>
          <w:p w14:paraId="7C34B58F" w14:textId="77777777" w:rsidR="006934A2" w:rsidRDefault="00E32BE8" w:rsidP="00BA1E13">
            <w:pPr>
              <w:spacing w:after="160" w:line="259" w:lineRule="auto"/>
              <w:rPr>
                <w:rFonts w:ascii="Verdana" w:hAnsi="Verdana"/>
                <w:sz w:val="20"/>
                <w:szCs w:val="20"/>
              </w:rPr>
            </w:pPr>
            <w:r w:rsidRPr="00F72C5A">
              <w:rPr>
                <w:rFonts w:ascii="Verdana" w:hAnsi="Verdana"/>
                <w:sz w:val="20"/>
                <w:szCs w:val="20"/>
              </w:rPr>
              <w:t xml:space="preserve">Банковские реквизиты: </w:t>
            </w:r>
          </w:p>
          <w:p w14:paraId="1FD154D6" w14:textId="1B402C4F" w:rsidR="00E32BE8" w:rsidRPr="00F72C5A" w:rsidRDefault="006934A2" w:rsidP="00BA1E13">
            <w:pPr>
              <w:spacing w:after="160" w:line="259" w:lineRule="auto"/>
              <w:rPr>
                <w:rFonts w:ascii="Verdana" w:hAnsi="Verdana"/>
                <w:sz w:val="20"/>
                <w:szCs w:val="20"/>
              </w:rPr>
            </w:pPr>
            <w:r w:rsidRPr="00D75458">
              <w:rPr>
                <w:rFonts w:ascii="Verdana" w:hAnsi="Verdana"/>
                <w:sz w:val="20"/>
                <w:szCs w:val="20"/>
              </w:rPr>
              <w:t>Филиал «Центральный» Банка ВТБ (публичное акционерное общество) в г. Москве, </w:t>
            </w:r>
            <w:r w:rsidRPr="00D75458">
              <w:rPr>
                <w:rFonts w:ascii="Verdana" w:hAnsi="Verdana"/>
                <w:sz w:val="20"/>
                <w:szCs w:val="20"/>
              </w:rPr>
              <w:br/>
              <w:t>Р/</w:t>
            </w:r>
            <w:proofErr w:type="gramStart"/>
            <w:r w:rsidRPr="00D75458">
              <w:rPr>
                <w:rFonts w:ascii="Verdana" w:hAnsi="Verdana"/>
                <w:sz w:val="20"/>
                <w:szCs w:val="20"/>
              </w:rPr>
              <w:t>с  40702810400440006008</w:t>
            </w:r>
            <w:proofErr w:type="gramEnd"/>
            <w:r w:rsidRPr="00D75458">
              <w:rPr>
                <w:rFonts w:ascii="Verdana" w:hAnsi="Verdana"/>
                <w:sz w:val="20"/>
                <w:szCs w:val="20"/>
              </w:rPr>
              <w:br/>
              <w:t>К/с 30101810145250000411</w:t>
            </w:r>
            <w:r w:rsidRPr="00D75458">
              <w:rPr>
                <w:rFonts w:ascii="Verdana" w:hAnsi="Verdana"/>
                <w:sz w:val="20"/>
                <w:szCs w:val="20"/>
              </w:rPr>
              <w:br/>
              <w:t>БИК 044525411</w:t>
            </w:r>
          </w:p>
        </w:tc>
        <w:tc>
          <w:tcPr>
            <w:tcW w:w="5068" w:type="dxa"/>
          </w:tcPr>
          <w:p w14:paraId="221F719D" w14:textId="2B564A96" w:rsidR="001E4B46" w:rsidRDefault="001E4B46" w:rsidP="00BA1E13">
            <w:pPr>
              <w:spacing w:after="160" w:line="259" w:lineRule="auto"/>
              <w:jc w:val="both"/>
              <w:rPr>
                <w:rStyle w:val="0pt"/>
                <w:sz w:val="20"/>
                <w:szCs w:val="20"/>
              </w:rPr>
            </w:pPr>
            <w:r w:rsidRPr="00F72C5A">
              <w:rPr>
                <w:rFonts w:ascii="Verdana" w:hAnsi="Verdana"/>
                <w:sz w:val="20"/>
                <w:szCs w:val="20"/>
              </w:rPr>
              <w:t>Банковские реквизиты:</w:t>
            </w:r>
          </w:p>
          <w:p w14:paraId="40EA149A" w14:textId="2F887C90" w:rsidR="00E32BE8" w:rsidRDefault="00E32BE8" w:rsidP="00BA1E13">
            <w:pPr>
              <w:spacing w:after="160" w:line="259" w:lineRule="auto"/>
              <w:jc w:val="both"/>
              <w:rPr>
                <w:rStyle w:val="0pt"/>
                <w:sz w:val="20"/>
                <w:szCs w:val="20"/>
              </w:rPr>
            </w:pPr>
            <w:r>
              <w:rPr>
                <w:rStyle w:val="0pt"/>
                <w:sz w:val="20"/>
                <w:szCs w:val="20"/>
              </w:rPr>
              <w:t>Наименование Банка</w:t>
            </w:r>
          </w:p>
          <w:p w14:paraId="11CF398B" w14:textId="77777777" w:rsidR="001E4B46" w:rsidRDefault="001E4B46" w:rsidP="00BA1E13">
            <w:pPr>
              <w:spacing w:after="160" w:line="259" w:lineRule="auto"/>
              <w:jc w:val="both"/>
              <w:rPr>
                <w:rStyle w:val="0pt"/>
                <w:sz w:val="20"/>
                <w:szCs w:val="20"/>
              </w:rPr>
            </w:pPr>
            <w:r>
              <w:rPr>
                <w:rStyle w:val="0pt"/>
                <w:sz w:val="20"/>
                <w:szCs w:val="20"/>
              </w:rPr>
              <w:t>Местонахождение банка:</w:t>
            </w:r>
          </w:p>
          <w:p w14:paraId="23328CE2" w14:textId="77777777" w:rsidR="001E4B46" w:rsidRPr="00D75458" w:rsidRDefault="001E4B46" w:rsidP="001E4B46">
            <w:pPr>
              <w:spacing w:after="160" w:line="259" w:lineRule="auto"/>
              <w:jc w:val="both"/>
              <w:rPr>
                <w:rFonts w:ascii="Verdana" w:hAnsi="Verdana"/>
                <w:sz w:val="20"/>
                <w:szCs w:val="20"/>
              </w:rPr>
            </w:pPr>
            <w:r w:rsidRPr="00D75458">
              <w:rPr>
                <w:rFonts w:ascii="Verdana" w:hAnsi="Verdana"/>
                <w:sz w:val="20"/>
                <w:szCs w:val="20"/>
              </w:rPr>
              <w:t xml:space="preserve">Р/с </w:t>
            </w:r>
          </w:p>
          <w:p w14:paraId="3CB062D8" w14:textId="71108E5D" w:rsidR="001E4B46" w:rsidRPr="00F72C5A" w:rsidRDefault="001E4B46">
            <w:pPr>
              <w:spacing w:after="160" w:line="259" w:lineRule="auto"/>
              <w:jc w:val="both"/>
              <w:rPr>
                <w:rStyle w:val="0pt"/>
                <w:sz w:val="20"/>
                <w:szCs w:val="20"/>
                <w:lang w:eastAsia="en-US"/>
              </w:rPr>
            </w:pPr>
            <w:r w:rsidRPr="00D75458">
              <w:rPr>
                <w:rFonts w:ascii="Verdana" w:hAnsi="Verdana"/>
                <w:sz w:val="20"/>
                <w:szCs w:val="20"/>
              </w:rPr>
              <w:t>К/с, БИК</w:t>
            </w:r>
          </w:p>
        </w:tc>
      </w:tr>
      <w:tr w:rsidR="00E32BE8" w:rsidRPr="00F72C5A" w14:paraId="52D736B0" w14:textId="77777777" w:rsidTr="00D75458">
        <w:tc>
          <w:tcPr>
            <w:tcW w:w="5137" w:type="dxa"/>
          </w:tcPr>
          <w:p w14:paraId="6AE939D1" w14:textId="07F0935E" w:rsidR="00E32BE8" w:rsidRDefault="001E4B46" w:rsidP="00BA1E13">
            <w:pPr>
              <w:spacing w:after="160" w:line="259" w:lineRule="auto"/>
              <w:rPr>
                <w:rFonts w:ascii="Verdana" w:hAnsi="Verdana"/>
                <w:spacing w:val="-9"/>
                <w:sz w:val="20"/>
                <w:szCs w:val="20"/>
              </w:rPr>
            </w:pPr>
            <w:r>
              <w:rPr>
                <w:rStyle w:val="0pt"/>
                <w:sz w:val="20"/>
                <w:szCs w:val="20"/>
              </w:rPr>
              <w:t>Тел./факс:</w:t>
            </w:r>
            <w:r w:rsidR="00E32BE8" w:rsidRPr="00F72C5A">
              <w:rPr>
                <w:rFonts w:ascii="Verdana" w:hAnsi="Verdana"/>
                <w:spacing w:val="-9"/>
                <w:sz w:val="20"/>
                <w:szCs w:val="20"/>
              </w:rPr>
              <w:t xml:space="preserve"> </w:t>
            </w:r>
            <w:r>
              <w:rPr>
                <w:rFonts w:ascii="Verdana" w:hAnsi="Verdana"/>
                <w:spacing w:val="-9"/>
                <w:sz w:val="20"/>
                <w:szCs w:val="20"/>
              </w:rPr>
              <w:t>+7 (861) 255-34-03</w:t>
            </w:r>
          </w:p>
          <w:p w14:paraId="1F430FA7" w14:textId="0DF0815A" w:rsidR="001E4B46" w:rsidRPr="00D75458" w:rsidRDefault="001E4B46" w:rsidP="00BA1E13">
            <w:pPr>
              <w:spacing w:after="160" w:line="259" w:lineRule="auto"/>
              <w:rPr>
                <w:rFonts w:ascii="Verdana" w:hAnsi="Verdana"/>
                <w:spacing w:val="-9"/>
                <w:sz w:val="20"/>
                <w:szCs w:val="20"/>
                <w:lang w:val="en-US"/>
              </w:rPr>
            </w:pPr>
            <w:r>
              <w:rPr>
                <w:rFonts w:ascii="Verdana" w:hAnsi="Verdana"/>
                <w:spacing w:val="-9"/>
                <w:sz w:val="20"/>
                <w:szCs w:val="20"/>
                <w:lang w:val="en-US"/>
              </w:rPr>
              <w:t xml:space="preserve">e-mail: </w:t>
            </w:r>
            <w:hyperlink r:id="rId14" w:history="1">
              <w:r w:rsidRPr="00D75458">
                <w:rPr>
                  <w:rFonts w:ascii="Verdana" w:hAnsi="Verdana"/>
                  <w:spacing w:val="-9"/>
                  <w:sz w:val="20"/>
                  <w:szCs w:val="20"/>
                  <w:lang w:val="en-US"/>
                </w:rPr>
                <w:t>info@kubrс.ru</w:t>
              </w:r>
            </w:hyperlink>
            <w:r>
              <w:rPr>
                <w:rFonts w:ascii="Verdana" w:hAnsi="Verdana"/>
                <w:spacing w:val="-9"/>
                <w:sz w:val="20"/>
                <w:szCs w:val="20"/>
                <w:lang w:val="en-US"/>
              </w:rPr>
              <w:t xml:space="preserve"> </w:t>
            </w:r>
          </w:p>
        </w:tc>
        <w:tc>
          <w:tcPr>
            <w:tcW w:w="5068" w:type="dxa"/>
          </w:tcPr>
          <w:p w14:paraId="6ABC3F59" w14:textId="33522742" w:rsidR="00E32BE8" w:rsidRPr="00F72C5A" w:rsidRDefault="001E4B46" w:rsidP="00BA1E13">
            <w:pPr>
              <w:spacing w:after="160" w:line="259" w:lineRule="auto"/>
              <w:jc w:val="both"/>
              <w:rPr>
                <w:rStyle w:val="0pt"/>
                <w:sz w:val="20"/>
                <w:szCs w:val="20"/>
              </w:rPr>
            </w:pPr>
            <w:r>
              <w:rPr>
                <w:rStyle w:val="0pt"/>
                <w:sz w:val="20"/>
                <w:szCs w:val="20"/>
              </w:rPr>
              <w:t>Тел./факс:</w:t>
            </w:r>
          </w:p>
        </w:tc>
      </w:tr>
      <w:tr w:rsidR="00E32BE8" w:rsidRPr="00F72C5A" w14:paraId="68B91127" w14:textId="77777777" w:rsidTr="00D75458">
        <w:tc>
          <w:tcPr>
            <w:tcW w:w="5137" w:type="dxa"/>
          </w:tcPr>
          <w:p w14:paraId="2A285EF7" w14:textId="77777777" w:rsidR="00E32BE8" w:rsidRPr="00F72C5A" w:rsidRDefault="00E32BE8" w:rsidP="00BA1E13">
            <w:pPr>
              <w:jc w:val="both"/>
              <w:rPr>
                <w:rStyle w:val="0pt"/>
                <w:sz w:val="20"/>
                <w:szCs w:val="20"/>
              </w:rPr>
            </w:pPr>
          </w:p>
        </w:tc>
        <w:tc>
          <w:tcPr>
            <w:tcW w:w="5068" w:type="dxa"/>
          </w:tcPr>
          <w:p w14:paraId="69CFECB7" w14:textId="77777777" w:rsidR="00E32BE8" w:rsidRPr="00F72C5A" w:rsidRDefault="00E32BE8" w:rsidP="00BA1E13">
            <w:pPr>
              <w:spacing w:after="160" w:line="259" w:lineRule="auto"/>
              <w:jc w:val="both"/>
              <w:rPr>
                <w:rStyle w:val="0pt"/>
                <w:sz w:val="20"/>
                <w:szCs w:val="20"/>
              </w:rPr>
            </w:pPr>
          </w:p>
        </w:tc>
      </w:tr>
      <w:tr w:rsidR="00E32BE8" w:rsidRPr="00F72C5A" w14:paraId="3A365F5A" w14:textId="77777777" w:rsidTr="00D75458">
        <w:tc>
          <w:tcPr>
            <w:tcW w:w="5137" w:type="dxa"/>
          </w:tcPr>
          <w:p w14:paraId="1ED3FBDB" w14:textId="77777777" w:rsidR="00E32BE8" w:rsidRDefault="00E32BE8" w:rsidP="00BA1E13">
            <w:pPr>
              <w:spacing w:after="160" w:line="259" w:lineRule="auto"/>
              <w:jc w:val="both"/>
              <w:rPr>
                <w:rStyle w:val="0pt"/>
                <w:sz w:val="20"/>
                <w:szCs w:val="20"/>
              </w:rPr>
            </w:pPr>
            <w:r w:rsidRPr="00F72C5A">
              <w:rPr>
                <w:rStyle w:val="0pt"/>
                <w:sz w:val="20"/>
                <w:szCs w:val="20"/>
              </w:rPr>
              <w:t>_________________/__________/</w:t>
            </w:r>
          </w:p>
        </w:tc>
        <w:tc>
          <w:tcPr>
            <w:tcW w:w="5068" w:type="dxa"/>
          </w:tcPr>
          <w:p w14:paraId="4571CF9C" w14:textId="77777777" w:rsidR="00E32BE8" w:rsidRDefault="00E32BE8" w:rsidP="00BA1E13">
            <w:pPr>
              <w:spacing w:after="160" w:line="259" w:lineRule="auto"/>
              <w:jc w:val="both"/>
              <w:rPr>
                <w:rStyle w:val="0pt"/>
                <w:sz w:val="20"/>
                <w:szCs w:val="20"/>
              </w:rPr>
            </w:pPr>
            <w:r>
              <w:rPr>
                <w:rStyle w:val="0pt"/>
                <w:sz w:val="20"/>
                <w:szCs w:val="20"/>
              </w:rPr>
              <w:t>_</w:t>
            </w:r>
            <w:r w:rsidRPr="00F72C5A">
              <w:rPr>
                <w:rStyle w:val="0pt"/>
                <w:sz w:val="20"/>
                <w:szCs w:val="20"/>
              </w:rPr>
              <w:t>_________________/__________/</w:t>
            </w:r>
          </w:p>
        </w:tc>
      </w:tr>
    </w:tbl>
    <w:p w14:paraId="52F4C4B4" w14:textId="77777777" w:rsidR="00E32BE8" w:rsidRPr="00F72C5A" w:rsidRDefault="00E32BE8" w:rsidP="00E32BE8">
      <w:pPr>
        <w:jc w:val="both"/>
        <w:rPr>
          <w:rStyle w:val="0pt"/>
          <w:rFonts w:eastAsiaTheme="majorEastAsia"/>
          <w:sz w:val="20"/>
          <w:szCs w:val="20"/>
        </w:rPr>
      </w:pPr>
    </w:p>
    <w:tbl>
      <w:tblPr>
        <w:tblStyle w:val="af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703"/>
      </w:tblGrid>
      <w:tr w:rsidR="00E32BE8" w:rsidRPr="00F72C5A" w14:paraId="61F46AE8" w14:textId="77777777" w:rsidTr="00BA1E13">
        <w:tc>
          <w:tcPr>
            <w:tcW w:w="5386" w:type="dxa"/>
          </w:tcPr>
          <w:p w14:paraId="132B1266" w14:textId="77777777" w:rsidR="00E32BE8" w:rsidRPr="00F72C5A" w:rsidRDefault="00E32BE8" w:rsidP="00BA1E13">
            <w:pPr>
              <w:spacing w:after="160" w:line="259" w:lineRule="auto"/>
              <w:jc w:val="both"/>
              <w:rPr>
                <w:rStyle w:val="0pt"/>
                <w:sz w:val="20"/>
                <w:szCs w:val="20"/>
              </w:rPr>
            </w:pPr>
            <w:r>
              <w:rPr>
                <w:rStyle w:val="0pt"/>
                <w:sz w:val="20"/>
                <w:szCs w:val="20"/>
              </w:rPr>
              <w:t>М. П.</w:t>
            </w:r>
          </w:p>
        </w:tc>
        <w:tc>
          <w:tcPr>
            <w:tcW w:w="5246" w:type="dxa"/>
          </w:tcPr>
          <w:p w14:paraId="766D80D5" w14:textId="77777777" w:rsidR="00E32BE8" w:rsidRPr="00F72C5A" w:rsidRDefault="00E32BE8" w:rsidP="00BA1E13">
            <w:pPr>
              <w:spacing w:after="160" w:line="259" w:lineRule="auto"/>
              <w:jc w:val="both"/>
              <w:rPr>
                <w:rStyle w:val="0pt"/>
                <w:sz w:val="20"/>
                <w:szCs w:val="20"/>
              </w:rPr>
            </w:pPr>
            <w:r>
              <w:rPr>
                <w:rStyle w:val="0pt"/>
                <w:sz w:val="20"/>
                <w:szCs w:val="20"/>
              </w:rPr>
              <w:t>М. П.</w:t>
            </w:r>
          </w:p>
        </w:tc>
      </w:tr>
    </w:tbl>
    <w:p w14:paraId="78B6261D" w14:textId="77777777" w:rsidR="00E32BE8" w:rsidRPr="00F72C5A" w:rsidRDefault="00E32BE8" w:rsidP="00E32BE8">
      <w:pPr>
        <w:rPr>
          <w:rFonts w:ascii="Verdana" w:hAnsi="Verdana"/>
          <w:sz w:val="20"/>
          <w:szCs w:val="20"/>
        </w:rPr>
      </w:pPr>
      <w:r w:rsidRPr="00F72C5A">
        <w:rPr>
          <w:rFonts w:ascii="Verdana" w:hAnsi="Verdana"/>
          <w:sz w:val="20"/>
          <w:szCs w:val="20"/>
        </w:rPr>
        <w:br w:type="page"/>
      </w:r>
    </w:p>
    <w:p w14:paraId="7EE10C96" w14:textId="77777777" w:rsidR="00E32BE8" w:rsidRPr="00A022C9" w:rsidRDefault="00E32BE8" w:rsidP="00E32BE8">
      <w:pPr>
        <w:pStyle w:val="10"/>
        <w:spacing w:before="0"/>
        <w:jc w:val="right"/>
        <w:rPr>
          <w:rFonts w:ascii="Verdana" w:hAnsi="Verdana"/>
          <w:b/>
          <w:color w:val="000000"/>
          <w:sz w:val="20"/>
          <w:szCs w:val="20"/>
        </w:rPr>
      </w:pPr>
      <w:r w:rsidRPr="00A022C9">
        <w:rPr>
          <w:rFonts w:ascii="Verdana" w:hAnsi="Verdana"/>
          <w:color w:val="auto"/>
          <w:sz w:val="20"/>
          <w:szCs w:val="20"/>
        </w:rPr>
        <w:lastRenderedPageBreak/>
        <w:t>Приложение № 60</w:t>
      </w:r>
    </w:p>
    <w:p w14:paraId="1AACBF9F" w14:textId="77777777" w:rsidR="00E32BE8" w:rsidRPr="00A022C9" w:rsidRDefault="00E32BE8" w:rsidP="00E32BE8">
      <w:pPr>
        <w:pStyle w:val="a5"/>
        <w:jc w:val="right"/>
        <w:rPr>
          <w:rFonts w:ascii="Verdana" w:hAnsi="Verdana"/>
          <w:sz w:val="20"/>
          <w:szCs w:val="20"/>
        </w:rPr>
      </w:pPr>
      <w:r w:rsidRPr="00A022C9">
        <w:rPr>
          <w:rFonts w:ascii="Verdana" w:hAnsi="Verdana"/>
          <w:sz w:val="20"/>
          <w:szCs w:val="20"/>
        </w:rPr>
        <w:t>к Правилам ведения Реестра</w:t>
      </w:r>
    </w:p>
    <w:p w14:paraId="703FE43E" w14:textId="77777777" w:rsidR="00E32BE8" w:rsidRPr="00A022C9" w:rsidRDefault="00E32BE8" w:rsidP="00E32BE8">
      <w:pPr>
        <w:pStyle w:val="a5"/>
        <w:jc w:val="right"/>
        <w:rPr>
          <w:rFonts w:ascii="Verdana" w:hAnsi="Verdana"/>
          <w:sz w:val="20"/>
          <w:szCs w:val="20"/>
        </w:rPr>
      </w:pPr>
      <w:r w:rsidRPr="00A022C9">
        <w:rPr>
          <w:rFonts w:ascii="Verdana" w:hAnsi="Verdana"/>
          <w:sz w:val="20"/>
          <w:szCs w:val="20"/>
        </w:rPr>
        <w:t>владельцев инвестиционных паев</w:t>
      </w:r>
    </w:p>
    <w:p w14:paraId="5E24022D" w14:textId="77777777" w:rsidR="00E32BE8" w:rsidRPr="00A022C9" w:rsidRDefault="00E32BE8" w:rsidP="00E32BE8">
      <w:pPr>
        <w:pStyle w:val="a5"/>
        <w:jc w:val="right"/>
        <w:rPr>
          <w:rFonts w:ascii="Verdana" w:hAnsi="Verdana"/>
          <w:sz w:val="20"/>
          <w:szCs w:val="20"/>
        </w:rPr>
      </w:pPr>
      <w:r w:rsidRPr="00A022C9">
        <w:rPr>
          <w:rFonts w:ascii="Verdana" w:hAnsi="Verdana"/>
          <w:sz w:val="20"/>
          <w:szCs w:val="20"/>
        </w:rPr>
        <w:t>паевых инвестиционных фондов</w:t>
      </w:r>
    </w:p>
    <w:p w14:paraId="267468AB" w14:textId="5E41262A" w:rsidR="00E32BE8" w:rsidRPr="00A022C9" w:rsidRDefault="00E32BE8" w:rsidP="00E32BE8">
      <w:pPr>
        <w:pStyle w:val="a5"/>
        <w:jc w:val="right"/>
        <w:rPr>
          <w:rFonts w:ascii="Verdana" w:hAnsi="Verdana"/>
          <w:sz w:val="20"/>
          <w:szCs w:val="20"/>
        </w:rPr>
      </w:pPr>
      <w:r w:rsidRPr="00A022C9">
        <w:rPr>
          <w:rFonts w:ascii="Verdana" w:hAnsi="Verdana"/>
          <w:sz w:val="20"/>
          <w:szCs w:val="20"/>
        </w:rPr>
        <w:t>АО</w:t>
      </w:r>
      <w:r w:rsidR="001E4B46" w:rsidRPr="00A022C9">
        <w:rPr>
          <w:rFonts w:ascii="Verdana" w:hAnsi="Verdana"/>
          <w:sz w:val="20"/>
          <w:szCs w:val="20"/>
        </w:rPr>
        <w:t xml:space="preserve"> «КРЦ»</w:t>
      </w:r>
    </w:p>
    <w:p w14:paraId="642A9BC2" w14:textId="77777777" w:rsidR="00E32BE8" w:rsidRPr="00F72C5A" w:rsidRDefault="00E32BE8" w:rsidP="00E32BE8">
      <w:pPr>
        <w:autoSpaceDE w:val="0"/>
        <w:autoSpaceDN w:val="0"/>
        <w:adjustRightInd w:val="0"/>
        <w:spacing w:after="0" w:line="240" w:lineRule="auto"/>
        <w:jc w:val="center"/>
        <w:rPr>
          <w:rFonts w:ascii="Verdana" w:hAnsi="Verdana"/>
          <w:b/>
          <w:color w:val="000000"/>
          <w:sz w:val="20"/>
          <w:szCs w:val="20"/>
        </w:rPr>
      </w:pPr>
    </w:p>
    <w:p w14:paraId="51A6535E" w14:textId="77777777" w:rsidR="00E32BE8" w:rsidRPr="00F72C5A" w:rsidRDefault="00E32BE8" w:rsidP="00E32BE8">
      <w:pPr>
        <w:autoSpaceDE w:val="0"/>
        <w:autoSpaceDN w:val="0"/>
        <w:adjustRightInd w:val="0"/>
        <w:spacing w:after="0" w:line="240" w:lineRule="auto"/>
        <w:jc w:val="center"/>
        <w:rPr>
          <w:rFonts w:ascii="Verdana" w:hAnsi="Verdana"/>
          <w:b/>
          <w:bCs/>
          <w:color w:val="000000"/>
          <w:sz w:val="20"/>
          <w:szCs w:val="20"/>
        </w:rPr>
      </w:pPr>
      <w:r w:rsidRPr="006038D2">
        <w:rPr>
          <w:rFonts w:ascii="Verdana" w:hAnsi="Verdana"/>
          <w:b/>
          <w:color w:val="000000"/>
          <w:sz w:val="20"/>
          <w:szCs w:val="20"/>
        </w:rPr>
        <w:t xml:space="preserve">ДОГОВОР № </w:t>
      </w:r>
      <w:r w:rsidRPr="006038D2">
        <w:rPr>
          <w:rFonts w:ascii="Verdana" w:hAnsi="Verdana"/>
          <w:b/>
          <w:bCs/>
          <w:color w:val="000000"/>
          <w:sz w:val="20"/>
          <w:szCs w:val="20"/>
        </w:rPr>
        <w:t>_________</w:t>
      </w:r>
    </w:p>
    <w:p w14:paraId="74D91A95" w14:textId="77777777" w:rsidR="00E32BE8" w:rsidRPr="00F72C5A" w:rsidRDefault="00E32BE8" w:rsidP="00E32BE8">
      <w:pPr>
        <w:autoSpaceDE w:val="0"/>
        <w:autoSpaceDN w:val="0"/>
        <w:adjustRightInd w:val="0"/>
        <w:spacing w:after="0" w:line="240" w:lineRule="auto"/>
        <w:jc w:val="center"/>
        <w:rPr>
          <w:rFonts w:ascii="Verdana" w:hAnsi="Verdana"/>
          <w:b/>
          <w:color w:val="000000"/>
          <w:sz w:val="20"/>
          <w:szCs w:val="20"/>
        </w:rPr>
      </w:pPr>
      <w:r w:rsidRPr="006038D2">
        <w:rPr>
          <w:rFonts w:ascii="Verdana" w:hAnsi="Verdana"/>
          <w:b/>
          <w:color w:val="000000"/>
          <w:sz w:val="20"/>
          <w:szCs w:val="20"/>
        </w:rPr>
        <w:t>ОБ ОКАЗАНИИ УСЛУГ СПЕЦИАЛИЗИРОВАННОГО РЕГИСТРАТОРА</w:t>
      </w:r>
    </w:p>
    <w:p w14:paraId="47DDB360" w14:textId="77777777" w:rsidR="00E32BE8" w:rsidRDefault="00E32BE8" w:rsidP="00E32BE8">
      <w:pPr>
        <w:autoSpaceDE w:val="0"/>
        <w:autoSpaceDN w:val="0"/>
        <w:adjustRightInd w:val="0"/>
        <w:spacing w:after="0" w:line="240" w:lineRule="auto"/>
        <w:jc w:val="center"/>
        <w:rPr>
          <w:rFonts w:ascii="Verdana" w:hAnsi="Verdana"/>
          <w:b/>
          <w:bCs/>
          <w:color w:val="000000"/>
          <w:sz w:val="20"/>
          <w:szCs w:val="20"/>
        </w:rPr>
      </w:pPr>
      <w:r w:rsidRPr="006038D2">
        <w:rPr>
          <w:rFonts w:ascii="Verdana" w:hAnsi="Verdana"/>
          <w:b/>
          <w:color w:val="000000"/>
          <w:sz w:val="20"/>
          <w:szCs w:val="20"/>
        </w:rPr>
        <w:t xml:space="preserve">УПРАВЛЯЮЩЕЙ КОМПАНИИ </w:t>
      </w:r>
      <w:r w:rsidRPr="006038D2">
        <w:rPr>
          <w:rFonts w:ascii="Verdana" w:hAnsi="Verdana"/>
          <w:b/>
          <w:bCs/>
          <w:color w:val="000000"/>
          <w:sz w:val="20"/>
          <w:szCs w:val="20"/>
        </w:rPr>
        <w:t>«_______________________________»</w:t>
      </w:r>
    </w:p>
    <w:p w14:paraId="1F373D6C" w14:textId="77777777" w:rsidR="00E32BE8" w:rsidRPr="00F72C5A" w:rsidRDefault="00E32BE8" w:rsidP="00E32BE8">
      <w:pPr>
        <w:autoSpaceDE w:val="0"/>
        <w:autoSpaceDN w:val="0"/>
        <w:adjustRightInd w:val="0"/>
        <w:spacing w:after="0" w:line="240" w:lineRule="auto"/>
        <w:jc w:val="center"/>
        <w:rPr>
          <w:rFonts w:ascii="Verdana" w:hAnsi="Verdana"/>
          <w:b/>
          <w:bCs/>
          <w:color w:val="000000"/>
          <w:sz w:val="20"/>
          <w:szCs w:val="20"/>
        </w:rPr>
      </w:pPr>
      <w:r w:rsidRPr="006038D2">
        <w:rPr>
          <w:rFonts w:ascii="Verdana" w:hAnsi="Verdana"/>
          <w:b/>
          <w:bCs/>
          <w:color w:val="000000"/>
          <w:sz w:val="20"/>
          <w:szCs w:val="20"/>
        </w:rPr>
        <w:t>И</w:t>
      </w:r>
      <w:r>
        <w:rPr>
          <w:rFonts w:ascii="Verdana" w:hAnsi="Verdana"/>
          <w:b/>
          <w:bCs/>
          <w:color w:val="000000"/>
          <w:sz w:val="20"/>
          <w:szCs w:val="20"/>
        </w:rPr>
        <w:t>НТЕРВАЛЬНОГО</w:t>
      </w:r>
      <w:r w:rsidRPr="00BB0551">
        <w:rPr>
          <w:rFonts w:ascii="Verdana" w:hAnsi="Verdana"/>
          <w:b/>
          <w:bCs/>
          <w:color w:val="000000"/>
          <w:sz w:val="20"/>
          <w:szCs w:val="20"/>
        </w:rPr>
        <w:t xml:space="preserve"> </w:t>
      </w:r>
      <w:r>
        <w:rPr>
          <w:rFonts w:ascii="Verdana" w:hAnsi="Verdana"/>
          <w:b/>
          <w:bCs/>
          <w:color w:val="000000"/>
          <w:sz w:val="20"/>
          <w:szCs w:val="20"/>
        </w:rPr>
        <w:t>ПАЕВОГО ИНВЕСТИЦИОННОГО ФОНДА</w:t>
      </w:r>
    </w:p>
    <w:p w14:paraId="253C2005" w14:textId="77777777" w:rsidR="00E32BE8" w:rsidRPr="00F72C5A" w:rsidRDefault="00E32BE8" w:rsidP="00E32BE8">
      <w:pPr>
        <w:autoSpaceDE w:val="0"/>
        <w:autoSpaceDN w:val="0"/>
        <w:adjustRightInd w:val="0"/>
        <w:spacing w:after="0" w:line="240" w:lineRule="auto"/>
        <w:jc w:val="center"/>
        <w:rPr>
          <w:rFonts w:ascii="Verdana" w:hAnsi="Verdana"/>
          <w:b/>
          <w:bCs/>
          <w:color w:val="000000"/>
          <w:sz w:val="20"/>
          <w:szCs w:val="20"/>
        </w:rPr>
      </w:pPr>
    </w:p>
    <w:p w14:paraId="0EA513BF" w14:textId="04620562"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г. </w:t>
      </w:r>
      <w:r w:rsidR="001E4B46">
        <w:rPr>
          <w:rFonts w:ascii="Verdana" w:hAnsi="Verdana"/>
          <w:color w:val="000000"/>
          <w:sz w:val="20"/>
          <w:szCs w:val="20"/>
        </w:rPr>
        <w:t>Краснодар</w:t>
      </w:r>
      <w:r w:rsidR="001E4B46" w:rsidRPr="006038D2">
        <w:rPr>
          <w:rFonts w:ascii="Verdana" w:hAnsi="Verdana"/>
          <w:color w:val="000000"/>
          <w:sz w:val="20"/>
          <w:szCs w:val="20"/>
        </w:rPr>
        <w:t xml:space="preserve">                                                          </w:t>
      </w:r>
      <w:proofErr w:type="gramStart"/>
      <w:r w:rsidR="001E4B46" w:rsidRPr="006038D2">
        <w:rPr>
          <w:rFonts w:ascii="Verdana" w:hAnsi="Verdana"/>
          <w:color w:val="000000"/>
          <w:sz w:val="20"/>
          <w:szCs w:val="20"/>
        </w:rPr>
        <w:t xml:space="preserve">   </w:t>
      </w:r>
      <w:r w:rsidRPr="006038D2">
        <w:rPr>
          <w:rFonts w:ascii="Verdana" w:hAnsi="Verdana"/>
          <w:color w:val="000000"/>
          <w:sz w:val="20"/>
          <w:szCs w:val="20"/>
        </w:rPr>
        <w:t>«</w:t>
      </w:r>
      <w:proofErr w:type="gramEnd"/>
      <w:r w:rsidRPr="006038D2">
        <w:rPr>
          <w:rFonts w:ascii="Verdana" w:hAnsi="Verdana"/>
          <w:color w:val="000000"/>
          <w:sz w:val="20"/>
          <w:szCs w:val="20"/>
        </w:rPr>
        <w:t>____» _____________ 20__ года</w:t>
      </w:r>
    </w:p>
    <w:p w14:paraId="264A8D1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b/>
          <w:bCs/>
          <w:color w:val="000000"/>
          <w:sz w:val="20"/>
          <w:szCs w:val="20"/>
        </w:rPr>
        <w:t>________________________________________________________ (</w:t>
      </w:r>
      <w:r w:rsidRPr="006038D2">
        <w:rPr>
          <w:rFonts w:ascii="Verdana" w:hAnsi="Verdana"/>
          <w:color w:val="000000"/>
          <w:sz w:val="20"/>
          <w:szCs w:val="20"/>
        </w:rPr>
        <w:t>далее именуется Управляющая компания),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 ______________ от «___» ___________  _____ года, в лице __________________________________, действующего на основании</w:t>
      </w:r>
    </w:p>
    <w:p w14:paraId="1514155C" w14:textId="4EAD99E5" w:rsidR="00E32BE8" w:rsidRPr="001A6B20"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__________________, с одной стороны и </w:t>
      </w:r>
      <w:r w:rsidR="00F06EE0" w:rsidRPr="00057710">
        <w:rPr>
          <w:rFonts w:ascii="Verdana" w:hAnsi="Verdana"/>
          <w:color w:val="000000"/>
          <w:sz w:val="20"/>
          <w:szCs w:val="20"/>
        </w:rPr>
        <w:t>А</w:t>
      </w:r>
      <w:r w:rsidR="00F06EE0" w:rsidRPr="001A6B20">
        <w:rPr>
          <w:rFonts w:ascii="Verdana" w:hAnsi="Verdana"/>
          <w:color w:val="000000"/>
          <w:sz w:val="20"/>
          <w:szCs w:val="20"/>
        </w:rPr>
        <w:t>кционерное общество</w:t>
      </w:r>
      <w:r w:rsidR="00F06EE0">
        <w:rPr>
          <w:rFonts w:ascii="Verdana" w:hAnsi="Verdana"/>
          <w:color w:val="000000"/>
          <w:sz w:val="20"/>
          <w:szCs w:val="20"/>
        </w:rPr>
        <w:t xml:space="preserve"> «Регистратор КРЦ»</w:t>
      </w:r>
      <w:r w:rsidR="00F06EE0" w:rsidRPr="00D75458">
        <w:rPr>
          <w:rFonts w:ascii="Verdana" w:hAnsi="Verdana"/>
          <w:color w:val="000000"/>
          <w:sz w:val="20"/>
          <w:szCs w:val="20"/>
        </w:rPr>
        <w:t>, имеющее лицензию на осуществление депозитарной деятельности №003-14093-000100 от 10 марта 2021 г.,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 22-000-0-00123 от 24 июня 2021 г., именуемое в дальнейшем «</w:t>
      </w:r>
      <w:r w:rsidR="00F06EE0" w:rsidRPr="006038D2">
        <w:rPr>
          <w:rFonts w:ascii="Verdana" w:hAnsi="Verdana"/>
          <w:color w:val="000000"/>
          <w:sz w:val="20"/>
          <w:szCs w:val="20"/>
        </w:rPr>
        <w:t>Специализированный регистратор</w:t>
      </w:r>
      <w:r w:rsidR="00F06EE0" w:rsidRPr="00D75458">
        <w:rPr>
          <w:rFonts w:ascii="Verdana" w:hAnsi="Verdana"/>
          <w:color w:val="000000"/>
          <w:sz w:val="20"/>
          <w:szCs w:val="20"/>
        </w:rPr>
        <w:t xml:space="preserve">», </w:t>
      </w:r>
      <w:r w:rsidRPr="00D75458">
        <w:rPr>
          <w:color w:val="000000"/>
        </w:rPr>
        <w:t>в лице ________________,</w:t>
      </w:r>
      <w:r w:rsidRPr="001A6B20">
        <w:rPr>
          <w:rStyle w:val="0pt"/>
          <w:rFonts w:eastAsiaTheme="majorEastAsia"/>
          <w:sz w:val="20"/>
          <w:szCs w:val="20"/>
        </w:rPr>
        <w:t xml:space="preserve"> действующего на основании _________________,</w:t>
      </w:r>
      <w:r w:rsidRPr="001A6B20">
        <w:rPr>
          <w:rFonts w:ascii="Verdana" w:hAnsi="Verdana"/>
          <w:color w:val="000000"/>
          <w:sz w:val="20"/>
          <w:szCs w:val="20"/>
        </w:rPr>
        <w:t xml:space="preserve"> с другой стороны, далее при совместном упоминании именуемые </w:t>
      </w:r>
      <w:r w:rsidRPr="001A6B20">
        <w:rPr>
          <w:rFonts w:ascii="Verdana" w:hAnsi="Verdana"/>
          <w:i/>
          <w:iCs/>
          <w:color w:val="000000"/>
          <w:sz w:val="20"/>
          <w:szCs w:val="20"/>
        </w:rPr>
        <w:t>«</w:t>
      </w:r>
      <w:r w:rsidRPr="001A6B20">
        <w:rPr>
          <w:rFonts w:ascii="Verdana" w:hAnsi="Verdana"/>
          <w:color w:val="000000"/>
          <w:sz w:val="20"/>
          <w:szCs w:val="20"/>
        </w:rPr>
        <w:t>Стороны</w:t>
      </w:r>
      <w:r w:rsidRPr="001A6B20">
        <w:rPr>
          <w:rFonts w:ascii="Verdana" w:hAnsi="Verdana"/>
          <w:i/>
          <w:iCs/>
          <w:color w:val="000000"/>
          <w:sz w:val="20"/>
          <w:szCs w:val="20"/>
        </w:rPr>
        <w:t>»</w:t>
      </w:r>
      <w:r w:rsidRPr="001A6B20">
        <w:rPr>
          <w:rFonts w:ascii="Verdana" w:hAnsi="Verdana"/>
          <w:color w:val="000000"/>
          <w:sz w:val="20"/>
          <w:szCs w:val="20"/>
        </w:rPr>
        <w:t xml:space="preserve">, а при упоминании по отдельности – </w:t>
      </w:r>
      <w:r w:rsidRPr="001A6B20">
        <w:rPr>
          <w:rFonts w:ascii="Verdana" w:hAnsi="Verdana"/>
          <w:i/>
          <w:iCs/>
          <w:color w:val="000000"/>
          <w:sz w:val="20"/>
          <w:szCs w:val="20"/>
        </w:rPr>
        <w:t>«</w:t>
      </w:r>
      <w:r w:rsidRPr="001A6B20">
        <w:rPr>
          <w:rFonts w:ascii="Verdana" w:hAnsi="Verdana"/>
          <w:color w:val="000000"/>
          <w:sz w:val="20"/>
          <w:szCs w:val="20"/>
        </w:rPr>
        <w:t>Сторона</w:t>
      </w:r>
      <w:r w:rsidRPr="001A6B20">
        <w:rPr>
          <w:rFonts w:ascii="Verdana" w:hAnsi="Verdana"/>
          <w:i/>
          <w:iCs/>
          <w:color w:val="000000"/>
          <w:sz w:val="20"/>
          <w:szCs w:val="20"/>
        </w:rPr>
        <w:t>»</w:t>
      </w:r>
      <w:r w:rsidRPr="001A6B20">
        <w:rPr>
          <w:rFonts w:ascii="Verdana" w:hAnsi="Verdana"/>
          <w:color w:val="000000"/>
          <w:sz w:val="20"/>
          <w:szCs w:val="20"/>
        </w:rPr>
        <w:t>, заключили настоящий договор (далее именуется Договор) о нижеследующем.</w:t>
      </w:r>
    </w:p>
    <w:p w14:paraId="3E842803" w14:textId="77777777" w:rsidR="00E32BE8" w:rsidRPr="00F72C5A" w:rsidRDefault="00E32BE8" w:rsidP="00E32BE8">
      <w:pPr>
        <w:autoSpaceDE w:val="0"/>
        <w:autoSpaceDN w:val="0"/>
        <w:adjustRightInd w:val="0"/>
        <w:spacing w:before="120" w:after="120" w:line="240" w:lineRule="auto"/>
        <w:jc w:val="center"/>
        <w:rPr>
          <w:rFonts w:ascii="Verdana" w:hAnsi="Verdana"/>
          <w:b/>
          <w:color w:val="000000"/>
          <w:sz w:val="20"/>
          <w:szCs w:val="20"/>
        </w:rPr>
      </w:pPr>
      <w:r w:rsidRPr="006038D2">
        <w:rPr>
          <w:rFonts w:ascii="Verdana" w:hAnsi="Verdana"/>
          <w:b/>
          <w:bCs/>
          <w:color w:val="000000"/>
          <w:sz w:val="20"/>
          <w:szCs w:val="20"/>
        </w:rPr>
        <w:t xml:space="preserve">1. </w:t>
      </w:r>
      <w:r w:rsidRPr="006038D2">
        <w:rPr>
          <w:rFonts w:ascii="Verdana" w:hAnsi="Verdana"/>
          <w:b/>
          <w:color w:val="000000"/>
          <w:sz w:val="20"/>
          <w:szCs w:val="20"/>
        </w:rPr>
        <w:t>ПРЕДМЕТ ДОГОВОРА</w:t>
      </w:r>
    </w:p>
    <w:p w14:paraId="6EFFE0C4" w14:textId="156CC6B5"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1.1. По Договору Специализированный регистратор обязуется оказать услуги Управляющей компании по ведению Реестра владельцев инвестиционных паев (далее именуется Реестр) паевого инвестиционного фонда </w:t>
      </w:r>
      <w:r w:rsidRPr="006038D2">
        <w:rPr>
          <w:rFonts w:ascii="Verdana" w:hAnsi="Verdana"/>
          <w:b/>
          <w:bCs/>
          <w:color w:val="000000"/>
          <w:sz w:val="20"/>
          <w:szCs w:val="20"/>
        </w:rPr>
        <w:t>«</w:t>
      </w:r>
      <w:r w:rsidRPr="006038D2">
        <w:rPr>
          <w:rFonts w:ascii="Verdana" w:hAnsi="Verdana"/>
          <w:color w:val="000000"/>
          <w:sz w:val="20"/>
          <w:szCs w:val="20"/>
        </w:rPr>
        <w:t xml:space="preserve">Интервальный паевой инвестиционный фонд </w:t>
      </w:r>
      <w:r w:rsidRPr="006038D2">
        <w:rPr>
          <w:rFonts w:ascii="Verdana" w:hAnsi="Verdana"/>
          <w:bCs/>
          <w:color w:val="000000"/>
          <w:sz w:val="20"/>
          <w:szCs w:val="20"/>
        </w:rPr>
        <w:t xml:space="preserve">«__________________________________________» </w:t>
      </w:r>
      <w:r w:rsidRPr="006038D2">
        <w:rPr>
          <w:rFonts w:ascii="Verdana" w:hAnsi="Verdana"/>
          <w:color w:val="000000"/>
          <w:sz w:val="20"/>
          <w:szCs w:val="20"/>
        </w:rPr>
        <w:t>(далее именуется Фонд) в соответствии с нормативно-правовыми актами Российской Федерации, Правилами ведения реестра владельцев инвестиционных паев паевых инвестиционных фондов АО</w:t>
      </w:r>
      <w:r w:rsidR="00F06EE0">
        <w:rPr>
          <w:rFonts w:ascii="Verdana" w:hAnsi="Verdana"/>
          <w:color w:val="000000"/>
          <w:sz w:val="20"/>
          <w:szCs w:val="20"/>
        </w:rPr>
        <w:t xml:space="preserve"> «КРЦ»</w:t>
      </w:r>
      <w:r w:rsidRPr="006038D2">
        <w:rPr>
          <w:rFonts w:ascii="Verdana" w:hAnsi="Verdana"/>
          <w:color w:val="000000"/>
          <w:sz w:val="20"/>
          <w:szCs w:val="20"/>
        </w:rPr>
        <w:t>, являющимися неотъемлемой частью настоящего Договора (далее именуются Правила ведения Реестра), Правилами доверительного управления Фондом (далее именуются Правила Фонда), а Управляющая компания обязуется оплатить эти услуги.</w:t>
      </w:r>
    </w:p>
    <w:p w14:paraId="695EABB2"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1.2. Если иное не предусмотрено Договором, то используемые в Договоре термины понимаются в значении, установленном нормативно-правовыми актами Российской Федерации и Правилами ведения Реестра.</w:t>
      </w:r>
    </w:p>
    <w:p w14:paraId="6FEDCC77"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1.3. С даты завершения (окончания) формирования Фонда Договор считается заключённым Управляющей компанией как доверительным управляющим (Д.У.) _______________________________________________________________________.</w:t>
      </w:r>
    </w:p>
    <w:p w14:paraId="10C9D44A" w14:textId="77777777" w:rsidR="00E32BE8" w:rsidRPr="00F72C5A" w:rsidRDefault="00E32BE8" w:rsidP="00E32BE8">
      <w:pPr>
        <w:autoSpaceDE w:val="0"/>
        <w:autoSpaceDN w:val="0"/>
        <w:adjustRightInd w:val="0"/>
        <w:spacing w:before="120" w:after="120" w:line="240" w:lineRule="auto"/>
        <w:jc w:val="center"/>
        <w:rPr>
          <w:rFonts w:ascii="Verdana" w:hAnsi="Verdana"/>
          <w:b/>
          <w:color w:val="000000"/>
          <w:sz w:val="20"/>
          <w:szCs w:val="20"/>
        </w:rPr>
      </w:pPr>
      <w:r w:rsidRPr="006038D2">
        <w:rPr>
          <w:rFonts w:ascii="Verdana" w:hAnsi="Verdana"/>
          <w:b/>
          <w:bCs/>
          <w:color w:val="000000"/>
          <w:sz w:val="20"/>
          <w:szCs w:val="20"/>
        </w:rPr>
        <w:t>2. ПРАВА И ОБЯЗАННОСТИ СПЕЦИАЛИЗИРОВАННОГО РЕГИСТРАТОРА</w:t>
      </w:r>
    </w:p>
    <w:p w14:paraId="29E1D375"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 Специализированный регистратор принимает на себя следующие обязательства:</w:t>
      </w:r>
    </w:p>
    <w:p w14:paraId="5779E84C"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2.1.1. осуществлять ведение Реестра и обеспечивать сохранность и конфиденциальность содержащейся в нем информации;</w:t>
      </w:r>
    </w:p>
    <w:p w14:paraId="7AD19FAC"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2.1.2. вносить записи и вести журнал регистрации операций, а также журнал учета входящих документов в хронологическом порядке;</w:t>
      </w:r>
    </w:p>
    <w:p w14:paraId="56E7712F"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2.1.3. открывать лицевые счета зарегистрированных лиц, счета «инвестиционные паи неустановленного лица» (далее именуются Счета) Фонда;</w:t>
      </w:r>
    </w:p>
    <w:p w14:paraId="07EE00E7"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2.1.4. своевременно вносить</w:t>
      </w:r>
      <w:r>
        <w:rPr>
          <w:rFonts w:ascii="Verdana" w:hAnsi="Verdana"/>
          <w:color w:val="000000"/>
          <w:sz w:val="20"/>
          <w:szCs w:val="20"/>
        </w:rPr>
        <w:t xml:space="preserve"> в Реестр</w:t>
      </w:r>
      <w:r w:rsidRPr="006038D2">
        <w:rPr>
          <w:rFonts w:ascii="Verdana" w:hAnsi="Verdana"/>
          <w:color w:val="000000"/>
          <w:sz w:val="20"/>
          <w:szCs w:val="20"/>
        </w:rPr>
        <w:t xml:space="preserve"> все изменения данных анкеты зарегистрированного лица на основании заявления, оформленного согласно Правилам ведения Реестра, после выполнения проверки указанных в нём данных;</w:t>
      </w:r>
    </w:p>
    <w:p w14:paraId="50A555D0"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2.1.5. вносить записи по Счетам на основании заявок, поданных в соответствии с нормативно-правовыми актами, Правилами ведения Реестра и Правилами Фонда;</w:t>
      </w:r>
    </w:p>
    <w:p w14:paraId="71D9F9B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2.1.6. осуществлять учет и хранение оригиналов и/или заверенных копий всех первичных документов, являющихся основанием для внесения записей в Реестр;</w:t>
      </w:r>
    </w:p>
    <w:p w14:paraId="524E6DB9"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lastRenderedPageBreak/>
        <w:t>2.1.7. выдавать выписки и соответствующие уведомления о проведенных операциях по Счетам, а также иную информацию из Реестра в порядке, установленном нормативно-правовыми актами Российской Федерации, Правилами ведения Реестра и Договором;</w:t>
      </w:r>
    </w:p>
    <w:p w14:paraId="25D4368A"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2.1.8. проверять соответствие данных о зарегистрированных лицах, номерах Счетов, суммах денежных средств, указанных в заявках на приобретение инвестиционных паев Фонда с данными, содержащимися в Реестре;</w:t>
      </w:r>
    </w:p>
    <w:p w14:paraId="593D07ED"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2.1.9. проверять соответствие данных о зарегистрированных лицах, номерах Счетов, количестве инвестиционных паев, указанных в заявках на погашение инвестиционных паев Фонда, с данными, содержащимися в Реестре;</w:t>
      </w:r>
    </w:p>
    <w:p w14:paraId="1565E6FE"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2.1.10. проверять соответствие данных о зарегистрированных лицах, номерах Счетов, суммах денежных средств, указанных в заявках на обмен инвестиционных паев Фонда с данными, содержащимися в Реестре;</w:t>
      </w:r>
    </w:p>
    <w:p w14:paraId="015B543A" w14:textId="3D777A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2.1.11</w:t>
      </w:r>
      <w:r w:rsidRPr="006038D2">
        <w:rPr>
          <w:rFonts w:ascii="Verdana" w:hAnsi="Verdana"/>
          <w:color w:val="0000FF"/>
          <w:sz w:val="20"/>
          <w:szCs w:val="20"/>
        </w:rPr>
        <w:t xml:space="preserve">. </w:t>
      </w:r>
      <w:r w:rsidRPr="006038D2">
        <w:rPr>
          <w:rFonts w:ascii="Verdana" w:hAnsi="Verdana"/>
          <w:color w:val="000000"/>
          <w:sz w:val="20"/>
          <w:szCs w:val="20"/>
        </w:rPr>
        <w:t xml:space="preserve">в соответствии с заключённым между </w:t>
      </w:r>
      <w:r w:rsidRPr="001247DB">
        <w:rPr>
          <w:rFonts w:ascii="Verdana" w:hAnsi="Verdana"/>
          <w:color w:val="000000"/>
          <w:sz w:val="20"/>
          <w:szCs w:val="20"/>
        </w:rPr>
        <w:t>Сторонами Договором об электронном документообороте</w:t>
      </w:r>
      <w:r>
        <w:rPr>
          <w:rFonts w:ascii="Verdana" w:hAnsi="Verdana"/>
          <w:color w:val="000000"/>
          <w:sz w:val="20"/>
          <w:szCs w:val="20"/>
        </w:rPr>
        <w:t xml:space="preserve"> </w:t>
      </w:r>
      <w:r w:rsidRPr="001247DB">
        <w:rPr>
          <w:rFonts w:ascii="Verdana" w:hAnsi="Verdana"/>
          <w:color w:val="000000"/>
          <w:sz w:val="20"/>
          <w:szCs w:val="20"/>
        </w:rPr>
        <w:t>Специализированного депозитария АО</w:t>
      </w:r>
      <w:r w:rsidR="00F06EE0">
        <w:rPr>
          <w:rFonts w:ascii="Verdana" w:hAnsi="Verdana"/>
          <w:color w:val="000000"/>
          <w:sz w:val="20"/>
          <w:szCs w:val="20"/>
        </w:rPr>
        <w:t xml:space="preserve"> «КРЦ»</w:t>
      </w:r>
      <w:r w:rsidRPr="001247DB">
        <w:rPr>
          <w:rFonts w:ascii="Verdana" w:hAnsi="Verdana"/>
          <w:color w:val="000000"/>
          <w:sz w:val="20"/>
          <w:szCs w:val="20"/>
        </w:rPr>
        <w:t xml:space="preserve"> (далее именуется </w:t>
      </w:r>
      <w:r>
        <w:rPr>
          <w:rFonts w:ascii="Verdana" w:hAnsi="Verdana"/>
          <w:color w:val="000000"/>
          <w:sz w:val="20"/>
          <w:szCs w:val="20"/>
        </w:rPr>
        <w:t>Договор</w:t>
      </w:r>
      <w:r w:rsidRPr="001247DB">
        <w:rPr>
          <w:rFonts w:ascii="Verdana" w:hAnsi="Verdana"/>
          <w:color w:val="000000"/>
          <w:sz w:val="20"/>
          <w:szCs w:val="20"/>
        </w:rPr>
        <w:t xml:space="preserve"> о документообороте)</w:t>
      </w:r>
      <w:r>
        <w:rPr>
          <w:rFonts w:ascii="Verdana" w:hAnsi="Verdana"/>
          <w:color w:val="000000"/>
          <w:sz w:val="20"/>
          <w:szCs w:val="20"/>
        </w:rPr>
        <w:t xml:space="preserve"> </w:t>
      </w:r>
      <w:r w:rsidRPr="006038D2">
        <w:rPr>
          <w:rFonts w:ascii="Verdana" w:hAnsi="Verdana"/>
          <w:color w:val="000000"/>
          <w:sz w:val="20"/>
          <w:szCs w:val="20"/>
        </w:rPr>
        <w:t>направлять информацию Управляющей компании о количестве выданных, подлежащих обмену и погашенных инвестиционных паях Фонда по заявкам, полученным от Управляющей компании;</w:t>
      </w:r>
    </w:p>
    <w:p w14:paraId="27BAE028"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2.1.12. в соответствии с </w:t>
      </w:r>
      <w:r>
        <w:rPr>
          <w:rFonts w:ascii="Verdana" w:hAnsi="Verdana"/>
          <w:color w:val="000000"/>
          <w:sz w:val="20"/>
          <w:szCs w:val="20"/>
        </w:rPr>
        <w:t>Договором</w:t>
      </w:r>
      <w:r w:rsidRPr="006038D2">
        <w:rPr>
          <w:rFonts w:ascii="Verdana" w:hAnsi="Verdana"/>
          <w:color w:val="000000"/>
          <w:sz w:val="20"/>
          <w:szCs w:val="20"/>
        </w:rPr>
        <w:t xml:space="preserve"> о документообороте составлять списки лиц, имеющих право на получение денежной компенсации при прекращении Фонда;</w:t>
      </w:r>
    </w:p>
    <w:p w14:paraId="47362304"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2.1.13. учитывать запросы, полученные от зарегистрированных лиц, а также ответы на них, включая отказы от проведения операций в Реестре.</w:t>
      </w:r>
    </w:p>
    <w:p w14:paraId="02EA368C"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2.2. Специализированный регистратор обязан отказать во внесении записей в Реестр в следующих случаях:</w:t>
      </w:r>
    </w:p>
    <w:p w14:paraId="6E3B4BCF"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если не представлены все документы, необходимые для внесения записей в Реестр в соответствии с нормативно-правовыми актами Российской Федерации;</w:t>
      </w:r>
    </w:p>
    <w:p w14:paraId="73D831D2"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если представленные документы не содержат всей необходимой информации для внесения соответствующей записи в Реестр, либо содержат информацию, несовпадающую с той, которая имеется в документах у Специализированного регистратора;</w:t>
      </w:r>
    </w:p>
    <w:p w14:paraId="47FC2C2A"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при наличии иных оснований, предусмотренных нормативно-правовыми актами Российской Федерации и Правилами ведения Реестра.</w:t>
      </w:r>
    </w:p>
    <w:p w14:paraId="3037303C"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2.3. Специализированный регистратор вправе:</w:t>
      </w:r>
    </w:p>
    <w:p w14:paraId="504233A1"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2.3.1. получать от Управляющей компании все необходимые документы и информацию, требующиеся для ведения Реестра;</w:t>
      </w:r>
    </w:p>
    <w:p w14:paraId="16C38C6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sz w:val="20"/>
          <w:szCs w:val="20"/>
        </w:rPr>
        <w:t>2.3.2. запрашивать необходимые документы и сведения для проведения обновления информации по Управляющей компании, представителях, выгодоприобретателях и бенефициарных владельцах Управляющей компании;</w:t>
      </w:r>
    </w:p>
    <w:p w14:paraId="66EEB20C"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2.3.3. приостановить исполнение своих обязательств по Договору в случае приостановления действия или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6E3153A5"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2.3.4. осуществить передачу Реестра и документов, являющихся основанием для внесения записей в Реестр о выдаче, обмене и погашении инвестиционных паев Фонда, а также других документов, в соответствии с нормативно-правовыми актами Российской Федерации новому регистратору, при условиях прекращения действия Договора и получения распоряжения Управляющей компании;</w:t>
      </w:r>
    </w:p>
    <w:p w14:paraId="7562C03F"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2.3.5. получать вознаграждение от Управляющей компании за оказываемые услуги по Договору.</w:t>
      </w:r>
    </w:p>
    <w:p w14:paraId="687632E3"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2.4. Специализированный регистратор обязан осуществлять ведение Реестра в электронном виде и вправе осуществлять ведение Реестра на бумажных носителях.</w:t>
      </w:r>
    </w:p>
    <w:p w14:paraId="198B0E00"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2.5. Специализированный регистратор не вправе передавать другим лицам ведение и хранение Реестра владельцев инвестиционных паев Фонда, а также документов, являющихся основанием для внесения записей и иной информации в регистрационный журнал и в Счета.</w:t>
      </w:r>
    </w:p>
    <w:p w14:paraId="06A4E02F"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2.6. Специализированный регистратор не вправе разглашать неуполномоченным третьим лицам конфиденциальную информацию в связи с исполнением Договора. Под </w:t>
      </w:r>
      <w:r w:rsidRPr="006038D2">
        <w:rPr>
          <w:rFonts w:ascii="Verdana" w:hAnsi="Verdana"/>
          <w:i/>
          <w:iCs/>
          <w:color w:val="000000"/>
          <w:sz w:val="20"/>
          <w:szCs w:val="20"/>
        </w:rPr>
        <w:t>«</w:t>
      </w:r>
      <w:r w:rsidRPr="006038D2">
        <w:rPr>
          <w:rFonts w:ascii="Verdana" w:hAnsi="Verdana"/>
          <w:color w:val="000000"/>
          <w:sz w:val="20"/>
          <w:szCs w:val="20"/>
        </w:rPr>
        <w:t>конфиденциальной информацией</w:t>
      </w:r>
      <w:r w:rsidRPr="006038D2">
        <w:rPr>
          <w:rFonts w:ascii="Verdana" w:hAnsi="Verdana"/>
          <w:i/>
          <w:iCs/>
          <w:color w:val="000000"/>
          <w:sz w:val="20"/>
          <w:szCs w:val="20"/>
        </w:rPr>
        <w:t xml:space="preserve">» </w:t>
      </w:r>
      <w:r w:rsidRPr="006038D2">
        <w:rPr>
          <w:rFonts w:ascii="Verdana" w:hAnsi="Verdana"/>
          <w:color w:val="000000"/>
          <w:sz w:val="20"/>
          <w:szCs w:val="20"/>
        </w:rPr>
        <w:t>в Договоре понимаются сведения, составляющие коммерческую тайну, а также технологические процедуры работы Сторон, разглашение которых может опорочить деловую репутацию Стороны Договора и/или привести к возникновению у неё убытков.</w:t>
      </w:r>
    </w:p>
    <w:p w14:paraId="7E3917CE"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lastRenderedPageBreak/>
        <w:t xml:space="preserve">2.7. Специализированный регистратор не производит сверку подписей зарегистрированных лиц (их уполномоченных представителей), содержащихся в передаточных распоряжениях и в иных документах, если они заверены </w:t>
      </w:r>
      <w:r>
        <w:rPr>
          <w:rFonts w:ascii="Verdana" w:hAnsi="Verdana"/>
          <w:color w:val="000000"/>
          <w:sz w:val="20"/>
          <w:szCs w:val="20"/>
        </w:rPr>
        <w:t>работ</w:t>
      </w:r>
      <w:r w:rsidRPr="006038D2">
        <w:rPr>
          <w:rFonts w:ascii="Verdana" w:hAnsi="Verdana"/>
          <w:color w:val="000000"/>
          <w:sz w:val="20"/>
          <w:szCs w:val="20"/>
        </w:rPr>
        <w:t>ником Управляющей компании при условии соблюдения процедур установления личности и свидетельствования подписи в соответствии с п. 3.2. Договора.</w:t>
      </w:r>
    </w:p>
    <w:p w14:paraId="6F532488" w14:textId="77777777" w:rsidR="00E32BE8" w:rsidRPr="00F72C5A" w:rsidRDefault="00E32BE8" w:rsidP="00E32BE8">
      <w:pPr>
        <w:autoSpaceDE w:val="0"/>
        <w:autoSpaceDN w:val="0"/>
        <w:adjustRightInd w:val="0"/>
        <w:spacing w:before="120" w:after="120" w:line="240" w:lineRule="auto"/>
        <w:jc w:val="center"/>
        <w:rPr>
          <w:rFonts w:ascii="Verdana" w:hAnsi="Verdana"/>
          <w:b/>
          <w:color w:val="000000"/>
          <w:sz w:val="20"/>
          <w:szCs w:val="20"/>
        </w:rPr>
      </w:pPr>
      <w:r w:rsidRPr="006038D2">
        <w:rPr>
          <w:rFonts w:ascii="Verdana" w:hAnsi="Verdana"/>
          <w:b/>
          <w:bCs/>
          <w:color w:val="000000"/>
          <w:sz w:val="20"/>
          <w:szCs w:val="20"/>
        </w:rPr>
        <w:t>3. ПРАВА И ОБЯЗАННОСТИ УПРАВЛЯЮЩЕЙ КОМПАНИИ</w:t>
      </w:r>
    </w:p>
    <w:p w14:paraId="63AD686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 Управляющая компания принимает на себя следующие обязательства:</w:t>
      </w:r>
    </w:p>
    <w:p w14:paraId="0E8BCA2F"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3.1.1. в соответствии с </w:t>
      </w:r>
      <w:r>
        <w:rPr>
          <w:rFonts w:ascii="Verdana" w:hAnsi="Verdana"/>
          <w:color w:val="000000"/>
          <w:sz w:val="20"/>
          <w:szCs w:val="20"/>
        </w:rPr>
        <w:t>Договором</w:t>
      </w:r>
      <w:r w:rsidRPr="006038D2">
        <w:rPr>
          <w:rFonts w:ascii="Verdana" w:hAnsi="Verdana"/>
          <w:color w:val="000000"/>
          <w:sz w:val="20"/>
          <w:szCs w:val="20"/>
        </w:rPr>
        <w:t xml:space="preserve"> о документообороте своевременно передавать Специализированному регистратору все документы, необходимые для ведения Реестра;</w:t>
      </w:r>
    </w:p>
    <w:p w14:paraId="23D82379"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3.1.2. предоставить Специализированному регистратору заверенную Управляющей компанией копию Правил Фонда в срок не позднее 10 (десяти) рабочих дней после регистрации Правил Фонда Банком России;</w:t>
      </w:r>
    </w:p>
    <w:p w14:paraId="35D5ADDA"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3.1.3. предоставить Специализированному регистратору информацию о стоимости чистых активов Фонда, рассчитанной в соответствии с требованиями Банка России в день расчета стоимости чистых активов;</w:t>
      </w:r>
    </w:p>
    <w:p w14:paraId="617B5651"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3.1.4. оплачивать вознаграждение Специализированному регистратору за оказываемые услуги по ведению Реестра;</w:t>
      </w:r>
    </w:p>
    <w:p w14:paraId="53AB3E43"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3.1.5. при расторжении Договора подать в установленный срок объявление в средствах массовой информации о передаче ведения Реестра новому регистратору;</w:t>
      </w:r>
    </w:p>
    <w:p w14:paraId="6B806C33"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sz w:val="20"/>
          <w:szCs w:val="20"/>
        </w:rPr>
        <w:t>3.1.6. предоставлять документы и сведения необходимые для проведения обновления информации о</w:t>
      </w:r>
      <w:r>
        <w:rPr>
          <w:rFonts w:ascii="Verdana" w:hAnsi="Verdana"/>
          <w:sz w:val="20"/>
          <w:szCs w:val="20"/>
        </w:rPr>
        <w:t>б</w:t>
      </w:r>
      <w:r w:rsidRPr="006038D2">
        <w:rPr>
          <w:rFonts w:ascii="Verdana" w:hAnsi="Verdana"/>
          <w:sz w:val="20"/>
          <w:szCs w:val="20"/>
        </w:rPr>
        <w:t xml:space="preserve"> Управляющей компании, представителях, выгодоприобретателях и бенефициарных владельцах Управляющей компании.</w:t>
      </w:r>
    </w:p>
    <w:p w14:paraId="38C3D4E4"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3.1.7. соблюдать иные требования, предусмотренные нормативно-правовыми актами Российской Федерации и Правилами ведения Реестра.</w:t>
      </w:r>
    </w:p>
    <w:p w14:paraId="4BCB0C1D"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3.2. Управляющая компания или её агент вправе принимать документы от заявителей и зарегистрированных лиц для дальнейшей передачи Специализированному регистратору при условии соблюдения работниками Управляющей компании или её агента процедуры установления личности и свидетельствования подписи заявителей и зарегистрированных лиц. Подписи на указанных документах должны быть сделаны в присутствии работника Управляющей компании или её агента, либо должны быть заверены в установленном порядке. Работник Управляющей компании или её агента, в присутствии которого поставлена подпись, обязан установить личность и проверить полномочия лица, поставившего подпись, на основании документов</w:t>
      </w:r>
      <w:r>
        <w:rPr>
          <w:rFonts w:ascii="Verdana" w:hAnsi="Verdana"/>
          <w:color w:val="000000"/>
          <w:sz w:val="20"/>
          <w:szCs w:val="20"/>
        </w:rPr>
        <w:t>,</w:t>
      </w:r>
      <w:r w:rsidRPr="006038D2">
        <w:rPr>
          <w:rFonts w:ascii="Verdana" w:hAnsi="Verdana"/>
          <w:color w:val="000000"/>
          <w:sz w:val="20"/>
          <w:szCs w:val="20"/>
        </w:rPr>
        <w:t xml:space="preserve"> удостоверяющих личность, реквизиты которых внесены (вносятся) в анкету зарегистрированного лица, или подающего соответствующие документы, сделать отметку «подпись проверена» или иную аналогичную по смыслу отметку и подписать документ. Передаваемые Специализированн</w:t>
      </w:r>
      <w:r>
        <w:rPr>
          <w:rFonts w:ascii="Verdana" w:hAnsi="Verdana"/>
          <w:color w:val="000000"/>
          <w:sz w:val="20"/>
          <w:szCs w:val="20"/>
        </w:rPr>
        <w:t>ому</w:t>
      </w:r>
      <w:r w:rsidRPr="006038D2">
        <w:rPr>
          <w:rFonts w:ascii="Verdana" w:hAnsi="Verdana"/>
          <w:color w:val="000000"/>
          <w:sz w:val="20"/>
          <w:szCs w:val="20"/>
        </w:rPr>
        <w:t xml:space="preserve"> регистратор</w:t>
      </w:r>
      <w:r>
        <w:rPr>
          <w:rFonts w:ascii="Verdana" w:hAnsi="Verdana"/>
          <w:color w:val="000000"/>
          <w:sz w:val="20"/>
          <w:szCs w:val="20"/>
        </w:rPr>
        <w:t>у</w:t>
      </w:r>
      <w:r w:rsidRPr="006038D2">
        <w:rPr>
          <w:rFonts w:ascii="Verdana" w:hAnsi="Verdana"/>
          <w:color w:val="000000"/>
          <w:sz w:val="20"/>
          <w:szCs w:val="20"/>
        </w:rPr>
        <w:t xml:space="preserve"> документы заверяются подписью уполномоченного лица и печатью Управляющей компании</w:t>
      </w:r>
      <w:r>
        <w:rPr>
          <w:rFonts w:ascii="Verdana" w:hAnsi="Verdana"/>
          <w:color w:val="000000"/>
          <w:sz w:val="20"/>
          <w:szCs w:val="20"/>
        </w:rPr>
        <w:t xml:space="preserve"> (при наличии)</w:t>
      </w:r>
      <w:r w:rsidRPr="006038D2">
        <w:rPr>
          <w:rFonts w:ascii="Verdana" w:hAnsi="Verdana"/>
          <w:color w:val="000000"/>
          <w:sz w:val="20"/>
          <w:szCs w:val="20"/>
        </w:rPr>
        <w:t>.</w:t>
      </w:r>
    </w:p>
    <w:p w14:paraId="479C93D8"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3.3. Управляющая компания вправе получать от Специализированного регистратора информацию из Реестра в порядке и на условиях, предусмотренных нормативно-правовыми актами Российской Федерации, Правилами ведения Реестра и </w:t>
      </w:r>
      <w:r w:rsidRPr="006038D2">
        <w:rPr>
          <w:rFonts w:ascii="Verdana" w:hAnsi="Verdana"/>
          <w:sz w:val="20"/>
          <w:szCs w:val="20"/>
        </w:rPr>
        <w:t xml:space="preserve">Правилами </w:t>
      </w:r>
      <w:r>
        <w:rPr>
          <w:rFonts w:ascii="Verdana" w:hAnsi="Verdana"/>
          <w:sz w:val="20"/>
          <w:szCs w:val="20"/>
        </w:rPr>
        <w:t>ЭДО</w:t>
      </w:r>
      <w:r w:rsidRPr="006038D2">
        <w:rPr>
          <w:rFonts w:ascii="Verdana" w:hAnsi="Verdana"/>
          <w:color w:val="000000"/>
          <w:sz w:val="20"/>
          <w:szCs w:val="20"/>
        </w:rPr>
        <w:t>.</w:t>
      </w:r>
    </w:p>
    <w:p w14:paraId="5CE0A11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3.4. При отказе зарегистрированного лица получать уведомления о совершении операций и иные документы лично у Специализированного регистратора, Управляющая компания берет на себя обязательство самостоятельно направлять (передавать) зарегистрированному лицу получаемые от Специализированного регистратора документы.</w:t>
      </w:r>
    </w:p>
    <w:p w14:paraId="30916845"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3.5. Управляющая компания вправе осуществлять электронный документооборот со Специализированным регистратором, заключив договор о присоединении к </w:t>
      </w:r>
      <w:r w:rsidRPr="006038D2">
        <w:rPr>
          <w:rFonts w:ascii="Verdana" w:hAnsi="Verdana"/>
          <w:sz w:val="20"/>
          <w:szCs w:val="20"/>
        </w:rPr>
        <w:t>Правилам</w:t>
      </w:r>
      <w:r>
        <w:rPr>
          <w:rFonts w:ascii="Verdana" w:hAnsi="Verdana"/>
          <w:color w:val="000000"/>
          <w:sz w:val="20"/>
          <w:szCs w:val="20"/>
        </w:rPr>
        <w:t xml:space="preserve"> ЭДО</w:t>
      </w:r>
      <w:r w:rsidRPr="006038D2">
        <w:rPr>
          <w:rFonts w:ascii="Verdana" w:hAnsi="Verdana"/>
          <w:color w:val="000000"/>
          <w:sz w:val="20"/>
          <w:szCs w:val="20"/>
        </w:rPr>
        <w:t>.</w:t>
      </w:r>
    </w:p>
    <w:p w14:paraId="5559E247"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3.6. Управляющая компания не вправе разглашать неуполномоченным третьим лицам конфиденциальную информацию в связи с исполнением Договора.</w:t>
      </w:r>
    </w:p>
    <w:p w14:paraId="744A9502" w14:textId="77777777" w:rsidR="00E32BE8" w:rsidRPr="00F72C5A" w:rsidRDefault="00E32BE8" w:rsidP="00E32BE8">
      <w:pPr>
        <w:autoSpaceDE w:val="0"/>
        <w:autoSpaceDN w:val="0"/>
        <w:adjustRightInd w:val="0"/>
        <w:spacing w:before="120" w:after="120" w:line="240" w:lineRule="auto"/>
        <w:jc w:val="center"/>
        <w:rPr>
          <w:rFonts w:ascii="Verdana" w:hAnsi="Verdana"/>
          <w:b/>
          <w:color w:val="000000"/>
          <w:sz w:val="20"/>
          <w:szCs w:val="20"/>
        </w:rPr>
      </w:pPr>
      <w:r w:rsidRPr="006038D2">
        <w:rPr>
          <w:rFonts w:ascii="Verdana" w:hAnsi="Verdana"/>
          <w:b/>
          <w:bCs/>
          <w:color w:val="000000"/>
          <w:sz w:val="20"/>
          <w:szCs w:val="20"/>
        </w:rPr>
        <w:t>4. ОПЛАТА УСЛУГ ПО ДОГОВОРУ</w:t>
      </w:r>
    </w:p>
    <w:p w14:paraId="61310996" w14:textId="77777777" w:rsidR="00C12524" w:rsidRPr="00F72C5A" w:rsidRDefault="00E32BE8" w:rsidP="00C12524">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4.1. </w:t>
      </w:r>
      <w:r w:rsidR="00C12524" w:rsidRPr="006038D2">
        <w:rPr>
          <w:rFonts w:ascii="Verdana" w:hAnsi="Verdana"/>
          <w:color w:val="000000"/>
          <w:sz w:val="20"/>
          <w:szCs w:val="20"/>
        </w:rPr>
        <w:t xml:space="preserve">За оказываемые по Договору услуги Управляющая компания выплачивает </w:t>
      </w:r>
      <w:r w:rsidR="00C12524" w:rsidRPr="007D3FE5">
        <w:rPr>
          <w:rFonts w:ascii="Verdana" w:hAnsi="Verdana"/>
          <w:sz w:val="20"/>
          <w:szCs w:val="20"/>
        </w:rPr>
        <w:t xml:space="preserve">Специализированному регистратору вознаграждение </w:t>
      </w:r>
      <w:r w:rsidR="00C12524" w:rsidRPr="006038D2">
        <w:rPr>
          <w:rFonts w:ascii="Verdana" w:hAnsi="Verdana"/>
          <w:sz w:val="20"/>
          <w:szCs w:val="20"/>
        </w:rPr>
        <w:t xml:space="preserve">в порядке и размере, </w:t>
      </w:r>
      <w:r w:rsidR="00C12524" w:rsidRPr="007D3FE5">
        <w:rPr>
          <w:rFonts w:ascii="Verdana" w:hAnsi="Verdana"/>
          <w:sz w:val="20"/>
          <w:szCs w:val="20"/>
        </w:rPr>
        <w:t>установленном действующими тарифами или определяемом</w:t>
      </w:r>
      <w:r w:rsidR="00C12524" w:rsidRPr="006038D2">
        <w:rPr>
          <w:rFonts w:ascii="Verdana" w:hAnsi="Verdana"/>
          <w:sz w:val="20"/>
          <w:szCs w:val="20"/>
        </w:rPr>
        <w:t xml:space="preserve"> дополнительным соглашением, являющим</w:t>
      </w:r>
      <w:r w:rsidR="00C12524">
        <w:rPr>
          <w:rFonts w:ascii="Verdana" w:hAnsi="Verdana"/>
          <w:sz w:val="20"/>
          <w:szCs w:val="20"/>
        </w:rPr>
        <w:t>и</w:t>
      </w:r>
      <w:r w:rsidR="00C12524" w:rsidRPr="006038D2">
        <w:rPr>
          <w:rFonts w:ascii="Verdana" w:hAnsi="Verdana"/>
          <w:sz w:val="20"/>
          <w:szCs w:val="20"/>
        </w:rPr>
        <w:t>ся неотъемлемой частью настоящего</w:t>
      </w:r>
      <w:r w:rsidR="00C12524" w:rsidRPr="006038D2">
        <w:rPr>
          <w:rFonts w:ascii="Verdana" w:hAnsi="Verdana"/>
          <w:sz w:val="20"/>
          <w:szCs w:val="20"/>
          <w:lang w:eastAsia="ar-SA"/>
        </w:rPr>
        <w:t xml:space="preserve"> договора</w:t>
      </w:r>
      <w:r w:rsidR="00C12524">
        <w:rPr>
          <w:rStyle w:val="aff"/>
          <w:rFonts w:ascii="Verdana" w:hAnsi="Verdana"/>
          <w:sz w:val="20"/>
          <w:szCs w:val="20"/>
          <w:lang w:eastAsia="ar-SA"/>
        </w:rPr>
        <w:footnoteReference w:id="4"/>
      </w:r>
      <w:r w:rsidR="00C12524" w:rsidRPr="006038D2">
        <w:rPr>
          <w:rFonts w:ascii="Verdana" w:hAnsi="Verdana"/>
          <w:color w:val="000000"/>
          <w:sz w:val="20"/>
          <w:szCs w:val="20"/>
        </w:rPr>
        <w:t>.</w:t>
      </w:r>
    </w:p>
    <w:p w14:paraId="3149B7E7" w14:textId="77777777" w:rsidR="00C12524" w:rsidRDefault="00C12524" w:rsidP="00C12524">
      <w:pPr>
        <w:autoSpaceDE w:val="0"/>
        <w:autoSpaceDN w:val="0"/>
        <w:adjustRightInd w:val="0"/>
        <w:spacing w:after="0" w:line="240" w:lineRule="auto"/>
        <w:jc w:val="both"/>
        <w:rPr>
          <w:rFonts w:ascii="Verdana" w:hAnsi="Verdana"/>
          <w:sz w:val="20"/>
          <w:szCs w:val="20"/>
          <w:lang w:eastAsia="ar-SA"/>
        </w:rPr>
      </w:pPr>
      <w:r w:rsidRPr="006038D2">
        <w:rPr>
          <w:rFonts w:ascii="Verdana" w:hAnsi="Verdana"/>
          <w:color w:val="000000"/>
          <w:sz w:val="20"/>
          <w:szCs w:val="20"/>
        </w:rPr>
        <w:lastRenderedPageBreak/>
        <w:t>4.</w:t>
      </w:r>
      <w:r>
        <w:rPr>
          <w:rFonts w:ascii="Verdana" w:hAnsi="Verdana"/>
          <w:color w:val="000000"/>
          <w:sz w:val="20"/>
          <w:szCs w:val="20"/>
        </w:rPr>
        <w:t>2</w:t>
      </w:r>
      <w:r w:rsidRPr="006038D2">
        <w:rPr>
          <w:rFonts w:ascii="Verdana" w:hAnsi="Verdana"/>
          <w:color w:val="000000"/>
          <w:sz w:val="20"/>
          <w:szCs w:val="20"/>
        </w:rPr>
        <w:t xml:space="preserve">. </w:t>
      </w:r>
      <w:r w:rsidRPr="001A2ACF">
        <w:rPr>
          <w:rFonts w:ascii="Verdana" w:hAnsi="Verdana"/>
          <w:sz w:val="20"/>
          <w:szCs w:val="20"/>
          <w:lang w:eastAsia="ar-SA"/>
        </w:rPr>
        <w:t xml:space="preserve">Специализированный </w:t>
      </w:r>
      <w:r>
        <w:rPr>
          <w:rFonts w:ascii="Verdana" w:hAnsi="Verdana"/>
          <w:sz w:val="20"/>
          <w:szCs w:val="20"/>
          <w:lang w:eastAsia="ar-SA"/>
        </w:rPr>
        <w:t>регистратор</w:t>
      </w:r>
      <w:r w:rsidRPr="001A2ACF">
        <w:rPr>
          <w:rFonts w:ascii="Verdana" w:hAnsi="Verdana"/>
          <w:sz w:val="20"/>
          <w:szCs w:val="20"/>
          <w:lang w:eastAsia="ar-SA"/>
        </w:rPr>
        <w:t xml:space="preserve"> вправе в одностороннем порядке изменять размер вознаграждения при условии направления соответствующего уведомления Управляющей компании. Уведомление должно быть направлено не менее чем за </w:t>
      </w:r>
      <w:r>
        <w:rPr>
          <w:rFonts w:ascii="Verdana" w:hAnsi="Verdana"/>
          <w:sz w:val="20"/>
          <w:szCs w:val="20"/>
          <w:lang w:eastAsia="ar-SA"/>
        </w:rPr>
        <w:t>1</w:t>
      </w:r>
      <w:r w:rsidRPr="001A2ACF">
        <w:rPr>
          <w:rFonts w:ascii="Verdana" w:hAnsi="Verdana"/>
          <w:sz w:val="20"/>
          <w:szCs w:val="20"/>
          <w:lang w:eastAsia="ar-SA"/>
        </w:rPr>
        <w:t xml:space="preserve"> календарны</w:t>
      </w:r>
      <w:r>
        <w:rPr>
          <w:rFonts w:ascii="Verdana" w:hAnsi="Verdana"/>
          <w:sz w:val="20"/>
          <w:szCs w:val="20"/>
          <w:lang w:eastAsia="ar-SA"/>
        </w:rPr>
        <w:t>й</w:t>
      </w:r>
      <w:r w:rsidRPr="001A2ACF">
        <w:rPr>
          <w:rFonts w:ascii="Verdana" w:hAnsi="Verdana"/>
          <w:sz w:val="20"/>
          <w:szCs w:val="20"/>
          <w:lang w:eastAsia="ar-SA"/>
        </w:rPr>
        <w:t xml:space="preserve"> месяц до даты изменения размера вознаграждения.</w:t>
      </w:r>
    </w:p>
    <w:p w14:paraId="7420EEC8" w14:textId="77777777" w:rsidR="00C12524" w:rsidRPr="007D3FE5" w:rsidRDefault="00C12524" w:rsidP="00C12524">
      <w:pPr>
        <w:autoSpaceDE w:val="0"/>
        <w:autoSpaceDN w:val="0"/>
        <w:adjustRightInd w:val="0"/>
        <w:spacing w:after="0" w:line="240" w:lineRule="auto"/>
        <w:jc w:val="both"/>
        <w:rPr>
          <w:rFonts w:ascii="Verdana" w:hAnsi="Verdana"/>
          <w:sz w:val="20"/>
          <w:szCs w:val="20"/>
        </w:rPr>
      </w:pPr>
      <w:r w:rsidRPr="00C97D4A">
        <w:rPr>
          <w:rFonts w:ascii="Verdana" w:hAnsi="Verdana"/>
          <w:sz w:val="20"/>
          <w:szCs w:val="20"/>
          <w:lang w:eastAsia="ar-SA"/>
        </w:rPr>
        <w:t>4</w:t>
      </w:r>
      <w:r w:rsidRPr="007D3FE5">
        <w:rPr>
          <w:rFonts w:ascii="Verdana" w:hAnsi="Verdana"/>
          <w:sz w:val="20"/>
          <w:szCs w:val="20"/>
        </w:rPr>
        <w:t xml:space="preserve">.3. Специализированный регистратор ежемесячно, не позднее 5 (пяти) рабочих дней месяца, следующего за отчетным, выставляет Управляющей компании счёт на оплату услуг по Договору. </w:t>
      </w:r>
    </w:p>
    <w:p w14:paraId="2E757501" w14:textId="77777777" w:rsidR="00C12524" w:rsidRPr="007D3FE5" w:rsidRDefault="00C12524" w:rsidP="00C12524">
      <w:pPr>
        <w:autoSpaceDE w:val="0"/>
        <w:autoSpaceDN w:val="0"/>
        <w:adjustRightInd w:val="0"/>
        <w:spacing w:after="0" w:line="240" w:lineRule="auto"/>
        <w:jc w:val="both"/>
        <w:rPr>
          <w:rFonts w:ascii="Verdana" w:hAnsi="Verdana"/>
          <w:sz w:val="20"/>
          <w:szCs w:val="20"/>
        </w:rPr>
      </w:pPr>
      <w:r w:rsidRPr="007D3FE5">
        <w:rPr>
          <w:rFonts w:ascii="Verdana" w:hAnsi="Verdana"/>
          <w:sz w:val="20"/>
          <w:szCs w:val="20"/>
        </w:rPr>
        <w:t>4.4. Оплата вознаграждения Специализированного регистратора производится Управляющей компанией путем перечисления денежных средств в рублях на расчетный счет Специализированного регистратора, указанный в Договоре, не позднее 10 (десяти) рабочих дней с момента получения счета на оплату услуг.</w:t>
      </w:r>
    </w:p>
    <w:p w14:paraId="6B167510" w14:textId="77777777" w:rsidR="00C12524" w:rsidRPr="002369F4" w:rsidRDefault="00C12524" w:rsidP="00C12524">
      <w:pPr>
        <w:autoSpaceDE w:val="0"/>
        <w:autoSpaceDN w:val="0"/>
        <w:adjustRightInd w:val="0"/>
        <w:spacing w:after="0" w:line="240" w:lineRule="auto"/>
        <w:jc w:val="both"/>
        <w:rPr>
          <w:rFonts w:ascii="Verdana" w:hAnsi="Verdana"/>
          <w:sz w:val="20"/>
          <w:szCs w:val="20"/>
        </w:rPr>
      </w:pPr>
      <w:r w:rsidRPr="00C12524">
        <w:rPr>
          <w:rFonts w:ascii="Verdana" w:hAnsi="Verdana"/>
          <w:sz w:val="20"/>
          <w:szCs w:val="20"/>
        </w:rPr>
        <w:t>4.5. Специализированный регистратор вправе в одностороннем порядке изменять тарифы в соответствии с Правилами ведения Реестра.</w:t>
      </w:r>
    </w:p>
    <w:p w14:paraId="5795CE83" w14:textId="77777777" w:rsidR="00C12524" w:rsidRPr="007D3FE5" w:rsidRDefault="00C12524" w:rsidP="00C12524">
      <w:pPr>
        <w:autoSpaceDE w:val="0"/>
        <w:autoSpaceDN w:val="0"/>
        <w:adjustRightInd w:val="0"/>
        <w:spacing w:after="0" w:line="240" w:lineRule="auto"/>
        <w:jc w:val="both"/>
        <w:rPr>
          <w:rFonts w:ascii="Verdana" w:hAnsi="Verdana"/>
          <w:sz w:val="20"/>
          <w:szCs w:val="20"/>
        </w:rPr>
      </w:pPr>
      <w:r w:rsidRPr="007D3FE5">
        <w:rPr>
          <w:rFonts w:ascii="Verdana" w:hAnsi="Verdana"/>
          <w:sz w:val="20"/>
          <w:szCs w:val="20"/>
        </w:rPr>
        <w:t>4.6. Тарифы Специализированного регистратора публикуются на сайте АО «КРЦ».</w:t>
      </w:r>
    </w:p>
    <w:p w14:paraId="3CB56B4D" w14:textId="77777777" w:rsidR="00C12524" w:rsidRDefault="00C12524" w:rsidP="00C12524">
      <w:pPr>
        <w:autoSpaceDE w:val="0"/>
        <w:autoSpaceDN w:val="0"/>
        <w:adjustRightInd w:val="0"/>
        <w:spacing w:after="0" w:line="240" w:lineRule="auto"/>
        <w:jc w:val="both"/>
        <w:rPr>
          <w:rFonts w:ascii="Verdana" w:hAnsi="Verdana"/>
          <w:b/>
          <w:bCs/>
          <w:color w:val="000000"/>
          <w:sz w:val="20"/>
          <w:szCs w:val="20"/>
        </w:rPr>
      </w:pPr>
    </w:p>
    <w:p w14:paraId="0132AA9E" w14:textId="7E6723FD" w:rsidR="00E32BE8" w:rsidRDefault="00E32BE8" w:rsidP="00C12524">
      <w:pPr>
        <w:autoSpaceDE w:val="0"/>
        <w:autoSpaceDN w:val="0"/>
        <w:adjustRightInd w:val="0"/>
        <w:spacing w:after="0" w:line="240" w:lineRule="auto"/>
        <w:jc w:val="center"/>
        <w:rPr>
          <w:rFonts w:ascii="Verdana" w:hAnsi="Verdana"/>
          <w:b/>
          <w:bCs/>
          <w:color w:val="000000"/>
          <w:sz w:val="20"/>
          <w:szCs w:val="20"/>
        </w:rPr>
      </w:pPr>
      <w:r w:rsidRPr="006038D2">
        <w:rPr>
          <w:rFonts w:ascii="Verdana" w:hAnsi="Verdana"/>
          <w:b/>
          <w:bCs/>
          <w:color w:val="000000"/>
          <w:sz w:val="20"/>
          <w:szCs w:val="20"/>
        </w:rPr>
        <w:t>5. ОТВЕТСТВЕННОСТЬ СТОРОН</w:t>
      </w:r>
    </w:p>
    <w:p w14:paraId="55DCABE7" w14:textId="77777777" w:rsidR="008775FB" w:rsidRPr="00F72C5A" w:rsidRDefault="008775FB" w:rsidP="00C12524">
      <w:pPr>
        <w:autoSpaceDE w:val="0"/>
        <w:autoSpaceDN w:val="0"/>
        <w:adjustRightInd w:val="0"/>
        <w:spacing w:after="0" w:line="240" w:lineRule="auto"/>
        <w:jc w:val="center"/>
        <w:rPr>
          <w:rFonts w:ascii="Verdana" w:hAnsi="Verdana"/>
          <w:b/>
          <w:color w:val="000000"/>
          <w:sz w:val="20"/>
          <w:szCs w:val="20"/>
        </w:rPr>
      </w:pPr>
    </w:p>
    <w:p w14:paraId="0FC81FE1"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 </w:t>
      </w:r>
    </w:p>
    <w:p w14:paraId="0B7BC239"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5.2. Управляющая компания несет ответственность (в том числе за своих агентов) за правильность оформления, наличие всех необходимых подписей и печатей в оригиналах документов, в последствии передаваемых Специализированному регистратору для ведения Реестра.</w:t>
      </w:r>
    </w:p>
    <w:p w14:paraId="25D6CEA0"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5.3. Специализированный регистратор несет ответственность за сохранность и конфиденциальность записей в Реестре, за предоставление достоверной информации о записях в Реестре и за надлежащее совершение операций в Реестре согласно требованиям нормативно-правовых актов Российской Федерации. </w:t>
      </w:r>
    </w:p>
    <w:p w14:paraId="3CC19E03" w14:textId="7C46EC42"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5.4. В случае доказанного разглашения Стороной Договора неуполномоченным третьим лицам конфиденциальной информации в связи с исполнением Договора, указанная Сторона выплачивает другой Стороне штраф в сумме 500 000 (Пятьсот тысяч) рублей, а также возмещает другой Стороне причинённые доказанные убытки в части</w:t>
      </w:r>
      <w:r w:rsidR="003626BE">
        <w:rPr>
          <w:rFonts w:ascii="Verdana" w:hAnsi="Verdana"/>
          <w:color w:val="000000"/>
          <w:sz w:val="20"/>
          <w:szCs w:val="20"/>
        </w:rPr>
        <w:t>,</w:t>
      </w:r>
      <w:r w:rsidRPr="006038D2">
        <w:rPr>
          <w:rFonts w:ascii="Verdana" w:hAnsi="Verdana"/>
          <w:color w:val="000000"/>
          <w:sz w:val="20"/>
          <w:szCs w:val="20"/>
        </w:rPr>
        <w:t xml:space="preserve"> не покрытой штрафом.</w:t>
      </w:r>
    </w:p>
    <w:p w14:paraId="6AD7BF07"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Выплата штрафа и возмещение убытков осуществляются Стороной Договора после того, как в судебном порядке будет доказан факт разглашения указанной Стороной неуполномоченным третьим лицам конфиденциальной информации в связи с исполнением Договора.</w:t>
      </w:r>
    </w:p>
    <w:p w14:paraId="71C86148"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5.5. Специализированный регистратор возмещает лицам, права которых учитываются на лицевых счетах в Реестре (в том числе номинальным держателям инвестиционных паёв Фонда и иным зарегистрированным лицам), а также приобретателям инвестиционных паёв Фонда и иным лицам, обратившимся для открытия лицевого счёта, убытки, возникшие в связи:</w:t>
      </w:r>
    </w:p>
    <w:p w14:paraId="2F48FD2B"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с невозможностью осуществить права на инвестиционные паи Фонда, в том числе в результате неправомерного списания инвестиционных паёв Фонда с лицевого счёта зарегистрированного лица;</w:t>
      </w:r>
    </w:p>
    <w:p w14:paraId="1E2537C2"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с невозможностью осуществить права, закреплённые инвестиционными паями Фонда;</w:t>
      </w:r>
    </w:p>
    <w:p w14:paraId="14D8DEDA"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с необоснованным отказом в открытии лицевого счёта в Реестре.</w:t>
      </w:r>
    </w:p>
    <w:p w14:paraId="5EEA0EB6"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Специализированный регистратор несёт указанную ответственность, если не докажет, что надлежащее исполнение им обязанностей по ведению Реестра оказалось невозможным вследствие непреодолимой силы либо умысла владельцев инвестиционных паёв Фонда, номинальных держателей инвестиционных паёв Фонда, иных зарегистрированных лиц, приобретателей инвестиционных паёв Фонда и иных лиц, обратившихся для открытия лицевого счёта.</w:t>
      </w:r>
    </w:p>
    <w:p w14:paraId="54433AD3"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5.6. Управляющая компания несет субсидиарную со Специализированным регистратором ответственность, предусмотренную п. 5.5. Договора. Управляющая компания, возместившая убытки, имеет право обратного требования (регресса) к Специализированному регистратору в размере суммы, уплаченной ею владельцам инвестиционных паёв или иным лицам, предусмотренным п. 5.5. Договора.</w:t>
      </w:r>
    </w:p>
    <w:p w14:paraId="3234A145"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lastRenderedPageBreak/>
        <w:t>5.7. Управляющая компания возмещает приобретателям инвестиционных паёв Фонда или их владельцам убытки, причинённые в результате неисполнения или ненадлежащего исполнения обязанности по выдаче (погашению) инвестиционных паёв Фонда, если не докажет, что надлежащее исполнение ею указанных обязанностей оказалось невозможным вследствие непреодолимой силы либо умысла приобретателя или владельца инвестиционных паёв Фонда.</w:t>
      </w:r>
    </w:p>
    <w:p w14:paraId="281BAE22"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Управляющая компания, возместившая указанные убытки, имеет право обратного требования (регресса) к Специализированному регистратору в размере суммы, уплаченной ею приобретателю или владельцу инвестиционных паёв Фонда, если убытки причинены действием (бездействием) Специализированного регистратора.</w:t>
      </w:r>
    </w:p>
    <w:p w14:paraId="48F40E91"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5.8. При просрочке Управляющей компанией срока оплаты вознаграждения, предусмотренного статьёй 4 Договора, Управляющая компания обязана уплатить Специализированному регистратору пени в размере 0,1 % (ноль целых одна десятая процента) от суммы задолженности за каждый день просрочки платежа. Начисление пени Специализированным регистратором и выплата пени Управляющей компанией производятся на основании подписанного Сторонами акта или иного документа, подтверждающего нарушение обязательства по оплате и определяющего размер суммы, признанной должником.</w:t>
      </w:r>
    </w:p>
    <w:p w14:paraId="55DF9DB3" w14:textId="77777777" w:rsidR="00E32BE8" w:rsidRPr="00F72C5A" w:rsidRDefault="00E32BE8" w:rsidP="00E32BE8">
      <w:pPr>
        <w:autoSpaceDE w:val="0"/>
        <w:autoSpaceDN w:val="0"/>
        <w:adjustRightInd w:val="0"/>
        <w:spacing w:after="0" w:line="240" w:lineRule="auto"/>
        <w:jc w:val="both"/>
        <w:rPr>
          <w:rFonts w:ascii="Verdana" w:hAnsi="Verdana"/>
          <w:b/>
          <w:bCs/>
          <w:color w:val="000000"/>
          <w:sz w:val="20"/>
          <w:szCs w:val="20"/>
        </w:rPr>
      </w:pPr>
      <w:r w:rsidRPr="006038D2">
        <w:rPr>
          <w:rFonts w:ascii="Verdana" w:hAnsi="Verdana"/>
          <w:color w:val="000000"/>
          <w:sz w:val="20"/>
          <w:szCs w:val="20"/>
        </w:rPr>
        <w:t>5.9. Уплата пени не освобождает Управляющую компанию от оплаты в полном объеме счетов, выставленных е</w:t>
      </w:r>
      <w:r>
        <w:rPr>
          <w:rFonts w:ascii="Verdana" w:hAnsi="Verdana"/>
          <w:color w:val="000000"/>
          <w:sz w:val="20"/>
          <w:szCs w:val="20"/>
        </w:rPr>
        <w:t>й</w:t>
      </w:r>
      <w:r w:rsidRPr="006038D2">
        <w:rPr>
          <w:rFonts w:ascii="Verdana" w:hAnsi="Verdana"/>
          <w:color w:val="000000"/>
          <w:sz w:val="20"/>
          <w:szCs w:val="20"/>
        </w:rPr>
        <w:t xml:space="preserve"> Специализированным регистратором</w:t>
      </w:r>
      <w:r w:rsidRPr="006038D2">
        <w:rPr>
          <w:rFonts w:ascii="Verdana" w:hAnsi="Verdana"/>
          <w:bCs/>
          <w:color w:val="000000"/>
          <w:sz w:val="20"/>
          <w:szCs w:val="20"/>
        </w:rPr>
        <w:t>.</w:t>
      </w:r>
    </w:p>
    <w:p w14:paraId="7EB1D1BC"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5.10. Специализированный регистратор не несет ответственности за убытки, которые могут понести зарегистрированные лица в результате несвоевременного сообщения ими сведений об изменении данных, необходимых для ведения их лицевого счета.</w:t>
      </w:r>
    </w:p>
    <w:p w14:paraId="06C82737"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5.11. Специализированный регистратор не несет ответственность за убытки, возникшие вследствие указания недостоверной (ошибочной) информации в распоряжениях Управляющей компании, на основании которых были произведены записи по лицевым счетам зарегистрированных лиц.</w:t>
      </w:r>
    </w:p>
    <w:p w14:paraId="47951DA8" w14:textId="77777777" w:rsidR="00E32BE8" w:rsidRPr="00F72C5A" w:rsidRDefault="00E32BE8" w:rsidP="00E32BE8">
      <w:pPr>
        <w:autoSpaceDE w:val="0"/>
        <w:autoSpaceDN w:val="0"/>
        <w:adjustRightInd w:val="0"/>
        <w:spacing w:before="120" w:after="120" w:line="240" w:lineRule="auto"/>
        <w:jc w:val="center"/>
        <w:rPr>
          <w:rFonts w:ascii="Verdana" w:hAnsi="Verdana"/>
          <w:b/>
          <w:color w:val="000000"/>
          <w:sz w:val="20"/>
          <w:szCs w:val="20"/>
        </w:rPr>
      </w:pPr>
      <w:r w:rsidRPr="006038D2">
        <w:rPr>
          <w:rFonts w:ascii="Verdana" w:hAnsi="Verdana"/>
          <w:b/>
          <w:bCs/>
          <w:color w:val="000000"/>
          <w:sz w:val="20"/>
          <w:szCs w:val="20"/>
        </w:rPr>
        <w:t xml:space="preserve">6. </w:t>
      </w:r>
      <w:r>
        <w:rPr>
          <w:rStyle w:val="30pt"/>
          <w:rFonts w:eastAsiaTheme="majorEastAsia"/>
          <w:b/>
          <w:sz w:val="20"/>
          <w:szCs w:val="20"/>
        </w:rPr>
        <w:t>ОБСТОЯТЕЛЬСТВА, ИСКЛЮЧАЮЩИЕ ОТВЕТСТВЕННОСТЬ СТОРОН (НЕПРЕОДОЛИМАЯ СИЛА)</w:t>
      </w:r>
    </w:p>
    <w:p w14:paraId="3E9F841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6.1. Стороны освобождаются от ответственности за частичное или полное неисполнение своих обязательств по Договору, если докажут, что такое неисполнение явилось следствием действия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w:t>
      </w:r>
    </w:p>
    <w:p w14:paraId="089BE3FE"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К таким обстоятельствам Стороны согласились отнести: стихийные бедствия, пожары, массовые беспорядки, прекращение подачи электроэнергии, террористические акты, блокады, военные действия, эпидемии, отраслевые забастовки, запреты государственных органов и другие независящие от Сторон обстоятельства.</w:t>
      </w:r>
    </w:p>
    <w:p w14:paraId="5F863521"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6.2. В случае возникновения обстоятельств непреодолимой силы, срок выполнения Сторонами своих обязательств по Договору продляется соразмерно времени,</w:t>
      </w:r>
    </w:p>
    <w:p w14:paraId="3AB1131F"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в течение которого действуют такие обстоятельства и их последствия.</w:t>
      </w:r>
    </w:p>
    <w:p w14:paraId="363767D3"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6.3. Стороны обязуются незамедлительно, в срок не более 3 (трех) рабочих дней с момента наступления или появления угрозы наступления форс-мажорных обстоятельств, извещать об этом друг друга, а также извещать о прекращении действия обстоятельств, препятствовавших выполнению договорных обязательств.</w:t>
      </w:r>
    </w:p>
    <w:p w14:paraId="0696E226" w14:textId="77777777" w:rsidR="00E32BE8" w:rsidRPr="00F72C5A" w:rsidRDefault="00E32BE8" w:rsidP="00E32BE8">
      <w:pPr>
        <w:autoSpaceDE w:val="0"/>
        <w:autoSpaceDN w:val="0"/>
        <w:adjustRightInd w:val="0"/>
        <w:spacing w:before="120" w:after="120" w:line="240" w:lineRule="auto"/>
        <w:jc w:val="center"/>
        <w:rPr>
          <w:rFonts w:ascii="Verdana" w:hAnsi="Verdana"/>
          <w:b/>
          <w:bCs/>
          <w:color w:val="000000"/>
          <w:sz w:val="20"/>
          <w:szCs w:val="20"/>
        </w:rPr>
      </w:pPr>
      <w:r w:rsidRPr="006038D2">
        <w:rPr>
          <w:rFonts w:ascii="Verdana" w:hAnsi="Verdana"/>
          <w:b/>
          <w:bCs/>
          <w:color w:val="000000"/>
          <w:sz w:val="20"/>
          <w:szCs w:val="20"/>
        </w:rPr>
        <w:t>7. СРОК ДЕЙСТВИЯ И ПОРЯДОК РАСТОРЖЕНИЯ ДОГОВОРА</w:t>
      </w:r>
    </w:p>
    <w:p w14:paraId="656E6CC5"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bCs/>
          <w:color w:val="000000"/>
          <w:sz w:val="20"/>
          <w:szCs w:val="20"/>
        </w:rPr>
        <w:t>7</w:t>
      </w:r>
      <w:r w:rsidRPr="006038D2">
        <w:rPr>
          <w:rFonts w:ascii="Verdana" w:hAnsi="Verdana"/>
          <w:color w:val="000000"/>
          <w:sz w:val="20"/>
          <w:szCs w:val="20"/>
        </w:rPr>
        <w:t>.1. Договор считается заключённым с момента его подписания уполномоченными лицами Сторон.</w:t>
      </w:r>
    </w:p>
    <w:p w14:paraId="4FFEF50D" w14:textId="77777777" w:rsidR="00841F30" w:rsidRPr="00841F30" w:rsidRDefault="00841F30" w:rsidP="00841F30">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7.2. </w:t>
      </w:r>
      <w:r w:rsidRPr="00841F30">
        <w:rPr>
          <w:rFonts w:ascii="Verdana" w:hAnsi="Verdana"/>
          <w:color w:val="000000"/>
          <w:sz w:val="20"/>
          <w:szCs w:val="20"/>
        </w:rPr>
        <w:t>Договор вступает в силу с даты вступления в силу изменений и дополнений в Правила доверительного управления Фонда, вносимых в связи с заменой специализированного депозитария Фонда и действует до даты исключения Фонда из реестра паевых инвестиционных фондов.</w:t>
      </w:r>
    </w:p>
    <w:p w14:paraId="0656796A"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7.3. Действие Договора прекращается в следующих случаях:</w:t>
      </w:r>
    </w:p>
    <w:p w14:paraId="3E7C95EC"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по соглашению Сторон о расторжении Договора – с момента, предусмотренного таким соглашением;</w:t>
      </w:r>
    </w:p>
    <w:p w14:paraId="4C906456" w14:textId="77777777" w:rsidR="00E32BE8"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в случае прекращения Фонда – с момента его прекращения;</w:t>
      </w:r>
    </w:p>
    <w:p w14:paraId="5A661CC5"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Pr>
          <w:rFonts w:ascii="Verdana" w:hAnsi="Verdana"/>
          <w:color w:val="000000"/>
          <w:sz w:val="20"/>
          <w:szCs w:val="20"/>
        </w:rPr>
        <w:t>в случае если Правила Фонда не будут зарегистрированы в течение срока, установленного Законодательством Российской Федерации;</w:t>
      </w:r>
    </w:p>
    <w:p w14:paraId="1A6A9021"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lastRenderedPageBreak/>
        <w:t>в случае аннулирования лицензии Специализированного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 с момента вступления в силу решения об аннулировании лицензии;</w:t>
      </w:r>
    </w:p>
    <w:p w14:paraId="0527FE4F"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в случае ликвидации Специализированного регистратора – с момента принятия решения о такой ликвидации;</w:t>
      </w:r>
    </w:p>
    <w:p w14:paraId="6A53D8A4" w14:textId="02E74C01"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в случае одностороннего отказа Управляющей компании или Специализированного регистратора от исполнения Договора – с момента вступления в силу изменений и дополнений в Правила Фонда, в соответствии с которыми АО</w:t>
      </w:r>
      <w:r w:rsidR="00F06EE0">
        <w:rPr>
          <w:rFonts w:ascii="Verdana" w:hAnsi="Verdana"/>
          <w:color w:val="000000"/>
          <w:sz w:val="20"/>
          <w:szCs w:val="20"/>
        </w:rPr>
        <w:t xml:space="preserve"> «КРЦ»</w:t>
      </w:r>
      <w:r w:rsidRPr="006038D2">
        <w:rPr>
          <w:rFonts w:ascii="Verdana" w:hAnsi="Verdana"/>
          <w:color w:val="000000"/>
          <w:sz w:val="20"/>
          <w:szCs w:val="20"/>
        </w:rPr>
        <w:t xml:space="preserve"> перестаёт являться специализированным регистратором Фонда;</w:t>
      </w:r>
    </w:p>
    <w:p w14:paraId="2DAAF168"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по истечении срока действия Договора.</w:t>
      </w:r>
    </w:p>
    <w:p w14:paraId="11FBF6D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7.4. В случае прекращения действия Договора по причине, не связанной с прекращением Фонда, Специализированный регистратор на основании распоряжения Управляющей компании обязан передать новому регистратору следующие документы:</w:t>
      </w:r>
    </w:p>
    <w:p w14:paraId="0A39DB65"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список зарегистрированных лиц;</w:t>
      </w:r>
    </w:p>
    <w:p w14:paraId="68A26F21"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анкеты зарегистрированных лиц;</w:t>
      </w:r>
    </w:p>
    <w:p w14:paraId="3A8E4318"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документы, предоставленные для открытия счетов;</w:t>
      </w:r>
    </w:p>
    <w:p w14:paraId="7EB0BE17" w14:textId="77777777" w:rsidR="00E32BE8" w:rsidRPr="00F72C5A" w:rsidRDefault="00E32BE8" w:rsidP="00D75458">
      <w:pPr>
        <w:pStyle w:val="a3"/>
        <w:numPr>
          <w:ilvl w:val="0"/>
          <w:numId w:val="21"/>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регистрационный журнал.</w:t>
      </w:r>
    </w:p>
    <w:p w14:paraId="5D797868"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Передача информации и документов, составляющих Реестр, производится в течение 3 (трех) дней с момента прекращения действия Договора и оформляется актом приема-передачи.</w:t>
      </w:r>
    </w:p>
    <w:p w14:paraId="180D17F5" w14:textId="77777777" w:rsidR="00E32BE8" w:rsidRPr="00F72C5A" w:rsidRDefault="00E32BE8" w:rsidP="00E32BE8">
      <w:pPr>
        <w:autoSpaceDE w:val="0"/>
        <w:autoSpaceDN w:val="0"/>
        <w:adjustRightInd w:val="0"/>
        <w:spacing w:before="120" w:after="120" w:line="240" w:lineRule="auto"/>
        <w:jc w:val="center"/>
        <w:rPr>
          <w:rFonts w:ascii="Verdana" w:hAnsi="Verdana"/>
          <w:b/>
          <w:bCs/>
          <w:color w:val="000000"/>
          <w:sz w:val="20"/>
          <w:szCs w:val="20"/>
        </w:rPr>
      </w:pPr>
      <w:r w:rsidRPr="006038D2">
        <w:rPr>
          <w:rFonts w:ascii="Verdana" w:hAnsi="Verdana"/>
          <w:b/>
          <w:bCs/>
          <w:color w:val="000000"/>
          <w:sz w:val="20"/>
          <w:szCs w:val="20"/>
        </w:rPr>
        <w:t>8. ЗАКЛЮЧИТЕЛЬНЫЕ ПОЛОЖЕНИЯ</w:t>
      </w:r>
    </w:p>
    <w:p w14:paraId="495CD43E" w14:textId="32E4CEE9"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8.1. </w:t>
      </w:r>
      <w:r w:rsidR="00116CB0" w:rsidRPr="00116CB0">
        <w:rPr>
          <w:rFonts w:ascii="Verdana" w:hAnsi="Verdana"/>
          <w:color w:val="000000"/>
          <w:sz w:val="20"/>
          <w:szCs w:val="20"/>
        </w:rPr>
        <w:t>Условия настоящего Договора могут быть изменены по соглашению Сторон при заключении Договора или путем заключения дополнительного соглашения, а также в случаях, предусмотренных законодательством Российской Федерации</w:t>
      </w:r>
      <w:r w:rsidRPr="006038D2">
        <w:rPr>
          <w:rFonts w:ascii="Verdana" w:hAnsi="Verdana"/>
          <w:color w:val="000000"/>
          <w:sz w:val="20"/>
          <w:szCs w:val="20"/>
        </w:rPr>
        <w:t>.</w:t>
      </w:r>
    </w:p>
    <w:p w14:paraId="094717E2" w14:textId="084F7BFD"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8.2. Все споры, возникающие между Сторонами при исполнении условий Договора, подлежат урегулированию путем проведения переговоров Сторон между собой, а в случае не достижения согласия – передаются на рассмотрение в Арбитражный суд </w:t>
      </w:r>
      <w:r w:rsidR="00F06EE0">
        <w:rPr>
          <w:rFonts w:ascii="Verdana" w:hAnsi="Verdana"/>
          <w:color w:val="000000"/>
          <w:sz w:val="20"/>
          <w:szCs w:val="20"/>
        </w:rPr>
        <w:t xml:space="preserve">Краснодарского края </w:t>
      </w:r>
      <w:r w:rsidRPr="006038D2">
        <w:rPr>
          <w:rFonts w:ascii="Verdana" w:hAnsi="Verdana"/>
          <w:color w:val="000000"/>
          <w:sz w:val="20"/>
          <w:szCs w:val="20"/>
        </w:rPr>
        <w:t>в соответствии с законодательством Российской Федерации.</w:t>
      </w:r>
    </w:p>
    <w:p w14:paraId="076BE5EA"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8.3. 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14:paraId="515FE6F2" w14:textId="7BE042A8" w:rsidR="00E32BE8" w:rsidRDefault="00E32BE8" w:rsidP="00E32BE8">
      <w:pPr>
        <w:autoSpaceDE w:val="0"/>
        <w:autoSpaceDN w:val="0"/>
        <w:adjustRightInd w:val="0"/>
        <w:spacing w:after="0" w:line="240" w:lineRule="auto"/>
        <w:jc w:val="both"/>
        <w:rPr>
          <w:rFonts w:ascii="Verdana" w:hAnsi="Verdana"/>
          <w:color w:val="000000"/>
          <w:sz w:val="20"/>
          <w:szCs w:val="20"/>
        </w:rPr>
      </w:pPr>
      <w:r w:rsidRPr="00D804B9">
        <w:rPr>
          <w:rFonts w:ascii="Verdana" w:hAnsi="Verdana"/>
          <w:color w:val="000000"/>
          <w:sz w:val="20"/>
          <w:szCs w:val="20"/>
        </w:rPr>
        <w:t xml:space="preserve">8.4. Неотъемлемой частью Договора являются Правила </w:t>
      </w:r>
      <w:r w:rsidRPr="005A7C18">
        <w:rPr>
          <w:rFonts w:ascii="Verdana" w:hAnsi="Verdana"/>
          <w:color w:val="000000"/>
          <w:sz w:val="20"/>
          <w:szCs w:val="20"/>
        </w:rPr>
        <w:t>ведения реестра владельцев инвестиционных паев паевых инвестиционных фондов АО</w:t>
      </w:r>
      <w:r w:rsidR="00F06EE0" w:rsidRPr="00D75458">
        <w:rPr>
          <w:rFonts w:ascii="Verdana" w:hAnsi="Verdana"/>
          <w:color w:val="000000"/>
          <w:sz w:val="20"/>
          <w:szCs w:val="20"/>
        </w:rPr>
        <w:t xml:space="preserve"> </w:t>
      </w:r>
      <w:r w:rsidR="00F06EE0">
        <w:rPr>
          <w:rFonts w:ascii="Verdana" w:hAnsi="Verdana"/>
          <w:color w:val="000000"/>
          <w:sz w:val="20"/>
          <w:szCs w:val="20"/>
        </w:rPr>
        <w:t>«КРЦ»</w:t>
      </w:r>
      <w:r w:rsidRPr="00D804B9">
        <w:rPr>
          <w:rFonts w:ascii="Verdana" w:hAnsi="Verdana"/>
          <w:color w:val="000000"/>
          <w:sz w:val="20"/>
          <w:szCs w:val="20"/>
        </w:rPr>
        <w:t>.</w:t>
      </w:r>
    </w:p>
    <w:p w14:paraId="672BC0CE" w14:textId="2D38BFE5" w:rsidR="00E32BE8" w:rsidRDefault="00E32BE8" w:rsidP="00E32BE8">
      <w:pPr>
        <w:autoSpaceDE w:val="0"/>
        <w:autoSpaceDN w:val="0"/>
        <w:adjustRightInd w:val="0"/>
        <w:spacing w:after="0" w:line="240" w:lineRule="auto"/>
        <w:jc w:val="both"/>
        <w:rPr>
          <w:rFonts w:ascii="Verdana" w:hAnsi="Verdana"/>
          <w:color w:val="000000"/>
          <w:sz w:val="20"/>
          <w:szCs w:val="20"/>
        </w:rPr>
      </w:pPr>
      <w:r>
        <w:rPr>
          <w:rFonts w:ascii="Verdana" w:hAnsi="Verdana"/>
          <w:color w:val="000000"/>
          <w:sz w:val="20"/>
          <w:szCs w:val="20"/>
        </w:rPr>
        <w:t xml:space="preserve">Правила </w:t>
      </w:r>
      <w:r w:rsidRPr="005A7C18">
        <w:rPr>
          <w:rFonts w:ascii="Verdana" w:hAnsi="Verdana"/>
          <w:color w:val="000000"/>
          <w:sz w:val="20"/>
          <w:szCs w:val="20"/>
        </w:rPr>
        <w:t>ведения реестра владельцев инвестиционных паев паевых инвестиционных фондов АО</w:t>
      </w:r>
      <w:r w:rsidR="00F06EE0">
        <w:rPr>
          <w:rFonts w:ascii="Verdana" w:hAnsi="Verdana"/>
          <w:color w:val="000000"/>
          <w:sz w:val="20"/>
          <w:szCs w:val="20"/>
        </w:rPr>
        <w:t xml:space="preserve"> «КРЦ»</w:t>
      </w:r>
      <w:r>
        <w:rPr>
          <w:rFonts w:ascii="Verdana" w:hAnsi="Verdana"/>
          <w:color w:val="000000"/>
          <w:sz w:val="20"/>
          <w:szCs w:val="20"/>
        </w:rPr>
        <w:t xml:space="preserve"> </w:t>
      </w:r>
      <w:r w:rsidRPr="00D804B9">
        <w:rPr>
          <w:rFonts w:ascii="Verdana" w:hAnsi="Verdana"/>
          <w:color w:val="000000"/>
          <w:sz w:val="20"/>
          <w:szCs w:val="20"/>
        </w:rPr>
        <w:t xml:space="preserve">опубликованы в сети Интернет на официальной странице Специализированного регистратора по адресу </w:t>
      </w:r>
      <w:hyperlink r:id="rId15" w:history="1">
        <w:r w:rsidR="00F06EE0" w:rsidRPr="0077090B">
          <w:rPr>
            <w:rStyle w:val="a9"/>
            <w:rFonts w:ascii="Verdana" w:hAnsi="Verdana"/>
            <w:sz w:val="20"/>
            <w:szCs w:val="20"/>
          </w:rPr>
          <w:t>www.</w:t>
        </w:r>
        <w:r w:rsidR="00F06EE0" w:rsidRPr="0077090B">
          <w:rPr>
            <w:rStyle w:val="a9"/>
            <w:rFonts w:ascii="Verdana" w:hAnsi="Verdana"/>
            <w:sz w:val="20"/>
            <w:szCs w:val="20"/>
            <w:lang w:val="en-US"/>
          </w:rPr>
          <w:t>regkr</w:t>
        </w:r>
        <w:r w:rsidR="00F06EE0" w:rsidRPr="0077090B">
          <w:rPr>
            <w:rStyle w:val="a9"/>
            <w:rFonts w:ascii="Verdana" w:hAnsi="Verdana"/>
            <w:sz w:val="20"/>
            <w:szCs w:val="20"/>
          </w:rPr>
          <w:t>с.ru</w:t>
        </w:r>
      </w:hyperlink>
      <w:r w:rsidRPr="00D804B9">
        <w:rPr>
          <w:rFonts w:ascii="Verdana" w:hAnsi="Verdana"/>
          <w:color w:val="000000"/>
          <w:sz w:val="20"/>
          <w:szCs w:val="20"/>
        </w:rPr>
        <w:t>.</w:t>
      </w:r>
    </w:p>
    <w:p w14:paraId="0A351FB0" w14:textId="4D5F3653"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8.</w:t>
      </w:r>
      <w:r w:rsidR="001E4CB0">
        <w:rPr>
          <w:rFonts w:ascii="Verdana" w:hAnsi="Verdana"/>
          <w:color w:val="000000"/>
          <w:sz w:val="20"/>
          <w:szCs w:val="20"/>
        </w:rPr>
        <w:t>5</w:t>
      </w:r>
      <w:r w:rsidRPr="006038D2">
        <w:rPr>
          <w:rFonts w:ascii="Verdana" w:hAnsi="Verdana"/>
          <w:color w:val="000000"/>
          <w:sz w:val="20"/>
          <w:szCs w:val="20"/>
        </w:rPr>
        <w:t xml:space="preserve">. Договор подписывается Сторонами в </w:t>
      </w:r>
      <w:r w:rsidR="001E4CB0">
        <w:rPr>
          <w:rFonts w:ascii="Verdana" w:hAnsi="Verdana"/>
          <w:color w:val="000000"/>
          <w:sz w:val="20"/>
          <w:szCs w:val="20"/>
        </w:rPr>
        <w:t>двух</w:t>
      </w:r>
      <w:r w:rsidR="001E4CB0" w:rsidRPr="006038D2">
        <w:rPr>
          <w:rFonts w:ascii="Verdana" w:hAnsi="Verdana"/>
          <w:color w:val="000000"/>
          <w:sz w:val="20"/>
          <w:szCs w:val="20"/>
        </w:rPr>
        <w:t xml:space="preserve"> </w:t>
      </w:r>
      <w:r w:rsidRPr="006038D2">
        <w:rPr>
          <w:rFonts w:ascii="Verdana" w:hAnsi="Verdana"/>
          <w:color w:val="000000"/>
          <w:sz w:val="20"/>
          <w:szCs w:val="20"/>
        </w:rPr>
        <w:t>одинаковых экземплярах, имеющих равную юридическую силу, по одному экземпляру для каждой из Сторон.</w:t>
      </w:r>
    </w:p>
    <w:p w14:paraId="330D6759" w14:textId="77777777" w:rsidR="00E32BE8" w:rsidRPr="00F72C5A" w:rsidRDefault="00E32BE8" w:rsidP="00D75458">
      <w:pPr>
        <w:pStyle w:val="a3"/>
        <w:numPr>
          <w:ilvl w:val="0"/>
          <w:numId w:val="22"/>
        </w:numPr>
        <w:spacing w:before="120" w:after="120" w:line="240" w:lineRule="auto"/>
        <w:ind w:left="0" w:firstLine="0"/>
        <w:contextualSpacing w:val="0"/>
        <w:jc w:val="center"/>
        <w:rPr>
          <w:rFonts w:ascii="Verdana" w:hAnsi="Verdana"/>
          <w:b/>
          <w:sz w:val="20"/>
          <w:szCs w:val="20"/>
        </w:rPr>
      </w:pPr>
      <w:r>
        <w:rPr>
          <w:rStyle w:val="30pt"/>
          <w:rFonts w:eastAsiaTheme="majorEastAsia"/>
          <w:b/>
          <w:sz w:val="20"/>
          <w:szCs w:val="20"/>
        </w:rPr>
        <w:t>РЕКВИЗИТЫ И ПОДПИСИ СТОРОН</w:t>
      </w:r>
    </w:p>
    <w:tbl>
      <w:tblPr>
        <w:tblStyle w:val="aff3"/>
        <w:tblW w:w="104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2"/>
        <w:gridCol w:w="4853"/>
        <w:gridCol w:w="654"/>
      </w:tblGrid>
      <w:tr w:rsidR="00F06EE0" w:rsidRPr="00F72C5A" w14:paraId="568D21D9" w14:textId="77777777" w:rsidTr="00290548">
        <w:tc>
          <w:tcPr>
            <w:tcW w:w="4982" w:type="dxa"/>
          </w:tcPr>
          <w:p w14:paraId="0724B7A8" w14:textId="77777777" w:rsidR="00F06EE0" w:rsidRPr="00F72C5A" w:rsidRDefault="00F06EE0" w:rsidP="00BD60FD">
            <w:pPr>
              <w:spacing w:after="160"/>
              <w:rPr>
                <w:rStyle w:val="0pt"/>
                <w:sz w:val="20"/>
                <w:szCs w:val="20"/>
              </w:rPr>
            </w:pPr>
            <w:r w:rsidRPr="00057710">
              <w:rPr>
                <w:rFonts w:ascii="Verdana" w:hAnsi="Verdana"/>
                <w:spacing w:val="-9"/>
                <w:sz w:val="20"/>
                <w:szCs w:val="20"/>
              </w:rPr>
              <w:t>Специализированный регистратор</w:t>
            </w:r>
          </w:p>
        </w:tc>
        <w:tc>
          <w:tcPr>
            <w:tcW w:w="5507" w:type="dxa"/>
            <w:gridSpan w:val="2"/>
          </w:tcPr>
          <w:p w14:paraId="26A65810" w14:textId="77777777" w:rsidR="00F06EE0" w:rsidRPr="00F72C5A" w:rsidRDefault="00F06EE0" w:rsidP="00BA1E13">
            <w:pPr>
              <w:spacing w:after="160" w:line="259" w:lineRule="auto"/>
              <w:rPr>
                <w:rStyle w:val="0pt"/>
                <w:sz w:val="20"/>
                <w:szCs w:val="20"/>
              </w:rPr>
            </w:pPr>
            <w:r w:rsidRPr="00057710">
              <w:rPr>
                <w:rFonts w:ascii="Verdana" w:hAnsi="Verdana"/>
                <w:spacing w:val="-9"/>
                <w:sz w:val="20"/>
                <w:szCs w:val="20"/>
              </w:rPr>
              <w:t>Управляющая компания</w:t>
            </w:r>
          </w:p>
        </w:tc>
      </w:tr>
      <w:tr w:rsidR="00F06EE0" w:rsidRPr="00F72C5A" w14:paraId="4D4F9F02" w14:textId="77777777" w:rsidTr="00290548">
        <w:tc>
          <w:tcPr>
            <w:tcW w:w="4982" w:type="dxa"/>
          </w:tcPr>
          <w:p w14:paraId="7F5858F8" w14:textId="77777777" w:rsidR="00F06EE0" w:rsidRPr="00057710" w:rsidRDefault="00F06EE0" w:rsidP="00BD60FD">
            <w:pPr>
              <w:spacing w:after="160"/>
              <w:rPr>
                <w:rFonts w:ascii="Verdana" w:hAnsi="Verdana"/>
                <w:bCs/>
                <w:sz w:val="20"/>
                <w:szCs w:val="20"/>
              </w:rPr>
            </w:pPr>
            <w:r w:rsidRPr="00057710">
              <w:rPr>
                <w:rFonts w:ascii="Verdana" w:hAnsi="Verdana"/>
                <w:bCs/>
                <w:sz w:val="20"/>
                <w:szCs w:val="20"/>
              </w:rPr>
              <w:t>АО «КРЦ»</w:t>
            </w:r>
          </w:p>
        </w:tc>
        <w:tc>
          <w:tcPr>
            <w:tcW w:w="5507" w:type="dxa"/>
            <w:gridSpan w:val="2"/>
          </w:tcPr>
          <w:p w14:paraId="7B5A2BCF" w14:textId="77777777" w:rsidR="00F06EE0" w:rsidRPr="00F72C5A" w:rsidRDefault="00F06EE0" w:rsidP="00BA1E13">
            <w:pPr>
              <w:spacing w:after="160" w:line="259" w:lineRule="auto"/>
              <w:jc w:val="both"/>
              <w:rPr>
                <w:rStyle w:val="0pt"/>
                <w:sz w:val="20"/>
                <w:szCs w:val="20"/>
              </w:rPr>
            </w:pPr>
          </w:p>
        </w:tc>
      </w:tr>
      <w:tr w:rsidR="00F06EE0" w:rsidRPr="00F72C5A" w14:paraId="57EECC6D" w14:textId="77777777" w:rsidTr="00290548">
        <w:tc>
          <w:tcPr>
            <w:tcW w:w="4982" w:type="dxa"/>
          </w:tcPr>
          <w:p w14:paraId="0293DE7B" w14:textId="77777777" w:rsidR="00F06EE0" w:rsidRPr="00F72C5A" w:rsidRDefault="00F06EE0" w:rsidP="00BA1E13">
            <w:pPr>
              <w:spacing w:after="160" w:line="259" w:lineRule="auto"/>
              <w:rPr>
                <w:rFonts w:ascii="Verdana" w:hAnsi="Verdana"/>
                <w:sz w:val="20"/>
                <w:szCs w:val="20"/>
              </w:rPr>
            </w:pPr>
            <w:r w:rsidRPr="00F72C5A">
              <w:rPr>
                <w:rFonts w:ascii="Verdana" w:hAnsi="Verdana"/>
                <w:spacing w:val="-9"/>
                <w:sz w:val="20"/>
                <w:szCs w:val="20"/>
              </w:rPr>
              <w:t>Место нахождения:</w:t>
            </w:r>
            <w:r w:rsidRPr="006038D2">
              <w:rPr>
                <w:rFonts w:ascii="Verdana" w:hAnsi="Verdana"/>
                <w:sz w:val="20"/>
                <w:szCs w:val="20"/>
              </w:rPr>
              <w:t xml:space="preserve"> </w:t>
            </w:r>
            <w:r w:rsidRPr="00057710">
              <w:rPr>
                <w:rFonts w:ascii="Verdana" w:hAnsi="Verdana"/>
                <w:spacing w:val="-9"/>
                <w:sz w:val="20"/>
                <w:szCs w:val="20"/>
              </w:rPr>
              <w:t xml:space="preserve">350020, Краснодарский край, г. Краснодар, ул. </w:t>
            </w:r>
            <w:proofErr w:type="spellStart"/>
            <w:r w:rsidRPr="00057710">
              <w:rPr>
                <w:rFonts w:ascii="Verdana" w:hAnsi="Verdana"/>
                <w:spacing w:val="-9"/>
                <w:sz w:val="20"/>
                <w:szCs w:val="20"/>
              </w:rPr>
              <w:t>Рашпилевская</w:t>
            </w:r>
            <w:proofErr w:type="spellEnd"/>
            <w:r w:rsidRPr="00057710">
              <w:rPr>
                <w:rFonts w:ascii="Verdana" w:hAnsi="Verdana"/>
                <w:spacing w:val="-9"/>
                <w:sz w:val="20"/>
                <w:szCs w:val="20"/>
              </w:rPr>
              <w:t>, д. 157, литер А, 4 этаж, помещения 2-17, 19, 22-27</w:t>
            </w:r>
            <w:r w:rsidRPr="006038D2">
              <w:rPr>
                <w:rFonts w:ascii="Verdana" w:hAnsi="Verdana"/>
                <w:sz w:val="20"/>
                <w:szCs w:val="20"/>
              </w:rPr>
              <w:t xml:space="preserve"> </w:t>
            </w:r>
          </w:p>
        </w:tc>
        <w:tc>
          <w:tcPr>
            <w:tcW w:w="5507" w:type="dxa"/>
            <w:gridSpan w:val="2"/>
          </w:tcPr>
          <w:p w14:paraId="7DCAC47C" w14:textId="77777777" w:rsidR="00F06EE0" w:rsidRPr="00057710" w:rsidRDefault="00F06EE0" w:rsidP="00BA1E13">
            <w:pPr>
              <w:spacing w:after="160" w:line="259" w:lineRule="auto"/>
              <w:jc w:val="both"/>
              <w:rPr>
                <w:rFonts w:ascii="Verdana" w:hAnsi="Verdana"/>
                <w:spacing w:val="-9"/>
                <w:sz w:val="20"/>
                <w:szCs w:val="20"/>
              </w:rPr>
            </w:pPr>
            <w:r w:rsidRPr="00057710">
              <w:rPr>
                <w:rFonts w:ascii="Verdana" w:hAnsi="Verdana"/>
                <w:spacing w:val="-9"/>
                <w:sz w:val="20"/>
                <w:szCs w:val="20"/>
              </w:rPr>
              <w:t>Место нахождения:</w:t>
            </w:r>
          </w:p>
          <w:p w14:paraId="66E0C4E7" w14:textId="77777777" w:rsidR="00F06EE0" w:rsidRPr="00F72C5A" w:rsidRDefault="00F06EE0" w:rsidP="00BA1E13">
            <w:pPr>
              <w:spacing w:after="160" w:line="259" w:lineRule="auto"/>
              <w:jc w:val="both"/>
              <w:rPr>
                <w:rStyle w:val="0pt"/>
                <w:sz w:val="20"/>
                <w:szCs w:val="20"/>
              </w:rPr>
            </w:pPr>
            <w:r>
              <w:rPr>
                <w:rStyle w:val="0pt"/>
                <w:sz w:val="20"/>
                <w:szCs w:val="20"/>
              </w:rPr>
              <w:t xml:space="preserve"> </w:t>
            </w:r>
          </w:p>
        </w:tc>
      </w:tr>
      <w:tr w:rsidR="00F06EE0" w:rsidRPr="00F72C5A" w14:paraId="4AE4BEDF" w14:textId="77777777" w:rsidTr="00290548">
        <w:tc>
          <w:tcPr>
            <w:tcW w:w="4982" w:type="dxa"/>
          </w:tcPr>
          <w:p w14:paraId="7F254AC2" w14:textId="77777777" w:rsidR="00F06EE0" w:rsidRPr="00F72C5A" w:rsidRDefault="00F06EE0" w:rsidP="00BA1E13">
            <w:pPr>
              <w:spacing w:after="160" w:line="259" w:lineRule="auto"/>
              <w:rPr>
                <w:rFonts w:ascii="Verdana" w:hAnsi="Verdana"/>
                <w:spacing w:val="-9"/>
                <w:sz w:val="20"/>
                <w:szCs w:val="20"/>
              </w:rPr>
            </w:pPr>
            <w:r>
              <w:rPr>
                <w:rFonts w:ascii="Verdana" w:hAnsi="Verdana"/>
                <w:spacing w:val="-9"/>
                <w:sz w:val="20"/>
                <w:szCs w:val="20"/>
              </w:rPr>
              <w:t>П</w:t>
            </w:r>
            <w:r w:rsidRPr="00F72C5A">
              <w:rPr>
                <w:rFonts w:ascii="Verdana" w:hAnsi="Verdana"/>
                <w:spacing w:val="-9"/>
                <w:sz w:val="20"/>
                <w:szCs w:val="20"/>
              </w:rPr>
              <w:t xml:space="preserve">очтовый адрес: </w:t>
            </w:r>
            <w:r w:rsidRPr="00057710">
              <w:rPr>
                <w:rFonts w:ascii="Verdana" w:hAnsi="Verdana"/>
                <w:spacing w:val="-9"/>
                <w:sz w:val="20"/>
                <w:szCs w:val="20"/>
              </w:rPr>
              <w:t xml:space="preserve">350020, Краснодарский край, г. Краснодар, ул. </w:t>
            </w:r>
            <w:proofErr w:type="spellStart"/>
            <w:r w:rsidRPr="00057710">
              <w:rPr>
                <w:rFonts w:ascii="Verdana" w:hAnsi="Verdana"/>
                <w:spacing w:val="-9"/>
                <w:sz w:val="20"/>
                <w:szCs w:val="20"/>
              </w:rPr>
              <w:t>Рашпилевская</w:t>
            </w:r>
            <w:proofErr w:type="spellEnd"/>
            <w:r w:rsidRPr="00057710">
              <w:rPr>
                <w:rFonts w:ascii="Verdana" w:hAnsi="Verdana"/>
                <w:spacing w:val="-9"/>
                <w:sz w:val="20"/>
                <w:szCs w:val="20"/>
              </w:rPr>
              <w:t>, д. 157, литер А, 4 этаж, помещения 2-17, 19, 22-27</w:t>
            </w:r>
          </w:p>
        </w:tc>
        <w:tc>
          <w:tcPr>
            <w:tcW w:w="5507" w:type="dxa"/>
            <w:gridSpan w:val="2"/>
          </w:tcPr>
          <w:p w14:paraId="54B1FA86" w14:textId="77777777" w:rsidR="00F06EE0" w:rsidRPr="00F72C5A" w:rsidRDefault="00F06EE0" w:rsidP="00BA1E13">
            <w:pPr>
              <w:spacing w:after="160" w:line="259" w:lineRule="auto"/>
              <w:jc w:val="both"/>
              <w:rPr>
                <w:rStyle w:val="0pt"/>
                <w:sz w:val="20"/>
                <w:szCs w:val="20"/>
              </w:rPr>
            </w:pPr>
            <w:r w:rsidRPr="00057710">
              <w:rPr>
                <w:rFonts w:ascii="Verdana" w:hAnsi="Verdana"/>
                <w:spacing w:val="-9"/>
                <w:sz w:val="20"/>
                <w:szCs w:val="20"/>
              </w:rPr>
              <w:t>Почтовый адрес:</w:t>
            </w:r>
          </w:p>
        </w:tc>
      </w:tr>
      <w:tr w:rsidR="00F06EE0" w:rsidRPr="00F72C5A" w14:paraId="241D01BD" w14:textId="77777777" w:rsidTr="00290548">
        <w:tc>
          <w:tcPr>
            <w:tcW w:w="4982" w:type="dxa"/>
          </w:tcPr>
          <w:p w14:paraId="447B42D5" w14:textId="77777777" w:rsidR="00F06EE0" w:rsidRPr="00F72C5A" w:rsidRDefault="00F06EE0" w:rsidP="00BA1E13">
            <w:pPr>
              <w:pStyle w:val="26"/>
              <w:spacing w:after="0"/>
              <w:rPr>
                <w:rFonts w:ascii="Verdana" w:hAnsi="Verdana"/>
                <w:spacing w:val="-9"/>
              </w:rPr>
            </w:pPr>
            <w:r w:rsidRPr="00057710">
              <w:rPr>
                <w:rFonts w:ascii="Verdana" w:hAnsi="Verdana"/>
                <w:spacing w:val="-9"/>
                <w:sz w:val="20"/>
              </w:rPr>
              <w:t>ИНН / КПП 2311144802/ 230801001</w:t>
            </w:r>
          </w:p>
        </w:tc>
        <w:tc>
          <w:tcPr>
            <w:tcW w:w="5507" w:type="dxa"/>
            <w:gridSpan w:val="2"/>
          </w:tcPr>
          <w:p w14:paraId="47BFCCB4" w14:textId="77777777" w:rsidR="00F06EE0" w:rsidRDefault="00F06EE0" w:rsidP="00BA1E13">
            <w:pPr>
              <w:spacing w:after="160" w:line="259" w:lineRule="auto"/>
              <w:ind w:left="5" w:hanging="5"/>
              <w:jc w:val="both"/>
              <w:rPr>
                <w:rStyle w:val="0pt"/>
                <w:sz w:val="20"/>
                <w:szCs w:val="20"/>
              </w:rPr>
            </w:pPr>
            <w:r w:rsidRPr="00057710">
              <w:rPr>
                <w:rFonts w:ascii="Verdana" w:hAnsi="Verdana"/>
                <w:spacing w:val="-9"/>
                <w:sz w:val="20"/>
              </w:rPr>
              <w:t>ИНН / КПП</w:t>
            </w:r>
          </w:p>
        </w:tc>
      </w:tr>
      <w:tr w:rsidR="00F06EE0" w:rsidRPr="00F72C5A" w14:paraId="603BB898" w14:textId="77777777" w:rsidTr="00290548">
        <w:tc>
          <w:tcPr>
            <w:tcW w:w="4982" w:type="dxa"/>
          </w:tcPr>
          <w:p w14:paraId="07D87C2A" w14:textId="77777777" w:rsidR="00F06EE0" w:rsidRDefault="00F06EE0" w:rsidP="00BA1E13">
            <w:pPr>
              <w:spacing w:after="160" w:line="259" w:lineRule="auto"/>
              <w:rPr>
                <w:rFonts w:ascii="Verdana" w:hAnsi="Verdana"/>
                <w:sz w:val="20"/>
                <w:szCs w:val="20"/>
              </w:rPr>
            </w:pPr>
            <w:r w:rsidRPr="00F72C5A">
              <w:rPr>
                <w:rFonts w:ascii="Verdana" w:hAnsi="Verdana"/>
                <w:sz w:val="20"/>
                <w:szCs w:val="20"/>
              </w:rPr>
              <w:t xml:space="preserve">Банковские реквизиты: </w:t>
            </w:r>
          </w:p>
          <w:p w14:paraId="17201C32" w14:textId="0B164BEC" w:rsidR="00F06EE0" w:rsidRPr="00F72C5A" w:rsidRDefault="00F06EE0" w:rsidP="00BA1E13">
            <w:pPr>
              <w:spacing w:after="160" w:line="259" w:lineRule="auto"/>
              <w:rPr>
                <w:rFonts w:ascii="Verdana" w:hAnsi="Verdana"/>
                <w:sz w:val="20"/>
                <w:szCs w:val="20"/>
              </w:rPr>
            </w:pPr>
            <w:r w:rsidRPr="00057710">
              <w:rPr>
                <w:rFonts w:ascii="Verdana" w:hAnsi="Verdana"/>
                <w:sz w:val="20"/>
                <w:szCs w:val="20"/>
              </w:rPr>
              <w:t xml:space="preserve">Филиал «Центральный» Банка ВТБ (публичное акционерное общество) в г. </w:t>
            </w:r>
            <w:r w:rsidRPr="00057710">
              <w:rPr>
                <w:rFonts w:ascii="Verdana" w:hAnsi="Verdana"/>
                <w:sz w:val="20"/>
                <w:szCs w:val="20"/>
              </w:rPr>
              <w:lastRenderedPageBreak/>
              <w:t>Москве, </w:t>
            </w:r>
            <w:r w:rsidRPr="00057710">
              <w:rPr>
                <w:rFonts w:ascii="Verdana" w:hAnsi="Verdana"/>
                <w:sz w:val="20"/>
                <w:szCs w:val="20"/>
              </w:rPr>
              <w:br/>
              <w:t>Р/с 40702810400440006008</w:t>
            </w:r>
            <w:r w:rsidRPr="00057710">
              <w:rPr>
                <w:rFonts w:ascii="Verdana" w:hAnsi="Verdana"/>
                <w:sz w:val="20"/>
                <w:szCs w:val="20"/>
              </w:rPr>
              <w:br/>
              <w:t>К/с 30101810145250000411</w:t>
            </w:r>
            <w:r w:rsidRPr="00057710">
              <w:rPr>
                <w:rFonts w:ascii="Verdana" w:hAnsi="Verdana"/>
                <w:sz w:val="20"/>
                <w:szCs w:val="20"/>
              </w:rPr>
              <w:br/>
              <w:t>БИК 044525411</w:t>
            </w:r>
          </w:p>
        </w:tc>
        <w:tc>
          <w:tcPr>
            <w:tcW w:w="5507" w:type="dxa"/>
            <w:gridSpan w:val="2"/>
          </w:tcPr>
          <w:p w14:paraId="45E661D6" w14:textId="77777777" w:rsidR="00F06EE0" w:rsidRDefault="00F06EE0" w:rsidP="00BA1E13">
            <w:pPr>
              <w:spacing w:after="160" w:line="259" w:lineRule="auto"/>
              <w:jc w:val="both"/>
              <w:rPr>
                <w:rStyle w:val="0pt"/>
                <w:sz w:val="20"/>
                <w:szCs w:val="20"/>
              </w:rPr>
            </w:pPr>
            <w:r w:rsidRPr="00F72C5A">
              <w:rPr>
                <w:rFonts w:ascii="Verdana" w:hAnsi="Verdana"/>
                <w:sz w:val="20"/>
                <w:szCs w:val="20"/>
              </w:rPr>
              <w:lastRenderedPageBreak/>
              <w:t>Банковские реквизиты:</w:t>
            </w:r>
          </w:p>
          <w:p w14:paraId="32442702" w14:textId="77777777" w:rsidR="00F06EE0" w:rsidRDefault="00F06EE0" w:rsidP="00BA1E13">
            <w:pPr>
              <w:spacing w:after="160" w:line="259" w:lineRule="auto"/>
              <w:jc w:val="both"/>
              <w:rPr>
                <w:rStyle w:val="0pt"/>
                <w:sz w:val="20"/>
                <w:szCs w:val="20"/>
              </w:rPr>
            </w:pPr>
            <w:r>
              <w:rPr>
                <w:rStyle w:val="0pt"/>
                <w:sz w:val="20"/>
                <w:szCs w:val="20"/>
              </w:rPr>
              <w:t>Наименование Банка</w:t>
            </w:r>
          </w:p>
          <w:p w14:paraId="7B995083" w14:textId="77777777" w:rsidR="00F06EE0" w:rsidRDefault="00F06EE0" w:rsidP="00BA1E13">
            <w:pPr>
              <w:spacing w:after="160" w:line="259" w:lineRule="auto"/>
              <w:jc w:val="both"/>
              <w:rPr>
                <w:rStyle w:val="0pt"/>
                <w:sz w:val="20"/>
                <w:szCs w:val="20"/>
              </w:rPr>
            </w:pPr>
            <w:r>
              <w:rPr>
                <w:rStyle w:val="0pt"/>
                <w:sz w:val="20"/>
                <w:szCs w:val="20"/>
              </w:rPr>
              <w:lastRenderedPageBreak/>
              <w:t>Местонахождение банка:</w:t>
            </w:r>
          </w:p>
          <w:p w14:paraId="43B2BB29" w14:textId="77777777" w:rsidR="00F06EE0" w:rsidRPr="00057710" w:rsidRDefault="00F06EE0" w:rsidP="00BA1E13">
            <w:pPr>
              <w:spacing w:after="160" w:line="259" w:lineRule="auto"/>
              <w:jc w:val="both"/>
              <w:rPr>
                <w:rFonts w:ascii="Verdana" w:hAnsi="Verdana"/>
                <w:sz w:val="20"/>
                <w:szCs w:val="20"/>
              </w:rPr>
            </w:pPr>
            <w:r w:rsidRPr="00057710">
              <w:rPr>
                <w:rFonts w:ascii="Verdana" w:hAnsi="Verdana"/>
                <w:sz w:val="20"/>
                <w:szCs w:val="20"/>
              </w:rPr>
              <w:t xml:space="preserve">Р/с </w:t>
            </w:r>
          </w:p>
          <w:p w14:paraId="3AC2DA41" w14:textId="77777777" w:rsidR="00F06EE0" w:rsidRPr="00F72C5A" w:rsidRDefault="00F06EE0" w:rsidP="00BA1E13">
            <w:pPr>
              <w:spacing w:after="160" w:line="259" w:lineRule="auto"/>
              <w:jc w:val="both"/>
              <w:rPr>
                <w:rStyle w:val="0pt"/>
                <w:sz w:val="20"/>
                <w:szCs w:val="20"/>
              </w:rPr>
            </w:pPr>
            <w:r w:rsidRPr="00057710">
              <w:rPr>
                <w:rFonts w:ascii="Verdana" w:hAnsi="Verdana"/>
                <w:sz w:val="20"/>
                <w:szCs w:val="20"/>
              </w:rPr>
              <w:t>К/с, БИК</w:t>
            </w:r>
          </w:p>
        </w:tc>
      </w:tr>
      <w:tr w:rsidR="00F06EE0" w:rsidRPr="00F72C5A" w14:paraId="34542861" w14:textId="77777777" w:rsidTr="00290548">
        <w:tc>
          <w:tcPr>
            <w:tcW w:w="4982" w:type="dxa"/>
          </w:tcPr>
          <w:p w14:paraId="6E2575E9" w14:textId="77777777" w:rsidR="00F06EE0" w:rsidRDefault="00F06EE0" w:rsidP="00BA1E13">
            <w:pPr>
              <w:spacing w:after="160" w:line="259" w:lineRule="auto"/>
              <w:rPr>
                <w:rFonts w:ascii="Verdana" w:hAnsi="Verdana"/>
                <w:spacing w:val="-9"/>
                <w:sz w:val="20"/>
                <w:szCs w:val="20"/>
              </w:rPr>
            </w:pPr>
            <w:r>
              <w:rPr>
                <w:rStyle w:val="0pt"/>
                <w:sz w:val="20"/>
                <w:szCs w:val="20"/>
              </w:rPr>
              <w:t>Тел./факс:</w:t>
            </w:r>
            <w:r w:rsidRPr="00F72C5A">
              <w:rPr>
                <w:rFonts w:ascii="Verdana" w:hAnsi="Verdana"/>
                <w:spacing w:val="-9"/>
                <w:sz w:val="20"/>
                <w:szCs w:val="20"/>
              </w:rPr>
              <w:t xml:space="preserve"> </w:t>
            </w:r>
            <w:r>
              <w:rPr>
                <w:rFonts w:ascii="Verdana" w:hAnsi="Verdana"/>
                <w:spacing w:val="-9"/>
                <w:sz w:val="20"/>
                <w:szCs w:val="20"/>
              </w:rPr>
              <w:t>+7 (861) 255-34-03</w:t>
            </w:r>
          </w:p>
          <w:p w14:paraId="2E294B8E" w14:textId="77777777" w:rsidR="00F06EE0" w:rsidRPr="00057710" w:rsidRDefault="00F06EE0" w:rsidP="00BA1E13">
            <w:pPr>
              <w:spacing w:after="160" w:line="259" w:lineRule="auto"/>
              <w:rPr>
                <w:rFonts w:ascii="Verdana" w:hAnsi="Verdana"/>
                <w:spacing w:val="-9"/>
                <w:sz w:val="20"/>
                <w:szCs w:val="20"/>
                <w:lang w:val="en-US"/>
              </w:rPr>
            </w:pPr>
            <w:r>
              <w:rPr>
                <w:rFonts w:ascii="Verdana" w:hAnsi="Verdana"/>
                <w:spacing w:val="-9"/>
                <w:sz w:val="20"/>
                <w:szCs w:val="20"/>
                <w:lang w:val="en-US"/>
              </w:rPr>
              <w:t xml:space="preserve">e-mail: </w:t>
            </w:r>
            <w:hyperlink r:id="rId16" w:history="1">
              <w:r w:rsidRPr="00057710">
                <w:rPr>
                  <w:rFonts w:ascii="Verdana" w:hAnsi="Verdana"/>
                  <w:spacing w:val="-9"/>
                  <w:sz w:val="20"/>
                  <w:szCs w:val="20"/>
                  <w:lang w:val="en-US"/>
                </w:rPr>
                <w:t>info@kubrс.ru</w:t>
              </w:r>
            </w:hyperlink>
            <w:r>
              <w:rPr>
                <w:rFonts w:ascii="Verdana" w:hAnsi="Verdana"/>
                <w:spacing w:val="-9"/>
                <w:sz w:val="20"/>
                <w:szCs w:val="20"/>
                <w:lang w:val="en-US"/>
              </w:rPr>
              <w:t xml:space="preserve"> </w:t>
            </w:r>
          </w:p>
        </w:tc>
        <w:tc>
          <w:tcPr>
            <w:tcW w:w="5507" w:type="dxa"/>
            <w:gridSpan w:val="2"/>
          </w:tcPr>
          <w:p w14:paraId="01444D3F" w14:textId="77777777" w:rsidR="00F06EE0" w:rsidRPr="00F72C5A" w:rsidRDefault="00F06EE0" w:rsidP="00BA1E13">
            <w:pPr>
              <w:spacing w:after="160" w:line="259" w:lineRule="auto"/>
              <w:jc w:val="both"/>
              <w:rPr>
                <w:rStyle w:val="0pt"/>
                <w:sz w:val="20"/>
                <w:szCs w:val="20"/>
              </w:rPr>
            </w:pPr>
            <w:r>
              <w:rPr>
                <w:rStyle w:val="0pt"/>
                <w:sz w:val="20"/>
                <w:szCs w:val="20"/>
              </w:rPr>
              <w:t>Тел./факс:</w:t>
            </w:r>
          </w:p>
        </w:tc>
      </w:tr>
      <w:tr w:rsidR="00F06EE0" w:rsidRPr="00F72C5A" w14:paraId="2391F02D" w14:textId="77777777" w:rsidTr="00290548">
        <w:tc>
          <w:tcPr>
            <w:tcW w:w="4982" w:type="dxa"/>
          </w:tcPr>
          <w:p w14:paraId="3084DC16" w14:textId="77777777" w:rsidR="00F06EE0" w:rsidRDefault="00F06EE0" w:rsidP="00BA1E13">
            <w:pPr>
              <w:spacing w:after="160" w:line="259" w:lineRule="auto"/>
              <w:jc w:val="both"/>
              <w:rPr>
                <w:rStyle w:val="0pt"/>
                <w:sz w:val="20"/>
                <w:szCs w:val="20"/>
              </w:rPr>
            </w:pPr>
            <w:r w:rsidRPr="00F72C5A">
              <w:rPr>
                <w:rStyle w:val="0pt"/>
                <w:sz w:val="20"/>
                <w:szCs w:val="20"/>
              </w:rPr>
              <w:t>_________________/__________/</w:t>
            </w:r>
          </w:p>
        </w:tc>
        <w:tc>
          <w:tcPr>
            <w:tcW w:w="5507" w:type="dxa"/>
            <w:gridSpan w:val="2"/>
          </w:tcPr>
          <w:p w14:paraId="73FBF279" w14:textId="77777777" w:rsidR="00F06EE0" w:rsidRDefault="00F06EE0" w:rsidP="00BA1E13">
            <w:pPr>
              <w:spacing w:after="160" w:line="259" w:lineRule="auto"/>
              <w:jc w:val="both"/>
              <w:rPr>
                <w:rStyle w:val="0pt"/>
                <w:sz w:val="20"/>
                <w:szCs w:val="20"/>
              </w:rPr>
            </w:pPr>
            <w:r>
              <w:rPr>
                <w:rStyle w:val="0pt"/>
                <w:sz w:val="20"/>
                <w:szCs w:val="20"/>
              </w:rPr>
              <w:t>_</w:t>
            </w:r>
            <w:r w:rsidRPr="00F72C5A">
              <w:rPr>
                <w:rStyle w:val="0pt"/>
                <w:sz w:val="20"/>
                <w:szCs w:val="20"/>
              </w:rPr>
              <w:t>_________________/__________/</w:t>
            </w:r>
          </w:p>
        </w:tc>
      </w:tr>
      <w:tr w:rsidR="00E32BE8" w:rsidRPr="00F72C5A" w14:paraId="1FA77BD0" w14:textId="77777777" w:rsidTr="00290548">
        <w:trPr>
          <w:gridAfter w:val="1"/>
          <w:wAfter w:w="654" w:type="dxa"/>
        </w:trPr>
        <w:tc>
          <w:tcPr>
            <w:tcW w:w="4982" w:type="dxa"/>
          </w:tcPr>
          <w:p w14:paraId="19D8A3C6" w14:textId="77777777" w:rsidR="00E32BE8" w:rsidRPr="00F72C5A" w:rsidRDefault="00E32BE8" w:rsidP="00BA1E13">
            <w:pPr>
              <w:spacing w:after="160" w:line="259" w:lineRule="auto"/>
              <w:jc w:val="both"/>
              <w:rPr>
                <w:rStyle w:val="0pt"/>
                <w:sz w:val="20"/>
                <w:szCs w:val="20"/>
              </w:rPr>
            </w:pPr>
            <w:r>
              <w:rPr>
                <w:rStyle w:val="0pt"/>
                <w:sz w:val="20"/>
                <w:szCs w:val="20"/>
              </w:rPr>
              <w:t>М. П.</w:t>
            </w:r>
          </w:p>
        </w:tc>
        <w:tc>
          <w:tcPr>
            <w:tcW w:w="4853" w:type="dxa"/>
          </w:tcPr>
          <w:p w14:paraId="270FAE89" w14:textId="77777777" w:rsidR="00E32BE8" w:rsidRPr="00F72C5A" w:rsidRDefault="00E32BE8" w:rsidP="00BA1E13">
            <w:pPr>
              <w:spacing w:after="160" w:line="259" w:lineRule="auto"/>
              <w:jc w:val="both"/>
              <w:rPr>
                <w:rStyle w:val="0pt"/>
                <w:sz w:val="20"/>
                <w:szCs w:val="20"/>
              </w:rPr>
            </w:pPr>
            <w:r>
              <w:rPr>
                <w:rStyle w:val="0pt"/>
                <w:sz w:val="20"/>
                <w:szCs w:val="20"/>
              </w:rPr>
              <w:t>М. П.</w:t>
            </w:r>
          </w:p>
        </w:tc>
      </w:tr>
    </w:tbl>
    <w:p w14:paraId="6428407B" w14:textId="77777777" w:rsidR="00290548" w:rsidRDefault="00290548">
      <w:r>
        <w:br w:type="page"/>
      </w:r>
    </w:p>
    <w:tbl>
      <w:tblPr>
        <w:tblStyle w:val="aff3"/>
        <w:tblW w:w="983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2"/>
        <w:gridCol w:w="4853"/>
      </w:tblGrid>
      <w:tr w:rsidR="00290548" w:rsidRPr="00F72C5A" w14:paraId="51B4E516" w14:textId="77777777" w:rsidTr="00290548">
        <w:tc>
          <w:tcPr>
            <w:tcW w:w="4982" w:type="dxa"/>
          </w:tcPr>
          <w:p w14:paraId="11C8EAB7" w14:textId="23C553B0" w:rsidR="00290548" w:rsidRDefault="00290548" w:rsidP="00BA1E13">
            <w:pPr>
              <w:jc w:val="both"/>
              <w:rPr>
                <w:rStyle w:val="0pt"/>
                <w:sz w:val="20"/>
                <w:szCs w:val="20"/>
              </w:rPr>
            </w:pPr>
          </w:p>
        </w:tc>
        <w:tc>
          <w:tcPr>
            <w:tcW w:w="4853" w:type="dxa"/>
          </w:tcPr>
          <w:p w14:paraId="63E134D6" w14:textId="77777777" w:rsidR="00290548" w:rsidRDefault="00290548" w:rsidP="00BA1E13">
            <w:pPr>
              <w:jc w:val="both"/>
              <w:rPr>
                <w:rStyle w:val="0pt"/>
                <w:sz w:val="20"/>
                <w:szCs w:val="20"/>
              </w:rPr>
            </w:pPr>
          </w:p>
        </w:tc>
      </w:tr>
    </w:tbl>
    <w:p w14:paraId="60E0D692" w14:textId="6944ECC7" w:rsidR="00E32BE8" w:rsidRPr="00A022C9" w:rsidRDefault="00E32BE8" w:rsidP="00E32BE8">
      <w:pPr>
        <w:pStyle w:val="10"/>
        <w:spacing w:before="0"/>
        <w:jc w:val="right"/>
        <w:rPr>
          <w:rFonts w:ascii="Verdana" w:hAnsi="Verdana"/>
          <w:b/>
          <w:color w:val="000000"/>
          <w:sz w:val="20"/>
          <w:szCs w:val="20"/>
        </w:rPr>
      </w:pPr>
      <w:r w:rsidRPr="00A022C9">
        <w:rPr>
          <w:rFonts w:ascii="Verdana" w:hAnsi="Verdana"/>
          <w:color w:val="auto"/>
          <w:sz w:val="20"/>
          <w:szCs w:val="20"/>
        </w:rPr>
        <w:t>Приложение № 61</w:t>
      </w:r>
    </w:p>
    <w:p w14:paraId="2C947AE7" w14:textId="77777777" w:rsidR="00E32BE8" w:rsidRPr="00A022C9" w:rsidRDefault="00E32BE8" w:rsidP="00E32BE8">
      <w:pPr>
        <w:pStyle w:val="a5"/>
        <w:jc w:val="right"/>
        <w:rPr>
          <w:rFonts w:ascii="Verdana" w:hAnsi="Verdana"/>
          <w:sz w:val="20"/>
          <w:szCs w:val="20"/>
        </w:rPr>
      </w:pPr>
      <w:r w:rsidRPr="00A022C9">
        <w:rPr>
          <w:rFonts w:ascii="Verdana" w:hAnsi="Verdana"/>
          <w:sz w:val="20"/>
          <w:szCs w:val="20"/>
        </w:rPr>
        <w:t>к Правилам ведения Реестра</w:t>
      </w:r>
    </w:p>
    <w:p w14:paraId="573BBDEB" w14:textId="77777777" w:rsidR="00E32BE8" w:rsidRPr="00A022C9" w:rsidRDefault="00E32BE8" w:rsidP="00E32BE8">
      <w:pPr>
        <w:pStyle w:val="a5"/>
        <w:jc w:val="right"/>
        <w:rPr>
          <w:rFonts w:ascii="Verdana" w:hAnsi="Verdana"/>
          <w:sz w:val="20"/>
          <w:szCs w:val="20"/>
        </w:rPr>
      </w:pPr>
      <w:r w:rsidRPr="00A022C9">
        <w:rPr>
          <w:rFonts w:ascii="Verdana" w:hAnsi="Verdana"/>
          <w:sz w:val="20"/>
          <w:szCs w:val="20"/>
        </w:rPr>
        <w:t>владельцев инвестиционных паев</w:t>
      </w:r>
    </w:p>
    <w:p w14:paraId="29F1BD95" w14:textId="77777777" w:rsidR="00E32BE8" w:rsidRPr="00A022C9" w:rsidRDefault="00E32BE8" w:rsidP="00E32BE8">
      <w:pPr>
        <w:pStyle w:val="a5"/>
        <w:jc w:val="right"/>
        <w:rPr>
          <w:rFonts w:ascii="Verdana" w:hAnsi="Verdana"/>
          <w:sz w:val="20"/>
          <w:szCs w:val="20"/>
        </w:rPr>
      </w:pPr>
      <w:r w:rsidRPr="00A022C9">
        <w:rPr>
          <w:rFonts w:ascii="Verdana" w:hAnsi="Verdana"/>
          <w:sz w:val="20"/>
          <w:szCs w:val="20"/>
        </w:rPr>
        <w:t>паевых инвестиционных фондов</w:t>
      </w:r>
    </w:p>
    <w:p w14:paraId="3A02D578" w14:textId="42F14045" w:rsidR="00E32BE8" w:rsidRPr="00A022C9" w:rsidRDefault="00E32BE8" w:rsidP="00E32BE8">
      <w:pPr>
        <w:pStyle w:val="a5"/>
        <w:jc w:val="right"/>
        <w:rPr>
          <w:rFonts w:ascii="Verdana" w:hAnsi="Verdana"/>
          <w:sz w:val="20"/>
          <w:szCs w:val="20"/>
        </w:rPr>
      </w:pPr>
      <w:r w:rsidRPr="00A022C9">
        <w:rPr>
          <w:rFonts w:ascii="Verdana" w:hAnsi="Verdana"/>
          <w:sz w:val="20"/>
          <w:szCs w:val="20"/>
        </w:rPr>
        <w:t>АО</w:t>
      </w:r>
      <w:r w:rsidR="00F06EE0" w:rsidRPr="00A022C9">
        <w:rPr>
          <w:rFonts w:ascii="Verdana" w:hAnsi="Verdana"/>
          <w:sz w:val="20"/>
          <w:szCs w:val="20"/>
        </w:rPr>
        <w:t xml:space="preserve"> «КРЦ»</w:t>
      </w:r>
    </w:p>
    <w:p w14:paraId="3C9EEA64" w14:textId="77777777" w:rsidR="00E32BE8" w:rsidRPr="00F72C5A" w:rsidRDefault="00E32BE8" w:rsidP="00E32BE8">
      <w:pPr>
        <w:autoSpaceDE w:val="0"/>
        <w:autoSpaceDN w:val="0"/>
        <w:adjustRightInd w:val="0"/>
        <w:spacing w:after="0" w:line="240" w:lineRule="auto"/>
        <w:jc w:val="center"/>
        <w:rPr>
          <w:rFonts w:ascii="Verdana" w:hAnsi="Verdana"/>
          <w:b/>
          <w:bCs/>
          <w:color w:val="000000"/>
          <w:sz w:val="20"/>
          <w:szCs w:val="20"/>
        </w:rPr>
      </w:pPr>
      <w:r w:rsidRPr="006038D2">
        <w:rPr>
          <w:rFonts w:ascii="Verdana" w:hAnsi="Verdana"/>
          <w:b/>
          <w:color w:val="000000"/>
          <w:sz w:val="20"/>
          <w:szCs w:val="20"/>
        </w:rPr>
        <w:t xml:space="preserve">ДОГОВОР № </w:t>
      </w:r>
      <w:r w:rsidRPr="006038D2">
        <w:rPr>
          <w:rFonts w:ascii="Verdana" w:hAnsi="Verdana"/>
          <w:b/>
          <w:bCs/>
          <w:color w:val="000000"/>
          <w:sz w:val="20"/>
          <w:szCs w:val="20"/>
        </w:rPr>
        <w:t>_________</w:t>
      </w:r>
    </w:p>
    <w:p w14:paraId="3792C3CA" w14:textId="77777777" w:rsidR="00E32BE8" w:rsidRPr="00F72C5A" w:rsidRDefault="00E32BE8" w:rsidP="00E32BE8">
      <w:pPr>
        <w:autoSpaceDE w:val="0"/>
        <w:autoSpaceDN w:val="0"/>
        <w:adjustRightInd w:val="0"/>
        <w:spacing w:after="0" w:line="240" w:lineRule="auto"/>
        <w:jc w:val="center"/>
        <w:rPr>
          <w:rFonts w:ascii="Verdana" w:hAnsi="Verdana"/>
          <w:b/>
          <w:color w:val="000000"/>
          <w:sz w:val="20"/>
          <w:szCs w:val="20"/>
        </w:rPr>
      </w:pPr>
      <w:r w:rsidRPr="006038D2">
        <w:rPr>
          <w:rFonts w:ascii="Verdana" w:hAnsi="Verdana"/>
          <w:b/>
          <w:color w:val="000000"/>
          <w:sz w:val="20"/>
          <w:szCs w:val="20"/>
        </w:rPr>
        <w:t>ОБ ОКАЗАНИИ УСЛУГ СПЕЦИАЛИЗИРОВАННОГО РЕГИСТРАТОРА</w:t>
      </w:r>
    </w:p>
    <w:p w14:paraId="146DDE79" w14:textId="77777777" w:rsidR="00E32BE8" w:rsidRDefault="00E32BE8" w:rsidP="00E32BE8">
      <w:pPr>
        <w:autoSpaceDE w:val="0"/>
        <w:autoSpaceDN w:val="0"/>
        <w:adjustRightInd w:val="0"/>
        <w:spacing w:after="0" w:line="240" w:lineRule="auto"/>
        <w:jc w:val="center"/>
        <w:rPr>
          <w:rFonts w:ascii="Verdana" w:hAnsi="Verdana"/>
          <w:b/>
          <w:bCs/>
          <w:color w:val="000000"/>
          <w:sz w:val="20"/>
          <w:szCs w:val="20"/>
        </w:rPr>
      </w:pPr>
      <w:r w:rsidRPr="006038D2">
        <w:rPr>
          <w:rFonts w:ascii="Verdana" w:hAnsi="Verdana"/>
          <w:b/>
          <w:color w:val="000000"/>
          <w:sz w:val="20"/>
          <w:szCs w:val="20"/>
        </w:rPr>
        <w:t xml:space="preserve">УПРАВЛЯЮЩЕЙ КОМПАНИИ </w:t>
      </w:r>
      <w:proofErr w:type="gramStart"/>
      <w:r w:rsidRPr="006038D2">
        <w:rPr>
          <w:rFonts w:ascii="Verdana" w:hAnsi="Verdana"/>
          <w:b/>
          <w:bCs/>
          <w:color w:val="000000"/>
          <w:sz w:val="20"/>
          <w:szCs w:val="20"/>
        </w:rPr>
        <w:t>« _</w:t>
      </w:r>
      <w:proofErr w:type="gramEnd"/>
      <w:r w:rsidRPr="006038D2">
        <w:rPr>
          <w:rFonts w:ascii="Verdana" w:hAnsi="Verdana"/>
          <w:b/>
          <w:bCs/>
          <w:color w:val="000000"/>
          <w:sz w:val="20"/>
          <w:szCs w:val="20"/>
        </w:rPr>
        <w:t>_____________________________»</w:t>
      </w:r>
    </w:p>
    <w:p w14:paraId="55FC8360" w14:textId="77777777" w:rsidR="00E32BE8" w:rsidRPr="00F72C5A" w:rsidRDefault="00E32BE8" w:rsidP="00E32BE8">
      <w:pPr>
        <w:autoSpaceDE w:val="0"/>
        <w:autoSpaceDN w:val="0"/>
        <w:adjustRightInd w:val="0"/>
        <w:spacing w:after="0" w:line="240" w:lineRule="auto"/>
        <w:jc w:val="center"/>
        <w:rPr>
          <w:rFonts w:ascii="Verdana" w:hAnsi="Verdana"/>
          <w:b/>
          <w:bCs/>
          <w:color w:val="000000"/>
          <w:sz w:val="20"/>
          <w:szCs w:val="20"/>
        </w:rPr>
      </w:pPr>
      <w:r>
        <w:rPr>
          <w:rFonts w:ascii="Verdana" w:hAnsi="Verdana"/>
          <w:b/>
          <w:bCs/>
          <w:color w:val="000000"/>
          <w:sz w:val="20"/>
          <w:szCs w:val="20"/>
        </w:rPr>
        <w:t>ЗАКРЫТОГО</w:t>
      </w:r>
      <w:r w:rsidRPr="00BB0551">
        <w:rPr>
          <w:rFonts w:ascii="Verdana" w:hAnsi="Verdana"/>
          <w:b/>
          <w:bCs/>
          <w:color w:val="000000"/>
          <w:sz w:val="20"/>
          <w:szCs w:val="20"/>
        </w:rPr>
        <w:t xml:space="preserve"> </w:t>
      </w:r>
      <w:r>
        <w:rPr>
          <w:rFonts w:ascii="Verdana" w:hAnsi="Verdana"/>
          <w:b/>
          <w:bCs/>
          <w:color w:val="000000"/>
          <w:sz w:val="20"/>
          <w:szCs w:val="20"/>
        </w:rPr>
        <w:t>ПАЕВОГО ИНВЕСТИЦИОННОГО ФОНДА</w:t>
      </w:r>
    </w:p>
    <w:p w14:paraId="5348D549" w14:textId="77777777" w:rsidR="00E32BE8" w:rsidRPr="00F72C5A" w:rsidRDefault="00E32BE8" w:rsidP="00E32BE8">
      <w:pPr>
        <w:autoSpaceDE w:val="0"/>
        <w:autoSpaceDN w:val="0"/>
        <w:adjustRightInd w:val="0"/>
        <w:spacing w:after="0" w:line="240" w:lineRule="auto"/>
        <w:jc w:val="center"/>
        <w:rPr>
          <w:rFonts w:ascii="Verdana" w:hAnsi="Verdana"/>
          <w:b/>
          <w:bCs/>
          <w:color w:val="000000"/>
          <w:sz w:val="20"/>
          <w:szCs w:val="20"/>
        </w:rPr>
      </w:pPr>
    </w:p>
    <w:p w14:paraId="2C2B4270" w14:textId="3C3B6332"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г. </w:t>
      </w:r>
      <w:r w:rsidR="00F06EE0">
        <w:rPr>
          <w:rFonts w:ascii="Verdana" w:hAnsi="Verdana"/>
          <w:color w:val="000000"/>
          <w:sz w:val="20"/>
          <w:szCs w:val="20"/>
        </w:rPr>
        <w:t>Краснодар</w:t>
      </w:r>
      <w:r w:rsidR="00F06EE0" w:rsidRPr="006038D2">
        <w:rPr>
          <w:rFonts w:ascii="Verdana" w:hAnsi="Verdana"/>
          <w:color w:val="000000"/>
          <w:sz w:val="20"/>
          <w:szCs w:val="20"/>
        </w:rPr>
        <w:t xml:space="preserve">                                                          </w:t>
      </w:r>
      <w:proofErr w:type="gramStart"/>
      <w:r w:rsidR="00F06EE0" w:rsidRPr="006038D2">
        <w:rPr>
          <w:rFonts w:ascii="Verdana" w:hAnsi="Verdana"/>
          <w:color w:val="000000"/>
          <w:sz w:val="20"/>
          <w:szCs w:val="20"/>
        </w:rPr>
        <w:t xml:space="preserve">   </w:t>
      </w:r>
      <w:r w:rsidRPr="006038D2">
        <w:rPr>
          <w:rFonts w:ascii="Verdana" w:hAnsi="Verdana"/>
          <w:color w:val="000000"/>
          <w:sz w:val="20"/>
          <w:szCs w:val="20"/>
        </w:rPr>
        <w:t>«</w:t>
      </w:r>
      <w:proofErr w:type="gramEnd"/>
      <w:r w:rsidRPr="006038D2">
        <w:rPr>
          <w:rFonts w:ascii="Verdana" w:hAnsi="Verdana"/>
          <w:color w:val="000000"/>
          <w:sz w:val="20"/>
          <w:szCs w:val="20"/>
        </w:rPr>
        <w:t>____» _____________ 20__ года</w:t>
      </w:r>
    </w:p>
    <w:p w14:paraId="3517EA6F" w14:textId="20415104"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b/>
          <w:bCs/>
          <w:color w:val="000000"/>
          <w:sz w:val="20"/>
          <w:szCs w:val="20"/>
        </w:rPr>
        <w:t xml:space="preserve">________________________________________________________ </w:t>
      </w:r>
      <w:r w:rsidRPr="006038D2">
        <w:rPr>
          <w:rFonts w:ascii="Verdana" w:hAnsi="Verdana"/>
          <w:color w:val="000000"/>
          <w:sz w:val="20"/>
          <w:szCs w:val="20"/>
        </w:rPr>
        <w:t>(далее именуется Управляющая компания)</w:t>
      </w:r>
      <w:r w:rsidR="006E76EE">
        <w:rPr>
          <w:rStyle w:val="aff"/>
          <w:rFonts w:ascii="Verdana" w:hAnsi="Verdana"/>
          <w:color w:val="000000"/>
          <w:sz w:val="20"/>
          <w:szCs w:val="20"/>
        </w:rPr>
        <w:footnoteReference w:id="5"/>
      </w:r>
      <w:r w:rsidRPr="006038D2">
        <w:rPr>
          <w:rFonts w:ascii="Verdana" w:hAnsi="Verdana"/>
          <w:color w:val="000000"/>
          <w:sz w:val="20"/>
          <w:szCs w:val="20"/>
        </w:rPr>
        <w:t xml:space="preserve">,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 ______________ от «___» ___________ _____ года, в лице __________________________________, действующего на основании __________________, с одной стороны и </w:t>
      </w:r>
      <w:r w:rsidR="00F06EE0" w:rsidRPr="00057710">
        <w:rPr>
          <w:rFonts w:ascii="Verdana" w:hAnsi="Verdana"/>
          <w:color w:val="000000"/>
          <w:sz w:val="20"/>
          <w:szCs w:val="20"/>
        </w:rPr>
        <w:t>А</w:t>
      </w:r>
      <w:r w:rsidR="00F06EE0" w:rsidRPr="001A6B20">
        <w:rPr>
          <w:rFonts w:ascii="Verdana" w:hAnsi="Verdana"/>
          <w:color w:val="000000"/>
          <w:sz w:val="20"/>
          <w:szCs w:val="20"/>
        </w:rPr>
        <w:t>кционерное общество</w:t>
      </w:r>
      <w:r w:rsidR="00F06EE0">
        <w:rPr>
          <w:rFonts w:ascii="Verdana" w:hAnsi="Verdana"/>
          <w:color w:val="000000"/>
          <w:sz w:val="20"/>
          <w:szCs w:val="20"/>
        </w:rPr>
        <w:t xml:space="preserve"> «Регистратор КРЦ»</w:t>
      </w:r>
      <w:r w:rsidR="00F06EE0" w:rsidRPr="00057710">
        <w:rPr>
          <w:rFonts w:ascii="Verdana" w:hAnsi="Verdana"/>
          <w:color w:val="000000"/>
          <w:sz w:val="20"/>
          <w:szCs w:val="20"/>
        </w:rPr>
        <w:t>, имеющее лицензию на осуществление депозитарной деятельности №003-14093-000100 от 10 марта 2021 г.,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 22-000-0-00123 от 24 июня 2021 г., именуемое в дальнейшем «</w:t>
      </w:r>
      <w:r w:rsidR="00F06EE0" w:rsidRPr="006038D2">
        <w:rPr>
          <w:rFonts w:ascii="Verdana" w:hAnsi="Verdana"/>
          <w:color w:val="000000"/>
          <w:sz w:val="20"/>
          <w:szCs w:val="20"/>
        </w:rPr>
        <w:t>Специализированный регистратор</w:t>
      </w:r>
      <w:r w:rsidR="00F06EE0" w:rsidRPr="00057710">
        <w:rPr>
          <w:rFonts w:ascii="Verdana" w:hAnsi="Verdana"/>
          <w:color w:val="000000"/>
          <w:sz w:val="20"/>
          <w:szCs w:val="20"/>
        </w:rPr>
        <w:t xml:space="preserve">», </w:t>
      </w:r>
      <w:r>
        <w:rPr>
          <w:rStyle w:val="0pt"/>
          <w:rFonts w:eastAsiaTheme="majorEastAsia"/>
          <w:sz w:val="20"/>
          <w:szCs w:val="20"/>
        </w:rPr>
        <w:t>в лице ________________, действующего на основании _________________,</w:t>
      </w:r>
      <w:r w:rsidRPr="006038D2">
        <w:rPr>
          <w:rFonts w:ascii="Verdana" w:hAnsi="Verdana"/>
          <w:color w:val="000000"/>
          <w:sz w:val="20"/>
          <w:szCs w:val="20"/>
        </w:rPr>
        <w:t xml:space="preserve"> с другой стороны, далее при совместном упоминании именуемые </w:t>
      </w:r>
      <w:r w:rsidRPr="006038D2">
        <w:rPr>
          <w:rFonts w:ascii="Verdana" w:hAnsi="Verdana"/>
          <w:i/>
          <w:iCs/>
          <w:color w:val="000000"/>
          <w:sz w:val="20"/>
          <w:szCs w:val="20"/>
        </w:rPr>
        <w:t>«</w:t>
      </w:r>
      <w:r w:rsidRPr="006038D2">
        <w:rPr>
          <w:rFonts w:ascii="Verdana" w:hAnsi="Verdana"/>
          <w:color w:val="000000"/>
          <w:sz w:val="20"/>
          <w:szCs w:val="20"/>
        </w:rPr>
        <w:t>Стороны</w:t>
      </w:r>
      <w:r w:rsidRPr="006038D2">
        <w:rPr>
          <w:rFonts w:ascii="Verdana" w:hAnsi="Verdana"/>
          <w:i/>
          <w:iCs/>
          <w:color w:val="000000"/>
          <w:sz w:val="20"/>
          <w:szCs w:val="20"/>
        </w:rPr>
        <w:t>»</w:t>
      </w:r>
      <w:r w:rsidRPr="006038D2">
        <w:rPr>
          <w:rFonts w:ascii="Verdana" w:hAnsi="Verdana"/>
          <w:color w:val="000000"/>
          <w:sz w:val="20"/>
          <w:szCs w:val="20"/>
        </w:rPr>
        <w:t xml:space="preserve">, а при упоминании по отдельности – </w:t>
      </w:r>
      <w:r w:rsidRPr="006038D2">
        <w:rPr>
          <w:rFonts w:ascii="Verdana" w:hAnsi="Verdana"/>
          <w:i/>
          <w:iCs/>
          <w:color w:val="000000"/>
          <w:sz w:val="20"/>
          <w:szCs w:val="20"/>
        </w:rPr>
        <w:t>«</w:t>
      </w:r>
      <w:r w:rsidRPr="006038D2">
        <w:rPr>
          <w:rFonts w:ascii="Verdana" w:hAnsi="Verdana"/>
          <w:color w:val="000000"/>
          <w:sz w:val="20"/>
          <w:szCs w:val="20"/>
        </w:rPr>
        <w:t>Сторона</w:t>
      </w:r>
      <w:r w:rsidRPr="006038D2">
        <w:rPr>
          <w:rFonts w:ascii="Verdana" w:hAnsi="Verdana"/>
          <w:i/>
          <w:iCs/>
          <w:color w:val="000000"/>
          <w:sz w:val="20"/>
          <w:szCs w:val="20"/>
        </w:rPr>
        <w:t>»</w:t>
      </w:r>
      <w:r w:rsidRPr="006038D2">
        <w:rPr>
          <w:rFonts w:ascii="Verdana" w:hAnsi="Verdana"/>
          <w:color w:val="000000"/>
          <w:sz w:val="20"/>
          <w:szCs w:val="20"/>
        </w:rPr>
        <w:t>, заключили настоящий договор (далее именуется Договор) о нижеследующем.</w:t>
      </w:r>
    </w:p>
    <w:p w14:paraId="718972D9" w14:textId="77777777" w:rsidR="00E32BE8" w:rsidRPr="00F72C5A" w:rsidRDefault="00E32BE8" w:rsidP="00E32BE8">
      <w:pPr>
        <w:autoSpaceDE w:val="0"/>
        <w:autoSpaceDN w:val="0"/>
        <w:adjustRightInd w:val="0"/>
        <w:spacing w:before="120" w:after="120" w:line="240" w:lineRule="auto"/>
        <w:jc w:val="center"/>
        <w:rPr>
          <w:rFonts w:ascii="Verdana" w:hAnsi="Verdana"/>
          <w:color w:val="000000"/>
          <w:sz w:val="20"/>
          <w:szCs w:val="20"/>
        </w:rPr>
      </w:pPr>
      <w:r w:rsidRPr="006038D2">
        <w:rPr>
          <w:rFonts w:ascii="Verdana" w:hAnsi="Verdana"/>
          <w:b/>
          <w:bCs/>
          <w:color w:val="000000"/>
          <w:sz w:val="20"/>
          <w:szCs w:val="20"/>
        </w:rPr>
        <w:t>1. ПРЕДМЕТ ДОГОВОРА</w:t>
      </w:r>
    </w:p>
    <w:p w14:paraId="4107D675" w14:textId="1D16B3A9"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1.1. По Договору Специализированный регистратор обязуется оказать услуги Управляющей компании по ведению Реестра владельцев инвестиционных паев (далее именуется Реестр) паевого инвестиционного фонда </w:t>
      </w:r>
      <w:r w:rsidRPr="006038D2">
        <w:rPr>
          <w:rFonts w:ascii="Verdana" w:hAnsi="Verdana"/>
          <w:b/>
          <w:bCs/>
          <w:color w:val="000000"/>
          <w:sz w:val="20"/>
          <w:szCs w:val="20"/>
        </w:rPr>
        <w:t>«</w:t>
      </w:r>
      <w:r w:rsidRPr="006038D2">
        <w:rPr>
          <w:rFonts w:ascii="Verdana" w:hAnsi="Verdana"/>
          <w:color w:val="000000"/>
          <w:sz w:val="20"/>
          <w:szCs w:val="20"/>
        </w:rPr>
        <w:t xml:space="preserve">Закрытый паевой инвестиционный фонд </w:t>
      </w:r>
      <w:r w:rsidRPr="006038D2">
        <w:rPr>
          <w:rFonts w:ascii="Verdana" w:hAnsi="Verdana"/>
          <w:b/>
          <w:bCs/>
          <w:color w:val="000000"/>
          <w:sz w:val="20"/>
          <w:szCs w:val="20"/>
        </w:rPr>
        <w:t xml:space="preserve">«__________________________________________» </w:t>
      </w:r>
      <w:r w:rsidRPr="006038D2">
        <w:rPr>
          <w:rFonts w:ascii="Verdana" w:hAnsi="Verdana"/>
          <w:color w:val="000000"/>
          <w:sz w:val="20"/>
          <w:szCs w:val="20"/>
        </w:rPr>
        <w:t>(далее именуется Фонд) в соответствии с нормативно-правовыми актами Российской Федерации, Правилами ведения реестра владельцев инвестиционных паев паевых инвестиционных фондов АО</w:t>
      </w:r>
      <w:r w:rsidR="00F06EE0">
        <w:rPr>
          <w:rFonts w:ascii="Verdana" w:hAnsi="Verdana"/>
          <w:color w:val="000000"/>
          <w:sz w:val="20"/>
          <w:szCs w:val="20"/>
        </w:rPr>
        <w:t xml:space="preserve"> «КРЦ»</w:t>
      </w:r>
      <w:r w:rsidRPr="006038D2">
        <w:rPr>
          <w:rFonts w:ascii="Verdana" w:hAnsi="Verdana"/>
          <w:color w:val="000000"/>
          <w:sz w:val="20"/>
          <w:szCs w:val="20"/>
        </w:rPr>
        <w:t>, являющимися неотъемлемой частью настоящего Договора (далее именуются Правила ведения Реестра), Правилами доверительного управления Фондом (далее именуются Правила Фонда), а Управляющая компания обязуется оплатить эти услуги.</w:t>
      </w:r>
    </w:p>
    <w:p w14:paraId="64BB286F"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1.2. Если иное не предусмотрено Договором, то используемые в Договоре термины понимаются в значении, установленном нормативно-правовыми актами Российской Федерации и Правилами ведения Реестра.</w:t>
      </w:r>
    </w:p>
    <w:p w14:paraId="7B0B13AC" w14:textId="5A7CE078"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1.3. С даты завершения (окончания) формирования Фонда Договор считается заключённым Управляющей компанией как доверительным управляющим (Д.У.)</w:t>
      </w:r>
      <w:r w:rsidR="004A0F97">
        <w:rPr>
          <w:rStyle w:val="aff"/>
          <w:rFonts w:ascii="Verdana" w:hAnsi="Verdana"/>
          <w:color w:val="000000"/>
          <w:sz w:val="20"/>
          <w:szCs w:val="20"/>
        </w:rPr>
        <w:footnoteReference w:id="6"/>
      </w:r>
      <w:r w:rsidRPr="006038D2">
        <w:rPr>
          <w:rFonts w:ascii="Verdana" w:hAnsi="Verdana"/>
          <w:color w:val="000000"/>
          <w:sz w:val="20"/>
          <w:szCs w:val="20"/>
        </w:rPr>
        <w:t xml:space="preserve"> _______________________________________________________________________.</w:t>
      </w:r>
    </w:p>
    <w:p w14:paraId="72FE9628" w14:textId="77777777" w:rsidR="00E32BE8" w:rsidRPr="00F72C5A" w:rsidRDefault="00E32BE8" w:rsidP="00E32BE8">
      <w:pPr>
        <w:autoSpaceDE w:val="0"/>
        <w:autoSpaceDN w:val="0"/>
        <w:adjustRightInd w:val="0"/>
        <w:spacing w:before="120" w:after="120" w:line="240" w:lineRule="auto"/>
        <w:jc w:val="center"/>
        <w:rPr>
          <w:rFonts w:ascii="Verdana" w:hAnsi="Verdana"/>
          <w:b/>
          <w:bCs/>
          <w:color w:val="000000"/>
          <w:sz w:val="20"/>
          <w:szCs w:val="20"/>
        </w:rPr>
      </w:pPr>
      <w:r w:rsidRPr="006038D2">
        <w:rPr>
          <w:rFonts w:ascii="Verdana" w:hAnsi="Verdana"/>
          <w:b/>
          <w:bCs/>
          <w:color w:val="000000"/>
          <w:sz w:val="20"/>
          <w:szCs w:val="20"/>
        </w:rPr>
        <w:t>2. ПРАВА И ОБЯЗАННОСТИ СПЕЦИАЛИЗИРОВАННОГО РЕГИСТРАТОРА</w:t>
      </w:r>
    </w:p>
    <w:p w14:paraId="2BD3734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 Специализированный регистратор принимает на себя следующие обязательства:</w:t>
      </w:r>
    </w:p>
    <w:p w14:paraId="69FADA56"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2.1.1. осуществлять ведение Реестра и обеспечивать сохранность и конфиденциальность, содержащейся в нем информации;</w:t>
      </w:r>
    </w:p>
    <w:p w14:paraId="57970A21"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2.1.2. вносить записи и вести журнал регистрации операций, а также журнал учета входящих документов в хронологическом порядке;</w:t>
      </w:r>
    </w:p>
    <w:p w14:paraId="586C7B9D"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2.1.3. открывать лицевые счета зарегистрированных лиц, счета «инвестиционные паи неустановленного лица», лицевой счёт «выдаваемые инвестиционные паи» (далее именуются Счета) Фонда;</w:t>
      </w:r>
    </w:p>
    <w:p w14:paraId="54CF17E4"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2.1.4. своевременно вносить все изменения данных анкеты зарегистрированного лица на основании заявления, оформленного согласно Правилам ведения Реестра, после выполнения проверки указанных в нём данных;</w:t>
      </w:r>
    </w:p>
    <w:p w14:paraId="27D46836"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lastRenderedPageBreak/>
        <w:t>2.1.5. вносить записи по Счетам на основании заявок, поданных в соответствии с нормативно-правовыми актами, Правилами ведения Реестра и Правилами Фонда;</w:t>
      </w:r>
    </w:p>
    <w:p w14:paraId="1AAEA60D"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2.1.6. осуществлять учет и хранение оригиналов и/или заверенных копий всех первичных документов, являющихся основанием для внесения записей в Реестр;</w:t>
      </w:r>
    </w:p>
    <w:p w14:paraId="392510AC"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2.1.7. выдавать выписки и соответствующие уведомления о проведенных операциях по Счетам, а также иную информацию из Реестра в порядке, установленном нормативно-правовыми актами Российской Федерации, Правилами ведения Реестра и Договором;</w:t>
      </w:r>
    </w:p>
    <w:p w14:paraId="5DFD690E"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2.1.8. проверять соответствие данных о зарегистрированных лицах, номерах Счетов, суммах денежных средств, указанных в заявках на приобретение инвестиционных паев Фонда с данными, содержащимися в Реестре;</w:t>
      </w:r>
    </w:p>
    <w:p w14:paraId="5DB41E5E"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2.1.9. проверять соответствие данных о зарегистрированных лицах, номерах Счетов, количестве инвестиционных паев, указанных в заявках на погашение инвестиционных паев Фонда, с данными, содержащимися в Реестре;</w:t>
      </w:r>
    </w:p>
    <w:p w14:paraId="61FDE5A5" w14:textId="45E9D282"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2.1.10. в соответствии с заключённым между Сторонами </w:t>
      </w:r>
      <w:r w:rsidRPr="008F7CA0">
        <w:rPr>
          <w:rFonts w:ascii="Verdana" w:hAnsi="Verdana"/>
          <w:color w:val="000000"/>
          <w:sz w:val="20"/>
          <w:szCs w:val="20"/>
        </w:rPr>
        <w:t>Договором об электронном документообороте Специализированного депозитария АО</w:t>
      </w:r>
      <w:r w:rsidR="00F06EE0">
        <w:rPr>
          <w:rFonts w:ascii="Verdana" w:hAnsi="Verdana"/>
          <w:color w:val="000000"/>
          <w:sz w:val="20"/>
          <w:szCs w:val="20"/>
        </w:rPr>
        <w:t xml:space="preserve"> «КРЦ»</w:t>
      </w:r>
      <w:r w:rsidRPr="008F7CA0">
        <w:rPr>
          <w:rFonts w:ascii="Verdana" w:hAnsi="Verdana"/>
          <w:color w:val="000000"/>
          <w:sz w:val="20"/>
          <w:szCs w:val="20"/>
        </w:rPr>
        <w:t xml:space="preserve"> (далее именуется </w:t>
      </w:r>
      <w:r>
        <w:rPr>
          <w:rFonts w:ascii="Verdana" w:hAnsi="Verdana"/>
          <w:color w:val="000000"/>
          <w:sz w:val="20"/>
          <w:szCs w:val="20"/>
        </w:rPr>
        <w:t>Договор</w:t>
      </w:r>
      <w:r w:rsidRPr="008F7CA0">
        <w:rPr>
          <w:rFonts w:ascii="Verdana" w:hAnsi="Verdana"/>
          <w:color w:val="000000"/>
          <w:sz w:val="20"/>
          <w:szCs w:val="20"/>
        </w:rPr>
        <w:t xml:space="preserve"> о</w:t>
      </w:r>
      <w:r w:rsidRPr="007E0F45">
        <w:rPr>
          <w:rFonts w:ascii="Verdana" w:hAnsi="Verdana"/>
          <w:color w:val="000000"/>
          <w:sz w:val="20"/>
          <w:szCs w:val="20"/>
        </w:rPr>
        <w:t xml:space="preserve"> документообороте)</w:t>
      </w:r>
      <w:r>
        <w:rPr>
          <w:rFonts w:ascii="Verdana" w:hAnsi="Verdana"/>
          <w:color w:val="000000"/>
          <w:sz w:val="20"/>
          <w:szCs w:val="20"/>
        </w:rPr>
        <w:t xml:space="preserve"> </w:t>
      </w:r>
      <w:r w:rsidRPr="006038D2">
        <w:rPr>
          <w:rFonts w:ascii="Verdana" w:hAnsi="Verdana"/>
          <w:color w:val="000000"/>
          <w:sz w:val="20"/>
          <w:szCs w:val="20"/>
        </w:rPr>
        <w:t>направлять информацию Управляющей компании о количестве выданных и погашенных инвестиционных паях Фонда по заявкам, полученным от Управляющей компании;</w:t>
      </w:r>
    </w:p>
    <w:p w14:paraId="645FE18D"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2.1.11. в соответствии с </w:t>
      </w:r>
      <w:r>
        <w:rPr>
          <w:rFonts w:ascii="Verdana" w:hAnsi="Verdana"/>
          <w:color w:val="000000"/>
          <w:sz w:val="20"/>
          <w:szCs w:val="20"/>
        </w:rPr>
        <w:t>Договором</w:t>
      </w:r>
      <w:r w:rsidRPr="006038D2">
        <w:rPr>
          <w:rFonts w:ascii="Verdana" w:hAnsi="Verdana"/>
          <w:color w:val="000000"/>
          <w:sz w:val="20"/>
          <w:szCs w:val="20"/>
        </w:rPr>
        <w:t xml:space="preserve"> о документообороте составлять: списки лиц, имеющих право на получение дохода по инвестиционным паям Фонда; списки лиц, имеющих право на участие в общем собрании владельцев инвестиционных паев Фонда;</w:t>
      </w:r>
    </w:p>
    <w:p w14:paraId="4D5CCCA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списки лиц, имеющих право на получение денежной компенсации при прекращении Фонда;</w:t>
      </w:r>
    </w:p>
    <w:p w14:paraId="7C248BE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2.1.12. учитывать запросы, полученные от зарегистрированных лиц, а также ответы на них, включая отказы от проведения операций в Реестре.</w:t>
      </w:r>
    </w:p>
    <w:p w14:paraId="2118A15F"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2.2. Специализированный регистратор обязан отказать во внесении записей в Реестр в следующих случаях:</w:t>
      </w:r>
    </w:p>
    <w:p w14:paraId="48F37BAC" w14:textId="77777777"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если не представлены все документы, необходимые для внесения записей в Реестр в соответствии с нормативно-правовыми актами Российской Федерации;</w:t>
      </w:r>
    </w:p>
    <w:p w14:paraId="3FDC5E3C" w14:textId="77777777"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если представленные документы не содержат всей необходимой информации для внесения соответствующей записи в Реестр, либо содержат информацию, несовпадающую с той, которая имеется в документах у Специализированного регистратора;</w:t>
      </w:r>
    </w:p>
    <w:p w14:paraId="0417FB18" w14:textId="77777777"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при наличии иных оснований, предусмотренных нормативно-правовыми актами Российской Федерации и Правилами ведения Реестра.</w:t>
      </w:r>
    </w:p>
    <w:p w14:paraId="27086C49"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2.3. Специализированный регистратор вправе:</w:t>
      </w:r>
    </w:p>
    <w:p w14:paraId="092EF893"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2.3.1. получать от Управляющей компании все необходимые документы и информацию, требующиеся для ведения Реестра;</w:t>
      </w:r>
    </w:p>
    <w:p w14:paraId="6A02E0E3"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sz w:val="20"/>
          <w:szCs w:val="20"/>
        </w:rPr>
        <w:t>2.3.2. запрашивать необходимые документы и сведения для проведения обновления информации по Управляющей компании, представителях, выгодоприобретателях и бенефициарных владельцах Управляющей компании;</w:t>
      </w:r>
    </w:p>
    <w:p w14:paraId="0B7A5B3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2.3.3. приостановить исполнение своих обязательств по Договору, в случае приостановления действия или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700A9616"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2.3.4. осуществить передачу Реестра и документов, являющихся основанием для внесения записей в Реестр о выдаче и погашении инвестиционных паев Фонда, а также других документов, в соответствии с нормативно-правовыми актами Российской Федерации новому регистратору, при условиях прекращения действия Договора и получения распоряжения Управляющей компании;</w:t>
      </w:r>
    </w:p>
    <w:p w14:paraId="612CB7E9"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2.3.5. получать вознаграждение от Управляющей компании за оказываемые услуги по Договору.</w:t>
      </w:r>
    </w:p>
    <w:p w14:paraId="0B985178"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2.4. Специализированный регистратор обязан осуществлять ведение Реестра в электронном виде и вправе осуществлять ведение Реестра на бумажных носителях.</w:t>
      </w:r>
    </w:p>
    <w:p w14:paraId="6D7A2AAE"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2.5. Специализированный регистратор не вправе передавать другим лицам ведение и хранение Реестра владельцев инвестиционных паев Фонда, а также документов, являющихся основанием для внесения записей и иной информации в регистрационный журнал и в Счета.</w:t>
      </w:r>
    </w:p>
    <w:p w14:paraId="02C436FF"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2.6. Специализированный регистратор не вправе разглашать неуполномоченным третьим лицам конфиденциальную информацию в связи с исполнением Договора. Под «конфиденциальной информацией» в Договоре понимаются сведения, составляющие коммерческую тайну, а также технологические процедуры работы Сторон, разглашение </w:t>
      </w:r>
      <w:r w:rsidRPr="006038D2">
        <w:rPr>
          <w:rFonts w:ascii="Verdana" w:hAnsi="Verdana"/>
          <w:color w:val="000000"/>
          <w:sz w:val="20"/>
          <w:szCs w:val="20"/>
        </w:rPr>
        <w:lastRenderedPageBreak/>
        <w:t>которых может опорочить деловую репутацию Стороны Договора и/или привести к возникновению у неё убытков.</w:t>
      </w:r>
    </w:p>
    <w:p w14:paraId="3C7E89C3"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2.7. Специализированный регистратор не производит сверку подписей зарегистрированных лиц (их уполномоченных представителей), содержащихся в передаточных распоряжениях и в иных документах, если они заверены </w:t>
      </w:r>
      <w:r>
        <w:rPr>
          <w:rFonts w:ascii="Verdana" w:hAnsi="Verdana"/>
          <w:color w:val="000000"/>
          <w:sz w:val="20"/>
          <w:szCs w:val="20"/>
        </w:rPr>
        <w:t>работ</w:t>
      </w:r>
      <w:r w:rsidRPr="006038D2">
        <w:rPr>
          <w:rFonts w:ascii="Verdana" w:hAnsi="Verdana"/>
          <w:color w:val="000000"/>
          <w:sz w:val="20"/>
          <w:szCs w:val="20"/>
        </w:rPr>
        <w:t>ником Управляющей компании при условии соблюдения процедур установления личности и свидетельствования подписи в соответствии с п. 3.2. Договора.</w:t>
      </w:r>
    </w:p>
    <w:p w14:paraId="5D77CF5D" w14:textId="77777777" w:rsidR="00E32BE8" w:rsidRPr="00F72C5A" w:rsidRDefault="00E32BE8" w:rsidP="00E32BE8">
      <w:pPr>
        <w:autoSpaceDE w:val="0"/>
        <w:autoSpaceDN w:val="0"/>
        <w:adjustRightInd w:val="0"/>
        <w:spacing w:before="120" w:after="120" w:line="240" w:lineRule="auto"/>
        <w:jc w:val="center"/>
        <w:rPr>
          <w:rFonts w:ascii="Verdana" w:hAnsi="Verdana"/>
          <w:b/>
          <w:bCs/>
          <w:color w:val="000000"/>
          <w:sz w:val="20"/>
          <w:szCs w:val="20"/>
        </w:rPr>
      </w:pPr>
      <w:r w:rsidRPr="006038D2">
        <w:rPr>
          <w:rFonts w:ascii="Verdana" w:hAnsi="Verdana"/>
          <w:b/>
          <w:bCs/>
          <w:color w:val="000000"/>
          <w:sz w:val="20"/>
          <w:szCs w:val="20"/>
        </w:rPr>
        <w:t>3. ПРАВА И ОБЯЗАННОСТИ УПРАВЛЯЮЩЕЙ КОМПАНИИ</w:t>
      </w:r>
    </w:p>
    <w:p w14:paraId="585B053D"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 Управляющая компания принимает на себя следующие обязательства:</w:t>
      </w:r>
    </w:p>
    <w:p w14:paraId="36E4E8ED"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3.1.1. в соответствии с </w:t>
      </w:r>
      <w:r>
        <w:rPr>
          <w:rFonts w:ascii="Verdana" w:hAnsi="Verdana"/>
          <w:color w:val="000000"/>
          <w:sz w:val="20"/>
          <w:szCs w:val="20"/>
        </w:rPr>
        <w:t>Договором</w:t>
      </w:r>
      <w:r w:rsidRPr="006038D2">
        <w:rPr>
          <w:rFonts w:ascii="Verdana" w:hAnsi="Verdana"/>
          <w:color w:val="000000"/>
          <w:sz w:val="20"/>
          <w:szCs w:val="20"/>
        </w:rPr>
        <w:t xml:space="preserve"> о документообороте своевременно передавать Специализированному регистратору все документы, необходимые для ведения Реестра;</w:t>
      </w:r>
    </w:p>
    <w:p w14:paraId="06C897EE" w14:textId="2273EF8A"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3.1.2. предоставить Специализированному регистратору заверенную Управляющей компанией копию Правил Фонда в срок не позднее 10 (десяти) рабочих дней после регистрации Правил Фонда Банком России</w:t>
      </w:r>
      <w:r w:rsidR="00C84E32">
        <w:rPr>
          <w:rStyle w:val="aff"/>
          <w:rFonts w:ascii="Verdana" w:hAnsi="Verdana"/>
          <w:color w:val="000000"/>
          <w:sz w:val="20"/>
          <w:szCs w:val="20"/>
        </w:rPr>
        <w:footnoteReference w:id="7"/>
      </w:r>
      <w:r w:rsidRPr="006038D2">
        <w:rPr>
          <w:rFonts w:ascii="Verdana" w:hAnsi="Verdana"/>
          <w:color w:val="000000"/>
          <w:sz w:val="20"/>
          <w:szCs w:val="20"/>
        </w:rPr>
        <w:t>;</w:t>
      </w:r>
    </w:p>
    <w:p w14:paraId="5879320B" w14:textId="2D38EE35"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3.1.3. предоставить Специализированному регистратору информацию о стоимости чистых активов Фонда, рассчитанной в соответствии с требованиями Банка России в день расчета стоимости чистых активов;</w:t>
      </w:r>
    </w:p>
    <w:p w14:paraId="3C81ACC2"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3.1.4. оплачивать вознаграждение Специализированному регистратору за оказываемые услуги по ведению Реестра;</w:t>
      </w:r>
    </w:p>
    <w:p w14:paraId="436A05A2" w14:textId="29A44C41"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w:t>
      </w:r>
      <w:r w:rsidR="00C97D4A">
        <w:rPr>
          <w:rFonts w:ascii="Verdana" w:hAnsi="Verdana"/>
          <w:color w:val="000000"/>
          <w:sz w:val="20"/>
          <w:szCs w:val="20"/>
        </w:rPr>
        <w:t>5</w:t>
      </w:r>
      <w:r w:rsidRPr="006038D2">
        <w:rPr>
          <w:rFonts w:ascii="Verdana" w:hAnsi="Verdana"/>
          <w:color w:val="000000"/>
          <w:sz w:val="20"/>
          <w:szCs w:val="20"/>
        </w:rPr>
        <w:t xml:space="preserve">. </w:t>
      </w:r>
      <w:r w:rsidRPr="006038D2">
        <w:rPr>
          <w:rFonts w:ascii="Verdana" w:hAnsi="Verdana"/>
          <w:sz w:val="20"/>
          <w:szCs w:val="20"/>
        </w:rPr>
        <w:t>предоставлять документы и сведения необходимые для проведения обновления информации по Управляющей компании, представителях, выгодоприобретателях и бенефициарных владельцах Управляющей компании.</w:t>
      </w:r>
    </w:p>
    <w:p w14:paraId="5566F4B0" w14:textId="7DD3CD4B"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3.1.</w:t>
      </w:r>
      <w:r w:rsidR="00C97D4A">
        <w:rPr>
          <w:rFonts w:ascii="Verdana" w:hAnsi="Verdana"/>
          <w:color w:val="000000"/>
          <w:sz w:val="20"/>
          <w:szCs w:val="20"/>
        </w:rPr>
        <w:t>6</w:t>
      </w:r>
      <w:r w:rsidRPr="006038D2">
        <w:rPr>
          <w:rFonts w:ascii="Verdana" w:hAnsi="Verdana"/>
          <w:color w:val="000000"/>
          <w:sz w:val="20"/>
          <w:szCs w:val="20"/>
        </w:rPr>
        <w:t>. соблюдать иные требования, предусмотренные нормативно-правовыми актами Российской Федерации и Правилами ведения Реестра.</w:t>
      </w:r>
    </w:p>
    <w:p w14:paraId="69C5DFCC"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3.2. Управляющая компания или её агент вправе принимать документы от заявителей и зарегистрированных лиц для дальнейшей передачи Специализированному регистратору при условии соблюдения работниками Управляющей компании или её агента процедуры установления личности и свидетельствования подписи заявителей и зарегистрированных лиц. Подписи на указанных документах должны быть сделаны в присутствии работника Управляющей компании или её агента, либо должны быть заверены в установленном порядке. Работник Управляющей компании или её агента, присутствии которого поставлена подпись, обязан установить личность и проверить полномочия лица, поставившего подпись, на основании документов удостоверяющих личность, реквизиты которых внесены (вносятся) в анкету зарегистрированного лица, или подающего соответствующие документы, сделать отметку «подпись проверена» или иную аналогичную по смыслу отметку и подписать документ. Передаваемые в Специализированный регистратор документы заверяются подписью уполномоченного лица и печатью Управляющей компании.</w:t>
      </w:r>
    </w:p>
    <w:p w14:paraId="67278979"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3.3. Управляющая компания вправе получать от Специализированного регистратора информацию из Реестра в порядке и на условиях, предусмотренных нормативно-правовыми актами Российской Федерации, Правилами ведения Реестра и </w:t>
      </w:r>
      <w:r>
        <w:rPr>
          <w:rFonts w:ascii="Verdana" w:hAnsi="Verdana"/>
          <w:color w:val="000000"/>
          <w:sz w:val="20"/>
          <w:szCs w:val="20"/>
        </w:rPr>
        <w:t>Договором</w:t>
      </w:r>
      <w:r w:rsidRPr="006038D2">
        <w:rPr>
          <w:rFonts w:ascii="Verdana" w:hAnsi="Verdana"/>
          <w:color w:val="000000"/>
          <w:sz w:val="20"/>
          <w:szCs w:val="20"/>
        </w:rPr>
        <w:t xml:space="preserve"> о документообороте.</w:t>
      </w:r>
    </w:p>
    <w:p w14:paraId="72D1C42A"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3.4. При отказе зарегистрированного лица получать уведомления о совершении операций и иные документы лично у Специализированного регистратора, Управляющая компания берет на себя обязательство самостоятельно направлять (передавать) зарегистрированному лицу получаемые от Специализированного регистратора документы.</w:t>
      </w:r>
    </w:p>
    <w:p w14:paraId="745F7DF5" w14:textId="73B8F01B"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3.5. Управляющая компания вправе осуществлять электронный документооборот со Специализированным регистратором, заключив договор о присоединении к </w:t>
      </w:r>
      <w:r w:rsidRPr="006038D2">
        <w:rPr>
          <w:rFonts w:ascii="Verdana" w:hAnsi="Verdana"/>
          <w:sz w:val="20"/>
          <w:szCs w:val="20"/>
        </w:rPr>
        <w:t xml:space="preserve">Правилам электронного документооборота Специализированного депозитария </w:t>
      </w:r>
      <w:r w:rsidRPr="006038D2">
        <w:rPr>
          <w:rFonts w:ascii="Verdana" w:hAnsi="Verdana"/>
          <w:color w:val="000000"/>
          <w:sz w:val="20"/>
          <w:szCs w:val="20"/>
        </w:rPr>
        <w:t>АО</w:t>
      </w:r>
      <w:r w:rsidR="00F06EE0">
        <w:rPr>
          <w:rFonts w:ascii="Verdana" w:hAnsi="Verdana"/>
          <w:color w:val="000000"/>
          <w:sz w:val="20"/>
          <w:szCs w:val="20"/>
        </w:rPr>
        <w:t xml:space="preserve"> «КРЦ»</w:t>
      </w:r>
      <w:r w:rsidRPr="006038D2">
        <w:rPr>
          <w:rFonts w:ascii="Verdana" w:hAnsi="Verdana"/>
          <w:color w:val="000000"/>
          <w:sz w:val="20"/>
          <w:szCs w:val="20"/>
        </w:rPr>
        <w:t>.</w:t>
      </w:r>
    </w:p>
    <w:p w14:paraId="0E702634"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3.6. Управляющая компания не вправе разглашать неуполномоченным третьим лицам конфиденциальную информацию в связи с исполнением Договора.</w:t>
      </w:r>
    </w:p>
    <w:p w14:paraId="7F7658A7" w14:textId="77777777" w:rsidR="00E32BE8" w:rsidRPr="00F72C5A" w:rsidRDefault="00E32BE8" w:rsidP="00E32BE8">
      <w:pPr>
        <w:autoSpaceDE w:val="0"/>
        <w:autoSpaceDN w:val="0"/>
        <w:adjustRightInd w:val="0"/>
        <w:spacing w:before="120" w:after="120" w:line="240" w:lineRule="auto"/>
        <w:jc w:val="center"/>
        <w:rPr>
          <w:rFonts w:ascii="Verdana" w:hAnsi="Verdana"/>
          <w:color w:val="000000"/>
          <w:sz w:val="20"/>
          <w:szCs w:val="20"/>
        </w:rPr>
      </w:pPr>
      <w:r w:rsidRPr="006038D2">
        <w:rPr>
          <w:rFonts w:ascii="Verdana" w:hAnsi="Verdana"/>
          <w:b/>
          <w:bCs/>
          <w:color w:val="000000"/>
          <w:sz w:val="20"/>
          <w:szCs w:val="20"/>
        </w:rPr>
        <w:t>4. ОПЛАТА УСЛУГ ПО ДОГОВОРУ</w:t>
      </w:r>
    </w:p>
    <w:p w14:paraId="7A33EE9C" w14:textId="172EDF50"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4.1. За оказываемые по Договору услуги Управляющая компания выплачивает </w:t>
      </w:r>
      <w:r w:rsidRPr="007D3FE5">
        <w:rPr>
          <w:rFonts w:ascii="Verdana" w:hAnsi="Verdana"/>
          <w:sz w:val="20"/>
          <w:szCs w:val="20"/>
        </w:rPr>
        <w:t xml:space="preserve">Специализированному регистратору вознаграждение </w:t>
      </w:r>
      <w:r w:rsidRPr="006038D2">
        <w:rPr>
          <w:rFonts w:ascii="Verdana" w:hAnsi="Verdana"/>
          <w:sz w:val="20"/>
          <w:szCs w:val="20"/>
        </w:rPr>
        <w:t xml:space="preserve">в порядке и размере, </w:t>
      </w:r>
      <w:r w:rsidR="00341ADE" w:rsidRPr="007D3FE5">
        <w:rPr>
          <w:rFonts w:ascii="Verdana" w:hAnsi="Verdana"/>
          <w:sz w:val="20"/>
          <w:szCs w:val="20"/>
        </w:rPr>
        <w:t xml:space="preserve">установленном </w:t>
      </w:r>
      <w:r w:rsidR="00341ADE" w:rsidRPr="007D3FE5">
        <w:rPr>
          <w:rFonts w:ascii="Verdana" w:hAnsi="Verdana"/>
          <w:sz w:val="20"/>
          <w:szCs w:val="20"/>
        </w:rPr>
        <w:lastRenderedPageBreak/>
        <w:t>действующими тарифами или определяемом</w:t>
      </w:r>
      <w:r w:rsidR="00341ADE" w:rsidRPr="006038D2">
        <w:rPr>
          <w:rFonts w:ascii="Verdana" w:hAnsi="Verdana"/>
          <w:sz w:val="20"/>
          <w:szCs w:val="20"/>
        </w:rPr>
        <w:t xml:space="preserve"> </w:t>
      </w:r>
      <w:r w:rsidRPr="006038D2">
        <w:rPr>
          <w:rFonts w:ascii="Verdana" w:hAnsi="Verdana"/>
          <w:sz w:val="20"/>
          <w:szCs w:val="20"/>
        </w:rPr>
        <w:t>дополнительным соглашением, являющим</w:t>
      </w:r>
      <w:r w:rsidR="00A52435">
        <w:rPr>
          <w:rFonts w:ascii="Verdana" w:hAnsi="Verdana"/>
          <w:sz w:val="20"/>
          <w:szCs w:val="20"/>
        </w:rPr>
        <w:t>и</w:t>
      </w:r>
      <w:r w:rsidRPr="006038D2">
        <w:rPr>
          <w:rFonts w:ascii="Verdana" w:hAnsi="Verdana"/>
          <w:sz w:val="20"/>
          <w:szCs w:val="20"/>
        </w:rPr>
        <w:t>ся неотъемлемой частью настоящего</w:t>
      </w:r>
      <w:r w:rsidRPr="006038D2">
        <w:rPr>
          <w:rFonts w:ascii="Verdana" w:hAnsi="Verdana"/>
          <w:sz w:val="20"/>
          <w:szCs w:val="20"/>
          <w:lang w:eastAsia="ar-SA"/>
        </w:rPr>
        <w:t xml:space="preserve"> договора</w:t>
      </w:r>
      <w:r w:rsidR="00266625">
        <w:rPr>
          <w:rStyle w:val="aff"/>
          <w:rFonts w:ascii="Verdana" w:hAnsi="Verdana"/>
          <w:sz w:val="20"/>
          <w:szCs w:val="20"/>
          <w:lang w:eastAsia="ar-SA"/>
        </w:rPr>
        <w:footnoteReference w:id="8"/>
      </w:r>
      <w:r w:rsidRPr="006038D2">
        <w:rPr>
          <w:rFonts w:ascii="Verdana" w:hAnsi="Verdana"/>
          <w:color w:val="000000"/>
          <w:sz w:val="20"/>
          <w:szCs w:val="20"/>
        </w:rPr>
        <w:t>.</w:t>
      </w:r>
    </w:p>
    <w:p w14:paraId="1C220844" w14:textId="77777777" w:rsidR="00266625" w:rsidRDefault="00E32BE8" w:rsidP="007D3FE5">
      <w:pPr>
        <w:autoSpaceDE w:val="0"/>
        <w:autoSpaceDN w:val="0"/>
        <w:adjustRightInd w:val="0"/>
        <w:spacing w:after="0" w:line="240" w:lineRule="auto"/>
        <w:jc w:val="both"/>
        <w:rPr>
          <w:rFonts w:ascii="Verdana" w:hAnsi="Verdana"/>
          <w:sz w:val="20"/>
          <w:szCs w:val="20"/>
          <w:lang w:eastAsia="ar-SA"/>
        </w:rPr>
      </w:pPr>
      <w:r w:rsidRPr="006038D2">
        <w:rPr>
          <w:rFonts w:ascii="Verdana" w:hAnsi="Verdana"/>
          <w:color w:val="000000"/>
          <w:sz w:val="20"/>
          <w:szCs w:val="20"/>
        </w:rPr>
        <w:t>4.</w:t>
      </w:r>
      <w:r>
        <w:rPr>
          <w:rFonts w:ascii="Verdana" w:hAnsi="Verdana"/>
          <w:color w:val="000000"/>
          <w:sz w:val="20"/>
          <w:szCs w:val="20"/>
        </w:rPr>
        <w:t>2</w:t>
      </w:r>
      <w:r w:rsidRPr="006038D2">
        <w:rPr>
          <w:rFonts w:ascii="Verdana" w:hAnsi="Verdana"/>
          <w:color w:val="000000"/>
          <w:sz w:val="20"/>
          <w:szCs w:val="20"/>
        </w:rPr>
        <w:t xml:space="preserve">. </w:t>
      </w:r>
      <w:r w:rsidRPr="001A2ACF">
        <w:rPr>
          <w:rFonts w:ascii="Verdana" w:hAnsi="Verdana"/>
          <w:sz w:val="20"/>
          <w:szCs w:val="20"/>
          <w:lang w:eastAsia="ar-SA"/>
        </w:rPr>
        <w:t xml:space="preserve">Специализированный </w:t>
      </w:r>
      <w:r>
        <w:rPr>
          <w:rFonts w:ascii="Verdana" w:hAnsi="Verdana"/>
          <w:sz w:val="20"/>
          <w:szCs w:val="20"/>
          <w:lang w:eastAsia="ar-SA"/>
        </w:rPr>
        <w:t>регистратор</w:t>
      </w:r>
      <w:r w:rsidRPr="001A2ACF">
        <w:rPr>
          <w:rFonts w:ascii="Verdana" w:hAnsi="Verdana"/>
          <w:sz w:val="20"/>
          <w:szCs w:val="20"/>
          <w:lang w:eastAsia="ar-SA"/>
        </w:rPr>
        <w:t xml:space="preserve"> вправе в одностороннем порядке изменять размер вознаграждения при условии направления соответствующего уведомления Управляющей компании. Уведомление должно быть направлено не менее чем за </w:t>
      </w:r>
      <w:r>
        <w:rPr>
          <w:rFonts w:ascii="Verdana" w:hAnsi="Verdana"/>
          <w:sz w:val="20"/>
          <w:szCs w:val="20"/>
          <w:lang w:eastAsia="ar-SA"/>
        </w:rPr>
        <w:t>1</w:t>
      </w:r>
      <w:r w:rsidRPr="001A2ACF">
        <w:rPr>
          <w:rFonts w:ascii="Verdana" w:hAnsi="Verdana"/>
          <w:sz w:val="20"/>
          <w:szCs w:val="20"/>
          <w:lang w:eastAsia="ar-SA"/>
        </w:rPr>
        <w:t xml:space="preserve"> календарны</w:t>
      </w:r>
      <w:r>
        <w:rPr>
          <w:rFonts w:ascii="Verdana" w:hAnsi="Verdana"/>
          <w:sz w:val="20"/>
          <w:szCs w:val="20"/>
          <w:lang w:eastAsia="ar-SA"/>
        </w:rPr>
        <w:t>й</w:t>
      </w:r>
      <w:r w:rsidRPr="001A2ACF">
        <w:rPr>
          <w:rFonts w:ascii="Verdana" w:hAnsi="Verdana"/>
          <w:sz w:val="20"/>
          <w:szCs w:val="20"/>
          <w:lang w:eastAsia="ar-SA"/>
        </w:rPr>
        <w:t xml:space="preserve"> месяц до даты изменения размера вознаграждения.</w:t>
      </w:r>
    </w:p>
    <w:p w14:paraId="488E2DE7" w14:textId="77777777" w:rsidR="00266625" w:rsidRPr="007D3FE5" w:rsidRDefault="00266625" w:rsidP="007D3FE5">
      <w:pPr>
        <w:autoSpaceDE w:val="0"/>
        <w:autoSpaceDN w:val="0"/>
        <w:adjustRightInd w:val="0"/>
        <w:spacing w:after="0" w:line="240" w:lineRule="auto"/>
        <w:jc w:val="both"/>
        <w:rPr>
          <w:rFonts w:ascii="Verdana" w:hAnsi="Verdana"/>
          <w:sz w:val="20"/>
          <w:szCs w:val="20"/>
        </w:rPr>
      </w:pPr>
      <w:r w:rsidRPr="00C97D4A">
        <w:rPr>
          <w:rFonts w:ascii="Verdana" w:hAnsi="Verdana"/>
          <w:sz w:val="20"/>
          <w:szCs w:val="20"/>
          <w:lang w:eastAsia="ar-SA"/>
        </w:rPr>
        <w:t>4</w:t>
      </w:r>
      <w:r w:rsidRPr="007D3FE5">
        <w:rPr>
          <w:rFonts w:ascii="Verdana" w:hAnsi="Verdana"/>
          <w:sz w:val="20"/>
          <w:szCs w:val="20"/>
        </w:rPr>
        <w:t xml:space="preserve">.3. Специализированный регистратор ежемесячно, не позднее 5 (пяти) рабочих дней месяца, следующего за отчетным, выставляет Управляющей компании счёт на оплату услуг по Договору. </w:t>
      </w:r>
    </w:p>
    <w:p w14:paraId="23ADDB75" w14:textId="77777777" w:rsidR="00266625" w:rsidRPr="007D3FE5" w:rsidRDefault="00266625" w:rsidP="007D3FE5">
      <w:pPr>
        <w:autoSpaceDE w:val="0"/>
        <w:autoSpaceDN w:val="0"/>
        <w:adjustRightInd w:val="0"/>
        <w:spacing w:after="0" w:line="240" w:lineRule="auto"/>
        <w:jc w:val="both"/>
        <w:rPr>
          <w:rFonts w:ascii="Verdana" w:hAnsi="Verdana"/>
          <w:sz w:val="20"/>
          <w:szCs w:val="20"/>
        </w:rPr>
      </w:pPr>
      <w:r w:rsidRPr="007D3FE5">
        <w:rPr>
          <w:rFonts w:ascii="Verdana" w:hAnsi="Verdana"/>
          <w:sz w:val="20"/>
          <w:szCs w:val="20"/>
        </w:rPr>
        <w:t>4.4. Оплата вознаграждения Специализированного регистратора производится Управляющей компанией путем перечисления денежных средств в рублях на расчетный счет Специализированного регистратора, указанный в Договоре, не позднее 10 (десяти) рабочих дней с момента получения счета на оплату услуг.</w:t>
      </w:r>
    </w:p>
    <w:p w14:paraId="546399A1" w14:textId="77777777" w:rsidR="002369F4" w:rsidRPr="002369F4" w:rsidRDefault="002369F4" w:rsidP="002369F4">
      <w:pPr>
        <w:autoSpaceDE w:val="0"/>
        <w:autoSpaceDN w:val="0"/>
        <w:adjustRightInd w:val="0"/>
        <w:spacing w:after="0" w:line="240" w:lineRule="auto"/>
        <w:jc w:val="both"/>
        <w:rPr>
          <w:rFonts w:ascii="Verdana" w:hAnsi="Verdana"/>
          <w:sz w:val="20"/>
          <w:szCs w:val="20"/>
        </w:rPr>
      </w:pPr>
      <w:r w:rsidRPr="00C12524">
        <w:rPr>
          <w:rFonts w:ascii="Verdana" w:hAnsi="Verdana"/>
          <w:sz w:val="20"/>
          <w:szCs w:val="20"/>
        </w:rPr>
        <w:t>4.5. Специализированный регистратор вправе в одностороннем порядке изменять тарифы в соответствии с Правилами ведения Реестра.</w:t>
      </w:r>
    </w:p>
    <w:p w14:paraId="53794D36" w14:textId="2024FE3E" w:rsidR="00266625" w:rsidRPr="007D3FE5" w:rsidRDefault="00266625" w:rsidP="007D3FE5">
      <w:pPr>
        <w:autoSpaceDE w:val="0"/>
        <w:autoSpaceDN w:val="0"/>
        <w:adjustRightInd w:val="0"/>
        <w:spacing w:after="0" w:line="240" w:lineRule="auto"/>
        <w:jc w:val="both"/>
        <w:rPr>
          <w:rFonts w:ascii="Verdana" w:hAnsi="Verdana"/>
          <w:sz w:val="20"/>
          <w:szCs w:val="20"/>
        </w:rPr>
      </w:pPr>
      <w:r w:rsidRPr="007D3FE5">
        <w:rPr>
          <w:rFonts w:ascii="Verdana" w:hAnsi="Verdana"/>
          <w:sz w:val="20"/>
          <w:szCs w:val="20"/>
        </w:rPr>
        <w:t>4.6. Тарифы Специализированного регистратора публикуются на сайте АО «КРЦ».</w:t>
      </w:r>
    </w:p>
    <w:p w14:paraId="66291327" w14:textId="77777777" w:rsidR="00266625" w:rsidRPr="00F72C5A" w:rsidRDefault="00266625" w:rsidP="00E32BE8">
      <w:pPr>
        <w:autoSpaceDE w:val="0"/>
        <w:autoSpaceDN w:val="0"/>
        <w:adjustRightInd w:val="0"/>
        <w:spacing w:after="0" w:line="240" w:lineRule="auto"/>
        <w:jc w:val="both"/>
        <w:rPr>
          <w:rFonts w:ascii="Verdana" w:hAnsi="Verdana"/>
          <w:color w:val="000000"/>
          <w:sz w:val="20"/>
          <w:szCs w:val="20"/>
        </w:rPr>
      </w:pPr>
    </w:p>
    <w:p w14:paraId="35894A82" w14:textId="77777777" w:rsidR="00E32BE8" w:rsidRPr="00F72C5A" w:rsidRDefault="00E32BE8" w:rsidP="00E32BE8">
      <w:pPr>
        <w:autoSpaceDE w:val="0"/>
        <w:autoSpaceDN w:val="0"/>
        <w:adjustRightInd w:val="0"/>
        <w:spacing w:before="120" w:after="120" w:line="240" w:lineRule="auto"/>
        <w:jc w:val="center"/>
        <w:rPr>
          <w:rFonts w:ascii="Verdana" w:hAnsi="Verdana"/>
          <w:color w:val="000000"/>
          <w:sz w:val="20"/>
          <w:szCs w:val="20"/>
        </w:rPr>
      </w:pPr>
      <w:r w:rsidRPr="006038D2">
        <w:rPr>
          <w:rFonts w:ascii="Verdana" w:hAnsi="Verdana"/>
          <w:b/>
          <w:bCs/>
          <w:color w:val="000000"/>
          <w:sz w:val="20"/>
          <w:szCs w:val="20"/>
        </w:rPr>
        <w:t>5. ОТВЕТСТВЕННОСТЬ СТОРОН</w:t>
      </w:r>
    </w:p>
    <w:p w14:paraId="6EFC259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14:paraId="5A3B96F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5.2. Управляющая компания несет ответственность (в том числе за своих агентов) за правильность оформления, наличие всех необходимых подписей и печатей в оригиналах документов, в последствии передаваемых Специализированному регистратору для ведения Реестра.</w:t>
      </w:r>
    </w:p>
    <w:p w14:paraId="3B1BF5C6"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5.3. Специализированный регистратор несет ответственность за сохранность и конфиденциальность записей в Реестре, за предоставление достоверной информации о записях в Реестре и за надлежащее совершение операций в Реестре согласно требованиям нормативно-правовых актов Российской Федерации.</w:t>
      </w:r>
    </w:p>
    <w:p w14:paraId="3AB0778F"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5.4. В случае доказанного разглашения Стороной Договора неуполномоченным третьим лицам конфиденциальной информации в связи с исполнением Договора, указанная Сторона выплачивает другой Стороне штраф в сумме 500.000 (Пятьсот тысяч) рублей, а также возмещает другой Стороне причинённые доказанные убытки </w:t>
      </w:r>
      <w:proofErr w:type="gramStart"/>
      <w:r w:rsidRPr="006038D2">
        <w:rPr>
          <w:rFonts w:ascii="Verdana" w:hAnsi="Verdana"/>
          <w:color w:val="000000"/>
          <w:sz w:val="20"/>
          <w:szCs w:val="20"/>
        </w:rPr>
        <w:t>в части</w:t>
      </w:r>
      <w:proofErr w:type="gramEnd"/>
      <w:r w:rsidRPr="006038D2">
        <w:rPr>
          <w:rFonts w:ascii="Verdana" w:hAnsi="Verdana"/>
          <w:color w:val="000000"/>
          <w:sz w:val="20"/>
          <w:szCs w:val="20"/>
        </w:rPr>
        <w:t xml:space="preserve"> не покрытой штрафом.</w:t>
      </w:r>
    </w:p>
    <w:p w14:paraId="1EE77F7E"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Выплата штрафа и возмещение убытков осуществляются Стороной Договора после того, как в судебном порядке будет доказан факт разглашения указанной Стороной неуполномоченным третьим лицам конфиденциальной информации в связи с исполнением Договора.</w:t>
      </w:r>
    </w:p>
    <w:p w14:paraId="3212D6BF"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5.5. Специализированный регистратор возмещает лицам, права которых учитываются на лицевых счетах в Реестре (в том числе номинальным держателям инвестиционных паёв Фонда и иным зарегистрированным лицам), а также приобретателям инвестиционных паёв Фонда и иным лицам, обратившимся для открытия лицевого счёта, убытки, возникшие в связи:</w:t>
      </w:r>
    </w:p>
    <w:p w14:paraId="17C52C4A" w14:textId="77777777"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с невозможностью осуществить права на инвестиционные паи Фонда, в том числе в результате неправомерного списания инвестиционных паёв Фонда с лицевого счёта зарегистрированного лица;</w:t>
      </w:r>
    </w:p>
    <w:p w14:paraId="0240D0A1" w14:textId="77777777"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с невозможностью осуществить права, закреплённые инвестиционными паями Фонда;</w:t>
      </w:r>
    </w:p>
    <w:p w14:paraId="0B905761" w14:textId="77777777"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с необоснованным отказом в открытии лицевого счёта в Реестре.</w:t>
      </w:r>
    </w:p>
    <w:p w14:paraId="3B74E222" w14:textId="77777777"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Специализированный регистратор несёт указанную ответственность, если не докажет, что надлежащее исполнение им обязанностей по ведению Реестра оказалось невозможным вследствие непреодолимой силы либо умысла владельцев инвестиционных паёв Фонда, номинальных держателей инвестиционных паёв Фонда, иных зарегистрированных лиц, приобретателей инвестиционных паёв Фонда и иных лиц, обратившихся для открытия лицевого счёта.</w:t>
      </w:r>
    </w:p>
    <w:p w14:paraId="0E13FE2C"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5.6. Управляющая компания несет субсидиарную со Специализированным регистратором ответственность, предусмотренную п. 5.5. Договора. Управляющая компания, </w:t>
      </w:r>
      <w:r w:rsidRPr="006038D2">
        <w:rPr>
          <w:rFonts w:ascii="Verdana" w:hAnsi="Verdana"/>
          <w:color w:val="000000"/>
          <w:sz w:val="20"/>
          <w:szCs w:val="20"/>
        </w:rPr>
        <w:lastRenderedPageBreak/>
        <w:t>возместившая убытки, имеет право обратного требования (регресса) к Специализированному регистратору в размере суммы, уплаченной ею владельцам инвестиционных паёв или иным лицам, предусмотренным п. 5.5. Договора.</w:t>
      </w:r>
    </w:p>
    <w:p w14:paraId="300AA1A5"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5.7. Управляющая компания возмещает приобретателям инвестиционных паёв Фонда или их владельцам убытки, причинённые в результате неисполнения или ненадлежащего исполнения обязанности по выдаче (погашению) инвестиционных паёв Фонда, если не докажет, что надлежащее исполнение ею указанных обязанностей оказалось невозможным вследствие непреодолимой силы либо умысла приобретателя или владельца инвестиционных паёв Фонда. Управляющая компания, возместившая указанные убытки, имеет право обратного требования (регресса) к Специализированному регистратору в размере суммы, уплаченной ею приобретателю или владельцу инвестиционных паёв Фонда, если убытки причинены действием (бездействием) Специализированного регистратора.</w:t>
      </w:r>
    </w:p>
    <w:p w14:paraId="22E8119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5.8. При просрочке Управляющей компанией срока оплаты вознаграждения, предусмотренного статьёй 4 Договора, Управляющая компания обязана уплатить Специализированному регистратору пени в размере 0,1 % (ноль целых одна десятая процента) от суммы задолженности за каждый день просрочки платежа.</w:t>
      </w:r>
    </w:p>
    <w:p w14:paraId="3BF838E8"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Начисление пени Специализированным регистратором и выплата пени Управляющей компанией производятся на основании подписанного Сторонами акта или иного документа, подтверждающего нарушение обязательства по оплате и определяющего размер суммы, признанной должником.</w:t>
      </w:r>
    </w:p>
    <w:p w14:paraId="3CABEEB4" w14:textId="77777777" w:rsidR="00E32BE8" w:rsidRPr="00F72C5A" w:rsidRDefault="00E32BE8" w:rsidP="00E32BE8">
      <w:pPr>
        <w:autoSpaceDE w:val="0"/>
        <w:autoSpaceDN w:val="0"/>
        <w:adjustRightInd w:val="0"/>
        <w:spacing w:after="0" w:line="240" w:lineRule="auto"/>
        <w:jc w:val="both"/>
        <w:rPr>
          <w:rFonts w:ascii="Verdana" w:hAnsi="Verdana"/>
          <w:b/>
          <w:bCs/>
          <w:color w:val="000000"/>
          <w:sz w:val="20"/>
          <w:szCs w:val="20"/>
        </w:rPr>
      </w:pPr>
      <w:r w:rsidRPr="006038D2">
        <w:rPr>
          <w:rFonts w:ascii="Verdana" w:hAnsi="Verdana"/>
          <w:color w:val="000000"/>
          <w:sz w:val="20"/>
          <w:szCs w:val="20"/>
        </w:rPr>
        <w:t>5.9. Уплата пени не освобождает Управляющую компанию от оплаты в полном объеме счетов, выставленных ему Специализированным регистратором</w:t>
      </w:r>
      <w:r w:rsidRPr="006038D2">
        <w:rPr>
          <w:rFonts w:ascii="Verdana" w:hAnsi="Verdana"/>
          <w:b/>
          <w:bCs/>
          <w:color w:val="000000"/>
          <w:sz w:val="20"/>
          <w:szCs w:val="20"/>
        </w:rPr>
        <w:t>.</w:t>
      </w:r>
    </w:p>
    <w:p w14:paraId="2AF141BD"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5.10. Специализированный регистратор не несет ответственности за убытки, которые могут понести зарегистрированные лица в результате несвоевременного сообщения ими сведений об изменении данных, необходимых для ведения их лицевого счета.</w:t>
      </w:r>
    </w:p>
    <w:p w14:paraId="0473BB0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5.11. Специализированный регистратор не несет ответственность за убытки, возникшие вследствие указания недостоверной (ошибочной) информации в распоряжениях Управляющей компании, на основании которых были произведены записи по лицевым счетам зарегистрированных лиц.</w:t>
      </w:r>
    </w:p>
    <w:p w14:paraId="66DB3E21" w14:textId="77777777" w:rsidR="00E32BE8" w:rsidRPr="00F72C5A" w:rsidRDefault="00E32BE8" w:rsidP="00E32BE8">
      <w:pPr>
        <w:autoSpaceDE w:val="0"/>
        <w:autoSpaceDN w:val="0"/>
        <w:adjustRightInd w:val="0"/>
        <w:spacing w:before="120" w:after="120" w:line="240" w:lineRule="auto"/>
        <w:jc w:val="center"/>
        <w:rPr>
          <w:rFonts w:ascii="Verdana" w:hAnsi="Verdana"/>
          <w:color w:val="000000"/>
          <w:sz w:val="20"/>
          <w:szCs w:val="20"/>
        </w:rPr>
      </w:pPr>
      <w:r w:rsidRPr="006038D2">
        <w:rPr>
          <w:rFonts w:ascii="Verdana" w:hAnsi="Verdana"/>
          <w:b/>
          <w:bCs/>
          <w:color w:val="000000"/>
          <w:sz w:val="20"/>
          <w:szCs w:val="20"/>
        </w:rPr>
        <w:t xml:space="preserve">6. </w:t>
      </w:r>
      <w:r>
        <w:rPr>
          <w:rStyle w:val="30pt"/>
          <w:rFonts w:eastAsiaTheme="majorEastAsia"/>
          <w:b/>
          <w:sz w:val="20"/>
          <w:szCs w:val="20"/>
        </w:rPr>
        <w:t>ОБСТОЯТЕЛЬСТВА, ИСКЛЮЧАЮЩИЕ ОТВЕТСТВЕННОСТЬ СТОРОН (НЕПРЕОДОЛИМАЯ СИЛА)</w:t>
      </w:r>
    </w:p>
    <w:p w14:paraId="03EB6D7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6.1. Стороны освобождаются от ответственности за частичное или полное неисполнение своих обязательств по Договору, если докажут, что такое неисполнение явилось следствием действия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w:t>
      </w:r>
    </w:p>
    <w:p w14:paraId="79D3B3F7"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К таким обстоятельствам Стороны согласились отнести: стихийные бедствия, пожары, массовые беспорядки, прекращение подачи электроэнергии, террористические акты, блокады, военные действия, эпидемии, отраслевые забастовки, запреты государственных органов и другие независящие от Сторон обстоятельства.</w:t>
      </w:r>
    </w:p>
    <w:p w14:paraId="49ABF1FB"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6.2. В случае возникновения обстоятельств непреодолимой силы, срок выполнения Сторонами своих обязательств по Договору продляется соразмерно времени, в течение которого действуют такие обстоятельства и их последствия.</w:t>
      </w:r>
    </w:p>
    <w:p w14:paraId="646F0FB6"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6.3. Стороны обязуются незамедлительно, в срок не более 3 (трех) рабочих дней с момента наступления или появления угрозы наступления форс-мажорных обстоятельств, извещать об этом друг друга, а также извещать о прекращении действия обстоятельств, препятствовавших выполнению договорных обязательств.</w:t>
      </w:r>
    </w:p>
    <w:p w14:paraId="13BA97AE" w14:textId="77777777" w:rsidR="00E32BE8" w:rsidRPr="00F72C5A" w:rsidRDefault="00E32BE8" w:rsidP="00E32BE8">
      <w:pPr>
        <w:autoSpaceDE w:val="0"/>
        <w:autoSpaceDN w:val="0"/>
        <w:adjustRightInd w:val="0"/>
        <w:spacing w:before="120" w:after="120" w:line="240" w:lineRule="auto"/>
        <w:jc w:val="center"/>
        <w:rPr>
          <w:rFonts w:ascii="Verdana" w:hAnsi="Verdana"/>
          <w:color w:val="000000"/>
          <w:sz w:val="20"/>
          <w:szCs w:val="20"/>
        </w:rPr>
      </w:pPr>
      <w:r w:rsidRPr="006038D2">
        <w:rPr>
          <w:rFonts w:ascii="Verdana" w:hAnsi="Verdana"/>
          <w:b/>
          <w:bCs/>
          <w:color w:val="000000"/>
          <w:sz w:val="20"/>
          <w:szCs w:val="20"/>
        </w:rPr>
        <w:t>7. СРОК ДЕЙСТВИЯ И ПОРЯДОК РАСТОРЖЕНИЯ ДОГОВОРА</w:t>
      </w:r>
    </w:p>
    <w:p w14:paraId="7859AA86"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7.1. Договор считается заключённым с момента его подписания уполномоченными лицами Сторон.</w:t>
      </w:r>
    </w:p>
    <w:p w14:paraId="030BDAE7" w14:textId="77777777" w:rsidR="00841F30" w:rsidRPr="00841F30" w:rsidRDefault="00841F30" w:rsidP="00841F30">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7.2. </w:t>
      </w:r>
      <w:r w:rsidRPr="00841F30">
        <w:rPr>
          <w:rFonts w:ascii="Verdana" w:hAnsi="Verdana"/>
          <w:color w:val="000000"/>
          <w:sz w:val="20"/>
          <w:szCs w:val="20"/>
        </w:rPr>
        <w:t>Договор вступает в силу с даты вступления в силу изменений и дополнений в Правила доверительного управления Фонда, вносимых в связи с заменой специализированного депозитария Фонда и действует до даты исключения Фонда из реестра паевых инвестиционных фондов.</w:t>
      </w:r>
    </w:p>
    <w:p w14:paraId="67583F28"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7.3. Действие Договора прекращается в следующих случаях:</w:t>
      </w:r>
    </w:p>
    <w:p w14:paraId="3F7BDBF7" w14:textId="77777777"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по соглашению Сторон о расторжении Договора – с момента, предусмотренного таким соглашением;</w:t>
      </w:r>
    </w:p>
    <w:p w14:paraId="0DB264EE" w14:textId="77777777" w:rsidR="00E32BE8"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в случае прекращения Фонда – с момента его прекращения;</w:t>
      </w:r>
    </w:p>
    <w:p w14:paraId="0FD6BBE8" w14:textId="77777777"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Pr>
          <w:rFonts w:ascii="Verdana" w:hAnsi="Verdana"/>
          <w:color w:val="000000"/>
          <w:sz w:val="20"/>
          <w:szCs w:val="20"/>
        </w:rPr>
        <w:lastRenderedPageBreak/>
        <w:t>в случае если Правила Фонда не будут зарегистрированы в течение срока, установленного Законодательством Российской Федерации;</w:t>
      </w:r>
    </w:p>
    <w:p w14:paraId="3BF364A9" w14:textId="77777777"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в случае аннулирования лицензии Специализированного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 с момента вступления в силу решения об аннулировании лицензии;</w:t>
      </w:r>
    </w:p>
    <w:p w14:paraId="036975C6" w14:textId="77777777"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в случае ликвидации Специализированного регистратора – с момента принятия решения о такой ликвидации;</w:t>
      </w:r>
    </w:p>
    <w:p w14:paraId="7FD7E041" w14:textId="28229CE8"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в случае одностороннего отказа Управляющей компании или Специализированного регистратора от исполнения Договора – с момента вступления в силу изменений и дополнений в Правила Фонда, в соответствии с которыми АО</w:t>
      </w:r>
      <w:r w:rsidR="006C32A2">
        <w:rPr>
          <w:rFonts w:ascii="Verdana" w:hAnsi="Verdana"/>
          <w:color w:val="000000"/>
          <w:sz w:val="20"/>
          <w:szCs w:val="20"/>
        </w:rPr>
        <w:t xml:space="preserve"> «КРЦ»</w:t>
      </w:r>
      <w:r w:rsidRPr="006038D2">
        <w:rPr>
          <w:rFonts w:ascii="Verdana" w:hAnsi="Verdana"/>
          <w:color w:val="000000"/>
          <w:sz w:val="20"/>
          <w:szCs w:val="20"/>
        </w:rPr>
        <w:t xml:space="preserve"> перестаёт являться специализированным регистратором Фонда;</w:t>
      </w:r>
    </w:p>
    <w:p w14:paraId="17C307B7" w14:textId="77777777"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по истечении срока действия Договора.</w:t>
      </w:r>
    </w:p>
    <w:p w14:paraId="300BB2C0"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7.4. В случае прекращения действия Договора по причине, не связанной с прекращением Фонда, Специализированный регистратор на основании распоряжения Управляющей компании обязан передать новому регистратору следующие документы:</w:t>
      </w:r>
    </w:p>
    <w:p w14:paraId="4BD53D3A" w14:textId="77777777"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список зарегистрированных лиц;</w:t>
      </w:r>
    </w:p>
    <w:p w14:paraId="4E9AACDE" w14:textId="77777777"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анкеты зарегистрированных лиц;</w:t>
      </w:r>
    </w:p>
    <w:p w14:paraId="1EE68F7A" w14:textId="77777777"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документы, предоставленные для открытия счетов;</w:t>
      </w:r>
    </w:p>
    <w:p w14:paraId="0E1AF219" w14:textId="77777777" w:rsidR="00E32BE8" w:rsidRPr="00F72C5A" w:rsidRDefault="00E32BE8" w:rsidP="00D75458">
      <w:pPr>
        <w:pStyle w:val="a3"/>
        <w:numPr>
          <w:ilvl w:val="0"/>
          <w:numId w:val="23"/>
        </w:numPr>
        <w:autoSpaceDE w:val="0"/>
        <w:autoSpaceDN w:val="0"/>
        <w:adjustRightInd w:val="0"/>
        <w:spacing w:after="0" w:line="240" w:lineRule="auto"/>
        <w:ind w:left="0" w:firstLine="0"/>
        <w:jc w:val="both"/>
        <w:rPr>
          <w:rFonts w:ascii="Verdana" w:hAnsi="Verdana"/>
          <w:color w:val="000000"/>
          <w:sz w:val="20"/>
          <w:szCs w:val="20"/>
        </w:rPr>
      </w:pPr>
      <w:r w:rsidRPr="006038D2">
        <w:rPr>
          <w:rFonts w:ascii="Verdana" w:hAnsi="Verdana"/>
          <w:color w:val="000000"/>
          <w:sz w:val="20"/>
          <w:szCs w:val="20"/>
        </w:rPr>
        <w:t>регистрационный журнал.</w:t>
      </w:r>
    </w:p>
    <w:p w14:paraId="3AC65417"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Передача информации и документов, составляющих Реестр, производится в течение 3 (трех) дней с момента прекращения действия Договора и оформляется актом приема-передачи.</w:t>
      </w:r>
    </w:p>
    <w:p w14:paraId="6594DA3C" w14:textId="77777777" w:rsidR="00E32BE8" w:rsidRPr="00F72C5A" w:rsidRDefault="00E32BE8" w:rsidP="00E32BE8">
      <w:pPr>
        <w:autoSpaceDE w:val="0"/>
        <w:autoSpaceDN w:val="0"/>
        <w:adjustRightInd w:val="0"/>
        <w:spacing w:before="120" w:after="120" w:line="240" w:lineRule="auto"/>
        <w:jc w:val="center"/>
        <w:rPr>
          <w:rFonts w:ascii="Verdana" w:hAnsi="Verdana"/>
          <w:color w:val="000000"/>
          <w:sz w:val="20"/>
          <w:szCs w:val="20"/>
        </w:rPr>
      </w:pPr>
      <w:r w:rsidRPr="006038D2">
        <w:rPr>
          <w:rFonts w:ascii="Verdana" w:hAnsi="Verdana"/>
          <w:b/>
          <w:bCs/>
          <w:color w:val="000000"/>
          <w:sz w:val="20"/>
          <w:szCs w:val="20"/>
        </w:rPr>
        <w:t>8. ЗАКЛЮЧИТЕЛЬНЫЕ ПОЛОЖЕНИЯ</w:t>
      </w:r>
    </w:p>
    <w:p w14:paraId="6D312F0A" w14:textId="77777777" w:rsidR="006D5C5D" w:rsidRPr="00F72C5A" w:rsidRDefault="00E32BE8" w:rsidP="006D5C5D">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8.1. </w:t>
      </w:r>
      <w:r w:rsidR="006D5C5D" w:rsidRPr="00116CB0">
        <w:rPr>
          <w:rFonts w:ascii="Verdana" w:hAnsi="Verdana"/>
          <w:color w:val="000000"/>
          <w:sz w:val="20"/>
          <w:szCs w:val="20"/>
        </w:rPr>
        <w:t>Условия настоящего Договора могут быть изменены по соглашению Сторон при заключении Договора или путем заключения дополнительного соглашения, а также в случаях, предусмотренных законодательством Российской Федерации</w:t>
      </w:r>
      <w:r w:rsidR="006D5C5D" w:rsidRPr="006038D2">
        <w:rPr>
          <w:rFonts w:ascii="Verdana" w:hAnsi="Verdana"/>
          <w:color w:val="000000"/>
          <w:sz w:val="20"/>
          <w:szCs w:val="20"/>
        </w:rPr>
        <w:t>.</w:t>
      </w:r>
    </w:p>
    <w:p w14:paraId="7D8A5B7A" w14:textId="5C886F06"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 xml:space="preserve">8.2. Все споры, возникающие между Сторонами при исполнении условий Договора, подлежат урегулированию путем проведения переговоров Сторон между собой, а в случае не достижения согласия – передаются на рассмотрение в Арбитражный суд </w:t>
      </w:r>
      <w:r w:rsidR="006C32A2">
        <w:rPr>
          <w:rFonts w:ascii="Verdana" w:hAnsi="Verdana"/>
          <w:color w:val="000000"/>
          <w:sz w:val="20"/>
          <w:szCs w:val="20"/>
        </w:rPr>
        <w:t xml:space="preserve">Краснодарского края </w:t>
      </w:r>
      <w:r w:rsidRPr="006038D2">
        <w:rPr>
          <w:rFonts w:ascii="Verdana" w:hAnsi="Verdana"/>
          <w:color w:val="000000"/>
          <w:sz w:val="20"/>
          <w:szCs w:val="20"/>
        </w:rPr>
        <w:t>в соответствии с законодательством Российской Федерации.</w:t>
      </w:r>
    </w:p>
    <w:p w14:paraId="3FE457BF" w14:textId="77777777"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8.3. 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14:paraId="3607211D" w14:textId="2D28523C" w:rsidR="00E32BE8" w:rsidRDefault="00E32BE8" w:rsidP="00E32BE8">
      <w:pPr>
        <w:autoSpaceDE w:val="0"/>
        <w:autoSpaceDN w:val="0"/>
        <w:adjustRightInd w:val="0"/>
        <w:spacing w:after="0" w:line="240" w:lineRule="auto"/>
        <w:jc w:val="both"/>
        <w:rPr>
          <w:rFonts w:ascii="Verdana" w:hAnsi="Verdana"/>
          <w:color w:val="000000"/>
          <w:sz w:val="20"/>
          <w:szCs w:val="20"/>
        </w:rPr>
      </w:pPr>
      <w:r w:rsidRPr="00D804B9">
        <w:rPr>
          <w:rFonts w:ascii="Verdana" w:hAnsi="Verdana"/>
          <w:color w:val="000000"/>
          <w:sz w:val="20"/>
          <w:szCs w:val="20"/>
        </w:rPr>
        <w:t xml:space="preserve">8.4. Неотъемлемой частью Договора являются Правила </w:t>
      </w:r>
      <w:r w:rsidRPr="005A7C18">
        <w:rPr>
          <w:rFonts w:ascii="Verdana" w:hAnsi="Verdana"/>
          <w:color w:val="000000"/>
          <w:sz w:val="20"/>
          <w:szCs w:val="20"/>
        </w:rPr>
        <w:t>ведения реестра владельцев инвестиционных паев паевых инвестиционных фондов АО</w:t>
      </w:r>
      <w:r w:rsidR="006C32A2">
        <w:rPr>
          <w:rFonts w:ascii="Verdana" w:hAnsi="Verdana"/>
          <w:color w:val="000000"/>
          <w:sz w:val="20"/>
          <w:szCs w:val="20"/>
        </w:rPr>
        <w:t xml:space="preserve"> «КРЦ»</w:t>
      </w:r>
      <w:r w:rsidRPr="00D804B9">
        <w:rPr>
          <w:rFonts w:ascii="Verdana" w:hAnsi="Verdana"/>
          <w:color w:val="000000"/>
          <w:sz w:val="20"/>
          <w:szCs w:val="20"/>
        </w:rPr>
        <w:t>.</w:t>
      </w:r>
    </w:p>
    <w:p w14:paraId="4A8E307F" w14:textId="0DE38204"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Pr>
          <w:rFonts w:ascii="Verdana" w:hAnsi="Verdana"/>
          <w:color w:val="000000"/>
          <w:sz w:val="20"/>
          <w:szCs w:val="20"/>
        </w:rPr>
        <w:t xml:space="preserve">Правила </w:t>
      </w:r>
      <w:r w:rsidRPr="005A7C18">
        <w:rPr>
          <w:rFonts w:ascii="Verdana" w:hAnsi="Verdana"/>
          <w:color w:val="000000"/>
          <w:sz w:val="20"/>
          <w:szCs w:val="20"/>
        </w:rPr>
        <w:t>ведения реестра владельцев инвестиционных паев паевых инвестиционных фондов АО</w:t>
      </w:r>
      <w:r w:rsidR="006C32A2">
        <w:rPr>
          <w:rFonts w:ascii="Verdana" w:hAnsi="Verdana"/>
          <w:color w:val="000000"/>
          <w:sz w:val="20"/>
          <w:szCs w:val="20"/>
        </w:rPr>
        <w:t xml:space="preserve"> «КРЦ»</w:t>
      </w:r>
      <w:r>
        <w:rPr>
          <w:rFonts w:ascii="Verdana" w:hAnsi="Verdana"/>
          <w:color w:val="000000"/>
          <w:sz w:val="20"/>
          <w:szCs w:val="20"/>
        </w:rPr>
        <w:t xml:space="preserve"> </w:t>
      </w:r>
      <w:r w:rsidRPr="00D804B9">
        <w:rPr>
          <w:rFonts w:ascii="Verdana" w:hAnsi="Verdana"/>
          <w:color w:val="000000"/>
          <w:sz w:val="20"/>
          <w:szCs w:val="20"/>
        </w:rPr>
        <w:t xml:space="preserve">опубликованы в сети Интернет на официальной странице Специализированного регистратора по адресу </w:t>
      </w:r>
      <w:hyperlink r:id="rId17" w:history="1">
        <w:r w:rsidR="006C32A2" w:rsidRPr="0077090B">
          <w:rPr>
            <w:rStyle w:val="a9"/>
            <w:rFonts w:ascii="Verdana" w:hAnsi="Verdana"/>
            <w:sz w:val="20"/>
            <w:szCs w:val="20"/>
          </w:rPr>
          <w:t>www.</w:t>
        </w:r>
        <w:r w:rsidR="006C32A2" w:rsidRPr="0077090B">
          <w:rPr>
            <w:rStyle w:val="a9"/>
            <w:rFonts w:ascii="Verdana" w:hAnsi="Verdana"/>
            <w:sz w:val="20"/>
            <w:szCs w:val="20"/>
            <w:lang w:val="en-US"/>
          </w:rPr>
          <w:t>regkr</w:t>
        </w:r>
        <w:r w:rsidR="006C32A2" w:rsidRPr="0077090B">
          <w:rPr>
            <w:rStyle w:val="a9"/>
            <w:rFonts w:ascii="Verdana" w:hAnsi="Verdana"/>
            <w:sz w:val="20"/>
            <w:szCs w:val="20"/>
          </w:rPr>
          <w:t>с.ru</w:t>
        </w:r>
      </w:hyperlink>
      <w:r w:rsidRPr="00D804B9">
        <w:rPr>
          <w:rFonts w:ascii="Verdana" w:hAnsi="Verdana"/>
          <w:color w:val="000000"/>
          <w:sz w:val="20"/>
          <w:szCs w:val="20"/>
        </w:rPr>
        <w:t>.</w:t>
      </w:r>
    </w:p>
    <w:p w14:paraId="0731D39D" w14:textId="44B597D0" w:rsidR="00E32BE8" w:rsidRPr="00F72C5A" w:rsidRDefault="00E32BE8" w:rsidP="00E32BE8">
      <w:pPr>
        <w:autoSpaceDE w:val="0"/>
        <w:autoSpaceDN w:val="0"/>
        <w:adjustRightInd w:val="0"/>
        <w:spacing w:after="0" w:line="240" w:lineRule="auto"/>
        <w:jc w:val="both"/>
        <w:rPr>
          <w:rFonts w:ascii="Verdana" w:hAnsi="Verdana"/>
          <w:color w:val="000000"/>
          <w:sz w:val="20"/>
          <w:szCs w:val="20"/>
        </w:rPr>
      </w:pPr>
      <w:r w:rsidRPr="006038D2">
        <w:rPr>
          <w:rFonts w:ascii="Verdana" w:hAnsi="Verdana"/>
          <w:color w:val="000000"/>
          <w:sz w:val="20"/>
          <w:szCs w:val="20"/>
        </w:rPr>
        <w:t>8.</w:t>
      </w:r>
      <w:r w:rsidR="00046E36">
        <w:rPr>
          <w:rFonts w:ascii="Verdana" w:hAnsi="Verdana"/>
          <w:color w:val="000000"/>
          <w:sz w:val="20"/>
          <w:szCs w:val="20"/>
        </w:rPr>
        <w:t>5</w:t>
      </w:r>
      <w:r w:rsidRPr="006038D2">
        <w:rPr>
          <w:rFonts w:ascii="Verdana" w:hAnsi="Verdana"/>
          <w:color w:val="000000"/>
          <w:sz w:val="20"/>
          <w:szCs w:val="20"/>
        </w:rPr>
        <w:t xml:space="preserve">. Договор подписывается Сторонами в </w:t>
      </w:r>
      <w:r w:rsidR="00046E36">
        <w:rPr>
          <w:rFonts w:ascii="Verdana" w:hAnsi="Verdana"/>
          <w:color w:val="000000"/>
          <w:sz w:val="20"/>
          <w:szCs w:val="20"/>
        </w:rPr>
        <w:t>двух</w:t>
      </w:r>
      <w:r w:rsidR="00046E36" w:rsidRPr="006038D2">
        <w:rPr>
          <w:rFonts w:ascii="Verdana" w:hAnsi="Verdana"/>
          <w:color w:val="000000"/>
          <w:sz w:val="20"/>
          <w:szCs w:val="20"/>
        </w:rPr>
        <w:t xml:space="preserve"> </w:t>
      </w:r>
      <w:r w:rsidRPr="006038D2">
        <w:rPr>
          <w:rFonts w:ascii="Verdana" w:hAnsi="Verdana"/>
          <w:color w:val="000000"/>
          <w:sz w:val="20"/>
          <w:szCs w:val="20"/>
        </w:rPr>
        <w:t>одинаковых экземплярах, имеющих равную юридическую силу, по одному экземпляру для каждой из Сторон</w:t>
      </w:r>
      <w:r w:rsidR="00046E36">
        <w:rPr>
          <w:rFonts w:ascii="Verdana" w:hAnsi="Verdana"/>
          <w:color w:val="000000"/>
          <w:sz w:val="20"/>
          <w:szCs w:val="20"/>
        </w:rPr>
        <w:t>.</w:t>
      </w:r>
      <w:r w:rsidRPr="006038D2">
        <w:rPr>
          <w:rFonts w:ascii="Verdana" w:hAnsi="Verdana"/>
          <w:color w:val="000000"/>
          <w:sz w:val="20"/>
          <w:szCs w:val="20"/>
        </w:rPr>
        <w:t xml:space="preserve"> </w:t>
      </w:r>
    </w:p>
    <w:p w14:paraId="1D8FDB85" w14:textId="77777777" w:rsidR="00E32BE8" w:rsidRPr="00F72C5A" w:rsidRDefault="00E32BE8" w:rsidP="00E32BE8">
      <w:pPr>
        <w:pStyle w:val="a3"/>
        <w:spacing w:before="120" w:after="120" w:line="240" w:lineRule="auto"/>
        <w:contextualSpacing w:val="0"/>
        <w:jc w:val="center"/>
        <w:rPr>
          <w:rFonts w:ascii="Verdana" w:hAnsi="Verdana"/>
          <w:b/>
          <w:sz w:val="20"/>
          <w:szCs w:val="20"/>
        </w:rPr>
      </w:pPr>
      <w:r w:rsidRPr="006038D2">
        <w:rPr>
          <w:rFonts w:ascii="Verdana" w:hAnsi="Verdana"/>
          <w:b/>
          <w:bCs/>
          <w:color w:val="000000"/>
          <w:sz w:val="20"/>
          <w:szCs w:val="20"/>
        </w:rPr>
        <w:t xml:space="preserve">9. </w:t>
      </w:r>
      <w:r>
        <w:rPr>
          <w:rStyle w:val="30pt"/>
          <w:rFonts w:eastAsiaTheme="majorEastAsia"/>
          <w:b/>
          <w:sz w:val="20"/>
          <w:szCs w:val="20"/>
        </w:rPr>
        <w:t>РЕКВИЗИТЫ И ПОДПИСИ СТОРОН</w:t>
      </w:r>
    </w:p>
    <w:tbl>
      <w:tblPr>
        <w:tblStyle w:val="aff3"/>
        <w:tblW w:w="103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068"/>
      </w:tblGrid>
      <w:tr w:rsidR="006C32A2" w:rsidRPr="00F72C5A" w14:paraId="3B04548E" w14:textId="77777777" w:rsidTr="00D75458">
        <w:tc>
          <w:tcPr>
            <w:tcW w:w="5245" w:type="dxa"/>
          </w:tcPr>
          <w:p w14:paraId="3A0E1E9C" w14:textId="77777777" w:rsidR="006C32A2" w:rsidRPr="00F72C5A" w:rsidRDefault="006C32A2" w:rsidP="00290548">
            <w:pPr>
              <w:spacing w:after="160"/>
              <w:rPr>
                <w:rStyle w:val="0pt"/>
                <w:sz w:val="20"/>
                <w:szCs w:val="20"/>
              </w:rPr>
            </w:pPr>
            <w:r w:rsidRPr="00057710">
              <w:rPr>
                <w:rFonts w:ascii="Verdana" w:hAnsi="Verdana"/>
                <w:spacing w:val="-9"/>
                <w:sz w:val="20"/>
                <w:szCs w:val="20"/>
              </w:rPr>
              <w:t>Специализированный регистратор</w:t>
            </w:r>
          </w:p>
        </w:tc>
        <w:tc>
          <w:tcPr>
            <w:tcW w:w="5068" w:type="dxa"/>
          </w:tcPr>
          <w:p w14:paraId="4AB91FC3" w14:textId="53B32D9C" w:rsidR="006C32A2" w:rsidRPr="00F72C5A" w:rsidRDefault="006C32A2" w:rsidP="00BA1E13">
            <w:pPr>
              <w:spacing w:after="160" w:line="259" w:lineRule="auto"/>
              <w:rPr>
                <w:rStyle w:val="0pt"/>
                <w:sz w:val="20"/>
                <w:szCs w:val="20"/>
              </w:rPr>
            </w:pPr>
            <w:r w:rsidRPr="00057710">
              <w:rPr>
                <w:rFonts w:ascii="Verdana" w:hAnsi="Verdana"/>
                <w:spacing w:val="-9"/>
                <w:sz w:val="20"/>
                <w:szCs w:val="20"/>
              </w:rPr>
              <w:t>Управляющая компания</w:t>
            </w:r>
            <w:r w:rsidR="006E76EE">
              <w:rPr>
                <w:rStyle w:val="aff"/>
                <w:rFonts w:ascii="Verdana" w:hAnsi="Verdana"/>
                <w:spacing w:val="-9"/>
                <w:sz w:val="20"/>
                <w:szCs w:val="20"/>
              </w:rPr>
              <w:footnoteReference w:id="9"/>
            </w:r>
          </w:p>
        </w:tc>
      </w:tr>
      <w:tr w:rsidR="006C32A2" w:rsidRPr="00F72C5A" w14:paraId="752424F4" w14:textId="77777777" w:rsidTr="00D75458">
        <w:tc>
          <w:tcPr>
            <w:tcW w:w="5245" w:type="dxa"/>
          </w:tcPr>
          <w:p w14:paraId="302CA7D3" w14:textId="77777777" w:rsidR="006C32A2" w:rsidRPr="00057710" w:rsidRDefault="006C32A2" w:rsidP="00290548">
            <w:pPr>
              <w:spacing w:after="160"/>
              <w:rPr>
                <w:rFonts w:ascii="Verdana" w:hAnsi="Verdana"/>
                <w:bCs/>
                <w:sz w:val="20"/>
                <w:szCs w:val="20"/>
              </w:rPr>
            </w:pPr>
            <w:r w:rsidRPr="00057710">
              <w:rPr>
                <w:rFonts w:ascii="Verdana" w:hAnsi="Verdana"/>
                <w:bCs/>
                <w:sz w:val="20"/>
                <w:szCs w:val="20"/>
              </w:rPr>
              <w:t>АО «КРЦ»</w:t>
            </w:r>
          </w:p>
        </w:tc>
        <w:tc>
          <w:tcPr>
            <w:tcW w:w="5068" w:type="dxa"/>
          </w:tcPr>
          <w:p w14:paraId="3C2F1422" w14:textId="77777777" w:rsidR="006C32A2" w:rsidRPr="00F72C5A" w:rsidRDefault="006C32A2" w:rsidP="00BA1E13">
            <w:pPr>
              <w:spacing w:after="160" w:line="259" w:lineRule="auto"/>
              <w:jc w:val="both"/>
              <w:rPr>
                <w:rStyle w:val="0pt"/>
                <w:sz w:val="20"/>
                <w:szCs w:val="20"/>
              </w:rPr>
            </w:pPr>
          </w:p>
        </w:tc>
      </w:tr>
      <w:tr w:rsidR="006C32A2" w:rsidRPr="00F72C5A" w14:paraId="56D0C4D5" w14:textId="77777777" w:rsidTr="00D75458">
        <w:tc>
          <w:tcPr>
            <w:tcW w:w="5245" w:type="dxa"/>
          </w:tcPr>
          <w:p w14:paraId="06AAA539" w14:textId="77777777" w:rsidR="006C32A2" w:rsidRPr="00F72C5A" w:rsidRDefault="006C32A2" w:rsidP="00290548">
            <w:pPr>
              <w:spacing w:after="160"/>
              <w:rPr>
                <w:rFonts w:ascii="Verdana" w:hAnsi="Verdana"/>
                <w:sz w:val="20"/>
                <w:szCs w:val="20"/>
              </w:rPr>
            </w:pPr>
            <w:r w:rsidRPr="00F72C5A">
              <w:rPr>
                <w:rFonts w:ascii="Verdana" w:hAnsi="Verdana"/>
                <w:spacing w:val="-9"/>
                <w:sz w:val="20"/>
                <w:szCs w:val="20"/>
              </w:rPr>
              <w:t>Место нахождения:</w:t>
            </w:r>
            <w:r w:rsidRPr="006038D2">
              <w:rPr>
                <w:rFonts w:ascii="Verdana" w:hAnsi="Verdana"/>
                <w:sz w:val="20"/>
                <w:szCs w:val="20"/>
              </w:rPr>
              <w:t xml:space="preserve"> </w:t>
            </w:r>
            <w:r w:rsidRPr="00057710">
              <w:rPr>
                <w:rFonts w:ascii="Verdana" w:hAnsi="Verdana"/>
                <w:spacing w:val="-9"/>
                <w:sz w:val="20"/>
                <w:szCs w:val="20"/>
              </w:rPr>
              <w:t xml:space="preserve">350020, Краснодарский край, г. Краснодар, ул. </w:t>
            </w:r>
            <w:proofErr w:type="spellStart"/>
            <w:r w:rsidRPr="00057710">
              <w:rPr>
                <w:rFonts w:ascii="Verdana" w:hAnsi="Verdana"/>
                <w:spacing w:val="-9"/>
                <w:sz w:val="20"/>
                <w:szCs w:val="20"/>
              </w:rPr>
              <w:t>Рашпилевская</w:t>
            </w:r>
            <w:proofErr w:type="spellEnd"/>
            <w:r w:rsidRPr="00057710">
              <w:rPr>
                <w:rFonts w:ascii="Verdana" w:hAnsi="Verdana"/>
                <w:spacing w:val="-9"/>
                <w:sz w:val="20"/>
                <w:szCs w:val="20"/>
              </w:rPr>
              <w:t>, д. 157, литер А, 4 этаж, помещения 2-17, 19, 22-27</w:t>
            </w:r>
            <w:r w:rsidRPr="006038D2">
              <w:rPr>
                <w:rFonts w:ascii="Verdana" w:hAnsi="Verdana"/>
                <w:sz w:val="20"/>
                <w:szCs w:val="20"/>
              </w:rPr>
              <w:t xml:space="preserve"> </w:t>
            </w:r>
          </w:p>
        </w:tc>
        <w:tc>
          <w:tcPr>
            <w:tcW w:w="5068" w:type="dxa"/>
          </w:tcPr>
          <w:p w14:paraId="5B91237E" w14:textId="77777777" w:rsidR="006C32A2" w:rsidRPr="00057710" w:rsidRDefault="006C32A2" w:rsidP="00BA1E13">
            <w:pPr>
              <w:spacing w:after="160" w:line="259" w:lineRule="auto"/>
              <w:jc w:val="both"/>
              <w:rPr>
                <w:rFonts w:ascii="Verdana" w:hAnsi="Verdana"/>
                <w:spacing w:val="-9"/>
                <w:sz w:val="20"/>
                <w:szCs w:val="20"/>
              </w:rPr>
            </w:pPr>
            <w:r w:rsidRPr="00057710">
              <w:rPr>
                <w:rFonts w:ascii="Verdana" w:hAnsi="Verdana"/>
                <w:spacing w:val="-9"/>
                <w:sz w:val="20"/>
                <w:szCs w:val="20"/>
              </w:rPr>
              <w:t>Место нахождения:</w:t>
            </w:r>
          </w:p>
          <w:p w14:paraId="6A0B83EB" w14:textId="77777777" w:rsidR="006C32A2" w:rsidRPr="00F72C5A" w:rsidRDefault="006C32A2" w:rsidP="00BA1E13">
            <w:pPr>
              <w:spacing w:after="160" w:line="259" w:lineRule="auto"/>
              <w:jc w:val="both"/>
              <w:rPr>
                <w:rStyle w:val="0pt"/>
                <w:sz w:val="20"/>
                <w:szCs w:val="20"/>
              </w:rPr>
            </w:pPr>
            <w:r>
              <w:rPr>
                <w:rStyle w:val="0pt"/>
                <w:sz w:val="20"/>
                <w:szCs w:val="20"/>
              </w:rPr>
              <w:t xml:space="preserve"> </w:t>
            </w:r>
          </w:p>
        </w:tc>
      </w:tr>
      <w:tr w:rsidR="006C32A2" w:rsidRPr="00F72C5A" w14:paraId="240C621D" w14:textId="77777777" w:rsidTr="00D75458">
        <w:tc>
          <w:tcPr>
            <w:tcW w:w="5245" w:type="dxa"/>
          </w:tcPr>
          <w:p w14:paraId="221BFFE4" w14:textId="77777777" w:rsidR="006C32A2" w:rsidRPr="00F72C5A" w:rsidRDefault="006C32A2" w:rsidP="00290548">
            <w:pPr>
              <w:spacing w:after="160"/>
              <w:rPr>
                <w:rFonts w:ascii="Verdana" w:hAnsi="Verdana"/>
                <w:spacing w:val="-9"/>
                <w:sz w:val="20"/>
                <w:szCs w:val="20"/>
              </w:rPr>
            </w:pPr>
            <w:r>
              <w:rPr>
                <w:rFonts w:ascii="Verdana" w:hAnsi="Verdana"/>
                <w:spacing w:val="-9"/>
                <w:sz w:val="20"/>
                <w:szCs w:val="20"/>
              </w:rPr>
              <w:t>П</w:t>
            </w:r>
            <w:r w:rsidRPr="00F72C5A">
              <w:rPr>
                <w:rFonts w:ascii="Verdana" w:hAnsi="Verdana"/>
                <w:spacing w:val="-9"/>
                <w:sz w:val="20"/>
                <w:szCs w:val="20"/>
              </w:rPr>
              <w:t xml:space="preserve">очтовый адрес: </w:t>
            </w:r>
            <w:r w:rsidRPr="00057710">
              <w:rPr>
                <w:rFonts w:ascii="Verdana" w:hAnsi="Verdana"/>
                <w:spacing w:val="-9"/>
                <w:sz w:val="20"/>
                <w:szCs w:val="20"/>
              </w:rPr>
              <w:t xml:space="preserve">350020, Краснодарский край, г. Краснодар, ул. </w:t>
            </w:r>
            <w:proofErr w:type="spellStart"/>
            <w:r w:rsidRPr="00057710">
              <w:rPr>
                <w:rFonts w:ascii="Verdana" w:hAnsi="Verdana"/>
                <w:spacing w:val="-9"/>
                <w:sz w:val="20"/>
                <w:szCs w:val="20"/>
              </w:rPr>
              <w:t>Рашпилевская</w:t>
            </w:r>
            <w:proofErr w:type="spellEnd"/>
            <w:r w:rsidRPr="00057710">
              <w:rPr>
                <w:rFonts w:ascii="Verdana" w:hAnsi="Verdana"/>
                <w:spacing w:val="-9"/>
                <w:sz w:val="20"/>
                <w:szCs w:val="20"/>
              </w:rPr>
              <w:t>, д. 157, литер А, 4 этаж, помещения 2-17, 19, 22-27</w:t>
            </w:r>
          </w:p>
        </w:tc>
        <w:tc>
          <w:tcPr>
            <w:tcW w:w="5068" w:type="dxa"/>
          </w:tcPr>
          <w:p w14:paraId="27347F82" w14:textId="77777777" w:rsidR="006C32A2" w:rsidRPr="00F72C5A" w:rsidRDefault="006C32A2" w:rsidP="00BA1E13">
            <w:pPr>
              <w:spacing w:after="160" w:line="259" w:lineRule="auto"/>
              <w:jc w:val="both"/>
              <w:rPr>
                <w:rStyle w:val="0pt"/>
                <w:sz w:val="20"/>
                <w:szCs w:val="20"/>
              </w:rPr>
            </w:pPr>
            <w:r w:rsidRPr="00057710">
              <w:rPr>
                <w:rFonts w:ascii="Verdana" w:hAnsi="Verdana"/>
                <w:spacing w:val="-9"/>
                <w:sz w:val="20"/>
                <w:szCs w:val="20"/>
              </w:rPr>
              <w:t>Почтовый адрес:</w:t>
            </w:r>
          </w:p>
        </w:tc>
      </w:tr>
      <w:tr w:rsidR="006C32A2" w14:paraId="43E41086" w14:textId="77777777" w:rsidTr="00D75458">
        <w:tc>
          <w:tcPr>
            <w:tcW w:w="5245" w:type="dxa"/>
          </w:tcPr>
          <w:p w14:paraId="0A1CBBBE" w14:textId="77777777" w:rsidR="006C32A2" w:rsidRPr="00F72C5A" w:rsidRDefault="006C32A2" w:rsidP="00290548">
            <w:pPr>
              <w:pStyle w:val="26"/>
              <w:spacing w:after="0"/>
              <w:rPr>
                <w:rFonts w:ascii="Verdana" w:hAnsi="Verdana"/>
                <w:spacing w:val="-9"/>
              </w:rPr>
            </w:pPr>
            <w:r w:rsidRPr="00057710">
              <w:rPr>
                <w:rFonts w:ascii="Verdana" w:hAnsi="Verdana"/>
                <w:spacing w:val="-9"/>
                <w:sz w:val="20"/>
              </w:rPr>
              <w:lastRenderedPageBreak/>
              <w:t>ИНН / КПП 2311144802/ 230801001</w:t>
            </w:r>
          </w:p>
        </w:tc>
        <w:tc>
          <w:tcPr>
            <w:tcW w:w="5068" w:type="dxa"/>
          </w:tcPr>
          <w:p w14:paraId="0B5B2D43" w14:textId="77777777" w:rsidR="006C32A2" w:rsidRDefault="006C32A2" w:rsidP="00BA1E13">
            <w:pPr>
              <w:spacing w:after="160" w:line="259" w:lineRule="auto"/>
              <w:ind w:left="5" w:hanging="5"/>
              <w:jc w:val="both"/>
              <w:rPr>
                <w:rStyle w:val="0pt"/>
                <w:sz w:val="20"/>
                <w:szCs w:val="20"/>
              </w:rPr>
            </w:pPr>
            <w:r w:rsidRPr="00057710">
              <w:rPr>
                <w:rFonts w:ascii="Verdana" w:hAnsi="Verdana"/>
                <w:spacing w:val="-9"/>
                <w:sz w:val="20"/>
              </w:rPr>
              <w:t>ИНН / КПП</w:t>
            </w:r>
          </w:p>
        </w:tc>
      </w:tr>
      <w:tr w:rsidR="006C32A2" w:rsidRPr="00F72C5A" w14:paraId="54A44AFF" w14:textId="77777777" w:rsidTr="00D75458">
        <w:tc>
          <w:tcPr>
            <w:tcW w:w="5245" w:type="dxa"/>
          </w:tcPr>
          <w:p w14:paraId="1F5AAC77" w14:textId="77777777" w:rsidR="006C32A2" w:rsidRDefault="006C32A2" w:rsidP="00290548">
            <w:pPr>
              <w:spacing w:after="160"/>
              <w:rPr>
                <w:rFonts w:ascii="Verdana" w:hAnsi="Verdana"/>
                <w:sz w:val="20"/>
                <w:szCs w:val="20"/>
              </w:rPr>
            </w:pPr>
            <w:r w:rsidRPr="00F72C5A">
              <w:rPr>
                <w:rFonts w:ascii="Verdana" w:hAnsi="Verdana"/>
                <w:sz w:val="20"/>
                <w:szCs w:val="20"/>
              </w:rPr>
              <w:t xml:space="preserve">Банковские реквизиты: </w:t>
            </w:r>
          </w:p>
          <w:p w14:paraId="37E82D3F" w14:textId="77777777" w:rsidR="00290548" w:rsidRDefault="006C32A2" w:rsidP="00290548">
            <w:pPr>
              <w:spacing w:after="160"/>
              <w:rPr>
                <w:rFonts w:ascii="Verdana" w:hAnsi="Verdana"/>
                <w:sz w:val="20"/>
                <w:szCs w:val="20"/>
              </w:rPr>
            </w:pPr>
            <w:r w:rsidRPr="00057710">
              <w:rPr>
                <w:rFonts w:ascii="Verdana" w:hAnsi="Verdana"/>
                <w:sz w:val="20"/>
                <w:szCs w:val="20"/>
              </w:rPr>
              <w:t>Филиал «Центральный» Банка ВТБ (публичное акционерное общество) в г. Москве, </w:t>
            </w:r>
            <w:r w:rsidRPr="00057710">
              <w:rPr>
                <w:rFonts w:ascii="Verdana" w:hAnsi="Verdana"/>
                <w:sz w:val="20"/>
                <w:szCs w:val="20"/>
              </w:rPr>
              <w:br/>
              <w:t>Р/с 40702810400440006008</w:t>
            </w:r>
            <w:r w:rsidRPr="00057710">
              <w:rPr>
                <w:rFonts w:ascii="Verdana" w:hAnsi="Verdana"/>
                <w:sz w:val="20"/>
                <w:szCs w:val="20"/>
              </w:rPr>
              <w:br/>
              <w:t>К/с 30101810145250000411</w:t>
            </w:r>
            <w:r w:rsidRPr="00057710">
              <w:rPr>
                <w:rFonts w:ascii="Verdana" w:hAnsi="Verdana"/>
                <w:sz w:val="20"/>
                <w:szCs w:val="20"/>
              </w:rPr>
              <w:br/>
            </w:r>
          </w:p>
          <w:p w14:paraId="74970527" w14:textId="773E9BB4" w:rsidR="006C32A2" w:rsidRPr="00F72C5A" w:rsidRDefault="006C32A2" w:rsidP="00290548">
            <w:pPr>
              <w:spacing w:after="160"/>
              <w:rPr>
                <w:rFonts w:ascii="Verdana" w:hAnsi="Verdana"/>
                <w:sz w:val="20"/>
                <w:szCs w:val="20"/>
              </w:rPr>
            </w:pPr>
            <w:r w:rsidRPr="00057710">
              <w:rPr>
                <w:rFonts w:ascii="Verdana" w:hAnsi="Verdana"/>
                <w:sz w:val="20"/>
                <w:szCs w:val="20"/>
              </w:rPr>
              <w:t>БИК 044525411</w:t>
            </w:r>
          </w:p>
        </w:tc>
        <w:tc>
          <w:tcPr>
            <w:tcW w:w="5068" w:type="dxa"/>
          </w:tcPr>
          <w:p w14:paraId="60ADA4A6" w14:textId="77777777" w:rsidR="006C32A2" w:rsidRDefault="006C32A2" w:rsidP="00BA1E13">
            <w:pPr>
              <w:spacing w:after="160" w:line="259" w:lineRule="auto"/>
              <w:jc w:val="both"/>
              <w:rPr>
                <w:rStyle w:val="0pt"/>
                <w:sz w:val="20"/>
                <w:szCs w:val="20"/>
              </w:rPr>
            </w:pPr>
            <w:r w:rsidRPr="00F72C5A">
              <w:rPr>
                <w:rFonts w:ascii="Verdana" w:hAnsi="Verdana"/>
                <w:sz w:val="20"/>
                <w:szCs w:val="20"/>
              </w:rPr>
              <w:t>Банковские реквизиты:</w:t>
            </w:r>
          </w:p>
          <w:p w14:paraId="00925B56" w14:textId="77777777" w:rsidR="006C32A2" w:rsidRDefault="006C32A2" w:rsidP="00BA1E13">
            <w:pPr>
              <w:spacing w:after="160" w:line="259" w:lineRule="auto"/>
              <w:jc w:val="both"/>
              <w:rPr>
                <w:rStyle w:val="0pt"/>
                <w:sz w:val="20"/>
                <w:szCs w:val="20"/>
              </w:rPr>
            </w:pPr>
            <w:r>
              <w:rPr>
                <w:rStyle w:val="0pt"/>
                <w:sz w:val="20"/>
                <w:szCs w:val="20"/>
              </w:rPr>
              <w:t>Наименование Банка</w:t>
            </w:r>
          </w:p>
          <w:p w14:paraId="09C69C5B" w14:textId="77777777" w:rsidR="006C32A2" w:rsidRDefault="006C32A2" w:rsidP="00BA1E13">
            <w:pPr>
              <w:spacing w:after="160" w:line="259" w:lineRule="auto"/>
              <w:jc w:val="both"/>
              <w:rPr>
                <w:rStyle w:val="0pt"/>
                <w:sz w:val="20"/>
                <w:szCs w:val="20"/>
              </w:rPr>
            </w:pPr>
            <w:r>
              <w:rPr>
                <w:rStyle w:val="0pt"/>
                <w:sz w:val="20"/>
                <w:szCs w:val="20"/>
              </w:rPr>
              <w:t>Местонахождение банка:</w:t>
            </w:r>
          </w:p>
          <w:p w14:paraId="236905AF" w14:textId="77777777" w:rsidR="006C32A2" w:rsidRPr="00057710" w:rsidRDefault="006C32A2" w:rsidP="00BA1E13">
            <w:pPr>
              <w:spacing w:after="160" w:line="259" w:lineRule="auto"/>
              <w:jc w:val="both"/>
              <w:rPr>
                <w:rFonts w:ascii="Verdana" w:hAnsi="Verdana"/>
                <w:sz w:val="20"/>
                <w:szCs w:val="20"/>
              </w:rPr>
            </w:pPr>
            <w:r w:rsidRPr="00057710">
              <w:rPr>
                <w:rFonts w:ascii="Verdana" w:hAnsi="Verdana"/>
                <w:sz w:val="20"/>
                <w:szCs w:val="20"/>
              </w:rPr>
              <w:t xml:space="preserve">Р/с </w:t>
            </w:r>
          </w:p>
          <w:p w14:paraId="0F0BD984" w14:textId="77777777" w:rsidR="006C32A2" w:rsidRPr="00F72C5A" w:rsidRDefault="006C32A2" w:rsidP="00BA1E13">
            <w:pPr>
              <w:spacing w:after="160" w:line="259" w:lineRule="auto"/>
              <w:jc w:val="both"/>
              <w:rPr>
                <w:rStyle w:val="0pt"/>
                <w:sz w:val="20"/>
                <w:szCs w:val="20"/>
              </w:rPr>
            </w:pPr>
            <w:r w:rsidRPr="00057710">
              <w:rPr>
                <w:rFonts w:ascii="Verdana" w:hAnsi="Verdana"/>
                <w:sz w:val="20"/>
                <w:szCs w:val="20"/>
              </w:rPr>
              <w:t>К/с, БИК</w:t>
            </w:r>
          </w:p>
        </w:tc>
      </w:tr>
      <w:tr w:rsidR="006C32A2" w:rsidRPr="00F72C5A" w14:paraId="53E6074E" w14:textId="77777777" w:rsidTr="00D75458">
        <w:tc>
          <w:tcPr>
            <w:tcW w:w="5245" w:type="dxa"/>
          </w:tcPr>
          <w:p w14:paraId="3DDDF702" w14:textId="77777777" w:rsidR="006C32A2" w:rsidRDefault="006C32A2" w:rsidP="00290548">
            <w:pPr>
              <w:spacing w:after="160"/>
              <w:rPr>
                <w:rFonts w:ascii="Verdana" w:hAnsi="Verdana"/>
                <w:spacing w:val="-9"/>
                <w:sz w:val="20"/>
                <w:szCs w:val="20"/>
              </w:rPr>
            </w:pPr>
            <w:r>
              <w:rPr>
                <w:rStyle w:val="0pt"/>
                <w:sz w:val="20"/>
                <w:szCs w:val="20"/>
              </w:rPr>
              <w:t>Тел./факс:</w:t>
            </w:r>
            <w:r w:rsidRPr="00F72C5A">
              <w:rPr>
                <w:rFonts w:ascii="Verdana" w:hAnsi="Verdana"/>
                <w:spacing w:val="-9"/>
                <w:sz w:val="20"/>
                <w:szCs w:val="20"/>
              </w:rPr>
              <w:t xml:space="preserve"> </w:t>
            </w:r>
            <w:r>
              <w:rPr>
                <w:rFonts w:ascii="Verdana" w:hAnsi="Verdana"/>
                <w:spacing w:val="-9"/>
                <w:sz w:val="20"/>
                <w:szCs w:val="20"/>
              </w:rPr>
              <w:t>+7 (861) 255-34-03</w:t>
            </w:r>
          </w:p>
          <w:p w14:paraId="0759EC22" w14:textId="77777777" w:rsidR="006C32A2" w:rsidRPr="00057710" w:rsidRDefault="006C32A2" w:rsidP="00290548">
            <w:pPr>
              <w:spacing w:after="160"/>
              <w:rPr>
                <w:rFonts w:ascii="Verdana" w:hAnsi="Verdana"/>
                <w:spacing w:val="-9"/>
                <w:sz w:val="20"/>
                <w:szCs w:val="20"/>
                <w:lang w:val="en-US"/>
              </w:rPr>
            </w:pPr>
            <w:r>
              <w:rPr>
                <w:rFonts w:ascii="Verdana" w:hAnsi="Verdana"/>
                <w:spacing w:val="-9"/>
                <w:sz w:val="20"/>
                <w:szCs w:val="20"/>
                <w:lang w:val="en-US"/>
              </w:rPr>
              <w:t xml:space="preserve">e-mail: </w:t>
            </w:r>
            <w:hyperlink r:id="rId18" w:history="1">
              <w:r w:rsidRPr="00057710">
                <w:rPr>
                  <w:rFonts w:ascii="Verdana" w:hAnsi="Verdana"/>
                  <w:spacing w:val="-9"/>
                  <w:sz w:val="20"/>
                  <w:szCs w:val="20"/>
                  <w:lang w:val="en-US"/>
                </w:rPr>
                <w:t>info@kubrс.ru</w:t>
              </w:r>
            </w:hyperlink>
            <w:r>
              <w:rPr>
                <w:rFonts w:ascii="Verdana" w:hAnsi="Verdana"/>
                <w:spacing w:val="-9"/>
                <w:sz w:val="20"/>
                <w:szCs w:val="20"/>
                <w:lang w:val="en-US"/>
              </w:rPr>
              <w:t xml:space="preserve"> </w:t>
            </w:r>
          </w:p>
        </w:tc>
        <w:tc>
          <w:tcPr>
            <w:tcW w:w="5068" w:type="dxa"/>
          </w:tcPr>
          <w:p w14:paraId="1FC4971D" w14:textId="77777777" w:rsidR="006C32A2" w:rsidRPr="00F72C5A" w:rsidRDefault="006C32A2" w:rsidP="00BA1E13">
            <w:pPr>
              <w:spacing w:after="160" w:line="259" w:lineRule="auto"/>
              <w:jc w:val="both"/>
              <w:rPr>
                <w:rStyle w:val="0pt"/>
                <w:sz w:val="20"/>
                <w:szCs w:val="20"/>
              </w:rPr>
            </w:pPr>
            <w:r>
              <w:rPr>
                <w:rStyle w:val="0pt"/>
                <w:sz w:val="20"/>
                <w:szCs w:val="20"/>
              </w:rPr>
              <w:t>Тел./факс:</w:t>
            </w:r>
          </w:p>
        </w:tc>
      </w:tr>
      <w:tr w:rsidR="006C32A2" w14:paraId="2F191E0D" w14:textId="77777777" w:rsidTr="00D75458">
        <w:tc>
          <w:tcPr>
            <w:tcW w:w="5245" w:type="dxa"/>
          </w:tcPr>
          <w:p w14:paraId="3AB31806" w14:textId="77777777" w:rsidR="006C32A2" w:rsidRDefault="006C32A2" w:rsidP="00BA1E13">
            <w:pPr>
              <w:spacing w:after="160" w:line="259" w:lineRule="auto"/>
              <w:jc w:val="both"/>
              <w:rPr>
                <w:rStyle w:val="0pt"/>
                <w:sz w:val="20"/>
                <w:szCs w:val="20"/>
              </w:rPr>
            </w:pPr>
            <w:r w:rsidRPr="00F72C5A">
              <w:rPr>
                <w:rStyle w:val="0pt"/>
                <w:sz w:val="20"/>
                <w:szCs w:val="20"/>
              </w:rPr>
              <w:t>_________________/__________/</w:t>
            </w:r>
          </w:p>
        </w:tc>
        <w:tc>
          <w:tcPr>
            <w:tcW w:w="5068" w:type="dxa"/>
          </w:tcPr>
          <w:p w14:paraId="03AD6C1C" w14:textId="77777777" w:rsidR="006C32A2" w:rsidRDefault="006C32A2" w:rsidP="00BA1E13">
            <w:pPr>
              <w:spacing w:after="160" w:line="259" w:lineRule="auto"/>
              <w:jc w:val="both"/>
              <w:rPr>
                <w:rStyle w:val="0pt"/>
                <w:sz w:val="20"/>
                <w:szCs w:val="20"/>
              </w:rPr>
            </w:pPr>
            <w:r>
              <w:rPr>
                <w:rStyle w:val="0pt"/>
                <w:sz w:val="20"/>
                <w:szCs w:val="20"/>
              </w:rPr>
              <w:t>_</w:t>
            </w:r>
            <w:r w:rsidRPr="00F72C5A">
              <w:rPr>
                <w:rStyle w:val="0pt"/>
                <w:sz w:val="20"/>
                <w:szCs w:val="20"/>
              </w:rPr>
              <w:t>_________________/__________/</w:t>
            </w:r>
          </w:p>
        </w:tc>
      </w:tr>
    </w:tbl>
    <w:p w14:paraId="6103EB0E" w14:textId="77777777" w:rsidR="00E32BE8" w:rsidRPr="00F72C5A" w:rsidRDefault="00E32BE8" w:rsidP="00E32BE8">
      <w:pPr>
        <w:jc w:val="both"/>
        <w:rPr>
          <w:rStyle w:val="0pt"/>
          <w:rFonts w:eastAsiaTheme="majorEastAsia"/>
          <w:sz w:val="20"/>
          <w:szCs w:val="20"/>
        </w:rPr>
      </w:pPr>
    </w:p>
    <w:tbl>
      <w:tblPr>
        <w:tblStyle w:val="af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703"/>
      </w:tblGrid>
      <w:tr w:rsidR="00E32BE8" w:rsidRPr="00F72C5A" w14:paraId="28DF4AEF" w14:textId="77777777" w:rsidTr="00BA1E13">
        <w:tc>
          <w:tcPr>
            <w:tcW w:w="5386" w:type="dxa"/>
          </w:tcPr>
          <w:p w14:paraId="6E5D63C1" w14:textId="77777777" w:rsidR="00E32BE8" w:rsidRPr="00F72C5A" w:rsidRDefault="00E32BE8" w:rsidP="00BA1E13">
            <w:pPr>
              <w:spacing w:after="160" w:line="259" w:lineRule="auto"/>
              <w:jc w:val="both"/>
              <w:rPr>
                <w:rStyle w:val="0pt"/>
                <w:sz w:val="20"/>
                <w:szCs w:val="20"/>
              </w:rPr>
            </w:pPr>
            <w:r>
              <w:rPr>
                <w:rStyle w:val="0pt"/>
                <w:sz w:val="20"/>
                <w:szCs w:val="20"/>
              </w:rPr>
              <w:t>М. П.</w:t>
            </w:r>
          </w:p>
        </w:tc>
        <w:tc>
          <w:tcPr>
            <w:tcW w:w="5246" w:type="dxa"/>
          </w:tcPr>
          <w:p w14:paraId="0FC8E3FE" w14:textId="77777777" w:rsidR="00E32BE8" w:rsidRPr="00F72C5A" w:rsidRDefault="00E32BE8" w:rsidP="00BA1E13">
            <w:pPr>
              <w:spacing w:after="160" w:line="259" w:lineRule="auto"/>
              <w:jc w:val="both"/>
              <w:rPr>
                <w:rStyle w:val="0pt"/>
                <w:sz w:val="20"/>
                <w:szCs w:val="20"/>
              </w:rPr>
            </w:pPr>
            <w:r>
              <w:rPr>
                <w:rStyle w:val="0pt"/>
                <w:sz w:val="20"/>
                <w:szCs w:val="20"/>
              </w:rPr>
              <w:t>М. П.</w:t>
            </w:r>
          </w:p>
        </w:tc>
      </w:tr>
    </w:tbl>
    <w:p w14:paraId="194A8D7D" w14:textId="77777777" w:rsidR="00E32BE8" w:rsidRPr="00F72C5A" w:rsidRDefault="00E32BE8" w:rsidP="00E32BE8">
      <w:pPr>
        <w:autoSpaceDE w:val="0"/>
        <w:autoSpaceDN w:val="0"/>
        <w:adjustRightInd w:val="0"/>
        <w:spacing w:after="0" w:line="240" w:lineRule="auto"/>
        <w:jc w:val="both"/>
        <w:rPr>
          <w:rFonts w:ascii="Verdana" w:hAnsi="Verdana"/>
          <w:sz w:val="20"/>
          <w:szCs w:val="20"/>
        </w:rPr>
      </w:pPr>
    </w:p>
    <w:p w14:paraId="5C22C601" w14:textId="77777777" w:rsidR="00E32BE8" w:rsidRDefault="00E32BE8" w:rsidP="00E32BE8">
      <w:pPr>
        <w:rPr>
          <w:rFonts w:ascii="Verdana" w:hAnsi="Verdana"/>
          <w:sz w:val="20"/>
          <w:szCs w:val="20"/>
        </w:rPr>
      </w:pPr>
      <w:r>
        <w:rPr>
          <w:rFonts w:ascii="Verdana" w:hAnsi="Verdana"/>
          <w:sz w:val="20"/>
          <w:szCs w:val="20"/>
        </w:rPr>
        <w:br w:type="page"/>
      </w:r>
    </w:p>
    <w:p w14:paraId="3D130D26" w14:textId="77777777" w:rsidR="00E32BE8" w:rsidRPr="00A022C9" w:rsidRDefault="00E32BE8" w:rsidP="00E32BE8">
      <w:pPr>
        <w:pStyle w:val="a5"/>
        <w:jc w:val="right"/>
        <w:rPr>
          <w:rFonts w:ascii="Verdana" w:hAnsi="Verdana"/>
          <w:sz w:val="20"/>
          <w:szCs w:val="20"/>
        </w:rPr>
      </w:pPr>
      <w:r w:rsidRPr="00A022C9">
        <w:rPr>
          <w:rFonts w:ascii="Verdana" w:hAnsi="Verdana"/>
          <w:sz w:val="20"/>
          <w:szCs w:val="20"/>
        </w:rPr>
        <w:lastRenderedPageBreak/>
        <w:t>Приложение № 62</w:t>
      </w:r>
    </w:p>
    <w:p w14:paraId="15E0FD6C" w14:textId="77777777" w:rsidR="00833CDD" w:rsidRPr="00A022C9" w:rsidRDefault="00833CDD" w:rsidP="00833CDD">
      <w:pPr>
        <w:pStyle w:val="a5"/>
        <w:jc w:val="right"/>
        <w:rPr>
          <w:rFonts w:ascii="Verdana" w:hAnsi="Verdana"/>
          <w:sz w:val="20"/>
          <w:szCs w:val="20"/>
        </w:rPr>
      </w:pPr>
      <w:r w:rsidRPr="00A022C9">
        <w:rPr>
          <w:rFonts w:ascii="Verdana" w:hAnsi="Verdana"/>
          <w:sz w:val="20"/>
          <w:szCs w:val="20"/>
        </w:rPr>
        <w:t>к Правилам ведения Реестра</w:t>
      </w:r>
    </w:p>
    <w:p w14:paraId="7366C7E3" w14:textId="77777777" w:rsidR="00833CDD" w:rsidRPr="00A022C9" w:rsidRDefault="00833CDD" w:rsidP="00833CDD">
      <w:pPr>
        <w:pStyle w:val="a5"/>
        <w:jc w:val="right"/>
        <w:rPr>
          <w:rFonts w:ascii="Verdana" w:hAnsi="Verdana"/>
          <w:sz w:val="20"/>
          <w:szCs w:val="20"/>
        </w:rPr>
      </w:pPr>
      <w:r w:rsidRPr="00A022C9">
        <w:rPr>
          <w:rFonts w:ascii="Verdana" w:hAnsi="Verdana"/>
          <w:sz w:val="20"/>
          <w:szCs w:val="20"/>
        </w:rPr>
        <w:t>владельцев инвестиционных паев</w:t>
      </w:r>
    </w:p>
    <w:p w14:paraId="490F3D62" w14:textId="77777777" w:rsidR="00833CDD" w:rsidRPr="00A022C9" w:rsidRDefault="00833CDD" w:rsidP="00833CDD">
      <w:pPr>
        <w:pStyle w:val="a5"/>
        <w:jc w:val="right"/>
        <w:rPr>
          <w:rFonts w:ascii="Verdana" w:hAnsi="Verdana"/>
          <w:sz w:val="20"/>
          <w:szCs w:val="20"/>
        </w:rPr>
      </w:pPr>
      <w:r w:rsidRPr="00A022C9">
        <w:rPr>
          <w:rFonts w:ascii="Verdana" w:hAnsi="Verdana"/>
          <w:sz w:val="20"/>
          <w:szCs w:val="20"/>
        </w:rPr>
        <w:t>паевых инвестиционных фондов</w:t>
      </w:r>
    </w:p>
    <w:p w14:paraId="68B2C46C" w14:textId="77777777" w:rsidR="00833CDD" w:rsidRPr="00A022C9" w:rsidRDefault="00833CDD" w:rsidP="00833CDD">
      <w:pPr>
        <w:pStyle w:val="a5"/>
        <w:jc w:val="right"/>
        <w:rPr>
          <w:rFonts w:ascii="Verdana" w:hAnsi="Verdana"/>
          <w:sz w:val="20"/>
          <w:szCs w:val="20"/>
        </w:rPr>
      </w:pPr>
      <w:r w:rsidRPr="00A022C9">
        <w:rPr>
          <w:rFonts w:ascii="Verdana" w:hAnsi="Verdana"/>
          <w:sz w:val="20"/>
          <w:szCs w:val="20"/>
        </w:rPr>
        <w:t>АО «КРЦ»</w:t>
      </w:r>
    </w:p>
    <w:p w14:paraId="37229B82" w14:textId="77777777" w:rsidR="00E32BE8" w:rsidRPr="00D25F5D" w:rsidRDefault="00E32BE8" w:rsidP="00E32BE8">
      <w:pPr>
        <w:pStyle w:val="a5"/>
        <w:jc w:val="right"/>
        <w:rPr>
          <w:rFonts w:ascii="Verdana" w:hAnsi="Verdana"/>
        </w:rPr>
      </w:pPr>
    </w:p>
    <w:p w14:paraId="45B48B1D" w14:textId="77777777" w:rsidR="00E32BE8" w:rsidRPr="00D25F5D" w:rsidRDefault="00E32BE8" w:rsidP="00E32BE8">
      <w:pPr>
        <w:autoSpaceDE w:val="0"/>
        <w:autoSpaceDN w:val="0"/>
        <w:adjustRightInd w:val="0"/>
        <w:spacing w:after="0" w:line="240" w:lineRule="auto"/>
        <w:jc w:val="center"/>
        <w:rPr>
          <w:rFonts w:ascii="Verdana" w:hAnsi="Verdana"/>
          <w:b/>
          <w:bCs/>
          <w:sz w:val="20"/>
          <w:szCs w:val="20"/>
        </w:rPr>
      </w:pPr>
      <w:r w:rsidRPr="00D25F5D">
        <w:rPr>
          <w:rFonts w:ascii="Verdana" w:hAnsi="Verdana"/>
          <w:b/>
          <w:sz w:val="20"/>
          <w:szCs w:val="20"/>
        </w:rPr>
        <w:t xml:space="preserve">ДОПОЛНИТЕЛЬНОЕ СОГЛАШЕНИЕ № </w:t>
      </w:r>
      <w:r w:rsidRPr="004501E9">
        <w:rPr>
          <w:rFonts w:ascii="Verdana" w:hAnsi="Verdana"/>
          <w:b/>
          <w:bCs/>
          <w:sz w:val="20"/>
          <w:szCs w:val="20"/>
        </w:rPr>
        <w:t>__</w:t>
      </w:r>
    </w:p>
    <w:p w14:paraId="3A49BCEA" w14:textId="77777777" w:rsidR="00E32BE8" w:rsidRDefault="00E32BE8" w:rsidP="00E32BE8">
      <w:pPr>
        <w:autoSpaceDE w:val="0"/>
        <w:autoSpaceDN w:val="0"/>
        <w:adjustRightInd w:val="0"/>
        <w:spacing w:after="0" w:line="240" w:lineRule="auto"/>
        <w:jc w:val="center"/>
        <w:rPr>
          <w:rFonts w:ascii="Verdana" w:hAnsi="Verdana"/>
          <w:b/>
          <w:bCs/>
          <w:sz w:val="20"/>
          <w:szCs w:val="20"/>
        </w:rPr>
      </w:pPr>
      <w:r w:rsidRPr="00D25F5D">
        <w:rPr>
          <w:rFonts w:ascii="Verdana" w:hAnsi="Verdana"/>
          <w:b/>
          <w:sz w:val="20"/>
          <w:szCs w:val="20"/>
        </w:rPr>
        <w:t xml:space="preserve">к Договору от </w:t>
      </w:r>
      <w:r w:rsidRPr="00D25F5D">
        <w:rPr>
          <w:rFonts w:ascii="Verdana" w:hAnsi="Verdana"/>
          <w:b/>
          <w:bCs/>
          <w:sz w:val="20"/>
          <w:szCs w:val="20"/>
        </w:rPr>
        <w:t xml:space="preserve">«___» ______ 20__ </w:t>
      </w:r>
      <w:r w:rsidRPr="00D25F5D">
        <w:rPr>
          <w:rFonts w:ascii="Verdana" w:hAnsi="Verdana"/>
          <w:b/>
          <w:sz w:val="20"/>
          <w:szCs w:val="20"/>
        </w:rPr>
        <w:t>года</w:t>
      </w:r>
      <w:r>
        <w:rPr>
          <w:rFonts w:ascii="Verdana" w:hAnsi="Verdana"/>
          <w:b/>
          <w:sz w:val="20"/>
          <w:szCs w:val="20"/>
        </w:rPr>
        <w:t xml:space="preserve"> </w:t>
      </w:r>
      <w:r w:rsidRPr="00D25F5D">
        <w:rPr>
          <w:rFonts w:ascii="Verdana" w:hAnsi="Verdana"/>
          <w:b/>
          <w:sz w:val="20"/>
          <w:szCs w:val="20"/>
        </w:rPr>
        <w:t xml:space="preserve">№ </w:t>
      </w:r>
      <w:r w:rsidRPr="00D25F5D">
        <w:rPr>
          <w:rFonts w:ascii="Verdana" w:hAnsi="Verdana"/>
          <w:b/>
          <w:bCs/>
          <w:sz w:val="20"/>
          <w:szCs w:val="20"/>
        </w:rPr>
        <w:t xml:space="preserve">_________ </w:t>
      </w:r>
    </w:p>
    <w:p w14:paraId="39E12DA2" w14:textId="77777777" w:rsidR="00E32BE8" w:rsidRDefault="00E32BE8" w:rsidP="00E32BE8">
      <w:pPr>
        <w:autoSpaceDE w:val="0"/>
        <w:autoSpaceDN w:val="0"/>
        <w:adjustRightInd w:val="0"/>
        <w:spacing w:after="0" w:line="240" w:lineRule="auto"/>
        <w:jc w:val="center"/>
        <w:rPr>
          <w:rFonts w:ascii="Verdana" w:hAnsi="Verdana"/>
          <w:b/>
          <w:sz w:val="20"/>
          <w:szCs w:val="20"/>
        </w:rPr>
      </w:pPr>
      <w:r w:rsidRPr="00D25F5D">
        <w:rPr>
          <w:rFonts w:ascii="Verdana" w:hAnsi="Verdana"/>
          <w:b/>
          <w:sz w:val="20"/>
          <w:szCs w:val="20"/>
        </w:rPr>
        <w:t xml:space="preserve">об </w:t>
      </w:r>
      <w:r>
        <w:rPr>
          <w:rFonts w:ascii="Verdana" w:hAnsi="Verdana"/>
          <w:b/>
          <w:sz w:val="20"/>
          <w:szCs w:val="20"/>
        </w:rPr>
        <w:t>оказании услуг специализированного регистратора</w:t>
      </w:r>
    </w:p>
    <w:p w14:paraId="0EA0646A" w14:textId="77777777" w:rsidR="00E32BE8" w:rsidRPr="00D25F5D" w:rsidRDefault="00E32BE8" w:rsidP="00E32BE8">
      <w:pPr>
        <w:autoSpaceDE w:val="0"/>
        <w:autoSpaceDN w:val="0"/>
        <w:adjustRightInd w:val="0"/>
        <w:spacing w:after="0" w:line="240" w:lineRule="auto"/>
        <w:jc w:val="center"/>
        <w:rPr>
          <w:rFonts w:ascii="Verdana" w:hAnsi="Verdana"/>
          <w:b/>
          <w:bCs/>
          <w:sz w:val="20"/>
          <w:szCs w:val="20"/>
        </w:rPr>
      </w:pPr>
      <w:r w:rsidRPr="00D25F5D">
        <w:rPr>
          <w:rFonts w:ascii="Verdana" w:hAnsi="Verdana"/>
          <w:b/>
          <w:sz w:val="20"/>
          <w:szCs w:val="20"/>
        </w:rPr>
        <w:t>______________________________________________</w:t>
      </w:r>
    </w:p>
    <w:p w14:paraId="3A38F1B4" w14:textId="77777777" w:rsidR="00E32BE8" w:rsidRPr="00D25F5D" w:rsidRDefault="00E32BE8" w:rsidP="00E32BE8">
      <w:pPr>
        <w:autoSpaceDE w:val="0"/>
        <w:autoSpaceDN w:val="0"/>
        <w:adjustRightInd w:val="0"/>
        <w:spacing w:after="0" w:line="240" w:lineRule="auto"/>
        <w:jc w:val="both"/>
        <w:rPr>
          <w:rFonts w:ascii="Verdana" w:hAnsi="Verdana"/>
          <w:sz w:val="20"/>
          <w:szCs w:val="20"/>
        </w:rPr>
      </w:pPr>
    </w:p>
    <w:p w14:paraId="359D4CE6" w14:textId="114EF4D9" w:rsidR="00E32BE8" w:rsidRPr="00D25F5D" w:rsidRDefault="00E32BE8" w:rsidP="00E32BE8">
      <w:pPr>
        <w:autoSpaceDE w:val="0"/>
        <w:autoSpaceDN w:val="0"/>
        <w:adjustRightInd w:val="0"/>
        <w:spacing w:after="0" w:line="240" w:lineRule="auto"/>
        <w:jc w:val="both"/>
        <w:rPr>
          <w:rFonts w:ascii="Verdana" w:hAnsi="Verdana"/>
          <w:sz w:val="20"/>
          <w:szCs w:val="20"/>
        </w:rPr>
      </w:pPr>
      <w:r w:rsidRPr="00D25F5D">
        <w:rPr>
          <w:rFonts w:ascii="Verdana" w:hAnsi="Verdana"/>
          <w:sz w:val="20"/>
          <w:szCs w:val="20"/>
        </w:rPr>
        <w:t xml:space="preserve">г. </w:t>
      </w:r>
      <w:r w:rsidR="006C32A2">
        <w:rPr>
          <w:rFonts w:ascii="Verdana" w:hAnsi="Verdana"/>
          <w:sz w:val="20"/>
          <w:szCs w:val="20"/>
        </w:rPr>
        <w:t>Краснодар</w:t>
      </w:r>
      <w:r w:rsidRPr="00D25F5D">
        <w:rPr>
          <w:rFonts w:ascii="Verdana" w:hAnsi="Verdana"/>
          <w:sz w:val="20"/>
          <w:szCs w:val="20"/>
        </w:rPr>
        <w:t xml:space="preserve">                                                          </w:t>
      </w:r>
      <w:proofErr w:type="gramStart"/>
      <w:r w:rsidRPr="00D25F5D">
        <w:rPr>
          <w:rFonts w:ascii="Verdana" w:hAnsi="Verdana"/>
          <w:sz w:val="20"/>
          <w:szCs w:val="20"/>
        </w:rPr>
        <w:t xml:space="preserve">   «</w:t>
      </w:r>
      <w:proofErr w:type="gramEnd"/>
      <w:r w:rsidRPr="00D25F5D">
        <w:rPr>
          <w:rFonts w:ascii="Verdana" w:hAnsi="Verdana"/>
          <w:sz w:val="20"/>
          <w:szCs w:val="20"/>
        </w:rPr>
        <w:t>____» _____________ 202_ года</w:t>
      </w:r>
    </w:p>
    <w:p w14:paraId="6E9BEA78" w14:textId="77777777" w:rsidR="00E32BE8" w:rsidRPr="00D25F5D" w:rsidRDefault="00E32BE8" w:rsidP="00E32BE8">
      <w:pPr>
        <w:autoSpaceDE w:val="0"/>
        <w:autoSpaceDN w:val="0"/>
        <w:adjustRightInd w:val="0"/>
        <w:spacing w:after="0" w:line="240" w:lineRule="auto"/>
        <w:jc w:val="both"/>
        <w:rPr>
          <w:rFonts w:ascii="Verdana" w:hAnsi="Verdana"/>
          <w:b/>
          <w:bCs/>
          <w:sz w:val="20"/>
          <w:szCs w:val="20"/>
        </w:rPr>
      </w:pPr>
    </w:p>
    <w:p w14:paraId="6E7EF268" w14:textId="52B8D977" w:rsidR="00E32BE8" w:rsidRPr="00D25F5D" w:rsidRDefault="00E32BE8" w:rsidP="00E32BE8">
      <w:pPr>
        <w:autoSpaceDE w:val="0"/>
        <w:autoSpaceDN w:val="0"/>
        <w:adjustRightInd w:val="0"/>
        <w:spacing w:after="0" w:line="240" w:lineRule="auto"/>
        <w:ind w:firstLine="709"/>
        <w:jc w:val="both"/>
        <w:rPr>
          <w:rFonts w:ascii="Verdana" w:hAnsi="Verdana"/>
          <w:sz w:val="20"/>
          <w:szCs w:val="20"/>
        </w:rPr>
      </w:pPr>
      <w:r w:rsidRPr="00D25F5D">
        <w:rPr>
          <w:rFonts w:ascii="Verdana" w:hAnsi="Verdana"/>
          <w:b/>
          <w:bCs/>
          <w:sz w:val="20"/>
          <w:szCs w:val="20"/>
        </w:rPr>
        <w:t>______________</w:t>
      </w:r>
      <w:r>
        <w:rPr>
          <w:rFonts w:ascii="Verdana" w:hAnsi="Verdana"/>
          <w:b/>
          <w:bCs/>
          <w:sz w:val="20"/>
          <w:szCs w:val="20"/>
        </w:rPr>
        <w:t xml:space="preserve">__________________________ </w:t>
      </w:r>
      <w:r w:rsidRPr="00D25F5D">
        <w:rPr>
          <w:rFonts w:ascii="Verdana" w:hAnsi="Verdana"/>
          <w:sz w:val="20"/>
          <w:szCs w:val="20"/>
        </w:rPr>
        <w:t xml:space="preserve">, имеющее лицензию </w:t>
      </w:r>
      <w:r>
        <w:rPr>
          <w:rFonts w:ascii="Verdana" w:hAnsi="Verdana"/>
          <w:sz w:val="20"/>
          <w:szCs w:val="20"/>
        </w:rPr>
        <w:t xml:space="preserve">на ____________________________________ </w:t>
      </w:r>
      <w:r w:rsidRPr="00D25F5D">
        <w:rPr>
          <w:rFonts w:ascii="Verdana" w:hAnsi="Verdana"/>
          <w:sz w:val="20"/>
          <w:szCs w:val="20"/>
        </w:rPr>
        <w:t xml:space="preserve">№ ______________ от «___» ___________ _____ года, </w:t>
      </w:r>
      <w:r>
        <w:rPr>
          <w:rFonts w:ascii="Verdana" w:hAnsi="Verdana"/>
          <w:sz w:val="20"/>
          <w:szCs w:val="20"/>
        </w:rPr>
        <w:t>именуем__ в дальнейшем</w:t>
      </w:r>
      <w:r w:rsidR="0015480C">
        <w:rPr>
          <w:rStyle w:val="aff"/>
          <w:rFonts w:ascii="Verdana" w:hAnsi="Verdana"/>
          <w:sz w:val="20"/>
          <w:szCs w:val="20"/>
        </w:rPr>
        <w:footnoteReference w:id="10"/>
      </w:r>
      <w:r>
        <w:rPr>
          <w:rFonts w:ascii="Verdana" w:hAnsi="Verdana"/>
          <w:sz w:val="20"/>
          <w:szCs w:val="20"/>
        </w:rPr>
        <w:t xml:space="preserve"> ______________________ </w:t>
      </w:r>
      <w:r w:rsidRPr="00D25F5D">
        <w:rPr>
          <w:rFonts w:ascii="Verdana" w:hAnsi="Verdana"/>
          <w:sz w:val="20"/>
          <w:szCs w:val="20"/>
        </w:rPr>
        <w:t xml:space="preserve">в лице __________________________________, действующего на основании __________________, с одной стороны и </w:t>
      </w:r>
      <w:r w:rsidR="006C32A2" w:rsidRPr="00057710">
        <w:rPr>
          <w:rFonts w:ascii="Verdana" w:hAnsi="Verdana"/>
          <w:color w:val="000000"/>
          <w:sz w:val="20"/>
          <w:szCs w:val="20"/>
        </w:rPr>
        <w:t>А</w:t>
      </w:r>
      <w:r w:rsidR="006C32A2" w:rsidRPr="001A6B20">
        <w:rPr>
          <w:rFonts w:ascii="Verdana" w:hAnsi="Verdana"/>
          <w:color w:val="000000"/>
          <w:sz w:val="20"/>
          <w:szCs w:val="20"/>
        </w:rPr>
        <w:t>кционерное общество</w:t>
      </w:r>
      <w:r w:rsidR="006C32A2">
        <w:rPr>
          <w:rFonts w:ascii="Verdana" w:hAnsi="Verdana"/>
          <w:color w:val="000000"/>
          <w:sz w:val="20"/>
          <w:szCs w:val="20"/>
        </w:rPr>
        <w:t xml:space="preserve"> «Регистратор КРЦ»</w:t>
      </w:r>
      <w:r w:rsidR="006C32A2" w:rsidRPr="00057710">
        <w:rPr>
          <w:rFonts w:ascii="Verdana" w:hAnsi="Verdana"/>
          <w:color w:val="000000"/>
          <w:sz w:val="20"/>
          <w:szCs w:val="20"/>
        </w:rPr>
        <w:t>, имеющее лицензию на осуществление депозитарной деятельности №003-14093-000100 от 10 марта 2021 г.,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 22-000-0-00123 от 24 июня 2021 г., именуемое в дальнейшем «</w:t>
      </w:r>
      <w:r w:rsidR="006C32A2" w:rsidRPr="006038D2">
        <w:rPr>
          <w:rFonts w:ascii="Verdana" w:hAnsi="Verdana"/>
          <w:color w:val="000000"/>
          <w:sz w:val="20"/>
          <w:szCs w:val="20"/>
        </w:rPr>
        <w:t>Специализированный регистратор</w:t>
      </w:r>
      <w:r w:rsidR="006C32A2" w:rsidRPr="00057710">
        <w:rPr>
          <w:rFonts w:ascii="Verdana" w:hAnsi="Verdana"/>
          <w:color w:val="000000"/>
          <w:sz w:val="20"/>
          <w:szCs w:val="20"/>
        </w:rPr>
        <w:t xml:space="preserve">», </w:t>
      </w:r>
      <w:r>
        <w:rPr>
          <w:rStyle w:val="0pt"/>
          <w:rFonts w:eastAsiaTheme="majorEastAsia"/>
          <w:sz w:val="20"/>
          <w:szCs w:val="20"/>
        </w:rPr>
        <w:t>в лице ________________, действующего на основании _________________,</w:t>
      </w:r>
      <w:r w:rsidRPr="00D804B9">
        <w:rPr>
          <w:rFonts w:ascii="Verdana" w:hAnsi="Verdana"/>
          <w:color w:val="000000"/>
          <w:sz w:val="20"/>
          <w:szCs w:val="20"/>
        </w:rPr>
        <w:t xml:space="preserve"> с другой стороны, далее при совместном упоминании именуемые </w:t>
      </w:r>
      <w:r w:rsidRPr="00D804B9">
        <w:rPr>
          <w:rFonts w:ascii="Verdana" w:hAnsi="Verdana"/>
          <w:i/>
          <w:iCs/>
          <w:color w:val="000000"/>
          <w:sz w:val="20"/>
          <w:szCs w:val="20"/>
        </w:rPr>
        <w:t>«</w:t>
      </w:r>
      <w:r w:rsidRPr="00D804B9">
        <w:rPr>
          <w:rFonts w:ascii="Verdana" w:hAnsi="Verdana"/>
          <w:color w:val="000000"/>
          <w:sz w:val="20"/>
          <w:szCs w:val="20"/>
        </w:rPr>
        <w:t>Стороны</w:t>
      </w:r>
      <w:r w:rsidRPr="00D804B9">
        <w:rPr>
          <w:rFonts w:ascii="Verdana" w:hAnsi="Verdana"/>
          <w:i/>
          <w:iCs/>
          <w:color w:val="000000"/>
          <w:sz w:val="20"/>
          <w:szCs w:val="20"/>
        </w:rPr>
        <w:t>»</w:t>
      </w:r>
      <w:r w:rsidRPr="00D804B9">
        <w:rPr>
          <w:rFonts w:ascii="Verdana" w:hAnsi="Verdana"/>
          <w:color w:val="000000"/>
          <w:sz w:val="20"/>
          <w:szCs w:val="20"/>
        </w:rPr>
        <w:t xml:space="preserve">, а при упоминании по отдельности – </w:t>
      </w:r>
      <w:r w:rsidRPr="00D804B9">
        <w:rPr>
          <w:rFonts w:ascii="Verdana" w:hAnsi="Verdana"/>
          <w:i/>
          <w:iCs/>
          <w:color w:val="000000"/>
          <w:sz w:val="20"/>
          <w:szCs w:val="20"/>
        </w:rPr>
        <w:t>«</w:t>
      </w:r>
      <w:r w:rsidRPr="00D804B9">
        <w:rPr>
          <w:rFonts w:ascii="Verdana" w:hAnsi="Verdana"/>
          <w:color w:val="000000"/>
          <w:sz w:val="20"/>
          <w:szCs w:val="20"/>
        </w:rPr>
        <w:t>Сторона</w:t>
      </w:r>
      <w:r w:rsidRPr="00D804B9">
        <w:rPr>
          <w:rFonts w:ascii="Verdana" w:hAnsi="Verdana"/>
          <w:i/>
          <w:iCs/>
          <w:color w:val="000000"/>
          <w:sz w:val="20"/>
          <w:szCs w:val="20"/>
        </w:rPr>
        <w:t>»</w:t>
      </w:r>
      <w:r w:rsidRPr="00D25F5D">
        <w:rPr>
          <w:rFonts w:ascii="Verdana" w:hAnsi="Verdana"/>
          <w:sz w:val="20"/>
          <w:szCs w:val="20"/>
        </w:rPr>
        <w:t xml:space="preserve">, заключили настоящее дополнительное соглашение № 1 (далее именуется </w:t>
      </w:r>
      <w:r>
        <w:rPr>
          <w:rFonts w:ascii="Verdana" w:hAnsi="Verdana"/>
          <w:sz w:val="20"/>
          <w:szCs w:val="20"/>
        </w:rPr>
        <w:t>«</w:t>
      </w:r>
      <w:r w:rsidRPr="00D25F5D">
        <w:rPr>
          <w:rFonts w:ascii="Verdana" w:hAnsi="Verdana"/>
          <w:sz w:val="20"/>
          <w:szCs w:val="20"/>
        </w:rPr>
        <w:t>Соглашение</w:t>
      </w:r>
      <w:r>
        <w:rPr>
          <w:rFonts w:ascii="Verdana" w:hAnsi="Verdana"/>
          <w:sz w:val="20"/>
          <w:szCs w:val="20"/>
        </w:rPr>
        <w:t>»</w:t>
      </w:r>
      <w:r w:rsidRPr="00D25F5D">
        <w:rPr>
          <w:rFonts w:ascii="Verdana" w:hAnsi="Verdana"/>
          <w:sz w:val="20"/>
          <w:szCs w:val="20"/>
        </w:rPr>
        <w:t xml:space="preserve">) к Договору от «___» ________ 20__ года № _________ об </w:t>
      </w:r>
      <w:r>
        <w:rPr>
          <w:rFonts w:ascii="Verdana" w:hAnsi="Verdana"/>
          <w:sz w:val="20"/>
          <w:szCs w:val="20"/>
        </w:rPr>
        <w:t xml:space="preserve">оказании услуг специализированного регистратора </w:t>
      </w:r>
      <w:r w:rsidRPr="00D25F5D">
        <w:rPr>
          <w:rFonts w:ascii="Verdana" w:hAnsi="Verdana"/>
          <w:sz w:val="20"/>
          <w:szCs w:val="20"/>
        </w:rPr>
        <w:t xml:space="preserve">________________________________________________________ (далее именуется </w:t>
      </w:r>
      <w:r>
        <w:rPr>
          <w:rFonts w:ascii="Verdana" w:hAnsi="Verdana"/>
          <w:sz w:val="20"/>
          <w:szCs w:val="20"/>
        </w:rPr>
        <w:t>«</w:t>
      </w:r>
      <w:r w:rsidRPr="00D25F5D">
        <w:rPr>
          <w:rFonts w:ascii="Verdana" w:hAnsi="Verdana"/>
          <w:sz w:val="20"/>
          <w:szCs w:val="20"/>
        </w:rPr>
        <w:t>Договор</w:t>
      </w:r>
      <w:r>
        <w:rPr>
          <w:rFonts w:ascii="Verdana" w:hAnsi="Verdana"/>
          <w:sz w:val="20"/>
          <w:szCs w:val="20"/>
        </w:rPr>
        <w:t>»</w:t>
      </w:r>
      <w:r w:rsidRPr="00D25F5D">
        <w:rPr>
          <w:rFonts w:ascii="Verdana" w:hAnsi="Verdana"/>
          <w:sz w:val="20"/>
          <w:szCs w:val="20"/>
        </w:rPr>
        <w:t>) о нижеследующем.</w:t>
      </w:r>
    </w:p>
    <w:p w14:paraId="17266084" w14:textId="77777777" w:rsidR="00E32BE8" w:rsidRPr="003563CC" w:rsidRDefault="00E32BE8" w:rsidP="00D75458">
      <w:pPr>
        <w:pStyle w:val="a3"/>
        <w:numPr>
          <w:ilvl w:val="0"/>
          <w:numId w:val="25"/>
        </w:numPr>
        <w:autoSpaceDE w:val="0"/>
        <w:autoSpaceDN w:val="0"/>
        <w:adjustRightInd w:val="0"/>
        <w:spacing w:after="0" w:line="240" w:lineRule="auto"/>
        <w:ind w:left="0" w:firstLine="567"/>
        <w:jc w:val="both"/>
        <w:rPr>
          <w:rFonts w:ascii="Verdana" w:hAnsi="Verdana"/>
          <w:sz w:val="20"/>
          <w:szCs w:val="20"/>
        </w:rPr>
      </w:pPr>
      <w:r w:rsidRPr="003563CC">
        <w:rPr>
          <w:rFonts w:ascii="Verdana" w:hAnsi="Verdana"/>
          <w:sz w:val="20"/>
          <w:lang w:eastAsia="ar-SA"/>
        </w:rPr>
        <w:t xml:space="preserve">Управляющая компания, выплачивает Специализированному </w:t>
      </w:r>
      <w:r>
        <w:rPr>
          <w:rFonts w:ascii="Verdana" w:hAnsi="Verdana"/>
          <w:sz w:val="20"/>
          <w:lang w:eastAsia="ar-SA"/>
        </w:rPr>
        <w:t>регистратору</w:t>
      </w:r>
      <w:r w:rsidRPr="003563CC">
        <w:rPr>
          <w:rFonts w:ascii="Verdana" w:hAnsi="Verdana"/>
          <w:sz w:val="20"/>
          <w:lang w:eastAsia="ar-SA"/>
        </w:rPr>
        <w:t xml:space="preserve"> вознаграждение в размере, установленном действующими тарифами на услуги Специализированного </w:t>
      </w:r>
      <w:r>
        <w:rPr>
          <w:rFonts w:ascii="Verdana" w:hAnsi="Verdana"/>
          <w:sz w:val="20"/>
          <w:lang w:eastAsia="ar-SA"/>
        </w:rPr>
        <w:t>регистратора</w:t>
      </w:r>
      <w:r w:rsidRPr="003563CC">
        <w:rPr>
          <w:rFonts w:ascii="Verdana" w:hAnsi="Verdana"/>
          <w:sz w:val="20"/>
          <w:lang w:eastAsia="ar-SA"/>
        </w:rPr>
        <w:t>.</w:t>
      </w:r>
    </w:p>
    <w:p w14:paraId="36516E9D" w14:textId="77777777" w:rsidR="00E32BE8" w:rsidRPr="003563CC" w:rsidRDefault="00E32BE8" w:rsidP="00D75458">
      <w:pPr>
        <w:pStyle w:val="a3"/>
        <w:numPr>
          <w:ilvl w:val="0"/>
          <w:numId w:val="25"/>
        </w:numPr>
        <w:suppressAutoHyphens/>
        <w:spacing w:after="0" w:line="240" w:lineRule="auto"/>
        <w:ind w:left="0" w:firstLine="567"/>
        <w:jc w:val="both"/>
        <w:outlineLvl w:val="0"/>
        <w:rPr>
          <w:rFonts w:ascii="Verdana" w:hAnsi="Verdana"/>
          <w:sz w:val="20"/>
          <w:lang w:eastAsia="ar-SA"/>
        </w:rPr>
      </w:pPr>
      <w:r w:rsidRPr="003563CC">
        <w:rPr>
          <w:rFonts w:ascii="Verdana" w:hAnsi="Verdana"/>
          <w:sz w:val="20"/>
          <w:lang w:eastAsia="ar-SA"/>
        </w:rPr>
        <w:t xml:space="preserve">Специализированный </w:t>
      </w:r>
      <w:r>
        <w:rPr>
          <w:rFonts w:ascii="Verdana" w:hAnsi="Verdana"/>
          <w:sz w:val="20"/>
          <w:lang w:eastAsia="ar-SA"/>
        </w:rPr>
        <w:t>регистратор</w:t>
      </w:r>
      <w:r w:rsidRPr="003563CC">
        <w:rPr>
          <w:rFonts w:ascii="Verdana" w:hAnsi="Verdana"/>
          <w:sz w:val="20"/>
          <w:lang w:eastAsia="ar-SA"/>
        </w:rPr>
        <w:t xml:space="preserve"> ежемесячно, не позднее 5 (пяти) рабочих дней месяца, следующего за отчетным, выставляет Управляющей компании счёт на оплату услуг по Договору. </w:t>
      </w:r>
    </w:p>
    <w:p w14:paraId="6D0D3B86" w14:textId="77777777" w:rsidR="00E32BE8" w:rsidRPr="002811F5" w:rsidRDefault="00E32BE8" w:rsidP="00D75458">
      <w:pPr>
        <w:pStyle w:val="a3"/>
        <w:numPr>
          <w:ilvl w:val="0"/>
          <w:numId w:val="25"/>
        </w:numPr>
        <w:suppressAutoHyphens/>
        <w:spacing w:after="0" w:line="240" w:lineRule="auto"/>
        <w:ind w:left="0" w:firstLine="567"/>
        <w:jc w:val="both"/>
        <w:outlineLvl w:val="0"/>
        <w:rPr>
          <w:rFonts w:ascii="Verdana" w:hAnsi="Verdana"/>
          <w:sz w:val="20"/>
          <w:lang w:eastAsia="ar-SA"/>
        </w:rPr>
      </w:pPr>
      <w:r w:rsidRPr="002811F5">
        <w:rPr>
          <w:rFonts w:ascii="Verdana" w:hAnsi="Verdana"/>
          <w:sz w:val="20"/>
          <w:lang w:eastAsia="ar-SA"/>
        </w:rPr>
        <w:t xml:space="preserve">Оплата вознаграждения Специализированного регистратора производится Управляющей компанией путем перечисления денежных средств в рублях на расчетный счет Специализированного </w:t>
      </w:r>
      <w:r>
        <w:rPr>
          <w:rFonts w:ascii="Verdana" w:hAnsi="Verdana"/>
          <w:sz w:val="20"/>
          <w:lang w:eastAsia="ar-SA"/>
        </w:rPr>
        <w:t>регистратора</w:t>
      </w:r>
      <w:r w:rsidRPr="002811F5">
        <w:rPr>
          <w:rFonts w:ascii="Verdana" w:hAnsi="Verdana"/>
          <w:sz w:val="20"/>
          <w:lang w:eastAsia="ar-SA"/>
        </w:rPr>
        <w:t>, указанный в Договоре, не позднее 10 (десяти) рабочих дней с момента получения счета на оплату услуг.</w:t>
      </w:r>
    </w:p>
    <w:p w14:paraId="2FB17041" w14:textId="77777777" w:rsidR="00E32BE8" w:rsidRPr="002811F5" w:rsidRDefault="00E32BE8" w:rsidP="00D75458">
      <w:pPr>
        <w:pStyle w:val="a3"/>
        <w:numPr>
          <w:ilvl w:val="0"/>
          <w:numId w:val="25"/>
        </w:numPr>
        <w:suppressAutoHyphens/>
        <w:spacing w:after="0" w:line="240" w:lineRule="auto"/>
        <w:ind w:left="0" w:firstLine="567"/>
        <w:jc w:val="both"/>
        <w:outlineLvl w:val="0"/>
        <w:rPr>
          <w:rFonts w:ascii="Verdana" w:hAnsi="Verdana"/>
          <w:sz w:val="20"/>
          <w:lang w:eastAsia="ar-SA"/>
        </w:rPr>
      </w:pPr>
      <w:r w:rsidRPr="002811F5">
        <w:rPr>
          <w:rFonts w:ascii="Verdana" w:hAnsi="Verdana"/>
          <w:sz w:val="20"/>
          <w:lang w:eastAsia="ar-SA"/>
        </w:rPr>
        <w:t xml:space="preserve">Специализированный депозитарий вправе в одностороннем порядке изменять тарифы на услуги Специализированного </w:t>
      </w:r>
      <w:r>
        <w:rPr>
          <w:rFonts w:ascii="Verdana" w:hAnsi="Verdana"/>
          <w:sz w:val="20"/>
          <w:lang w:eastAsia="ar-SA"/>
        </w:rPr>
        <w:t>регистратора</w:t>
      </w:r>
      <w:r w:rsidRPr="002811F5">
        <w:rPr>
          <w:rFonts w:ascii="Verdana" w:hAnsi="Verdana"/>
          <w:sz w:val="20"/>
          <w:lang w:eastAsia="ar-SA"/>
        </w:rPr>
        <w:t>.</w:t>
      </w:r>
    </w:p>
    <w:p w14:paraId="452C28BB" w14:textId="18036AD3" w:rsidR="00E32BE8" w:rsidRPr="002811F5" w:rsidRDefault="00E32BE8" w:rsidP="00D75458">
      <w:pPr>
        <w:pStyle w:val="a3"/>
        <w:numPr>
          <w:ilvl w:val="0"/>
          <w:numId w:val="25"/>
        </w:numPr>
        <w:suppressAutoHyphens/>
        <w:spacing w:after="0" w:line="240" w:lineRule="auto"/>
        <w:ind w:left="0" w:firstLine="567"/>
        <w:jc w:val="both"/>
        <w:outlineLvl w:val="0"/>
        <w:rPr>
          <w:rFonts w:ascii="Verdana" w:hAnsi="Verdana"/>
          <w:sz w:val="20"/>
          <w:lang w:eastAsia="ar-SA"/>
        </w:rPr>
      </w:pPr>
      <w:r>
        <w:rPr>
          <w:rFonts w:ascii="Verdana" w:hAnsi="Verdana"/>
          <w:sz w:val="20"/>
          <w:lang w:eastAsia="ar-SA"/>
        </w:rPr>
        <w:t>Тарифы Специализированного регистратора</w:t>
      </w:r>
      <w:r w:rsidRPr="002811F5">
        <w:rPr>
          <w:rFonts w:ascii="Verdana" w:hAnsi="Verdana"/>
          <w:sz w:val="20"/>
          <w:lang w:eastAsia="ar-SA"/>
        </w:rPr>
        <w:t xml:space="preserve"> публикуются на сайте </w:t>
      </w:r>
      <w:r w:rsidR="006C32A2">
        <w:rPr>
          <w:rFonts w:ascii="Verdana" w:hAnsi="Verdana"/>
          <w:sz w:val="20"/>
          <w:lang w:eastAsia="ar-SA"/>
        </w:rPr>
        <w:t>АО «КРЦ»</w:t>
      </w:r>
      <w:r w:rsidRPr="002811F5">
        <w:rPr>
          <w:rFonts w:ascii="Verdana" w:hAnsi="Verdana"/>
          <w:sz w:val="20"/>
          <w:lang w:eastAsia="ar-SA"/>
        </w:rPr>
        <w:t>.</w:t>
      </w:r>
    </w:p>
    <w:p w14:paraId="4A2373D6" w14:textId="77777777" w:rsidR="00E32BE8" w:rsidRPr="003563CC" w:rsidRDefault="00E32BE8" w:rsidP="00D75458">
      <w:pPr>
        <w:pStyle w:val="a3"/>
        <w:numPr>
          <w:ilvl w:val="0"/>
          <w:numId w:val="25"/>
        </w:numPr>
        <w:autoSpaceDE w:val="0"/>
        <w:autoSpaceDN w:val="0"/>
        <w:adjustRightInd w:val="0"/>
        <w:spacing w:after="0" w:line="240" w:lineRule="auto"/>
        <w:ind w:left="0" w:firstLine="567"/>
        <w:jc w:val="both"/>
        <w:rPr>
          <w:rFonts w:ascii="Verdana" w:hAnsi="Verdana"/>
          <w:sz w:val="20"/>
          <w:szCs w:val="20"/>
        </w:rPr>
      </w:pPr>
      <w:r w:rsidRPr="003563CC">
        <w:rPr>
          <w:rFonts w:ascii="Verdana" w:hAnsi="Verdana"/>
          <w:sz w:val="20"/>
          <w:szCs w:val="20"/>
        </w:rPr>
        <w:t>Настоящее Соглашение является неотъемлемой частью Договора.</w:t>
      </w:r>
    </w:p>
    <w:p w14:paraId="4D1FB3C8" w14:textId="77777777" w:rsidR="00E32BE8" w:rsidRPr="003563CC" w:rsidRDefault="00E32BE8" w:rsidP="00D75458">
      <w:pPr>
        <w:pStyle w:val="a3"/>
        <w:numPr>
          <w:ilvl w:val="0"/>
          <w:numId w:val="25"/>
        </w:numPr>
        <w:autoSpaceDE w:val="0"/>
        <w:autoSpaceDN w:val="0"/>
        <w:adjustRightInd w:val="0"/>
        <w:spacing w:after="0" w:line="240" w:lineRule="auto"/>
        <w:ind w:left="0" w:firstLine="567"/>
        <w:jc w:val="both"/>
        <w:rPr>
          <w:rFonts w:ascii="Verdana" w:hAnsi="Verdana"/>
          <w:sz w:val="20"/>
          <w:lang w:eastAsia="ar-SA"/>
        </w:rPr>
      </w:pPr>
      <w:r w:rsidRPr="003563CC">
        <w:rPr>
          <w:rFonts w:ascii="Verdana" w:hAnsi="Verdana"/>
          <w:sz w:val="20"/>
          <w:lang w:eastAsia="ar-SA"/>
        </w:rPr>
        <w:t>Соглашение считается заключённым с момента его подписания уполномоченными лицами Сторон и действует в течение срока действия Договора, либо до его отмены по соглашению Сторон.</w:t>
      </w:r>
    </w:p>
    <w:p w14:paraId="5440CDBB" w14:textId="77777777" w:rsidR="00E32BE8" w:rsidRPr="003563CC" w:rsidRDefault="00E32BE8" w:rsidP="00D75458">
      <w:pPr>
        <w:pStyle w:val="a3"/>
        <w:numPr>
          <w:ilvl w:val="0"/>
          <w:numId w:val="25"/>
        </w:numPr>
        <w:autoSpaceDE w:val="0"/>
        <w:autoSpaceDN w:val="0"/>
        <w:adjustRightInd w:val="0"/>
        <w:spacing w:after="0" w:line="240" w:lineRule="auto"/>
        <w:ind w:left="0" w:firstLine="567"/>
        <w:jc w:val="both"/>
        <w:rPr>
          <w:rFonts w:ascii="Verdana" w:hAnsi="Verdana"/>
          <w:sz w:val="20"/>
          <w:lang w:eastAsia="ar-SA"/>
        </w:rPr>
      </w:pPr>
      <w:r w:rsidRPr="003563CC">
        <w:rPr>
          <w:rFonts w:ascii="Verdana" w:hAnsi="Verdana"/>
          <w:sz w:val="20"/>
          <w:lang w:eastAsia="ar-SA"/>
        </w:rPr>
        <w:t>Соглашение подписывается Сторонами и скрепляется их печатями в двух одинаковых экземплярах, имеющих равную юридическую силу, по одному экземпляру для каждой из Сторон.</w:t>
      </w:r>
    </w:p>
    <w:p w14:paraId="5521631D" w14:textId="77777777" w:rsidR="00E32BE8" w:rsidRPr="00D25F5D" w:rsidRDefault="00E32BE8" w:rsidP="00E32BE8">
      <w:pPr>
        <w:autoSpaceDE w:val="0"/>
        <w:autoSpaceDN w:val="0"/>
        <w:adjustRightInd w:val="0"/>
        <w:spacing w:after="0" w:line="240" w:lineRule="auto"/>
        <w:jc w:val="both"/>
        <w:rPr>
          <w:rFonts w:ascii="Verdana" w:hAnsi="Verdana"/>
          <w:sz w:val="20"/>
          <w:szCs w:val="20"/>
        </w:rPr>
      </w:pPr>
    </w:p>
    <w:p w14:paraId="7CE423C0" w14:textId="77777777" w:rsidR="00E32BE8" w:rsidRPr="00782573" w:rsidRDefault="00E32BE8" w:rsidP="00D75458">
      <w:pPr>
        <w:pStyle w:val="a3"/>
        <w:numPr>
          <w:ilvl w:val="0"/>
          <w:numId w:val="24"/>
        </w:numPr>
        <w:spacing w:before="240" w:after="240" w:line="240" w:lineRule="auto"/>
        <w:jc w:val="center"/>
        <w:rPr>
          <w:rFonts w:ascii="Verdana" w:hAnsi="Verdana"/>
          <w:b/>
          <w:sz w:val="20"/>
          <w:szCs w:val="20"/>
        </w:rPr>
      </w:pPr>
      <w:r w:rsidRPr="00782573">
        <w:rPr>
          <w:rStyle w:val="30pt"/>
          <w:rFonts w:eastAsiaTheme="majorEastAsia"/>
          <w:b/>
          <w:sz w:val="20"/>
          <w:szCs w:val="20"/>
        </w:rPr>
        <w:t>РЕКВИЗИТЫ И ПОДПИСИ СТОРОН</w:t>
      </w:r>
    </w:p>
    <w:tbl>
      <w:tblPr>
        <w:tblStyle w:val="aff3"/>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827"/>
        <w:gridCol w:w="168"/>
        <w:gridCol w:w="4535"/>
        <w:gridCol w:w="285"/>
      </w:tblGrid>
      <w:tr w:rsidR="006C32A2" w:rsidRPr="00F72C5A" w14:paraId="0CB1B6E6" w14:textId="77777777" w:rsidTr="007D6880">
        <w:tc>
          <w:tcPr>
            <w:tcW w:w="5245" w:type="dxa"/>
            <w:gridSpan w:val="3"/>
          </w:tcPr>
          <w:p w14:paraId="571BB767" w14:textId="77777777" w:rsidR="006C32A2" w:rsidRPr="00F72C5A" w:rsidRDefault="006C32A2" w:rsidP="00BA1E13">
            <w:pPr>
              <w:spacing w:after="160" w:line="259" w:lineRule="auto"/>
              <w:rPr>
                <w:rStyle w:val="0pt"/>
                <w:sz w:val="20"/>
                <w:szCs w:val="20"/>
              </w:rPr>
            </w:pPr>
            <w:r w:rsidRPr="00057710">
              <w:rPr>
                <w:rFonts w:ascii="Verdana" w:hAnsi="Verdana"/>
                <w:spacing w:val="-9"/>
                <w:sz w:val="20"/>
                <w:szCs w:val="20"/>
              </w:rPr>
              <w:t>Специализированный регистратор</w:t>
            </w:r>
          </w:p>
        </w:tc>
        <w:tc>
          <w:tcPr>
            <w:tcW w:w="4820" w:type="dxa"/>
            <w:gridSpan w:val="2"/>
          </w:tcPr>
          <w:p w14:paraId="5D57CF1F" w14:textId="67BB296C" w:rsidR="006C32A2" w:rsidRPr="00F72C5A" w:rsidRDefault="006C32A2" w:rsidP="00BA1E13">
            <w:pPr>
              <w:spacing w:after="160" w:line="259" w:lineRule="auto"/>
              <w:rPr>
                <w:rStyle w:val="0pt"/>
                <w:sz w:val="20"/>
                <w:szCs w:val="20"/>
              </w:rPr>
            </w:pPr>
            <w:r w:rsidRPr="00057710">
              <w:rPr>
                <w:rFonts w:ascii="Verdana" w:hAnsi="Verdana"/>
                <w:spacing w:val="-9"/>
                <w:sz w:val="20"/>
                <w:szCs w:val="20"/>
              </w:rPr>
              <w:t>Управляющая компания</w:t>
            </w:r>
            <w:r w:rsidR="0015480C">
              <w:rPr>
                <w:rStyle w:val="aff"/>
                <w:rFonts w:ascii="Verdana" w:hAnsi="Verdana"/>
                <w:spacing w:val="-9"/>
                <w:sz w:val="20"/>
                <w:szCs w:val="20"/>
              </w:rPr>
              <w:footnoteReference w:id="11"/>
            </w:r>
          </w:p>
        </w:tc>
      </w:tr>
      <w:tr w:rsidR="006C32A2" w:rsidRPr="00F72C5A" w14:paraId="3F4C1316" w14:textId="77777777" w:rsidTr="007D6880">
        <w:tc>
          <w:tcPr>
            <w:tcW w:w="5245" w:type="dxa"/>
            <w:gridSpan w:val="3"/>
          </w:tcPr>
          <w:p w14:paraId="18C258D8" w14:textId="77777777" w:rsidR="006C32A2" w:rsidRPr="00057710" w:rsidRDefault="006C32A2" w:rsidP="00BA1E13">
            <w:pPr>
              <w:spacing w:after="160" w:line="259" w:lineRule="auto"/>
              <w:rPr>
                <w:rFonts w:ascii="Verdana" w:hAnsi="Verdana"/>
                <w:bCs/>
                <w:sz w:val="20"/>
                <w:szCs w:val="20"/>
              </w:rPr>
            </w:pPr>
            <w:r w:rsidRPr="00057710">
              <w:rPr>
                <w:rFonts w:ascii="Verdana" w:hAnsi="Verdana"/>
                <w:bCs/>
                <w:sz w:val="20"/>
                <w:szCs w:val="20"/>
              </w:rPr>
              <w:lastRenderedPageBreak/>
              <w:t>АО «КРЦ»</w:t>
            </w:r>
          </w:p>
        </w:tc>
        <w:tc>
          <w:tcPr>
            <w:tcW w:w="4820" w:type="dxa"/>
            <w:gridSpan w:val="2"/>
          </w:tcPr>
          <w:p w14:paraId="72D70E4A" w14:textId="77777777" w:rsidR="006C32A2" w:rsidRPr="00F72C5A" w:rsidRDefault="006C32A2" w:rsidP="00BA1E13">
            <w:pPr>
              <w:spacing w:after="160" w:line="259" w:lineRule="auto"/>
              <w:jc w:val="both"/>
              <w:rPr>
                <w:rStyle w:val="0pt"/>
                <w:sz w:val="20"/>
                <w:szCs w:val="20"/>
              </w:rPr>
            </w:pPr>
          </w:p>
        </w:tc>
      </w:tr>
      <w:tr w:rsidR="006C32A2" w:rsidRPr="00F72C5A" w14:paraId="35650A9E" w14:textId="77777777" w:rsidTr="007D6880">
        <w:tc>
          <w:tcPr>
            <w:tcW w:w="5245" w:type="dxa"/>
            <w:gridSpan w:val="3"/>
          </w:tcPr>
          <w:p w14:paraId="6485038A" w14:textId="77777777" w:rsidR="006C32A2" w:rsidRPr="00F72C5A" w:rsidRDefault="006C32A2" w:rsidP="00BA1E13">
            <w:pPr>
              <w:spacing w:after="160" w:line="259" w:lineRule="auto"/>
              <w:rPr>
                <w:rFonts w:ascii="Verdana" w:hAnsi="Verdana"/>
                <w:sz w:val="20"/>
                <w:szCs w:val="20"/>
              </w:rPr>
            </w:pPr>
            <w:r w:rsidRPr="00F72C5A">
              <w:rPr>
                <w:rFonts w:ascii="Verdana" w:hAnsi="Verdana"/>
                <w:spacing w:val="-9"/>
                <w:sz w:val="20"/>
                <w:szCs w:val="20"/>
              </w:rPr>
              <w:t>Место нахождения:</w:t>
            </w:r>
            <w:r w:rsidRPr="006038D2">
              <w:rPr>
                <w:rFonts w:ascii="Verdana" w:hAnsi="Verdana"/>
                <w:sz w:val="20"/>
                <w:szCs w:val="20"/>
              </w:rPr>
              <w:t xml:space="preserve"> </w:t>
            </w:r>
            <w:r w:rsidRPr="00057710">
              <w:rPr>
                <w:rFonts w:ascii="Verdana" w:hAnsi="Verdana"/>
                <w:spacing w:val="-9"/>
                <w:sz w:val="20"/>
                <w:szCs w:val="20"/>
              </w:rPr>
              <w:t xml:space="preserve">350020, Краснодарский край, г. Краснодар, ул. </w:t>
            </w:r>
            <w:proofErr w:type="spellStart"/>
            <w:r w:rsidRPr="00057710">
              <w:rPr>
                <w:rFonts w:ascii="Verdana" w:hAnsi="Verdana"/>
                <w:spacing w:val="-9"/>
                <w:sz w:val="20"/>
                <w:szCs w:val="20"/>
              </w:rPr>
              <w:t>Рашпилевская</w:t>
            </w:r>
            <w:proofErr w:type="spellEnd"/>
            <w:r w:rsidRPr="00057710">
              <w:rPr>
                <w:rFonts w:ascii="Verdana" w:hAnsi="Verdana"/>
                <w:spacing w:val="-9"/>
                <w:sz w:val="20"/>
                <w:szCs w:val="20"/>
              </w:rPr>
              <w:t>, д. 157, литер А, 4 этаж, помещения 2-17, 19, 22-27</w:t>
            </w:r>
            <w:r w:rsidRPr="006038D2">
              <w:rPr>
                <w:rFonts w:ascii="Verdana" w:hAnsi="Verdana"/>
                <w:sz w:val="20"/>
                <w:szCs w:val="20"/>
              </w:rPr>
              <w:t xml:space="preserve"> </w:t>
            </w:r>
          </w:p>
        </w:tc>
        <w:tc>
          <w:tcPr>
            <w:tcW w:w="4820" w:type="dxa"/>
            <w:gridSpan w:val="2"/>
          </w:tcPr>
          <w:p w14:paraId="5DE5A916" w14:textId="77777777" w:rsidR="006C32A2" w:rsidRPr="00057710" w:rsidRDefault="006C32A2" w:rsidP="00BA1E13">
            <w:pPr>
              <w:spacing w:after="160" w:line="259" w:lineRule="auto"/>
              <w:jc w:val="both"/>
              <w:rPr>
                <w:rFonts w:ascii="Verdana" w:hAnsi="Verdana"/>
                <w:spacing w:val="-9"/>
                <w:sz w:val="20"/>
                <w:szCs w:val="20"/>
              </w:rPr>
            </w:pPr>
            <w:r w:rsidRPr="00057710">
              <w:rPr>
                <w:rFonts w:ascii="Verdana" w:hAnsi="Verdana"/>
                <w:spacing w:val="-9"/>
                <w:sz w:val="20"/>
                <w:szCs w:val="20"/>
              </w:rPr>
              <w:t>Место нахождения:</w:t>
            </w:r>
          </w:p>
          <w:p w14:paraId="4E9496AB" w14:textId="77777777" w:rsidR="006C32A2" w:rsidRPr="00F72C5A" w:rsidRDefault="006C32A2" w:rsidP="00BA1E13">
            <w:pPr>
              <w:spacing w:after="160" w:line="259" w:lineRule="auto"/>
              <w:jc w:val="both"/>
              <w:rPr>
                <w:rStyle w:val="0pt"/>
                <w:sz w:val="20"/>
                <w:szCs w:val="20"/>
              </w:rPr>
            </w:pPr>
            <w:r>
              <w:rPr>
                <w:rStyle w:val="0pt"/>
                <w:sz w:val="20"/>
                <w:szCs w:val="20"/>
              </w:rPr>
              <w:t xml:space="preserve"> </w:t>
            </w:r>
          </w:p>
        </w:tc>
      </w:tr>
      <w:tr w:rsidR="006C32A2" w:rsidRPr="00F72C5A" w14:paraId="5FDA45E5" w14:textId="77777777" w:rsidTr="007D6880">
        <w:tc>
          <w:tcPr>
            <w:tcW w:w="5245" w:type="dxa"/>
            <w:gridSpan w:val="3"/>
          </w:tcPr>
          <w:p w14:paraId="005529D7" w14:textId="77777777" w:rsidR="006C32A2" w:rsidRPr="00F72C5A" w:rsidRDefault="006C32A2" w:rsidP="00BA1E13">
            <w:pPr>
              <w:spacing w:after="160" w:line="259" w:lineRule="auto"/>
              <w:rPr>
                <w:rFonts w:ascii="Verdana" w:hAnsi="Verdana"/>
                <w:spacing w:val="-9"/>
                <w:sz w:val="20"/>
                <w:szCs w:val="20"/>
              </w:rPr>
            </w:pPr>
            <w:r>
              <w:rPr>
                <w:rFonts w:ascii="Verdana" w:hAnsi="Verdana"/>
                <w:spacing w:val="-9"/>
                <w:sz w:val="20"/>
                <w:szCs w:val="20"/>
              </w:rPr>
              <w:t>П</w:t>
            </w:r>
            <w:r w:rsidRPr="00F72C5A">
              <w:rPr>
                <w:rFonts w:ascii="Verdana" w:hAnsi="Verdana"/>
                <w:spacing w:val="-9"/>
                <w:sz w:val="20"/>
                <w:szCs w:val="20"/>
              </w:rPr>
              <w:t xml:space="preserve">очтовый адрес: </w:t>
            </w:r>
            <w:r w:rsidRPr="00057710">
              <w:rPr>
                <w:rFonts w:ascii="Verdana" w:hAnsi="Verdana"/>
                <w:spacing w:val="-9"/>
                <w:sz w:val="20"/>
                <w:szCs w:val="20"/>
              </w:rPr>
              <w:t xml:space="preserve">350020, Краснодарский край, г. Краснодар, ул. </w:t>
            </w:r>
            <w:proofErr w:type="spellStart"/>
            <w:r w:rsidRPr="00057710">
              <w:rPr>
                <w:rFonts w:ascii="Verdana" w:hAnsi="Verdana"/>
                <w:spacing w:val="-9"/>
                <w:sz w:val="20"/>
                <w:szCs w:val="20"/>
              </w:rPr>
              <w:t>Рашпилевская</w:t>
            </w:r>
            <w:proofErr w:type="spellEnd"/>
            <w:r w:rsidRPr="00057710">
              <w:rPr>
                <w:rFonts w:ascii="Verdana" w:hAnsi="Verdana"/>
                <w:spacing w:val="-9"/>
                <w:sz w:val="20"/>
                <w:szCs w:val="20"/>
              </w:rPr>
              <w:t>, д. 157, литер А, 4 этаж, помещения 2-17, 19, 22-27</w:t>
            </w:r>
          </w:p>
        </w:tc>
        <w:tc>
          <w:tcPr>
            <w:tcW w:w="4820" w:type="dxa"/>
            <w:gridSpan w:val="2"/>
          </w:tcPr>
          <w:p w14:paraId="5E32D9CC" w14:textId="77777777" w:rsidR="006C32A2" w:rsidRPr="00F72C5A" w:rsidRDefault="006C32A2" w:rsidP="00BA1E13">
            <w:pPr>
              <w:spacing w:after="160" w:line="259" w:lineRule="auto"/>
              <w:jc w:val="both"/>
              <w:rPr>
                <w:rStyle w:val="0pt"/>
                <w:sz w:val="20"/>
                <w:szCs w:val="20"/>
              </w:rPr>
            </w:pPr>
            <w:r w:rsidRPr="00057710">
              <w:rPr>
                <w:rFonts w:ascii="Verdana" w:hAnsi="Verdana"/>
                <w:spacing w:val="-9"/>
                <w:sz w:val="20"/>
                <w:szCs w:val="20"/>
              </w:rPr>
              <w:t>Почтовый адрес:</w:t>
            </w:r>
          </w:p>
        </w:tc>
      </w:tr>
      <w:tr w:rsidR="006C32A2" w14:paraId="32F370BD" w14:textId="77777777" w:rsidTr="007D6880">
        <w:tc>
          <w:tcPr>
            <w:tcW w:w="5245" w:type="dxa"/>
            <w:gridSpan w:val="3"/>
          </w:tcPr>
          <w:p w14:paraId="53B841CD" w14:textId="77777777" w:rsidR="006C32A2" w:rsidRPr="00F72C5A" w:rsidRDefault="006C32A2" w:rsidP="00BA1E13">
            <w:pPr>
              <w:pStyle w:val="26"/>
              <w:spacing w:after="0"/>
              <w:rPr>
                <w:rFonts w:ascii="Verdana" w:hAnsi="Verdana"/>
                <w:spacing w:val="-9"/>
              </w:rPr>
            </w:pPr>
            <w:r w:rsidRPr="00057710">
              <w:rPr>
                <w:rFonts w:ascii="Verdana" w:hAnsi="Verdana"/>
                <w:spacing w:val="-9"/>
                <w:sz w:val="20"/>
              </w:rPr>
              <w:t>ИНН / КПП 2311144802/ 230801001</w:t>
            </w:r>
          </w:p>
        </w:tc>
        <w:tc>
          <w:tcPr>
            <w:tcW w:w="4820" w:type="dxa"/>
            <w:gridSpan w:val="2"/>
          </w:tcPr>
          <w:p w14:paraId="5EC1269E" w14:textId="77777777" w:rsidR="006C32A2" w:rsidRDefault="006C32A2" w:rsidP="00BA1E13">
            <w:pPr>
              <w:spacing w:after="160" w:line="259" w:lineRule="auto"/>
              <w:ind w:left="5" w:hanging="5"/>
              <w:jc w:val="both"/>
              <w:rPr>
                <w:rStyle w:val="0pt"/>
                <w:sz w:val="20"/>
                <w:szCs w:val="20"/>
              </w:rPr>
            </w:pPr>
            <w:r w:rsidRPr="00057710">
              <w:rPr>
                <w:rFonts w:ascii="Verdana" w:hAnsi="Verdana"/>
                <w:spacing w:val="-9"/>
                <w:sz w:val="20"/>
              </w:rPr>
              <w:t>ИНН / КПП</w:t>
            </w:r>
          </w:p>
        </w:tc>
      </w:tr>
      <w:tr w:rsidR="006C32A2" w:rsidRPr="00F72C5A" w14:paraId="3B614797" w14:textId="77777777" w:rsidTr="007D6880">
        <w:tc>
          <w:tcPr>
            <w:tcW w:w="5245" w:type="dxa"/>
            <w:gridSpan w:val="3"/>
          </w:tcPr>
          <w:p w14:paraId="4038C75F" w14:textId="77777777" w:rsidR="006C32A2" w:rsidRDefault="006C32A2" w:rsidP="00BA1E13">
            <w:pPr>
              <w:spacing w:after="160" w:line="259" w:lineRule="auto"/>
              <w:rPr>
                <w:rFonts w:ascii="Verdana" w:hAnsi="Verdana"/>
                <w:sz w:val="20"/>
                <w:szCs w:val="20"/>
              </w:rPr>
            </w:pPr>
            <w:r w:rsidRPr="00F72C5A">
              <w:rPr>
                <w:rFonts w:ascii="Verdana" w:hAnsi="Verdana"/>
                <w:sz w:val="20"/>
                <w:szCs w:val="20"/>
              </w:rPr>
              <w:t xml:space="preserve">Банковские реквизиты: </w:t>
            </w:r>
          </w:p>
          <w:p w14:paraId="5D4550A4" w14:textId="77777777" w:rsidR="006C32A2" w:rsidRPr="00F72C5A" w:rsidRDefault="006C32A2" w:rsidP="00BA1E13">
            <w:pPr>
              <w:spacing w:after="160" w:line="259" w:lineRule="auto"/>
              <w:rPr>
                <w:rFonts w:ascii="Verdana" w:hAnsi="Verdana"/>
                <w:sz w:val="20"/>
                <w:szCs w:val="20"/>
              </w:rPr>
            </w:pPr>
            <w:r w:rsidRPr="00057710">
              <w:rPr>
                <w:rFonts w:ascii="Verdana" w:hAnsi="Verdana"/>
                <w:sz w:val="20"/>
                <w:szCs w:val="20"/>
              </w:rPr>
              <w:t>Филиал «Центральный» Банка ВТБ (публичное акционерное общество) в г. Москве, </w:t>
            </w:r>
            <w:r w:rsidRPr="00057710">
              <w:rPr>
                <w:rFonts w:ascii="Verdana" w:hAnsi="Verdana"/>
                <w:sz w:val="20"/>
                <w:szCs w:val="20"/>
              </w:rPr>
              <w:br/>
              <w:t>Р/с 40702810400440006008</w:t>
            </w:r>
            <w:r w:rsidRPr="00057710">
              <w:rPr>
                <w:rFonts w:ascii="Verdana" w:hAnsi="Verdana"/>
                <w:sz w:val="20"/>
                <w:szCs w:val="20"/>
              </w:rPr>
              <w:br/>
              <w:t>К/с 30101810145250000411</w:t>
            </w:r>
            <w:r w:rsidRPr="00057710">
              <w:rPr>
                <w:rFonts w:ascii="Verdana" w:hAnsi="Verdana"/>
                <w:sz w:val="20"/>
                <w:szCs w:val="20"/>
              </w:rPr>
              <w:br/>
              <w:t>БИК 044525411</w:t>
            </w:r>
          </w:p>
        </w:tc>
        <w:tc>
          <w:tcPr>
            <w:tcW w:w="4820" w:type="dxa"/>
            <w:gridSpan w:val="2"/>
          </w:tcPr>
          <w:p w14:paraId="47338835" w14:textId="77777777" w:rsidR="006C32A2" w:rsidRDefault="006C32A2" w:rsidP="00BA1E13">
            <w:pPr>
              <w:spacing w:after="160" w:line="259" w:lineRule="auto"/>
              <w:jc w:val="both"/>
              <w:rPr>
                <w:rStyle w:val="0pt"/>
                <w:sz w:val="20"/>
                <w:szCs w:val="20"/>
              </w:rPr>
            </w:pPr>
            <w:r w:rsidRPr="00F72C5A">
              <w:rPr>
                <w:rFonts w:ascii="Verdana" w:hAnsi="Verdana"/>
                <w:sz w:val="20"/>
                <w:szCs w:val="20"/>
              </w:rPr>
              <w:t>Банковские реквизиты:</w:t>
            </w:r>
          </w:p>
          <w:p w14:paraId="1EFD30EC" w14:textId="77777777" w:rsidR="006C32A2" w:rsidRDefault="006C32A2" w:rsidP="00BA1E13">
            <w:pPr>
              <w:spacing w:after="160" w:line="259" w:lineRule="auto"/>
              <w:jc w:val="both"/>
              <w:rPr>
                <w:rStyle w:val="0pt"/>
                <w:sz w:val="20"/>
                <w:szCs w:val="20"/>
              </w:rPr>
            </w:pPr>
            <w:r>
              <w:rPr>
                <w:rStyle w:val="0pt"/>
                <w:sz w:val="20"/>
                <w:szCs w:val="20"/>
              </w:rPr>
              <w:t>Наименование Банка</w:t>
            </w:r>
          </w:p>
          <w:p w14:paraId="724A9523" w14:textId="77777777" w:rsidR="006C32A2" w:rsidRDefault="006C32A2" w:rsidP="00BA1E13">
            <w:pPr>
              <w:spacing w:after="160" w:line="259" w:lineRule="auto"/>
              <w:jc w:val="both"/>
              <w:rPr>
                <w:rStyle w:val="0pt"/>
                <w:sz w:val="20"/>
                <w:szCs w:val="20"/>
              </w:rPr>
            </w:pPr>
            <w:r>
              <w:rPr>
                <w:rStyle w:val="0pt"/>
                <w:sz w:val="20"/>
                <w:szCs w:val="20"/>
              </w:rPr>
              <w:t>Местонахождение банка:</w:t>
            </w:r>
          </w:p>
          <w:p w14:paraId="324863E4" w14:textId="77777777" w:rsidR="006C32A2" w:rsidRPr="00057710" w:rsidRDefault="006C32A2" w:rsidP="00BA1E13">
            <w:pPr>
              <w:spacing w:after="160" w:line="259" w:lineRule="auto"/>
              <w:jc w:val="both"/>
              <w:rPr>
                <w:rFonts w:ascii="Verdana" w:hAnsi="Verdana"/>
                <w:sz w:val="20"/>
                <w:szCs w:val="20"/>
              </w:rPr>
            </w:pPr>
            <w:r w:rsidRPr="00057710">
              <w:rPr>
                <w:rFonts w:ascii="Verdana" w:hAnsi="Verdana"/>
                <w:sz w:val="20"/>
                <w:szCs w:val="20"/>
              </w:rPr>
              <w:t xml:space="preserve">Р/с </w:t>
            </w:r>
          </w:p>
          <w:p w14:paraId="1E2CE531" w14:textId="77777777" w:rsidR="006C32A2" w:rsidRPr="00F72C5A" w:rsidRDefault="006C32A2" w:rsidP="00BA1E13">
            <w:pPr>
              <w:spacing w:after="160" w:line="259" w:lineRule="auto"/>
              <w:jc w:val="both"/>
              <w:rPr>
                <w:rStyle w:val="0pt"/>
                <w:sz w:val="20"/>
                <w:szCs w:val="20"/>
              </w:rPr>
            </w:pPr>
            <w:r w:rsidRPr="00057710">
              <w:rPr>
                <w:rFonts w:ascii="Verdana" w:hAnsi="Verdana"/>
                <w:sz w:val="20"/>
                <w:szCs w:val="20"/>
              </w:rPr>
              <w:t>К/с, БИК</w:t>
            </w:r>
          </w:p>
        </w:tc>
      </w:tr>
      <w:tr w:rsidR="006C32A2" w:rsidRPr="00F72C5A" w14:paraId="77361E61" w14:textId="77777777" w:rsidTr="007D6880">
        <w:tc>
          <w:tcPr>
            <w:tcW w:w="5245" w:type="dxa"/>
            <w:gridSpan w:val="3"/>
          </w:tcPr>
          <w:p w14:paraId="1E044DF0" w14:textId="77777777" w:rsidR="006C32A2" w:rsidRDefault="006C32A2" w:rsidP="00BA1E13">
            <w:pPr>
              <w:spacing w:after="160" w:line="259" w:lineRule="auto"/>
              <w:rPr>
                <w:rFonts w:ascii="Verdana" w:hAnsi="Verdana"/>
                <w:spacing w:val="-9"/>
                <w:sz w:val="20"/>
                <w:szCs w:val="20"/>
              </w:rPr>
            </w:pPr>
            <w:r>
              <w:rPr>
                <w:rStyle w:val="0pt"/>
                <w:sz w:val="20"/>
                <w:szCs w:val="20"/>
              </w:rPr>
              <w:t>Тел./факс:</w:t>
            </w:r>
            <w:r w:rsidRPr="00F72C5A">
              <w:rPr>
                <w:rFonts w:ascii="Verdana" w:hAnsi="Verdana"/>
                <w:spacing w:val="-9"/>
                <w:sz w:val="20"/>
                <w:szCs w:val="20"/>
              </w:rPr>
              <w:t xml:space="preserve"> </w:t>
            </w:r>
            <w:r>
              <w:rPr>
                <w:rFonts w:ascii="Verdana" w:hAnsi="Verdana"/>
                <w:spacing w:val="-9"/>
                <w:sz w:val="20"/>
                <w:szCs w:val="20"/>
              </w:rPr>
              <w:t>+7 (861) 255-34-03</w:t>
            </w:r>
          </w:p>
          <w:p w14:paraId="262EC11D" w14:textId="77777777" w:rsidR="006C32A2" w:rsidRPr="00057710" w:rsidRDefault="006C32A2" w:rsidP="00BA1E13">
            <w:pPr>
              <w:spacing w:after="160" w:line="259" w:lineRule="auto"/>
              <w:rPr>
                <w:rFonts w:ascii="Verdana" w:hAnsi="Verdana"/>
                <w:spacing w:val="-9"/>
                <w:sz w:val="20"/>
                <w:szCs w:val="20"/>
                <w:lang w:val="en-US"/>
              </w:rPr>
            </w:pPr>
            <w:r>
              <w:rPr>
                <w:rFonts w:ascii="Verdana" w:hAnsi="Verdana"/>
                <w:spacing w:val="-9"/>
                <w:sz w:val="20"/>
                <w:szCs w:val="20"/>
                <w:lang w:val="en-US"/>
              </w:rPr>
              <w:t xml:space="preserve">e-mail: </w:t>
            </w:r>
            <w:hyperlink r:id="rId19" w:history="1">
              <w:r w:rsidRPr="00057710">
                <w:rPr>
                  <w:rFonts w:ascii="Verdana" w:hAnsi="Verdana"/>
                  <w:spacing w:val="-9"/>
                  <w:sz w:val="20"/>
                  <w:szCs w:val="20"/>
                  <w:lang w:val="en-US"/>
                </w:rPr>
                <w:t>info@kubrс.ru</w:t>
              </w:r>
            </w:hyperlink>
            <w:r>
              <w:rPr>
                <w:rFonts w:ascii="Verdana" w:hAnsi="Verdana"/>
                <w:spacing w:val="-9"/>
                <w:sz w:val="20"/>
                <w:szCs w:val="20"/>
                <w:lang w:val="en-US"/>
              </w:rPr>
              <w:t xml:space="preserve"> </w:t>
            </w:r>
          </w:p>
        </w:tc>
        <w:tc>
          <w:tcPr>
            <w:tcW w:w="4820" w:type="dxa"/>
            <w:gridSpan w:val="2"/>
          </w:tcPr>
          <w:p w14:paraId="6AB32F9A" w14:textId="77777777" w:rsidR="006C32A2" w:rsidRPr="00F72C5A" w:rsidRDefault="006C32A2" w:rsidP="00BA1E13">
            <w:pPr>
              <w:spacing w:after="160" w:line="259" w:lineRule="auto"/>
              <w:jc w:val="both"/>
              <w:rPr>
                <w:rStyle w:val="0pt"/>
                <w:sz w:val="20"/>
                <w:szCs w:val="20"/>
              </w:rPr>
            </w:pPr>
            <w:r>
              <w:rPr>
                <w:rStyle w:val="0pt"/>
                <w:sz w:val="20"/>
                <w:szCs w:val="20"/>
              </w:rPr>
              <w:t>Тел./факс:</w:t>
            </w:r>
          </w:p>
        </w:tc>
      </w:tr>
      <w:tr w:rsidR="006C32A2" w14:paraId="0345E791" w14:textId="77777777" w:rsidTr="007D6880">
        <w:tc>
          <w:tcPr>
            <w:tcW w:w="5245" w:type="dxa"/>
            <w:gridSpan w:val="3"/>
          </w:tcPr>
          <w:p w14:paraId="72385D9B" w14:textId="77777777" w:rsidR="006C32A2" w:rsidRDefault="006C32A2" w:rsidP="00BA1E13">
            <w:pPr>
              <w:spacing w:after="160" w:line="259" w:lineRule="auto"/>
              <w:jc w:val="both"/>
              <w:rPr>
                <w:rStyle w:val="0pt"/>
                <w:sz w:val="20"/>
                <w:szCs w:val="20"/>
              </w:rPr>
            </w:pPr>
            <w:r w:rsidRPr="00F72C5A">
              <w:rPr>
                <w:rStyle w:val="0pt"/>
                <w:sz w:val="20"/>
                <w:szCs w:val="20"/>
              </w:rPr>
              <w:t>_________________/__________/</w:t>
            </w:r>
          </w:p>
        </w:tc>
        <w:tc>
          <w:tcPr>
            <w:tcW w:w="4820" w:type="dxa"/>
            <w:gridSpan w:val="2"/>
          </w:tcPr>
          <w:p w14:paraId="776BF293" w14:textId="77777777" w:rsidR="006C32A2" w:rsidRDefault="006C32A2" w:rsidP="00BA1E13">
            <w:pPr>
              <w:spacing w:after="160" w:line="259" w:lineRule="auto"/>
              <w:jc w:val="both"/>
              <w:rPr>
                <w:rStyle w:val="0pt"/>
                <w:sz w:val="20"/>
                <w:szCs w:val="20"/>
              </w:rPr>
            </w:pPr>
            <w:r>
              <w:rPr>
                <w:rStyle w:val="0pt"/>
                <w:sz w:val="20"/>
                <w:szCs w:val="20"/>
              </w:rPr>
              <w:t>_</w:t>
            </w:r>
            <w:r w:rsidRPr="00F72C5A">
              <w:rPr>
                <w:rStyle w:val="0pt"/>
                <w:sz w:val="20"/>
                <w:szCs w:val="20"/>
              </w:rPr>
              <w:t>_________________/__________/</w:t>
            </w:r>
          </w:p>
        </w:tc>
      </w:tr>
      <w:tr w:rsidR="00E32BE8" w:rsidRPr="00D25F5D" w14:paraId="4D34FBB7" w14:textId="77777777" w:rsidTr="007D6880">
        <w:trPr>
          <w:gridBefore w:val="1"/>
          <w:gridAfter w:val="1"/>
          <w:wBefore w:w="250" w:type="dxa"/>
          <w:wAfter w:w="285" w:type="dxa"/>
        </w:trPr>
        <w:tc>
          <w:tcPr>
            <w:tcW w:w="4827" w:type="dxa"/>
          </w:tcPr>
          <w:p w14:paraId="4DD18A62" w14:textId="77777777" w:rsidR="00E32BE8" w:rsidRPr="00D25F5D" w:rsidRDefault="00E32BE8" w:rsidP="00BA1E13">
            <w:pPr>
              <w:jc w:val="both"/>
              <w:rPr>
                <w:rStyle w:val="0pt"/>
                <w:sz w:val="20"/>
                <w:szCs w:val="20"/>
              </w:rPr>
            </w:pPr>
            <w:r w:rsidRPr="00D25F5D">
              <w:rPr>
                <w:rStyle w:val="0pt"/>
                <w:sz w:val="20"/>
                <w:szCs w:val="20"/>
              </w:rPr>
              <w:t>М. П.</w:t>
            </w:r>
          </w:p>
        </w:tc>
        <w:tc>
          <w:tcPr>
            <w:tcW w:w="4703" w:type="dxa"/>
            <w:gridSpan w:val="2"/>
          </w:tcPr>
          <w:p w14:paraId="7AB6ADC3" w14:textId="77777777" w:rsidR="00E32BE8" w:rsidRPr="00D25F5D" w:rsidRDefault="00E32BE8" w:rsidP="00BA1E13">
            <w:pPr>
              <w:jc w:val="both"/>
              <w:rPr>
                <w:rStyle w:val="0pt"/>
                <w:sz w:val="20"/>
                <w:szCs w:val="20"/>
              </w:rPr>
            </w:pPr>
            <w:r w:rsidRPr="00D25F5D">
              <w:rPr>
                <w:rStyle w:val="0pt"/>
                <w:sz w:val="20"/>
                <w:szCs w:val="20"/>
              </w:rPr>
              <w:t>М. П.</w:t>
            </w:r>
          </w:p>
        </w:tc>
      </w:tr>
    </w:tbl>
    <w:p w14:paraId="04A96849" w14:textId="56896D63" w:rsidR="007D6880" w:rsidRDefault="007D6880" w:rsidP="00E32BE8">
      <w:pPr>
        <w:rPr>
          <w:rFonts w:ascii="Verdana" w:hAnsi="Verdana"/>
          <w:sz w:val="20"/>
          <w:szCs w:val="20"/>
        </w:rPr>
      </w:pPr>
    </w:p>
    <w:p w14:paraId="713642F5" w14:textId="49B3A298" w:rsidR="007D6880" w:rsidRDefault="007D6880">
      <w:pPr>
        <w:rPr>
          <w:rFonts w:ascii="Verdana" w:hAnsi="Verdana"/>
          <w:sz w:val="20"/>
          <w:szCs w:val="20"/>
        </w:rPr>
      </w:pPr>
    </w:p>
    <w:sectPr w:rsidR="007D6880" w:rsidSect="008D15B9">
      <w:footerReference w:type="default" r:id="rId20"/>
      <w:pgSz w:w="11906" w:h="16838"/>
      <w:pgMar w:top="993" w:right="1134" w:bottom="426"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79F9" w14:textId="77777777" w:rsidR="00641C3C" w:rsidRDefault="00641C3C" w:rsidP="00140405">
      <w:pPr>
        <w:spacing w:after="0" w:line="240" w:lineRule="auto"/>
      </w:pPr>
      <w:r>
        <w:separator/>
      </w:r>
    </w:p>
  </w:endnote>
  <w:endnote w:type="continuationSeparator" w:id="0">
    <w:p w14:paraId="26C1963B" w14:textId="77777777" w:rsidR="00641C3C" w:rsidRDefault="00641C3C" w:rsidP="00140405">
      <w:pPr>
        <w:spacing w:after="0" w:line="240" w:lineRule="auto"/>
      </w:pPr>
      <w:r>
        <w:continuationSeparator/>
      </w:r>
    </w:p>
  </w:endnote>
  <w:endnote w:type="continuationNotice" w:id="1">
    <w:p w14:paraId="6AC826F5" w14:textId="77777777" w:rsidR="00641C3C" w:rsidRDefault="00641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Meiryo UI">
    <w:charset w:val="80"/>
    <w:family w:val="swiss"/>
    <w:pitch w:val="variable"/>
    <w:sig w:usb0="E10102FF" w:usb1="EAC7FFFF" w:usb2="00010012" w:usb3="00000000" w:csb0="0002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CF39" w14:textId="77777777" w:rsidR="00BA1E13" w:rsidRDefault="00BA1E13">
    <w:pPr>
      <w:pStyle w:val="a7"/>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78D2B943" w14:textId="77777777" w:rsidR="00BA1E13" w:rsidRDefault="00BA1E1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84046"/>
      <w:docPartObj>
        <w:docPartGallery w:val="Page Numbers (Bottom of Page)"/>
        <w:docPartUnique/>
      </w:docPartObj>
    </w:sdtPr>
    <w:sdtEndPr/>
    <w:sdtContent>
      <w:p w14:paraId="524A0898" w14:textId="1C7EFE0D" w:rsidR="00BA1E13" w:rsidRDefault="00BA1E13">
        <w:pPr>
          <w:pStyle w:val="a7"/>
          <w:jc w:val="right"/>
        </w:pPr>
        <w:r>
          <w:rPr>
            <w:noProof/>
          </w:rPr>
          <w:fldChar w:fldCharType="begin"/>
        </w:r>
        <w:r>
          <w:rPr>
            <w:noProof/>
          </w:rPr>
          <w:instrText>PAGE   \* MERGEFORMAT</w:instrText>
        </w:r>
        <w:r>
          <w:rPr>
            <w:noProof/>
          </w:rPr>
          <w:fldChar w:fldCharType="separate"/>
        </w:r>
        <w:r w:rsidR="0091661C">
          <w:rPr>
            <w:noProof/>
          </w:rPr>
          <w:t>135</w:t>
        </w:r>
        <w:r>
          <w:rPr>
            <w:noProof/>
          </w:rPr>
          <w:fldChar w:fldCharType="end"/>
        </w:r>
      </w:p>
    </w:sdtContent>
  </w:sdt>
  <w:p w14:paraId="7D388C93" w14:textId="77777777" w:rsidR="00BA1E13" w:rsidRDefault="00BA1E13">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AEB2" w14:textId="08531F94" w:rsidR="00BA1E13" w:rsidRPr="006738B7" w:rsidRDefault="00BA1E13" w:rsidP="002E4EE1">
    <w:pPr>
      <w:pStyle w:val="a7"/>
      <w:tabs>
        <w:tab w:val="left" w:pos="8898"/>
        <w:tab w:val="right" w:pos="9638"/>
      </w:tabs>
      <w:rPr>
        <w:sz w:val="16"/>
        <w:szCs w:val="16"/>
      </w:rPr>
    </w:pPr>
    <w:r w:rsidRPr="002E4EE1">
      <w:rPr>
        <w:rFonts w:ascii="Verdana" w:hAnsi="Verdana"/>
        <w:sz w:val="16"/>
        <w:szCs w:val="16"/>
      </w:rPr>
      <w:tab/>
    </w:r>
    <w:r w:rsidRPr="002E4EE1">
      <w:rPr>
        <w:rFonts w:ascii="Verdana" w:hAnsi="Verdana"/>
        <w:sz w:val="16"/>
        <w:szCs w:val="16"/>
      </w:rPr>
      <w:tab/>
    </w:r>
    <w:r>
      <w:rPr>
        <w:sz w:val="16"/>
        <w:szCs w:val="16"/>
      </w:rPr>
      <w:tab/>
    </w:r>
    <w:r>
      <w:rPr>
        <w:sz w:val="16"/>
        <w:szCs w:val="16"/>
      </w:rPr>
      <w:tab/>
    </w:r>
    <w:r w:rsidRPr="006738B7">
      <w:rPr>
        <w:sz w:val="16"/>
        <w:szCs w:val="16"/>
      </w:rPr>
      <w:fldChar w:fldCharType="begin"/>
    </w:r>
    <w:r w:rsidRPr="006738B7">
      <w:rPr>
        <w:sz w:val="16"/>
        <w:szCs w:val="16"/>
      </w:rPr>
      <w:instrText>PAGE   \* MERGEFORMAT</w:instrText>
    </w:r>
    <w:r w:rsidRPr="006738B7">
      <w:rPr>
        <w:sz w:val="16"/>
        <w:szCs w:val="16"/>
      </w:rPr>
      <w:fldChar w:fldCharType="separate"/>
    </w:r>
    <w:r w:rsidR="002369F4">
      <w:rPr>
        <w:noProof/>
        <w:sz w:val="16"/>
        <w:szCs w:val="16"/>
      </w:rPr>
      <w:t>167</w:t>
    </w:r>
    <w:r w:rsidRPr="006738B7">
      <w:rPr>
        <w:sz w:val="16"/>
        <w:szCs w:val="16"/>
      </w:rPr>
      <w:fldChar w:fldCharType="end"/>
    </w:r>
  </w:p>
  <w:p w14:paraId="58C4B310" w14:textId="77777777" w:rsidR="00BA1E13" w:rsidRDefault="00BA1E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AE37" w14:textId="77777777" w:rsidR="00641C3C" w:rsidRDefault="00641C3C" w:rsidP="00140405">
      <w:pPr>
        <w:spacing w:after="0" w:line="240" w:lineRule="auto"/>
      </w:pPr>
      <w:r>
        <w:separator/>
      </w:r>
    </w:p>
  </w:footnote>
  <w:footnote w:type="continuationSeparator" w:id="0">
    <w:p w14:paraId="7EC195D7" w14:textId="77777777" w:rsidR="00641C3C" w:rsidRDefault="00641C3C" w:rsidP="00140405">
      <w:pPr>
        <w:spacing w:after="0" w:line="240" w:lineRule="auto"/>
      </w:pPr>
      <w:r>
        <w:continuationSeparator/>
      </w:r>
    </w:p>
  </w:footnote>
  <w:footnote w:type="continuationNotice" w:id="1">
    <w:p w14:paraId="4AF2132C" w14:textId="77777777" w:rsidR="00641C3C" w:rsidRDefault="00641C3C">
      <w:pPr>
        <w:spacing w:after="0" w:line="240" w:lineRule="auto"/>
      </w:pPr>
    </w:p>
  </w:footnote>
  <w:footnote w:id="2">
    <w:p w14:paraId="1BEF01CA" w14:textId="0554D516" w:rsidR="00AA28D0" w:rsidRPr="00AA28D0" w:rsidRDefault="00AA28D0">
      <w:pPr>
        <w:pStyle w:val="aff0"/>
        <w:rPr>
          <w:rFonts w:ascii="Verdana" w:hAnsi="Verdana"/>
          <w:sz w:val="16"/>
          <w:szCs w:val="16"/>
        </w:rPr>
      </w:pPr>
      <w:r w:rsidRPr="005A4975">
        <w:rPr>
          <w:rStyle w:val="aff"/>
        </w:rPr>
        <w:footnoteRef/>
      </w:r>
      <w:r w:rsidRPr="005A4975">
        <w:t xml:space="preserve"> </w:t>
      </w:r>
      <w:r w:rsidRPr="005A4975">
        <w:rPr>
          <w:rFonts w:ascii="Verdana" w:hAnsi="Verdana"/>
          <w:sz w:val="16"/>
          <w:szCs w:val="16"/>
        </w:rPr>
        <w:t>В случае, если функции Специализированного регистратора и Специализированного депозитария выполняются одним юридическим лицом, учредительные и иные документы, указанные в п.5.5.2.3. могут быть предоставлены в одном экземпляре.</w:t>
      </w:r>
      <w:r w:rsidRPr="00AA28D0">
        <w:rPr>
          <w:rFonts w:ascii="Verdana" w:hAnsi="Verdana"/>
          <w:sz w:val="16"/>
          <w:szCs w:val="16"/>
        </w:rPr>
        <w:t xml:space="preserve"> </w:t>
      </w:r>
    </w:p>
  </w:footnote>
  <w:footnote w:id="3">
    <w:p w14:paraId="3A5E1DDD" w14:textId="77777777" w:rsidR="008775FB" w:rsidRPr="007D3FE5" w:rsidRDefault="008775FB" w:rsidP="008775FB">
      <w:pPr>
        <w:pStyle w:val="aff0"/>
        <w:jc w:val="both"/>
        <w:rPr>
          <w:rFonts w:ascii="Verdana" w:hAnsi="Verdana"/>
          <w:color w:val="000000"/>
          <w:sz w:val="16"/>
          <w:szCs w:val="16"/>
          <w:lang w:eastAsia="en-US"/>
        </w:rPr>
      </w:pPr>
      <w:r>
        <w:rPr>
          <w:rStyle w:val="aff"/>
        </w:rPr>
        <w:footnoteRef/>
      </w:r>
      <w:r>
        <w:t xml:space="preserve"> </w:t>
      </w:r>
      <w:r w:rsidRPr="007D3FE5">
        <w:rPr>
          <w:rFonts w:ascii="Verdana" w:hAnsi="Verdana"/>
          <w:color w:val="000000"/>
          <w:sz w:val="16"/>
          <w:szCs w:val="16"/>
          <w:lang w:eastAsia="en-US"/>
        </w:rPr>
        <w:t>В случае, если дополнительное соглашение, упомянутое в п.4.1. Правил не заключается, в Договор включаются пункты 4.3. – 4.6.</w:t>
      </w:r>
    </w:p>
  </w:footnote>
  <w:footnote w:id="4">
    <w:p w14:paraId="5A1FA0C4" w14:textId="77777777" w:rsidR="00C12524" w:rsidRPr="007D3FE5" w:rsidRDefault="00C12524" w:rsidP="00C12524">
      <w:pPr>
        <w:pStyle w:val="aff0"/>
        <w:jc w:val="both"/>
        <w:rPr>
          <w:rFonts w:ascii="Verdana" w:hAnsi="Verdana"/>
          <w:color w:val="000000"/>
          <w:sz w:val="16"/>
          <w:szCs w:val="16"/>
          <w:lang w:eastAsia="en-US"/>
        </w:rPr>
      </w:pPr>
      <w:r>
        <w:rPr>
          <w:rStyle w:val="aff"/>
        </w:rPr>
        <w:footnoteRef/>
      </w:r>
      <w:r>
        <w:t xml:space="preserve"> </w:t>
      </w:r>
      <w:r w:rsidRPr="007D3FE5">
        <w:rPr>
          <w:rFonts w:ascii="Verdana" w:hAnsi="Verdana"/>
          <w:color w:val="000000"/>
          <w:sz w:val="16"/>
          <w:szCs w:val="16"/>
          <w:lang w:eastAsia="en-US"/>
        </w:rPr>
        <w:t>В случае, если дополнительное соглашение, упомянутое в п.4.1. Правил не заключается, в Договор включаются пункты 4.3. – 4.6.</w:t>
      </w:r>
    </w:p>
  </w:footnote>
  <w:footnote w:id="5">
    <w:p w14:paraId="04CDCC4A" w14:textId="3C520CAB" w:rsidR="00BA1E13" w:rsidRDefault="00BA1E13" w:rsidP="007D3FE5">
      <w:pPr>
        <w:pStyle w:val="aff0"/>
        <w:jc w:val="both"/>
      </w:pPr>
      <w:r>
        <w:rPr>
          <w:rStyle w:val="aff"/>
        </w:rPr>
        <w:footnoteRef/>
      </w:r>
      <w:r>
        <w:t xml:space="preserve"> </w:t>
      </w:r>
      <w:r w:rsidRPr="007D3FE5">
        <w:rPr>
          <w:rFonts w:ascii="Verdana" w:hAnsi="Verdana"/>
          <w:color w:val="000000"/>
          <w:sz w:val="16"/>
          <w:szCs w:val="16"/>
          <w:lang w:eastAsia="en-US"/>
        </w:rPr>
        <w:t>Если Фонд завершил формирование делается указание на Д.У. ПИФ.</w:t>
      </w:r>
    </w:p>
  </w:footnote>
  <w:footnote w:id="6">
    <w:p w14:paraId="03BC5475" w14:textId="5AA1EEF1" w:rsidR="004A0F97" w:rsidRPr="007D3FE5" w:rsidRDefault="004A0F97">
      <w:pPr>
        <w:pStyle w:val="aff0"/>
        <w:rPr>
          <w:rFonts w:ascii="Verdana" w:hAnsi="Verdana"/>
          <w:color w:val="000000"/>
          <w:sz w:val="16"/>
          <w:szCs w:val="16"/>
          <w:lang w:eastAsia="en-US"/>
        </w:rPr>
      </w:pPr>
      <w:r>
        <w:rPr>
          <w:rStyle w:val="aff"/>
        </w:rPr>
        <w:footnoteRef/>
      </w:r>
      <w:r>
        <w:t xml:space="preserve"> </w:t>
      </w:r>
      <w:r w:rsidRPr="007D3FE5">
        <w:rPr>
          <w:rFonts w:ascii="Verdana" w:hAnsi="Verdana"/>
          <w:color w:val="000000"/>
          <w:sz w:val="16"/>
          <w:szCs w:val="16"/>
          <w:lang w:eastAsia="en-US"/>
        </w:rPr>
        <w:t>Пункт включается если Фонд не сформирован.</w:t>
      </w:r>
    </w:p>
  </w:footnote>
  <w:footnote w:id="7">
    <w:p w14:paraId="647F642A" w14:textId="7C39B974" w:rsidR="00C84E32" w:rsidRPr="007D3FE5" w:rsidRDefault="00C84E32" w:rsidP="00C12524">
      <w:pPr>
        <w:autoSpaceDE w:val="0"/>
        <w:autoSpaceDN w:val="0"/>
        <w:adjustRightInd w:val="0"/>
        <w:spacing w:after="0" w:line="240" w:lineRule="auto"/>
        <w:jc w:val="both"/>
        <w:rPr>
          <w:rFonts w:ascii="Verdana" w:hAnsi="Verdana"/>
          <w:color w:val="000000"/>
          <w:sz w:val="16"/>
          <w:szCs w:val="16"/>
        </w:rPr>
      </w:pPr>
      <w:r>
        <w:rPr>
          <w:rStyle w:val="aff"/>
        </w:rPr>
        <w:footnoteRef/>
      </w:r>
      <w:r>
        <w:t xml:space="preserve"> </w:t>
      </w:r>
      <w:r w:rsidRPr="007D3FE5">
        <w:rPr>
          <w:rFonts w:ascii="Verdana" w:hAnsi="Verdana"/>
          <w:color w:val="000000"/>
          <w:sz w:val="16"/>
          <w:szCs w:val="16"/>
        </w:rPr>
        <w:t>Пункт не включается, если инвестиционные паи Фонда предназначены исключительно для квалифицированных инвесторов.</w:t>
      </w:r>
    </w:p>
  </w:footnote>
  <w:footnote w:id="8">
    <w:p w14:paraId="53FB1D23" w14:textId="4F09D280" w:rsidR="00266625" w:rsidRPr="007D3FE5" w:rsidRDefault="00266625" w:rsidP="007D3FE5">
      <w:pPr>
        <w:pStyle w:val="aff0"/>
        <w:jc w:val="both"/>
        <w:rPr>
          <w:rFonts w:ascii="Verdana" w:hAnsi="Verdana"/>
          <w:color w:val="000000"/>
          <w:sz w:val="16"/>
          <w:szCs w:val="16"/>
          <w:lang w:eastAsia="en-US"/>
        </w:rPr>
      </w:pPr>
      <w:r>
        <w:rPr>
          <w:rStyle w:val="aff"/>
        </w:rPr>
        <w:footnoteRef/>
      </w:r>
      <w:r>
        <w:t xml:space="preserve"> </w:t>
      </w:r>
      <w:r w:rsidRPr="007D3FE5">
        <w:rPr>
          <w:rFonts w:ascii="Verdana" w:hAnsi="Verdana"/>
          <w:color w:val="000000"/>
          <w:sz w:val="16"/>
          <w:szCs w:val="16"/>
          <w:lang w:eastAsia="en-US"/>
        </w:rPr>
        <w:t>В случае, если дополнительное соглашение, упомянутое в п.4.1. Правил не заключается, в Договор включаются п</w:t>
      </w:r>
      <w:r w:rsidR="00BE5C91" w:rsidRPr="007D3FE5">
        <w:rPr>
          <w:rFonts w:ascii="Verdana" w:hAnsi="Verdana"/>
          <w:color w:val="000000"/>
          <w:sz w:val="16"/>
          <w:szCs w:val="16"/>
          <w:lang w:eastAsia="en-US"/>
        </w:rPr>
        <w:t>ункты</w:t>
      </w:r>
      <w:r w:rsidRPr="007D3FE5">
        <w:rPr>
          <w:rFonts w:ascii="Verdana" w:hAnsi="Verdana"/>
          <w:color w:val="000000"/>
          <w:sz w:val="16"/>
          <w:szCs w:val="16"/>
          <w:lang w:eastAsia="en-US"/>
        </w:rPr>
        <w:t xml:space="preserve"> 4.3. – 4.6.</w:t>
      </w:r>
    </w:p>
  </w:footnote>
  <w:footnote w:id="9">
    <w:p w14:paraId="0CD551EE" w14:textId="77777777" w:rsidR="00BA1E13" w:rsidRPr="007D3FE5" w:rsidRDefault="00BA1E13" w:rsidP="006E76EE">
      <w:pPr>
        <w:pStyle w:val="aff0"/>
        <w:jc w:val="both"/>
        <w:rPr>
          <w:rFonts w:ascii="Verdana" w:hAnsi="Verdana"/>
          <w:color w:val="000000"/>
          <w:sz w:val="16"/>
          <w:szCs w:val="16"/>
          <w:lang w:eastAsia="en-US"/>
        </w:rPr>
      </w:pPr>
      <w:r>
        <w:rPr>
          <w:rStyle w:val="aff"/>
        </w:rPr>
        <w:footnoteRef/>
      </w:r>
      <w:r>
        <w:t xml:space="preserve"> </w:t>
      </w:r>
      <w:r w:rsidRPr="007D3FE5">
        <w:rPr>
          <w:rFonts w:ascii="Verdana" w:hAnsi="Verdana"/>
          <w:color w:val="000000"/>
          <w:sz w:val="16"/>
          <w:szCs w:val="16"/>
          <w:lang w:eastAsia="en-US"/>
        </w:rPr>
        <w:t>Если Фонд завершил формирование делается указание на Д.У. ПИФ.</w:t>
      </w:r>
    </w:p>
    <w:p w14:paraId="1BE99B4E" w14:textId="1C791A5C" w:rsidR="00BA1E13" w:rsidRDefault="00BA1E13">
      <w:pPr>
        <w:pStyle w:val="aff0"/>
      </w:pPr>
    </w:p>
  </w:footnote>
  <w:footnote w:id="10">
    <w:p w14:paraId="187B8605" w14:textId="46D6600B" w:rsidR="00BA1E13" w:rsidRPr="007D3FE5" w:rsidRDefault="00BA1E13" w:rsidP="0015480C">
      <w:pPr>
        <w:pStyle w:val="aff0"/>
        <w:jc w:val="both"/>
        <w:rPr>
          <w:rFonts w:ascii="Verdana" w:hAnsi="Verdana"/>
          <w:color w:val="000000"/>
          <w:sz w:val="16"/>
          <w:szCs w:val="16"/>
          <w:lang w:eastAsia="en-US"/>
        </w:rPr>
      </w:pPr>
      <w:r>
        <w:rPr>
          <w:rStyle w:val="aff"/>
        </w:rPr>
        <w:footnoteRef/>
      </w:r>
      <w:r>
        <w:t xml:space="preserve"> </w:t>
      </w:r>
      <w:r w:rsidRPr="007D3FE5">
        <w:rPr>
          <w:rFonts w:ascii="Verdana" w:hAnsi="Verdana"/>
          <w:color w:val="000000"/>
          <w:sz w:val="16"/>
          <w:szCs w:val="16"/>
          <w:lang w:eastAsia="en-US"/>
        </w:rPr>
        <w:t>Если Фонд завершил формирование делается указание на Д.У. ПИФ.</w:t>
      </w:r>
    </w:p>
  </w:footnote>
  <w:footnote w:id="11">
    <w:p w14:paraId="398499EA" w14:textId="77777777" w:rsidR="00BA1E13" w:rsidRPr="007D3FE5" w:rsidRDefault="00BA1E13" w:rsidP="0015480C">
      <w:pPr>
        <w:pStyle w:val="aff0"/>
        <w:jc w:val="both"/>
        <w:rPr>
          <w:rFonts w:ascii="Verdana" w:hAnsi="Verdana"/>
          <w:color w:val="000000"/>
          <w:sz w:val="16"/>
          <w:szCs w:val="16"/>
          <w:lang w:eastAsia="en-US"/>
        </w:rPr>
      </w:pPr>
      <w:r>
        <w:rPr>
          <w:rStyle w:val="aff"/>
        </w:rPr>
        <w:footnoteRef/>
      </w:r>
      <w:r>
        <w:t xml:space="preserve"> </w:t>
      </w:r>
      <w:r w:rsidRPr="007D3FE5">
        <w:rPr>
          <w:rFonts w:ascii="Verdana" w:hAnsi="Verdana"/>
          <w:color w:val="000000"/>
          <w:sz w:val="16"/>
          <w:szCs w:val="16"/>
          <w:lang w:eastAsia="en-US"/>
        </w:rPr>
        <w:t>Если Фонд завершил формирование делается указание на Д.У. ПИФ.</w:t>
      </w:r>
    </w:p>
    <w:p w14:paraId="1230FFD6" w14:textId="546088E1" w:rsidR="00BA1E13" w:rsidRDefault="00BA1E13">
      <w:pPr>
        <w:pStyle w:val="af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8AA"/>
    <w:multiLevelType w:val="hybridMultilevel"/>
    <w:tmpl w:val="3C724AE6"/>
    <w:lvl w:ilvl="0" w:tplc="60AC0990">
      <w:start w:val="6"/>
      <w:numFmt w:val="bullet"/>
      <w:lvlText w:val="-"/>
      <w:lvlJc w:val="left"/>
      <w:pPr>
        <w:tabs>
          <w:tab w:val="num" w:pos="720"/>
        </w:tabs>
        <w:ind w:left="720" w:hanging="360"/>
      </w:pPr>
      <w:rPr>
        <w:rFonts w:ascii="Times New Roman" w:eastAsia="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216F4"/>
    <w:multiLevelType w:val="multilevel"/>
    <w:tmpl w:val="666A5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AF4C6A"/>
    <w:multiLevelType w:val="hybridMultilevel"/>
    <w:tmpl w:val="753602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4303A66"/>
    <w:multiLevelType w:val="hybridMultilevel"/>
    <w:tmpl w:val="24A68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D3070E"/>
    <w:multiLevelType w:val="hybridMultilevel"/>
    <w:tmpl w:val="9EE2C4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63C2111"/>
    <w:multiLevelType w:val="hybridMultilevel"/>
    <w:tmpl w:val="E36056C0"/>
    <w:lvl w:ilvl="0" w:tplc="5150DF62">
      <w:start w:val="1"/>
      <w:numFmt w:val="bullet"/>
      <w:lvlText w:val=""/>
      <w:lvlJc w:val="left"/>
      <w:pPr>
        <w:tabs>
          <w:tab w:val="num" w:pos="680"/>
        </w:tabs>
        <w:ind w:left="680" w:hanging="396"/>
      </w:pPr>
      <w:rPr>
        <w:rFonts w:ascii="Symbol" w:hAnsi="Symbol" w:hint="default"/>
      </w:rPr>
    </w:lvl>
    <w:lvl w:ilvl="1" w:tplc="6012FF3E">
      <w:numFmt w:val="bullet"/>
      <w:lvlText w:val="-"/>
      <w:lvlJc w:val="left"/>
      <w:pPr>
        <w:tabs>
          <w:tab w:val="num" w:pos="1754"/>
        </w:tabs>
        <w:ind w:left="1754" w:hanging="390"/>
      </w:pPr>
      <w:rPr>
        <w:rFonts w:ascii="Times New Roman" w:eastAsia="Times New Roman" w:hAnsi="Times New Roman" w:hint="default"/>
        <w:color w:val="000000"/>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EF35F7E"/>
    <w:multiLevelType w:val="hybridMultilevel"/>
    <w:tmpl w:val="463CF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057E44"/>
    <w:multiLevelType w:val="hybridMultilevel"/>
    <w:tmpl w:val="9B8E3A1C"/>
    <w:lvl w:ilvl="0" w:tplc="92C89E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AF70E0"/>
    <w:multiLevelType w:val="hybridMultilevel"/>
    <w:tmpl w:val="1E9EF9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8A850D4"/>
    <w:multiLevelType w:val="hybridMultilevel"/>
    <w:tmpl w:val="1D36F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D8E229E"/>
    <w:multiLevelType w:val="hybridMultilevel"/>
    <w:tmpl w:val="A522B5C8"/>
    <w:lvl w:ilvl="0" w:tplc="49547074">
      <w:start w:val="1"/>
      <w:numFmt w:val="bullet"/>
      <w:lvlText w:val=""/>
      <w:lvlJc w:val="left"/>
      <w:pPr>
        <w:ind w:left="690" w:hanging="360"/>
      </w:pPr>
      <w:rPr>
        <w:rFonts w:ascii="Wingdings" w:hAnsi="Wingdings" w:hint="default"/>
      </w:rPr>
    </w:lvl>
    <w:lvl w:ilvl="1" w:tplc="04190003" w:tentative="1">
      <w:start w:val="1"/>
      <w:numFmt w:val="bullet"/>
      <w:lvlText w:val="o"/>
      <w:lvlJc w:val="left"/>
      <w:pPr>
        <w:ind w:left="1410" w:hanging="360"/>
      </w:pPr>
      <w:rPr>
        <w:rFonts w:ascii="Courier New" w:hAnsi="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1" w15:restartNumberingAfterBreak="0">
    <w:nsid w:val="3F543EDE"/>
    <w:multiLevelType w:val="hybridMultilevel"/>
    <w:tmpl w:val="C2F00E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411F0792"/>
    <w:multiLevelType w:val="multilevel"/>
    <w:tmpl w:val="99B682E0"/>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2E878ED"/>
    <w:multiLevelType w:val="hybridMultilevel"/>
    <w:tmpl w:val="F3BACD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BA00847"/>
    <w:multiLevelType w:val="singleLevel"/>
    <w:tmpl w:val="04190001"/>
    <w:lvl w:ilvl="0">
      <w:start w:val="1"/>
      <w:numFmt w:val="bullet"/>
      <w:lvlText w:val=""/>
      <w:lvlJc w:val="left"/>
      <w:pPr>
        <w:ind w:left="720" w:hanging="360"/>
      </w:pPr>
      <w:rPr>
        <w:rFonts w:ascii="Symbol" w:hAnsi="Symbol" w:hint="default"/>
      </w:rPr>
    </w:lvl>
  </w:abstractNum>
  <w:abstractNum w:abstractNumId="15" w15:restartNumberingAfterBreak="0">
    <w:nsid w:val="4EEE3E4E"/>
    <w:multiLevelType w:val="multilevel"/>
    <w:tmpl w:val="B0507856"/>
    <w:lvl w:ilvl="0">
      <w:start w:val="1"/>
      <w:numFmt w:val="decimal"/>
      <w:lvlText w:val="%1."/>
      <w:lvlJc w:val="left"/>
      <w:pPr>
        <w:ind w:left="360" w:hanging="360"/>
      </w:pPr>
      <w:rPr>
        <w:rFonts w:cs="Times New Roman" w:hint="default"/>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0685D39"/>
    <w:multiLevelType w:val="hybridMultilevel"/>
    <w:tmpl w:val="3F4495D6"/>
    <w:lvl w:ilvl="0" w:tplc="332EC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76245F"/>
    <w:multiLevelType w:val="hybridMultilevel"/>
    <w:tmpl w:val="FA3670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8A502FC"/>
    <w:multiLevelType w:val="multilevel"/>
    <w:tmpl w:val="AD3E9DA6"/>
    <w:lvl w:ilvl="0">
      <w:start w:val="3"/>
      <w:numFmt w:val="decimal"/>
      <w:lvlText w:val="%1."/>
      <w:lvlJc w:val="left"/>
      <w:pPr>
        <w:ind w:left="4643" w:hanging="390"/>
      </w:pPr>
      <w:rPr>
        <w:rFonts w:cs="Times New Roman" w:hint="default"/>
      </w:rPr>
    </w:lvl>
    <w:lvl w:ilvl="1">
      <w:start w:val="1"/>
      <w:numFmt w:val="decimal"/>
      <w:lvlText w:val="%1.%2."/>
      <w:lvlJc w:val="left"/>
      <w:pPr>
        <w:ind w:left="4973" w:hanging="720"/>
      </w:pPr>
      <w:rPr>
        <w:rFonts w:cs="Times New Roman" w:hint="default"/>
      </w:rPr>
    </w:lvl>
    <w:lvl w:ilvl="2">
      <w:start w:val="1"/>
      <w:numFmt w:val="decimal"/>
      <w:lvlText w:val="%1.%2.%3."/>
      <w:lvlJc w:val="left"/>
      <w:pPr>
        <w:ind w:left="4973" w:hanging="720"/>
      </w:pPr>
      <w:rPr>
        <w:rFonts w:cs="Times New Roman" w:hint="default"/>
      </w:rPr>
    </w:lvl>
    <w:lvl w:ilvl="3">
      <w:start w:val="1"/>
      <w:numFmt w:val="decimal"/>
      <w:lvlText w:val="%1.%2.%3.%4."/>
      <w:lvlJc w:val="left"/>
      <w:pPr>
        <w:ind w:left="5333" w:hanging="1080"/>
      </w:pPr>
      <w:rPr>
        <w:rFonts w:cs="Times New Roman" w:hint="default"/>
      </w:rPr>
    </w:lvl>
    <w:lvl w:ilvl="4">
      <w:start w:val="1"/>
      <w:numFmt w:val="decimal"/>
      <w:lvlText w:val="%1.%2.%3.%4.%5."/>
      <w:lvlJc w:val="left"/>
      <w:pPr>
        <w:ind w:left="5693" w:hanging="1440"/>
      </w:pPr>
      <w:rPr>
        <w:rFonts w:cs="Times New Roman" w:hint="default"/>
      </w:rPr>
    </w:lvl>
    <w:lvl w:ilvl="5">
      <w:start w:val="1"/>
      <w:numFmt w:val="decimal"/>
      <w:lvlText w:val="%1.%2.%3.%4.%5.%6."/>
      <w:lvlJc w:val="left"/>
      <w:pPr>
        <w:ind w:left="5693" w:hanging="1440"/>
      </w:pPr>
      <w:rPr>
        <w:rFonts w:cs="Times New Roman" w:hint="default"/>
      </w:rPr>
    </w:lvl>
    <w:lvl w:ilvl="6">
      <w:start w:val="1"/>
      <w:numFmt w:val="decimal"/>
      <w:lvlText w:val="%1.%2.%3.%4.%5.%6.%7."/>
      <w:lvlJc w:val="left"/>
      <w:pPr>
        <w:ind w:left="6053" w:hanging="1800"/>
      </w:pPr>
      <w:rPr>
        <w:rFonts w:cs="Times New Roman" w:hint="default"/>
      </w:rPr>
    </w:lvl>
    <w:lvl w:ilvl="7">
      <w:start w:val="1"/>
      <w:numFmt w:val="decimal"/>
      <w:lvlText w:val="%1.%2.%3.%4.%5.%6.%7.%8."/>
      <w:lvlJc w:val="left"/>
      <w:pPr>
        <w:ind w:left="6413" w:hanging="2160"/>
      </w:pPr>
      <w:rPr>
        <w:rFonts w:cs="Times New Roman" w:hint="default"/>
      </w:rPr>
    </w:lvl>
    <w:lvl w:ilvl="8">
      <w:start w:val="1"/>
      <w:numFmt w:val="decimal"/>
      <w:lvlText w:val="%1.%2.%3.%4.%5.%6.%7.%8.%9."/>
      <w:lvlJc w:val="left"/>
      <w:pPr>
        <w:ind w:left="6413" w:hanging="2160"/>
      </w:pPr>
      <w:rPr>
        <w:rFonts w:cs="Times New Roman" w:hint="default"/>
      </w:rPr>
    </w:lvl>
  </w:abstractNum>
  <w:abstractNum w:abstractNumId="19" w15:restartNumberingAfterBreak="0">
    <w:nsid w:val="597E094F"/>
    <w:multiLevelType w:val="hybridMultilevel"/>
    <w:tmpl w:val="7EA05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146770"/>
    <w:multiLevelType w:val="hybridMultilevel"/>
    <w:tmpl w:val="11EAA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CF34CC"/>
    <w:multiLevelType w:val="hybridMultilevel"/>
    <w:tmpl w:val="9050CB02"/>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A2C79D0"/>
    <w:multiLevelType w:val="multilevel"/>
    <w:tmpl w:val="0FF6CDBE"/>
    <w:lvl w:ilvl="0">
      <w:start w:val="1"/>
      <w:numFmt w:val="bullet"/>
      <w:lvlText w:val=""/>
      <w:lvlJc w:val="left"/>
      <w:rPr>
        <w:rFonts w:ascii="Symbol" w:hAnsi="Symbol" w:hint="default"/>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5BB4A18"/>
    <w:multiLevelType w:val="hybridMultilevel"/>
    <w:tmpl w:val="A3FEFA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9783CE5"/>
    <w:multiLevelType w:val="multilevel"/>
    <w:tmpl w:val="289C550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7DEE5E83"/>
    <w:multiLevelType w:val="hybridMultilevel"/>
    <w:tmpl w:val="483C9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2"/>
  </w:num>
  <w:num w:numId="3">
    <w:abstractNumId w:val="9"/>
  </w:num>
  <w:num w:numId="4">
    <w:abstractNumId w:val="17"/>
  </w:num>
  <w:num w:numId="5">
    <w:abstractNumId w:val="4"/>
  </w:num>
  <w:num w:numId="6">
    <w:abstractNumId w:val="8"/>
  </w:num>
  <w:num w:numId="7">
    <w:abstractNumId w:val="2"/>
  </w:num>
  <w:num w:numId="8">
    <w:abstractNumId w:val="13"/>
  </w:num>
  <w:num w:numId="9">
    <w:abstractNumId w:val="12"/>
  </w:num>
  <w:num w:numId="10">
    <w:abstractNumId w:val="15"/>
  </w:num>
  <w:num w:numId="11">
    <w:abstractNumId w:val="5"/>
  </w:num>
  <w:num w:numId="12">
    <w:abstractNumId w:val="20"/>
  </w:num>
  <w:num w:numId="13">
    <w:abstractNumId w:val="25"/>
  </w:num>
  <w:num w:numId="14">
    <w:abstractNumId w:val="7"/>
  </w:num>
  <w:num w:numId="15">
    <w:abstractNumId w:val="3"/>
  </w:num>
  <w:num w:numId="16">
    <w:abstractNumId w:val="23"/>
  </w:num>
  <w:num w:numId="17">
    <w:abstractNumId w:val="18"/>
  </w:num>
  <w:num w:numId="18">
    <w:abstractNumId w:val="14"/>
  </w:num>
  <w:num w:numId="19">
    <w:abstractNumId w:val="0"/>
  </w:num>
  <w:num w:numId="20">
    <w:abstractNumId w:val="10"/>
  </w:num>
  <w:num w:numId="21">
    <w:abstractNumId w:val="6"/>
  </w:num>
  <w:num w:numId="22">
    <w:abstractNumId w:val="24"/>
  </w:num>
  <w:num w:numId="23">
    <w:abstractNumId w:val="19"/>
  </w:num>
  <w:num w:numId="24">
    <w:abstractNumId w:val="21"/>
  </w:num>
  <w:num w:numId="25">
    <w:abstractNumId w:val="16"/>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DDF"/>
    <w:rsid w:val="000017B7"/>
    <w:rsid w:val="0000192A"/>
    <w:rsid w:val="000020A2"/>
    <w:rsid w:val="000056D6"/>
    <w:rsid w:val="000057CE"/>
    <w:rsid w:val="00006924"/>
    <w:rsid w:val="000076B4"/>
    <w:rsid w:val="00007786"/>
    <w:rsid w:val="00011808"/>
    <w:rsid w:val="00011A32"/>
    <w:rsid w:val="00012E2E"/>
    <w:rsid w:val="00012EC9"/>
    <w:rsid w:val="00017558"/>
    <w:rsid w:val="000209A1"/>
    <w:rsid w:val="00022A5D"/>
    <w:rsid w:val="000262B5"/>
    <w:rsid w:val="0002736C"/>
    <w:rsid w:val="00027B29"/>
    <w:rsid w:val="00027E49"/>
    <w:rsid w:val="0003185F"/>
    <w:rsid w:val="000359E0"/>
    <w:rsid w:val="0003601C"/>
    <w:rsid w:val="00036CA6"/>
    <w:rsid w:val="00040A29"/>
    <w:rsid w:val="00041348"/>
    <w:rsid w:val="0004222B"/>
    <w:rsid w:val="0004299B"/>
    <w:rsid w:val="00042D26"/>
    <w:rsid w:val="000434D3"/>
    <w:rsid w:val="0004488D"/>
    <w:rsid w:val="00046603"/>
    <w:rsid w:val="00046E36"/>
    <w:rsid w:val="00046EAD"/>
    <w:rsid w:val="00047FC8"/>
    <w:rsid w:val="00050F07"/>
    <w:rsid w:val="000513E5"/>
    <w:rsid w:val="00051DDE"/>
    <w:rsid w:val="00053ABE"/>
    <w:rsid w:val="00054458"/>
    <w:rsid w:val="00054898"/>
    <w:rsid w:val="00054C70"/>
    <w:rsid w:val="00055234"/>
    <w:rsid w:val="00056973"/>
    <w:rsid w:val="00056FAD"/>
    <w:rsid w:val="00060D4D"/>
    <w:rsid w:val="00061A62"/>
    <w:rsid w:val="00061D30"/>
    <w:rsid w:val="00062B90"/>
    <w:rsid w:val="00063C60"/>
    <w:rsid w:val="0006465C"/>
    <w:rsid w:val="00064853"/>
    <w:rsid w:val="00065F7D"/>
    <w:rsid w:val="0006601B"/>
    <w:rsid w:val="00066052"/>
    <w:rsid w:val="000668DE"/>
    <w:rsid w:val="0006698D"/>
    <w:rsid w:val="000708D4"/>
    <w:rsid w:val="00072E45"/>
    <w:rsid w:val="000737C3"/>
    <w:rsid w:val="00074BE0"/>
    <w:rsid w:val="0007683C"/>
    <w:rsid w:val="000771CC"/>
    <w:rsid w:val="000774D1"/>
    <w:rsid w:val="00077EB3"/>
    <w:rsid w:val="000809C1"/>
    <w:rsid w:val="0008162D"/>
    <w:rsid w:val="0008301E"/>
    <w:rsid w:val="00083BBC"/>
    <w:rsid w:val="000841FB"/>
    <w:rsid w:val="000875EA"/>
    <w:rsid w:val="00090178"/>
    <w:rsid w:val="0009398D"/>
    <w:rsid w:val="00096FDB"/>
    <w:rsid w:val="000A29C4"/>
    <w:rsid w:val="000A3602"/>
    <w:rsid w:val="000A6100"/>
    <w:rsid w:val="000A7A78"/>
    <w:rsid w:val="000A7C44"/>
    <w:rsid w:val="000B0676"/>
    <w:rsid w:val="000B3B8E"/>
    <w:rsid w:val="000B65F1"/>
    <w:rsid w:val="000B7416"/>
    <w:rsid w:val="000C1652"/>
    <w:rsid w:val="000C338D"/>
    <w:rsid w:val="000C3CC9"/>
    <w:rsid w:val="000C40C0"/>
    <w:rsid w:val="000C5472"/>
    <w:rsid w:val="000C7009"/>
    <w:rsid w:val="000C79C0"/>
    <w:rsid w:val="000D0541"/>
    <w:rsid w:val="000D09BE"/>
    <w:rsid w:val="000D1582"/>
    <w:rsid w:val="000D2670"/>
    <w:rsid w:val="000D3561"/>
    <w:rsid w:val="000D4665"/>
    <w:rsid w:val="000D5442"/>
    <w:rsid w:val="000D72AB"/>
    <w:rsid w:val="000E0B54"/>
    <w:rsid w:val="000E0F68"/>
    <w:rsid w:val="000E1941"/>
    <w:rsid w:val="000E1B09"/>
    <w:rsid w:val="000E2A01"/>
    <w:rsid w:val="000E407C"/>
    <w:rsid w:val="000E64FE"/>
    <w:rsid w:val="000F22F7"/>
    <w:rsid w:val="000F4497"/>
    <w:rsid w:val="000F490F"/>
    <w:rsid w:val="000F50EA"/>
    <w:rsid w:val="000F55EE"/>
    <w:rsid w:val="000F5AAD"/>
    <w:rsid w:val="000F665E"/>
    <w:rsid w:val="0010003F"/>
    <w:rsid w:val="00101B9D"/>
    <w:rsid w:val="0010554A"/>
    <w:rsid w:val="001058F2"/>
    <w:rsid w:val="001101A4"/>
    <w:rsid w:val="00110A6F"/>
    <w:rsid w:val="00111581"/>
    <w:rsid w:val="00111FEC"/>
    <w:rsid w:val="001126B8"/>
    <w:rsid w:val="00112DAA"/>
    <w:rsid w:val="00113F82"/>
    <w:rsid w:val="00114921"/>
    <w:rsid w:val="0011662F"/>
    <w:rsid w:val="00116CB0"/>
    <w:rsid w:val="00117622"/>
    <w:rsid w:val="00117D91"/>
    <w:rsid w:val="0012088F"/>
    <w:rsid w:val="001208A7"/>
    <w:rsid w:val="0012111F"/>
    <w:rsid w:val="001223CE"/>
    <w:rsid w:val="001266F7"/>
    <w:rsid w:val="00126C49"/>
    <w:rsid w:val="001279CC"/>
    <w:rsid w:val="001305F8"/>
    <w:rsid w:val="00134FA3"/>
    <w:rsid w:val="001378EE"/>
    <w:rsid w:val="001400E5"/>
    <w:rsid w:val="00140405"/>
    <w:rsid w:val="00141E2C"/>
    <w:rsid w:val="00141EC3"/>
    <w:rsid w:val="00142E8C"/>
    <w:rsid w:val="001440D6"/>
    <w:rsid w:val="00147365"/>
    <w:rsid w:val="00147B9F"/>
    <w:rsid w:val="00147FDA"/>
    <w:rsid w:val="001500DF"/>
    <w:rsid w:val="00150F08"/>
    <w:rsid w:val="00151569"/>
    <w:rsid w:val="0015173A"/>
    <w:rsid w:val="00151C15"/>
    <w:rsid w:val="00151C85"/>
    <w:rsid w:val="0015202D"/>
    <w:rsid w:val="001521CD"/>
    <w:rsid w:val="00152607"/>
    <w:rsid w:val="001533F9"/>
    <w:rsid w:val="0015480C"/>
    <w:rsid w:val="00154960"/>
    <w:rsid w:val="001563C0"/>
    <w:rsid w:val="00156561"/>
    <w:rsid w:val="00156640"/>
    <w:rsid w:val="001575B8"/>
    <w:rsid w:val="00160442"/>
    <w:rsid w:val="001625EE"/>
    <w:rsid w:val="00162A4B"/>
    <w:rsid w:val="001645B0"/>
    <w:rsid w:val="00164860"/>
    <w:rsid w:val="001654C6"/>
    <w:rsid w:val="00165E96"/>
    <w:rsid w:val="0016638B"/>
    <w:rsid w:val="0017264F"/>
    <w:rsid w:val="001728BF"/>
    <w:rsid w:val="001733C9"/>
    <w:rsid w:val="001742CB"/>
    <w:rsid w:val="00175940"/>
    <w:rsid w:val="00175D2C"/>
    <w:rsid w:val="0017656B"/>
    <w:rsid w:val="00180C51"/>
    <w:rsid w:val="00187FEA"/>
    <w:rsid w:val="001920EA"/>
    <w:rsid w:val="001930FD"/>
    <w:rsid w:val="001962DF"/>
    <w:rsid w:val="001971DF"/>
    <w:rsid w:val="001975A4"/>
    <w:rsid w:val="001A1726"/>
    <w:rsid w:val="001A1763"/>
    <w:rsid w:val="001A1B0C"/>
    <w:rsid w:val="001A5195"/>
    <w:rsid w:val="001A7586"/>
    <w:rsid w:val="001A7BF0"/>
    <w:rsid w:val="001A7F20"/>
    <w:rsid w:val="001B121E"/>
    <w:rsid w:val="001B295A"/>
    <w:rsid w:val="001B50BE"/>
    <w:rsid w:val="001B5B8E"/>
    <w:rsid w:val="001B6329"/>
    <w:rsid w:val="001B705C"/>
    <w:rsid w:val="001C2C8F"/>
    <w:rsid w:val="001C2D45"/>
    <w:rsid w:val="001C38E0"/>
    <w:rsid w:val="001C5D31"/>
    <w:rsid w:val="001D11A3"/>
    <w:rsid w:val="001D1681"/>
    <w:rsid w:val="001D1ABF"/>
    <w:rsid w:val="001D2D1E"/>
    <w:rsid w:val="001D6762"/>
    <w:rsid w:val="001D6953"/>
    <w:rsid w:val="001E0AF9"/>
    <w:rsid w:val="001E0C33"/>
    <w:rsid w:val="001E10CF"/>
    <w:rsid w:val="001E1C8D"/>
    <w:rsid w:val="001E2D02"/>
    <w:rsid w:val="001E45A3"/>
    <w:rsid w:val="001E4B46"/>
    <w:rsid w:val="001E4CB0"/>
    <w:rsid w:val="001E5357"/>
    <w:rsid w:val="001E5562"/>
    <w:rsid w:val="001E7375"/>
    <w:rsid w:val="001F0494"/>
    <w:rsid w:val="001F2E73"/>
    <w:rsid w:val="001F32DD"/>
    <w:rsid w:val="001F3815"/>
    <w:rsid w:val="001F4FA3"/>
    <w:rsid w:val="00201112"/>
    <w:rsid w:val="002033D8"/>
    <w:rsid w:val="00205149"/>
    <w:rsid w:val="0020525D"/>
    <w:rsid w:val="00206201"/>
    <w:rsid w:val="002076EC"/>
    <w:rsid w:val="00207D0F"/>
    <w:rsid w:val="00210805"/>
    <w:rsid w:val="00211845"/>
    <w:rsid w:val="002122F7"/>
    <w:rsid w:val="00212417"/>
    <w:rsid w:val="0021717E"/>
    <w:rsid w:val="002174F7"/>
    <w:rsid w:val="00217A57"/>
    <w:rsid w:val="00217DF6"/>
    <w:rsid w:val="00220DC6"/>
    <w:rsid w:val="00221FE8"/>
    <w:rsid w:val="00222200"/>
    <w:rsid w:val="0022241F"/>
    <w:rsid w:val="00223067"/>
    <w:rsid w:val="00223165"/>
    <w:rsid w:val="0022350F"/>
    <w:rsid w:val="00224F9B"/>
    <w:rsid w:val="00227637"/>
    <w:rsid w:val="00232752"/>
    <w:rsid w:val="00232CB4"/>
    <w:rsid w:val="002337DC"/>
    <w:rsid w:val="00234C0E"/>
    <w:rsid w:val="00236518"/>
    <w:rsid w:val="002369F4"/>
    <w:rsid w:val="00241776"/>
    <w:rsid w:val="00241A1A"/>
    <w:rsid w:val="00241A23"/>
    <w:rsid w:val="00241A35"/>
    <w:rsid w:val="00242C2D"/>
    <w:rsid w:val="002431C5"/>
    <w:rsid w:val="00243ED1"/>
    <w:rsid w:val="002448D8"/>
    <w:rsid w:val="0024760E"/>
    <w:rsid w:val="002500B0"/>
    <w:rsid w:val="0025286F"/>
    <w:rsid w:val="00253E1B"/>
    <w:rsid w:val="00254068"/>
    <w:rsid w:val="00254392"/>
    <w:rsid w:val="002545E8"/>
    <w:rsid w:val="00255A93"/>
    <w:rsid w:val="0026034F"/>
    <w:rsid w:val="0026122E"/>
    <w:rsid w:val="00262D33"/>
    <w:rsid w:val="00266625"/>
    <w:rsid w:val="00266D36"/>
    <w:rsid w:val="0027011F"/>
    <w:rsid w:val="00270554"/>
    <w:rsid w:val="00272303"/>
    <w:rsid w:val="00272878"/>
    <w:rsid w:val="002729E9"/>
    <w:rsid w:val="00273B78"/>
    <w:rsid w:val="00274338"/>
    <w:rsid w:val="00274B1B"/>
    <w:rsid w:val="00274ED8"/>
    <w:rsid w:val="00276A10"/>
    <w:rsid w:val="00282236"/>
    <w:rsid w:val="00283958"/>
    <w:rsid w:val="00284BAE"/>
    <w:rsid w:val="002853EE"/>
    <w:rsid w:val="00290548"/>
    <w:rsid w:val="002913CC"/>
    <w:rsid w:val="00291B5E"/>
    <w:rsid w:val="00294B6B"/>
    <w:rsid w:val="00295FCD"/>
    <w:rsid w:val="00296F61"/>
    <w:rsid w:val="00297397"/>
    <w:rsid w:val="00297B78"/>
    <w:rsid w:val="002A0499"/>
    <w:rsid w:val="002A18FA"/>
    <w:rsid w:val="002A31DF"/>
    <w:rsid w:val="002A5457"/>
    <w:rsid w:val="002A7616"/>
    <w:rsid w:val="002B0621"/>
    <w:rsid w:val="002B09E0"/>
    <w:rsid w:val="002B1B8D"/>
    <w:rsid w:val="002B1F9F"/>
    <w:rsid w:val="002B37E7"/>
    <w:rsid w:val="002B386C"/>
    <w:rsid w:val="002B4B9B"/>
    <w:rsid w:val="002B588A"/>
    <w:rsid w:val="002B5CA5"/>
    <w:rsid w:val="002C296A"/>
    <w:rsid w:val="002C2C4E"/>
    <w:rsid w:val="002C2DCB"/>
    <w:rsid w:val="002C3A3A"/>
    <w:rsid w:val="002C724E"/>
    <w:rsid w:val="002D0A37"/>
    <w:rsid w:val="002D0DAA"/>
    <w:rsid w:val="002D1879"/>
    <w:rsid w:val="002D21EA"/>
    <w:rsid w:val="002D23E5"/>
    <w:rsid w:val="002D2429"/>
    <w:rsid w:val="002D3E2F"/>
    <w:rsid w:val="002D41D4"/>
    <w:rsid w:val="002D4304"/>
    <w:rsid w:val="002D54E1"/>
    <w:rsid w:val="002D5DCD"/>
    <w:rsid w:val="002E0BB5"/>
    <w:rsid w:val="002E3FEA"/>
    <w:rsid w:val="002E4EE1"/>
    <w:rsid w:val="002E5723"/>
    <w:rsid w:val="002E7B12"/>
    <w:rsid w:val="002E7DBD"/>
    <w:rsid w:val="002F271E"/>
    <w:rsid w:val="002F3944"/>
    <w:rsid w:val="002F3B93"/>
    <w:rsid w:val="002F47CE"/>
    <w:rsid w:val="002F5338"/>
    <w:rsid w:val="002F5364"/>
    <w:rsid w:val="002F61B7"/>
    <w:rsid w:val="002F739F"/>
    <w:rsid w:val="00305003"/>
    <w:rsid w:val="0030533C"/>
    <w:rsid w:val="003066CD"/>
    <w:rsid w:val="00306AD4"/>
    <w:rsid w:val="00306EBC"/>
    <w:rsid w:val="00307DBC"/>
    <w:rsid w:val="0031107D"/>
    <w:rsid w:val="00311297"/>
    <w:rsid w:val="00312CD5"/>
    <w:rsid w:val="00314E8E"/>
    <w:rsid w:val="00314F44"/>
    <w:rsid w:val="003150D3"/>
    <w:rsid w:val="0031534D"/>
    <w:rsid w:val="003153B1"/>
    <w:rsid w:val="003164A3"/>
    <w:rsid w:val="00320368"/>
    <w:rsid w:val="003221CA"/>
    <w:rsid w:val="00323406"/>
    <w:rsid w:val="003238A6"/>
    <w:rsid w:val="00323C3B"/>
    <w:rsid w:val="003258A7"/>
    <w:rsid w:val="00325999"/>
    <w:rsid w:val="00325D7B"/>
    <w:rsid w:val="003266E9"/>
    <w:rsid w:val="0032756B"/>
    <w:rsid w:val="00327A92"/>
    <w:rsid w:val="003312F5"/>
    <w:rsid w:val="00336C90"/>
    <w:rsid w:val="00337FBB"/>
    <w:rsid w:val="003407A7"/>
    <w:rsid w:val="00340F28"/>
    <w:rsid w:val="00341ADE"/>
    <w:rsid w:val="003422C8"/>
    <w:rsid w:val="00343E7C"/>
    <w:rsid w:val="00344E99"/>
    <w:rsid w:val="003450D7"/>
    <w:rsid w:val="00345797"/>
    <w:rsid w:val="0034698A"/>
    <w:rsid w:val="00350AC5"/>
    <w:rsid w:val="0035307D"/>
    <w:rsid w:val="00355A34"/>
    <w:rsid w:val="00355CFE"/>
    <w:rsid w:val="003619A1"/>
    <w:rsid w:val="00361BFA"/>
    <w:rsid w:val="00361DB0"/>
    <w:rsid w:val="003626BE"/>
    <w:rsid w:val="00364DF1"/>
    <w:rsid w:val="00364E78"/>
    <w:rsid w:val="00371004"/>
    <w:rsid w:val="00371B11"/>
    <w:rsid w:val="00372B60"/>
    <w:rsid w:val="00375182"/>
    <w:rsid w:val="00375293"/>
    <w:rsid w:val="00375CE1"/>
    <w:rsid w:val="0037608E"/>
    <w:rsid w:val="0037710F"/>
    <w:rsid w:val="00377E64"/>
    <w:rsid w:val="003810C3"/>
    <w:rsid w:val="003814AE"/>
    <w:rsid w:val="00382003"/>
    <w:rsid w:val="003825D5"/>
    <w:rsid w:val="00384F7D"/>
    <w:rsid w:val="00387D9A"/>
    <w:rsid w:val="00390005"/>
    <w:rsid w:val="0039023E"/>
    <w:rsid w:val="003931E3"/>
    <w:rsid w:val="00394073"/>
    <w:rsid w:val="003A022A"/>
    <w:rsid w:val="003A0BA0"/>
    <w:rsid w:val="003A1C50"/>
    <w:rsid w:val="003A37A4"/>
    <w:rsid w:val="003A4D75"/>
    <w:rsid w:val="003A7AC6"/>
    <w:rsid w:val="003B4726"/>
    <w:rsid w:val="003B4901"/>
    <w:rsid w:val="003B496A"/>
    <w:rsid w:val="003B610E"/>
    <w:rsid w:val="003B6892"/>
    <w:rsid w:val="003B714A"/>
    <w:rsid w:val="003B7C7F"/>
    <w:rsid w:val="003C0A06"/>
    <w:rsid w:val="003C0D81"/>
    <w:rsid w:val="003C1B65"/>
    <w:rsid w:val="003C3785"/>
    <w:rsid w:val="003C726E"/>
    <w:rsid w:val="003D3132"/>
    <w:rsid w:val="003D40E0"/>
    <w:rsid w:val="003D4695"/>
    <w:rsid w:val="003D5EEE"/>
    <w:rsid w:val="003D60E9"/>
    <w:rsid w:val="003D7D6D"/>
    <w:rsid w:val="003E0D52"/>
    <w:rsid w:val="003E1030"/>
    <w:rsid w:val="003E1838"/>
    <w:rsid w:val="003E2A2C"/>
    <w:rsid w:val="003E331B"/>
    <w:rsid w:val="003E345D"/>
    <w:rsid w:val="003E5DA9"/>
    <w:rsid w:val="003F2D36"/>
    <w:rsid w:val="003F4FAF"/>
    <w:rsid w:val="003F6E35"/>
    <w:rsid w:val="003F731D"/>
    <w:rsid w:val="003F7AA4"/>
    <w:rsid w:val="0040201F"/>
    <w:rsid w:val="004020F3"/>
    <w:rsid w:val="00404069"/>
    <w:rsid w:val="004051C2"/>
    <w:rsid w:val="00406066"/>
    <w:rsid w:val="00412944"/>
    <w:rsid w:val="00413829"/>
    <w:rsid w:val="004147E5"/>
    <w:rsid w:val="004148A7"/>
    <w:rsid w:val="00420413"/>
    <w:rsid w:val="00421BDC"/>
    <w:rsid w:val="00422773"/>
    <w:rsid w:val="00424B37"/>
    <w:rsid w:val="0042605E"/>
    <w:rsid w:val="004261B2"/>
    <w:rsid w:val="0042640A"/>
    <w:rsid w:val="00426593"/>
    <w:rsid w:val="00426ECC"/>
    <w:rsid w:val="0043163F"/>
    <w:rsid w:val="00434068"/>
    <w:rsid w:val="004342FE"/>
    <w:rsid w:val="00435C2B"/>
    <w:rsid w:val="00436EE5"/>
    <w:rsid w:val="00440415"/>
    <w:rsid w:val="00440DBE"/>
    <w:rsid w:val="004410F3"/>
    <w:rsid w:val="00441E0C"/>
    <w:rsid w:val="00443581"/>
    <w:rsid w:val="004452D1"/>
    <w:rsid w:val="004454D0"/>
    <w:rsid w:val="00446FCC"/>
    <w:rsid w:val="0044765F"/>
    <w:rsid w:val="00450F65"/>
    <w:rsid w:val="00453348"/>
    <w:rsid w:val="004540AF"/>
    <w:rsid w:val="00455489"/>
    <w:rsid w:val="0045666F"/>
    <w:rsid w:val="00456A12"/>
    <w:rsid w:val="00457652"/>
    <w:rsid w:val="00460D57"/>
    <w:rsid w:val="00461948"/>
    <w:rsid w:val="00461CEA"/>
    <w:rsid w:val="00462A3C"/>
    <w:rsid w:val="00464E58"/>
    <w:rsid w:val="00467C5F"/>
    <w:rsid w:val="00467C71"/>
    <w:rsid w:val="004726B7"/>
    <w:rsid w:val="00473869"/>
    <w:rsid w:val="0047405D"/>
    <w:rsid w:val="00474D90"/>
    <w:rsid w:val="004759B3"/>
    <w:rsid w:val="00477D45"/>
    <w:rsid w:val="00480694"/>
    <w:rsid w:val="0048110D"/>
    <w:rsid w:val="004821F4"/>
    <w:rsid w:val="00484EC2"/>
    <w:rsid w:val="00485B33"/>
    <w:rsid w:val="00487006"/>
    <w:rsid w:val="0049106E"/>
    <w:rsid w:val="00492199"/>
    <w:rsid w:val="0049395B"/>
    <w:rsid w:val="00493F79"/>
    <w:rsid w:val="00494F3C"/>
    <w:rsid w:val="004952E3"/>
    <w:rsid w:val="00495307"/>
    <w:rsid w:val="0049568A"/>
    <w:rsid w:val="00495761"/>
    <w:rsid w:val="00495A62"/>
    <w:rsid w:val="00496F3D"/>
    <w:rsid w:val="004A0F97"/>
    <w:rsid w:val="004A40EB"/>
    <w:rsid w:val="004A560E"/>
    <w:rsid w:val="004A6741"/>
    <w:rsid w:val="004A746C"/>
    <w:rsid w:val="004B1D43"/>
    <w:rsid w:val="004B2878"/>
    <w:rsid w:val="004B37CA"/>
    <w:rsid w:val="004B58BB"/>
    <w:rsid w:val="004B785B"/>
    <w:rsid w:val="004C371A"/>
    <w:rsid w:val="004C436E"/>
    <w:rsid w:val="004C6E47"/>
    <w:rsid w:val="004D3EC7"/>
    <w:rsid w:val="004D4A15"/>
    <w:rsid w:val="004D543B"/>
    <w:rsid w:val="004E0CBB"/>
    <w:rsid w:val="004E0DB1"/>
    <w:rsid w:val="004E3DAC"/>
    <w:rsid w:val="004E4493"/>
    <w:rsid w:val="004E493D"/>
    <w:rsid w:val="004E4E32"/>
    <w:rsid w:val="004E4E3F"/>
    <w:rsid w:val="004E545D"/>
    <w:rsid w:val="004F03B8"/>
    <w:rsid w:val="004F267A"/>
    <w:rsid w:val="004F2F62"/>
    <w:rsid w:val="004F31D9"/>
    <w:rsid w:val="004F37FC"/>
    <w:rsid w:val="004F63AA"/>
    <w:rsid w:val="004F6A9F"/>
    <w:rsid w:val="004F6FE3"/>
    <w:rsid w:val="004F7321"/>
    <w:rsid w:val="004F767C"/>
    <w:rsid w:val="00500298"/>
    <w:rsid w:val="00501936"/>
    <w:rsid w:val="005021A5"/>
    <w:rsid w:val="00502622"/>
    <w:rsid w:val="0050288B"/>
    <w:rsid w:val="005039F5"/>
    <w:rsid w:val="0050436E"/>
    <w:rsid w:val="005044A7"/>
    <w:rsid w:val="00504797"/>
    <w:rsid w:val="0050593D"/>
    <w:rsid w:val="0050626B"/>
    <w:rsid w:val="00506A39"/>
    <w:rsid w:val="00507060"/>
    <w:rsid w:val="00510670"/>
    <w:rsid w:val="00516692"/>
    <w:rsid w:val="00520B56"/>
    <w:rsid w:val="00521D2A"/>
    <w:rsid w:val="00522EDF"/>
    <w:rsid w:val="0052327E"/>
    <w:rsid w:val="0052419B"/>
    <w:rsid w:val="00525041"/>
    <w:rsid w:val="005315E1"/>
    <w:rsid w:val="00531EA6"/>
    <w:rsid w:val="00532224"/>
    <w:rsid w:val="005338B2"/>
    <w:rsid w:val="0053642D"/>
    <w:rsid w:val="00540A6E"/>
    <w:rsid w:val="00540E87"/>
    <w:rsid w:val="00542132"/>
    <w:rsid w:val="00542F5B"/>
    <w:rsid w:val="00543D12"/>
    <w:rsid w:val="005441B7"/>
    <w:rsid w:val="005450A8"/>
    <w:rsid w:val="00547980"/>
    <w:rsid w:val="005533C8"/>
    <w:rsid w:val="0055655F"/>
    <w:rsid w:val="0055707B"/>
    <w:rsid w:val="00557863"/>
    <w:rsid w:val="00560671"/>
    <w:rsid w:val="00561329"/>
    <w:rsid w:val="00561770"/>
    <w:rsid w:val="005629EE"/>
    <w:rsid w:val="005634F8"/>
    <w:rsid w:val="00564544"/>
    <w:rsid w:val="00564F35"/>
    <w:rsid w:val="00565B47"/>
    <w:rsid w:val="00566B98"/>
    <w:rsid w:val="0056763E"/>
    <w:rsid w:val="00567A08"/>
    <w:rsid w:val="005702BF"/>
    <w:rsid w:val="0057245B"/>
    <w:rsid w:val="005725BF"/>
    <w:rsid w:val="00574A82"/>
    <w:rsid w:val="00580301"/>
    <w:rsid w:val="005808B4"/>
    <w:rsid w:val="00581BD9"/>
    <w:rsid w:val="00582A4B"/>
    <w:rsid w:val="00582B6A"/>
    <w:rsid w:val="00583009"/>
    <w:rsid w:val="0058388D"/>
    <w:rsid w:val="00585E28"/>
    <w:rsid w:val="00586324"/>
    <w:rsid w:val="00586464"/>
    <w:rsid w:val="00586DC7"/>
    <w:rsid w:val="00590147"/>
    <w:rsid w:val="00590867"/>
    <w:rsid w:val="0059148C"/>
    <w:rsid w:val="005951D0"/>
    <w:rsid w:val="005A04C0"/>
    <w:rsid w:val="005A4975"/>
    <w:rsid w:val="005B1635"/>
    <w:rsid w:val="005B18E1"/>
    <w:rsid w:val="005B1E64"/>
    <w:rsid w:val="005B2119"/>
    <w:rsid w:val="005B261C"/>
    <w:rsid w:val="005B3227"/>
    <w:rsid w:val="005B3CED"/>
    <w:rsid w:val="005B4882"/>
    <w:rsid w:val="005B5CAE"/>
    <w:rsid w:val="005B5EA6"/>
    <w:rsid w:val="005B7F80"/>
    <w:rsid w:val="005C2991"/>
    <w:rsid w:val="005C4159"/>
    <w:rsid w:val="005D0E4D"/>
    <w:rsid w:val="005D2AE8"/>
    <w:rsid w:val="005D3B69"/>
    <w:rsid w:val="005D4D23"/>
    <w:rsid w:val="005D500E"/>
    <w:rsid w:val="005D5252"/>
    <w:rsid w:val="005D6070"/>
    <w:rsid w:val="005D7F75"/>
    <w:rsid w:val="005E0474"/>
    <w:rsid w:val="005E09DC"/>
    <w:rsid w:val="005E2415"/>
    <w:rsid w:val="005E5ED1"/>
    <w:rsid w:val="005E78CD"/>
    <w:rsid w:val="005E7E2C"/>
    <w:rsid w:val="005F0ED2"/>
    <w:rsid w:val="005F0FC5"/>
    <w:rsid w:val="005F1AB7"/>
    <w:rsid w:val="005F24D8"/>
    <w:rsid w:val="005F2BF4"/>
    <w:rsid w:val="005F2D08"/>
    <w:rsid w:val="005F465C"/>
    <w:rsid w:val="005F520B"/>
    <w:rsid w:val="005F596C"/>
    <w:rsid w:val="005F7486"/>
    <w:rsid w:val="006001F0"/>
    <w:rsid w:val="006049C5"/>
    <w:rsid w:val="00606685"/>
    <w:rsid w:val="006066B4"/>
    <w:rsid w:val="00613287"/>
    <w:rsid w:val="00613C4C"/>
    <w:rsid w:val="00614521"/>
    <w:rsid w:val="00614A4D"/>
    <w:rsid w:val="0061559D"/>
    <w:rsid w:val="006164CD"/>
    <w:rsid w:val="00620813"/>
    <w:rsid w:val="00620A02"/>
    <w:rsid w:val="00623082"/>
    <w:rsid w:val="00625045"/>
    <w:rsid w:val="00626ED9"/>
    <w:rsid w:val="006279B9"/>
    <w:rsid w:val="00630062"/>
    <w:rsid w:val="00630579"/>
    <w:rsid w:val="006321A6"/>
    <w:rsid w:val="0063393F"/>
    <w:rsid w:val="00635287"/>
    <w:rsid w:val="00635DE6"/>
    <w:rsid w:val="00635E62"/>
    <w:rsid w:val="00637842"/>
    <w:rsid w:val="00640E76"/>
    <w:rsid w:val="00641C3C"/>
    <w:rsid w:val="00642DA3"/>
    <w:rsid w:val="006434A0"/>
    <w:rsid w:val="00646312"/>
    <w:rsid w:val="00650F24"/>
    <w:rsid w:val="006514D9"/>
    <w:rsid w:val="00652D86"/>
    <w:rsid w:val="00653D12"/>
    <w:rsid w:val="006545E0"/>
    <w:rsid w:val="00654C03"/>
    <w:rsid w:val="00655739"/>
    <w:rsid w:val="00655C7C"/>
    <w:rsid w:val="00656B8D"/>
    <w:rsid w:val="006608E9"/>
    <w:rsid w:val="00663C4D"/>
    <w:rsid w:val="006645E4"/>
    <w:rsid w:val="00664F04"/>
    <w:rsid w:val="0066524C"/>
    <w:rsid w:val="00665AFB"/>
    <w:rsid w:val="00665F4F"/>
    <w:rsid w:val="00671012"/>
    <w:rsid w:val="006714C9"/>
    <w:rsid w:val="006719E5"/>
    <w:rsid w:val="00672D35"/>
    <w:rsid w:val="006738B7"/>
    <w:rsid w:val="00673DCD"/>
    <w:rsid w:val="00675393"/>
    <w:rsid w:val="006806ED"/>
    <w:rsid w:val="00680DE5"/>
    <w:rsid w:val="006814D0"/>
    <w:rsid w:val="00681629"/>
    <w:rsid w:val="00681F46"/>
    <w:rsid w:val="0068272A"/>
    <w:rsid w:val="0068368B"/>
    <w:rsid w:val="006838C5"/>
    <w:rsid w:val="006840B6"/>
    <w:rsid w:val="00684D28"/>
    <w:rsid w:val="00687B30"/>
    <w:rsid w:val="006908AD"/>
    <w:rsid w:val="00690B67"/>
    <w:rsid w:val="00691F5B"/>
    <w:rsid w:val="00693111"/>
    <w:rsid w:val="006934A2"/>
    <w:rsid w:val="00695D2C"/>
    <w:rsid w:val="0069601E"/>
    <w:rsid w:val="0069617C"/>
    <w:rsid w:val="00696629"/>
    <w:rsid w:val="00697F50"/>
    <w:rsid w:val="006A1A76"/>
    <w:rsid w:val="006A2F0D"/>
    <w:rsid w:val="006A44E7"/>
    <w:rsid w:val="006A50E1"/>
    <w:rsid w:val="006A5B2F"/>
    <w:rsid w:val="006A5E2C"/>
    <w:rsid w:val="006B15D6"/>
    <w:rsid w:val="006B22A6"/>
    <w:rsid w:val="006B2551"/>
    <w:rsid w:val="006B7514"/>
    <w:rsid w:val="006C2AEB"/>
    <w:rsid w:val="006C32A2"/>
    <w:rsid w:val="006C555E"/>
    <w:rsid w:val="006C5BDA"/>
    <w:rsid w:val="006C5D61"/>
    <w:rsid w:val="006C6232"/>
    <w:rsid w:val="006C6FEC"/>
    <w:rsid w:val="006D1506"/>
    <w:rsid w:val="006D32E3"/>
    <w:rsid w:val="006D49EA"/>
    <w:rsid w:val="006D4E6A"/>
    <w:rsid w:val="006D53A8"/>
    <w:rsid w:val="006D5C5D"/>
    <w:rsid w:val="006D7CF1"/>
    <w:rsid w:val="006D7FBB"/>
    <w:rsid w:val="006E01D4"/>
    <w:rsid w:val="006E1129"/>
    <w:rsid w:val="006E1B9E"/>
    <w:rsid w:val="006E24F9"/>
    <w:rsid w:val="006E2A3A"/>
    <w:rsid w:val="006E4306"/>
    <w:rsid w:val="006E4D2B"/>
    <w:rsid w:val="006E6756"/>
    <w:rsid w:val="006E6A1A"/>
    <w:rsid w:val="006E74B8"/>
    <w:rsid w:val="006E76EE"/>
    <w:rsid w:val="006E77F0"/>
    <w:rsid w:val="006F1AE3"/>
    <w:rsid w:val="006F3B4A"/>
    <w:rsid w:val="006F4AA1"/>
    <w:rsid w:val="006F7F11"/>
    <w:rsid w:val="007021A4"/>
    <w:rsid w:val="007026CE"/>
    <w:rsid w:val="0070383D"/>
    <w:rsid w:val="00706684"/>
    <w:rsid w:val="007068C1"/>
    <w:rsid w:val="0070767E"/>
    <w:rsid w:val="007106FB"/>
    <w:rsid w:val="00711D2C"/>
    <w:rsid w:val="00712F82"/>
    <w:rsid w:val="0071328E"/>
    <w:rsid w:val="007136DA"/>
    <w:rsid w:val="00713D81"/>
    <w:rsid w:val="00716187"/>
    <w:rsid w:val="007166B0"/>
    <w:rsid w:val="007174A0"/>
    <w:rsid w:val="0072092F"/>
    <w:rsid w:val="0072264F"/>
    <w:rsid w:val="00723272"/>
    <w:rsid w:val="007232C2"/>
    <w:rsid w:val="007307A0"/>
    <w:rsid w:val="007317C8"/>
    <w:rsid w:val="007359AF"/>
    <w:rsid w:val="00737D14"/>
    <w:rsid w:val="00740127"/>
    <w:rsid w:val="00743EA9"/>
    <w:rsid w:val="007450C9"/>
    <w:rsid w:val="007500FC"/>
    <w:rsid w:val="00750DF1"/>
    <w:rsid w:val="00751FD3"/>
    <w:rsid w:val="007523C0"/>
    <w:rsid w:val="00752D0E"/>
    <w:rsid w:val="00754137"/>
    <w:rsid w:val="00756A96"/>
    <w:rsid w:val="00757D80"/>
    <w:rsid w:val="0076009A"/>
    <w:rsid w:val="00761797"/>
    <w:rsid w:val="007669DA"/>
    <w:rsid w:val="00767886"/>
    <w:rsid w:val="00770D4A"/>
    <w:rsid w:val="00773123"/>
    <w:rsid w:val="00773973"/>
    <w:rsid w:val="00773EBF"/>
    <w:rsid w:val="00774452"/>
    <w:rsid w:val="00774AA2"/>
    <w:rsid w:val="00774E3C"/>
    <w:rsid w:val="00777F33"/>
    <w:rsid w:val="0078146E"/>
    <w:rsid w:val="00782276"/>
    <w:rsid w:val="007842D5"/>
    <w:rsid w:val="00784FC9"/>
    <w:rsid w:val="007868C8"/>
    <w:rsid w:val="00787051"/>
    <w:rsid w:val="00792C5C"/>
    <w:rsid w:val="00794905"/>
    <w:rsid w:val="00794A71"/>
    <w:rsid w:val="00794C58"/>
    <w:rsid w:val="00796369"/>
    <w:rsid w:val="007963BD"/>
    <w:rsid w:val="00797C78"/>
    <w:rsid w:val="007A1288"/>
    <w:rsid w:val="007A1E3B"/>
    <w:rsid w:val="007A251C"/>
    <w:rsid w:val="007A3D45"/>
    <w:rsid w:val="007A3E12"/>
    <w:rsid w:val="007A3F3E"/>
    <w:rsid w:val="007A63E8"/>
    <w:rsid w:val="007B07E3"/>
    <w:rsid w:val="007B09B4"/>
    <w:rsid w:val="007B1C00"/>
    <w:rsid w:val="007B2BDB"/>
    <w:rsid w:val="007B6E5B"/>
    <w:rsid w:val="007B74A1"/>
    <w:rsid w:val="007C1E02"/>
    <w:rsid w:val="007C2809"/>
    <w:rsid w:val="007C280A"/>
    <w:rsid w:val="007C3097"/>
    <w:rsid w:val="007C37CA"/>
    <w:rsid w:val="007C5ADF"/>
    <w:rsid w:val="007C6DED"/>
    <w:rsid w:val="007D0A4B"/>
    <w:rsid w:val="007D3A4A"/>
    <w:rsid w:val="007D3FE5"/>
    <w:rsid w:val="007D42D2"/>
    <w:rsid w:val="007D4FC0"/>
    <w:rsid w:val="007D53EC"/>
    <w:rsid w:val="007D579A"/>
    <w:rsid w:val="007D6880"/>
    <w:rsid w:val="007D6B3D"/>
    <w:rsid w:val="007D7919"/>
    <w:rsid w:val="007E0A97"/>
    <w:rsid w:val="007E1AA1"/>
    <w:rsid w:val="007E3BF2"/>
    <w:rsid w:val="007E3C80"/>
    <w:rsid w:val="007E5A79"/>
    <w:rsid w:val="007E64A6"/>
    <w:rsid w:val="007E64D2"/>
    <w:rsid w:val="007F107B"/>
    <w:rsid w:val="007F3F13"/>
    <w:rsid w:val="007F6728"/>
    <w:rsid w:val="007F7D49"/>
    <w:rsid w:val="008011E4"/>
    <w:rsid w:val="0080145F"/>
    <w:rsid w:val="008019D8"/>
    <w:rsid w:val="00802D29"/>
    <w:rsid w:val="00802EC5"/>
    <w:rsid w:val="00803A89"/>
    <w:rsid w:val="00803CBE"/>
    <w:rsid w:val="00803D18"/>
    <w:rsid w:val="00804E60"/>
    <w:rsid w:val="00810310"/>
    <w:rsid w:val="008106E5"/>
    <w:rsid w:val="00810FBD"/>
    <w:rsid w:val="0081175E"/>
    <w:rsid w:val="00812D4F"/>
    <w:rsid w:val="0081540F"/>
    <w:rsid w:val="008177FB"/>
    <w:rsid w:val="00817FF4"/>
    <w:rsid w:val="008203DD"/>
    <w:rsid w:val="008212D9"/>
    <w:rsid w:val="00822129"/>
    <w:rsid w:val="00822274"/>
    <w:rsid w:val="00822401"/>
    <w:rsid w:val="00822757"/>
    <w:rsid w:val="00823E2D"/>
    <w:rsid w:val="00824E16"/>
    <w:rsid w:val="0082520F"/>
    <w:rsid w:val="00825904"/>
    <w:rsid w:val="00825A14"/>
    <w:rsid w:val="00825DF5"/>
    <w:rsid w:val="0082757F"/>
    <w:rsid w:val="008305A4"/>
    <w:rsid w:val="008312FF"/>
    <w:rsid w:val="008323A8"/>
    <w:rsid w:val="00832584"/>
    <w:rsid w:val="00833303"/>
    <w:rsid w:val="00833CDD"/>
    <w:rsid w:val="00833D41"/>
    <w:rsid w:val="00835D36"/>
    <w:rsid w:val="00836C35"/>
    <w:rsid w:val="00840599"/>
    <w:rsid w:val="00841F30"/>
    <w:rsid w:val="008427CE"/>
    <w:rsid w:val="008443B8"/>
    <w:rsid w:val="00844651"/>
    <w:rsid w:val="00844A4E"/>
    <w:rsid w:val="00850E20"/>
    <w:rsid w:val="00850F18"/>
    <w:rsid w:val="00852323"/>
    <w:rsid w:val="0085263C"/>
    <w:rsid w:val="00856D94"/>
    <w:rsid w:val="00856F1E"/>
    <w:rsid w:val="00856F32"/>
    <w:rsid w:val="008577BC"/>
    <w:rsid w:val="008578E4"/>
    <w:rsid w:val="008610D2"/>
    <w:rsid w:val="008623F3"/>
    <w:rsid w:val="00862D9A"/>
    <w:rsid w:val="00865DF9"/>
    <w:rsid w:val="008670BA"/>
    <w:rsid w:val="008700CF"/>
    <w:rsid w:val="00870E8A"/>
    <w:rsid w:val="0087241A"/>
    <w:rsid w:val="0087338A"/>
    <w:rsid w:val="008733D6"/>
    <w:rsid w:val="008775FB"/>
    <w:rsid w:val="00877F2A"/>
    <w:rsid w:val="00883155"/>
    <w:rsid w:val="00884F42"/>
    <w:rsid w:val="0088644B"/>
    <w:rsid w:val="00887FF3"/>
    <w:rsid w:val="008909E0"/>
    <w:rsid w:val="00896818"/>
    <w:rsid w:val="008A1A60"/>
    <w:rsid w:val="008A2FE6"/>
    <w:rsid w:val="008A43E6"/>
    <w:rsid w:val="008A47D3"/>
    <w:rsid w:val="008A664E"/>
    <w:rsid w:val="008B0801"/>
    <w:rsid w:val="008B374C"/>
    <w:rsid w:val="008C1626"/>
    <w:rsid w:val="008C233D"/>
    <w:rsid w:val="008C2DF1"/>
    <w:rsid w:val="008C3958"/>
    <w:rsid w:val="008C6B24"/>
    <w:rsid w:val="008C70FB"/>
    <w:rsid w:val="008D0181"/>
    <w:rsid w:val="008D0F68"/>
    <w:rsid w:val="008D11FD"/>
    <w:rsid w:val="008D1323"/>
    <w:rsid w:val="008D15B9"/>
    <w:rsid w:val="008D1D02"/>
    <w:rsid w:val="008D23EA"/>
    <w:rsid w:val="008D426A"/>
    <w:rsid w:val="008D4716"/>
    <w:rsid w:val="008D5159"/>
    <w:rsid w:val="008D61CA"/>
    <w:rsid w:val="008E0351"/>
    <w:rsid w:val="008E0796"/>
    <w:rsid w:val="008E1114"/>
    <w:rsid w:val="008E1FAA"/>
    <w:rsid w:val="008E226E"/>
    <w:rsid w:val="008E26B8"/>
    <w:rsid w:val="008E2E04"/>
    <w:rsid w:val="008E32AD"/>
    <w:rsid w:val="008E3591"/>
    <w:rsid w:val="008E6263"/>
    <w:rsid w:val="008F1B32"/>
    <w:rsid w:val="008F2E9C"/>
    <w:rsid w:val="008F41F8"/>
    <w:rsid w:val="008F675E"/>
    <w:rsid w:val="008F727A"/>
    <w:rsid w:val="0090091E"/>
    <w:rsid w:val="00901518"/>
    <w:rsid w:val="00901B8E"/>
    <w:rsid w:val="00904078"/>
    <w:rsid w:val="009046EE"/>
    <w:rsid w:val="009057C5"/>
    <w:rsid w:val="0091163A"/>
    <w:rsid w:val="00912C52"/>
    <w:rsid w:val="00913132"/>
    <w:rsid w:val="00913960"/>
    <w:rsid w:val="00916298"/>
    <w:rsid w:val="0091661C"/>
    <w:rsid w:val="00926EFE"/>
    <w:rsid w:val="00927D0C"/>
    <w:rsid w:val="00930055"/>
    <w:rsid w:val="00930491"/>
    <w:rsid w:val="00930FAD"/>
    <w:rsid w:val="00933787"/>
    <w:rsid w:val="00933826"/>
    <w:rsid w:val="00935545"/>
    <w:rsid w:val="00935ECA"/>
    <w:rsid w:val="009377C1"/>
    <w:rsid w:val="00937CC1"/>
    <w:rsid w:val="00940119"/>
    <w:rsid w:val="009403B7"/>
    <w:rsid w:val="00940B6C"/>
    <w:rsid w:val="00944B31"/>
    <w:rsid w:val="00944F8F"/>
    <w:rsid w:val="009469A7"/>
    <w:rsid w:val="0095190A"/>
    <w:rsid w:val="009546E0"/>
    <w:rsid w:val="00955786"/>
    <w:rsid w:val="00955E3C"/>
    <w:rsid w:val="00956ED5"/>
    <w:rsid w:val="0096024A"/>
    <w:rsid w:val="009606F0"/>
    <w:rsid w:val="0096125B"/>
    <w:rsid w:val="00962C11"/>
    <w:rsid w:val="00962CDE"/>
    <w:rsid w:val="00965487"/>
    <w:rsid w:val="00970A10"/>
    <w:rsid w:val="00971465"/>
    <w:rsid w:val="0097329C"/>
    <w:rsid w:val="00975DB6"/>
    <w:rsid w:val="00976531"/>
    <w:rsid w:val="00976718"/>
    <w:rsid w:val="00980EFF"/>
    <w:rsid w:val="0098272C"/>
    <w:rsid w:val="00984992"/>
    <w:rsid w:val="009851A3"/>
    <w:rsid w:val="00986EA2"/>
    <w:rsid w:val="00987EA4"/>
    <w:rsid w:val="0099100B"/>
    <w:rsid w:val="00991600"/>
    <w:rsid w:val="009926F8"/>
    <w:rsid w:val="009949C5"/>
    <w:rsid w:val="0099578D"/>
    <w:rsid w:val="009A0ED1"/>
    <w:rsid w:val="009A0EF7"/>
    <w:rsid w:val="009A1808"/>
    <w:rsid w:val="009A3793"/>
    <w:rsid w:val="009A5DCD"/>
    <w:rsid w:val="009A652C"/>
    <w:rsid w:val="009A7986"/>
    <w:rsid w:val="009A7B17"/>
    <w:rsid w:val="009B0657"/>
    <w:rsid w:val="009B161A"/>
    <w:rsid w:val="009B1EDC"/>
    <w:rsid w:val="009B20DC"/>
    <w:rsid w:val="009B38F5"/>
    <w:rsid w:val="009B4A01"/>
    <w:rsid w:val="009B4CBF"/>
    <w:rsid w:val="009B79E3"/>
    <w:rsid w:val="009C1AF2"/>
    <w:rsid w:val="009C3363"/>
    <w:rsid w:val="009C48BB"/>
    <w:rsid w:val="009C6BA7"/>
    <w:rsid w:val="009D1312"/>
    <w:rsid w:val="009D135D"/>
    <w:rsid w:val="009D77B2"/>
    <w:rsid w:val="009D7BD3"/>
    <w:rsid w:val="009E07C3"/>
    <w:rsid w:val="009E2971"/>
    <w:rsid w:val="009E3535"/>
    <w:rsid w:val="009E59AD"/>
    <w:rsid w:val="009E7EB9"/>
    <w:rsid w:val="009F0205"/>
    <w:rsid w:val="009F1A20"/>
    <w:rsid w:val="009F20DA"/>
    <w:rsid w:val="009F451E"/>
    <w:rsid w:val="009F4613"/>
    <w:rsid w:val="009F5845"/>
    <w:rsid w:val="009F664A"/>
    <w:rsid w:val="009F6D09"/>
    <w:rsid w:val="009F6F67"/>
    <w:rsid w:val="00A01302"/>
    <w:rsid w:val="00A022C9"/>
    <w:rsid w:val="00A03C1C"/>
    <w:rsid w:val="00A03D2F"/>
    <w:rsid w:val="00A06800"/>
    <w:rsid w:val="00A06D21"/>
    <w:rsid w:val="00A11625"/>
    <w:rsid w:val="00A1285A"/>
    <w:rsid w:val="00A1315A"/>
    <w:rsid w:val="00A160F0"/>
    <w:rsid w:val="00A1634F"/>
    <w:rsid w:val="00A166EB"/>
    <w:rsid w:val="00A17D3F"/>
    <w:rsid w:val="00A2116F"/>
    <w:rsid w:val="00A22606"/>
    <w:rsid w:val="00A22E5A"/>
    <w:rsid w:val="00A23C18"/>
    <w:rsid w:val="00A24F9B"/>
    <w:rsid w:val="00A270A5"/>
    <w:rsid w:val="00A27C87"/>
    <w:rsid w:val="00A32B50"/>
    <w:rsid w:val="00A42DBF"/>
    <w:rsid w:val="00A45D6D"/>
    <w:rsid w:val="00A473E1"/>
    <w:rsid w:val="00A50B5C"/>
    <w:rsid w:val="00A52435"/>
    <w:rsid w:val="00A52EC1"/>
    <w:rsid w:val="00A53C5D"/>
    <w:rsid w:val="00A53D14"/>
    <w:rsid w:val="00A54F54"/>
    <w:rsid w:val="00A550BF"/>
    <w:rsid w:val="00A56B45"/>
    <w:rsid w:val="00A6142D"/>
    <w:rsid w:val="00A65C53"/>
    <w:rsid w:val="00A67B27"/>
    <w:rsid w:val="00A7040F"/>
    <w:rsid w:val="00A712A5"/>
    <w:rsid w:val="00A7217D"/>
    <w:rsid w:val="00A73B19"/>
    <w:rsid w:val="00A759A0"/>
    <w:rsid w:val="00A760A5"/>
    <w:rsid w:val="00A765E5"/>
    <w:rsid w:val="00A80F9E"/>
    <w:rsid w:val="00A82C93"/>
    <w:rsid w:val="00A83174"/>
    <w:rsid w:val="00A831E1"/>
    <w:rsid w:val="00A83FA2"/>
    <w:rsid w:val="00A84EA9"/>
    <w:rsid w:val="00A85953"/>
    <w:rsid w:val="00A86B08"/>
    <w:rsid w:val="00A872BE"/>
    <w:rsid w:val="00A875E6"/>
    <w:rsid w:val="00A90F8D"/>
    <w:rsid w:val="00A92F8D"/>
    <w:rsid w:val="00AA01B8"/>
    <w:rsid w:val="00AA23C0"/>
    <w:rsid w:val="00AA28D0"/>
    <w:rsid w:val="00AA2E19"/>
    <w:rsid w:val="00AA4FFC"/>
    <w:rsid w:val="00AA5F55"/>
    <w:rsid w:val="00AA6378"/>
    <w:rsid w:val="00AB3884"/>
    <w:rsid w:val="00AB3AA0"/>
    <w:rsid w:val="00AB42D6"/>
    <w:rsid w:val="00AB7216"/>
    <w:rsid w:val="00AC02DA"/>
    <w:rsid w:val="00AC0625"/>
    <w:rsid w:val="00AC12E6"/>
    <w:rsid w:val="00AC19B9"/>
    <w:rsid w:val="00AC2F8A"/>
    <w:rsid w:val="00AC425B"/>
    <w:rsid w:val="00AC5BDE"/>
    <w:rsid w:val="00AD0688"/>
    <w:rsid w:val="00AD085C"/>
    <w:rsid w:val="00AD3836"/>
    <w:rsid w:val="00AD4DE5"/>
    <w:rsid w:val="00AD5336"/>
    <w:rsid w:val="00AD682D"/>
    <w:rsid w:val="00AD7029"/>
    <w:rsid w:val="00AD7C26"/>
    <w:rsid w:val="00AE04B9"/>
    <w:rsid w:val="00AE1117"/>
    <w:rsid w:val="00AE1A19"/>
    <w:rsid w:val="00AE41BE"/>
    <w:rsid w:val="00AE427C"/>
    <w:rsid w:val="00AE4767"/>
    <w:rsid w:val="00AE58C5"/>
    <w:rsid w:val="00AE7509"/>
    <w:rsid w:val="00AF1AB3"/>
    <w:rsid w:val="00AF3711"/>
    <w:rsid w:val="00AF42C9"/>
    <w:rsid w:val="00B01087"/>
    <w:rsid w:val="00B012FF"/>
    <w:rsid w:val="00B03F04"/>
    <w:rsid w:val="00B058A8"/>
    <w:rsid w:val="00B10115"/>
    <w:rsid w:val="00B10915"/>
    <w:rsid w:val="00B114D6"/>
    <w:rsid w:val="00B11ADF"/>
    <w:rsid w:val="00B12E66"/>
    <w:rsid w:val="00B146B0"/>
    <w:rsid w:val="00B15D0F"/>
    <w:rsid w:val="00B203D3"/>
    <w:rsid w:val="00B20E96"/>
    <w:rsid w:val="00B24A21"/>
    <w:rsid w:val="00B24F30"/>
    <w:rsid w:val="00B24F34"/>
    <w:rsid w:val="00B25F6D"/>
    <w:rsid w:val="00B30E7D"/>
    <w:rsid w:val="00B31B17"/>
    <w:rsid w:val="00B3215C"/>
    <w:rsid w:val="00B32527"/>
    <w:rsid w:val="00B32F49"/>
    <w:rsid w:val="00B336FD"/>
    <w:rsid w:val="00B35A4A"/>
    <w:rsid w:val="00B362A7"/>
    <w:rsid w:val="00B373EF"/>
    <w:rsid w:val="00B431FF"/>
    <w:rsid w:val="00B43668"/>
    <w:rsid w:val="00B43ACE"/>
    <w:rsid w:val="00B47DCF"/>
    <w:rsid w:val="00B527DF"/>
    <w:rsid w:val="00B55DC9"/>
    <w:rsid w:val="00B57D1C"/>
    <w:rsid w:val="00B62D80"/>
    <w:rsid w:val="00B643BB"/>
    <w:rsid w:val="00B64BA1"/>
    <w:rsid w:val="00B64C7A"/>
    <w:rsid w:val="00B65BFB"/>
    <w:rsid w:val="00B66987"/>
    <w:rsid w:val="00B71368"/>
    <w:rsid w:val="00B718E9"/>
    <w:rsid w:val="00B72838"/>
    <w:rsid w:val="00B72E69"/>
    <w:rsid w:val="00B73250"/>
    <w:rsid w:val="00B73495"/>
    <w:rsid w:val="00B73881"/>
    <w:rsid w:val="00B76748"/>
    <w:rsid w:val="00B772A6"/>
    <w:rsid w:val="00B77C3D"/>
    <w:rsid w:val="00B80031"/>
    <w:rsid w:val="00B807F9"/>
    <w:rsid w:val="00B82232"/>
    <w:rsid w:val="00B82920"/>
    <w:rsid w:val="00B82975"/>
    <w:rsid w:val="00B86CC2"/>
    <w:rsid w:val="00B86EF3"/>
    <w:rsid w:val="00B9009A"/>
    <w:rsid w:val="00B92356"/>
    <w:rsid w:val="00B9262D"/>
    <w:rsid w:val="00B93470"/>
    <w:rsid w:val="00B9484E"/>
    <w:rsid w:val="00B95B87"/>
    <w:rsid w:val="00BA1BEB"/>
    <w:rsid w:val="00BA1E13"/>
    <w:rsid w:val="00BA2A94"/>
    <w:rsid w:val="00BA3FBC"/>
    <w:rsid w:val="00BA578B"/>
    <w:rsid w:val="00BA6C41"/>
    <w:rsid w:val="00BA7310"/>
    <w:rsid w:val="00BA7CC2"/>
    <w:rsid w:val="00BB1767"/>
    <w:rsid w:val="00BB1F11"/>
    <w:rsid w:val="00BB286F"/>
    <w:rsid w:val="00BB368E"/>
    <w:rsid w:val="00BB4E1E"/>
    <w:rsid w:val="00BB4F05"/>
    <w:rsid w:val="00BB5193"/>
    <w:rsid w:val="00BB5518"/>
    <w:rsid w:val="00BB5A08"/>
    <w:rsid w:val="00BB608F"/>
    <w:rsid w:val="00BB7BBE"/>
    <w:rsid w:val="00BC131A"/>
    <w:rsid w:val="00BC18C9"/>
    <w:rsid w:val="00BC7322"/>
    <w:rsid w:val="00BD0302"/>
    <w:rsid w:val="00BD044C"/>
    <w:rsid w:val="00BD1A7D"/>
    <w:rsid w:val="00BD3E76"/>
    <w:rsid w:val="00BD60FD"/>
    <w:rsid w:val="00BD705B"/>
    <w:rsid w:val="00BE0341"/>
    <w:rsid w:val="00BE15F0"/>
    <w:rsid w:val="00BE1F99"/>
    <w:rsid w:val="00BE587F"/>
    <w:rsid w:val="00BE5C91"/>
    <w:rsid w:val="00BE680D"/>
    <w:rsid w:val="00BF13D2"/>
    <w:rsid w:val="00BF15CA"/>
    <w:rsid w:val="00BF21AB"/>
    <w:rsid w:val="00BF2EDB"/>
    <w:rsid w:val="00BF4E91"/>
    <w:rsid w:val="00BF5BDE"/>
    <w:rsid w:val="00BF6758"/>
    <w:rsid w:val="00BF6A48"/>
    <w:rsid w:val="00BF72B7"/>
    <w:rsid w:val="00BF7475"/>
    <w:rsid w:val="00BF7DFA"/>
    <w:rsid w:val="00C021E4"/>
    <w:rsid w:val="00C0221E"/>
    <w:rsid w:val="00C03DA0"/>
    <w:rsid w:val="00C05365"/>
    <w:rsid w:val="00C06322"/>
    <w:rsid w:val="00C06FA1"/>
    <w:rsid w:val="00C07AE4"/>
    <w:rsid w:val="00C12236"/>
    <w:rsid w:val="00C12524"/>
    <w:rsid w:val="00C1262C"/>
    <w:rsid w:val="00C13337"/>
    <w:rsid w:val="00C14A5A"/>
    <w:rsid w:val="00C14E68"/>
    <w:rsid w:val="00C202A7"/>
    <w:rsid w:val="00C20A52"/>
    <w:rsid w:val="00C223ED"/>
    <w:rsid w:val="00C23281"/>
    <w:rsid w:val="00C24A5F"/>
    <w:rsid w:val="00C24C8F"/>
    <w:rsid w:val="00C3089B"/>
    <w:rsid w:val="00C3362E"/>
    <w:rsid w:val="00C33692"/>
    <w:rsid w:val="00C34876"/>
    <w:rsid w:val="00C35705"/>
    <w:rsid w:val="00C3576D"/>
    <w:rsid w:val="00C36C3D"/>
    <w:rsid w:val="00C4166E"/>
    <w:rsid w:val="00C4279D"/>
    <w:rsid w:val="00C43355"/>
    <w:rsid w:val="00C45C60"/>
    <w:rsid w:val="00C4705F"/>
    <w:rsid w:val="00C47241"/>
    <w:rsid w:val="00C51753"/>
    <w:rsid w:val="00C51C69"/>
    <w:rsid w:val="00C5401B"/>
    <w:rsid w:val="00C54027"/>
    <w:rsid w:val="00C558DC"/>
    <w:rsid w:val="00C56489"/>
    <w:rsid w:val="00C56A59"/>
    <w:rsid w:val="00C602DC"/>
    <w:rsid w:val="00C61919"/>
    <w:rsid w:val="00C64AC3"/>
    <w:rsid w:val="00C64D0A"/>
    <w:rsid w:val="00C6710A"/>
    <w:rsid w:val="00C67E56"/>
    <w:rsid w:val="00C7307D"/>
    <w:rsid w:val="00C741A2"/>
    <w:rsid w:val="00C74905"/>
    <w:rsid w:val="00C76617"/>
    <w:rsid w:val="00C76D2F"/>
    <w:rsid w:val="00C76E15"/>
    <w:rsid w:val="00C77EE5"/>
    <w:rsid w:val="00C80443"/>
    <w:rsid w:val="00C81A18"/>
    <w:rsid w:val="00C82803"/>
    <w:rsid w:val="00C83CBB"/>
    <w:rsid w:val="00C84B8A"/>
    <w:rsid w:val="00C84E32"/>
    <w:rsid w:val="00C854D1"/>
    <w:rsid w:val="00C867B5"/>
    <w:rsid w:val="00C91E61"/>
    <w:rsid w:val="00C91F0F"/>
    <w:rsid w:val="00C91F84"/>
    <w:rsid w:val="00C92E7D"/>
    <w:rsid w:val="00C94814"/>
    <w:rsid w:val="00C94845"/>
    <w:rsid w:val="00C954F6"/>
    <w:rsid w:val="00C95BCD"/>
    <w:rsid w:val="00C962F3"/>
    <w:rsid w:val="00C971E7"/>
    <w:rsid w:val="00C97D4A"/>
    <w:rsid w:val="00CA0AB0"/>
    <w:rsid w:val="00CA2706"/>
    <w:rsid w:val="00CA6DEE"/>
    <w:rsid w:val="00CA7EEC"/>
    <w:rsid w:val="00CB0E9D"/>
    <w:rsid w:val="00CB0FCD"/>
    <w:rsid w:val="00CB10AF"/>
    <w:rsid w:val="00CB2CAB"/>
    <w:rsid w:val="00CB564F"/>
    <w:rsid w:val="00CB6A99"/>
    <w:rsid w:val="00CB6F23"/>
    <w:rsid w:val="00CC1E41"/>
    <w:rsid w:val="00CC1E91"/>
    <w:rsid w:val="00CC50FD"/>
    <w:rsid w:val="00CC641A"/>
    <w:rsid w:val="00CC67C2"/>
    <w:rsid w:val="00CC6E90"/>
    <w:rsid w:val="00CC7C2D"/>
    <w:rsid w:val="00CD22B9"/>
    <w:rsid w:val="00CD26F4"/>
    <w:rsid w:val="00CD444F"/>
    <w:rsid w:val="00CD48CA"/>
    <w:rsid w:val="00CD5CDC"/>
    <w:rsid w:val="00CD7EFE"/>
    <w:rsid w:val="00CE0DDF"/>
    <w:rsid w:val="00CE38A2"/>
    <w:rsid w:val="00CE4572"/>
    <w:rsid w:val="00CE6321"/>
    <w:rsid w:val="00CF18EA"/>
    <w:rsid w:val="00CF1BCF"/>
    <w:rsid w:val="00CF1F28"/>
    <w:rsid w:val="00CF1F98"/>
    <w:rsid w:val="00CF2518"/>
    <w:rsid w:val="00CF3626"/>
    <w:rsid w:val="00CF539B"/>
    <w:rsid w:val="00CF5414"/>
    <w:rsid w:val="00CF5EBD"/>
    <w:rsid w:val="00CF7174"/>
    <w:rsid w:val="00CF7620"/>
    <w:rsid w:val="00CF7D15"/>
    <w:rsid w:val="00D00612"/>
    <w:rsid w:val="00D04AFE"/>
    <w:rsid w:val="00D072C4"/>
    <w:rsid w:val="00D11E99"/>
    <w:rsid w:val="00D13422"/>
    <w:rsid w:val="00D139DD"/>
    <w:rsid w:val="00D1514E"/>
    <w:rsid w:val="00D15D65"/>
    <w:rsid w:val="00D16801"/>
    <w:rsid w:val="00D168D3"/>
    <w:rsid w:val="00D21265"/>
    <w:rsid w:val="00D2189E"/>
    <w:rsid w:val="00D24135"/>
    <w:rsid w:val="00D26646"/>
    <w:rsid w:val="00D32919"/>
    <w:rsid w:val="00D345E0"/>
    <w:rsid w:val="00D355D5"/>
    <w:rsid w:val="00D40B12"/>
    <w:rsid w:val="00D40B36"/>
    <w:rsid w:val="00D415BB"/>
    <w:rsid w:val="00D41B4E"/>
    <w:rsid w:val="00D42813"/>
    <w:rsid w:val="00D42B31"/>
    <w:rsid w:val="00D43D18"/>
    <w:rsid w:val="00D44BBF"/>
    <w:rsid w:val="00D45151"/>
    <w:rsid w:val="00D470E6"/>
    <w:rsid w:val="00D47DE1"/>
    <w:rsid w:val="00D5244B"/>
    <w:rsid w:val="00D57122"/>
    <w:rsid w:val="00D57495"/>
    <w:rsid w:val="00D57FDA"/>
    <w:rsid w:val="00D615BA"/>
    <w:rsid w:val="00D61D6C"/>
    <w:rsid w:val="00D637C5"/>
    <w:rsid w:val="00D63B6C"/>
    <w:rsid w:val="00D7047F"/>
    <w:rsid w:val="00D71B66"/>
    <w:rsid w:val="00D72497"/>
    <w:rsid w:val="00D73EBA"/>
    <w:rsid w:val="00D75458"/>
    <w:rsid w:val="00D76E7C"/>
    <w:rsid w:val="00D7754A"/>
    <w:rsid w:val="00D81F56"/>
    <w:rsid w:val="00D87710"/>
    <w:rsid w:val="00D90D46"/>
    <w:rsid w:val="00D92F36"/>
    <w:rsid w:val="00D94D99"/>
    <w:rsid w:val="00D95393"/>
    <w:rsid w:val="00D96D9B"/>
    <w:rsid w:val="00D96DA5"/>
    <w:rsid w:val="00D96FFC"/>
    <w:rsid w:val="00DA0310"/>
    <w:rsid w:val="00DA24EC"/>
    <w:rsid w:val="00DA302B"/>
    <w:rsid w:val="00DA4262"/>
    <w:rsid w:val="00DA6F63"/>
    <w:rsid w:val="00DA75C8"/>
    <w:rsid w:val="00DB062C"/>
    <w:rsid w:val="00DB0DF7"/>
    <w:rsid w:val="00DB1442"/>
    <w:rsid w:val="00DB331B"/>
    <w:rsid w:val="00DB3B3C"/>
    <w:rsid w:val="00DB3EF5"/>
    <w:rsid w:val="00DB4F67"/>
    <w:rsid w:val="00DB57DC"/>
    <w:rsid w:val="00DC0901"/>
    <w:rsid w:val="00DC31EE"/>
    <w:rsid w:val="00DC3437"/>
    <w:rsid w:val="00DC3E44"/>
    <w:rsid w:val="00DC4276"/>
    <w:rsid w:val="00DC5C23"/>
    <w:rsid w:val="00DC6939"/>
    <w:rsid w:val="00DC75FB"/>
    <w:rsid w:val="00DC7C9C"/>
    <w:rsid w:val="00DD40F9"/>
    <w:rsid w:val="00DD5C5C"/>
    <w:rsid w:val="00DD61B1"/>
    <w:rsid w:val="00DD6644"/>
    <w:rsid w:val="00DD7684"/>
    <w:rsid w:val="00DE010E"/>
    <w:rsid w:val="00DE06AB"/>
    <w:rsid w:val="00DE0924"/>
    <w:rsid w:val="00DE0AB8"/>
    <w:rsid w:val="00DE1388"/>
    <w:rsid w:val="00DE2CC8"/>
    <w:rsid w:val="00DE32B4"/>
    <w:rsid w:val="00DE3788"/>
    <w:rsid w:val="00DE6D9A"/>
    <w:rsid w:val="00DF0C75"/>
    <w:rsid w:val="00DF17C7"/>
    <w:rsid w:val="00DF25B9"/>
    <w:rsid w:val="00DF2C11"/>
    <w:rsid w:val="00DF33EF"/>
    <w:rsid w:val="00DF7D09"/>
    <w:rsid w:val="00E03ACD"/>
    <w:rsid w:val="00E04E6A"/>
    <w:rsid w:val="00E0610C"/>
    <w:rsid w:val="00E066D3"/>
    <w:rsid w:val="00E10783"/>
    <w:rsid w:val="00E1166A"/>
    <w:rsid w:val="00E13215"/>
    <w:rsid w:val="00E15223"/>
    <w:rsid w:val="00E16789"/>
    <w:rsid w:val="00E1681D"/>
    <w:rsid w:val="00E16F4A"/>
    <w:rsid w:val="00E174B4"/>
    <w:rsid w:val="00E200EC"/>
    <w:rsid w:val="00E20E16"/>
    <w:rsid w:val="00E20F0F"/>
    <w:rsid w:val="00E21169"/>
    <w:rsid w:val="00E21238"/>
    <w:rsid w:val="00E22790"/>
    <w:rsid w:val="00E22835"/>
    <w:rsid w:val="00E23F59"/>
    <w:rsid w:val="00E25856"/>
    <w:rsid w:val="00E2785F"/>
    <w:rsid w:val="00E30206"/>
    <w:rsid w:val="00E30937"/>
    <w:rsid w:val="00E32657"/>
    <w:rsid w:val="00E32BE8"/>
    <w:rsid w:val="00E34250"/>
    <w:rsid w:val="00E34396"/>
    <w:rsid w:val="00E344C3"/>
    <w:rsid w:val="00E36234"/>
    <w:rsid w:val="00E36377"/>
    <w:rsid w:val="00E41FCD"/>
    <w:rsid w:val="00E42487"/>
    <w:rsid w:val="00E43EDF"/>
    <w:rsid w:val="00E454DD"/>
    <w:rsid w:val="00E50CD0"/>
    <w:rsid w:val="00E532D2"/>
    <w:rsid w:val="00E542A2"/>
    <w:rsid w:val="00E55DD0"/>
    <w:rsid w:val="00E567D3"/>
    <w:rsid w:val="00E579C5"/>
    <w:rsid w:val="00E57D29"/>
    <w:rsid w:val="00E60A2C"/>
    <w:rsid w:val="00E62BD3"/>
    <w:rsid w:val="00E62D3B"/>
    <w:rsid w:val="00E63C48"/>
    <w:rsid w:val="00E65DA0"/>
    <w:rsid w:val="00E70739"/>
    <w:rsid w:val="00E7417C"/>
    <w:rsid w:val="00E75BC6"/>
    <w:rsid w:val="00E76557"/>
    <w:rsid w:val="00E806E6"/>
    <w:rsid w:val="00E80ACE"/>
    <w:rsid w:val="00E80BF9"/>
    <w:rsid w:val="00E824B9"/>
    <w:rsid w:val="00E824BF"/>
    <w:rsid w:val="00E82CF3"/>
    <w:rsid w:val="00E8367D"/>
    <w:rsid w:val="00E83EFB"/>
    <w:rsid w:val="00E844CA"/>
    <w:rsid w:val="00E8751C"/>
    <w:rsid w:val="00E90B34"/>
    <w:rsid w:val="00E91E41"/>
    <w:rsid w:val="00E9219C"/>
    <w:rsid w:val="00E933B8"/>
    <w:rsid w:val="00EA06A9"/>
    <w:rsid w:val="00EA1694"/>
    <w:rsid w:val="00EA191C"/>
    <w:rsid w:val="00EA3B64"/>
    <w:rsid w:val="00EA4283"/>
    <w:rsid w:val="00EA6CAE"/>
    <w:rsid w:val="00EB1225"/>
    <w:rsid w:val="00EB16AD"/>
    <w:rsid w:val="00EB225A"/>
    <w:rsid w:val="00EB2A1C"/>
    <w:rsid w:val="00EB4BF6"/>
    <w:rsid w:val="00EB6D72"/>
    <w:rsid w:val="00EC0369"/>
    <w:rsid w:val="00EC0464"/>
    <w:rsid w:val="00EC63DE"/>
    <w:rsid w:val="00EC76ED"/>
    <w:rsid w:val="00EC7840"/>
    <w:rsid w:val="00EC7EA1"/>
    <w:rsid w:val="00ED177E"/>
    <w:rsid w:val="00ED4427"/>
    <w:rsid w:val="00ED5B82"/>
    <w:rsid w:val="00ED780C"/>
    <w:rsid w:val="00ED7B21"/>
    <w:rsid w:val="00EE2A5C"/>
    <w:rsid w:val="00EE31B6"/>
    <w:rsid w:val="00EE3A41"/>
    <w:rsid w:val="00EE3D0B"/>
    <w:rsid w:val="00EE52F1"/>
    <w:rsid w:val="00EE5FA3"/>
    <w:rsid w:val="00EE6745"/>
    <w:rsid w:val="00EE71DE"/>
    <w:rsid w:val="00EF04EE"/>
    <w:rsid w:val="00EF0B8E"/>
    <w:rsid w:val="00EF173E"/>
    <w:rsid w:val="00EF1B16"/>
    <w:rsid w:val="00EF1E62"/>
    <w:rsid w:val="00EF627C"/>
    <w:rsid w:val="00EF6940"/>
    <w:rsid w:val="00F02F8F"/>
    <w:rsid w:val="00F03824"/>
    <w:rsid w:val="00F04526"/>
    <w:rsid w:val="00F0503B"/>
    <w:rsid w:val="00F05FD5"/>
    <w:rsid w:val="00F06EE0"/>
    <w:rsid w:val="00F120A4"/>
    <w:rsid w:val="00F13643"/>
    <w:rsid w:val="00F15CE9"/>
    <w:rsid w:val="00F16C12"/>
    <w:rsid w:val="00F16D5E"/>
    <w:rsid w:val="00F17B9B"/>
    <w:rsid w:val="00F2086B"/>
    <w:rsid w:val="00F23422"/>
    <w:rsid w:val="00F246B4"/>
    <w:rsid w:val="00F26AC6"/>
    <w:rsid w:val="00F27010"/>
    <w:rsid w:val="00F30EA0"/>
    <w:rsid w:val="00F31C4B"/>
    <w:rsid w:val="00F3484B"/>
    <w:rsid w:val="00F37FEE"/>
    <w:rsid w:val="00F40E33"/>
    <w:rsid w:val="00F41DD2"/>
    <w:rsid w:val="00F45054"/>
    <w:rsid w:val="00F508DF"/>
    <w:rsid w:val="00F50BF1"/>
    <w:rsid w:val="00F529AC"/>
    <w:rsid w:val="00F52AAF"/>
    <w:rsid w:val="00F53397"/>
    <w:rsid w:val="00F54589"/>
    <w:rsid w:val="00F56039"/>
    <w:rsid w:val="00F60C88"/>
    <w:rsid w:val="00F61908"/>
    <w:rsid w:val="00F61A75"/>
    <w:rsid w:val="00F62032"/>
    <w:rsid w:val="00F6273E"/>
    <w:rsid w:val="00F62C73"/>
    <w:rsid w:val="00F64B1B"/>
    <w:rsid w:val="00F66A27"/>
    <w:rsid w:val="00F67C7D"/>
    <w:rsid w:val="00F67CBC"/>
    <w:rsid w:val="00F706D4"/>
    <w:rsid w:val="00F7238F"/>
    <w:rsid w:val="00F7419B"/>
    <w:rsid w:val="00F74BD9"/>
    <w:rsid w:val="00F75702"/>
    <w:rsid w:val="00F75B6B"/>
    <w:rsid w:val="00F76696"/>
    <w:rsid w:val="00F76ED9"/>
    <w:rsid w:val="00F77F25"/>
    <w:rsid w:val="00F809F9"/>
    <w:rsid w:val="00F81C50"/>
    <w:rsid w:val="00F830DE"/>
    <w:rsid w:val="00F836E7"/>
    <w:rsid w:val="00F84C83"/>
    <w:rsid w:val="00F8565F"/>
    <w:rsid w:val="00F86BD5"/>
    <w:rsid w:val="00F86EF6"/>
    <w:rsid w:val="00F87477"/>
    <w:rsid w:val="00F90B19"/>
    <w:rsid w:val="00F92A6B"/>
    <w:rsid w:val="00F92AB4"/>
    <w:rsid w:val="00F94937"/>
    <w:rsid w:val="00F97BEB"/>
    <w:rsid w:val="00FA1D97"/>
    <w:rsid w:val="00FA279D"/>
    <w:rsid w:val="00FA2A8D"/>
    <w:rsid w:val="00FA55CF"/>
    <w:rsid w:val="00FA6173"/>
    <w:rsid w:val="00FA68BC"/>
    <w:rsid w:val="00FA6D61"/>
    <w:rsid w:val="00FA752B"/>
    <w:rsid w:val="00FA798E"/>
    <w:rsid w:val="00FB0CC8"/>
    <w:rsid w:val="00FB1D28"/>
    <w:rsid w:val="00FB2DBE"/>
    <w:rsid w:val="00FB3C80"/>
    <w:rsid w:val="00FB3F6E"/>
    <w:rsid w:val="00FB4C3A"/>
    <w:rsid w:val="00FB5282"/>
    <w:rsid w:val="00FB5E32"/>
    <w:rsid w:val="00FB771B"/>
    <w:rsid w:val="00FC131F"/>
    <w:rsid w:val="00FC6911"/>
    <w:rsid w:val="00FC7647"/>
    <w:rsid w:val="00FD0677"/>
    <w:rsid w:val="00FD1877"/>
    <w:rsid w:val="00FD3B8E"/>
    <w:rsid w:val="00FD4E06"/>
    <w:rsid w:val="00FD4FAC"/>
    <w:rsid w:val="00FD55B6"/>
    <w:rsid w:val="00FD6190"/>
    <w:rsid w:val="00FD698D"/>
    <w:rsid w:val="00FD7213"/>
    <w:rsid w:val="00FE07F6"/>
    <w:rsid w:val="00FE1B09"/>
    <w:rsid w:val="00FE3430"/>
    <w:rsid w:val="00FE374C"/>
    <w:rsid w:val="00FE44BA"/>
    <w:rsid w:val="00FE556B"/>
    <w:rsid w:val="00FF0F8D"/>
    <w:rsid w:val="00FF1292"/>
    <w:rsid w:val="00FF14E4"/>
    <w:rsid w:val="00FF23B0"/>
    <w:rsid w:val="00FF2900"/>
    <w:rsid w:val="00FF6E9A"/>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F20F06"/>
  <w14:defaultImageDpi w14:val="0"/>
  <w15:docId w15:val="{AB5550F7-B3B5-4054-BECB-71B74D3E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FF4"/>
    <w:rPr>
      <w:rFonts w:cs="Times New Roman"/>
    </w:rPr>
  </w:style>
  <w:style w:type="paragraph" w:styleId="10">
    <w:name w:val="heading 1"/>
    <w:basedOn w:val="a"/>
    <w:next w:val="a"/>
    <w:link w:val="11"/>
    <w:uiPriority w:val="9"/>
    <w:qFormat/>
    <w:rsid w:val="002D0A37"/>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unhideWhenUsed/>
    <w:qFormat/>
    <w:rsid w:val="00E532D2"/>
    <w:pPr>
      <w:keepNext/>
      <w:keepLines/>
      <w:spacing w:before="40" w:after="0"/>
      <w:outlineLvl w:val="1"/>
    </w:pPr>
    <w:rPr>
      <w:rFonts w:asciiTheme="majorHAnsi" w:eastAsiaTheme="majorEastAsia" w:hAnsiTheme="majorHAnsi"/>
      <w:color w:val="2E74B5" w:themeColor="accent1" w:themeShade="BF"/>
      <w:sz w:val="26"/>
      <w:szCs w:val="26"/>
    </w:rPr>
  </w:style>
  <w:style w:type="paragraph" w:styleId="3">
    <w:name w:val="heading 3"/>
    <w:basedOn w:val="a"/>
    <w:next w:val="a"/>
    <w:link w:val="30"/>
    <w:uiPriority w:val="9"/>
    <w:unhideWhenUsed/>
    <w:qFormat/>
    <w:rsid w:val="00E532D2"/>
    <w:pPr>
      <w:keepNext/>
      <w:keepLines/>
      <w:spacing w:before="40" w:after="0"/>
      <w:outlineLvl w:val="2"/>
    </w:pPr>
    <w:rPr>
      <w:rFonts w:asciiTheme="majorHAnsi" w:eastAsiaTheme="majorEastAsia" w:hAnsiTheme="majorHAnsi"/>
      <w:color w:val="1F4D78" w:themeColor="accent1" w:themeShade="7F"/>
      <w:sz w:val="24"/>
      <w:szCs w:val="24"/>
    </w:rPr>
  </w:style>
  <w:style w:type="paragraph" w:styleId="4">
    <w:name w:val="heading 4"/>
    <w:basedOn w:val="a"/>
    <w:next w:val="a"/>
    <w:link w:val="40"/>
    <w:uiPriority w:val="9"/>
    <w:unhideWhenUsed/>
    <w:qFormat/>
    <w:rsid w:val="00E532D2"/>
    <w:pPr>
      <w:keepNext/>
      <w:keepLines/>
      <w:spacing w:before="40" w:after="0"/>
      <w:outlineLvl w:val="3"/>
    </w:pPr>
    <w:rPr>
      <w:rFonts w:asciiTheme="majorHAnsi" w:eastAsiaTheme="majorEastAsia" w:hAnsiTheme="majorHAnsi"/>
      <w:i/>
      <w:iCs/>
      <w:color w:val="2E74B5" w:themeColor="accent1" w:themeShade="BF"/>
    </w:rPr>
  </w:style>
  <w:style w:type="paragraph" w:styleId="5">
    <w:name w:val="heading 5"/>
    <w:basedOn w:val="a"/>
    <w:next w:val="a"/>
    <w:link w:val="50"/>
    <w:uiPriority w:val="9"/>
    <w:unhideWhenUsed/>
    <w:qFormat/>
    <w:rsid w:val="00E532D2"/>
    <w:pPr>
      <w:keepNext/>
      <w:keepLines/>
      <w:spacing w:before="40" w:after="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unhideWhenUsed/>
    <w:qFormat/>
    <w:rsid w:val="00E532D2"/>
    <w:pPr>
      <w:keepNext/>
      <w:keepLines/>
      <w:spacing w:before="40" w:after="0"/>
      <w:outlineLvl w:val="5"/>
    </w:pPr>
    <w:rPr>
      <w:rFonts w:asciiTheme="majorHAnsi" w:eastAsiaTheme="majorEastAsia" w:hAnsiTheme="majorHAnsi"/>
      <w:color w:val="1F4D78" w:themeColor="accent1" w:themeShade="7F"/>
    </w:rPr>
  </w:style>
  <w:style w:type="paragraph" w:styleId="7">
    <w:name w:val="heading 7"/>
    <w:basedOn w:val="a"/>
    <w:next w:val="a"/>
    <w:link w:val="70"/>
    <w:uiPriority w:val="9"/>
    <w:qFormat/>
    <w:rsid w:val="00E32BE8"/>
    <w:pPr>
      <w:keepNext/>
      <w:pBdr>
        <w:bottom w:val="single" w:sz="6" w:space="1" w:color="auto"/>
      </w:pBdr>
      <w:spacing w:after="0" w:line="240" w:lineRule="auto"/>
      <w:outlineLvl w:val="6"/>
    </w:pPr>
    <w:rPr>
      <w:rFonts w:ascii="Times New Roman" w:hAnsi="Times New Roman"/>
      <w:b/>
      <w:sz w:val="24"/>
      <w:szCs w:val="20"/>
      <w:u w:val="single"/>
      <w:lang w:eastAsia="ru-RU"/>
    </w:rPr>
  </w:style>
  <w:style w:type="paragraph" w:styleId="8">
    <w:name w:val="heading 8"/>
    <w:basedOn w:val="a"/>
    <w:next w:val="a"/>
    <w:link w:val="80"/>
    <w:uiPriority w:val="9"/>
    <w:unhideWhenUsed/>
    <w:qFormat/>
    <w:rsid w:val="00096FDB"/>
    <w:pPr>
      <w:keepNext/>
      <w:keepLines/>
      <w:spacing w:before="40" w:after="0"/>
      <w:outlineLvl w:val="7"/>
    </w:pPr>
    <w:rPr>
      <w:rFonts w:asciiTheme="majorHAnsi" w:eastAsiaTheme="majorEastAsia" w:hAnsiTheme="majorHAnsi"/>
      <w:color w:val="272727" w:themeColor="text1" w:themeTint="D8"/>
      <w:sz w:val="21"/>
      <w:szCs w:val="21"/>
    </w:rPr>
  </w:style>
  <w:style w:type="paragraph" w:styleId="9">
    <w:name w:val="heading 9"/>
    <w:basedOn w:val="a"/>
    <w:next w:val="a"/>
    <w:link w:val="90"/>
    <w:uiPriority w:val="9"/>
    <w:unhideWhenUsed/>
    <w:qFormat/>
    <w:rsid w:val="00E532D2"/>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D0A37"/>
    <w:rPr>
      <w:rFonts w:asciiTheme="majorHAnsi" w:eastAsiaTheme="majorEastAsia" w:hAnsiTheme="majorHAnsi" w:cs="Times New Roman"/>
      <w:color w:val="2E74B5" w:themeColor="accent1" w:themeShade="BF"/>
      <w:sz w:val="32"/>
      <w:szCs w:val="32"/>
    </w:rPr>
  </w:style>
  <w:style w:type="character" w:customStyle="1" w:styleId="20">
    <w:name w:val="Заголовок 2 Знак"/>
    <w:basedOn w:val="a0"/>
    <w:link w:val="2"/>
    <w:uiPriority w:val="9"/>
    <w:semiHidden/>
    <w:locked/>
    <w:rsid w:val="00E532D2"/>
    <w:rPr>
      <w:rFonts w:asciiTheme="majorHAnsi" w:eastAsiaTheme="majorEastAsia" w:hAnsiTheme="majorHAnsi" w:cs="Times New Roman"/>
      <w:color w:val="2E74B5" w:themeColor="accent1" w:themeShade="BF"/>
      <w:sz w:val="26"/>
      <w:szCs w:val="26"/>
    </w:rPr>
  </w:style>
  <w:style w:type="character" w:customStyle="1" w:styleId="30">
    <w:name w:val="Заголовок 3 Знак"/>
    <w:basedOn w:val="a0"/>
    <w:link w:val="3"/>
    <w:uiPriority w:val="9"/>
    <w:semiHidden/>
    <w:locked/>
    <w:rsid w:val="00E532D2"/>
    <w:rPr>
      <w:rFonts w:asciiTheme="majorHAnsi" w:eastAsiaTheme="majorEastAsia" w:hAnsiTheme="majorHAnsi" w:cs="Times New Roman"/>
      <w:color w:val="1F4D78" w:themeColor="accent1" w:themeShade="7F"/>
      <w:sz w:val="24"/>
      <w:szCs w:val="24"/>
    </w:rPr>
  </w:style>
  <w:style w:type="character" w:customStyle="1" w:styleId="40">
    <w:name w:val="Заголовок 4 Знак"/>
    <w:basedOn w:val="a0"/>
    <w:link w:val="4"/>
    <w:uiPriority w:val="9"/>
    <w:semiHidden/>
    <w:locked/>
    <w:rsid w:val="00E532D2"/>
    <w:rPr>
      <w:rFonts w:asciiTheme="majorHAnsi" w:eastAsiaTheme="majorEastAsia" w:hAnsiTheme="majorHAnsi" w:cs="Times New Roman"/>
      <w:i/>
      <w:iCs/>
      <w:color w:val="2E74B5" w:themeColor="accent1" w:themeShade="BF"/>
    </w:rPr>
  </w:style>
  <w:style w:type="character" w:customStyle="1" w:styleId="50">
    <w:name w:val="Заголовок 5 Знак"/>
    <w:basedOn w:val="a0"/>
    <w:link w:val="5"/>
    <w:uiPriority w:val="9"/>
    <w:locked/>
    <w:rsid w:val="00E532D2"/>
    <w:rPr>
      <w:rFonts w:asciiTheme="majorHAnsi" w:eastAsiaTheme="majorEastAsia" w:hAnsiTheme="majorHAnsi" w:cs="Times New Roman"/>
      <w:color w:val="2E74B5" w:themeColor="accent1" w:themeShade="BF"/>
    </w:rPr>
  </w:style>
  <w:style w:type="character" w:customStyle="1" w:styleId="60">
    <w:name w:val="Заголовок 6 Знак"/>
    <w:basedOn w:val="a0"/>
    <w:link w:val="6"/>
    <w:uiPriority w:val="9"/>
    <w:semiHidden/>
    <w:locked/>
    <w:rsid w:val="00E532D2"/>
    <w:rPr>
      <w:rFonts w:asciiTheme="majorHAnsi" w:eastAsiaTheme="majorEastAsia" w:hAnsiTheme="majorHAnsi" w:cs="Times New Roman"/>
      <w:color w:val="1F4D78" w:themeColor="accent1" w:themeShade="7F"/>
    </w:rPr>
  </w:style>
  <w:style w:type="character" w:customStyle="1" w:styleId="80">
    <w:name w:val="Заголовок 8 Знак"/>
    <w:basedOn w:val="a0"/>
    <w:link w:val="8"/>
    <w:uiPriority w:val="9"/>
    <w:semiHidden/>
    <w:locked/>
    <w:rsid w:val="00096FDB"/>
    <w:rPr>
      <w:rFonts w:asciiTheme="majorHAnsi" w:eastAsiaTheme="majorEastAsia" w:hAnsiTheme="majorHAnsi" w:cs="Times New Roman"/>
      <w:color w:val="272727" w:themeColor="text1" w:themeTint="D8"/>
      <w:sz w:val="21"/>
      <w:szCs w:val="21"/>
    </w:rPr>
  </w:style>
  <w:style w:type="character" w:customStyle="1" w:styleId="90">
    <w:name w:val="Заголовок 9 Знак"/>
    <w:basedOn w:val="a0"/>
    <w:link w:val="9"/>
    <w:uiPriority w:val="9"/>
    <w:semiHidden/>
    <w:locked/>
    <w:rsid w:val="00E532D2"/>
    <w:rPr>
      <w:rFonts w:asciiTheme="majorHAnsi" w:eastAsiaTheme="majorEastAsia" w:hAnsiTheme="majorHAnsi" w:cs="Times New Roman"/>
      <w:i/>
      <w:iCs/>
      <w:color w:val="272727" w:themeColor="text1" w:themeTint="D8"/>
      <w:sz w:val="21"/>
      <w:szCs w:val="21"/>
    </w:rPr>
  </w:style>
  <w:style w:type="paragraph" w:styleId="a3">
    <w:name w:val="List Paragraph"/>
    <w:basedOn w:val="a"/>
    <w:link w:val="a4"/>
    <w:uiPriority w:val="34"/>
    <w:qFormat/>
    <w:rsid w:val="00E806E6"/>
    <w:pPr>
      <w:ind w:left="720"/>
      <w:contextualSpacing/>
    </w:pPr>
  </w:style>
  <w:style w:type="paragraph" w:customStyle="1" w:styleId="Default">
    <w:name w:val="Default"/>
    <w:rsid w:val="00C4279D"/>
    <w:pPr>
      <w:autoSpaceDE w:val="0"/>
      <w:autoSpaceDN w:val="0"/>
      <w:adjustRightInd w:val="0"/>
      <w:spacing w:after="0" w:line="240" w:lineRule="auto"/>
    </w:pPr>
    <w:rPr>
      <w:rFonts w:ascii="Verdana" w:hAnsi="Verdana" w:cs="Verdana"/>
      <w:color w:val="000000"/>
      <w:sz w:val="24"/>
      <w:szCs w:val="24"/>
    </w:rPr>
  </w:style>
  <w:style w:type="character" w:customStyle="1" w:styleId="25">
    <w:name w:val="Основной текст (25)_"/>
    <w:basedOn w:val="a0"/>
    <w:link w:val="250"/>
    <w:locked/>
    <w:rsid w:val="002D0A37"/>
    <w:rPr>
      <w:rFonts w:ascii="Verdana" w:hAnsi="Verdana" w:cs="Verdana"/>
      <w:sz w:val="32"/>
      <w:szCs w:val="32"/>
      <w:shd w:val="clear" w:color="auto" w:fill="FFFFFF"/>
    </w:rPr>
  </w:style>
  <w:style w:type="paragraph" w:customStyle="1" w:styleId="250">
    <w:name w:val="Основной текст (25)"/>
    <w:basedOn w:val="a"/>
    <w:link w:val="25"/>
    <w:rsid w:val="002D0A37"/>
    <w:pPr>
      <w:shd w:val="clear" w:color="auto" w:fill="FFFFFF"/>
      <w:spacing w:before="180" w:after="0" w:line="490" w:lineRule="exact"/>
      <w:jc w:val="center"/>
    </w:pPr>
    <w:rPr>
      <w:rFonts w:ascii="Verdana" w:hAnsi="Verdana" w:cs="Verdana"/>
      <w:sz w:val="32"/>
      <w:szCs w:val="32"/>
    </w:rPr>
  </w:style>
  <w:style w:type="character" w:customStyle="1" w:styleId="169">
    <w:name w:val="Заголовок №1 (6) + 9"/>
    <w:aliases w:val="5 pt"/>
    <w:basedOn w:val="a0"/>
    <w:rsid w:val="002D0A37"/>
    <w:rPr>
      <w:rFonts w:ascii="Verdana" w:hAnsi="Verdana" w:cs="Verdana"/>
      <w:spacing w:val="0"/>
      <w:sz w:val="19"/>
      <w:szCs w:val="19"/>
    </w:rPr>
  </w:style>
  <w:style w:type="paragraph" w:customStyle="1" w:styleId="Iauiue">
    <w:name w:val="Iau?iue"/>
    <w:rsid w:val="002D0A37"/>
    <w:pPr>
      <w:spacing w:after="0" w:line="240" w:lineRule="auto"/>
    </w:pPr>
    <w:rPr>
      <w:rFonts w:ascii="Symbol" w:hAnsi="Symbol" w:cs="Times New Roman"/>
      <w:sz w:val="20"/>
      <w:szCs w:val="20"/>
      <w:lang w:val="en-US" w:eastAsia="ru-RU"/>
    </w:rPr>
  </w:style>
  <w:style w:type="paragraph" w:customStyle="1" w:styleId="Heading2">
    <w:name w:val="Heading2"/>
    <w:basedOn w:val="10"/>
    <w:rsid w:val="002D0A37"/>
    <w:pPr>
      <w:keepLines w:val="0"/>
      <w:spacing w:after="240" w:line="240" w:lineRule="auto"/>
      <w:jc w:val="center"/>
      <w:outlineLvl w:val="9"/>
    </w:pPr>
    <w:rPr>
      <w:rFonts w:ascii="TimesET" w:eastAsia="Times New Roman" w:hAnsi="TimesET"/>
      <w:b/>
      <w:color w:val="auto"/>
      <w:kern w:val="28"/>
      <w:sz w:val="20"/>
      <w:szCs w:val="20"/>
      <w:lang w:val="en-GB" w:eastAsia="ru-RU"/>
    </w:rPr>
  </w:style>
  <w:style w:type="paragraph" w:styleId="a5">
    <w:name w:val="header"/>
    <w:basedOn w:val="a"/>
    <w:link w:val="a6"/>
    <w:uiPriority w:val="99"/>
    <w:unhideWhenUsed/>
    <w:rsid w:val="0014040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40405"/>
    <w:rPr>
      <w:rFonts w:cs="Times New Roman"/>
    </w:rPr>
  </w:style>
  <w:style w:type="paragraph" w:styleId="a7">
    <w:name w:val="footer"/>
    <w:basedOn w:val="a"/>
    <w:link w:val="a8"/>
    <w:uiPriority w:val="99"/>
    <w:unhideWhenUsed/>
    <w:rsid w:val="0014040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40405"/>
    <w:rPr>
      <w:rFonts w:cs="Times New Roman"/>
    </w:rPr>
  </w:style>
  <w:style w:type="character" w:styleId="a9">
    <w:name w:val="Hyperlink"/>
    <w:basedOn w:val="a0"/>
    <w:uiPriority w:val="99"/>
    <w:rsid w:val="007A1E3B"/>
    <w:rPr>
      <w:rFonts w:cs="Times New Roman"/>
      <w:color w:val="0066CC"/>
      <w:u w:val="single"/>
    </w:rPr>
  </w:style>
  <w:style w:type="character" w:customStyle="1" w:styleId="15">
    <w:name w:val="Заголовок №1 (5)"/>
    <w:basedOn w:val="a0"/>
    <w:rsid w:val="007A1E3B"/>
    <w:rPr>
      <w:rFonts w:ascii="Verdana" w:hAnsi="Verdana" w:cs="Verdana"/>
      <w:spacing w:val="0"/>
      <w:sz w:val="21"/>
      <w:szCs w:val="21"/>
    </w:rPr>
  </w:style>
  <w:style w:type="character" w:customStyle="1" w:styleId="aa">
    <w:name w:val="Основной текст_"/>
    <w:basedOn w:val="a0"/>
    <w:link w:val="100"/>
    <w:locked/>
    <w:rsid w:val="007A1E3B"/>
    <w:rPr>
      <w:rFonts w:ascii="Verdana" w:hAnsi="Verdana" w:cs="Verdana"/>
      <w:sz w:val="21"/>
      <w:szCs w:val="21"/>
      <w:shd w:val="clear" w:color="auto" w:fill="FFFFFF"/>
    </w:rPr>
  </w:style>
  <w:style w:type="paragraph" w:customStyle="1" w:styleId="100">
    <w:name w:val="Основной текст10"/>
    <w:basedOn w:val="a"/>
    <w:link w:val="aa"/>
    <w:rsid w:val="007A1E3B"/>
    <w:pPr>
      <w:shd w:val="clear" w:color="auto" w:fill="FFFFFF"/>
      <w:spacing w:after="0" w:line="220" w:lineRule="exact"/>
      <w:ind w:hanging="480"/>
      <w:jc w:val="both"/>
    </w:pPr>
    <w:rPr>
      <w:rFonts w:ascii="Verdana" w:hAnsi="Verdana" w:cs="Verdana"/>
      <w:sz w:val="21"/>
      <w:szCs w:val="21"/>
    </w:rPr>
  </w:style>
  <w:style w:type="character" w:customStyle="1" w:styleId="ab">
    <w:name w:val="Основной текст + Полужирный"/>
    <w:basedOn w:val="aa"/>
    <w:rsid w:val="007A1E3B"/>
    <w:rPr>
      <w:rFonts w:ascii="Verdana" w:hAnsi="Verdana" w:cs="Verdana"/>
      <w:b/>
      <w:bCs/>
      <w:sz w:val="21"/>
      <w:szCs w:val="21"/>
      <w:shd w:val="clear" w:color="auto" w:fill="FFFFFF"/>
    </w:rPr>
  </w:style>
  <w:style w:type="character" w:styleId="ac">
    <w:name w:val="annotation reference"/>
    <w:basedOn w:val="a0"/>
    <w:uiPriority w:val="99"/>
    <w:semiHidden/>
    <w:unhideWhenUsed/>
    <w:rsid w:val="008E1FAA"/>
    <w:rPr>
      <w:rFonts w:cs="Times New Roman"/>
      <w:sz w:val="16"/>
      <w:szCs w:val="16"/>
    </w:rPr>
  </w:style>
  <w:style w:type="paragraph" w:styleId="ad">
    <w:name w:val="annotation text"/>
    <w:basedOn w:val="a"/>
    <w:link w:val="ae"/>
    <w:unhideWhenUsed/>
    <w:rsid w:val="008E1FAA"/>
    <w:pPr>
      <w:spacing w:line="240" w:lineRule="auto"/>
    </w:pPr>
    <w:rPr>
      <w:sz w:val="20"/>
      <w:szCs w:val="20"/>
    </w:rPr>
  </w:style>
  <w:style w:type="character" w:customStyle="1" w:styleId="ae">
    <w:name w:val="Текст примечания Знак"/>
    <w:basedOn w:val="a0"/>
    <w:link w:val="ad"/>
    <w:locked/>
    <w:rsid w:val="008E1FAA"/>
    <w:rPr>
      <w:rFonts w:cs="Times New Roman"/>
      <w:sz w:val="20"/>
      <w:szCs w:val="20"/>
    </w:rPr>
  </w:style>
  <w:style w:type="paragraph" w:styleId="af">
    <w:name w:val="annotation subject"/>
    <w:basedOn w:val="ad"/>
    <w:next w:val="ad"/>
    <w:link w:val="af0"/>
    <w:uiPriority w:val="99"/>
    <w:semiHidden/>
    <w:unhideWhenUsed/>
    <w:rsid w:val="008E1FAA"/>
    <w:rPr>
      <w:b/>
      <w:bCs/>
    </w:rPr>
  </w:style>
  <w:style w:type="character" w:customStyle="1" w:styleId="af0">
    <w:name w:val="Тема примечания Знак"/>
    <w:basedOn w:val="ae"/>
    <w:link w:val="af"/>
    <w:uiPriority w:val="99"/>
    <w:semiHidden/>
    <w:locked/>
    <w:rsid w:val="008E1FAA"/>
    <w:rPr>
      <w:rFonts w:cs="Times New Roman"/>
      <w:b/>
      <w:bCs/>
      <w:sz w:val="20"/>
      <w:szCs w:val="20"/>
    </w:rPr>
  </w:style>
  <w:style w:type="paragraph" w:styleId="af1">
    <w:name w:val="Balloon Text"/>
    <w:basedOn w:val="a"/>
    <w:link w:val="af2"/>
    <w:uiPriority w:val="99"/>
    <w:semiHidden/>
    <w:unhideWhenUsed/>
    <w:rsid w:val="008E1FA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8E1FAA"/>
    <w:rPr>
      <w:rFonts w:ascii="Segoe UI" w:hAnsi="Segoe UI" w:cs="Segoe UI"/>
      <w:sz w:val="18"/>
      <w:szCs w:val="18"/>
    </w:rPr>
  </w:style>
  <w:style w:type="paragraph" w:customStyle="1" w:styleId="ConsPlusNormal">
    <w:name w:val="ConsPlusNormal"/>
    <w:rsid w:val="00BE15F0"/>
    <w:pPr>
      <w:autoSpaceDE w:val="0"/>
      <w:autoSpaceDN w:val="0"/>
      <w:adjustRightInd w:val="0"/>
      <w:spacing w:after="0" w:line="240" w:lineRule="auto"/>
    </w:pPr>
    <w:rPr>
      <w:rFonts w:ascii="Arial" w:hAnsi="Arial" w:cs="Arial"/>
      <w:sz w:val="20"/>
      <w:szCs w:val="20"/>
    </w:rPr>
  </w:style>
  <w:style w:type="character" w:customStyle="1" w:styleId="21">
    <w:name w:val="Основной текст2"/>
    <w:rsid w:val="007C3097"/>
    <w:rPr>
      <w:rFonts w:ascii="Verdana" w:hAnsi="Verdana"/>
      <w:spacing w:val="0"/>
      <w:sz w:val="21"/>
      <w:shd w:val="clear" w:color="auto" w:fill="FFFFFF"/>
    </w:rPr>
  </w:style>
  <w:style w:type="paragraph" w:styleId="af3">
    <w:name w:val="TOC Heading"/>
    <w:basedOn w:val="10"/>
    <w:next w:val="a"/>
    <w:uiPriority w:val="39"/>
    <w:unhideWhenUsed/>
    <w:qFormat/>
    <w:rsid w:val="006F3B4A"/>
    <w:pPr>
      <w:outlineLvl w:val="9"/>
    </w:pPr>
    <w:rPr>
      <w:lang w:eastAsia="ru-RU"/>
    </w:rPr>
  </w:style>
  <w:style w:type="paragraph" w:styleId="22">
    <w:name w:val="toc 2"/>
    <w:basedOn w:val="a"/>
    <w:next w:val="a"/>
    <w:autoRedefine/>
    <w:uiPriority w:val="39"/>
    <w:unhideWhenUsed/>
    <w:rsid w:val="006F3B4A"/>
    <w:pPr>
      <w:spacing w:after="100"/>
      <w:ind w:left="220"/>
    </w:pPr>
    <w:rPr>
      <w:rFonts w:eastAsiaTheme="minorEastAsia"/>
      <w:lang w:eastAsia="ru-RU"/>
    </w:rPr>
  </w:style>
  <w:style w:type="paragraph" w:styleId="12">
    <w:name w:val="toc 1"/>
    <w:basedOn w:val="a"/>
    <w:next w:val="a"/>
    <w:autoRedefine/>
    <w:uiPriority w:val="39"/>
    <w:unhideWhenUsed/>
    <w:rsid w:val="009E59AD"/>
    <w:pPr>
      <w:spacing w:after="100" w:line="240" w:lineRule="auto"/>
      <w:ind w:hanging="1"/>
      <w:jc w:val="both"/>
    </w:pPr>
    <w:rPr>
      <w:rFonts w:ascii="Times New Roman" w:eastAsiaTheme="minorEastAsia" w:hAnsi="Times New Roman"/>
      <w:b/>
      <w:bCs/>
      <w:lang w:eastAsia="ru-RU"/>
    </w:rPr>
  </w:style>
  <w:style w:type="paragraph" w:styleId="31">
    <w:name w:val="toc 3"/>
    <w:basedOn w:val="a"/>
    <w:next w:val="a"/>
    <w:autoRedefine/>
    <w:uiPriority w:val="39"/>
    <w:unhideWhenUsed/>
    <w:rsid w:val="006F3B4A"/>
    <w:pPr>
      <w:spacing w:after="100"/>
      <w:ind w:left="440"/>
    </w:pPr>
    <w:rPr>
      <w:rFonts w:eastAsiaTheme="minorEastAsia"/>
      <w:lang w:eastAsia="ru-RU"/>
    </w:rPr>
  </w:style>
  <w:style w:type="paragraph" w:styleId="af4">
    <w:name w:val="Revision"/>
    <w:hidden/>
    <w:uiPriority w:val="99"/>
    <w:semiHidden/>
    <w:rsid w:val="00EB2A1C"/>
    <w:pPr>
      <w:spacing w:after="0" w:line="240" w:lineRule="auto"/>
    </w:pPr>
    <w:rPr>
      <w:rFonts w:cs="Times New Roman"/>
    </w:rPr>
  </w:style>
  <w:style w:type="paragraph" w:customStyle="1" w:styleId="1">
    <w:name w:val="Стиль1"/>
    <w:basedOn w:val="10"/>
    <w:qFormat/>
    <w:rsid w:val="003E5DA9"/>
    <w:pPr>
      <w:numPr>
        <w:numId w:val="9"/>
      </w:numPr>
      <w:autoSpaceDE w:val="0"/>
      <w:autoSpaceDN w:val="0"/>
      <w:adjustRightInd w:val="0"/>
      <w:spacing w:before="480" w:after="120" w:line="240" w:lineRule="auto"/>
    </w:pPr>
    <w:rPr>
      <w:rFonts w:ascii="TimesNewRomanPS-BoldMT" w:hAnsi="TimesNewRomanPS-BoldMT" w:cs="TimesNewRomanPS-BoldMT"/>
      <w:b/>
      <w:color w:val="auto"/>
      <w:sz w:val="24"/>
      <w:szCs w:val="24"/>
      <w:lang w:eastAsia="ru-RU"/>
    </w:rPr>
  </w:style>
  <w:style w:type="paragraph" w:styleId="af5">
    <w:name w:val="Normal (Web)"/>
    <w:basedOn w:val="a"/>
    <w:uiPriority w:val="99"/>
    <w:rsid w:val="00C64AC3"/>
    <w:pPr>
      <w:spacing w:before="100" w:beforeAutospacing="1" w:after="100" w:afterAutospacing="1" w:line="240" w:lineRule="auto"/>
    </w:pPr>
    <w:rPr>
      <w:rFonts w:ascii="Verdana" w:hAnsi="Verdana"/>
      <w:sz w:val="16"/>
      <w:szCs w:val="16"/>
      <w:lang w:eastAsia="ru-RU"/>
    </w:rPr>
  </w:style>
  <w:style w:type="paragraph" w:styleId="af6">
    <w:name w:val="Body Text"/>
    <w:basedOn w:val="a"/>
    <w:link w:val="af7"/>
    <w:uiPriority w:val="99"/>
    <w:rsid w:val="00A765E5"/>
    <w:pPr>
      <w:autoSpaceDE w:val="0"/>
      <w:autoSpaceDN w:val="0"/>
      <w:adjustRightInd w:val="0"/>
      <w:spacing w:after="0" w:line="240" w:lineRule="auto"/>
      <w:jc w:val="center"/>
    </w:pPr>
    <w:rPr>
      <w:rFonts w:ascii="Arial" w:hAnsi="Arial" w:cs="Arial"/>
      <w:b/>
      <w:bCs/>
      <w:sz w:val="18"/>
      <w:szCs w:val="18"/>
      <w:lang w:eastAsia="ru-RU"/>
    </w:rPr>
  </w:style>
  <w:style w:type="character" w:customStyle="1" w:styleId="af7">
    <w:name w:val="Основной текст Знак"/>
    <w:basedOn w:val="a0"/>
    <w:link w:val="af6"/>
    <w:uiPriority w:val="99"/>
    <w:locked/>
    <w:rsid w:val="00A765E5"/>
    <w:rPr>
      <w:rFonts w:ascii="Arial" w:hAnsi="Arial" w:cs="Arial"/>
      <w:b/>
      <w:bCs/>
      <w:sz w:val="18"/>
      <w:szCs w:val="18"/>
      <w:lang w:val="x-none" w:eastAsia="ru-RU"/>
    </w:rPr>
  </w:style>
  <w:style w:type="paragraph" w:styleId="32">
    <w:name w:val="Body Text 3"/>
    <w:basedOn w:val="a"/>
    <w:link w:val="33"/>
    <w:uiPriority w:val="99"/>
    <w:semiHidden/>
    <w:unhideWhenUsed/>
    <w:rsid w:val="00693111"/>
    <w:pPr>
      <w:spacing w:after="120"/>
    </w:pPr>
    <w:rPr>
      <w:sz w:val="16"/>
      <w:szCs w:val="16"/>
    </w:rPr>
  </w:style>
  <w:style w:type="character" w:customStyle="1" w:styleId="33">
    <w:name w:val="Основной текст 3 Знак"/>
    <w:basedOn w:val="a0"/>
    <w:link w:val="32"/>
    <w:uiPriority w:val="99"/>
    <w:semiHidden/>
    <w:locked/>
    <w:rsid w:val="00693111"/>
    <w:rPr>
      <w:rFonts w:cs="Times New Roman"/>
      <w:sz w:val="16"/>
      <w:szCs w:val="16"/>
    </w:rPr>
  </w:style>
  <w:style w:type="character" w:customStyle="1" w:styleId="a4">
    <w:name w:val="Абзац списка Знак"/>
    <w:link w:val="a3"/>
    <w:uiPriority w:val="34"/>
    <w:locked/>
    <w:rsid w:val="002D23E5"/>
  </w:style>
  <w:style w:type="paragraph" w:styleId="23">
    <w:name w:val="Body Text Indent 2"/>
    <w:basedOn w:val="a"/>
    <w:link w:val="24"/>
    <w:uiPriority w:val="99"/>
    <w:semiHidden/>
    <w:unhideWhenUsed/>
    <w:rsid w:val="00E32BE8"/>
    <w:pPr>
      <w:spacing w:after="120" w:line="480" w:lineRule="auto"/>
      <w:ind w:left="283"/>
    </w:pPr>
  </w:style>
  <w:style w:type="character" w:customStyle="1" w:styleId="24">
    <w:name w:val="Основной текст с отступом 2 Знак"/>
    <w:basedOn w:val="a0"/>
    <w:link w:val="23"/>
    <w:uiPriority w:val="99"/>
    <w:semiHidden/>
    <w:rsid w:val="00E32BE8"/>
    <w:rPr>
      <w:rFonts w:cs="Times New Roman"/>
    </w:rPr>
  </w:style>
  <w:style w:type="paragraph" w:styleId="34">
    <w:name w:val="Body Text Indent 3"/>
    <w:basedOn w:val="a"/>
    <w:link w:val="35"/>
    <w:uiPriority w:val="99"/>
    <w:unhideWhenUsed/>
    <w:rsid w:val="00E32BE8"/>
    <w:pPr>
      <w:spacing w:after="120"/>
      <w:ind w:left="283"/>
    </w:pPr>
    <w:rPr>
      <w:sz w:val="16"/>
      <w:szCs w:val="16"/>
    </w:rPr>
  </w:style>
  <w:style w:type="character" w:customStyle="1" w:styleId="35">
    <w:name w:val="Основной текст с отступом 3 Знак"/>
    <w:basedOn w:val="a0"/>
    <w:link w:val="34"/>
    <w:uiPriority w:val="99"/>
    <w:rsid w:val="00E32BE8"/>
    <w:rPr>
      <w:rFonts w:cs="Times New Roman"/>
      <w:sz w:val="16"/>
      <w:szCs w:val="16"/>
    </w:rPr>
  </w:style>
  <w:style w:type="character" w:customStyle="1" w:styleId="70">
    <w:name w:val="Заголовок 7 Знак"/>
    <w:basedOn w:val="a0"/>
    <w:link w:val="7"/>
    <w:uiPriority w:val="9"/>
    <w:rsid w:val="00E32BE8"/>
    <w:rPr>
      <w:rFonts w:ascii="Times New Roman" w:hAnsi="Times New Roman" w:cs="Times New Roman"/>
      <w:b/>
      <w:sz w:val="24"/>
      <w:szCs w:val="20"/>
      <w:u w:val="single"/>
      <w:lang w:eastAsia="ru-RU"/>
    </w:rPr>
  </w:style>
  <w:style w:type="paragraph" w:customStyle="1" w:styleId="account">
    <w:name w:val="account"/>
    <w:basedOn w:val="a"/>
    <w:rsid w:val="00E32BE8"/>
    <w:pPr>
      <w:tabs>
        <w:tab w:val="left" w:pos="567"/>
        <w:tab w:val="left" w:pos="1134"/>
        <w:tab w:val="left" w:pos="1701"/>
      </w:tabs>
      <w:spacing w:after="0" w:line="240" w:lineRule="auto"/>
    </w:pPr>
    <w:rPr>
      <w:rFonts w:ascii="Times New Roman" w:hAnsi="Times New Roman"/>
      <w:sz w:val="24"/>
      <w:szCs w:val="20"/>
      <w:lang w:eastAsia="ru-RU"/>
    </w:rPr>
  </w:style>
  <w:style w:type="paragraph" w:styleId="26">
    <w:name w:val="Body Text 2"/>
    <w:basedOn w:val="a"/>
    <w:link w:val="27"/>
    <w:uiPriority w:val="99"/>
    <w:semiHidden/>
    <w:rsid w:val="00E32BE8"/>
    <w:pPr>
      <w:spacing w:after="120" w:line="240" w:lineRule="auto"/>
      <w:jc w:val="both"/>
    </w:pPr>
    <w:rPr>
      <w:rFonts w:ascii="Times New Roman" w:hAnsi="Times New Roman"/>
      <w:sz w:val="24"/>
      <w:szCs w:val="20"/>
      <w:lang w:eastAsia="ru-RU"/>
    </w:rPr>
  </w:style>
  <w:style w:type="character" w:customStyle="1" w:styleId="27">
    <w:name w:val="Основной текст 2 Знак"/>
    <w:basedOn w:val="a0"/>
    <w:link w:val="26"/>
    <w:uiPriority w:val="99"/>
    <w:semiHidden/>
    <w:rsid w:val="00E32BE8"/>
    <w:rPr>
      <w:rFonts w:ascii="Times New Roman" w:hAnsi="Times New Roman" w:cs="Times New Roman"/>
      <w:sz w:val="24"/>
      <w:szCs w:val="20"/>
      <w:lang w:eastAsia="ru-RU"/>
    </w:rPr>
  </w:style>
  <w:style w:type="character" w:styleId="af8">
    <w:name w:val="page number"/>
    <w:basedOn w:val="a0"/>
    <w:uiPriority w:val="99"/>
    <w:semiHidden/>
    <w:rsid w:val="00E32BE8"/>
    <w:rPr>
      <w:rFonts w:cs="Times New Roman"/>
    </w:rPr>
  </w:style>
  <w:style w:type="paragraph" w:customStyle="1" w:styleId="Normal-h">
    <w:name w:val="Normal-h"/>
    <w:basedOn w:val="a"/>
    <w:rsid w:val="00E32BE8"/>
    <w:pPr>
      <w:keepNext/>
      <w:spacing w:after="0" w:line="240" w:lineRule="auto"/>
    </w:pPr>
    <w:rPr>
      <w:rFonts w:ascii="Times New Roman" w:hAnsi="Times New Roman"/>
      <w:b/>
      <w:sz w:val="24"/>
      <w:szCs w:val="20"/>
      <w:lang w:eastAsia="ru-RU"/>
    </w:rPr>
  </w:style>
  <w:style w:type="paragraph" w:styleId="af9">
    <w:name w:val="Body Text Indent"/>
    <w:basedOn w:val="a"/>
    <w:link w:val="afa"/>
    <w:uiPriority w:val="99"/>
    <w:semiHidden/>
    <w:rsid w:val="00E32BE8"/>
    <w:pPr>
      <w:pBdr>
        <w:top w:val="single" w:sz="18" w:space="1" w:color="auto" w:shadow="1"/>
        <w:left w:val="single" w:sz="18" w:space="1" w:color="auto" w:shadow="1"/>
        <w:bottom w:val="single" w:sz="18" w:space="1" w:color="auto" w:shadow="1"/>
        <w:right w:val="single" w:sz="18" w:space="1" w:color="auto" w:shadow="1"/>
      </w:pBdr>
      <w:spacing w:after="0" w:line="240" w:lineRule="auto"/>
      <w:ind w:firstLine="708"/>
      <w:jc w:val="center"/>
    </w:pPr>
    <w:rPr>
      <w:rFonts w:ascii="Times New Roman" w:hAnsi="Times New Roman"/>
      <w:b/>
      <w:sz w:val="28"/>
      <w:szCs w:val="20"/>
      <w:lang w:eastAsia="ru-RU"/>
    </w:rPr>
  </w:style>
  <w:style w:type="character" w:customStyle="1" w:styleId="afa">
    <w:name w:val="Основной текст с отступом Знак"/>
    <w:basedOn w:val="a0"/>
    <w:link w:val="af9"/>
    <w:uiPriority w:val="99"/>
    <w:semiHidden/>
    <w:rsid w:val="00E32BE8"/>
    <w:rPr>
      <w:rFonts w:ascii="Times New Roman" w:hAnsi="Times New Roman" w:cs="Times New Roman"/>
      <w:b/>
      <w:sz w:val="28"/>
      <w:szCs w:val="20"/>
      <w:lang w:eastAsia="ru-RU"/>
    </w:rPr>
  </w:style>
  <w:style w:type="character" w:customStyle="1" w:styleId="SUBST">
    <w:name w:val="__SUBST"/>
    <w:rsid w:val="00E32BE8"/>
    <w:rPr>
      <w:b/>
      <w:i/>
      <w:sz w:val="22"/>
    </w:rPr>
  </w:style>
  <w:style w:type="paragraph" w:styleId="afb">
    <w:name w:val="caption"/>
    <w:basedOn w:val="a"/>
    <w:next w:val="a"/>
    <w:uiPriority w:val="35"/>
    <w:qFormat/>
    <w:rsid w:val="00E32BE8"/>
    <w:pPr>
      <w:pBdr>
        <w:top w:val="single" w:sz="18" w:space="1" w:color="auto" w:shadow="1"/>
        <w:left w:val="single" w:sz="18" w:space="0" w:color="auto" w:shadow="1"/>
        <w:bottom w:val="single" w:sz="18" w:space="0" w:color="auto" w:shadow="1"/>
        <w:right w:val="single" w:sz="18" w:space="1" w:color="auto" w:shadow="1"/>
      </w:pBdr>
      <w:spacing w:after="0" w:line="240" w:lineRule="auto"/>
      <w:ind w:firstLine="708"/>
      <w:jc w:val="center"/>
    </w:pPr>
    <w:rPr>
      <w:rFonts w:ascii="Times New Roman" w:hAnsi="Times New Roman"/>
      <w:b/>
      <w:sz w:val="28"/>
      <w:szCs w:val="20"/>
      <w:lang w:eastAsia="ru-RU"/>
    </w:rPr>
  </w:style>
  <w:style w:type="paragraph" w:styleId="afc">
    <w:name w:val="Block Text"/>
    <w:basedOn w:val="a"/>
    <w:uiPriority w:val="99"/>
    <w:semiHidden/>
    <w:rsid w:val="00E32BE8"/>
    <w:pPr>
      <w:spacing w:after="0" w:line="240" w:lineRule="auto"/>
      <w:ind w:left="-108" w:right="-108"/>
      <w:jc w:val="center"/>
    </w:pPr>
    <w:rPr>
      <w:rFonts w:ascii="Times New Roman" w:hAnsi="Times New Roman"/>
      <w:sz w:val="20"/>
      <w:szCs w:val="20"/>
      <w:lang w:eastAsia="ru-RU"/>
    </w:rPr>
  </w:style>
  <w:style w:type="paragraph" w:customStyle="1" w:styleId="71">
    <w:name w:val="заголовок 7"/>
    <w:basedOn w:val="a"/>
    <w:next w:val="a"/>
    <w:rsid w:val="00E32BE8"/>
    <w:pPr>
      <w:widowControl w:val="0"/>
      <w:autoSpaceDE w:val="0"/>
      <w:autoSpaceDN w:val="0"/>
      <w:spacing w:before="240" w:after="60" w:line="240" w:lineRule="auto"/>
    </w:pPr>
    <w:rPr>
      <w:rFonts w:ascii="Arial" w:hAnsi="Arial" w:cs="Arial"/>
      <w:sz w:val="20"/>
      <w:szCs w:val="20"/>
      <w:lang w:eastAsia="ru-RU"/>
    </w:rPr>
  </w:style>
  <w:style w:type="paragraph" w:styleId="afd">
    <w:name w:val="Title"/>
    <w:basedOn w:val="a"/>
    <w:link w:val="afe"/>
    <w:qFormat/>
    <w:rsid w:val="00E32BE8"/>
    <w:pPr>
      <w:overflowPunct w:val="0"/>
      <w:autoSpaceDE w:val="0"/>
      <w:autoSpaceDN w:val="0"/>
      <w:adjustRightInd w:val="0"/>
      <w:spacing w:after="0" w:line="240" w:lineRule="auto"/>
      <w:jc w:val="center"/>
      <w:textAlignment w:val="baseline"/>
    </w:pPr>
    <w:rPr>
      <w:rFonts w:ascii="Times New Roman" w:hAnsi="Times New Roman"/>
      <w:b/>
      <w:sz w:val="28"/>
      <w:szCs w:val="20"/>
      <w:lang w:eastAsia="ru-RU"/>
    </w:rPr>
  </w:style>
  <w:style w:type="character" w:customStyle="1" w:styleId="afe">
    <w:name w:val="Заголовок Знак"/>
    <w:basedOn w:val="a0"/>
    <w:link w:val="afd"/>
    <w:rsid w:val="00E32BE8"/>
    <w:rPr>
      <w:rFonts w:ascii="Times New Roman" w:hAnsi="Times New Roman" w:cs="Times New Roman"/>
      <w:b/>
      <w:sz w:val="28"/>
      <w:szCs w:val="20"/>
      <w:lang w:eastAsia="ru-RU"/>
    </w:rPr>
  </w:style>
  <w:style w:type="character" w:styleId="aff">
    <w:name w:val="footnote reference"/>
    <w:uiPriority w:val="99"/>
    <w:rsid w:val="00E32BE8"/>
    <w:rPr>
      <w:vertAlign w:val="superscript"/>
    </w:rPr>
  </w:style>
  <w:style w:type="paragraph" w:styleId="aff0">
    <w:name w:val="footnote text"/>
    <w:aliases w:val="fn,Footnote Text Char Char,Footnote Text Char Char1,Footnote Text Char3 Char Char,Footnote Text Char2 Char Char1 Char,Footnote Text Char Char1 Char Char1 Char,FT,Style 50,ft,FT Char Cha,SD Footnote Text,Footnote Text AG,Footnote Text Char"/>
    <w:basedOn w:val="a"/>
    <w:link w:val="13"/>
    <w:qFormat/>
    <w:rsid w:val="00E32BE8"/>
    <w:pPr>
      <w:spacing w:after="0" w:line="240" w:lineRule="auto"/>
    </w:pPr>
    <w:rPr>
      <w:rFonts w:ascii="Times New Roman" w:hAnsi="Times New Roman"/>
      <w:sz w:val="20"/>
      <w:szCs w:val="20"/>
      <w:lang w:eastAsia="ru-RU"/>
    </w:rPr>
  </w:style>
  <w:style w:type="character" w:customStyle="1" w:styleId="aff1">
    <w:name w:val="Текст сноски Знак"/>
    <w:aliases w:val="fn Знак,Footnote Text Char Char Знак,Footnote Text Char Char1 Знак,Footnote Text Char3 Char Char Знак,Footnote Text Char2 Char Char1 Char Знак,Footnote Text Char Char1 Char Char1 Char Знак,FT Знак,Style 50 Знак,ft Знак,FT Char Cha Знак"/>
    <w:basedOn w:val="a0"/>
    <w:uiPriority w:val="99"/>
    <w:rsid w:val="00E32BE8"/>
    <w:rPr>
      <w:rFonts w:cs="Times New Roman"/>
      <w:sz w:val="20"/>
      <w:szCs w:val="20"/>
    </w:rPr>
  </w:style>
  <w:style w:type="character" w:customStyle="1" w:styleId="13">
    <w:name w:val="Текст сноски Знак1"/>
    <w:aliases w:val="fn Знак1,Footnote Text Char Char Знак1,Footnote Text Char Char1 Знак1,Footnote Text Char3 Char Char Знак1,Footnote Text Char2 Char Char1 Char Знак1,Footnote Text Char Char1 Char Char1 Char Знак1,FT Знак1,Style 50 Знак1,ft Знак1"/>
    <w:link w:val="aff0"/>
    <w:uiPriority w:val="99"/>
    <w:locked/>
    <w:rsid w:val="00E32BE8"/>
    <w:rPr>
      <w:rFonts w:ascii="Times New Roman" w:hAnsi="Times New Roman" w:cs="Times New Roman"/>
      <w:sz w:val="20"/>
      <w:szCs w:val="20"/>
      <w:lang w:eastAsia="ru-RU"/>
    </w:rPr>
  </w:style>
  <w:style w:type="character" w:styleId="aff2">
    <w:name w:val="Strong"/>
    <w:basedOn w:val="a0"/>
    <w:uiPriority w:val="22"/>
    <w:qFormat/>
    <w:rsid w:val="00E32BE8"/>
    <w:rPr>
      <w:b/>
      <w:bCs/>
    </w:rPr>
  </w:style>
  <w:style w:type="character" w:customStyle="1" w:styleId="30pt">
    <w:name w:val="Основной текст (3) + Интервал 0 pt"/>
    <w:basedOn w:val="a0"/>
    <w:rsid w:val="00E32BE8"/>
    <w:rPr>
      <w:rFonts w:ascii="Verdana" w:hAnsi="Verdana" w:cs="Verdana"/>
      <w:spacing w:val="-10"/>
      <w:sz w:val="21"/>
      <w:szCs w:val="21"/>
    </w:rPr>
  </w:style>
  <w:style w:type="character" w:customStyle="1" w:styleId="0pt">
    <w:name w:val="Основной текст + Интервал 0 pt"/>
    <w:basedOn w:val="a0"/>
    <w:rsid w:val="00E32BE8"/>
    <w:rPr>
      <w:rFonts w:ascii="Verdana" w:hAnsi="Verdana" w:cs="Verdana"/>
      <w:spacing w:val="10"/>
      <w:sz w:val="21"/>
      <w:szCs w:val="21"/>
    </w:rPr>
  </w:style>
  <w:style w:type="table" w:styleId="aff3">
    <w:name w:val="Table Grid"/>
    <w:basedOn w:val="a1"/>
    <w:uiPriority w:val="39"/>
    <w:rsid w:val="00E32BE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 Полужирный2"/>
    <w:aliases w:val="Интервал 0 pt1"/>
    <w:rsid w:val="00E32BE8"/>
    <w:rPr>
      <w:rFonts w:ascii="Verdana" w:hAnsi="Verdana"/>
      <w:b/>
      <w:spacing w:val="-10"/>
      <w:sz w:val="21"/>
      <w:shd w:val="clear" w:color="auto" w:fill="FFFFFF"/>
    </w:rPr>
  </w:style>
  <w:style w:type="character" w:customStyle="1" w:styleId="14">
    <w:name w:val="Неразрешенное упоминание1"/>
    <w:basedOn w:val="a0"/>
    <w:uiPriority w:val="99"/>
    <w:semiHidden/>
    <w:unhideWhenUsed/>
    <w:rsid w:val="000A7C44"/>
    <w:rPr>
      <w:color w:val="605E5C"/>
      <w:shd w:val="clear" w:color="auto" w:fill="E1DFDD"/>
    </w:rPr>
  </w:style>
  <w:style w:type="paragraph" w:customStyle="1" w:styleId="aff4">
    <w:basedOn w:val="a"/>
    <w:next w:val="af5"/>
    <w:uiPriority w:val="99"/>
    <w:unhideWhenUsed/>
    <w:rsid w:val="008F2E9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240526">
      <w:marLeft w:val="0"/>
      <w:marRight w:val="0"/>
      <w:marTop w:val="0"/>
      <w:marBottom w:val="0"/>
      <w:divBdr>
        <w:top w:val="none" w:sz="0" w:space="0" w:color="auto"/>
        <w:left w:val="none" w:sz="0" w:space="0" w:color="auto"/>
        <w:bottom w:val="none" w:sz="0" w:space="0" w:color="auto"/>
        <w:right w:val="none" w:sz="0" w:space="0" w:color="auto"/>
      </w:divBdr>
    </w:div>
    <w:div w:id="1216240527">
      <w:marLeft w:val="0"/>
      <w:marRight w:val="0"/>
      <w:marTop w:val="0"/>
      <w:marBottom w:val="0"/>
      <w:divBdr>
        <w:top w:val="none" w:sz="0" w:space="0" w:color="auto"/>
        <w:left w:val="none" w:sz="0" w:space="0" w:color="auto"/>
        <w:bottom w:val="none" w:sz="0" w:space="0" w:color="auto"/>
        <w:right w:val="none" w:sz="0" w:space="0" w:color="auto"/>
      </w:divBdr>
    </w:div>
    <w:div w:id="1216240528">
      <w:marLeft w:val="0"/>
      <w:marRight w:val="0"/>
      <w:marTop w:val="0"/>
      <w:marBottom w:val="0"/>
      <w:divBdr>
        <w:top w:val="none" w:sz="0" w:space="0" w:color="auto"/>
        <w:left w:val="none" w:sz="0" w:space="0" w:color="auto"/>
        <w:bottom w:val="none" w:sz="0" w:space="0" w:color="auto"/>
        <w:right w:val="none" w:sz="0" w:space="0" w:color="auto"/>
      </w:divBdr>
    </w:div>
    <w:div w:id="1216240529">
      <w:marLeft w:val="0"/>
      <w:marRight w:val="0"/>
      <w:marTop w:val="0"/>
      <w:marBottom w:val="0"/>
      <w:divBdr>
        <w:top w:val="none" w:sz="0" w:space="0" w:color="auto"/>
        <w:left w:val="none" w:sz="0" w:space="0" w:color="auto"/>
        <w:bottom w:val="none" w:sz="0" w:space="0" w:color="auto"/>
        <w:right w:val="none" w:sz="0" w:space="0" w:color="auto"/>
      </w:divBdr>
    </w:div>
    <w:div w:id="1216240530">
      <w:marLeft w:val="0"/>
      <w:marRight w:val="0"/>
      <w:marTop w:val="0"/>
      <w:marBottom w:val="0"/>
      <w:divBdr>
        <w:top w:val="none" w:sz="0" w:space="0" w:color="auto"/>
        <w:left w:val="none" w:sz="0" w:space="0" w:color="auto"/>
        <w:bottom w:val="none" w:sz="0" w:space="0" w:color="auto"/>
        <w:right w:val="none" w:sz="0" w:space="0" w:color="auto"/>
      </w:divBdr>
    </w:div>
    <w:div w:id="1216240531">
      <w:marLeft w:val="0"/>
      <w:marRight w:val="0"/>
      <w:marTop w:val="0"/>
      <w:marBottom w:val="0"/>
      <w:divBdr>
        <w:top w:val="none" w:sz="0" w:space="0" w:color="auto"/>
        <w:left w:val="none" w:sz="0" w:space="0" w:color="auto"/>
        <w:bottom w:val="none" w:sz="0" w:space="0" w:color="auto"/>
        <w:right w:val="none" w:sz="0" w:space="0" w:color="auto"/>
      </w:divBdr>
    </w:div>
    <w:div w:id="1216240532">
      <w:marLeft w:val="0"/>
      <w:marRight w:val="0"/>
      <w:marTop w:val="0"/>
      <w:marBottom w:val="0"/>
      <w:divBdr>
        <w:top w:val="none" w:sz="0" w:space="0" w:color="auto"/>
        <w:left w:val="none" w:sz="0" w:space="0" w:color="auto"/>
        <w:bottom w:val="none" w:sz="0" w:space="0" w:color="auto"/>
        <w:right w:val="none" w:sz="0" w:space="0" w:color="auto"/>
      </w:divBdr>
    </w:div>
    <w:div w:id="1216240533">
      <w:marLeft w:val="0"/>
      <w:marRight w:val="0"/>
      <w:marTop w:val="0"/>
      <w:marBottom w:val="0"/>
      <w:divBdr>
        <w:top w:val="none" w:sz="0" w:space="0" w:color="auto"/>
        <w:left w:val="none" w:sz="0" w:space="0" w:color="auto"/>
        <w:bottom w:val="none" w:sz="0" w:space="0" w:color="auto"/>
        <w:right w:val="none" w:sz="0" w:space="0" w:color="auto"/>
      </w:divBdr>
    </w:div>
    <w:div w:id="1216240534">
      <w:marLeft w:val="0"/>
      <w:marRight w:val="0"/>
      <w:marTop w:val="0"/>
      <w:marBottom w:val="0"/>
      <w:divBdr>
        <w:top w:val="none" w:sz="0" w:space="0" w:color="auto"/>
        <w:left w:val="none" w:sz="0" w:space="0" w:color="auto"/>
        <w:bottom w:val="none" w:sz="0" w:space="0" w:color="auto"/>
        <w:right w:val="none" w:sz="0" w:space="0" w:color="auto"/>
      </w:divBdr>
    </w:div>
    <w:div w:id="1374574806">
      <w:bodyDiv w:val="1"/>
      <w:marLeft w:val="0"/>
      <w:marRight w:val="0"/>
      <w:marTop w:val="0"/>
      <w:marBottom w:val="0"/>
      <w:divBdr>
        <w:top w:val="none" w:sz="0" w:space="0" w:color="auto"/>
        <w:left w:val="none" w:sz="0" w:space="0" w:color="auto"/>
        <w:bottom w:val="none" w:sz="0" w:space="0" w:color="auto"/>
        <w:right w:val="none" w:sz="0" w:space="0" w:color="auto"/>
      </w:divBdr>
    </w:div>
    <w:div w:id="18084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kr&#1089;.ru" TargetMode="External"/><Relationship Id="rId13" Type="http://schemas.openxmlformats.org/officeDocument/2006/relationships/footer" Target="footer2.xml"/><Relationship Id="rId18" Type="http://schemas.openxmlformats.org/officeDocument/2006/relationships/hyperlink" Target="mailto:info@kubrc.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egkr&#1089;.ru" TargetMode="External"/><Relationship Id="rId2" Type="http://schemas.openxmlformats.org/officeDocument/2006/relationships/numbering" Target="numbering.xml"/><Relationship Id="rId16" Type="http://schemas.openxmlformats.org/officeDocument/2006/relationships/hyperlink" Target="mailto:info@kubrc.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F025F9EBEBDC7B261CB05F37B3255D32AF55A3A752BC1BD54E0223912DDCC4E7ED40D05AB3A0C4BE3BL" TargetMode="External"/><Relationship Id="rId5" Type="http://schemas.openxmlformats.org/officeDocument/2006/relationships/webSettings" Target="webSettings.xml"/><Relationship Id="rId15" Type="http://schemas.openxmlformats.org/officeDocument/2006/relationships/hyperlink" Target="http://www.regkr&#1089;.ru" TargetMode="External"/><Relationship Id="rId10" Type="http://schemas.openxmlformats.org/officeDocument/2006/relationships/hyperlink" Target="consultantplus://offline/ref=55E4778E07F4F7A70E4A90FF9224CEE0D7AA8E7957ABF6466C7C75B2F38430FE85ED196CDD031D888630A9E86196A0306A4D2FF754E7A3L3f6G" TargetMode="External"/><Relationship Id="rId19" Type="http://schemas.openxmlformats.org/officeDocument/2006/relationships/hyperlink" Target="mailto:info@kubrc.ru" TargetMode="External"/><Relationship Id="rId4" Type="http://schemas.openxmlformats.org/officeDocument/2006/relationships/settings" Target="settings.xml"/><Relationship Id="rId9" Type="http://schemas.openxmlformats.org/officeDocument/2006/relationships/hyperlink" Target="consultantplus://offline/ref=7AD538A59C00ECC7EC6D29AF0D2A7FC157E90C47AB8F2227D49E2DA11527471526438E798D849418L1pBH" TargetMode="External"/><Relationship Id="rId14" Type="http://schemas.openxmlformats.org/officeDocument/2006/relationships/hyperlink" Target="mailto:info@kubr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E93F1-3BE9-46B9-BE00-8A67AF66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175</Pages>
  <Words>65073</Words>
  <Characters>370920</Characters>
  <Application>Microsoft Office Word</Application>
  <DocSecurity>0</DocSecurity>
  <Lines>3091</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Костогрыз Андрей</dc:creator>
  <cp:keywords/>
  <dc:description/>
  <cp:lastModifiedBy>Максим В. Григорьев</cp:lastModifiedBy>
  <cp:revision>19</cp:revision>
  <cp:lastPrinted>2021-09-03T08:16:00Z</cp:lastPrinted>
  <dcterms:created xsi:type="dcterms:W3CDTF">2022-02-11T09:46:00Z</dcterms:created>
  <dcterms:modified xsi:type="dcterms:W3CDTF">2022-02-14T12:38:00Z</dcterms:modified>
</cp:coreProperties>
</file>